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D8D56" w14:textId="069F7F67" w:rsidR="0010539B" w:rsidRDefault="0010539B" w:rsidP="0010539B">
      <w:pPr>
        <w:ind w:firstLine="0"/>
        <w:jc w:val="center"/>
        <w:rPr>
          <w:rFonts w:ascii="Times New Roman" w:hAnsi="Times New Roman" w:cs="Times New Roman"/>
          <w:b/>
          <w:sz w:val="24"/>
          <w:szCs w:val="24"/>
          <w:lang w:eastAsia="sq-AL"/>
        </w:rPr>
      </w:pPr>
      <w:r>
        <w:rPr>
          <w:rFonts w:ascii="Times New Roman" w:hAnsi="Times New Roman" w:cs="Times New Roman"/>
          <w:b/>
          <w:sz w:val="24"/>
          <w:szCs w:val="24"/>
          <w:lang w:eastAsia="sq-AL"/>
        </w:rPr>
        <w:t>Klodiana Kurti</w:t>
      </w:r>
    </w:p>
    <w:p w14:paraId="1FD2F0B8" w14:textId="77777777" w:rsidR="0010539B" w:rsidRDefault="0010539B" w:rsidP="00C10C9A">
      <w:pPr>
        <w:ind w:firstLine="0"/>
        <w:rPr>
          <w:rFonts w:ascii="Times New Roman" w:hAnsi="Times New Roman" w:cs="Times New Roman"/>
          <w:b/>
          <w:sz w:val="24"/>
          <w:szCs w:val="24"/>
          <w:lang w:eastAsia="sq-AL"/>
        </w:rPr>
      </w:pPr>
    </w:p>
    <w:p w14:paraId="3F4E0706" w14:textId="77777777" w:rsidR="0010539B" w:rsidRDefault="0010539B" w:rsidP="00C10C9A">
      <w:pPr>
        <w:ind w:firstLine="0"/>
        <w:rPr>
          <w:rFonts w:ascii="Times New Roman" w:hAnsi="Times New Roman" w:cs="Times New Roman"/>
          <w:b/>
          <w:sz w:val="24"/>
          <w:szCs w:val="24"/>
          <w:lang w:eastAsia="sq-AL"/>
        </w:rPr>
      </w:pPr>
    </w:p>
    <w:p w14:paraId="0284CA49" w14:textId="77777777" w:rsidR="0010539B" w:rsidRDefault="0010539B" w:rsidP="00C10C9A">
      <w:pPr>
        <w:ind w:firstLine="0"/>
        <w:rPr>
          <w:rFonts w:ascii="Times New Roman" w:hAnsi="Times New Roman" w:cs="Times New Roman"/>
          <w:b/>
          <w:sz w:val="24"/>
          <w:szCs w:val="24"/>
          <w:lang w:eastAsia="sq-AL"/>
        </w:rPr>
      </w:pPr>
    </w:p>
    <w:p w14:paraId="2D68A46F" w14:textId="77777777" w:rsidR="0010539B" w:rsidRDefault="0010539B" w:rsidP="00C10C9A">
      <w:pPr>
        <w:ind w:firstLine="0"/>
        <w:rPr>
          <w:rFonts w:ascii="Times New Roman" w:hAnsi="Times New Roman" w:cs="Times New Roman"/>
          <w:b/>
          <w:sz w:val="24"/>
          <w:szCs w:val="24"/>
          <w:lang w:eastAsia="sq-AL"/>
        </w:rPr>
      </w:pPr>
    </w:p>
    <w:p w14:paraId="186E1871" w14:textId="77777777" w:rsidR="0010539B" w:rsidRDefault="0010539B" w:rsidP="00C10C9A">
      <w:pPr>
        <w:ind w:firstLine="0"/>
        <w:rPr>
          <w:rFonts w:ascii="Times New Roman" w:hAnsi="Times New Roman" w:cs="Times New Roman"/>
          <w:b/>
          <w:sz w:val="24"/>
          <w:szCs w:val="24"/>
          <w:lang w:eastAsia="sq-AL"/>
        </w:rPr>
      </w:pPr>
    </w:p>
    <w:p w14:paraId="3C417A60" w14:textId="77777777" w:rsidR="0010539B" w:rsidRDefault="0010539B" w:rsidP="00C10C9A">
      <w:pPr>
        <w:ind w:firstLine="0"/>
        <w:rPr>
          <w:rFonts w:ascii="Times New Roman" w:hAnsi="Times New Roman" w:cs="Times New Roman"/>
          <w:b/>
          <w:sz w:val="24"/>
          <w:szCs w:val="24"/>
          <w:lang w:eastAsia="sq-AL"/>
        </w:rPr>
      </w:pPr>
    </w:p>
    <w:p w14:paraId="2A4D8137" w14:textId="77777777" w:rsidR="0010539B" w:rsidRDefault="0010539B" w:rsidP="00C10C9A">
      <w:pPr>
        <w:ind w:firstLine="0"/>
        <w:rPr>
          <w:rFonts w:ascii="Times New Roman" w:hAnsi="Times New Roman" w:cs="Times New Roman"/>
          <w:b/>
          <w:sz w:val="24"/>
          <w:szCs w:val="24"/>
          <w:lang w:eastAsia="sq-AL"/>
        </w:rPr>
      </w:pPr>
    </w:p>
    <w:p w14:paraId="406858B2" w14:textId="77777777" w:rsidR="0010539B" w:rsidRDefault="0010539B" w:rsidP="00C10C9A">
      <w:pPr>
        <w:ind w:firstLine="0"/>
        <w:rPr>
          <w:rFonts w:ascii="Times New Roman" w:hAnsi="Times New Roman" w:cs="Times New Roman"/>
          <w:b/>
          <w:sz w:val="24"/>
          <w:szCs w:val="24"/>
          <w:lang w:eastAsia="sq-AL"/>
        </w:rPr>
      </w:pPr>
    </w:p>
    <w:p w14:paraId="18BAF2BF" w14:textId="77777777" w:rsidR="0010539B" w:rsidRDefault="0010539B" w:rsidP="00C10C9A">
      <w:pPr>
        <w:ind w:firstLine="0"/>
        <w:rPr>
          <w:rFonts w:ascii="Times New Roman" w:hAnsi="Times New Roman" w:cs="Times New Roman"/>
          <w:b/>
          <w:sz w:val="24"/>
          <w:szCs w:val="24"/>
          <w:lang w:eastAsia="sq-AL"/>
        </w:rPr>
      </w:pPr>
    </w:p>
    <w:p w14:paraId="19A37264" w14:textId="77777777" w:rsidR="0010539B" w:rsidRDefault="0010539B" w:rsidP="00C10C9A">
      <w:pPr>
        <w:ind w:firstLine="0"/>
        <w:rPr>
          <w:rFonts w:ascii="Times New Roman" w:hAnsi="Times New Roman" w:cs="Times New Roman"/>
          <w:b/>
          <w:sz w:val="24"/>
          <w:szCs w:val="24"/>
          <w:lang w:eastAsia="sq-AL"/>
        </w:rPr>
      </w:pPr>
    </w:p>
    <w:p w14:paraId="6AEC42EB" w14:textId="77777777" w:rsidR="0010539B" w:rsidRDefault="0010539B" w:rsidP="00C10C9A">
      <w:pPr>
        <w:ind w:firstLine="0"/>
        <w:rPr>
          <w:rFonts w:ascii="Times New Roman" w:hAnsi="Times New Roman" w:cs="Times New Roman"/>
          <w:b/>
          <w:sz w:val="24"/>
          <w:szCs w:val="24"/>
          <w:lang w:eastAsia="sq-AL"/>
        </w:rPr>
      </w:pPr>
    </w:p>
    <w:p w14:paraId="411EF0C1" w14:textId="77777777" w:rsidR="0010539B" w:rsidRDefault="0010539B" w:rsidP="00C10C9A">
      <w:pPr>
        <w:ind w:firstLine="0"/>
        <w:rPr>
          <w:rFonts w:ascii="Times New Roman" w:hAnsi="Times New Roman" w:cs="Times New Roman"/>
          <w:b/>
          <w:sz w:val="24"/>
          <w:szCs w:val="24"/>
          <w:lang w:eastAsia="sq-AL"/>
        </w:rPr>
      </w:pPr>
    </w:p>
    <w:p w14:paraId="34F6C4BC" w14:textId="77777777" w:rsidR="0010539B" w:rsidRDefault="0010539B" w:rsidP="00C10C9A">
      <w:pPr>
        <w:ind w:firstLine="0"/>
        <w:rPr>
          <w:rFonts w:ascii="Times New Roman" w:hAnsi="Times New Roman" w:cs="Times New Roman"/>
          <w:b/>
          <w:sz w:val="24"/>
          <w:szCs w:val="24"/>
          <w:lang w:eastAsia="sq-AL"/>
        </w:rPr>
      </w:pPr>
    </w:p>
    <w:p w14:paraId="114B3723" w14:textId="77777777" w:rsidR="0010539B" w:rsidRDefault="0010539B" w:rsidP="00C10C9A">
      <w:pPr>
        <w:ind w:firstLine="0"/>
        <w:rPr>
          <w:rFonts w:ascii="Times New Roman" w:hAnsi="Times New Roman" w:cs="Times New Roman"/>
          <w:b/>
          <w:sz w:val="24"/>
          <w:szCs w:val="24"/>
          <w:lang w:eastAsia="sq-AL"/>
        </w:rPr>
      </w:pPr>
    </w:p>
    <w:p w14:paraId="42E2D7CC" w14:textId="77777777" w:rsidR="0010539B" w:rsidRDefault="0010539B" w:rsidP="00C10C9A">
      <w:pPr>
        <w:ind w:firstLine="0"/>
        <w:rPr>
          <w:rFonts w:ascii="Times New Roman" w:hAnsi="Times New Roman" w:cs="Times New Roman"/>
          <w:b/>
          <w:sz w:val="24"/>
          <w:szCs w:val="24"/>
          <w:lang w:eastAsia="sq-AL"/>
        </w:rPr>
      </w:pPr>
    </w:p>
    <w:p w14:paraId="4F088878" w14:textId="77777777" w:rsidR="0010539B" w:rsidRDefault="0010539B" w:rsidP="00C10C9A">
      <w:pPr>
        <w:ind w:firstLine="0"/>
        <w:rPr>
          <w:rFonts w:ascii="Times New Roman" w:hAnsi="Times New Roman" w:cs="Times New Roman"/>
          <w:b/>
          <w:sz w:val="24"/>
          <w:szCs w:val="24"/>
          <w:lang w:eastAsia="sq-AL"/>
        </w:rPr>
      </w:pPr>
    </w:p>
    <w:p w14:paraId="5CFDC67E" w14:textId="77777777" w:rsidR="0010539B" w:rsidRDefault="0010539B" w:rsidP="00C10C9A">
      <w:pPr>
        <w:ind w:firstLine="0"/>
        <w:rPr>
          <w:rFonts w:ascii="Times New Roman" w:hAnsi="Times New Roman" w:cs="Times New Roman"/>
          <w:b/>
          <w:sz w:val="24"/>
          <w:szCs w:val="24"/>
          <w:lang w:eastAsia="sq-AL"/>
        </w:rPr>
      </w:pPr>
    </w:p>
    <w:p w14:paraId="4590AA0D" w14:textId="77777777" w:rsidR="0010539B" w:rsidRDefault="0010539B" w:rsidP="00C10C9A">
      <w:pPr>
        <w:ind w:firstLine="0"/>
        <w:rPr>
          <w:rFonts w:ascii="Times New Roman" w:hAnsi="Times New Roman" w:cs="Times New Roman"/>
          <w:b/>
          <w:sz w:val="24"/>
          <w:szCs w:val="24"/>
          <w:lang w:eastAsia="sq-AL"/>
        </w:rPr>
      </w:pPr>
    </w:p>
    <w:p w14:paraId="61EDD27C" w14:textId="77777777" w:rsidR="0010539B" w:rsidRDefault="0010539B" w:rsidP="00C10C9A">
      <w:pPr>
        <w:ind w:firstLine="0"/>
        <w:rPr>
          <w:rFonts w:ascii="Times New Roman" w:hAnsi="Times New Roman" w:cs="Times New Roman"/>
          <w:b/>
          <w:sz w:val="24"/>
          <w:szCs w:val="24"/>
          <w:lang w:eastAsia="sq-AL"/>
        </w:rPr>
      </w:pPr>
    </w:p>
    <w:p w14:paraId="499A0122" w14:textId="77777777" w:rsidR="0010539B" w:rsidRDefault="0010539B" w:rsidP="00C10C9A">
      <w:pPr>
        <w:ind w:firstLine="0"/>
        <w:rPr>
          <w:rFonts w:ascii="Times New Roman" w:hAnsi="Times New Roman" w:cs="Times New Roman"/>
          <w:b/>
          <w:sz w:val="24"/>
          <w:szCs w:val="24"/>
          <w:lang w:eastAsia="sq-AL"/>
        </w:rPr>
      </w:pPr>
    </w:p>
    <w:p w14:paraId="53E83698" w14:textId="77777777" w:rsidR="0010539B" w:rsidRDefault="0010539B" w:rsidP="00C10C9A">
      <w:pPr>
        <w:ind w:firstLine="0"/>
        <w:rPr>
          <w:rFonts w:ascii="Times New Roman" w:hAnsi="Times New Roman" w:cs="Times New Roman"/>
          <w:b/>
          <w:sz w:val="24"/>
          <w:szCs w:val="24"/>
          <w:lang w:eastAsia="sq-AL"/>
        </w:rPr>
      </w:pPr>
    </w:p>
    <w:p w14:paraId="2FE755A1" w14:textId="58CCD8B4" w:rsidR="0010539B" w:rsidRPr="00113851" w:rsidRDefault="0010539B" w:rsidP="0010539B">
      <w:pPr>
        <w:ind w:firstLine="0"/>
        <w:jc w:val="center"/>
        <w:rPr>
          <w:rFonts w:ascii="Times New Roman" w:hAnsi="Times New Roman" w:cs="Times New Roman"/>
          <w:b/>
          <w:bCs/>
          <w:i/>
          <w:iCs/>
          <w:sz w:val="24"/>
          <w:szCs w:val="24"/>
        </w:rPr>
      </w:pPr>
      <w:r w:rsidRPr="00A9692D">
        <w:rPr>
          <w:rFonts w:ascii="Times New Roman" w:hAnsi="Times New Roman" w:cs="Times New Roman"/>
          <w:b/>
          <w:color w:val="4F6228"/>
          <w:sz w:val="24"/>
          <w:szCs w:val="24"/>
        </w:rPr>
        <w:t>PLANIFIKIMI I ORËS MËSIMORE</w:t>
      </w:r>
    </w:p>
    <w:p w14:paraId="600AC699" w14:textId="77777777" w:rsidR="0010539B" w:rsidRDefault="0010539B" w:rsidP="00C10C9A">
      <w:pPr>
        <w:ind w:firstLine="0"/>
        <w:rPr>
          <w:rFonts w:ascii="Times New Roman" w:hAnsi="Times New Roman" w:cs="Times New Roman"/>
          <w:b/>
          <w:sz w:val="24"/>
          <w:szCs w:val="24"/>
          <w:lang w:eastAsia="sq-AL"/>
        </w:rPr>
      </w:pPr>
    </w:p>
    <w:p w14:paraId="5E4C7644" w14:textId="77777777" w:rsidR="0010539B" w:rsidRDefault="0010539B" w:rsidP="00C10C9A">
      <w:pPr>
        <w:ind w:firstLine="0"/>
        <w:rPr>
          <w:rFonts w:ascii="Times New Roman" w:hAnsi="Times New Roman" w:cs="Times New Roman"/>
          <w:b/>
          <w:sz w:val="24"/>
          <w:szCs w:val="24"/>
          <w:lang w:eastAsia="sq-AL"/>
        </w:rPr>
      </w:pPr>
    </w:p>
    <w:p w14:paraId="66FA58F5" w14:textId="77777777" w:rsidR="0010539B" w:rsidRDefault="0010539B" w:rsidP="00C10C9A">
      <w:pPr>
        <w:ind w:firstLine="0"/>
        <w:rPr>
          <w:rFonts w:ascii="Times New Roman" w:hAnsi="Times New Roman" w:cs="Times New Roman"/>
          <w:b/>
          <w:sz w:val="24"/>
          <w:szCs w:val="24"/>
          <w:lang w:eastAsia="sq-AL"/>
        </w:rPr>
      </w:pPr>
    </w:p>
    <w:p w14:paraId="2F37BF92" w14:textId="77777777" w:rsidR="0010539B" w:rsidRDefault="0010539B" w:rsidP="00C10C9A">
      <w:pPr>
        <w:ind w:firstLine="0"/>
        <w:rPr>
          <w:rFonts w:ascii="Times New Roman" w:hAnsi="Times New Roman" w:cs="Times New Roman"/>
          <w:b/>
          <w:sz w:val="24"/>
          <w:szCs w:val="24"/>
          <w:lang w:eastAsia="sq-AL"/>
        </w:rPr>
      </w:pPr>
    </w:p>
    <w:p w14:paraId="57C32E58" w14:textId="77777777" w:rsidR="0010539B" w:rsidRDefault="0010539B" w:rsidP="00C10C9A">
      <w:pPr>
        <w:ind w:firstLine="0"/>
        <w:rPr>
          <w:rFonts w:ascii="Times New Roman" w:hAnsi="Times New Roman" w:cs="Times New Roman"/>
          <w:b/>
          <w:sz w:val="24"/>
          <w:szCs w:val="24"/>
          <w:lang w:eastAsia="sq-AL"/>
        </w:rPr>
      </w:pPr>
    </w:p>
    <w:p w14:paraId="2545ED33" w14:textId="77777777" w:rsidR="0010539B" w:rsidRDefault="0010539B" w:rsidP="00C10C9A">
      <w:pPr>
        <w:ind w:firstLine="0"/>
        <w:rPr>
          <w:rFonts w:ascii="Times New Roman" w:hAnsi="Times New Roman" w:cs="Times New Roman"/>
          <w:b/>
          <w:sz w:val="24"/>
          <w:szCs w:val="24"/>
          <w:lang w:eastAsia="sq-AL"/>
        </w:rPr>
      </w:pPr>
    </w:p>
    <w:p w14:paraId="30076684" w14:textId="77777777" w:rsidR="0010539B" w:rsidRDefault="0010539B" w:rsidP="00C10C9A">
      <w:pPr>
        <w:ind w:firstLine="0"/>
        <w:rPr>
          <w:rFonts w:ascii="Times New Roman" w:hAnsi="Times New Roman" w:cs="Times New Roman"/>
          <w:b/>
          <w:sz w:val="24"/>
          <w:szCs w:val="24"/>
          <w:lang w:eastAsia="sq-AL"/>
        </w:rPr>
      </w:pPr>
    </w:p>
    <w:p w14:paraId="11F2287A" w14:textId="77777777" w:rsidR="0010539B" w:rsidRDefault="0010539B" w:rsidP="00C10C9A">
      <w:pPr>
        <w:ind w:firstLine="0"/>
        <w:rPr>
          <w:rFonts w:ascii="Times New Roman" w:hAnsi="Times New Roman" w:cs="Times New Roman"/>
          <w:b/>
          <w:sz w:val="24"/>
          <w:szCs w:val="24"/>
          <w:lang w:eastAsia="sq-AL"/>
        </w:rPr>
      </w:pPr>
    </w:p>
    <w:p w14:paraId="4529FCDA" w14:textId="77777777" w:rsidR="0010539B" w:rsidRDefault="0010539B" w:rsidP="00C10C9A">
      <w:pPr>
        <w:ind w:firstLine="0"/>
        <w:rPr>
          <w:rFonts w:ascii="Times New Roman" w:hAnsi="Times New Roman" w:cs="Times New Roman"/>
          <w:b/>
          <w:sz w:val="24"/>
          <w:szCs w:val="24"/>
          <w:lang w:eastAsia="sq-AL"/>
        </w:rPr>
      </w:pPr>
    </w:p>
    <w:p w14:paraId="0BA92B58" w14:textId="77777777" w:rsidR="0010539B" w:rsidRDefault="0010539B" w:rsidP="00C10C9A">
      <w:pPr>
        <w:ind w:firstLine="0"/>
        <w:rPr>
          <w:rFonts w:ascii="Times New Roman" w:hAnsi="Times New Roman" w:cs="Times New Roman"/>
          <w:b/>
          <w:sz w:val="24"/>
          <w:szCs w:val="24"/>
          <w:lang w:eastAsia="sq-AL"/>
        </w:rPr>
      </w:pPr>
    </w:p>
    <w:p w14:paraId="6D5E9A5C" w14:textId="77777777" w:rsidR="0010539B" w:rsidRDefault="0010539B" w:rsidP="00C10C9A">
      <w:pPr>
        <w:ind w:firstLine="0"/>
        <w:rPr>
          <w:rFonts w:ascii="Times New Roman" w:hAnsi="Times New Roman" w:cs="Times New Roman"/>
          <w:b/>
          <w:sz w:val="24"/>
          <w:szCs w:val="24"/>
          <w:lang w:eastAsia="sq-AL"/>
        </w:rPr>
      </w:pPr>
    </w:p>
    <w:p w14:paraId="073F2273" w14:textId="77777777" w:rsidR="0010539B" w:rsidRDefault="0010539B" w:rsidP="00C10C9A">
      <w:pPr>
        <w:ind w:firstLine="0"/>
        <w:rPr>
          <w:rFonts w:ascii="Times New Roman" w:hAnsi="Times New Roman" w:cs="Times New Roman"/>
          <w:b/>
          <w:sz w:val="24"/>
          <w:szCs w:val="24"/>
          <w:lang w:eastAsia="sq-AL"/>
        </w:rPr>
      </w:pPr>
    </w:p>
    <w:p w14:paraId="11587193" w14:textId="77777777" w:rsidR="0010539B" w:rsidRDefault="0010539B" w:rsidP="00C10C9A">
      <w:pPr>
        <w:ind w:firstLine="0"/>
        <w:rPr>
          <w:rFonts w:ascii="Times New Roman" w:hAnsi="Times New Roman" w:cs="Times New Roman"/>
          <w:b/>
          <w:sz w:val="24"/>
          <w:szCs w:val="24"/>
          <w:lang w:eastAsia="sq-AL"/>
        </w:rPr>
      </w:pPr>
    </w:p>
    <w:p w14:paraId="55BC0620" w14:textId="77777777" w:rsidR="0010539B" w:rsidRDefault="0010539B" w:rsidP="00C10C9A">
      <w:pPr>
        <w:ind w:firstLine="0"/>
        <w:rPr>
          <w:rFonts w:ascii="Times New Roman" w:hAnsi="Times New Roman" w:cs="Times New Roman"/>
          <w:b/>
          <w:sz w:val="24"/>
          <w:szCs w:val="24"/>
          <w:lang w:eastAsia="sq-AL"/>
        </w:rPr>
      </w:pPr>
    </w:p>
    <w:p w14:paraId="2E21FF38" w14:textId="77777777" w:rsidR="0010539B" w:rsidRDefault="0010539B" w:rsidP="00C10C9A">
      <w:pPr>
        <w:ind w:firstLine="0"/>
        <w:rPr>
          <w:rFonts w:ascii="Times New Roman" w:hAnsi="Times New Roman" w:cs="Times New Roman"/>
          <w:b/>
          <w:sz w:val="24"/>
          <w:szCs w:val="24"/>
          <w:lang w:eastAsia="sq-AL"/>
        </w:rPr>
      </w:pPr>
    </w:p>
    <w:p w14:paraId="27676E20" w14:textId="77777777" w:rsidR="0010539B" w:rsidRDefault="0010539B" w:rsidP="00C10C9A">
      <w:pPr>
        <w:ind w:firstLine="0"/>
        <w:rPr>
          <w:rFonts w:ascii="Times New Roman" w:hAnsi="Times New Roman" w:cs="Times New Roman"/>
          <w:b/>
          <w:sz w:val="24"/>
          <w:szCs w:val="24"/>
          <w:lang w:eastAsia="sq-AL"/>
        </w:rPr>
      </w:pPr>
    </w:p>
    <w:p w14:paraId="6A887765" w14:textId="77777777" w:rsidR="0010539B" w:rsidRDefault="0010539B" w:rsidP="00C10C9A">
      <w:pPr>
        <w:ind w:firstLine="0"/>
        <w:rPr>
          <w:rFonts w:ascii="Times New Roman" w:hAnsi="Times New Roman" w:cs="Times New Roman"/>
          <w:b/>
          <w:sz w:val="24"/>
          <w:szCs w:val="24"/>
          <w:lang w:eastAsia="sq-AL"/>
        </w:rPr>
      </w:pPr>
    </w:p>
    <w:p w14:paraId="4E5D1868" w14:textId="77777777" w:rsidR="0010539B" w:rsidRDefault="0010539B" w:rsidP="00C10C9A">
      <w:pPr>
        <w:ind w:firstLine="0"/>
        <w:rPr>
          <w:rFonts w:ascii="Times New Roman" w:hAnsi="Times New Roman" w:cs="Times New Roman"/>
          <w:b/>
          <w:sz w:val="24"/>
          <w:szCs w:val="24"/>
          <w:lang w:eastAsia="sq-AL"/>
        </w:rPr>
      </w:pPr>
    </w:p>
    <w:p w14:paraId="591B9567" w14:textId="77777777" w:rsidR="0010539B" w:rsidRDefault="0010539B" w:rsidP="00C10C9A">
      <w:pPr>
        <w:ind w:firstLine="0"/>
        <w:rPr>
          <w:rFonts w:ascii="Times New Roman" w:hAnsi="Times New Roman" w:cs="Times New Roman"/>
          <w:b/>
          <w:sz w:val="24"/>
          <w:szCs w:val="24"/>
          <w:lang w:eastAsia="sq-AL"/>
        </w:rPr>
      </w:pPr>
    </w:p>
    <w:p w14:paraId="28F2B416" w14:textId="77777777" w:rsidR="0010539B" w:rsidRDefault="0010539B" w:rsidP="00C10C9A">
      <w:pPr>
        <w:ind w:firstLine="0"/>
        <w:rPr>
          <w:rFonts w:ascii="Times New Roman" w:hAnsi="Times New Roman" w:cs="Times New Roman"/>
          <w:b/>
          <w:sz w:val="24"/>
          <w:szCs w:val="24"/>
          <w:lang w:eastAsia="sq-AL"/>
        </w:rPr>
      </w:pPr>
    </w:p>
    <w:p w14:paraId="73CE06A6" w14:textId="77777777" w:rsidR="0010539B" w:rsidRDefault="0010539B" w:rsidP="00C10C9A">
      <w:pPr>
        <w:ind w:firstLine="0"/>
        <w:rPr>
          <w:rFonts w:ascii="Times New Roman" w:hAnsi="Times New Roman" w:cs="Times New Roman"/>
          <w:b/>
          <w:sz w:val="24"/>
          <w:szCs w:val="24"/>
          <w:lang w:eastAsia="sq-AL"/>
        </w:rPr>
      </w:pPr>
    </w:p>
    <w:p w14:paraId="14CFC24F" w14:textId="77777777" w:rsidR="0010539B" w:rsidRDefault="0010539B" w:rsidP="00C10C9A">
      <w:pPr>
        <w:ind w:firstLine="0"/>
        <w:rPr>
          <w:rFonts w:ascii="Times New Roman" w:hAnsi="Times New Roman" w:cs="Times New Roman"/>
          <w:b/>
          <w:sz w:val="24"/>
          <w:szCs w:val="24"/>
          <w:lang w:eastAsia="sq-AL"/>
        </w:rPr>
      </w:pPr>
    </w:p>
    <w:p w14:paraId="5EE14219" w14:textId="729E9EE9" w:rsidR="00843AEB" w:rsidRDefault="0010539B" w:rsidP="0010539B">
      <w:pPr>
        <w:ind w:firstLine="0"/>
        <w:jc w:val="center"/>
        <w:rPr>
          <w:rFonts w:ascii="Times New Roman" w:hAnsi="Times New Roman" w:cs="Times New Roman"/>
          <w:b/>
          <w:sz w:val="24"/>
          <w:szCs w:val="24"/>
          <w:lang w:eastAsia="sq-AL"/>
        </w:rPr>
      </w:pPr>
      <w:r>
        <w:rPr>
          <w:rFonts w:ascii="Times New Roman" w:hAnsi="Times New Roman" w:cs="Times New Roman"/>
          <w:b/>
          <w:sz w:val="24"/>
          <w:szCs w:val="24"/>
          <w:lang w:eastAsia="sq-AL"/>
        </w:rPr>
        <w:t>Butime Dudaj</w:t>
      </w:r>
    </w:p>
    <w:p w14:paraId="72CB48FB" w14:textId="77777777" w:rsidR="00843AEB" w:rsidRDefault="00843AEB" w:rsidP="00C10C9A">
      <w:pPr>
        <w:ind w:firstLine="0"/>
        <w:rPr>
          <w:rFonts w:ascii="Times New Roman" w:hAnsi="Times New Roman" w:cs="Times New Roman"/>
          <w:b/>
          <w:sz w:val="24"/>
          <w:szCs w:val="24"/>
          <w:lang w:eastAsia="sq-AL"/>
        </w:rPr>
      </w:pPr>
    </w:p>
    <w:p w14:paraId="4F6E5BA2" w14:textId="02B19C71" w:rsidR="00C10C9A" w:rsidRPr="00113851" w:rsidRDefault="00C10C9A" w:rsidP="00C10C9A">
      <w:pPr>
        <w:ind w:firstLine="0"/>
        <w:rPr>
          <w:rFonts w:ascii="Times New Roman" w:hAnsi="Times New Roman" w:cs="Times New Roman"/>
          <w:b/>
          <w:bCs/>
          <w:i/>
          <w:iCs/>
          <w:sz w:val="24"/>
          <w:szCs w:val="24"/>
        </w:rPr>
      </w:pPr>
      <w:r>
        <w:rPr>
          <w:rFonts w:ascii="Times New Roman" w:hAnsi="Times New Roman" w:cs="Times New Roman"/>
          <w:b/>
          <w:sz w:val="24"/>
          <w:szCs w:val="24"/>
          <w:lang w:eastAsia="sq-AL"/>
        </w:rPr>
        <w:t xml:space="preserve">          </w:t>
      </w:r>
      <w:r w:rsidRPr="00A9692D">
        <w:rPr>
          <w:rFonts w:ascii="Times New Roman" w:hAnsi="Times New Roman" w:cs="Times New Roman"/>
          <w:b/>
          <w:color w:val="4F6228"/>
          <w:sz w:val="24"/>
          <w:szCs w:val="24"/>
        </w:rPr>
        <w:t>PLANIFIKIMI I ORËS MËSIMORE</w:t>
      </w:r>
    </w:p>
    <w:p w14:paraId="57BE3516" w14:textId="77777777" w:rsidR="00C10C9A" w:rsidRDefault="00C10C9A" w:rsidP="00C10C9A">
      <w:pPr>
        <w:ind w:firstLine="0"/>
        <w:jc w:val="left"/>
        <w:rPr>
          <w:rFonts w:ascii="Times New Roman" w:hAnsi="Times New Roman" w:cs="Times New Roman"/>
          <w:b/>
          <w:sz w:val="24"/>
          <w:szCs w:val="24"/>
          <w:lang w:eastAsia="sq-AL"/>
        </w:rPr>
      </w:pPr>
      <w:r>
        <w:rPr>
          <w:rFonts w:ascii="Times New Roman" w:hAnsi="Times New Roman" w:cs="Times New Roman"/>
          <w:b/>
          <w:sz w:val="24"/>
          <w:szCs w:val="24"/>
          <w:lang w:eastAsia="sq-AL"/>
        </w:rPr>
        <w:t xml:space="preserve">                                                                                          </w:t>
      </w:r>
    </w:p>
    <w:p w14:paraId="370761A9" w14:textId="77777777" w:rsidR="00C10C9A" w:rsidRDefault="00C10C9A" w:rsidP="00C10C9A">
      <w:pPr>
        <w:ind w:firstLine="0"/>
        <w:jc w:val="left"/>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8"/>
        <w:gridCol w:w="1960"/>
        <w:gridCol w:w="2404"/>
        <w:gridCol w:w="2488"/>
      </w:tblGrid>
      <w:tr w:rsidR="00C10C9A" w14:paraId="34F08BA7" w14:textId="77777777" w:rsidTr="008A2876">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13A73FA" w14:textId="77777777" w:rsidR="00C10C9A" w:rsidRDefault="00C10C9A">
            <w:pPr>
              <w:spacing w:line="360" w:lineRule="auto"/>
              <w:ind w:firstLine="0"/>
              <w:jc w:val="left"/>
              <w:rPr>
                <w:rFonts w:ascii="Times New Roman" w:hAnsi="Times New Roman" w:cs="Times New Roman"/>
                <w:b/>
                <w:sz w:val="24"/>
                <w:szCs w:val="24"/>
                <w:lang w:eastAsia="sq-AL"/>
              </w:rPr>
            </w:pPr>
            <w:r>
              <w:rPr>
                <w:rFonts w:ascii="Times New Roman" w:hAnsi="Times New Roman" w:cs="Times New Roman"/>
                <w:b/>
                <w:sz w:val="24"/>
                <w:szCs w:val="24"/>
                <w:lang w:eastAsia="sq-AL"/>
              </w:rPr>
              <w:t>Fusha: Shkencat e natyrës</w:t>
            </w:r>
          </w:p>
        </w:tc>
        <w:tc>
          <w:tcPr>
            <w:tcW w:w="210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A8000A8" w14:textId="77777777" w:rsidR="00C10C9A" w:rsidRDefault="00C10C9A">
            <w:pPr>
              <w:spacing w:line="360" w:lineRule="auto"/>
              <w:ind w:firstLine="0"/>
              <w:jc w:val="left"/>
              <w:rPr>
                <w:rFonts w:ascii="Times New Roman" w:hAnsi="Times New Roman" w:cs="Times New Roman"/>
                <w:b/>
                <w:sz w:val="24"/>
                <w:szCs w:val="24"/>
                <w:lang w:eastAsia="sq-AL"/>
              </w:rPr>
            </w:pPr>
            <w:r>
              <w:rPr>
                <w:rFonts w:ascii="Times New Roman" w:hAnsi="Times New Roman" w:cs="Times New Roman"/>
                <w:b/>
                <w:sz w:val="24"/>
                <w:szCs w:val="24"/>
                <w:lang w:eastAsia="sq-AL"/>
              </w:rPr>
              <w:t>Lënda: KIMI</w:t>
            </w:r>
          </w:p>
        </w:tc>
        <w:tc>
          <w:tcPr>
            <w:tcW w:w="259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BA607C6" w14:textId="77777777" w:rsidR="00C10C9A" w:rsidRDefault="00C10C9A">
            <w:pPr>
              <w:spacing w:line="360" w:lineRule="auto"/>
              <w:ind w:firstLine="0"/>
              <w:jc w:val="left"/>
              <w:rPr>
                <w:rFonts w:ascii="Times New Roman" w:hAnsi="Times New Roman" w:cs="Times New Roman"/>
                <w:b/>
                <w:sz w:val="24"/>
                <w:szCs w:val="24"/>
                <w:lang w:eastAsia="sq-AL"/>
              </w:rPr>
            </w:pPr>
            <w:r>
              <w:rPr>
                <w:rFonts w:ascii="Times New Roman" w:hAnsi="Times New Roman" w:cs="Times New Roman"/>
                <w:b/>
                <w:sz w:val="24"/>
                <w:szCs w:val="24"/>
                <w:lang w:eastAsia="sq-AL"/>
              </w:rPr>
              <w:t>Shkalla: V</w:t>
            </w:r>
          </w:p>
        </w:tc>
        <w:tc>
          <w:tcPr>
            <w:tcW w:w="272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B84E921" w14:textId="77777777" w:rsidR="00C10C9A" w:rsidRDefault="00C10C9A">
            <w:pPr>
              <w:spacing w:line="360" w:lineRule="auto"/>
              <w:ind w:firstLine="0"/>
              <w:jc w:val="left"/>
              <w:rPr>
                <w:rFonts w:ascii="Times New Roman" w:hAnsi="Times New Roman" w:cs="Times New Roman"/>
                <w:b/>
                <w:sz w:val="24"/>
                <w:szCs w:val="24"/>
                <w:lang w:eastAsia="sq-AL"/>
              </w:rPr>
            </w:pPr>
            <w:r>
              <w:rPr>
                <w:rFonts w:ascii="Times New Roman" w:hAnsi="Times New Roman" w:cs="Times New Roman"/>
                <w:b/>
                <w:sz w:val="24"/>
                <w:szCs w:val="24"/>
                <w:lang w:eastAsia="sq-AL"/>
              </w:rPr>
              <w:t>Klasa: X</w:t>
            </w:r>
          </w:p>
        </w:tc>
      </w:tr>
      <w:tr w:rsidR="00C10C9A" w14:paraId="3C8D6104" w14:textId="77777777" w:rsidTr="008A2876">
        <w:tc>
          <w:tcPr>
            <w:tcW w:w="48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B2A5878" w14:textId="4783488F" w:rsidR="00C10C9A" w:rsidRDefault="00C10C9A">
            <w:pPr>
              <w:spacing w:line="256" w:lineRule="auto"/>
              <w:ind w:firstLine="0"/>
              <w:jc w:val="left"/>
              <w:rPr>
                <w:rFonts w:ascii="Times New Roman" w:hAnsi="Times New Roman" w:cs="Times New Roman"/>
                <w:b/>
                <w:sz w:val="24"/>
                <w:szCs w:val="24"/>
                <w:lang w:eastAsia="sq-AL"/>
              </w:rPr>
            </w:pPr>
            <w:r>
              <w:rPr>
                <w:rFonts w:ascii="Times New Roman" w:hAnsi="Times New Roman" w:cs="Times New Roman"/>
                <w:b/>
                <w:sz w:val="24"/>
                <w:szCs w:val="24"/>
                <w:lang w:eastAsia="sq-AL"/>
              </w:rPr>
              <w:t xml:space="preserve">Tema mësimore : </w:t>
            </w:r>
          </w:p>
          <w:p w14:paraId="72909C0D" w14:textId="77777777" w:rsidR="00C10C9A" w:rsidRDefault="00C10C9A">
            <w:pPr>
              <w:spacing w:line="256" w:lineRule="auto"/>
              <w:ind w:firstLine="0"/>
              <w:jc w:val="left"/>
              <w:rPr>
                <w:rFonts w:ascii="Times New Roman" w:hAnsi="Times New Roman" w:cs="Times New Roman"/>
                <w:sz w:val="24"/>
                <w:szCs w:val="24"/>
                <w:lang w:eastAsia="sq-AL"/>
              </w:rPr>
            </w:pPr>
            <w:r>
              <w:rPr>
                <w:rFonts w:ascii="Times New Roman" w:hAnsi="Times New Roman" w:cs="Times New Roman"/>
                <w:sz w:val="24"/>
                <w:szCs w:val="24"/>
                <w:lang w:eastAsia="sq-AL"/>
              </w:rPr>
              <w:t>Lëndet e ngurta, të lëngëta e të gazta.</w:t>
            </w:r>
          </w:p>
        </w:tc>
        <w:tc>
          <w:tcPr>
            <w:tcW w:w="53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0BFA239" w14:textId="77777777" w:rsidR="00C10C9A" w:rsidRDefault="00C10C9A">
            <w:pPr>
              <w:spacing w:line="256" w:lineRule="auto"/>
              <w:ind w:firstLine="0"/>
              <w:jc w:val="left"/>
              <w:rPr>
                <w:rFonts w:ascii="Times New Roman" w:hAnsi="Times New Roman" w:cs="Times New Roman"/>
                <w:b/>
                <w:sz w:val="24"/>
                <w:szCs w:val="24"/>
                <w:lang w:eastAsia="sq-AL"/>
              </w:rPr>
            </w:pPr>
            <w:r>
              <w:rPr>
                <w:rFonts w:ascii="Times New Roman" w:hAnsi="Times New Roman" w:cs="Times New Roman"/>
                <w:b/>
                <w:sz w:val="24"/>
                <w:szCs w:val="24"/>
                <w:lang w:eastAsia="sq-AL"/>
              </w:rPr>
              <w:t>Situata e të nxënit:</w:t>
            </w:r>
          </w:p>
          <w:p w14:paraId="42BF3627" w14:textId="77777777" w:rsidR="00C10C9A" w:rsidRDefault="00C10C9A">
            <w:pPr>
              <w:spacing w:line="256" w:lineRule="auto"/>
              <w:ind w:firstLine="0"/>
              <w:jc w:val="left"/>
              <w:rPr>
                <w:rFonts w:ascii="Times New Roman" w:hAnsi="Times New Roman" w:cs="Times New Roman"/>
                <w:b/>
                <w:sz w:val="24"/>
                <w:szCs w:val="24"/>
                <w:lang w:eastAsia="sq-AL"/>
              </w:rPr>
            </w:pPr>
            <w:r>
              <w:rPr>
                <w:rFonts w:ascii="Times New Roman" w:hAnsi="Times New Roman" w:cs="Times New Roman"/>
                <w:sz w:val="24"/>
                <w:szCs w:val="24"/>
                <w:lang w:eastAsia="sq-AL"/>
              </w:rPr>
              <w:t>Mjedisi i jashtëm rrethues dhe laboratori. Gjendjet fizike të ujit. Sublimimi i jodit</w:t>
            </w:r>
          </w:p>
        </w:tc>
      </w:tr>
      <w:tr w:rsidR="00C10C9A" w14:paraId="752F5AF5" w14:textId="77777777" w:rsidTr="008A2876">
        <w:tc>
          <w:tcPr>
            <w:tcW w:w="48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6CFB10B" w14:textId="77777777" w:rsidR="00C10C9A" w:rsidRDefault="00C10C9A">
            <w:pPr>
              <w:spacing w:line="256" w:lineRule="auto"/>
              <w:ind w:firstLine="0"/>
              <w:jc w:val="left"/>
              <w:rPr>
                <w:rFonts w:ascii="Times New Roman" w:hAnsi="Times New Roman" w:cs="Times New Roman"/>
                <w:b/>
                <w:sz w:val="24"/>
                <w:szCs w:val="24"/>
                <w:lang w:eastAsia="sq-AL"/>
              </w:rPr>
            </w:pPr>
            <w:r>
              <w:rPr>
                <w:rFonts w:ascii="Times New Roman" w:hAnsi="Times New Roman" w:cs="Times New Roman"/>
                <w:b/>
                <w:sz w:val="24"/>
                <w:szCs w:val="24"/>
                <w:lang w:eastAsia="sq-AL"/>
              </w:rPr>
              <w:t>Rezultatet e të nxënit të kompetencave të fushës/lëndës sipas temës mësimore:</w:t>
            </w:r>
          </w:p>
          <w:p w14:paraId="38C7BDA0" w14:textId="656D50D9" w:rsidR="00C10C9A" w:rsidRDefault="00123696">
            <w:pPr>
              <w:autoSpaceDE w:val="0"/>
              <w:autoSpaceDN w:val="0"/>
              <w:adjustRightInd w:val="0"/>
              <w:spacing w:line="256" w:lineRule="auto"/>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N2-</w:t>
            </w:r>
            <w:r w:rsidR="00C10C9A">
              <w:rPr>
                <w:rFonts w:ascii="Times New Roman" w:eastAsia="Calibri" w:hAnsi="Times New Roman" w:cs="Times New Roman"/>
                <w:sz w:val="24"/>
                <w:szCs w:val="24"/>
              </w:rPr>
              <w:t>- Përshkruan strukturën e të ngurtave, të</w:t>
            </w:r>
          </w:p>
          <w:p w14:paraId="61C279AA" w14:textId="77777777" w:rsidR="00C10C9A" w:rsidRDefault="00C10C9A">
            <w:pPr>
              <w:autoSpaceDE w:val="0"/>
              <w:autoSpaceDN w:val="0"/>
              <w:adjustRightInd w:val="0"/>
              <w:spacing w:line="256" w:lineRule="auto"/>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lëngjeve dhe të gazeve, bazuar në</w:t>
            </w:r>
          </w:p>
          <w:p w14:paraId="7CC26717" w14:textId="77777777" w:rsidR="00C10C9A" w:rsidRDefault="00C10C9A">
            <w:pPr>
              <w:autoSpaceDE w:val="0"/>
              <w:autoSpaceDN w:val="0"/>
              <w:adjustRightInd w:val="0"/>
              <w:spacing w:line="256" w:lineRule="auto"/>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ndarjen e grimcave, strukturën e tyre</w:t>
            </w:r>
          </w:p>
          <w:p w14:paraId="48F9D29E" w14:textId="77777777" w:rsidR="00C10C9A" w:rsidRDefault="00C10C9A">
            <w:pPr>
              <w:autoSpaceDE w:val="0"/>
              <w:autoSpaceDN w:val="0"/>
              <w:adjustRightInd w:val="0"/>
              <w:spacing w:line="256" w:lineRule="auto"/>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dhe llojet e lëvizjes;</w:t>
            </w:r>
          </w:p>
          <w:p w14:paraId="3311DB94" w14:textId="431C8D3C" w:rsidR="00C10C9A" w:rsidRDefault="00123696">
            <w:pPr>
              <w:autoSpaceDE w:val="0"/>
              <w:autoSpaceDN w:val="0"/>
              <w:adjustRightInd w:val="0"/>
              <w:spacing w:line="256" w:lineRule="auto"/>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N3</w:t>
            </w:r>
            <w:r w:rsidR="00C10C9A">
              <w:rPr>
                <w:rFonts w:ascii="Times New Roman" w:eastAsia="Calibri" w:hAnsi="Times New Roman" w:cs="Times New Roman"/>
                <w:sz w:val="24"/>
                <w:szCs w:val="24"/>
              </w:rPr>
              <w:t>- Përshkruan ndryshimet e gjendjes,</w:t>
            </w:r>
          </w:p>
          <w:p w14:paraId="4F2190FC" w14:textId="77777777" w:rsidR="00C10C9A" w:rsidRDefault="00C10C9A">
            <w:pPr>
              <w:autoSpaceDE w:val="0"/>
              <w:autoSpaceDN w:val="0"/>
              <w:adjustRightInd w:val="0"/>
              <w:spacing w:line="256" w:lineRule="auto"/>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bazuar në dukuritë e shkrirjes, vlimit,</w:t>
            </w:r>
          </w:p>
          <w:p w14:paraId="55C3F3AE" w14:textId="77777777" w:rsidR="00C10C9A" w:rsidRDefault="00C10C9A">
            <w:pPr>
              <w:autoSpaceDE w:val="0"/>
              <w:autoSpaceDN w:val="0"/>
              <w:adjustRightInd w:val="0"/>
              <w:spacing w:line="256" w:lineRule="auto"/>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avullimit, ngrirjes, kondensimit dhe</w:t>
            </w:r>
          </w:p>
          <w:p w14:paraId="596835C6" w14:textId="77777777" w:rsidR="00C10C9A" w:rsidRDefault="00C10C9A">
            <w:pPr>
              <w:spacing w:line="256" w:lineRule="auto"/>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sublimimit</w:t>
            </w:r>
          </w:p>
          <w:p w14:paraId="0DE3C56C" w14:textId="7B9AD673" w:rsidR="00C10C9A" w:rsidRDefault="00123696">
            <w:pPr>
              <w:spacing w:line="256" w:lineRule="auto"/>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N4-</w:t>
            </w:r>
            <w:r w:rsidR="00C10C9A">
              <w:rPr>
                <w:rFonts w:ascii="Times New Roman" w:eastAsia="Calibri" w:hAnsi="Times New Roman" w:cs="Times New Roman"/>
                <w:sz w:val="24"/>
                <w:szCs w:val="24"/>
              </w:rPr>
              <w:t xml:space="preserve">- Interpreton </w:t>
            </w:r>
            <w:r>
              <w:rPr>
                <w:rFonts w:ascii="Times New Roman" w:eastAsia="Calibri" w:hAnsi="Times New Roman" w:cs="Times New Roman"/>
                <w:sz w:val="24"/>
                <w:szCs w:val="24"/>
              </w:rPr>
              <w:t>diagramin e efektit nxehës dhe ftohës së tri gjendjeve të lëndës</w:t>
            </w:r>
            <w:r w:rsidR="00C10C9A">
              <w:rPr>
                <w:rFonts w:ascii="Times New Roman" w:eastAsia="Calibri" w:hAnsi="Times New Roman" w:cs="Times New Roman"/>
                <w:sz w:val="24"/>
                <w:szCs w:val="24"/>
              </w:rPr>
              <w:t>.</w:t>
            </w:r>
          </w:p>
          <w:p w14:paraId="76198790" w14:textId="77777777" w:rsidR="00C10C9A" w:rsidRDefault="00C10C9A">
            <w:pPr>
              <w:spacing w:line="256" w:lineRule="auto"/>
              <w:ind w:firstLine="0"/>
              <w:jc w:val="left"/>
              <w:rPr>
                <w:rFonts w:ascii="Times New Roman" w:eastAsia="Calibri" w:hAnsi="Times New Roman" w:cs="Times New Roman"/>
                <w:sz w:val="24"/>
                <w:szCs w:val="24"/>
              </w:rPr>
            </w:pPr>
          </w:p>
          <w:p w14:paraId="4C729C84" w14:textId="77777777" w:rsidR="00C10C9A" w:rsidRDefault="00C10C9A">
            <w:pPr>
              <w:spacing w:line="256" w:lineRule="auto"/>
              <w:ind w:firstLine="0"/>
              <w:jc w:val="left"/>
              <w:rPr>
                <w:rFonts w:ascii="Times New Roman" w:hAnsi="Times New Roman" w:cs="Times New Roman"/>
                <w:b/>
                <w:sz w:val="24"/>
                <w:szCs w:val="24"/>
                <w:lang w:eastAsia="sq-AL"/>
              </w:rPr>
            </w:pPr>
          </w:p>
          <w:p w14:paraId="63EB61DF" w14:textId="77777777" w:rsidR="00C10C9A" w:rsidRDefault="00C10C9A">
            <w:pPr>
              <w:autoSpaceDE w:val="0"/>
              <w:autoSpaceDN w:val="0"/>
              <w:adjustRightInd w:val="0"/>
              <w:spacing w:line="256" w:lineRule="auto"/>
              <w:rPr>
                <w:rFonts w:ascii="Times New Roman" w:eastAsia="Batang" w:hAnsi="Times New Roman" w:cs="Times New Roman"/>
                <w:b/>
                <w:sz w:val="24"/>
                <w:szCs w:val="24"/>
              </w:rPr>
            </w:pPr>
          </w:p>
        </w:tc>
        <w:tc>
          <w:tcPr>
            <w:tcW w:w="53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81693C2" w14:textId="77777777" w:rsidR="00C10C9A" w:rsidRDefault="00C10C9A">
            <w:pPr>
              <w:spacing w:line="256" w:lineRule="auto"/>
              <w:ind w:firstLine="0"/>
              <w:jc w:val="left"/>
              <w:rPr>
                <w:rFonts w:ascii="Times New Roman" w:hAnsi="Times New Roman" w:cs="Times New Roman"/>
                <w:b/>
                <w:sz w:val="24"/>
                <w:szCs w:val="24"/>
                <w:lang w:eastAsia="sq-AL"/>
              </w:rPr>
            </w:pPr>
            <w:r>
              <w:rPr>
                <w:rFonts w:ascii="Times New Roman" w:hAnsi="Times New Roman" w:cs="Times New Roman"/>
                <w:b/>
                <w:sz w:val="24"/>
                <w:szCs w:val="24"/>
                <w:lang w:eastAsia="sq-AL"/>
              </w:rPr>
              <w:t xml:space="preserve">Fjalët kyçe: </w:t>
            </w:r>
            <w:r>
              <w:rPr>
                <w:rFonts w:ascii="Times New Roman" w:hAnsi="Times New Roman" w:cs="Times New Roman"/>
                <w:sz w:val="24"/>
                <w:szCs w:val="24"/>
                <w:lang w:eastAsia="sq-AL"/>
              </w:rPr>
              <w:t>gjendje fizike e lëndës: e ngurtë, e lëngët, e gaztë; shkrirje, avullim, vlim, ngrirje, kondesim, sublimim, lakore e ngrohjes, pikë shkrirje, pikë vlimi.</w:t>
            </w:r>
          </w:p>
        </w:tc>
      </w:tr>
      <w:tr w:rsidR="00C10C9A" w14:paraId="2532BA9E" w14:textId="77777777" w:rsidTr="008A2876">
        <w:tc>
          <w:tcPr>
            <w:tcW w:w="48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4C14EE8" w14:textId="77777777" w:rsidR="00C10C9A" w:rsidRDefault="00C10C9A">
            <w:pPr>
              <w:spacing w:line="256" w:lineRule="auto"/>
              <w:ind w:firstLine="0"/>
              <w:jc w:val="left"/>
              <w:rPr>
                <w:rFonts w:ascii="Times New Roman" w:hAnsi="Times New Roman" w:cs="Times New Roman"/>
                <w:b/>
                <w:sz w:val="24"/>
                <w:szCs w:val="24"/>
                <w:lang w:eastAsia="sq-AL"/>
              </w:rPr>
            </w:pPr>
            <w:r>
              <w:rPr>
                <w:rFonts w:ascii="Times New Roman" w:hAnsi="Times New Roman" w:cs="Times New Roman"/>
                <w:b/>
                <w:sz w:val="24"/>
                <w:szCs w:val="24"/>
                <w:lang w:eastAsia="sq-AL"/>
              </w:rPr>
              <w:t xml:space="preserve">Burimet: </w:t>
            </w:r>
            <w:r>
              <w:rPr>
                <w:rFonts w:ascii="Times New Roman" w:hAnsi="Times New Roman" w:cs="Times New Roman"/>
                <w:sz w:val="24"/>
                <w:szCs w:val="24"/>
              </w:rPr>
              <w:t>teksti i kimisë 10, gota kimike, termometër , Llambë gazi ose alkooli, H</w:t>
            </w:r>
            <w:r>
              <w:rPr>
                <w:rFonts w:ascii="Times New Roman" w:hAnsi="Times New Roman" w:cs="Times New Roman"/>
                <w:sz w:val="24"/>
                <w:szCs w:val="24"/>
                <w:vertAlign w:val="subscript"/>
              </w:rPr>
              <w:t>2</w:t>
            </w:r>
            <w:r>
              <w:rPr>
                <w:rFonts w:ascii="Times New Roman" w:hAnsi="Times New Roman" w:cs="Times New Roman"/>
                <w:sz w:val="24"/>
                <w:szCs w:val="24"/>
              </w:rPr>
              <w:t xml:space="preserve">O </w:t>
            </w:r>
            <w:r>
              <w:rPr>
                <w:rFonts w:ascii="Times New Roman" w:hAnsi="Times New Roman" w:cs="Times New Roman"/>
                <w:sz w:val="24"/>
                <w:szCs w:val="24"/>
                <w:vertAlign w:val="subscript"/>
              </w:rPr>
              <w:t>(ng),</w:t>
            </w:r>
            <w:r>
              <w:rPr>
                <w:rFonts w:ascii="Times New Roman" w:hAnsi="Times New Roman" w:cs="Times New Roman"/>
                <w:sz w:val="24"/>
                <w:szCs w:val="24"/>
              </w:rPr>
              <w:t xml:space="preserve"> H</w:t>
            </w:r>
            <w:r>
              <w:rPr>
                <w:rFonts w:ascii="Times New Roman" w:hAnsi="Times New Roman" w:cs="Times New Roman"/>
                <w:sz w:val="24"/>
                <w:szCs w:val="24"/>
                <w:vertAlign w:val="subscript"/>
              </w:rPr>
              <w:t>2</w:t>
            </w:r>
            <w:r>
              <w:rPr>
                <w:rFonts w:ascii="Times New Roman" w:hAnsi="Times New Roman" w:cs="Times New Roman"/>
                <w:sz w:val="24"/>
                <w:szCs w:val="24"/>
              </w:rPr>
              <w:t xml:space="preserve">O </w:t>
            </w:r>
            <w:r>
              <w:rPr>
                <w:rFonts w:ascii="Times New Roman" w:hAnsi="Times New Roman" w:cs="Times New Roman"/>
                <w:sz w:val="24"/>
                <w:szCs w:val="24"/>
                <w:vertAlign w:val="subscript"/>
              </w:rPr>
              <w:t>(l),</w:t>
            </w:r>
          </w:p>
          <w:p w14:paraId="76FCF551" w14:textId="77777777" w:rsidR="00C10C9A" w:rsidRDefault="00C10C9A">
            <w:pPr>
              <w:spacing w:line="360" w:lineRule="auto"/>
              <w:ind w:firstLine="0"/>
              <w:jc w:val="left"/>
              <w:rPr>
                <w:rFonts w:ascii="Times New Roman" w:hAnsi="Times New Roman" w:cs="Times New Roman"/>
                <w:b/>
                <w:sz w:val="24"/>
                <w:szCs w:val="24"/>
                <w:lang w:eastAsia="sq-AL"/>
              </w:rPr>
            </w:pPr>
          </w:p>
        </w:tc>
        <w:tc>
          <w:tcPr>
            <w:tcW w:w="53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15C18DD" w14:textId="77777777" w:rsidR="00C10C9A" w:rsidRDefault="00C10C9A">
            <w:pPr>
              <w:spacing w:line="360" w:lineRule="auto"/>
              <w:ind w:firstLine="0"/>
              <w:jc w:val="left"/>
              <w:rPr>
                <w:rFonts w:ascii="Times New Roman" w:hAnsi="Times New Roman" w:cs="Times New Roman"/>
                <w:sz w:val="24"/>
                <w:szCs w:val="24"/>
                <w:lang w:eastAsia="sq-AL"/>
              </w:rPr>
            </w:pPr>
            <w:r>
              <w:rPr>
                <w:rFonts w:ascii="Times New Roman" w:hAnsi="Times New Roman" w:cs="Times New Roman"/>
                <w:b/>
                <w:sz w:val="24"/>
                <w:szCs w:val="24"/>
                <w:lang w:eastAsia="sq-AL"/>
              </w:rPr>
              <w:t xml:space="preserve">Lidhja me fushat e tjera ose me temat ndërkurrikulare: </w:t>
            </w:r>
            <w:r>
              <w:rPr>
                <w:rFonts w:ascii="Times New Roman" w:hAnsi="Times New Roman" w:cs="Times New Roman"/>
                <w:sz w:val="24"/>
                <w:szCs w:val="24"/>
                <w:lang w:eastAsia="sq-AL"/>
              </w:rPr>
              <w:t>fizikë, TIK, gjuhët dhe komunikimi.</w:t>
            </w:r>
          </w:p>
        </w:tc>
      </w:tr>
      <w:tr w:rsidR="00C10C9A" w14:paraId="4D0A5EB1" w14:textId="77777777" w:rsidTr="008A2876">
        <w:tc>
          <w:tcPr>
            <w:tcW w:w="10116"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62DFB31" w14:textId="77777777" w:rsidR="00C10C9A" w:rsidRDefault="00C10C9A">
            <w:pPr>
              <w:spacing w:line="360" w:lineRule="auto"/>
              <w:ind w:firstLine="0"/>
              <w:jc w:val="center"/>
              <w:rPr>
                <w:rFonts w:ascii="Times New Roman" w:hAnsi="Times New Roman" w:cs="Times New Roman"/>
                <w:b/>
                <w:sz w:val="24"/>
                <w:szCs w:val="24"/>
                <w:lang w:eastAsia="sq-AL"/>
              </w:rPr>
            </w:pPr>
            <w:r>
              <w:rPr>
                <w:rFonts w:ascii="Times New Roman" w:hAnsi="Times New Roman" w:cs="Times New Roman"/>
                <w:b/>
                <w:sz w:val="24"/>
                <w:szCs w:val="24"/>
                <w:lang w:eastAsia="sq-AL"/>
              </w:rPr>
              <w:t>Metodologjia dhe veprimtaritë e nxënësve</w:t>
            </w:r>
          </w:p>
        </w:tc>
      </w:tr>
      <w:tr w:rsidR="00C10C9A" w14:paraId="77508C84" w14:textId="77777777" w:rsidTr="00C10C9A">
        <w:trPr>
          <w:trHeight w:val="699"/>
        </w:trPr>
        <w:tc>
          <w:tcPr>
            <w:tcW w:w="10116" w:type="dxa"/>
            <w:gridSpan w:val="4"/>
            <w:tcBorders>
              <w:top w:val="single" w:sz="4" w:space="0" w:color="000000"/>
              <w:left w:val="single" w:sz="4" w:space="0" w:color="000000"/>
              <w:bottom w:val="single" w:sz="4" w:space="0" w:color="000000"/>
              <w:right w:val="single" w:sz="4" w:space="0" w:color="000000"/>
            </w:tcBorders>
          </w:tcPr>
          <w:p w14:paraId="21DF889D" w14:textId="77777777" w:rsidR="00C10C9A" w:rsidRDefault="00C10C9A">
            <w:pPr>
              <w:spacing w:line="360" w:lineRule="auto"/>
              <w:ind w:firstLine="0"/>
              <w:rPr>
                <w:rFonts w:ascii="Times New Roman" w:hAnsi="Times New Roman" w:cs="Times New Roman"/>
                <w:sz w:val="24"/>
                <w:szCs w:val="24"/>
              </w:rPr>
            </w:pPr>
            <w:r>
              <w:rPr>
                <w:rFonts w:ascii="Times New Roman" w:hAnsi="Times New Roman" w:cs="Times New Roman"/>
                <w:b/>
                <w:sz w:val="24"/>
                <w:szCs w:val="24"/>
              </w:rPr>
              <w:t>Përshkrimi i situatës</w:t>
            </w:r>
          </w:p>
          <w:p w14:paraId="1788C07C" w14:textId="77777777" w:rsidR="00C10C9A" w:rsidRDefault="00C10C9A">
            <w:pPr>
              <w:spacing w:line="360" w:lineRule="auto"/>
              <w:ind w:firstLine="0"/>
              <w:rPr>
                <w:rFonts w:ascii="Times New Roman" w:hAnsi="Times New Roman" w:cs="Times New Roman"/>
                <w:sz w:val="24"/>
                <w:szCs w:val="24"/>
              </w:rPr>
            </w:pPr>
            <w:r>
              <w:rPr>
                <w:rFonts w:ascii="Times New Roman" w:hAnsi="Times New Roman" w:cs="Times New Roman"/>
                <w:sz w:val="24"/>
                <w:szCs w:val="24"/>
              </w:rPr>
              <w:t>Mësuesi/ja njeh nxënësit me situatën e temës.</w:t>
            </w:r>
          </w:p>
          <w:p w14:paraId="744D1987" w14:textId="77777777" w:rsidR="00C10C9A" w:rsidRDefault="00C10C9A">
            <w:pPr>
              <w:spacing w:line="360" w:lineRule="auto"/>
              <w:ind w:firstLine="0"/>
              <w:rPr>
                <w:rFonts w:ascii="Times New Roman" w:hAnsi="Times New Roman" w:cs="Times New Roman"/>
                <w:sz w:val="24"/>
                <w:szCs w:val="24"/>
              </w:rPr>
            </w:pPr>
            <w:r>
              <w:rPr>
                <w:rFonts w:ascii="Times New Roman" w:hAnsi="Times New Roman" w:cs="Times New Roman"/>
                <w:sz w:val="24"/>
                <w:szCs w:val="24"/>
              </w:rPr>
              <w:t>Nëse do të shohim lëndë në gjendje të ndryshme fizike, do të dallojmë qartë ndryshime midis tyre në formë dhe vëllim. Këto ndryshime lidhen me strukturën e grimcave te tyre. Gjendja fizike e një lënde mund të ndryshojë duke e ngrohur ose ftohur lëndën. Si shembulli i dhënë me ujin , mundë të sjellim edhe shumë raste të lëndëve të tjera në jetën e përditshme.</w:t>
            </w:r>
          </w:p>
          <w:p w14:paraId="4CD950FE" w14:textId="77777777" w:rsidR="00C10C9A" w:rsidRDefault="00C10C9A">
            <w:pPr>
              <w:spacing w:line="360" w:lineRule="auto"/>
              <w:ind w:firstLine="0"/>
              <w:jc w:val="left"/>
              <w:rPr>
                <w:rFonts w:ascii="Times New Roman" w:hAnsi="Times New Roman" w:cs="Times New Roman"/>
                <w:b/>
                <w:sz w:val="24"/>
                <w:szCs w:val="24"/>
              </w:rPr>
            </w:pPr>
            <w:r>
              <w:rPr>
                <w:rFonts w:ascii="Times New Roman" w:hAnsi="Times New Roman" w:cs="Times New Roman"/>
                <w:b/>
                <w:sz w:val="24"/>
                <w:szCs w:val="24"/>
              </w:rPr>
              <w:t>Veprimet në situatë</w:t>
            </w:r>
          </w:p>
          <w:p w14:paraId="48051157" w14:textId="77777777" w:rsidR="00C10C9A" w:rsidRDefault="00C10C9A">
            <w:pPr>
              <w:spacing w:line="360" w:lineRule="auto"/>
              <w:ind w:firstLine="0"/>
              <w:jc w:val="left"/>
              <w:rPr>
                <w:rFonts w:ascii="Times New Roman" w:hAnsi="Times New Roman" w:cs="Times New Roman"/>
                <w:b/>
                <w:sz w:val="24"/>
                <w:szCs w:val="24"/>
              </w:rPr>
            </w:pPr>
            <w:r>
              <w:rPr>
                <w:rFonts w:ascii="Times New Roman" w:hAnsi="Times New Roman" w:cs="Times New Roman"/>
                <w:b/>
                <w:sz w:val="24"/>
                <w:szCs w:val="24"/>
              </w:rPr>
              <w:t>Rrjeti i diskutimit</w:t>
            </w:r>
          </w:p>
          <w:p w14:paraId="0577141F" w14:textId="77777777" w:rsidR="00C10C9A" w:rsidRDefault="00C10C9A">
            <w:pPr>
              <w:spacing w:line="256"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 U kërkohet nxënësve që </w:t>
            </w:r>
            <w:r>
              <w:rPr>
                <w:rFonts w:ascii="Times New Roman" w:hAnsi="Times New Roman" w:cs="Times New Roman"/>
                <w:b/>
                <w:i/>
                <w:sz w:val="24"/>
                <w:szCs w:val="24"/>
              </w:rPr>
              <w:t>të diskutojnë</w:t>
            </w:r>
            <w:r>
              <w:rPr>
                <w:rFonts w:ascii="Times New Roman" w:hAnsi="Times New Roman" w:cs="Times New Roman"/>
                <w:sz w:val="24"/>
                <w:szCs w:val="24"/>
              </w:rPr>
              <w:t xml:space="preserve"> </w:t>
            </w:r>
            <w:r>
              <w:rPr>
                <w:rFonts w:ascii="Times New Roman" w:hAnsi="Times New Roman" w:cs="Times New Roman"/>
                <w:b/>
                <w:sz w:val="24"/>
                <w:szCs w:val="24"/>
              </w:rPr>
              <w:t>në mënyrë krahasuese</w:t>
            </w:r>
            <w:r>
              <w:rPr>
                <w:rFonts w:ascii="Times New Roman" w:hAnsi="Times New Roman" w:cs="Times New Roman"/>
                <w:sz w:val="24"/>
                <w:szCs w:val="24"/>
              </w:rPr>
              <w:t xml:space="preserve"> disa karakteristika të lëndës në tri gjendjet e saj.</w:t>
            </w:r>
          </w:p>
          <w:p w14:paraId="444B90C0" w14:textId="77777777" w:rsidR="00C10C9A" w:rsidRDefault="00C10C9A">
            <w:pPr>
              <w:spacing w:line="256" w:lineRule="auto"/>
              <w:ind w:firstLine="0"/>
              <w:rPr>
                <w:rFonts w:ascii="Times New Roman" w:hAnsi="Times New Roman" w:cs="Times New Roman"/>
                <w:sz w:val="24"/>
                <w:szCs w:val="24"/>
              </w:rPr>
            </w:pPr>
            <w:r>
              <w:rPr>
                <w:rFonts w:ascii="Times New Roman" w:hAnsi="Times New Roman" w:cs="Times New Roman"/>
                <w:sz w:val="24"/>
                <w:szCs w:val="24"/>
              </w:rPr>
              <w:lastRenderedPageBreak/>
              <w:t xml:space="preserve">- Pasi nxënësit kanë bërë dallimet mbi gjendjen e ngurtë, të lëngët dhe të gaztë, u shtrohet pyetja: Ç’ndodh me lëndën nëse e ngrohim apo ftohim atë? </w:t>
            </w:r>
          </w:p>
          <w:p w14:paraId="21FCE507" w14:textId="77777777" w:rsidR="00C10C9A" w:rsidRDefault="00C10C9A">
            <w:pPr>
              <w:spacing w:line="256" w:lineRule="auto"/>
              <w:ind w:firstLine="0"/>
              <w:rPr>
                <w:rFonts w:ascii="Times New Roman" w:hAnsi="Times New Roman" w:cs="Times New Roman"/>
                <w:sz w:val="24"/>
                <w:szCs w:val="24"/>
              </w:rPr>
            </w:pPr>
            <w:r>
              <w:rPr>
                <w:rFonts w:ascii="Times New Roman" w:hAnsi="Times New Roman" w:cs="Times New Roman"/>
                <w:sz w:val="24"/>
                <w:szCs w:val="24"/>
              </w:rPr>
              <w:t xml:space="preserve">- Ç’ndodh me një copë akull nëse e lemë në temperaturën e mjedisit e më pas e ngrohim? </w:t>
            </w:r>
          </w:p>
          <w:p w14:paraId="7DEAF7C2" w14:textId="77777777" w:rsidR="00C10C9A" w:rsidRDefault="00C10C9A">
            <w:pPr>
              <w:spacing w:line="256" w:lineRule="auto"/>
              <w:ind w:firstLine="0"/>
              <w:rPr>
                <w:rFonts w:ascii="Times New Roman" w:hAnsi="Times New Roman" w:cs="Times New Roman"/>
                <w:sz w:val="24"/>
                <w:szCs w:val="24"/>
              </w:rPr>
            </w:pPr>
            <w:r>
              <w:rPr>
                <w:rFonts w:ascii="Times New Roman" w:hAnsi="Times New Roman" w:cs="Times New Roman"/>
                <w:sz w:val="24"/>
                <w:szCs w:val="24"/>
              </w:rPr>
              <w:t xml:space="preserve">- Nxënësit përshkruajnë shndërrimet që pëson uji me ndryshimin e temperaturës dhe japin përkufizimin për shndërrimet sipas ngritjes dhe uljes së temperaturës. </w:t>
            </w:r>
          </w:p>
          <w:p w14:paraId="3A2FD2D9" w14:textId="77777777" w:rsidR="00C10C9A" w:rsidRDefault="00C10C9A">
            <w:pPr>
              <w:spacing w:line="256" w:lineRule="auto"/>
              <w:ind w:firstLine="0"/>
              <w:rPr>
                <w:rFonts w:ascii="Times New Roman" w:hAnsi="Times New Roman" w:cs="Times New Roman"/>
                <w:sz w:val="24"/>
                <w:szCs w:val="24"/>
              </w:rPr>
            </w:pPr>
          </w:p>
          <w:p w14:paraId="57B8B4F5" w14:textId="77777777" w:rsidR="00C10C9A" w:rsidRDefault="00C10C9A">
            <w:pPr>
              <w:autoSpaceDE w:val="0"/>
              <w:autoSpaceDN w:val="0"/>
              <w:adjustRightInd w:val="0"/>
              <w:spacing w:line="256" w:lineRule="auto"/>
              <w:ind w:firstLine="0"/>
              <w:jc w:val="left"/>
              <w:rPr>
                <w:rFonts w:ascii="Times New Roman" w:hAnsi="Times New Roman" w:cs="Times New Roman"/>
                <w:sz w:val="24"/>
                <w:szCs w:val="24"/>
              </w:rPr>
            </w:pPr>
            <w:r>
              <w:rPr>
                <w:rFonts w:ascii="Times New Roman" w:hAnsi="Times New Roman" w:cs="Times New Roman"/>
                <w:b/>
                <w:sz w:val="24"/>
                <w:szCs w:val="24"/>
              </w:rPr>
              <w:t>Aktiviteti praktik me nxënësit</w:t>
            </w:r>
          </w:p>
          <w:p w14:paraId="64030AF2" w14:textId="77777777" w:rsidR="00C10C9A" w:rsidRDefault="00C10C9A">
            <w:pPr>
              <w:autoSpaceDE w:val="0"/>
              <w:autoSpaceDN w:val="0"/>
              <w:adjustRightInd w:val="0"/>
              <w:spacing w:line="256"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 Nxënësit ndahen në tri grupe dhe eksperimentojnë për tre gjendjet fizike të ujit dhe sublimimin e jodit.</w:t>
            </w:r>
          </w:p>
          <w:p w14:paraId="63C7CDFD" w14:textId="77777777" w:rsidR="00C10C9A" w:rsidRDefault="00C10C9A">
            <w:pPr>
              <w:autoSpaceDE w:val="0"/>
              <w:autoSpaceDN w:val="0"/>
              <w:adjustRightInd w:val="0"/>
              <w:spacing w:line="256" w:lineRule="auto"/>
              <w:ind w:firstLine="0"/>
              <w:jc w:val="left"/>
              <w:rPr>
                <w:rFonts w:ascii="Times New Roman" w:hAnsi="Times New Roman" w:cs="Times New Roman"/>
                <w:sz w:val="24"/>
                <w:szCs w:val="24"/>
              </w:rPr>
            </w:pPr>
            <w:r>
              <w:rPr>
                <w:rFonts w:ascii="Times New Roman" w:hAnsi="Times New Roman" w:cs="Times New Roman"/>
                <w:b/>
                <w:sz w:val="24"/>
                <w:szCs w:val="24"/>
              </w:rPr>
              <w:t>Grupi i parë</w:t>
            </w:r>
            <w:r>
              <w:rPr>
                <w:rFonts w:ascii="Times New Roman" w:hAnsi="Times New Roman" w:cs="Times New Roman"/>
                <w:sz w:val="24"/>
                <w:szCs w:val="24"/>
              </w:rPr>
              <w:t xml:space="preserve">  eksperimenton mbi përcaktimin e pikës së shkrirjes së ujit</w:t>
            </w:r>
          </w:p>
          <w:p w14:paraId="03364838" w14:textId="77777777" w:rsidR="00C10C9A" w:rsidRDefault="00C10C9A">
            <w:pPr>
              <w:autoSpaceDE w:val="0"/>
              <w:autoSpaceDN w:val="0"/>
              <w:adjustRightInd w:val="0"/>
              <w:spacing w:line="256" w:lineRule="auto"/>
              <w:ind w:firstLine="0"/>
              <w:jc w:val="left"/>
              <w:rPr>
                <w:rFonts w:ascii="Times New Roman" w:eastAsia="Calibri" w:hAnsi="Times New Roman" w:cs="Times New Roman"/>
                <w:sz w:val="24"/>
                <w:szCs w:val="24"/>
              </w:rPr>
            </w:pPr>
            <w:r>
              <w:rPr>
                <w:rFonts w:ascii="Times New Roman" w:hAnsi="Times New Roman" w:cs="Times New Roman"/>
                <w:b/>
                <w:sz w:val="24"/>
                <w:szCs w:val="24"/>
              </w:rPr>
              <w:t>Grupi i dytë</w:t>
            </w:r>
            <w:r>
              <w:rPr>
                <w:rFonts w:ascii="Times New Roman" w:hAnsi="Times New Roman" w:cs="Times New Roman"/>
                <w:sz w:val="24"/>
                <w:szCs w:val="24"/>
              </w:rPr>
              <w:t xml:space="preserve">  eksperimenton mbi përcaktimin e pikës së vlimit të ujit</w:t>
            </w:r>
            <w:r>
              <w:rPr>
                <w:rFonts w:ascii="Times New Roman" w:eastAsia="Calibri" w:hAnsi="Times New Roman" w:cs="Times New Roman"/>
                <w:sz w:val="24"/>
                <w:szCs w:val="24"/>
              </w:rPr>
              <w:t xml:space="preserve"> </w:t>
            </w:r>
          </w:p>
          <w:p w14:paraId="547D2FA2" w14:textId="77777777" w:rsidR="00C10C9A" w:rsidRDefault="00C10C9A">
            <w:pPr>
              <w:autoSpaceDE w:val="0"/>
              <w:autoSpaceDN w:val="0"/>
              <w:adjustRightInd w:val="0"/>
              <w:spacing w:line="256" w:lineRule="auto"/>
              <w:ind w:firstLine="0"/>
              <w:jc w:val="left"/>
              <w:rPr>
                <w:rFonts w:ascii="Times New Roman" w:eastAsia="Calibri" w:hAnsi="Times New Roman" w:cs="Times New Roman"/>
                <w:sz w:val="24"/>
                <w:szCs w:val="24"/>
              </w:rPr>
            </w:pPr>
            <w:r>
              <w:rPr>
                <w:rFonts w:ascii="Times New Roman" w:hAnsi="Times New Roman" w:cs="Times New Roman"/>
                <w:b/>
                <w:sz w:val="24"/>
                <w:szCs w:val="24"/>
              </w:rPr>
              <w:t>Grupi i tretë</w:t>
            </w:r>
            <w:r>
              <w:rPr>
                <w:rFonts w:ascii="Times New Roman" w:hAnsi="Times New Roman" w:cs="Times New Roman"/>
                <w:sz w:val="24"/>
                <w:szCs w:val="24"/>
              </w:rPr>
              <w:t xml:space="preserve">  eksperimenton mbi dukurinë e sublimimit të jodit.</w:t>
            </w:r>
          </w:p>
          <w:p w14:paraId="619948E5" w14:textId="77777777" w:rsidR="00C10C9A" w:rsidRDefault="00C10C9A">
            <w:pPr>
              <w:spacing w:line="256" w:lineRule="auto"/>
              <w:ind w:firstLine="0"/>
              <w:jc w:val="left"/>
              <w:rPr>
                <w:rFonts w:ascii="Times New Roman" w:hAnsi="Times New Roman" w:cs="Times New Roman"/>
                <w:b/>
                <w:sz w:val="24"/>
                <w:szCs w:val="24"/>
              </w:rPr>
            </w:pPr>
            <w:r>
              <w:rPr>
                <w:rFonts w:ascii="Times New Roman" w:hAnsi="Times New Roman" w:cs="Times New Roman"/>
                <w:sz w:val="24"/>
                <w:szCs w:val="24"/>
              </w:rPr>
              <w:t xml:space="preserve">Secilit grup u kërkohet të konkludojnë mbi dukurinë e shndërrimit të ujit ,dhe substancave të tjera , duke dhënë përkufizimin e </w:t>
            </w:r>
            <w:r>
              <w:rPr>
                <w:rFonts w:ascii="Times New Roman" w:hAnsi="Times New Roman" w:cs="Times New Roman"/>
                <w:b/>
                <w:sz w:val="24"/>
                <w:szCs w:val="24"/>
              </w:rPr>
              <w:t>shkrirjes (ngrirjes), avullimit (kondesimit), sublimimit.</w:t>
            </w:r>
          </w:p>
          <w:p w14:paraId="508E7160" w14:textId="77777777" w:rsidR="00C10C9A" w:rsidRDefault="00C10C9A">
            <w:pPr>
              <w:spacing w:line="256" w:lineRule="auto"/>
              <w:ind w:firstLine="0"/>
              <w:jc w:val="left"/>
              <w:rPr>
                <w:rFonts w:ascii="Times New Roman" w:hAnsi="Times New Roman" w:cs="Times New Roman"/>
                <w:b/>
                <w:sz w:val="24"/>
                <w:szCs w:val="24"/>
              </w:rPr>
            </w:pPr>
            <w:r>
              <w:rPr>
                <w:rFonts w:ascii="Times New Roman" w:hAnsi="Times New Roman" w:cs="Times New Roman"/>
                <w:b/>
                <w:sz w:val="24"/>
                <w:szCs w:val="24"/>
              </w:rPr>
              <w:t xml:space="preserve">Bazuar në rezultatet e eksperimentit, nxënësve u kërkohet: </w:t>
            </w:r>
          </w:p>
          <w:p w14:paraId="03A05735" w14:textId="77777777" w:rsidR="00C10C9A" w:rsidRDefault="00C10C9A" w:rsidP="00123696">
            <w:pPr>
              <w:pStyle w:val="ListParagraph"/>
              <w:numPr>
                <w:ilvl w:val="0"/>
                <w:numId w:val="1"/>
              </w:numPr>
              <w:spacing w:line="256" w:lineRule="auto"/>
              <w:jc w:val="left"/>
              <w:rPr>
                <w:rFonts w:ascii="Times New Roman" w:hAnsi="Times New Roman" w:cs="Times New Roman"/>
                <w:sz w:val="24"/>
                <w:szCs w:val="24"/>
              </w:rPr>
            </w:pPr>
            <w:r>
              <w:rPr>
                <w:rFonts w:ascii="Times New Roman" w:hAnsi="Times New Roman" w:cs="Times New Roman"/>
                <w:sz w:val="24"/>
                <w:szCs w:val="24"/>
              </w:rPr>
              <w:t>të japin kuptimin mbi piken e shkrirjes, pikën e ngrirjes, pikën e vlimit.</w:t>
            </w:r>
          </w:p>
          <w:p w14:paraId="393E2BE0" w14:textId="77777777" w:rsidR="00C10C9A" w:rsidRDefault="00C10C9A" w:rsidP="00123696">
            <w:pPr>
              <w:pStyle w:val="ListParagraph"/>
              <w:numPr>
                <w:ilvl w:val="0"/>
                <w:numId w:val="1"/>
              </w:numPr>
              <w:autoSpaceDE w:val="0"/>
              <w:autoSpaceDN w:val="0"/>
              <w:adjustRightInd w:val="0"/>
              <w:spacing w:line="256" w:lineRule="auto"/>
              <w:ind w:firstLine="0"/>
              <w:jc w:val="left"/>
              <w:rPr>
                <w:rFonts w:ascii="Times New Roman" w:eastAsia="Calibri" w:hAnsi="Times New Roman" w:cs="Times New Roman"/>
                <w:sz w:val="24"/>
                <w:szCs w:val="24"/>
              </w:rPr>
            </w:pPr>
            <w:r>
              <w:rPr>
                <w:rFonts w:ascii="Times New Roman" w:hAnsi="Times New Roman" w:cs="Times New Roman"/>
                <w:sz w:val="24"/>
                <w:szCs w:val="24"/>
              </w:rPr>
              <w:t>Të interpretojnë lakoren e ngrohjes së ujit dhe sublimimit të jodit.</w:t>
            </w:r>
          </w:p>
          <w:p w14:paraId="2125FCE1" w14:textId="77777777" w:rsidR="00C10C9A" w:rsidRDefault="00C10C9A">
            <w:pPr>
              <w:autoSpaceDE w:val="0"/>
              <w:autoSpaceDN w:val="0"/>
              <w:adjustRightInd w:val="0"/>
              <w:spacing w:line="256" w:lineRule="auto"/>
              <w:ind w:firstLine="0"/>
              <w:jc w:val="left"/>
              <w:rPr>
                <w:rFonts w:ascii="Times New Roman" w:eastAsia="Calibri" w:hAnsi="Times New Roman" w:cs="Times New Roman"/>
                <w:sz w:val="24"/>
                <w:szCs w:val="24"/>
              </w:rPr>
            </w:pPr>
          </w:p>
          <w:p w14:paraId="496308AC" w14:textId="77777777" w:rsidR="00C10C9A" w:rsidRDefault="00C10C9A">
            <w:pPr>
              <w:spacing w:line="256" w:lineRule="auto"/>
              <w:ind w:firstLine="0"/>
              <w:jc w:val="left"/>
              <w:rPr>
                <w:rFonts w:ascii="Times New Roman" w:hAnsi="Times New Roman" w:cs="Times New Roman"/>
                <w:sz w:val="24"/>
                <w:szCs w:val="24"/>
              </w:rPr>
            </w:pPr>
          </w:p>
        </w:tc>
      </w:tr>
      <w:tr w:rsidR="00C10C9A" w14:paraId="6D090711" w14:textId="77777777" w:rsidTr="00C10C9A">
        <w:tc>
          <w:tcPr>
            <w:tcW w:w="10116" w:type="dxa"/>
            <w:gridSpan w:val="4"/>
            <w:tcBorders>
              <w:top w:val="single" w:sz="4" w:space="0" w:color="000000"/>
              <w:left w:val="single" w:sz="4" w:space="0" w:color="000000"/>
              <w:bottom w:val="single" w:sz="4" w:space="0" w:color="000000"/>
              <w:right w:val="single" w:sz="4" w:space="0" w:color="000000"/>
            </w:tcBorders>
            <w:hideMark/>
          </w:tcPr>
          <w:p w14:paraId="57E16494" w14:textId="248709F0" w:rsidR="00C10C9A" w:rsidRDefault="00C10C9A">
            <w:pPr>
              <w:spacing w:line="360" w:lineRule="auto"/>
              <w:ind w:firstLine="0"/>
              <w:jc w:val="left"/>
              <w:rPr>
                <w:rFonts w:ascii="Times New Roman" w:hAnsi="Times New Roman" w:cs="Times New Roman"/>
                <w:sz w:val="24"/>
                <w:szCs w:val="24"/>
              </w:rPr>
            </w:pPr>
            <w:r>
              <w:rPr>
                <w:rFonts w:ascii="Times New Roman" w:hAnsi="Times New Roman" w:cs="Times New Roman"/>
                <w:b/>
                <w:sz w:val="24"/>
                <w:szCs w:val="24"/>
                <w:lang w:eastAsia="sq-AL"/>
              </w:rPr>
              <w:lastRenderedPageBreak/>
              <w:t>Vlerësimi:</w:t>
            </w:r>
            <w:r>
              <w:rPr>
                <w:rFonts w:ascii="Times New Roman" w:hAnsi="Times New Roman" w:cs="Times New Roman"/>
                <w:sz w:val="24"/>
                <w:szCs w:val="24"/>
              </w:rPr>
              <w:t xml:space="preserve"> për pjesëmarrjen në diskutim</w:t>
            </w:r>
            <w:r>
              <w:rPr>
                <w:rFonts w:ascii="Times New Roman" w:eastAsia="Calibri" w:hAnsi="Times New Roman" w:cs="Times New Roman"/>
                <w:sz w:val="24"/>
                <w:szCs w:val="24"/>
              </w:rPr>
              <w:t>,</w:t>
            </w:r>
            <w:r>
              <w:rPr>
                <w:rFonts w:ascii="Times New Roman" w:hAnsi="Times New Roman" w:cs="Times New Roman"/>
                <w:sz w:val="24"/>
                <w:szCs w:val="24"/>
              </w:rPr>
              <w:t xml:space="preserve"> punën eksperimentale në grup dhe saktësinë në përgjigje.</w:t>
            </w:r>
          </w:p>
          <w:p w14:paraId="5BEAB032" w14:textId="40054328" w:rsidR="00123696" w:rsidRDefault="00123696" w:rsidP="00123696">
            <w:pPr>
              <w:autoSpaceDE w:val="0"/>
              <w:autoSpaceDN w:val="0"/>
              <w:adjustRightInd w:val="0"/>
              <w:spacing w:line="256" w:lineRule="auto"/>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N2-- Përshkruan strukturën e të ngurtave, tëlëngjeve dhe të gazeve, bazuar në</w:t>
            </w:r>
          </w:p>
          <w:p w14:paraId="37308EF7" w14:textId="5C67A4E8" w:rsidR="00123696" w:rsidRDefault="00123696" w:rsidP="00123696">
            <w:pPr>
              <w:autoSpaceDE w:val="0"/>
              <w:autoSpaceDN w:val="0"/>
              <w:adjustRightInd w:val="0"/>
              <w:spacing w:line="256" w:lineRule="auto"/>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ndarjen e grimcave, strukturën e tyredhe llojet e lëvizjes;</w:t>
            </w:r>
          </w:p>
          <w:p w14:paraId="01E9C664" w14:textId="7552B65D" w:rsidR="00123696" w:rsidRDefault="00123696" w:rsidP="00123696">
            <w:pPr>
              <w:autoSpaceDE w:val="0"/>
              <w:autoSpaceDN w:val="0"/>
              <w:adjustRightInd w:val="0"/>
              <w:spacing w:line="256" w:lineRule="auto"/>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N3- Përshkruan ndryshimet e gjendjes,bazuar në dukuritë e shkrirjes, vlimit,</w:t>
            </w:r>
          </w:p>
          <w:p w14:paraId="5F25D995" w14:textId="242A1D34" w:rsidR="00123696" w:rsidRDefault="00123696" w:rsidP="00123696">
            <w:pPr>
              <w:autoSpaceDE w:val="0"/>
              <w:autoSpaceDN w:val="0"/>
              <w:adjustRightInd w:val="0"/>
              <w:spacing w:line="256" w:lineRule="auto"/>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avullimit, ngrirjes, kondensimit dhe sublimimit</w:t>
            </w:r>
          </w:p>
          <w:p w14:paraId="3BC3A528" w14:textId="7E2A632C" w:rsidR="00123696" w:rsidRDefault="00123696" w:rsidP="00123696">
            <w:pPr>
              <w:spacing w:line="256" w:lineRule="auto"/>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 N4-- Interpreton diagramin e efektit nxehës dhe ftohës së tri gjendjeve të lëndës.</w:t>
            </w:r>
          </w:p>
          <w:p w14:paraId="5BA3B7B0" w14:textId="77777777" w:rsidR="00123696" w:rsidRDefault="00123696" w:rsidP="00123696">
            <w:pPr>
              <w:spacing w:line="256" w:lineRule="auto"/>
              <w:ind w:firstLine="0"/>
              <w:jc w:val="left"/>
              <w:rPr>
                <w:rFonts w:ascii="Times New Roman" w:eastAsia="Calibri" w:hAnsi="Times New Roman" w:cs="Times New Roman"/>
                <w:sz w:val="24"/>
                <w:szCs w:val="24"/>
              </w:rPr>
            </w:pPr>
          </w:p>
          <w:p w14:paraId="4A190BBA" w14:textId="0BF5D875" w:rsidR="00123696" w:rsidRDefault="00123696" w:rsidP="00123696">
            <w:pPr>
              <w:spacing w:line="256" w:lineRule="auto"/>
              <w:ind w:firstLine="0"/>
              <w:jc w:val="left"/>
              <w:rPr>
                <w:rFonts w:ascii="Times New Roman" w:eastAsia="Calibri" w:hAnsi="Times New Roman" w:cs="Times New Roman"/>
                <w:sz w:val="24"/>
                <w:szCs w:val="24"/>
              </w:rPr>
            </w:pPr>
          </w:p>
          <w:p w14:paraId="3DE3CD2A" w14:textId="77777777" w:rsidR="00123696" w:rsidRDefault="00123696" w:rsidP="00123696">
            <w:pPr>
              <w:spacing w:line="256" w:lineRule="auto"/>
              <w:ind w:firstLine="0"/>
              <w:jc w:val="left"/>
              <w:rPr>
                <w:rFonts w:ascii="Times New Roman" w:eastAsia="Calibri" w:hAnsi="Times New Roman" w:cs="Times New Roman"/>
                <w:sz w:val="24"/>
                <w:szCs w:val="24"/>
              </w:rPr>
            </w:pPr>
          </w:p>
          <w:p w14:paraId="6B94F37B" w14:textId="77777777" w:rsidR="00123696" w:rsidRDefault="00123696">
            <w:pPr>
              <w:spacing w:line="360" w:lineRule="auto"/>
              <w:ind w:firstLine="0"/>
              <w:jc w:val="left"/>
              <w:rPr>
                <w:rFonts w:ascii="Times New Roman" w:hAnsi="Times New Roman" w:cs="Times New Roman"/>
                <w:sz w:val="24"/>
                <w:szCs w:val="24"/>
              </w:rPr>
            </w:pPr>
          </w:p>
          <w:p w14:paraId="682BA294" w14:textId="1DFEED46" w:rsidR="00123696" w:rsidRDefault="00123696">
            <w:pPr>
              <w:spacing w:line="360" w:lineRule="auto"/>
              <w:ind w:firstLine="0"/>
              <w:jc w:val="left"/>
              <w:rPr>
                <w:rFonts w:ascii="Times New Roman" w:hAnsi="Times New Roman" w:cs="Times New Roman"/>
                <w:i/>
                <w:sz w:val="24"/>
                <w:szCs w:val="24"/>
                <w:lang w:eastAsia="sq-AL"/>
              </w:rPr>
            </w:pPr>
          </w:p>
        </w:tc>
      </w:tr>
      <w:tr w:rsidR="00C10C9A" w14:paraId="08C5E749" w14:textId="77777777" w:rsidTr="00C10C9A">
        <w:trPr>
          <w:trHeight w:val="70"/>
        </w:trPr>
        <w:tc>
          <w:tcPr>
            <w:tcW w:w="10116" w:type="dxa"/>
            <w:gridSpan w:val="4"/>
            <w:tcBorders>
              <w:top w:val="single" w:sz="4" w:space="0" w:color="000000"/>
              <w:left w:val="single" w:sz="4" w:space="0" w:color="000000"/>
              <w:bottom w:val="single" w:sz="4" w:space="0" w:color="000000"/>
              <w:right w:val="single" w:sz="4" w:space="0" w:color="000000"/>
            </w:tcBorders>
          </w:tcPr>
          <w:p w14:paraId="0E610852" w14:textId="77777777" w:rsidR="00C10C9A" w:rsidRDefault="00C10C9A">
            <w:pPr>
              <w:spacing w:line="360" w:lineRule="auto"/>
              <w:ind w:firstLine="0"/>
              <w:jc w:val="left"/>
              <w:rPr>
                <w:rFonts w:ascii="Times New Roman" w:hAnsi="Times New Roman" w:cs="Times New Roman"/>
                <w:b/>
                <w:sz w:val="24"/>
                <w:szCs w:val="24"/>
                <w:lang w:eastAsia="sq-AL"/>
              </w:rPr>
            </w:pPr>
            <w:r>
              <w:rPr>
                <w:rFonts w:ascii="Times New Roman" w:hAnsi="Times New Roman" w:cs="Times New Roman"/>
                <w:b/>
                <w:sz w:val="24"/>
                <w:szCs w:val="24"/>
                <w:lang w:eastAsia="sq-AL"/>
              </w:rPr>
              <w:t>Detyrat dhe puna e pavarur:</w:t>
            </w:r>
          </w:p>
          <w:p w14:paraId="3B88F00E" w14:textId="77777777" w:rsidR="00C10C9A" w:rsidRDefault="00C10C9A">
            <w:pPr>
              <w:pStyle w:val="Default"/>
              <w:spacing w:line="360" w:lineRule="auto"/>
              <w:jc w:val="both"/>
              <w:rPr>
                <w:rFonts w:ascii="Times New Roman" w:hAnsi="Times New Roman" w:cs="Times New Roman"/>
                <w:lang w:val="sq-AL"/>
              </w:rPr>
            </w:pPr>
            <w:r>
              <w:rPr>
                <w:rFonts w:ascii="Times New Roman" w:hAnsi="Times New Roman" w:cs="Times New Roman"/>
                <w:lang w:val="sq-AL"/>
              </w:rPr>
              <w:t>Renditni disa veti të një substance: të ngurtë, të lëngët, të gaztë.</w:t>
            </w:r>
          </w:p>
          <w:p w14:paraId="0F6E20C1" w14:textId="77777777" w:rsidR="00C10C9A" w:rsidRDefault="00C10C9A">
            <w:pPr>
              <w:autoSpaceDE w:val="0"/>
              <w:autoSpaceDN w:val="0"/>
              <w:adjustRightInd w:val="0"/>
              <w:spacing w:line="256" w:lineRule="auto"/>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Emërtoni procesin për secilin nga ndryshimet e mëposhtme:</w:t>
            </w:r>
          </w:p>
          <w:p w14:paraId="0EEB5386" w14:textId="77777777" w:rsidR="00C10C9A" w:rsidRDefault="00C10C9A" w:rsidP="00123696">
            <w:pPr>
              <w:pStyle w:val="ListParagraph"/>
              <w:numPr>
                <w:ilvl w:val="0"/>
                <w:numId w:val="2"/>
              </w:numPr>
              <w:autoSpaceDE w:val="0"/>
              <w:autoSpaceDN w:val="0"/>
              <w:adjustRightInd w:val="0"/>
              <w:spacing w:line="256" w:lineRule="auto"/>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e ngurtë →e lëngët  b) e lëngët → e ngurtë</w:t>
            </w:r>
          </w:p>
          <w:p w14:paraId="74EFF320" w14:textId="77777777" w:rsidR="00C10C9A" w:rsidRDefault="00C10C9A" w:rsidP="00123696">
            <w:pPr>
              <w:pStyle w:val="ListParagraph"/>
              <w:numPr>
                <w:ilvl w:val="0"/>
                <w:numId w:val="2"/>
              </w:numPr>
              <w:autoSpaceDE w:val="0"/>
              <w:autoSpaceDN w:val="0"/>
              <w:adjustRightInd w:val="0"/>
              <w:spacing w:line="256" w:lineRule="auto"/>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c) e gaztë →e lëngët d) e ngurtë →e gaztë</w:t>
            </w:r>
          </w:p>
          <w:p w14:paraId="344EFC5A" w14:textId="77777777" w:rsidR="00C10C9A" w:rsidRDefault="00C10C9A">
            <w:pPr>
              <w:autoSpaceDE w:val="0"/>
              <w:autoSpaceDN w:val="0"/>
              <w:adjustRightInd w:val="0"/>
              <w:spacing w:line="256" w:lineRule="auto"/>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Cila nga substancat ka pikë vlimi më të lartë diamanti apo hekuri</w:t>
            </w:r>
          </w:p>
          <w:p w14:paraId="5533C78F" w14:textId="77777777" w:rsidR="00C10C9A" w:rsidRDefault="00C10C9A">
            <w:pPr>
              <w:autoSpaceDE w:val="0"/>
              <w:autoSpaceDN w:val="0"/>
              <w:adjustRightInd w:val="0"/>
              <w:spacing w:line="256" w:lineRule="auto"/>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Ndërtoni lakoren e ngrohjes së etanolit.P</w:t>
            </w:r>
          </w:p>
          <w:p w14:paraId="3E7BA200" w14:textId="77777777" w:rsidR="00C10C9A" w:rsidRDefault="00C10C9A">
            <w:pPr>
              <w:autoSpaceDE w:val="0"/>
              <w:autoSpaceDN w:val="0"/>
              <w:adjustRightInd w:val="0"/>
              <w:spacing w:line="256" w:lineRule="auto"/>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ërcaktoni si është substanca në temperaturën: -20</w:t>
            </w:r>
            <w:r>
              <w:rPr>
                <w:rFonts w:ascii="Times New Roman" w:eastAsia="Calibri" w:hAnsi="Times New Roman" w:cs="Times New Roman"/>
                <w:sz w:val="24"/>
                <w:szCs w:val="24"/>
                <w:vertAlign w:val="superscript"/>
              </w:rPr>
              <w:t>0</w:t>
            </w:r>
            <w:r>
              <w:rPr>
                <w:rFonts w:ascii="Times New Roman" w:eastAsia="Calibri" w:hAnsi="Times New Roman" w:cs="Times New Roman"/>
                <w:sz w:val="24"/>
                <w:szCs w:val="24"/>
              </w:rPr>
              <w:t>C , 20</w:t>
            </w:r>
            <w:r>
              <w:rPr>
                <w:rFonts w:ascii="Times New Roman" w:eastAsia="Calibri" w:hAnsi="Times New Roman" w:cs="Times New Roman"/>
                <w:sz w:val="24"/>
                <w:szCs w:val="24"/>
                <w:vertAlign w:val="superscript"/>
              </w:rPr>
              <w:t>0</w:t>
            </w:r>
            <w:r>
              <w:rPr>
                <w:rFonts w:ascii="Times New Roman" w:eastAsia="Calibri" w:hAnsi="Times New Roman" w:cs="Times New Roman"/>
                <w:sz w:val="24"/>
                <w:szCs w:val="24"/>
              </w:rPr>
              <w:t>C , 80</w:t>
            </w:r>
            <w:r>
              <w:rPr>
                <w:rFonts w:ascii="Times New Roman" w:eastAsia="Calibri" w:hAnsi="Times New Roman" w:cs="Times New Roman"/>
                <w:sz w:val="24"/>
                <w:szCs w:val="24"/>
                <w:vertAlign w:val="superscript"/>
              </w:rPr>
              <w:t>0</w:t>
            </w:r>
            <w:r>
              <w:rPr>
                <w:rFonts w:ascii="Times New Roman" w:eastAsia="Calibri" w:hAnsi="Times New Roman" w:cs="Times New Roman"/>
                <w:sz w:val="24"/>
                <w:szCs w:val="24"/>
              </w:rPr>
              <w:t>C</w:t>
            </w:r>
          </w:p>
          <w:p w14:paraId="2802A6CE" w14:textId="77777777" w:rsidR="00C10C9A" w:rsidRDefault="00C10C9A">
            <w:pPr>
              <w:autoSpaceDE w:val="0"/>
              <w:autoSpaceDN w:val="0"/>
              <w:adjustRightInd w:val="0"/>
              <w:spacing w:line="256" w:lineRule="auto"/>
              <w:ind w:firstLine="0"/>
              <w:jc w:val="left"/>
              <w:rPr>
                <w:rFonts w:ascii="Times New Roman" w:eastAsia="Calibri" w:hAnsi="Times New Roman" w:cs="Times New Roman"/>
                <w:sz w:val="24"/>
                <w:szCs w:val="24"/>
              </w:rPr>
            </w:pPr>
          </w:p>
        </w:tc>
      </w:tr>
    </w:tbl>
    <w:p w14:paraId="2B4682B5" w14:textId="77777777" w:rsidR="00C10C9A" w:rsidRDefault="00C10C9A" w:rsidP="00C10C9A">
      <w:pPr>
        <w:ind w:firstLine="0"/>
        <w:jc w:val="left"/>
        <w:rPr>
          <w:rFonts w:ascii="Times New Roman" w:hAnsi="Times New Roman" w:cs="Times New Roman"/>
          <w:b/>
          <w:sz w:val="24"/>
          <w:szCs w:val="24"/>
          <w:lang w:eastAsia="sq-AL"/>
        </w:rPr>
      </w:pPr>
    </w:p>
    <w:p w14:paraId="4B113385" w14:textId="77777777" w:rsidR="00C10C9A" w:rsidRDefault="00C10C9A" w:rsidP="00C10C9A">
      <w:pPr>
        <w:ind w:firstLine="0"/>
        <w:jc w:val="left"/>
        <w:rPr>
          <w:rFonts w:ascii="Times New Roman" w:hAnsi="Times New Roman" w:cs="Times New Roman"/>
          <w:b/>
          <w:sz w:val="24"/>
          <w:szCs w:val="24"/>
          <w:lang w:eastAsia="sq-AL"/>
        </w:rPr>
      </w:pPr>
    </w:p>
    <w:p w14:paraId="2D944E82" w14:textId="77777777" w:rsidR="00123696" w:rsidRDefault="00123696" w:rsidP="00C10C9A">
      <w:pPr>
        <w:ind w:firstLine="0"/>
      </w:pPr>
    </w:p>
    <w:p w14:paraId="335F4146" w14:textId="2F24B083" w:rsidR="00C10C9A" w:rsidRPr="00113851" w:rsidRDefault="00C10C9A" w:rsidP="00C10C9A">
      <w:pPr>
        <w:ind w:firstLine="0"/>
        <w:rPr>
          <w:rFonts w:ascii="Times New Roman" w:hAnsi="Times New Roman" w:cs="Times New Roman"/>
          <w:b/>
          <w:bCs/>
          <w:i/>
          <w:iCs/>
          <w:sz w:val="24"/>
          <w:szCs w:val="24"/>
        </w:rPr>
      </w:pPr>
      <w:r w:rsidRPr="00A9692D">
        <w:rPr>
          <w:rFonts w:ascii="Times New Roman" w:hAnsi="Times New Roman" w:cs="Times New Roman"/>
          <w:b/>
          <w:color w:val="4F6228"/>
          <w:sz w:val="24"/>
          <w:szCs w:val="24"/>
        </w:rPr>
        <w:t>PLANIFIKIMI I ORËS MËSIMORE</w:t>
      </w:r>
    </w:p>
    <w:p w14:paraId="6857DB51" w14:textId="77777777" w:rsidR="00C10C9A" w:rsidRPr="00C10C9A" w:rsidRDefault="00C10C9A" w:rsidP="00C10C9A">
      <w:pPr>
        <w:spacing w:line="360" w:lineRule="auto"/>
        <w:ind w:firstLine="0"/>
        <w:jc w:val="left"/>
        <w:rPr>
          <w:rFonts w:ascii="Times New Roman" w:hAnsi="Times New Roman" w:cs="Times New Roman"/>
          <w:b/>
          <w:color w:val="4F6228"/>
          <w:sz w:val="24"/>
          <w:szCs w:val="24"/>
        </w:rPr>
      </w:pPr>
    </w:p>
    <w:p w14:paraId="0D8597CF" w14:textId="77777777" w:rsidR="00C10C9A" w:rsidRPr="00113851" w:rsidRDefault="00C10C9A" w:rsidP="00C10C9A">
      <w:pPr>
        <w:ind w:firstLine="0"/>
        <w:jc w:val="left"/>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4"/>
        <w:gridCol w:w="1991"/>
        <w:gridCol w:w="2340"/>
        <w:gridCol w:w="1985"/>
      </w:tblGrid>
      <w:tr w:rsidR="00C10C9A" w:rsidRPr="00113851" w14:paraId="1CBCFF8D" w14:textId="77777777" w:rsidTr="008A2876">
        <w:tc>
          <w:tcPr>
            <w:tcW w:w="3078" w:type="dxa"/>
            <w:shd w:val="clear" w:color="auto" w:fill="FFFFFF" w:themeFill="background1"/>
          </w:tcPr>
          <w:p w14:paraId="591D8A75" w14:textId="77777777" w:rsidR="00C10C9A" w:rsidRPr="00113851" w:rsidRDefault="00C10C9A"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Fusha: Shkencat e natyrës</w:t>
            </w:r>
          </w:p>
        </w:tc>
        <w:tc>
          <w:tcPr>
            <w:tcW w:w="2016" w:type="dxa"/>
            <w:shd w:val="clear" w:color="auto" w:fill="FFFFFF" w:themeFill="background1"/>
          </w:tcPr>
          <w:p w14:paraId="5D55956D" w14:textId="77777777" w:rsidR="00C10C9A" w:rsidRPr="00113851" w:rsidRDefault="00C10C9A"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Lënda: KIMI</w:t>
            </w:r>
          </w:p>
        </w:tc>
        <w:tc>
          <w:tcPr>
            <w:tcW w:w="2370" w:type="dxa"/>
            <w:shd w:val="clear" w:color="auto" w:fill="FFFFFF" w:themeFill="background1"/>
          </w:tcPr>
          <w:p w14:paraId="37525828" w14:textId="77777777" w:rsidR="00C10C9A" w:rsidRPr="00113851" w:rsidRDefault="00C10C9A"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Shkalla: V</w:t>
            </w:r>
          </w:p>
        </w:tc>
        <w:tc>
          <w:tcPr>
            <w:tcW w:w="2011" w:type="dxa"/>
            <w:shd w:val="clear" w:color="auto" w:fill="FFFFFF" w:themeFill="background1"/>
          </w:tcPr>
          <w:p w14:paraId="6D0CBD09" w14:textId="77777777" w:rsidR="00C10C9A" w:rsidRPr="00113851" w:rsidRDefault="00C10C9A"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Klasa: X</w:t>
            </w:r>
          </w:p>
        </w:tc>
      </w:tr>
      <w:tr w:rsidR="00C10C9A" w:rsidRPr="00113851" w14:paraId="37516055" w14:textId="77777777" w:rsidTr="008A2876">
        <w:tc>
          <w:tcPr>
            <w:tcW w:w="5094" w:type="dxa"/>
            <w:gridSpan w:val="2"/>
            <w:shd w:val="clear" w:color="auto" w:fill="FFFFFF" w:themeFill="background1"/>
          </w:tcPr>
          <w:p w14:paraId="19A492AD" w14:textId="2FE6CC02" w:rsidR="00C10C9A" w:rsidRPr="00113851" w:rsidRDefault="00C10C9A"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Tema mësimore : </w:t>
            </w:r>
          </w:p>
          <w:p w14:paraId="599BB124" w14:textId="06C79DC8" w:rsidR="00C10C9A" w:rsidRPr="00113851" w:rsidRDefault="00123696" w:rsidP="00123696">
            <w:pPr>
              <w:ind w:firstLine="0"/>
              <w:jc w:val="left"/>
              <w:rPr>
                <w:rFonts w:ascii="Times New Roman" w:hAnsi="Times New Roman" w:cs="Times New Roman"/>
                <w:sz w:val="24"/>
                <w:szCs w:val="24"/>
                <w:lang w:eastAsia="sq-AL"/>
              </w:rPr>
            </w:pPr>
            <w:r>
              <w:rPr>
                <w:rFonts w:ascii="Times New Roman" w:hAnsi="Times New Roman" w:cs="Times New Roman"/>
                <w:sz w:val="24"/>
                <w:szCs w:val="24"/>
                <w:lang w:eastAsia="sq-AL"/>
              </w:rPr>
              <w:t xml:space="preserve">Lënda formohet </w:t>
            </w:r>
            <w:r w:rsidR="00C10C9A" w:rsidRPr="00A9692D">
              <w:rPr>
                <w:rFonts w:ascii="Times New Roman" w:hAnsi="Times New Roman" w:cs="Times New Roman"/>
                <w:sz w:val="24"/>
                <w:szCs w:val="24"/>
                <w:lang w:eastAsia="sq-AL"/>
              </w:rPr>
              <w:t xml:space="preserve"> nga grimcat</w:t>
            </w:r>
          </w:p>
          <w:p w14:paraId="44E7980E" w14:textId="77777777" w:rsidR="00C10C9A" w:rsidRPr="00113851" w:rsidRDefault="00C10C9A" w:rsidP="00123696">
            <w:pPr>
              <w:spacing w:line="360" w:lineRule="auto"/>
              <w:ind w:firstLine="0"/>
              <w:jc w:val="left"/>
              <w:rPr>
                <w:rFonts w:ascii="Times New Roman" w:hAnsi="Times New Roman" w:cs="Times New Roman"/>
                <w:b/>
                <w:sz w:val="24"/>
                <w:szCs w:val="24"/>
                <w:lang w:eastAsia="sq-AL"/>
              </w:rPr>
            </w:pPr>
          </w:p>
        </w:tc>
        <w:tc>
          <w:tcPr>
            <w:tcW w:w="4381" w:type="dxa"/>
            <w:gridSpan w:val="2"/>
            <w:shd w:val="clear" w:color="auto" w:fill="FFFFFF" w:themeFill="background1"/>
          </w:tcPr>
          <w:p w14:paraId="03C13319" w14:textId="77777777" w:rsidR="00C10C9A" w:rsidRDefault="00C10C9A"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Situata e të nxënit:</w:t>
            </w:r>
          </w:p>
          <w:p w14:paraId="25D1E9AD" w14:textId="77777777" w:rsidR="00C10C9A" w:rsidRPr="00113851" w:rsidRDefault="00C10C9A" w:rsidP="00123696">
            <w:pPr>
              <w:ind w:firstLine="0"/>
              <w:jc w:val="left"/>
              <w:rPr>
                <w:rFonts w:ascii="Times New Roman" w:hAnsi="Times New Roman" w:cs="Times New Roman"/>
                <w:sz w:val="24"/>
                <w:szCs w:val="24"/>
                <w:lang w:eastAsia="sq-AL"/>
              </w:rPr>
            </w:pPr>
            <w:r w:rsidRPr="006079B8">
              <w:rPr>
                <w:rFonts w:ascii="Times New Roman" w:hAnsi="Times New Roman" w:cs="Times New Roman"/>
                <w:sz w:val="24"/>
                <w:szCs w:val="24"/>
                <w:lang w:eastAsia="sq-AL"/>
              </w:rPr>
              <w:t>Përbërja e materies, grimcat dhe vetitë e tyre</w:t>
            </w:r>
            <w:r w:rsidRPr="00A9692D">
              <w:rPr>
                <w:rFonts w:ascii="Times New Roman" w:hAnsi="Times New Roman" w:cs="Times New Roman"/>
                <w:sz w:val="24"/>
                <w:szCs w:val="24"/>
                <w:lang w:eastAsia="sq-AL"/>
              </w:rPr>
              <w:t>.</w:t>
            </w:r>
          </w:p>
          <w:p w14:paraId="00FE500B" w14:textId="77777777" w:rsidR="00C10C9A" w:rsidRPr="00113851" w:rsidRDefault="00C10C9A"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sz w:val="24"/>
                <w:szCs w:val="24"/>
                <w:lang w:eastAsia="sq-AL"/>
              </w:rPr>
              <w:t>Mjedisi rrethues dhe laboratori</w:t>
            </w:r>
          </w:p>
        </w:tc>
      </w:tr>
      <w:tr w:rsidR="00C10C9A" w:rsidRPr="00113851" w14:paraId="3E92C9AD" w14:textId="77777777" w:rsidTr="008A2876">
        <w:tc>
          <w:tcPr>
            <w:tcW w:w="5094" w:type="dxa"/>
            <w:gridSpan w:val="2"/>
            <w:shd w:val="clear" w:color="auto" w:fill="FFFFFF" w:themeFill="background1"/>
          </w:tcPr>
          <w:p w14:paraId="47E96868" w14:textId="77777777" w:rsidR="00C10C9A" w:rsidRPr="00113851" w:rsidRDefault="00C10C9A"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Rezultatet e të nxënit të kompetencave të fushës/lëndës sipas temës mësimore:</w:t>
            </w:r>
          </w:p>
          <w:p w14:paraId="605746AE" w14:textId="2E45D753" w:rsidR="00C10C9A" w:rsidRPr="00123696" w:rsidRDefault="00123696" w:rsidP="00123696">
            <w:pPr>
              <w:ind w:firstLine="0"/>
              <w:contextualSpacing/>
              <w:jc w:val="left"/>
              <w:rPr>
                <w:rFonts w:ascii="Times New Roman" w:hAnsi="Times New Roman" w:cs="Times New Roman"/>
                <w:b/>
                <w:sz w:val="24"/>
                <w:szCs w:val="24"/>
                <w:lang w:eastAsia="sq-AL"/>
              </w:rPr>
            </w:pPr>
            <w:r>
              <w:rPr>
                <w:rFonts w:ascii="Times New Roman" w:hAnsi="Times New Roman" w:cs="Times New Roman"/>
                <w:sz w:val="24"/>
                <w:szCs w:val="24"/>
                <w:lang w:eastAsia="sq-AL"/>
              </w:rPr>
              <w:t>N2-</w:t>
            </w:r>
            <w:r w:rsidR="00C10C9A" w:rsidRPr="00123696">
              <w:rPr>
                <w:rFonts w:ascii="Times New Roman" w:hAnsi="Times New Roman" w:cs="Times New Roman"/>
                <w:sz w:val="24"/>
                <w:szCs w:val="24"/>
                <w:lang w:eastAsia="sq-AL"/>
              </w:rPr>
              <w:t>Përshkruan</w:t>
            </w:r>
            <w:r w:rsidR="00C10C9A" w:rsidRPr="00123696">
              <w:rPr>
                <w:rFonts w:ascii="Times New Roman" w:hAnsi="Times New Roman" w:cs="Times New Roman"/>
                <w:b/>
                <w:sz w:val="24"/>
                <w:szCs w:val="24"/>
                <w:lang w:eastAsia="sq-AL"/>
              </w:rPr>
              <w:t xml:space="preserve"> </w:t>
            </w:r>
            <w:r w:rsidR="00C10C9A" w:rsidRPr="00123696">
              <w:rPr>
                <w:rFonts w:ascii="Times New Roman" w:hAnsi="Times New Roman" w:cs="Times New Roman"/>
                <w:sz w:val="24"/>
                <w:szCs w:val="24"/>
                <w:lang w:eastAsia="sq-AL"/>
              </w:rPr>
              <w:t>ndërtimin e lëndës nga grimcat.</w:t>
            </w:r>
          </w:p>
          <w:p w14:paraId="0F3F6671" w14:textId="21240782" w:rsidR="00C10C9A" w:rsidRPr="00123696" w:rsidRDefault="00123696" w:rsidP="00123696">
            <w:pPr>
              <w:ind w:firstLine="0"/>
              <w:contextualSpacing/>
              <w:jc w:val="left"/>
              <w:rPr>
                <w:rFonts w:ascii="Times New Roman" w:hAnsi="Times New Roman" w:cs="Times New Roman"/>
                <w:sz w:val="24"/>
                <w:szCs w:val="24"/>
              </w:rPr>
            </w:pPr>
            <w:r>
              <w:rPr>
                <w:rFonts w:ascii="Times New Roman" w:hAnsi="Times New Roman" w:cs="Times New Roman"/>
                <w:sz w:val="24"/>
                <w:szCs w:val="24"/>
              </w:rPr>
              <w:t>N3-</w:t>
            </w:r>
            <w:r w:rsidR="00C10C9A" w:rsidRPr="00123696">
              <w:rPr>
                <w:rFonts w:ascii="Times New Roman" w:hAnsi="Times New Roman" w:cs="Times New Roman"/>
                <w:sz w:val="24"/>
                <w:szCs w:val="24"/>
              </w:rPr>
              <w:t>Tregon kuptimin e lëvizjes së çrregullt të grimcave (atome, molekula apo jone në një pezuli), të njohur si lëvizje broëniane.</w:t>
            </w:r>
          </w:p>
          <w:p w14:paraId="0E49BFBE" w14:textId="4022920C" w:rsidR="00C10C9A" w:rsidRPr="00123696" w:rsidRDefault="00123696" w:rsidP="00123696">
            <w:pPr>
              <w:ind w:firstLine="0"/>
              <w:rPr>
                <w:rFonts w:ascii="Times New Roman" w:eastAsia="Batang" w:hAnsi="Times New Roman" w:cs="Times New Roman"/>
                <w:b/>
                <w:sz w:val="24"/>
                <w:szCs w:val="24"/>
              </w:rPr>
            </w:pPr>
            <w:r>
              <w:rPr>
                <w:rFonts w:ascii="Times New Roman" w:hAnsi="Times New Roman" w:cs="Times New Roman"/>
                <w:sz w:val="24"/>
                <w:szCs w:val="24"/>
              </w:rPr>
              <w:t>N4-</w:t>
            </w:r>
            <w:r w:rsidR="00C10C9A" w:rsidRPr="00123696">
              <w:rPr>
                <w:rFonts w:ascii="Times New Roman" w:hAnsi="Times New Roman" w:cs="Times New Roman"/>
                <w:sz w:val="24"/>
                <w:szCs w:val="24"/>
              </w:rPr>
              <w:t>përshkruan dhe shpjegon shpërhapjen e grimcave.</w:t>
            </w:r>
          </w:p>
        </w:tc>
        <w:tc>
          <w:tcPr>
            <w:tcW w:w="4381" w:type="dxa"/>
            <w:gridSpan w:val="2"/>
            <w:shd w:val="clear" w:color="auto" w:fill="FFFFFF" w:themeFill="background1"/>
          </w:tcPr>
          <w:p w14:paraId="3E4D8276" w14:textId="77777777" w:rsidR="00C10C9A" w:rsidRPr="00113851" w:rsidRDefault="00C10C9A"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Fjalët kyçe: </w:t>
            </w:r>
            <w:r w:rsidRPr="00A9692D">
              <w:rPr>
                <w:rFonts w:ascii="Times New Roman" w:hAnsi="Times New Roman" w:cs="Times New Roman"/>
                <w:sz w:val="24"/>
                <w:szCs w:val="24"/>
                <w:lang w:eastAsia="sq-AL"/>
              </w:rPr>
              <w:t xml:space="preserve">Lënda dhe gjendjet e saj, grimca, </w:t>
            </w:r>
            <w:r w:rsidRPr="00A9692D">
              <w:rPr>
                <w:rFonts w:ascii="Times New Roman" w:hAnsi="Times New Roman" w:cs="Times New Roman"/>
                <w:sz w:val="24"/>
                <w:szCs w:val="24"/>
              </w:rPr>
              <w:t>lëvizje brouniane, atome, molekula, jone, shpërhapje</w:t>
            </w:r>
          </w:p>
        </w:tc>
      </w:tr>
      <w:tr w:rsidR="00C10C9A" w:rsidRPr="00113851" w14:paraId="540A54C8" w14:textId="77777777" w:rsidTr="008A2876">
        <w:tc>
          <w:tcPr>
            <w:tcW w:w="5094" w:type="dxa"/>
            <w:gridSpan w:val="2"/>
            <w:shd w:val="clear" w:color="auto" w:fill="FFFFFF" w:themeFill="background1"/>
          </w:tcPr>
          <w:p w14:paraId="204FBF67" w14:textId="77777777" w:rsidR="00C10C9A" w:rsidRPr="00113851" w:rsidRDefault="00C10C9A"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Burimet: </w:t>
            </w:r>
            <w:r>
              <w:rPr>
                <w:rFonts w:ascii="Times New Roman" w:hAnsi="Times New Roman" w:cs="Times New Roman"/>
                <w:sz w:val="24"/>
                <w:szCs w:val="24"/>
              </w:rPr>
              <w:t>t</w:t>
            </w:r>
            <w:r w:rsidRPr="00A9692D">
              <w:rPr>
                <w:rFonts w:ascii="Times New Roman" w:hAnsi="Times New Roman" w:cs="Times New Roman"/>
                <w:sz w:val="24"/>
                <w:szCs w:val="24"/>
              </w:rPr>
              <w:t xml:space="preserve">eksti i kimisë </w:t>
            </w:r>
            <w:r>
              <w:rPr>
                <w:rFonts w:ascii="Times New Roman" w:hAnsi="Times New Roman" w:cs="Times New Roman"/>
                <w:sz w:val="24"/>
                <w:szCs w:val="24"/>
              </w:rPr>
              <w:t>10</w:t>
            </w:r>
            <w:r w:rsidRPr="006079B8">
              <w:rPr>
                <w:rFonts w:ascii="Times New Roman" w:hAnsi="Times New Roman" w:cs="Times New Roman"/>
                <w:sz w:val="24"/>
                <w:szCs w:val="24"/>
              </w:rPr>
              <w:t>, gota kimike, reagente</w:t>
            </w:r>
            <w:r w:rsidRPr="00A9692D">
              <w:rPr>
                <w:rFonts w:ascii="Times New Roman" w:hAnsi="Times New Roman" w:cs="Times New Roman"/>
                <w:sz w:val="24"/>
                <w:szCs w:val="24"/>
              </w:rPr>
              <w:t>: kristale te KMnO</w:t>
            </w:r>
            <w:r w:rsidRPr="00A9692D">
              <w:rPr>
                <w:rFonts w:ascii="Times New Roman" w:hAnsi="Times New Roman" w:cs="Times New Roman"/>
                <w:sz w:val="24"/>
                <w:szCs w:val="24"/>
                <w:vertAlign w:val="subscript"/>
              </w:rPr>
              <w:t xml:space="preserve">4, </w:t>
            </w:r>
            <w:r w:rsidRPr="00A9692D">
              <w:rPr>
                <w:rFonts w:ascii="Times New Roman" w:hAnsi="Times New Roman" w:cs="Times New Roman"/>
                <w:sz w:val="24"/>
                <w:szCs w:val="24"/>
              </w:rPr>
              <w:t>Ujë bromi, H</w:t>
            </w:r>
            <w:r w:rsidRPr="00A9692D">
              <w:rPr>
                <w:rFonts w:ascii="Times New Roman" w:hAnsi="Times New Roman" w:cs="Times New Roman"/>
                <w:sz w:val="24"/>
                <w:szCs w:val="24"/>
                <w:vertAlign w:val="subscript"/>
              </w:rPr>
              <w:t>2</w:t>
            </w:r>
            <w:r w:rsidRPr="00A9692D">
              <w:rPr>
                <w:rFonts w:ascii="Times New Roman" w:hAnsi="Times New Roman" w:cs="Times New Roman"/>
                <w:sz w:val="24"/>
                <w:szCs w:val="24"/>
              </w:rPr>
              <w:t>O</w:t>
            </w:r>
          </w:p>
          <w:p w14:paraId="2E6E85D2" w14:textId="77777777" w:rsidR="00C10C9A" w:rsidRPr="00113851" w:rsidRDefault="00C10C9A" w:rsidP="00123696">
            <w:pPr>
              <w:spacing w:line="360" w:lineRule="auto"/>
              <w:ind w:firstLine="0"/>
              <w:jc w:val="left"/>
              <w:rPr>
                <w:rFonts w:ascii="Times New Roman" w:hAnsi="Times New Roman" w:cs="Times New Roman"/>
                <w:b/>
                <w:sz w:val="24"/>
                <w:szCs w:val="24"/>
                <w:lang w:eastAsia="sq-AL"/>
              </w:rPr>
            </w:pPr>
          </w:p>
        </w:tc>
        <w:tc>
          <w:tcPr>
            <w:tcW w:w="4381" w:type="dxa"/>
            <w:gridSpan w:val="2"/>
            <w:shd w:val="clear" w:color="auto" w:fill="FFFFFF" w:themeFill="background1"/>
          </w:tcPr>
          <w:p w14:paraId="611093FE" w14:textId="77777777" w:rsidR="00C10C9A" w:rsidRDefault="00C10C9A" w:rsidP="00123696">
            <w:pPr>
              <w:spacing w:line="360" w:lineRule="auto"/>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Lidhja me fushat e tjera ose me temat ndërkurrikulare:</w:t>
            </w:r>
            <w:r>
              <w:rPr>
                <w:rFonts w:ascii="Times New Roman" w:hAnsi="Times New Roman" w:cs="Times New Roman"/>
                <w:sz w:val="24"/>
                <w:szCs w:val="24"/>
                <w:lang w:eastAsia="sq-AL"/>
              </w:rPr>
              <w:t xml:space="preserve"> f</w:t>
            </w:r>
            <w:r w:rsidRPr="006079B8">
              <w:rPr>
                <w:rFonts w:ascii="Times New Roman" w:hAnsi="Times New Roman" w:cs="Times New Roman"/>
                <w:sz w:val="24"/>
                <w:szCs w:val="24"/>
                <w:lang w:eastAsia="sq-AL"/>
              </w:rPr>
              <w:t>izikë</w:t>
            </w:r>
            <w:r>
              <w:rPr>
                <w:rFonts w:ascii="Times New Roman" w:hAnsi="Times New Roman" w:cs="Times New Roman"/>
                <w:sz w:val="24"/>
                <w:szCs w:val="24"/>
                <w:lang w:eastAsia="sq-AL"/>
              </w:rPr>
              <w:t>.</w:t>
            </w:r>
          </w:p>
        </w:tc>
      </w:tr>
      <w:tr w:rsidR="00C10C9A" w:rsidRPr="00113851" w14:paraId="20EDEA4A" w14:textId="77777777" w:rsidTr="008A2876">
        <w:tc>
          <w:tcPr>
            <w:tcW w:w="9475" w:type="dxa"/>
            <w:gridSpan w:val="4"/>
            <w:shd w:val="clear" w:color="auto" w:fill="FFFFFF" w:themeFill="background1"/>
          </w:tcPr>
          <w:p w14:paraId="2B6370DF" w14:textId="77777777" w:rsidR="00C10C9A" w:rsidRPr="00113851" w:rsidRDefault="00C10C9A" w:rsidP="00123696">
            <w:pPr>
              <w:spacing w:line="360" w:lineRule="auto"/>
              <w:ind w:firstLine="0"/>
              <w:jc w:val="center"/>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Metodologjia dhe veprimtaritë e nxënësve</w:t>
            </w:r>
          </w:p>
        </w:tc>
      </w:tr>
      <w:tr w:rsidR="00C10C9A" w:rsidRPr="00113851" w14:paraId="703B7E6E" w14:textId="77777777" w:rsidTr="00123696">
        <w:trPr>
          <w:trHeight w:val="699"/>
        </w:trPr>
        <w:tc>
          <w:tcPr>
            <w:tcW w:w="9475" w:type="dxa"/>
            <w:gridSpan w:val="4"/>
          </w:tcPr>
          <w:p w14:paraId="6241D31A" w14:textId="77777777" w:rsidR="00C10C9A" w:rsidRPr="00113851" w:rsidRDefault="00C10C9A" w:rsidP="00123696">
            <w:pPr>
              <w:spacing w:line="360" w:lineRule="auto"/>
              <w:ind w:firstLine="0"/>
              <w:rPr>
                <w:rFonts w:ascii="Times New Roman" w:hAnsi="Times New Roman" w:cs="Times New Roman"/>
                <w:sz w:val="24"/>
                <w:szCs w:val="24"/>
              </w:rPr>
            </w:pPr>
            <w:r w:rsidRPr="006079B8">
              <w:rPr>
                <w:rFonts w:ascii="Times New Roman" w:hAnsi="Times New Roman" w:cs="Times New Roman"/>
                <w:b/>
                <w:sz w:val="24"/>
                <w:szCs w:val="24"/>
              </w:rPr>
              <w:t>Përshkrimi i situatës</w:t>
            </w:r>
            <w:r w:rsidRPr="00A9692D">
              <w:rPr>
                <w:rFonts w:ascii="Times New Roman" w:hAnsi="Times New Roman" w:cs="Times New Roman"/>
                <w:sz w:val="24"/>
                <w:szCs w:val="24"/>
              </w:rPr>
              <w:t xml:space="preserve"> </w:t>
            </w:r>
          </w:p>
          <w:p w14:paraId="124C6B75" w14:textId="77777777" w:rsidR="00C10C9A" w:rsidRPr="00113851" w:rsidRDefault="00C10C9A" w:rsidP="00123696">
            <w:pPr>
              <w:spacing w:line="360" w:lineRule="auto"/>
              <w:ind w:firstLine="0"/>
              <w:rPr>
                <w:rFonts w:ascii="Times New Roman" w:hAnsi="Times New Roman" w:cs="Times New Roman"/>
                <w:sz w:val="24"/>
                <w:szCs w:val="24"/>
              </w:rPr>
            </w:pPr>
            <w:r w:rsidRPr="00A9692D">
              <w:rPr>
                <w:rFonts w:ascii="Times New Roman" w:hAnsi="Times New Roman" w:cs="Times New Roman"/>
                <w:b/>
                <w:sz w:val="24"/>
                <w:szCs w:val="24"/>
              </w:rPr>
              <w:t>Mësuesi/ja njeh nxënësit me situatën e temës duke hulumtuar mbi përbërjen e materies</w:t>
            </w:r>
          </w:p>
          <w:p w14:paraId="18C32745" w14:textId="77777777" w:rsidR="00C10C9A" w:rsidRPr="00A9692D" w:rsidRDefault="00C10C9A" w:rsidP="00123696">
            <w:pPr>
              <w:spacing w:line="360" w:lineRule="auto"/>
              <w:ind w:firstLine="0"/>
              <w:rPr>
                <w:rFonts w:ascii="Times New Roman" w:hAnsi="Times New Roman" w:cs="Times New Roman"/>
                <w:b/>
                <w:sz w:val="24"/>
                <w:szCs w:val="24"/>
              </w:rPr>
            </w:pPr>
            <w:r w:rsidRPr="00A9692D">
              <w:rPr>
                <w:rFonts w:ascii="Times New Roman" w:hAnsi="Times New Roman" w:cs="Times New Roman"/>
                <w:sz w:val="24"/>
                <w:szCs w:val="24"/>
              </w:rPr>
              <w:t>Në mjedisin e jashtëm rrethues hasim me lëndë në gjendje të ndryshme fizike. Lëndë të ngurta si guri, të lëngëta si uji i lumenjve apo deteve, të gazta si ajri etj. Lënda në tri gjendjet e saj përbëhet nga grimcat. Nëpërmjet shembujve të ndryshëm dhe provave eksperimentale, vërtetojmë ekzistencën e grimcave dhe lëvizjen e çrregullt të tyre.</w:t>
            </w:r>
          </w:p>
          <w:p w14:paraId="11C64BA6" w14:textId="77777777" w:rsidR="00C10C9A" w:rsidRPr="00113851" w:rsidRDefault="00C10C9A" w:rsidP="00123696">
            <w:pPr>
              <w:spacing w:line="360" w:lineRule="auto"/>
              <w:ind w:firstLine="0"/>
              <w:jc w:val="left"/>
              <w:rPr>
                <w:rFonts w:ascii="Times New Roman" w:hAnsi="Times New Roman" w:cs="Times New Roman"/>
                <w:b/>
                <w:sz w:val="24"/>
                <w:szCs w:val="24"/>
              </w:rPr>
            </w:pPr>
            <w:r w:rsidRPr="00A9692D">
              <w:rPr>
                <w:rFonts w:ascii="Times New Roman" w:hAnsi="Times New Roman" w:cs="Times New Roman"/>
                <w:b/>
                <w:sz w:val="24"/>
                <w:szCs w:val="24"/>
              </w:rPr>
              <w:t>Veprimet në situatë</w:t>
            </w:r>
          </w:p>
          <w:p w14:paraId="7F50E103" w14:textId="77777777" w:rsidR="00C10C9A" w:rsidRPr="00113851" w:rsidRDefault="00C10C9A" w:rsidP="00123696">
            <w:pPr>
              <w:spacing w:line="360" w:lineRule="auto"/>
              <w:ind w:firstLine="0"/>
              <w:jc w:val="left"/>
              <w:rPr>
                <w:rFonts w:ascii="Times New Roman" w:hAnsi="Times New Roman" w:cs="Times New Roman"/>
                <w:b/>
                <w:sz w:val="24"/>
                <w:szCs w:val="24"/>
              </w:rPr>
            </w:pPr>
            <w:r w:rsidRPr="00A9692D">
              <w:rPr>
                <w:rFonts w:ascii="Times New Roman" w:hAnsi="Times New Roman" w:cs="Times New Roman"/>
                <w:b/>
                <w:sz w:val="24"/>
                <w:szCs w:val="24"/>
              </w:rPr>
              <w:t>Rrjeti i diskutimit</w:t>
            </w:r>
          </w:p>
          <w:p w14:paraId="5CD53BC1" w14:textId="77777777" w:rsidR="00C10C9A" w:rsidRPr="00113851" w:rsidRDefault="00C10C9A" w:rsidP="00123696">
            <w:pPr>
              <w:ind w:firstLine="0"/>
              <w:jc w:val="left"/>
              <w:rPr>
                <w:rFonts w:ascii="Times New Roman" w:hAnsi="Times New Roman" w:cs="Times New Roman"/>
                <w:sz w:val="24"/>
                <w:szCs w:val="24"/>
              </w:rPr>
            </w:pPr>
            <w:r w:rsidRPr="00A9692D">
              <w:rPr>
                <w:rFonts w:ascii="Times New Roman" w:hAnsi="Times New Roman" w:cs="Times New Roman"/>
                <w:sz w:val="24"/>
                <w:szCs w:val="24"/>
              </w:rPr>
              <w:t xml:space="preserve"> U kërkohet nxënësve që </w:t>
            </w:r>
            <w:r w:rsidRPr="00A9692D">
              <w:rPr>
                <w:rFonts w:ascii="Times New Roman" w:hAnsi="Times New Roman" w:cs="Times New Roman"/>
                <w:b/>
                <w:i/>
                <w:sz w:val="24"/>
                <w:szCs w:val="24"/>
              </w:rPr>
              <w:t>të diskutojnë</w:t>
            </w:r>
            <w:r w:rsidRPr="00A9692D">
              <w:rPr>
                <w:rFonts w:ascii="Times New Roman" w:hAnsi="Times New Roman" w:cs="Times New Roman"/>
                <w:sz w:val="24"/>
                <w:szCs w:val="24"/>
              </w:rPr>
              <w:t xml:space="preserve"> nëpërmjet shembujve të ndryshëm mbi përbërjen e materies. Të përshkruajnë ndërtimin e saj nga grimcat.</w:t>
            </w:r>
          </w:p>
          <w:p w14:paraId="7B624B21" w14:textId="77777777" w:rsidR="00C10C9A" w:rsidRPr="00113851" w:rsidRDefault="00C10C9A" w:rsidP="00123696">
            <w:pPr>
              <w:ind w:firstLine="0"/>
              <w:rPr>
                <w:rFonts w:ascii="Times New Roman" w:hAnsi="Times New Roman" w:cs="Times New Roman"/>
                <w:sz w:val="24"/>
                <w:szCs w:val="24"/>
              </w:rPr>
            </w:pPr>
            <w:r w:rsidRPr="00A9692D">
              <w:rPr>
                <w:rFonts w:ascii="Times New Roman" w:hAnsi="Times New Roman" w:cs="Times New Roman"/>
                <w:sz w:val="24"/>
                <w:szCs w:val="24"/>
              </w:rPr>
              <w:t>- Pasi nxënësit kanë përshkruar gjendjen e ngurtë, të lëngët dhe të gaztë, të tregojnë se si lëvizin grimcat në këto gjendje.</w:t>
            </w:r>
          </w:p>
          <w:p w14:paraId="04E92009" w14:textId="77777777" w:rsidR="00C10C9A" w:rsidRPr="00113851" w:rsidRDefault="00C10C9A" w:rsidP="00123696">
            <w:pPr>
              <w:ind w:firstLine="0"/>
              <w:rPr>
                <w:rFonts w:ascii="Times New Roman" w:hAnsi="Times New Roman" w:cs="Times New Roman"/>
                <w:sz w:val="24"/>
                <w:szCs w:val="24"/>
              </w:rPr>
            </w:pPr>
            <w:r w:rsidRPr="00A9692D">
              <w:rPr>
                <w:rFonts w:ascii="Times New Roman" w:hAnsi="Times New Roman" w:cs="Times New Roman"/>
                <w:sz w:val="24"/>
                <w:szCs w:val="24"/>
              </w:rPr>
              <w:t>- Cilat ishin provat e para që vërtetuan se lënda përbëhet nga grimca të cilat lëvizin në mënyrë të çrregullt?</w:t>
            </w:r>
          </w:p>
          <w:p w14:paraId="7E7EB43C" w14:textId="77777777" w:rsidR="00C10C9A" w:rsidRPr="00113851" w:rsidRDefault="00C10C9A" w:rsidP="00123696">
            <w:pPr>
              <w:ind w:firstLine="0"/>
              <w:rPr>
                <w:rFonts w:ascii="Times New Roman" w:hAnsi="Times New Roman" w:cs="Times New Roman"/>
                <w:sz w:val="24"/>
                <w:szCs w:val="24"/>
              </w:rPr>
            </w:pPr>
            <w:r w:rsidRPr="00A9692D">
              <w:rPr>
                <w:rFonts w:ascii="Times New Roman" w:hAnsi="Times New Roman" w:cs="Times New Roman"/>
                <w:sz w:val="24"/>
                <w:szCs w:val="24"/>
              </w:rPr>
              <w:t xml:space="preserve">- Si u quajt kjo lëvizje? </w:t>
            </w:r>
          </w:p>
          <w:p w14:paraId="5DD56020" w14:textId="77777777" w:rsidR="00C10C9A" w:rsidRPr="00113851" w:rsidRDefault="00C10C9A" w:rsidP="00123696">
            <w:pPr>
              <w:ind w:firstLine="0"/>
              <w:rPr>
                <w:rFonts w:ascii="Times New Roman" w:hAnsi="Times New Roman" w:cs="Times New Roman"/>
                <w:sz w:val="24"/>
                <w:szCs w:val="24"/>
              </w:rPr>
            </w:pPr>
            <w:r w:rsidRPr="00A9692D">
              <w:rPr>
                <w:rFonts w:ascii="Times New Roman" w:hAnsi="Times New Roman" w:cs="Times New Roman"/>
                <w:sz w:val="24"/>
                <w:szCs w:val="24"/>
              </w:rPr>
              <w:t>- Nxënësit japin kuptimin mbi llojet e grimcave. Ç janë atomet, molekulat dhe jonet?</w:t>
            </w:r>
          </w:p>
          <w:p w14:paraId="5DD58F0E" w14:textId="77777777" w:rsidR="00C10C9A" w:rsidRPr="00113851" w:rsidRDefault="00C10C9A" w:rsidP="00123696">
            <w:pPr>
              <w:ind w:firstLine="0"/>
              <w:rPr>
                <w:rFonts w:ascii="Times New Roman" w:hAnsi="Times New Roman" w:cs="Times New Roman"/>
                <w:sz w:val="24"/>
                <w:szCs w:val="24"/>
              </w:rPr>
            </w:pPr>
            <w:r w:rsidRPr="00A9692D">
              <w:rPr>
                <w:rFonts w:ascii="Times New Roman" w:hAnsi="Times New Roman" w:cs="Times New Roman"/>
                <w:sz w:val="24"/>
                <w:szCs w:val="24"/>
              </w:rPr>
              <w:t>- A mund ti shohim ato me sy të lirë?</w:t>
            </w:r>
          </w:p>
          <w:p w14:paraId="64DDE759" w14:textId="77777777" w:rsidR="00C10C9A" w:rsidRPr="00A9692D" w:rsidRDefault="00C10C9A" w:rsidP="00123696">
            <w:pPr>
              <w:ind w:firstLine="0"/>
              <w:rPr>
                <w:rFonts w:ascii="Times New Roman" w:hAnsi="Times New Roman" w:cs="Times New Roman"/>
                <w:sz w:val="24"/>
                <w:szCs w:val="24"/>
              </w:rPr>
            </w:pPr>
          </w:p>
          <w:p w14:paraId="30012450" w14:textId="77777777" w:rsidR="00C10C9A" w:rsidRPr="00D74042" w:rsidRDefault="00C10C9A" w:rsidP="00123696">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b/>
                <w:sz w:val="24"/>
                <w:szCs w:val="24"/>
              </w:rPr>
              <w:lastRenderedPageBreak/>
              <w:t>Kryhet aktiviteti praktik me nxënësit.</w:t>
            </w:r>
            <w:r w:rsidRPr="00A9692D">
              <w:rPr>
                <w:rFonts w:ascii="Times New Roman" w:hAnsi="Times New Roman" w:cs="Times New Roman"/>
                <w:sz w:val="24"/>
                <w:szCs w:val="24"/>
              </w:rPr>
              <w:t xml:space="preserve"> Nxënësit ndahen në dy grupe dhe eksperimentojnë mbi lëvizjen brauniane dhe shpërhapjen e grimcave</w:t>
            </w:r>
            <w:r>
              <w:rPr>
                <w:rFonts w:ascii="Times New Roman" w:hAnsi="Times New Roman" w:cs="Times New Roman"/>
                <w:sz w:val="24"/>
                <w:szCs w:val="24"/>
              </w:rPr>
              <w:t>.</w:t>
            </w:r>
          </w:p>
          <w:p w14:paraId="36DAE8E1" w14:textId="77777777" w:rsidR="00C10C9A" w:rsidRPr="00113851" w:rsidRDefault="00C10C9A" w:rsidP="00123696">
            <w:pPr>
              <w:autoSpaceDE w:val="0"/>
              <w:autoSpaceDN w:val="0"/>
              <w:adjustRightInd w:val="0"/>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rPr>
              <w:t>Grupi i parë</w:t>
            </w:r>
            <w:r w:rsidRPr="00A9692D">
              <w:rPr>
                <w:rFonts w:ascii="Times New Roman" w:hAnsi="Times New Roman" w:cs="Times New Roman"/>
                <w:sz w:val="24"/>
                <w:szCs w:val="24"/>
              </w:rPr>
              <w:t xml:space="preserve"> eksperimenton duke </w:t>
            </w:r>
            <w:r w:rsidRPr="00A9692D">
              <w:rPr>
                <w:rFonts w:ascii="Times New Roman" w:eastAsia="Calibri" w:hAnsi="Times New Roman" w:cs="Times New Roman"/>
                <w:sz w:val="24"/>
                <w:szCs w:val="24"/>
              </w:rPr>
              <w:t>hedhur në një gotë kimike me ujë një kristal permanganat kaliumi ngjyrë vjollcë.</w:t>
            </w:r>
            <w:r w:rsidRPr="006079B8">
              <w:rPr>
                <w:rFonts w:ascii="Times New Roman" w:hAnsi="Times New Roman" w:cs="Times New Roman"/>
                <w:sz w:val="24"/>
                <w:szCs w:val="24"/>
                <w:lang w:eastAsia="sq-AL"/>
              </w:rPr>
              <w:t xml:space="preserve"> </w:t>
            </w:r>
          </w:p>
          <w:p w14:paraId="0724D516" w14:textId="77777777" w:rsidR="00C10C9A" w:rsidRPr="00113851" w:rsidRDefault="00C10C9A" w:rsidP="00123696">
            <w:pPr>
              <w:autoSpaceDE w:val="0"/>
              <w:autoSpaceDN w:val="0"/>
              <w:adjustRightInd w:val="0"/>
              <w:ind w:firstLine="0"/>
              <w:jc w:val="left"/>
              <w:rPr>
                <w:rFonts w:ascii="Times New Roman" w:eastAsia="Calibri" w:hAnsi="Times New Roman" w:cs="Times New Roman"/>
                <w:sz w:val="24"/>
                <w:szCs w:val="24"/>
              </w:rPr>
            </w:pPr>
            <w:r w:rsidRPr="00A9692D">
              <w:rPr>
                <w:rFonts w:ascii="Times New Roman" w:hAnsi="Times New Roman" w:cs="Times New Roman"/>
                <w:sz w:val="24"/>
                <w:szCs w:val="24"/>
                <w:lang w:eastAsia="sq-AL"/>
              </w:rPr>
              <w:t>- Ç’ngjyrë merr</w:t>
            </w:r>
            <w:r w:rsidRPr="00A9692D">
              <w:rPr>
                <w:rFonts w:ascii="Times New Roman" w:eastAsia="Calibri" w:hAnsi="Times New Roman" w:cs="Times New Roman"/>
                <w:sz w:val="24"/>
                <w:szCs w:val="24"/>
              </w:rPr>
              <w:t xml:space="preserve"> uji? Pse? Ç’ ka ndodhur midis grimcave të kristaleve të KMnO</w:t>
            </w:r>
            <w:r w:rsidRPr="00A9692D">
              <w:rPr>
                <w:rFonts w:ascii="Times New Roman" w:eastAsia="Calibri" w:hAnsi="Times New Roman" w:cs="Times New Roman"/>
                <w:sz w:val="24"/>
                <w:szCs w:val="24"/>
                <w:vertAlign w:val="subscript"/>
              </w:rPr>
              <w:t>4</w:t>
            </w:r>
            <w:r w:rsidRPr="00A9692D">
              <w:rPr>
                <w:rFonts w:ascii="Times New Roman" w:eastAsia="Calibri" w:hAnsi="Times New Roman" w:cs="Times New Roman"/>
                <w:sz w:val="24"/>
                <w:szCs w:val="24"/>
              </w:rPr>
              <w:t xml:space="preserve"> dhe grimcave të ujit?</w:t>
            </w:r>
          </w:p>
          <w:p w14:paraId="2B0F5C33" w14:textId="77777777" w:rsidR="00C10C9A" w:rsidRPr="00113851" w:rsidRDefault="00C10C9A" w:rsidP="00123696">
            <w:pPr>
              <w:autoSpaceDE w:val="0"/>
              <w:autoSpaceDN w:val="0"/>
              <w:adjustRightInd w:val="0"/>
              <w:ind w:firstLine="0"/>
              <w:jc w:val="left"/>
              <w:rPr>
                <w:rFonts w:ascii="Times New Roman" w:eastAsia="Calibri" w:hAnsi="Times New Roman" w:cs="Times New Roman"/>
                <w:sz w:val="24"/>
                <w:szCs w:val="24"/>
              </w:rPr>
            </w:pPr>
            <w:r w:rsidRPr="00A9692D">
              <w:rPr>
                <w:rFonts w:ascii="Times New Roman" w:eastAsia="Calibri" w:hAnsi="Times New Roman" w:cs="Times New Roman"/>
                <w:b/>
                <w:sz w:val="24"/>
                <w:szCs w:val="24"/>
              </w:rPr>
              <w:t>Grupi dytë</w:t>
            </w:r>
            <w:r w:rsidRPr="00A9692D">
              <w:rPr>
                <w:rFonts w:ascii="Times New Roman" w:eastAsia="Calibri" w:hAnsi="Times New Roman" w:cs="Times New Roman"/>
                <w:sz w:val="24"/>
                <w:szCs w:val="24"/>
              </w:rPr>
              <w:t xml:space="preserve"> i nxënësve</w:t>
            </w:r>
            <w:r>
              <w:rPr>
                <w:rFonts w:ascii="Times New Roman" w:eastAsia="Calibri" w:hAnsi="Times New Roman" w:cs="Times New Roman"/>
                <w:sz w:val="24"/>
                <w:szCs w:val="24"/>
              </w:rPr>
              <w:t>.</w:t>
            </w:r>
            <w:r w:rsidRPr="00A9692D">
              <w:rPr>
                <w:rFonts w:ascii="Times New Roman" w:eastAsia="Calibri" w:hAnsi="Times New Roman" w:cs="Times New Roman"/>
                <w:sz w:val="24"/>
                <w:szCs w:val="24"/>
              </w:rPr>
              <w:t xml:space="preserve"> Mbi një provëz, hedhin disa pika bromi me ngjyrë të kuqërremtë, kthehet përmbys një provëz tjetër, vërehet se ngjyra përhapet lart. Nxënësve ju kërkohet të shpjegojnë këtë dukuri midis grimcave të avujve të bromit dhe grimcave të ajrit.</w:t>
            </w:r>
          </w:p>
          <w:p w14:paraId="7FD9362F" w14:textId="77777777" w:rsidR="007546DC" w:rsidRDefault="00C10C9A" w:rsidP="00123696">
            <w:pPr>
              <w:ind w:firstLine="0"/>
              <w:jc w:val="left"/>
              <w:rPr>
                <w:rFonts w:ascii="Times New Roman" w:hAnsi="Times New Roman" w:cs="Times New Roman"/>
                <w:b/>
                <w:sz w:val="24"/>
                <w:szCs w:val="24"/>
              </w:rPr>
            </w:pPr>
            <w:r w:rsidRPr="006079B8">
              <w:rPr>
                <w:rFonts w:ascii="Times New Roman" w:hAnsi="Times New Roman" w:cs="Times New Roman"/>
                <w:sz w:val="24"/>
                <w:szCs w:val="24"/>
              </w:rPr>
              <w:t>Secilit grup u kërkohet të konkludojnë mbi dukurinë e të përkufizojnë</w:t>
            </w:r>
            <w:r w:rsidRPr="00A9692D">
              <w:rPr>
                <w:rFonts w:ascii="Times New Roman" w:hAnsi="Times New Roman" w:cs="Times New Roman"/>
                <w:sz w:val="24"/>
                <w:szCs w:val="24"/>
              </w:rPr>
              <w:t xml:space="preserve"> </w:t>
            </w:r>
            <w:r w:rsidRPr="00A9692D">
              <w:rPr>
                <w:rFonts w:ascii="Times New Roman" w:hAnsi="Times New Roman" w:cs="Times New Roman"/>
                <w:b/>
                <w:sz w:val="24"/>
                <w:szCs w:val="24"/>
              </w:rPr>
              <w:t>shpërhapjen</w:t>
            </w:r>
          </w:p>
          <w:p w14:paraId="455F0391" w14:textId="16CE3523" w:rsidR="00B14AF1" w:rsidRPr="007546DC" w:rsidRDefault="00B14AF1" w:rsidP="00123696">
            <w:pPr>
              <w:ind w:firstLine="0"/>
              <w:jc w:val="left"/>
              <w:rPr>
                <w:rFonts w:ascii="Times New Roman" w:hAnsi="Times New Roman" w:cs="Times New Roman"/>
                <w:b/>
                <w:sz w:val="24"/>
                <w:szCs w:val="24"/>
              </w:rPr>
            </w:pPr>
            <w:r>
              <w:rPr>
                <w:rFonts w:ascii="Times New Roman" w:hAnsi="Times New Roman" w:cs="Times New Roman"/>
                <w:b/>
                <w:sz w:val="24"/>
                <w:szCs w:val="24"/>
              </w:rPr>
              <w:t>Shënim: menxenes t</w:t>
            </w:r>
            <w:r w:rsidR="007546DC">
              <w:rPr>
                <w:rFonts w:ascii="Times New Roman" w:hAnsi="Times New Roman" w:cs="Times New Roman"/>
                <w:b/>
                <w:sz w:val="24"/>
                <w:szCs w:val="24"/>
              </w:rPr>
              <w:t>ë</w:t>
            </w:r>
            <w:r>
              <w:rPr>
                <w:rFonts w:ascii="Times New Roman" w:hAnsi="Times New Roman" w:cs="Times New Roman"/>
                <w:b/>
                <w:sz w:val="24"/>
                <w:szCs w:val="24"/>
              </w:rPr>
              <w:t xml:space="preserve"> p</w:t>
            </w:r>
            <w:r w:rsidR="007546DC">
              <w:rPr>
                <w:rFonts w:ascii="Times New Roman" w:hAnsi="Times New Roman" w:cs="Times New Roman"/>
                <w:b/>
                <w:sz w:val="24"/>
                <w:szCs w:val="24"/>
              </w:rPr>
              <w:t>ë</w:t>
            </w:r>
            <w:r>
              <w:rPr>
                <w:rFonts w:ascii="Times New Roman" w:hAnsi="Times New Roman" w:cs="Times New Roman"/>
                <w:b/>
                <w:sz w:val="24"/>
                <w:szCs w:val="24"/>
              </w:rPr>
              <w:t>rparuar ne lënden e kimisë : u kërkoj të argumentojnë lëvizjen e gazeve në  reaksionin e formimit të klorurit të amonit.</w:t>
            </w:r>
          </w:p>
          <w:p w14:paraId="26FF098F" w14:textId="68851A2C" w:rsidR="00B14AF1" w:rsidRDefault="00B14AF1" w:rsidP="00123696">
            <w:pPr>
              <w:ind w:firstLine="0"/>
              <w:jc w:val="left"/>
              <w:rPr>
                <w:rFonts w:ascii="Times New Roman" w:hAnsi="Times New Roman" w:cs="Times New Roman"/>
                <w:b/>
                <w:sz w:val="24"/>
                <w:szCs w:val="24"/>
              </w:rPr>
            </w:pPr>
            <w:r>
              <w:rPr>
                <w:rFonts w:ascii="Times New Roman" w:hAnsi="Times New Roman" w:cs="Times New Roman"/>
                <w:b/>
                <w:sz w:val="24"/>
                <w:szCs w:val="24"/>
              </w:rPr>
              <w:t>Me nxënes në vështirësi në të nxënë  punojme me ushtrimet 2,1 dhe 2,2 te faqes 16</w:t>
            </w:r>
          </w:p>
          <w:p w14:paraId="08E264A3" w14:textId="7615377F" w:rsidR="00B14AF1" w:rsidRPr="00B14AF1" w:rsidRDefault="00B14AF1" w:rsidP="00123696">
            <w:pPr>
              <w:ind w:firstLine="0"/>
              <w:jc w:val="left"/>
              <w:rPr>
                <w:rFonts w:ascii="Times New Roman" w:hAnsi="Times New Roman" w:cs="Times New Roman"/>
                <w:b/>
                <w:sz w:val="24"/>
                <w:szCs w:val="24"/>
              </w:rPr>
            </w:pPr>
          </w:p>
        </w:tc>
      </w:tr>
      <w:tr w:rsidR="00C10C9A" w:rsidRPr="00113851" w14:paraId="5E7A9EA2" w14:textId="77777777" w:rsidTr="00123696">
        <w:tc>
          <w:tcPr>
            <w:tcW w:w="9475" w:type="dxa"/>
            <w:gridSpan w:val="4"/>
          </w:tcPr>
          <w:p w14:paraId="2BF8BF79" w14:textId="77777777" w:rsidR="00C10C9A" w:rsidRDefault="00C10C9A" w:rsidP="00123696">
            <w:pPr>
              <w:spacing w:line="360" w:lineRule="auto"/>
              <w:ind w:firstLine="0"/>
              <w:jc w:val="left"/>
              <w:rPr>
                <w:rFonts w:ascii="Times New Roman" w:hAnsi="Times New Roman" w:cs="Times New Roman"/>
                <w:sz w:val="24"/>
                <w:szCs w:val="24"/>
              </w:rPr>
            </w:pPr>
            <w:r w:rsidRPr="00A9692D">
              <w:rPr>
                <w:rFonts w:ascii="Times New Roman" w:hAnsi="Times New Roman" w:cs="Times New Roman"/>
                <w:b/>
                <w:sz w:val="24"/>
                <w:szCs w:val="24"/>
                <w:lang w:eastAsia="sq-AL"/>
              </w:rPr>
              <w:lastRenderedPageBreak/>
              <w:t>Vlerësimi:</w:t>
            </w:r>
            <w:r w:rsidRPr="00A9692D">
              <w:rPr>
                <w:rFonts w:ascii="Times New Roman" w:hAnsi="Times New Roman" w:cs="Times New Roman"/>
                <w:sz w:val="24"/>
                <w:szCs w:val="24"/>
              </w:rPr>
              <w:t xml:space="preserve"> për pjesëmarrjen në diskutim, punën eksperimentale në grup dhe saktësinë në përgjigje.</w:t>
            </w:r>
          </w:p>
          <w:p w14:paraId="212F8370" w14:textId="77777777" w:rsidR="00123696" w:rsidRPr="00123696" w:rsidRDefault="00123696" w:rsidP="00123696">
            <w:pPr>
              <w:ind w:firstLine="0"/>
              <w:contextualSpacing/>
              <w:jc w:val="left"/>
              <w:rPr>
                <w:rFonts w:ascii="Times New Roman" w:hAnsi="Times New Roman" w:cs="Times New Roman"/>
                <w:b/>
                <w:sz w:val="24"/>
                <w:szCs w:val="24"/>
                <w:lang w:eastAsia="sq-AL"/>
              </w:rPr>
            </w:pPr>
            <w:r>
              <w:rPr>
                <w:rFonts w:ascii="Times New Roman" w:hAnsi="Times New Roman" w:cs="Times New Roman"/>
                <w:sz w:val="24"/>
                <w:szCs w:val="24"/>
                <w:lang w:eastAsia="sq-AL"/>
              </w:rPr>
              <w:t>N2-</w:t>
            </w:r>
            <w:r w:rsidRPr="00123696">
              <w:rPr>
                <w:rFonts w:ascii="Times New Roman" w:hAnsi="Times New Roman" w:cs="Times New Roman"/>
                <w:sz w:val="24"/>
                <w:szCs w:val="24"/>
                <w:lang w:eastAsia="sq-AL"/>
              </w:rPr>
              <w:t>Përshkruan</w:t>
            </w:r>
            <w:r w:rsidRPr="00123696">
              <w:rPr>
                <w:rFonts w:ascii="Times New Roman" w:hAnsi="Times New Roman" w:cs="Times New Roman"/>
                <w:b/>
                <w:sz w:val="24"/>
                <w:szCs w:val="24"/>
                <w:lang w:eastAsia="sq-AL"/>
              </w:rPr>
              <w:t xml:space="preserve"> </w:t>
            </w:r>
            <w:r w:rsidRPr="00123696">
              <w:rPr>
                <w:rFonts w:ascii="Times New Roman" w:hAnsi="Times New Roman" w:cs="Times New Roman"/>
                <w:sz w:val="24"/>
                <w:szCs w:val="24"/>
                <w:lang w:eastAsia="sq-AL"/>
              </w:rPr>
              <w:t>ndërtimin e lëndës nga grimcat.</w:t>
            </w:r>
          </w:p>
          <w:p w14:paraId="36D22A3E" w14:textId="77777777" w:rsidR="00123696" w:rsidRPr="00123696" w:rsidRDefault="00123696" w:rsidP="00123696">
            <w:pPr>
              <w:ind w:firstLine="0"/>
              <w:contextualSpacing/>
              <w:jc w:val="left"/>
              <w:rPr>
                <w:rFonts w:ascii="Times New Roman" w:hAnsi="Times New Roman" w:cs="Times New Roman"/>
                <w:sz w:val="24"/>
                <w:szCs w:val="24"/>
              </w:rPr>
            </w:pPr>
            <w:r>
              <w:rPr>
                <w:rFonts w:ascii="Times New Roman" w:hAnsi="Times New Roman" w:cs="Times New Roman"/>
                <w:sz w:val="24"/>
                <w:szCs w:val="24"/>
              </w:rPr>
              <w:t>N3-</w:t>
            </w:r>
            <w:r w:rsidRPr="00123696">
              <w:rPr>
                <w:rFonts w:ascii="Times New Roman" w:hAnsi="Times New Roman" w:cs="Times New Roman"/>
                <w:sz w:val="24"/>
                <w:szCs w:val="24"/>
              </w:rPr>
              <w:t>Tregon kuptimin e lëvizjes së çrregullt të grimcave (atome, molekula apo jone në një pezuli), të njohur si lëvizje broëniane.</w:t>
            </w:r>
          </w:p>
          <w:p w14:paraId="36DDB960" w14:textId="37AB5C19" w:rsidR="00123696" w:rsidRDefault="00123696" w:rsidP="00123696">
            <w:pPr>
              <w:spacing w:line="360" w:lineRule="auto"/>
              <w:ind w:firstLine="0"/>
              <w:jc w:val="left"/>
              <w:rPr>
                <w:rFonts w:ascii="Times New Roman" w:hAnsi="Times New Roman" w:cs="Times New Roman"/>
                <w:i/>
                <w:sz w:val="24"/>
                <w:szCs w:val="24"/>
                <w:lang w:eastAsia="sq-AL"/>
              </w:rPr>
            </w:pPr>
            <w:r>
              <w:rPr>
                <w:rFonts w:ascii="Times New Roman" w:hAnsi="Times New Roman" w:cs="Times New Roman"/>
                <w:sz w:val="24"/>
                <w:szCs w:val="24"/>
              </w:rPr>
              <w:t>N4-</w:t>
            </w:r>
            <w:r w:rsidRPr="00123696">
              <w:rPr>
                <w:rFonts w:ascii="Times New Roman" w:hAnsi="Times New Roman" w:cs="Times New Roman"/>
                <w:sz w:val="24"/>
                <w:szCs w:val="24"/>
              </w:rPr>
              <w:t>përshkruan dhe shpjegon shpërhapjen e grimcave.</w:t>
            </w:r>
          </w:p>
          <w:p w14:paraId="356E2B29" w14:textId="00D6433A" w:rsidR="00123696" w:rsidRDefault="00123696" w:rsidP="00123696">
            <w:pPr>
              <w:spacing w:line="360" w:lineRule="auto"/>
              <w:ind w:firstLine="0"/>
              <w:jc w:val="left"/>
              <w:rPr>
                <w:rFonts w:ascii="Times New Roman" w:hAnsi="Times New Roman" w:cs="Times New Roman"/>
                <w:i/>
                <w:sz w:val="24"/>
                <w:szCs w:val="24"/>
                <w:lang w:eastAsia="sq-AL"/>
              </w:rPr>
            </w:pPr>
          </w:p>
        </w:tc>
      </w:tr>
      <w:tr w:rsidR="00C10C9A" w:rsidRPr="00113851" w14:paraId="0D9D1155" w14:textId="77777777" w:rsidTr="00123696">
        <w:trPr>
          <w:trHeight w:val="1952"/>
        </w:trPr>
        <w:tc>
          <w:tcPr>
            <w:tcW w:w="9475" w:type="dxa"/>
            <w:gridSpan w:val="4"/>
          </w:tcPr>
          <w:p w14:paraId="2124856B" w14:textId="77777777" w:rsidR="00C10C9A" w:rsidRPr="00BF7189" w:rsidRDefault="00C10C9A"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Detyrat dhe puna e pavarur:</w:t>
            </w:r>
          </w:p>
          <w:p w14:paraId="111F282D" w14:textId="77777777" w:rsidR="00C10C9A" w:rsidRPr="00113851" w:rsidRDefault="00C10C9A" w:rsidP="00B3677E">
            <w:pPr>
              <w:pStyle w:val="Default"/>
              <w:numPr>
                <w:ilvl w:val="0"/>
                <w:numId w:val="3"/>
              </w:numPr>
              <w:spacing w:line="360" w:lineRule="auto"/>
              <w:rPr>
                <w:rFonts w:ascii="Times New Roman" w:hAnsi="Times New Roman" w:cs="Times New Roman"/>
                <w:lang w:val="sq-AL"/>
              </w:rPr>
            </w:pPr>
            <w:r w:rsidRPr="00A9692D">
              <w:rPr>
                <w:rFonts w:ascii="Times New Roman" w:hAnsi="Times New Roman" w:cs="Times New Roman"/>
                <w:lang w:val="sq-AL"/>
              </w:rPr>
              <w:t xml:space="preserve">Shpjegoni se </w:t>
            </w:r>
            <w:r w:rsidRPr="00A9692D">
              <w:rPr>
                <w:rFonts w:ascii="Times New Roman" w:hAnsi="Times New Roman" w:cs="Times New Roman"/>
                <w:lang w:val="sq-AL" w:eastAsia="sq-AL"/>
              </w:rPr>
              <w:t>ç’ndodh në se:</w:t>
            </w:r>
            <w:r w:rsidRPr="00A9692D">
              <w:rPr>
                <w:rFonts w:ascii="Times New Roman" w:hAnsi="Times New Roman" w:cs="Times New Roman"/>
                <w:lang w:val="sq-AL"/>
              </w:rPr>
              <w:t xml:space="preserve"> Hapni një shishe parfumi</w:t>
            </w:r>
          </w:p>
          <w:p w14:paraId="7354F2B4" w14:textId="77777777" w:rsidR="00C10C9A" w:rsidRPr="00113851" w:rsidRDefault="00C10C9A" w:rsidP="00B3677E">
            <w:pPr>
              <w:pStyle w:val="ListParagraph"/>
              <w:numPr>
                <w:ilvl w:val="0"/>
                <w:numId w:val="3"/>
              </w:numPr>
              <w:autoSpaceDE w:val="0"/>
              <w:autoSpaceDN w:val="0"/>
              <w:adjustRightInd w:val="0"/>
              <w:contextualSpacing/>
              <w:jc w:val="left"/>
              <w:rPr>
                <w:rFonts w:ascii="Times New Roman" w:eastAsia="Calibri" w:hAnsi="Times New Roman" w:cs="Times New Roman"/>
                <w:sz w:val="24"/>
                <w:szCs w:val="24"/>
              </w:rPr>
            </w:pPr>
            <w:r w:rsidRPr="006079B8">
              <w:rPr>
                <w:rFonts w:ascii="Times New Roman" w:eastAsia="Calibri" w:hAnsi="Times New Roman" w:cs="Times New Roman"/>
                <w:sz w:val="24"/>
                <w:szCs w:val="24"/>
              </w:rPr>
              <w:t>Tregon se joni p</w:t>
            </w:r>
            <w:r w:rsidRPr="00A9692D">
              <w:rPr>
                <w:rFonts w:ascii="Times New Roman" w:eastAsia="Calibri" w:hAnsi="Times New Roman" w:cs="Times New Roman"/>
                <w:sz w:val="24"/>
                <w:szCs w:val="24"/>
              </w:rPr>
              <w:t>ermanganat përbëhet nga grimca. Shpjegoni pse.</w:t>
            </w:r>
          </w:p>
          <w:p w14:paraId="1CEFD19D" w14:textId="77777777" w:rsidR="00C10C9A" w:rsidRPr="00113851" w:rsidRDefault="00C10C9A" w:rsidP="00B3677E">
            <w:pPr>
              <w:pStyle w:val="ListParagraph"/>
              <w:numPr>
                <w:ilvl w:val="0"/>
                <w:numId w:val="3"/>
              </w:numPr>
              <w:autoSpaceDE w:val="0"/>
              <w:autoSpaceDN w:val="0"/>
              <w:adjustRightInd w:val="0"/>
              <w:contextualSpacing/>
              <w:jc w:val="left"/>
              <w:rPr>
                <w:rFonts w:ascii="Times New Roman" w:eastAsia="Calibri" w:hAnsi="Times New Roman" w:cs="Times New Roman"/>
                <w:sz w:val="24"/>
                <w:szCs w:val="24"/>
              </w:rPr>
            </w:pPr>
            <w:r w:rsidRPr="00A9692D">
              <w:rPr>
                <w:rFonts w:ascii="Times New Roman" w:eastAsia="Calibri" w:hAnsi="Times New Roman" w:cs="Times New Roman"/>
                <w:sz w:val="24"/>
                <w:szCs w:val="24"/>
              </w:rPr>
              <w:t xml:space="preserve">Shpjegoni çfarë kuptoni me termin </w:t>
            </w:r>
            <w:r w:rsidRPr="00A9692D">
              <w:rPr>
                <w:rFonts w:ascii="Times New Roman" w:eastAsia="Calibri" w:hAnsi="Times New Roman" w:cs="Times New Roman"/>
                <w:i/>
                <w:iCs/>
                <w:sz w:val="24"/>
                <w:szCs w:val="24"/>
              </w:rPr>
              <w:t>lëvizja brauniane, shpërhapje</w:t>
            </w:r>
          </w:p>
          <w:p w14:paraId="37492F01" w14:textId="4512B57A" w:rsidR="00C10C9A" w:rsidRPr="00113851" w:rsidRDefault="00C10C9A" w:rsidP="00B3677E">
            <w:pPr>
              <w:pStyle w:val="ListParagraph"/>
              <w:numPr>
                <w:ilvl w:val="0"/>
                <w:numId w:val="3"/>
              </w:numPr>
              <w:autoSpaceDE w:val="0"/>
              <w:autoSpaceDN w:val="0"/>
              <w:adjustRightInd w:val="0"/>
              <w:contextualSpacing/>
              <w:jc w:val="left"/>
              <w:rPr>
                <w:rFonts w:ascii="Times New Roman" w:eastAsia="Calibri" w:hAnsi="Times New Roman" w:cs="Times New Roman"/>
                <w:sz w:val="24"/>
                <w:szCs w:val="24"/>
              </w:rPr>
            </w:pPr>
            <w:r w:rsidRPr="00A9692D">
              <w:rPr>
                <w:rFonts w:ascii="Times New Roman" w:eastAsia="Calibri" w:hAnsi="Times New Roman" w:cs="Times New Roman"/>
                <w:iCs/>
                <w:sz w:val="24"/>
                <w:szCs w:val="24"/>
              </w:rPr>
              <w:t xml:space="preserve">Përshkruani dukurinë e shpërhapjes në figurën </w:t>
            </w:r>
            <w:r w:rsidR="00123696">
              <w:rPr>
                <w:rFonts w:ascii="Times New Roman" w:eastAsia="Calibri" w:hAnsi="Times New Roman" w:cs="Times New Roman"/>
                <w:iCs/>
                <w:sz w:val="24"/>
                <w:szCs w:val="24"/>
              </w:rPr>
              <w:t>2,12 2,13</w:t>
            </w:r>
          </w:p>
        </w:tc>
      </w:tr>
    </w:tbl>
    <w:p w14:paraId="5DAEA6CB" w14:textId="77777777" w:rsidR="00C10C9A" w:rsidRPr="00113851" w:rsidRDefault="00C10C9A" w:rsidP="00C10C9A">
      <w:pPr>
        <w:jc w:val="center"/>
        <w:rPr>
          <w:rFonts w:ascii="Times New Roman" w:hAnsi="Times New Roman" w:cs="Times New Roman"/>
          <w:sz w:val="24"/>
          <w:szCs w:val="24"/>
        </w:rPr>
      </w:pPr>
    </w:p>
    <w:p w14:paraId="1041AD70" w14:textId="77777777" w:rsidR="00C10C9A" w:rsidRPr="00113851" w:rsidRDefault="00C10C9A" w:rsidP="00C10C9A">
      <w:pPr>
        <w:ind w:firstLine="0"/>
        <w:jc w:val="left"/>
        <w:rPr>
          <w:rFonts w:ascii="Times New Roman" w:hAnsi="Times New Roman" w:cs="Times New Roman"/>
          <w:b/>
          <w:sz w:val="24"/>
          <w:szCs w:val="24"/>
          <w:lang w:eastAsia="sq-AL"/>
        </w:rPr>
      </w:pPr>
    </w:p>
    <w:p w14:paraId="42A7668C" w14:textId="77777777" w:rsidR="00C10C9A" w:rsidRDefault="00C10C9A"/>
    <w:p w14:paraId="2B15DFED" w14:textId="77777777" w:rsidR="00C10C9A" w:rsidRDefault="00C10C9A"/>
    <w:p w14:paraId="013C637D" w14:textId="77777777" w:rsidR="00C10C9A" w:rsidRDefault="00C10C9A"/>
    <w:p w14:paraId="04C16477" w14:textId="4B00AB4D" w:rsidR="00C10C9A" w:rsidRDefault="00C10C9A"/>
    <w:p w14:paraId="73B8771F" w14:textId="06BECB6A" w:rsidR="007546DC" w:rsidRDefault="007546DC"/>
    <w:p w14:paraId="608E4B64" w14:textId="4DEF29C6" w:rsidR="007546DC" w:rsidRDefault="007546DC"/>
    <w:p w14:paraId="6B2260BA" w14:textId="20E5AA92" w:rsidR="007546DC" w:rsidRDefault="007546DC"/>
    <w:p w14:paraId="25CD6534" w14:textId="53B03E47" w:rsidR="007546DC" w:rsidRDefault="007546DC"/>
    <w:p w14:paraId="2B520116" w14:textId="040073ED" w:rsidR="007546DC" w:rsidRDefault="007546DC"/>
    <w:p w14:paraId="206BF0CA" w14:textId="680136DE" w:rsidR="007546DC" w:rsidRDefault="007546DC"/>
    <w:p w14:paraId="11A2D96A" w14:textId="77777777" w:rsidR="007546DC" w:rsidRDefault="007546DC"/>
    <w:p w14:paraId="0A37E999" w14:textId="77777777" w:rsidR="00C10C9A" w:rsidRDefault="00C10C9A"/>
    <w:p w14:paraId="1E0952AE" w14:textId="77777777" w:rsidR="00C10C9A" w:rsidRDefault="00C10C9A"/>
    <w:p w14:paraId="1AE2AF2F" w14:textId="77777777" w:rsidR="00B14AF1" w:rsidRDefault="00B14AF1" w:rsidP="00C10C9A">
      <w:pPr>
        <w:ind w:firstLine="0"/>
      </w:pPr>
    </w:p>
    <w:p w14:paraId="0C9C9BF6" w14:textId="6C12736B" w:rsidR="00C10C9A" w:rsidRPr="00113851" w:rsidRDefault="00C10C9A" w:rsidP="00C10C9A">
      <w:pPr>
        <w:ind w:firstLine="0"/>
        <w:rPr>
          <w:rFonts w:ascii="Times New Roman" w:hAnsi="Times New Roman" w:cs="Times New Roman"/>
          <w:b/>
          <w:bCs/>
          <w:i/>
          <w:iCs/>
          <w:sz w:val="24"/>
          <w:szCs w:val="24"/>
        </w:rPr>
      </w:pPr>
      <w:r w:rsidRPr="00A9692D">
        <w:rPr>
          <w:rFonts w:ascii="Times New Roman" w:hAnsi="Times New Roman" w:cs="Times New Roman"/>
          <w:b/>
          <w:color w:val="4F6228"/>
          <w:sz w:val="24"/>
          <w:szCs w:val="24"/>
        </w:rPr>
        <w:t>PLANIFIKIMI I ORËS MËSIMORE</w:t>
      </w:r>
    </w:p>
    <w:p w14:paraId="6F17D7C0" w14:textId="77777777" w:rsidR="00C10C9A" w:rsidRPr="00C10C9A" w:rsidRDefault="00C10C9A" w:rsidP="00C10C9A">
      <w:pPr>
        <w:spacing w:line="360" w:lineRule="auto"/>
        <w:ind w:firstLine="0"/>
        <w:rPr>
          <w:rFonts w:ascii="Times New Roman" w:hAnsi="Times New Roman" w:cs="Times New Roman"/>
          <w:b/>
          <w:color w:val="4F6228"/>
          <w:sz w:val="24"/>
          <w:szCs w:val="24"/>
        </w:rPr>
      </w:pPr>
    </w:p>
    <w:p w14:paraId="00BCC11D" w14:textId="77777777" w:rsidR="00C10C9A" w:rsidRPr="00113851" w:rsidRDefault="00C10C9A" w:rsidP="00C10C9A">
      <w:pPr>
        <w:ind w:firstLine="0"/>
        <w:jc w:val="left"/>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93"/>
        <w:gridCol w:w="1894"/>
        <w:gridCol w:w="2400"/>
        <w:gridCol w:w="2463"/>
      </w:tblGrid>
      <w:tr w:rsidR="00C10C9A" w:rsidRPr="00113851" w14:paraId="5ED54BAA" w14:textId="77777777" w:rsidTr="008A2876">
        <w:tc>
          <w:tcPr>
            <w:tcW w:w="2628" w:type="dxa"/>
            <w:shd w:val="clear" w:color="auto" w:fill="FFFFFF" w:themeFill="background1"/>
          </w:tcPr>
          <w:p w14:paraId="6449196D" w14:textId="77777777" w:rsidR="00C10C9A" w:rsidRPr="00113851" w:rsidRDefault="00C10C9A"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Fusha: Shkencat e natyrës</w:t>
            </w:r>
          </w:p>
        </w:tc>
        <w:tc>
          <w:tcPr>
            <w:tcW w:w="1916" w:type="dxa"/>
            <w:shd w:val="clear" w:color="auto" w:fill="FFFFFF" w:themeFill="background1"/>
          </w:tcPr>
          <w:p w14:paraId="636144A9" w14:textId="77777777" w:rsidR="00C10C9A" w:rsidRPr="00113851" w:rsidRDefault="00C10C9A"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Lënda: KIMI</w:t>
            </w:r>
          </w:p>
        </w:tc>
        <w:tc>
          <w:tcPr>
            <w:tcW w:w="2431" w:type="dxa"/>
            <w:shd w:val="clear" w:color="auto" w:fill="FFFFFF" w:themeFill="background1"/>
          </w:tcPr>
          <w:p w14:paraId="2593F970" w14:textId="77777777" w:rsidR="00C10C9A" w:rsidRPr="00113851" w:rsidRDefault="00C10C9A"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Shkalla: V</w:t>
            </w:r>
          </w:p>
        </w:tc>
        <w:tc>
          <w:tcPr>
            <w:tcW w:w="2500" w:type="dxa"/>
            <w:shd w:val="clear" w:color="auto" w:fill="FFFFFF" w:themeFill="background1"/>
          </w:tcPr>
          <w:p w14:paraId="38D502B2" w14:textId="77777777" w:rsidR="00C10C9A" w:rsidRPr="00113851" w:rsidRDefault="00C10C9A"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Klasa: X</w:t>
            </w:r>
          </w:p>
        </w:tc>
      </w:tr>
      <w:tr w:rsidR="00C10C9A" w:rsidRPr="00113851" w14:paraId="62FAD3A3" w14:textId="77777777" w:rsidTr="008A2876">
        <w:tc>
          <w:tcPr>
            <w:tcW w:w="4544" w:type="dxa"/>
            <w:gridSpan w:val="2"/>
            <w:shd w:val="clear" w:color="auto" w:fill="FFFFFF" w:themeFill="background1"/>
          </w:tcPr>
          <w:p w14:paraId="101E10DF" w14:textId="442D27D1" w:rsidR="00C10C9A" w:rsidRPr="00B14AF1" w:rsidRDefault="00C10C9A"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Tema mësimore: </w:t>
            </w:r>
            <w:r>
              <w:rPr>
                <w:rFonts w:ascii="Times New Roman" w:hAnsi="Times New Roman" w:cs="Times New Roman"/>
                <w:sz w:val="24"/>
                <w:szCs w:val="24"/>
                <w:lang w:eastAsia="sq-AL"/>
              </w:rPr>
              <w:t>Tretesirat</w:t>
            </w:r>
          </w:p>
          <w:p w14:paraId="6C79F454" w14:textId="77777777" w:rsidR="00C10C9A" w:rsidRPr="00113851" w:rsidRDefault="00C10C9A" w:rsidP="00123696">
            <w:pPr>
              <w:ind w:firstLine="0"/>
              <w:jc w:val="left"/>
              <w:rPr>
                <w:rFonts w:ascii="Times New Roman" w:hAnsi="Times New Roman" w:cs="Times New Roman"/>
                <w:sz w:val="24"/>
                <w:szCs w:val="24"/>
                <w:lang w:eastAsia="sq-AL"/>
              </w:rPr>
            </w:pPr>
          </w:p>
          <w:p w14:paraId="1D9F38FF" w14:textId="77777777" w:rsidR="00C10C9A" w:rsidRPr="00113851" w:rsidRDefault="00C10C9A" w:rsidP="00123696">
            <w:pPr>
              <w:spacing w:line="360" w:lineRule="auto"/>
              <w:ind w:firstLine="0"/>
              <w:jc w:val="left"/>
              <w:rPr>
                <w:rFonts w:ascii="Times New Roman" w:hAnsi="Times New Roman" w:cs="Times New Roman"/>
                <w:b/>
                <w:sz w:val="24"/>
                <w:szCs w:val="24"/>
                <w:lang w:eastAsia="sq-AL"/>
              </w:rPr>
            </w:pPr>
          </w:p>
        </w:tc>
        <w:tc>
          <w:tcPr>
            <w:tcW w:w="4931" w:type="dxa"/>
            <w:gridSpan w:val="2"/>
            <w:shd w:val="clear" w:color="auto" w:fill="FFFFFF" w:themeFill="background1"/>
          </w:tcPr>
          <w:p w14:paraId="005A597F" w14:textId="77777777" w:rsidR="00C10C9A" w:rsidRPr="00113851" w:rsidRDefault="00C10C9A"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Situata e të nxënit:</w:t>
            </w:r>
          </w:p>
          <w:p w14:paraId="2527FBDC" w14:textId="77777777" w:rsidR="00C10C9A" w:rsidRDefault="00C10C9A" w:rsidP="00123696">
            <w:pPr>
              <w:ind w:firstLine="0"/>
              <w:rPr>
                <w:rFonts w:ascii="Times New Roman" w:eastAsia="Calibri" w:hAnsi="Times New Roman" w:cs="Times New Roman"/>
                <w:sz w:val="24"/>
                <w:szCs w:val="24"/>
              </w:rPr>
            </w:pPr>
            <w:r>
              <w:rPr>
                <w:rFonts w:ascii="Times New Roman" w:eastAsia="Calibri" w:hAnsi="Times New Roman" w:cs="Times New Roman"/>
                <w:sz w:val="24"/>
                <w:szCs w:val="24"/>
              </w:rPr>
              <w:t xml:space="preserve">- Veçoritë e substancave përbërësve: </w:t>
            </w:r>
          </w:p>
          <w:p w14:paraId="09F5EC89" w14:textId="77777777" w:rsidR="00C10C9A" w:rsidRPr="00113851" w:rsidRDefault="00C10C9A" w:rsidP="00123696">
            <w:pPr>
              <w:rPr>
                <w:rFonts w:ascii="Times New Roman" w:eastAsia="Calibri" w:hAnsi="Times New Roman" w:cs="Times New Roman"/>
                <w:sz w:val="24"/>
                <w:szCs w:val="24"/>
              </w:rPr>
            </w:pPr>
            <w:r>
              <w:rPr>
                <w:rFonts w:ascii="Times New Roman" w:eastAsia="Calibri" w:hAnsi="Times New Roman" w:cs="Times New Roman"/>
                <w:sz w:val="24"/>
                <w:szCs w:val="24"/>
              </w:rPr>
              <w:t>a) të një përzierje</w:t>
            </w:r>
          </w:p>
          <w:p w14:paraId="3A7FFBD1" w14:textId="77777777" w:rsidR="00C10C9A" w:rsidRPr="00113851" w:rsidRDefault="00C10C9A" w:rsidP="00123696">
            <w:pPr>
              <w:rPr>
                <w:rFonts w:ascii="Times New Roman" w:eastAsia="Calibri" w:hAnsi="Times New Roman" w:cs="Times New Roman"/>
                <w:sz w:val="24"/>
                <w:szCs w:val="24"/>
              </w:rPr>
            </w:pPr>
            <w:r>
              <w:rPr>
                <w:rFonts w:ascii="Times New Roman" w:eastAsia="Calibri" w:hAnsi="Times New Roman" w:cs="Times New Roman"/>
                <w:sz w:val="24"/>
                <w:szCs w:val="24"/>
              </w:rPr>
              <w:t xml:space="preserve">b) të një tretësire </w:t>
            </w:r>
          </w:p>
          <w:p w14:paraId="5AEC55AB" w14:textId="77777777" w:rsidR="00C10C9A" w:rsidRPr="00113851" w:rsidRDefault="00C10C9A" w:rsidP="00123696">
            <w:pPr>
              <w:ind w:firstLine="0"/>
              <w:jc w:val="left"/>
              <w:rPr>
                <w:rFonts w:ascii="Times New Roman" w:hAnsi="Times New Roman" w:cs="Times New Roman"/>
                <w:b/>
                <w:sz w:val="24"/>
                <w:szCs w:val="24"/>
                <w:lang w:eastAsia="sq-AL"/>
              </w:rPr>
            </w:pPr>
            <w:r>
              <w:rPr>
                <w:rFonts w:ascii="Times New Roman" w:eastAsia="Calibri" w:hAnsi="Times New Roman" w:cs="Times New Roman"/>
                <w:sz w:val="24"/>
                <w:szCs w:val="24"/>
              </w:rPr>
              <w:t>- tretës universal dhe tretës organik.</w:t>
            </w:r>
          </w:p>
          <w:p w14:paraId="379F6BAC" w14:textId="77777777" w:rsidR="00C10C9A" w:rsidRPr="00113851" w:rsidRDefault="00C10C9A" w:rsidP="00123696">
            <w:pPr>
              <w:ind w:firstLine="0"/>
              <w:jc w:val="left"/>
              <w:rPr>
                <w:rFonts w:ascii="Times New Roman" w:hAnsi="Times New Roman" w:cs="Times New Roman"/>
                <w:b/>
                <w:sz w:val="24"/>
                <w:szCs w:val="24"/>
                <w:lang w:eastAsia="sq-AL"/>
              </w:rPr>
            </w:pPr>
          </w:p>
          <w:p w14:paraId="79F26432" w14:textId="77777777" w:rsidR="00C10C9A" w:rsidRPr="00113851" w:rsidRDefault="00C10C9A"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 </w:t>
            </w:r>
          </w:p>
        </w:tc>
      </w:tr>
      <w:tr w:rsidR="00C10C9A" w:rsidRPr="00113851" w14:paraId="0FA17C29" w14:textId="77777777" w:rsidTr="008A2876">
        <w:tc>
          <w:tcPr>
            <w:tcW w:w="4544" w:type="dxa"/>
            <w:gridSpan w:val="2"/>
            <w:shd w:val="clear" w:color="auto" w:fill="FFFFFF" w:themeFill="background1"/>
          </w:tcPr>
          <w:p w14:paraId="129145DC" w14:textId="77777777" w:rsidR="00B14AF1" w:rsidRDefault="00C10C9A" w:rsidP="00B14AF1">
            <w:pPr>
              <w:ind w:firstLine="0"/>
              <w:jc w:val="left"/>
              <w:rPr>
                <w:rFonts w:ascii="Times New Roman" w:eastAsia="Calibri" w:hAnsi="Times New Roman" w:cs="Times New Roman"/>
                <w:sz w:val="24"/>
                <w:szCs w:val="24"/>
              </w:rPr>
            </w:pPr>
            <w:r w:rsidRPr="00A9692D">
              <w:rPr>
                <w:rFonts w:ascii="Times New Roman" w:hAnsi="Times New Roman" w:cs="Times New Roman"/>
                <w:b/>
                <w:sz w:val="24"/>
                <w:szCs w:val="24"/>
                <w:lang w:eastAsia="sq-AL"/>
              </w:rPr>
              <w:t>Rezultatet e të nxënit të kompetencave të fushës/lëndës sipas temës mësimore:</w:t>
            </w:r>
            <w:r w:rsidRPr="00A9692D">
              <w:rPr>
                <w:rFonts w:ascii="Times New Roman" w:eastAsia="Calibri" w:hAnsi="Times New Roman" w:cs="Times New Roman"/>
                <w:sz w:val="24"/>
                <w:szCs w:val="24"/>
              </w:rPr>
              <w:t>.</w:t>
            </w:r>
          </w:p>
          <w:p w14:paraId="3CF81AE2" w14:textId="65472D56" w:rsidR="00C10C9A" w:rsidRPr="00113851" w:rsidRDefault="00B14AF1" w:rsidP="00B14AF1">
            <w:pPr>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N2-</w:t>
            </w:r>
            <w:r w:rsidR="00C10C9A" w:rsidRPr="00A9692D">
              <w:rPr>
                <w:rFonts w:ascii="Times New Roman" w:eastAsia="Calibri" w:hAnsi="Times New Roman" w:cs="Times New Roman"/>
                <w:sz w:val="24"/>
                <w:szCs w:val="24"/>
              </w:rPr>
              <w:t>Shpjegon në shembuj të ndryshëm formimin e tretësirave.</w:t>
            </w:r>
          </w:p>
          <w:p w14:paraId="152C2CB7" w14:textId="6CC63071" w:rsidR="00C10C9A" w:rsidRPr="00113851" w:rsidRDefault="00B14AF1" w:rsidP="00123696">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N3</w:t>
            </w:r>
            <w:r w:rsidR="00C10C9A">
              <w:rPr>
                <w:rFonts w:ascii="Times New Roman" w:eastAsia="Calibri" w:hAnsi="Times New Roman" w:cs="Times New Roman"/>
                <w:sz w:val="24"/>
                <w:szCs w:val="24"/>
              </w:rPr>
              <w:t xml:space="preserve">- </w:t>
            </w:r>
            <w:r w:rsidR="00C10C9A" w:rsidRPr="006079B8">
              <w:rPr>
                <w:rFonts w:ascii="Times New Roman" w:eastAsia="Calibri" w:hAnsi="Times New Roman" w:cs="Times New Roman"/>
                <w:sz w:val="24"/>
                <w:szCs w:val="24"/>
              </w:rPr>
              <w:t>Jep kuptimin e tretshmërisë</w:t>
            </w:r>
            <w:r w:rsidR="00C10C9A" w:rsidRPr="00A9692D">
              <w:rPr>
                <w:rFonts w:ascii="Times New Roman" w:eastAsia="Calibri" w:hAnsi="Times New Roman" w:cs="Times New Roman"/>
                <w:sz w:val="24"/>
                <w:szCs w:val="24"/>
              </w:rPr>
              <w:t>.</w:t>
            </w:r>
          </w:p>
          <w:p w14:paraId="5ABC2F70" w14:textId="6BE43BBE" w:rsidR="00C10C9A" w:rsidRPr="00113851" w:rsidRDefault="00B14AF1" w:rsidP="00123696">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N4</w:t>
            </w:r>
            <w:r w:rsidR="00C10C9A">
              <w:rPr>
                <w:rFonts w:ascii="Times New Roman" w:eastAsia="Calibri" w:hAnsi="Times New Roman" w:cs="Times New Roman"/>
                <w:sz w:val="24"/>
                <w:szCs w:val="24"/>
              </w:rPr>
              <w:t xml:space="preserve">- </w:t>
            </w:r>
            <w:r w:rsidR="00C10C9A" w:rsidRPr="006079B8">
              <w:rPr>
                <w:rFonts w:ascii="Times New Roman" w:eastAsia="Calibri" w:hAnsi="Times New Roman" w:cs="Times New Roman"/>
                <w:sz w:val="24"/>
                <w:szCs w:val="24"/>
              </w:rPr>
              <w:t xml:space="preserve">Klasifikon tretësirat dhe substancat në bazë të </w:t>
            </w:r>
            <w:r w:rsidR="00C10C9A" w:rsidRPr="00A9692D">
              <w:rPr>
                <w:rFonts w:ascii="Times New Roman" w:eastAsia="Calibri" w:hAnsi="Times New Roman" w:cs="Times New Roman"/>
                <w:sz w:val="24"/>
                <w:szCs w:val="24"/>
              </w:rPr>
              <w:t>tretshmërisë së tyre në tretës.</w:t>
            </w:r>
          </w:p>
          <w:p w14:paraId="0074B60E" w14:textId="77777777" w:rsidR="00C10C9A" w:rsidRPr="00113851" w:rsidRDefault="00C10C9A" w:rsidP="00123696">
            <w:pPr>
              <w:autoSpaceDE w:val="0"/>
              <w:autoSpaceDN w:val="0"/>
              <w:adjustRightInd w:val="0"/>
              <w:rPr>
                <w:rFonts w:ascii="Times New Roman" w:eastAsia="Batang" w:hAnsi="Times New Roman" w:cs="Times New Roman"/>
                <w:b/>
                <w:sz w:val="24"/>
                <w:szCs w:val="24"/>
              </w:rPr>
            </w:pPr>
          </w:p>
        </w:tc>
        <w:tc>
          <w:tcPr>
            <w:tcW w:w="4931" w:type="dxa"/>
            <w:gridSpan w:val="2"/>
            <w:shd w:val="clear" w:color="auto" w:fill="FFFFFF" w:themeFill="background1"/>
          </w:tcPr>
          <w:p w14:paraId="1878ECD0" w14:textId="77777777" w:rsidR="00C10C9A" w:rsidRPr="00113851" w:rsidRDefault="00C10C9A" w:rsidP="00123696">
            <w:pPr>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 xml:space="preserve">Fjalët kyçe: </w:t>
            </w:r>
            <w:r w:rsidRPr="00A9692D">
              <w:rPr>
                <w:rFonts w:ascii="Times New Roman" w:hAnsi="Times New Roman" w:cs="Times New Roman"/>
                <w:sz w:val="24"/>
                <w:szCs w:val="24"/>
                <w:lang w:eastAsia="sq-AL"/>
              </w:rPr>
              <w:t xml:space="preserve">përzierje homogjene, heterogjene, </w:t>
            </w:r>
            <w:r>
              <w:rPr>
                <w:rFonts w:ascii="Times New Roman" w:hAnsi="Times New Roman" w:cs="Times New Roman"/>
                <w:sz w:val="24"/>
                <w:szCs w:val="24"/>
                <w:lang w:eastAsia="sq-AL"/>
              </w:rPr>
              <w:t>t</w:t>
            </w:r>
            <w:r w:rsidRPr="00A9692D">
              <w:rPr>
                <w:rFonts w:ascii="Times New Roman" w:hAnsi="Times New Roman" w:cs="Times New Roman"/>
                <w:sz w:val="24"/>
                <w:szCs w:val="24"/>
                <w:lang w:eastAsia="sq-AL"/>
              </w:rPr>
              <w:t>retësirë, substancë e tretur, tretës,tretshmëri, tretësirë e pangopur, e ngopur, e mbingopur, tretës volatlë, substancë e tretshme dhe e patretshme.</w:t>
            </w:r>
          </w:p>
          <w:p w14:paraId="7221A41A" w14:textId="77777777" w:rsidR="00C10C9A" w:rsidRPr="00113851" w:rsidRDefault="00C10C9A" w:rsidP="00123696">
            <w:pPr>
              <w:ind w:firstLine="0"/>
              <w:jc w:val="left"/>
              <w:rPr>
                <w:rFonts w:ascii="Times New Roman" w:hAnsi="Times New Roman" w:cs="Times New Roman"/>
                <w:sz w:val="24"/>
                <w:szCs w:val="24"/>
                <w:lang w:eastAsia="sq-AL"/>
              </w:rPr>
            </w:pPr>
          </w:p>
        </w:tc>
      </w:tr>
      <w:tr w:rsidR="00C10C9A" w:rsidRPr="00113851" w14:paraId="2B166979" w14:textId="77777777" w:rsidTr="008A2876">
        <w:tc>
          <w:tcPr>
            <w:tcW w:w="4544" w:type="dxa"/>
            <w:gridSpan w:val="2"/>
            <w:shd w:val="clear" w:color="auto" w:fill="FFFFFF" w:themeFill="background1"/>
          </w:tcPr>
          <w:p w14:paraId="4124F2C2" w14:textId="77777777" w:rsidR="00C10C9A" w:rsidRDefault="00C10C9A"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Burimet: </w:t>
            </w:r>
            <w:r>
              <w:rPr>
                <w:rFonts w:ascii="Times New Roman" w:hAnsi="Times New Roman" w:cs="Times New Roman"/>
                <w:sz w:val="24"/>
                <w:szCs w:val="24"/>
              </w:rPr>
              <w:t>t</w:t>
            </w:r>
            <w:r w:rsidRPr="006079B8">
              <w:rPr>
                <w:rFonts w:ascii="Times New Roman" w:hAnsi="Times New Roman" w:cs="Times New Roman"/>
                <w:sz w:val="24"/>
                <w:szCs w:val="24"/>
              </w:rPr>
              <w:t xml:space="preserve">eksti </w:t>
            </w:r>
            <w:r w:rsidRPr="00A9692D">
              <w:rPr>
                <w:rFonts w:ascii="Times New Roman" w:hAnsi="Times New Roman" w:cs="Times New Roman"/>
                <w:sz w:val="24"/>
                <w:szCs w:val="24"/>
              </w:rPr>
              <w:t xml:space="preserve">i kimisë </w:t>
            </w:r>
            <w:r>
              <w:rPr>
                <w:rFonts w:ascii="Times New Roman" w:hAnsi="Times New Roman" w:cs="Times New Roman"/>
                <w:sz w:val="24"/>
                <w:szCs w:val="24"/>
              </w:rPr>
              <w:t>10</w:t>
            </w:r>
            <w:r w:rsidRPr="006079B8">
              <w:rPr>
                <w:rFonts w:ascii="Times New Roman" w:hAnsi="Times New Roman" w:cs="Times New Roman"/>
                <w:sz w:val="24"/>
                <w:szCs w:val="24"/>
              </w:rPr>
              <w:t>, substanca</w:t>
            </w:r>
            <w:r w:rsidRPr="00A9692D">
              <w:rPr>
                <w:rFonts w:ascii="Times New Roman" w:hAnsi="Times New Roman" w:cs="Times New Roman"/>
                <w:sz w:val="24"/>
                <w:szCs w:val="24"/>
              </w:rPr>
              <w:t>: ujë, sheqer, kripë gjelle, pluhur shkumësi, aceton, vaj ushqimor, gotë kimike, thupër qelqi, llambë alkooli.</w:t>
            </w:r>
          </w:p>
        </w:tc>
        <w:tc>
          <w:tcPr>
            <w:tcW w:w="4931" w:type="dxa"/>
            <w:gridSpan w:val="2"/>
            <w:shd w:val="clear" w:color="auto" w:fill="FFFFFF" w:themeFill="background1"/>
          </w:tcPr>
          <w:p w14:paraId="4181C95A" w14:textId="77777777" w:rsidR="00C10C9A" w:rsidRDefault="00C10C9A" w:rsidP="00123696">
            <w:pPr>
              <w:spacing w:line="360" w:lineRule="auto"/>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Lidhja me fushat e tjera ose me temat ndërkurrikulare:</w:t>
            </w:r>
            <w:r>
              <w:rPr>
                <w:rFonts w:ascii="Times New Roman" w:hAnsi="Times New Roman" w:cs="Times New Roman"/>
                <w:sz w:val="24"/>
                <w:szCs w:val="24"/>
                <w:lang w:eastAsia="sq-AL"/>
              </w:rPr>
              <w:t xml:space="preserve"> </w:t>
            </w:r>
            <w:r w:rsidRPr="00A9692D">
              <w:rPr>
                <w:rFonts w:ascii="Times New Roman" w:hAnsi="Times New Roman" w:cs="Times New Roman"/>
                <w:sz w:val="24"/>
                <w:szCs w:val="24"/>
                <w:lang w:eastAsia="sq-AL"/>
              </w:rPr>
              <w:t>fizik</w:t>
            </w:r>
            <w:r>
              <w:rPr>
                <w:rFonts w:ascii="Times New Roman" w:hAnsi="Times New Roman" w:cs="Times New Roman"/>
                <w:sz w:val="24"/>
                <w:szCs w:val="24"/>
                <w:lang w:eastAsia="sq-AL"/>
              </w:rPr>
              <w:t>ë</w:t>
            </w:r>
            <w:r w:rsidRPr="006079B8">
              <w:rPr>
                <w:rFonts w:ascii="Times New Roman" w:hAnsi="Times New Roman" w:cs="Times New Roman"/>
                <w:sz w:val="24"/>
                <w:szCs w:val="24"/>
                <w:lang w:eastAsia="sq-AL"/>
              </w:rPr>
              <w:t xml:space="preserve">, </w:t>
            </w:r>
            <w:r w:rsidRPr="00A9692D">
              <w:rPr>
                <w:rFonts w:ascii="Times New Roman" w:hAnsi="Times New Roman" w:cs="Times New Roman"/>
                <w:sz w:val="24"/>
                <w:szCs w:val="24"/>
                <w:lang w:eastAsia="sq-AL"/>
              </w:rPr>
              <w:t>biologji.</w:t>
            </w:r>
          </w:p>
        </w:tc>
      </w:tr>
      <w:tr w:rsidR="00C10C9A" w:rsidRPr="00113851" w14:paraId="4356801B" w14:textId="77777777" w:rsidTr="008A2876">
        <w:tc>
          <w:tcPr>
            <w:tcW w:w="9475" w:type="dxa"/>
            <w:gridSpan w:val="4"/>
            <w:shd w:val="clear" w:color="auto" w:fill="FFFFFF" w:themeFill="background1"/>
          </w:tcPr>
          <w:p w14:paraId="15D91064" w14:textId="77777777" w:rsidR="00C10C9A" w:rsidRPr="00113851" w:rsidRDefault="00C10C9A" w:rsidP="00123696">
            <w:pPr>
              <w:spacing w:line="360" w:lineRule="auto"/>
              <w:ind w:firstLine="0"/>
              <w:jc w:val="center"/>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Metodologjia dhe veprimtaritë e nxënësve</w:t>
            </w:r>
          </w:p>
        </w:tc>
      </w:tr>
      <w:tr w:rsidR="00C10C9A" w:rsidRPr="00113851" w14:paraId="47BA4C83" w14:textId="77777777" w:rsidTr="008A2876">
        <w:trPr>
          <w:trHeight w:val="699"/>
        </w:trPr>
        <w:tc>
          <w:tcPr>
            <w:tcW w:w="9475" w:type="dxa"/>
            <w:gridSpan w:val="4"/>
            <w:shd w:val="clear" w:color="auto" w:fill="FFFFFF" w:themeFill="background1"/>
          </w:tcPr>
          <w:p w14:paraId="687D52FD" w14:textId="77777777" w:rsidR="00C10C9A" w:rsidRPr="00A9692D" w:rsidRDefault="00C10C9A" w:rsidP="00123696">
            <w:pPr>
              <w:spacing w:line="360" w:lineRule="auto"/>
              <w:ind w:firstLine="0"/>
              <w:contextualSpacing/>
              <w:rPr>
                <w:rFonts w:ascii="Times New Roman" w:hAnsi="Times New Roman" w:cs="Times New Roman"/>
                <w:sz w:val="24"/>
                <w:szCs w:val="24"/>
              </w:rPr>
            </w:pPr>
            <w:r w:rsidRPr="006079B8">
              <w:rPr>
                <w:rFonts w:ascii="Times New Roman" w:hAnsi="Times New Roman" w:cs="Times New Roman"/>
                <w:b/>
                <w:sz w:val="24"/>
                <w:szCs w:val="24"/>
              </w:rPr>
              <w:t>Përshkrimi i situatës</w:t>
            </w:r>
          </w:p>
          <w:p w14:paraId="2AE5A32E" w14:textId="77777777" w:rsidR="00C10C9A" w:rsidRPr="00113851" w:rsidRDefault="00C10C9A" w:rsidP="00123696">
            <w:pPr>
              <w:spacing w:line="360" w:lineRule="auto"/>
              <w:ind w:firstLine="0"/>
              <w:rPr>
                <w:rFonts w:ascii="Times New Roman" w:hAnsi="Times New Roman" w:cs="Times New Roman"/>
                <w:b/>
                <w:sz w:val="24"/>
                <w:szCs w:val="24"/>
              </w:rPr>
            </w:pPr>
            <w:r w:rsidRPr="00A9692D">
              <w:rPr>
                <w:rFonts w:ascii="Times New Roman" w:hAnsi="Times New Roman" w:cs="Times New Roman"/>
                <w:b/>
                <w:sz w:val="24"/>
                <w:szCs w:val="24"/>
              </w:rPr>
              <w:t>Mësuesi/ja njeh nxënësit me situatën e temës.</w:t>
            </w:r>
          </w:p>
          <w:p w14:paraId="46B1EB6F" w14:textId="4709D77B" w:rsidR="00C10C9A" w:rsidRDefault="00C10C9A" w:rsidP="00123696">
            <w:pPr>
              <w:spacing w:line="360" w:lineRule="auto"/>
              <w:ind w:firstLine="0"/>
              <w:rPr>
                <w:rFonts w:ascii="Times New Roman" w:hAnsi="Times New Roman" w:cs="Times New Roman"/>
                <w:sz w:val="24"/>
                <w:szCs w:val="24"/>
              </w:rPr>
            </w:pPr>
            <w:r w:rsidRPr="00A9692D">
              <w:rPr>
                <w:rFonts w:ascii="Times New Roman" w:hAnsi="Times New Roman" w:cs="Times New Roman"/>
                <w:sz w:val="24"/>
                <w:szCs w:val="24"/>
                <w:lang w:eastAsia="sq-AL"/>
              </w:rPr>
              <w:t>Në mjedisin rrethues dhe në laboratorë gjen lloje të ndryshme përzierjesh heterogjene ose homogjene të formuar nga substanca që nuk veprojnë kimikisht me njëra tjetrën. Jepen shembuj përzierjesh homogjene dhe heterogjene (sheqer në ujë, ajri, etj), të dobishme apo të dëmshme në jetën e përditshme</w:t>
            </w:r>
            <w:r w:rsidRPr="00A9692D">
              <w:rPr>
                <w:rFonts w:ascii="Times New Roman" w:hAnsi="Times New Roman" w:cs="Times New Roman"/>
                <w:sz w:val="24"/>
                <w:szCs w:val="24"/>
              </w:rPr>
              <w:t xml:space="preserve"> dhe disa karakteristika dalluese të tyre. Në kushte eksperimentale nxënësit do të provojnë si tretet sheqeri në ujë të ftohtë dhe të ngrohtë, pluhuri i shkumësit , vaji në aceton </w:t>
            </w:r>
          </w:p>
          <w:p w14:paraId="5F9C543C" w14:textId="38C308AD" w:rsidR="00B14AF1" w:rsidRPr="00B14AF1" w:rsidRDefault="00B14AF1" w:rsidP="00123696">
            <w:pPr>
              <w:spacing w:line="360" w:lineRule="auto"/>
              <w:ind w:firstLine="0"/>
              <w:rPr>
                <w:rFonts w:ascii="Times New Roman" w:hAnsi="Times New Roman" w:cs="Times New Roman"/>
                <w:sz w:val="24"/>
                <w:szCs w:val="24"/>
              </w:rPr>
            </w:pPr>
            <w:r w:rsidRPr="00B14AF1">
              <w:rPr>
                <w:rFonts w:ascii="Times New Roman" w:hAnsi="Times New Roman" w:cs="Times New Roman"/>
                <w:sz w:val="24"/>
                <w:szCs w:val="24"/>
              </w:rPr>
              <w:t>Hidrogjen</w:t>
            </w:r>
            <w:r>
              <w:rPr>
                <w:rFonts w:ascii="Times New Roman" w:hAnsi="Times New Roman" w:cs="Times New Roman"/>
                <w:sz w:val="24"/>
                <w:szCs w:val="24"/>
              </w:rPr>
              <w:t xml:space="preserve"> karbonati i natriumit  ne uje ,etj</w:t>
            </w:r>
          </w:p>
          <w:p w14:paraId="32A1E55B" w14:textId="77777777" w:rsidR="00C10C9A" w:rsidRPr="00A9692D" w:rsidRDefault="00C10C9A" w:rsidP="00123696">
            <w:pPr>
              <w:spacing w:line="360" w:lineRule="auto"/>
              <w:ind w:firstLine="0"/>
              <w:contextualSpacing/>
              <w:jc w:val="left"/>
              <w:rPr>
                <w:rFonts w:ascii="Times New Roman" w:hAnsi="Times New Roman" w:cs="Times New Roman"/>
                <w:b/>
                <w:sz w:val="24"/>
                <w:szCs w:val="24"/>
              </w:rPr>
            </w:pPr>
            <w:r w:rsidRPr="00A9692D">
              <w:rPr>
                <w:rFonts w:ascii="Times New Roman" w:hAnsi="Times New Roman" w:cs="Times New Roman"/>
                <w:b/>
                <w:sz w:val="24"/>
                <w:szCs w:val="24"/>
              </w:rPr>
              <w:t>Veprimet në situatë</w:t>
            </w:r>
          </w:p>
          <w:p w14:paraId="07E89A58" w14:textId="77777777" w:rsidR="00C10C9A" w:rsidRPr="00A9692D" w:rsidRDefault="00C10C9A" w:rsidP="00123696">
            <w:pPr>
              <w:spacing w:line="360" w:lineRule="auto"/>
              <w:ind w:firstLine="0"/>
              <w:contextualSpacing/>
              <w:jc w:val="left"/>
              <w:rPr>
                <w:rFonts w:ascii="Times New Roman" w:hAnsi="Times New Roman" w:cs="Times New Roman"/>
                <w:b/>
                <w:sz w:val="24"/>
                <w:szCs w:val="24"/>
              </w:rPr>
            </w:pPr>
            <w:r w:rsidRPr="00A9692D">
              <w:rPr>
                <w:rFonts w:ascii="Times New Roman" w:hAnsi="Times New Roman" w:cs="Times New Roman"/>
                <w:b/>
                <w:sz w:val="24"/>
                <w:szCs w:val="24"/>
              </w:rPr>
              <w:t>Parashikim me terma paraprakë</w:t>
            </w:r>
          </w:p>
          <w:p w14:paraId="0175E3FC" w14:textId="77777777" w:rsidR="00C10C9A" w:rsidRPr="00113851" w:rsidRDefault="00C10C9A" w:rsidP="00123696">
            <w:pPr>
              <w:ind w:firstLine="0"/>
              <w:jc w:val="left"/>
              <w:rPr>
                <w:rFonts w:ascii="Times New Roman" w:hAnsi="Times New Roman" w:cs="Times New Roman"/>
                <w:sz w:val="24"/>
                <w:szCs w:val="24"/>
              </w:rPr>
            </w:pPr>
            <w:r w:rsidRPr="00A9692D">
              <w:rPr>
                <w:rFonts w:ascii="Times New Roman" w:hAnsi="Times New Roman" w:cs="Times New Roman"/>
                <w:sz w:val="24"/>
                <w:szCs w:val="24"/>
              </w:rPr>
              <w:t xml:space="preserve"> Mësuesi/ja liston në tabelë termat kyçe të temës dhe u kërkon nxënësve të japin sa më shumë informacion për këto terma, nga njohuritë që ato kanë edhe nga lëndë të tjera apo jeta e përditshme. Si rezultat i zhvillimit të fjalorit nxënësit duhet të përkufizojnë tretësirat, të klasifikojnë ato, tretshmërinë, substancat e tretshme e të patretshme.</w:t>
            </w:r>
          </w:p>
          <w:p w14:paraId="22B7EF00" w14:textId="77777777" w:rsidR="00C10C9A" w:rsidRPr="00113851" w:rsidRDefault="00C10C9A" w:rsidP="00123696">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lastRenderedPageBreak/>
              <w:t>Mësuesi/ ja pyet nxënësit: Si e parashikoni tretshmërinë në ujë të sheqerit, të shkumësit, të vajit?</w:t>
            </w:r>
          </w:p>
          <w:p w14:paraId="05588C2D" w14:textId="77777777" w:rsidR="00C10C9A" w:rsidRPr="00113851" w:rsidRDefault="00C10C9A" w:rsidP="00123696">
            <w:pPr>
              <w:ind w:firstLine="0"/>
              <w:rPr>
                <w:rFonts w:ascii="Times New Roman" w:hAnsi="Times New Roman" w:cs="Times New Roman"/>
                <w:sz w:val="24"/>
                <w:szCs w:val="24"/>
              </w:rPr>
            </w:pPr>
          </w:p>
          <w:p w14:paraId="310649AB" w14:textId="77777777" w:rsidR="00C10C9A" w:rsidRDefault="00C10C9A" w:rsidP="00123696">
            <w:pPr>
              <w:ind w:firstLine="0"/>
              <w:contextualSpacing/>
              <w:rPr>
                <w:rFonts w:ascii="Times New Roman" w:hAnsi="Times New Roman" w:cs="Times New Roman"/>
                <w:sz w:val="24"/>
                <w:szCs w:val="24"/>
              </w:rPr>
            </w:pPr>
            <w:r w:rsidRPr="00A9692D">
              <w:rPr>
                <w:rFonts w:ascii="Times New Roman" w:hAnsi="Times New Roman" w:cs="Times New Roman"/>
                <w:b/>
                <w:sz w:val="24"/>
                <w:szCs w:val="24"/>
              </w:rPr>
              <w:t xml:space="preserve">Kryhet aktiviteti praktik me nxënësit për shpjegim të përparuar. </w:t>
            </w:r>
          </w:p>
          <w:p w14:paraId="5944E080" w14:textId="77777777" w:rsidR="00C10C9A" w:rsidRPr="00AA09E8" w:rsidRDefault="00C10C9A" w:rsidP="00123696">
            <w:pPr>
              <w:autoSpaceDE w:val="0"/>
              <w:autoSpaceDN w:val="0"/>
              <w:adjustRightInd w:val="0"/>
              <w:ind w:firstLine="0"/>
              <w:jc w:val="left"/>
              <w:rPr>
                <w:rFonts w:ascii="Times New Roman" w:hAnsi="Times New Roman" w:cs="Times New Roman"/>
                <w:color w:val="FF0000"/>
                <w:sz w:val="24"/>
                <w:szCs w:val="24"/>
              </w:rPr>
            </w:pPr>
            <w:r w:rsidRPr="00A9692D">
              <w:rPr>
                <w:rFonts w:ascii="Times New Roman" w:hAnsi="Times New Roman" w:cs="Times New Roman"/>
                <w:sz w:val="24"/>
                <w:szCs w:val="24"/>
              </w:rPr>
              <w:t>Nxënësit punojnë në grupe dyshe ose treshe.</w:t>
            </w:r>
            <w:r w:rsidRPr="006079B8">
              <w:rPr>
                <w:rFonts w:ascii="Times New Roman" w:hAnsi="Times New Roman" w:cs="Times New Roman"/>
                <w:sz w:val="24"/>
                <w:szCs w:val="24"/>
              </w:rPr>
              <w:t xml:space="preserve"> </w:t>
            </w:r>
          </w:p>
          <w:p w14:paraId="4265799C" w14:textId="77777777" w:rsidR="00C10C9A" w:rsidRPr="00113851" w:rsidRDefault="00C10C9A" w:rsidP="00123696">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t>Mësuesi/ ja  së bashku me nxënësit në grupe përgatit përzierje të sheqerit në ujë, pluhur shkumësi në ujë, dhe vaj ushqimor në ujë, vaj ushqimor në aceton.</w:t>
            </w:r>
          </w:p>
          <w:p w14:paraId="49F7356E" w14:textId="77777777" w:rsidR="00C10C9A" w:rsidRPr="00113851" w:rsidRDefault="00C10C9A" w:rsidP="00123696">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t>Grupet analizojnë përzierjet e formuara duke dhënë veçori dalluese midis përzierjeve heterogjene dhe homogjene.</w:t>
            </w:r>
          </w:p>
          <w:p w14:paraId="2BC99C0C" w14:textId="77777777" w:rsidR="00C10C9A" w:rsidRPr="00113851" w:rsidRDefault="00C10C9A" w:rsidP="00123696">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t>Mësuesi/ja shpjegon nxënësve përbërësit e tretësirës: Substancë e tretur + tretës.(grimcat e substancës së tretur nuk shihen me sy të lirë)</w:t>
            </w:r>
          </w:p>
          <w:p w14:paraId="70743F17" w14:textId="77777777" w:rsidR="00C10C9A" w:rsidRPr="00113851" w:rsidRDefault="00C10C9A" w:rsidP="00123696">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t>Mësuesi/ ja orienton nxënësit mbi faktorët që ndikojnë në tretshmërinë e substancave në ujë.si: natyra kimike e substancës së tretur dhe tretësit, temperatura, shkalla e grimcimit të substancës, trysnia.</w:t>
            </w:r>
          </w:p>
          <w:p w14:paraId="36A5412E" w14:textId="77777777" w:rsidR="00C10C9A" w:rsidRPr="00113851" w:rsidRDefault="00C10C9A" w:rsidP="00123696">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t xml:space="preserve"> Pse sheqeri, kripa e gjellës treten në ujë dhe vaji nuk tretet?, A është acetoni tretës për vajin ushqimor? </w:t>
            </w:r>
          </w:p>
          <w:p w14:paraId="7CC243DF" w14:textId="77777777" w:rsidR="00C10C9A" w:rsidRPr="00113851" w:rsidRDefault="00C10C9A" w:rsidP="00123696">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t>A rritet tretshmëria e sheqerit në ujë me rritjen e temperaturës?</w:t>
            </w:r>
          </w:p>
          <w:p w14:paraId="43B2AAC3" w14:textId="77777777" w:rsidR="00C10C9A" w:rsidRPr="00113851" w:rsidRDefault="00C10C9A" w:rsidP="00123696">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t>Nxënësit i japin përgjigje pyetjeve pas eksperimenteve që provojnë tretjen e këtyre substancave në tretës të ndryshëm si dhe në temperaturë të ulët dhe më të lartë.</w:t>
            </w:r>
          </w:p>
          <w:p w14:paraId="384DD248" w14:textId="77777777" w:rsidR="00C10C9A" w:rsidRPr="00113851" w:rsidRDefault="00C10C9A" w:rsidP="00123696">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t>Mësuesi/ ja shpjegon se tretësirat ujore ose volatile mund të jenë të pangopura, të ngopura, të mbingopura. Nxënësve ju kërkohet të përgatisin këto lloje tretësirash në mënyrë eksperimentale.</w:t>
            </w:r>
          </w:p>
          <w:p w14:paraId="1C88ED06" w14:textId="77777777" w:rsidR="00C10C9A" w:rsidRPr="00113851" w:rsidRDefault="00C10C9A" w:rsidP="00123696">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t>Në tabelën e dhënë në tekst, nxënësit analizojnë tretshmërinë e substancave të ndryshme në ujë, duke i klasifikuar ato si të tretshme dhe të patretshme.</w:t>
            </w:r>
          </w:p>
          <w:p w14:paraId="4BF9C2FD" w14:textId="77777777" w:rsidR="00C10C9A" w:rsidRPr="00113851" w:rsidRDefault="00C10C9A" w:rsidP="00123696">
            <w:pPr>
              <w:autoSpaceDE w:val="0"/>
              <w:autoSpaceDN w:val="0"/>
              <w:adjustRightInd w:val="0"/>
              <w:ind w:firstLine="0"/>
              <w:jc w:val="left"/>
              <w:rPr>
                <w:rFonts w:ascii="Times New Roman" w:hAnsi="Times New Roman" w:cs="Times New Roman"/>
                <w:b/>
                <w:sz w:val="24"/>
                <w:szCs w:val="24"/>
              </w:rPr>
            </w:pPr>
          </w:p>
        </w:tc>
      </w:tr>
      <w:tr w:rsidR="00C10C9A" w:rsidRPr="00113851" w14:paraId="79519C52" w14:textId="77777777" w:rsidTr="00123696">
        <w:tc>
          <w:tcPr>
            <w:tcW w:w="9475" w:type="dxa"/>
            <w:gridSpan w:val="4"/>
          </w:tcPr>
          <w:p w14:paraId="511606F2" w14:textId="77777777" w:rsidR="00C10C9A" w:rsidRPr="00113851" w:rsidRDefault="00C10C9A" w:rsidP="00123696">
            <w:pPr>
              <w:spacing w:line="360" w:lineRule="auto"/>
              <w:ind w:firstLine="0"/>
              <w:jc w:val="left"/>
              <w:rPr>
                <w:rFonts w:ascii="Times New Roman" w:hAnsi="Times New Roman" w:cs="Times New Roman"/>
                <w:sz w:val="24"/>
                <w:szCs w:val="24"/>
              </w:rPr>
            </w:pPr>
            <w:r w:rsidRPr="00A9692D">
              <w:rPr>
                <w:rFonts w:ascii="Times New Roman" w:hAnsi="Times New Roman" w:cs="Times New Roman"/>
                <w:b/>
                <w:sz w:val="24"/>
                <w:szCs w:val="24"/>
                <w:lang w:eastAsia="sq-AL"/>
              </w:rPr>
              <w:lastRenderedPageBreak/>
              <w:t>Vlerësimi:</w:t>
            </w:r>
            <w:r>
              <w:rPr>
                <w:rFonts w:ascii="Times New Roman" w:hAnsi="Times New Roman" w:cs="Times New Roman"/>
                <w:sz w:val="24"/>
                <w:szCs w:val="24"/>
              </w:rPr>
              <w:t xml:space="preserve"> </w:t>
            </w:r>
            <w:r w:rsidRPr="006079B8">
              <w:rPr>
                <w:rFonts w:ascii="Times New Roman" w:hAnsi="Times New Roman" w:cs="Times New Roman"/>
                <w:sz w:val="24"/>
                <w:szCs w:val="24"/>
              </w:rPr>
              <w:t>Gjatë kësaj ore mësimore nxënësit vlerësohen në bazë të vëzhgimeve që janë kryer për veprimtaritë e zhvilluara në situatat mësimore. Ata vlerësohen për</w:t>
            </w:r>
            <w:r w:rsidRPr="00A9692D">
              <w:rPr>
                <w:rFonts w:ascii="Times New Roman" w:hAnsi="Times New Roman" w:cs="Times New Roman"/>
                <w:sz w:val="24"/>
                <w:szCs w:val="24"/>
              </w:rPr>
              <w:t xml:space="preserve">: </w:t>
            </w:r>
          </w:p>
          <w:p w14:paraId="5A69DE5B" w14:textId="77777777" w:rsidR="00B14AF1" w:rsidRPr="00113851" w:rsidRDefault="00B14AF1" w:rsidP="00B14AF1">
            <w:pPr>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N2-</w:t>
            </w:r>
            <w:r w:rsidRPr="00A9692D">
              <w:rPr>
                <w:rFonts w:ascii="Times New Roman" w:eastAsia="Calibri" w:hAnsi="Times New Roman" w:cs="Times New Roman"/>
                <w:sz w:val="24"/>
                <w:szCs w:val="24"/>
              </w:rPr>
              <w:t>Shpjegon në shembuj të ndryshëm formimin e tretësirave.</w:t>
            </w:r>
          </w:p>
          <w:p w14:paraId="2A84266C" w14:textId="77777777" w:rsidR="00B14AF1" w:rsidRPr="00113851" w:rsidRDefault="00B14AF1" w:rsidP="00B14AF1">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N3- </w:t>
            </w:r>
            <w:r w:rsidRPr="006079B8">
              <w:rPr>
                <w:rFonts w:ascii="Times New Roman" w:eastAsia="Calibri" w:hAnsi="Times New Roman" w:cs="Times New Roman"/>
                <w:sz w:val="24"/>
                <w:szCs w:val="24"/>
              </w:rPr>
              <w:t>Jep kuptimin e tretshmërisë</w:t>
            </w:r>
            <w:r w:rsidRPr="00A9692D">
              <w:rPr>
                <w:rFonts w:ascii="Times New Roman" w:eastAsia="Calibri" w:hAnsi="Times New Roman" w:cs="Times New Roman"/>
                <w:sz w:val="24"/>
                <w:szCs w:val="24"/>
              </w:rPr>
              <w:t>.</w:t>
            </w:r>
          </w:p>
          <w:p w14:paraId="2AC2BD26" w14:textId="77777777" w:rsidR="00B14AF1" w:rsidRPr="00113851" w:rsidRDefault="00B14AF1" w:rsidP="00B14AF1">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N4- </w:t>
            </w:r>
            <w:r w:rsidRPr="006079B8">
              <w:rPr>
                <w:rFonts w:ascii="Times New Roman" w:eastAsia="Calibri" w:hAnsi="Times New Roman" w:cs="Times New Roman"/>
                <w:sz w:val="24"/>
                <w:szCs w:val="24"/>
              </w:rPr>
              <w:t xml:space="preserve">Klasifikon tretësirat dhe substancat në bazë të </w:t>
            </w:r>
            <w:r w:rsidRPr="00A9692D">
              <w:rPr>
                <w:rFonts w:ascii="Times New Roman" w:eastAsia="Calibri" w:hAnsi="Times New Roman" w:cs="Times New Roman"/>
                <w:sz w:val="24"/>
                <w:szCs w:val="24"/>
              </w:rPr>
              <w:t>tretshmërisë së tyre në tretës.</w:t>
            </w:r>
          </w:p>
          <w:p w14:paraId="4FFEB424" w14:textId="2B99EDBC" w:rsidR="00C10C9A" w:rsidRPr="00B14AF1" w:rsidRDefault="00C10C9A" w:rsidP="00B14AF1">
            <w:pPr>
              <w:spacing w:line="360" w:lineRule="auto"/>
              <w:ind w:firstLine="0"/>
              <w:contextualSpacing/>
              <w:jc w:val="left"/>
              <w:rPr>
                <w:rFonts w:ascii="Times New Roman" w:hAnsi="Times New Roman" w:cs="Times New Roman"/>
                <w:i/>
                <w:sz w:val="24"/>
                <w:szCs w:val="24"/>
                <w:lang w:eastAsia="sq-AL"/>
              </w:rPr>
            </w:pPr>
          </w:p>
        </w:tc>
      </w:tr>
      <w:tr w:rsidR="00C10C9A" w:rsidRPr="00113851" w14:paraId="18559029" w14:textId="77777777" w:rsidTr="00123696">
        <w:trPr>
          <w:trHeight w:val="2236"/>
        </w:trPr>
        <w:tc>
          <w:tcPr>
            <w:tcW w:w="9475" w:type="dxa"/>
            <w:gridSpan w:val="4"/>
          </w:tcPr>
          <w:p w14:paraId="6C00DE66" w14:textId="77777777" w:rsidR="00B14AF1" w:rsidRPr="00113851" w:rsidRDefault="00B14AF1" w:rsidP="00B14AF1">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Detyrat dhe puna e pavarur:</w:t>
            </w:r>
          </w:p>
          <w:p w14:paraId="7860E776" w14:textId="77777777" w:rsidR="00B14AF1" w:rsidRPr="00113851" w:rsidRDefault="00B14AF1" w:rsidP="00B3677E">
            <w:pPr>
              <w:pStyle w:val="ListParagraph"/>
              <w:numPr>
                <w:ilvl w:val="0"/>
                <w:numId w:val="6"/>
              </w:numPr>
              <w:autoSpaceDE w:val="0"/>
              <w:autoSpaceDN w:val="0"/>
              <w:adjustRightInd w:val="0"/>
              <w:contextualSpacing/>
              <w:jc w:val="left"/>
              <w:rPr>
                <w:rFonts w:ascii="Times New Roman" w:eastAsia="Calibri" w:hAnsi="Times New Roman" w:cs="Times New Roman"/>
                <w:sz w:val="24"/>
                <w:szCs w:val="24"/>
              </w:rPr>
            </w:pPr>
            <w:r w:rsidRPr="006079B8">
              <w:rPr>
                <w:rFonts w:ascii="Times New Roman" w:eastAsia="Calibri" w:hAnsi="Times New Roman" w:cs="Times New Roman"/>
                <w:sz w:val="24"/>
                <w:szCs w:val="24"/>
              </w:rPr>
              <w:t>Bazuar në njohurit</w:t>
            </w:r>
            <w:r w:rsidRPr="00A9692D">
              <w:rPr>
                <w:rFonts w:ascii="Times New Roman" w:eastAsia="Calibri" w:hAnsi="Times New Roman" w:cs="Times New Roman"/>
                <w:sz w:val="24"/>
                <w:szCs w:val="24"/>
              </w:rPr>
              <w:t xml:space="preserve">ë e marra , shpjegoni kuptimin e këtyre termave: </w:t>
            </w:r>
            <w:r w:rsidRPr="00A9692D">
              <w:rPr>
                <w:rFonts w:ascii="Times New Roman" w:eastAsia="Calibri" w:hAnsi="Times New Roman" w:cs="Times New Roman"/>
                <w:i/>
                <w:sz w:val="24"/>
                <w:szCs w:val="24"/>
              </w:rPr>
              <w:t>përzierje, substancë e tretur, tretës, tretësirë ujore, tretësirë volatile</w:t>
            </w:r>
          </w:p>
          <w:p w14:paraId="389C962D" w14:textId="77777777" w:rsidR="00B14AF1" w:rsidRPr="00113851" w:rsidRDefault="00B14AF1" w:rsidP="00B3677E">
            <w:pPr>
              <w:pStyle w:val="ListParagraph"/>
              <w:numPr>
                <w:ilvl w:val="0"/>
                <w:numId w:val="6"/>
              </w:numPr>
              <w:autoSpaceDE w:val="0"/>
              <w:autoSpaceDN w:val="0"/>
              <w:adjustRightInd w:val="0"/>
              <w:contextualSpacing/>
              <w:jc w:val="left"/>
              <w:rPr>
                <w:rFonts w:ascii="Times New Roman" w:eastAsia="Calibri" w:hAnsi="Times New Roman" w:cs="Times New Roman"/>
                <w:sz w:val="24"/>
                <w:szCs w:val="24"/>
              </w:rPr>
            </w:pPr>
            <w:r w:rsidRPr="00A9692D">
              <w:rPr>
                <w:rFonts w:ascii="Times New Roman" w:eastAsia="Calibri" w:hAnsi="Times New Roman" w:cs="Times New Roman"/>
                <w:sz w:val="24"/>
                <w:szCs w:val="24"/>
              </w:rPr>
              <w:t>Argumentoni pse tretshmëria në ujë e substancave të ngurta e të tretshme në përgjithësi rritet me rritjen e temperaturës.</w:t>
            </w:r>
          </w:p>
          <w:p w14:paraId="6A39FD02" w14:textId="77777777" w:rsidR="00B14AF1" w:rsidRPr="00113851" w:rsidRDefault="00B14AF1" w:rsidP="00B3677E">
            <w:pPr>
              <w:pStyle w:val="ListParagraph"/>
              <w:numPr>
                <w:ilvl w:val="0"/>
                <w:numId w:val="6"/>
              </w:numPr>
              <w:autoSpaceDE w:val="0"/>
              <w:autoSpaceDN w:val="0"/>
              <w:adjustRightInd w:val="0"/>
              <w:contextualSpacing/>
              <w:jc w:val="left"/>
              <w:rPr>
                <w:rFonts w:ascii="Times New Roman" w:eastAsia="Calibri" w:hAnsi="Times New Roman" w:cs="Times New Roman"/>
                <w:sz w:val="24"/>
                <w:szCs w:val="24"/>
              </w:rPr>
            </w:pPr>
            <w:r w:rsidRPr="00A9692D">
              <w:rPr>
                <w:rFonts w:ascii="Times New Roman" w:eastAsia="Calibri" w:hAnsi="Times New Roman" w:cs="Times New Roman"/>
                <w:sz w:val="24"/>
                <w:szCs w:val="24"/>
              </w:rPr>
              <w:t xml:space="preserve">Jepni shembuj: </w:t>
            </w:r>
          </w:p>
          <w:p w14:paraId="4DAC2C90" w14:textId="77777777" w:rsidR="00B14AF1" w:rsidRPr="00113851" w:rsidRDefault="00B14AF1" w:rsidP="00B3677E">
            <w:pPr>
              <w:pStyle w:val="ListParagraph"/>
              <w:numPr>
                <w:ilvl w:val="0"/>
                <w:numId w:val="7"/>
              </w:numPr>
              <w:autoSpaceDE w:val="0"/>
              <w:autoSpaceDN w:val="0"/>
              <w:adjustRightInd w:val="0"/>
              <w:contextualSpacing/>
              <w:jc w:val="left"/>
              <w:rPr>
                <w:rFonts w:ascii="Times New Roman" w:eastAsia="Calibri" w:hAnsi="Times New Roman" w:cs="Times New Roman"/>
                <w:sz w:val="24"/>
                <w:szCs w:val="24"/>
              </w:rPr>
            </w:pPr>
            <w:r w:rsidRPr="006079B8">
              <w:rPr>
                <w:rFonts w:ascii="Times New Roman" w:eastAsia="Calibri" w:hAnsi="Times New Roman" w:cs="Times New Roman"/>
                <w:sz w:val="24"/>
                <w:szCs w:val="24"/>
              </w:rPr>
              <w:t xml:space="preserve">të </w:t>
            </w:r>
            <w:r w:rsidRPr="00A9692D">
              <w:rPr>
                <w:rFonts w:ascii="Times New Roman" w:eastAsia="Calibri" w:hAnsi="Times New Roman" w:cs="Times New Roman"/>
                <w:sz w:val="24"/>
                <w:szCs w:val="24"/>
              </w:rPr>
              <w:t>tretësve (përveç ujit) që mund ti përdorim në shtëpi, tregoni për çfarë i përdorim ato?</w:t>
            </w:r>
          </w:p>
          <w:p w14:paraId="61366D4C" w14:textId="77777777" w:rsidR="00B14AF1" w:rsidRPr="00113851" w:rsidRDefault="00B14AF1" w:rsidP="00B3677E">
            <w:pPr>
              <w:pStyle w:val="ListParagraph"/>
              <w:numPr>
                <w:ilvl w:val="0"/>
                <w:numId w:val="7"/>
              </w:numPr>
              <w:autoSpaceDE w:val="0"/>
              <w:autoSpaceDN w:val="0"/>
              <w:adjustRightInd w:val="0"/>
              <w:contextualSpacing/>
              <w:jc w:val="left"/>
              <w:rPr>
                <w:rFonts w:ascii="Times New Roman" w:eastAsia="Calibri" w:hAnsi="Times New Roman" w:cs="Times New Roman"/>
                <w:sz w:val="24"/>
                <w:szCs w:val="24"/>
              </w:rPr>
            </w:pPr>
            <w:r w:rsidRPr="00A9692D">
              <w:rPr>
                <w:rFonts w:ascii="Times New Roman" w:eastAsia="Calibri" w:hAnsi="Times New Roman" w:cs="Times New Roman"/>
                <w:sz w:val="24"/>
                <w:szCs w:val="24"/>
              </w:rPr>
              <w:t>substancash të ngurta të tretshme në ujë, që mund ti përdorim në shtëpi</w:t>
            </w:r>
          </w:p>
          <w:p w14:paraId="000BE66A" w14:textId="77777777" w:rsidR="00B14AF1" w:rsidRPr="00113851" w:rsidRDefault="00B14AF1" w:rsidP="00B3677E">
            <w:pPr>
              <w:pStyle w:val="ListParagraph"/>
              <w:numPr>
                <w:ilvl w:val="0"/>
                <w:numId w:val="7"/>
              </w:numPr>
              <w:autoSpaceDE w:val="0"/>
              <w:autoSpaceDN w:val="0"/>
              <w:adjustRightInd w:val="0"/>
              <w:contextualSpacing/>
              <w:jc w:val="left"/>
              <w:rPr>
                <w:rFonts w:ascii="Times New Roman" w:eastAsia="Calibri" w:hAnsi="Times New Roman" w:cs="Times New Roman"/>
                <w:sz w:val="24"/>
                <w:szCs w:val="24"/>
              </w:rPr>
            </w:pPr>
            <w:r w:rsidRPr="00A9692D">
              <w:rPr>
                <w:rFonts w:ascii="Times New Roman" w:eastAsia="Calibri" w:hAnsi="Times New Roman" w:cs="Times New Roman"/>
                <w:sz w:val="24"/>
                <w:szCs w:val="24"/>
              </w:rPr>
              <w:t>substancash të ngurta të patretshme në ujë, që mund ti përdorim në shtëpi</w:t>
            </w:r>
          </w:p>
          <w:p w14:paraId="63930FE7" w14:textId="77777777" w:rsidR="00B14AF1" w:rsidRPr="00113851" w:rsidRDefault="00B14AF1" w:rsidP="00B3677E">
            <w:pPr>
              <w:pStyle w:val="ListParagraph"/>
              <w:numPr>
                <w:ilvl w:val="0"/>
                <w:numId w:val="7"/>
              </w:numPr>
              <w:autoSpaceDE w:val="0"/>
              <w:autoSpaceDN w:val="0"/>
              <w:adjustRightInd w:val="0"/>
              <w:contextualSpacing/>
              <w:jc w:val="left"/>
              <w:rPr>
                <w:rFonts w:ascii="Times New Roman" w:eastAsia="Calibri" w:hAnsi="Times New Roman" w:cs="Times New Roman"/>
                <w:sz w:val="24"/>
                <w:szCs w:val="24"/>
              </w:rPr>
            </w:pPr>
            <w:r w:rsidRPr="00A9692D">
              <w:rPr>
                <w:rFonts w:ascii="Times New Roman" w:eastAsia="Calibri" w:hAnsi="Times New Roman" w:cs="Times New Roman"/>
                <w:sz w:val="24"/>
                <w:szCs w:val="24"/>
              </w:rPr>
              <w:t>substancave të gazta që treten në ujë.</w:t>
            </w:r>
          </w:p>
          <w:p w14:paraId="4AE6EE6C" w14:textId="77777777" w:rsidR="00C10C9A" w:rsidRPr="00113851" w:rsidRDefault="00C10C9A" w:rsidP="00C10C9A">
            <w:pPr>
              <w:autoSpaceDE w:val="0"/>
              <w:autoSpaceDN w:val="0"/>
              <w:adjustRightInd w:val="0"/>
              <w:ind w:firstLine="0"/>
              <w:jc w:val="left"/>
              <w:rPr>
                <w:rFonts w:ascii="Times New Roman" w:eastAsia="Calibri" w:hAnsi="Times New Roman" w:cs="Times New Roman"/>
                <w:sz w:val="24"/>
                <w:szCs w:val="24"/>
              </w:rPr>
            </w:pPr>
          </w:p>
        </w:tc>
      </w:tr>
    </w:tbl>
    <w:p w14:paraId="25883017" w14:textId="77777777" w:rsidR="00C10C9A" w:rsidRDefault="00C10C9A" w:rsidP="00C10C9A">
      <w:pPr>
        <w:tabs>
          <w:tab w:val="left" w:pos="1395"/>
        </w:tabs>
        <w:spacing w:line="360" w:lineRule="auto"/>
        <w:ind w:firstLine="0"/>
      </w:pPr>
    </w:p>
    <w:p w14:paraId="74A9A8DC" w14:textId="77777777" w:rsidR="00C10C9A" w:rsidRDefault="00C10C9A" w:rsidP="00C10C9A">
      <w:pPr>
        <w:tabs>
          <w:tab w:val="left" w:pos="1395"/>
        </w:tabs>
        <w:spacing w:line="360" w:lineRule="auto"/>
        <w:ind w:firstLine="0"/>
      </w:pPr>
    </w:p>
    <w:p w14:paraId="2BBFFD34" w14:textId="77777777" w:rsidR="00C10C9A" w:rsidRDefault="00C10C9A" w:rsidP="00C10C9A">
      <w:pPr>
        <w:tabs>
          <w:tab w:val="left" w:pos="1395"/>
        </w:tabs>
        <w:spacing w:line="360" w:lineRule="auto"/>
        <w:ind w:firstLine="0"/>
      </w:pPr>
    </w:p>
    <w:p w14:paraId="7F618256" w14:textId="77777777" w:rsidR="00C10C9A" w:rsidRPr="00C10C9A" w:rsidRDefault="00C10C9A" w:rsidP="00C10C9A">
      <w:pPr>
        <w:ind w:firstLine="0"/>
        <w:rPr>
          <w:rFonts w:ascii="Times New Roman" w:hAnsi="Times New Roman" w:cs="Times New Roman"/>
          <w:b/>
          <w:bCs/>
          <w:i/>
          <w:iCs/>
          <w:sz w:val="24"/>
          <w:szCs w:val="24"/>
        </w:rPr>
      </w:pPr>
      <w:r w:rsidRPr="00A9692D">
        <w:rPr>
          <w:rFonts w:ascii="Times New Roman" w:hAnsi="Times New Roman" w:cs="Times New Roman"/>
          <w:b/>
          <w:color w:val="4F6228"/>
          <w:sz w:val="24"/>
          <w:szCs w:val="24"/>
        </w:rPr>
        <w:t>PLANIFIKIMI I ORËS MËSIMORE</w:t>
      </w:r>
    </w:p>
    <w:p w14:paraId="5AD22443" w14:textId="77777777" w:rsidR="00C10C9A" w:rsidRPr="00113851" w:rsidRDefault="00C10C9A" w:rsidP="00C10C9A">
      <w:pPr>
        <w:ind w:firstLine="0"/>
        <w:jc w:val="left"/>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3"/>
        <w:gridCol w:w="1957"/>
        <w:gridCol w:w="2400"/>
        <w:gridCol w:w="2500"/>
      </w:tblGrid>
      <w:tr w:rsidR="00C10C9A" w:rsidRPr="00113851" w14:paraId="7E9866C4" w14:textId="77777777" w:rsidTr="008A2876">
        <w:tc>
          <w:tcPr>
            <w:tcW w:w="3644" w:type="dxa"/>
            <w:shd w:val="clear" w:color="auto" w:fill="FFFFFF" w:themeFill="background1"/>
          </w:tcPr>
          <w:p w14:paraId="4AC60477" w14:textId="77777777" w:rsidR="00C10C9A" w:rsidRPr="00113851" w:rsidRDefault="00C10C9A"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Fusha: Shkencat e natyrës</w:t>
            </w:r>
          </w:p>
        </w:tc>
        <w:tc>
          <w:tcPr>
            <w:tcW w:w="2827" w:type="dxa"/>
            <w:shd w:val="clear" w:color="auto" w:fill="FFFFFF" w:themeFill="background1"/>
          </w:tcPr>
          <w:p w14:paraId="29A6392D" w14:textId="77777777" w:rsidR="00C10C9A" w:rsidRPr="00113851" w:rsidRDefault="00C10C9A"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Lënda: KIMI</w:t>
            </w:r>
          </w:p>
        </w:tc>
        <w:tc>
          <w:tcPr>
            <w:tcW w:w="3530" w:type="dxa"/>
            <w:shd w:val="clear" w:color="auto" w:fill="FFFFFF" w:themeFill="background1"/>
          </w:tcPr>
          <w:p w14:paraId="68EC350F" w14:textId="77777777" w:rsidR="00C10C9A" w:rsidRPr="00113851" w:rsidRDefault="00C10C9A"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Shkalla: V</w:t>
            </w:r>
          </w:p>
        </w:tc>
        <w:tc>
          <w:tcPr>
            <w:tcW w:w="3886" w:type="dxa"/>
            <w:shd w:val="clear" w:color="auto" w:fill="FFFFFF" w:themeFill="background1"/>
          </w:tcPr>
          <w:p w14:paraId="48BC65C1" w14:textId="77777777" w:rsidR="00C10C9A" w:rsidRPr="00113851" w:rsidRDefault="00C10C9A"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Klasa: X</w:t>
            </w:r>
          </w:p>
        </w:tc>
      </w:tr>
      <w:tr w:rsidR="00C10C9A" w:rsidRPr="00113851" w14:paraId="59E07373" w14:textId="77777777" w:rsidTr="008A2876">
        <w:tc>
          <w:tcPr>
            <w:tcW w:w="6471" w:type="dxa"/>
            <w:gridSpan w:val="2"/>
            <w:shd w:val="clear" w:color="auto" w:fill="FFFFFF" w:themeFill="background1"/>
          </w:tcPr>
          <w:p w14:paraId="37AB5C3F" w14:textId="135D5485" w:rsidR="00C10C9A" w:rsidRDefault="00C10C9A" w:rsidP="00123696">
            <w:pPr>
              <w:spacing w:line="360" w:lineRule="auto"/>
              <w:ind w:firstLine="0"/>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Tema mësimore: </w:t>
            </w:r>
          </w:p>
          <w:p w14:paraId="43FEBE38" w14:textId="59BCBA23" w:rsidR="00C10C9A" w:rsidRPr="00845FE5" w:rsidRDefault="00C10C9A" w:rsidP="00123696">
            <w:pPr>
              <w:spacing w:line="360" w:lineRule="auto"/>
              <w:ind w:firstLine="0"/>
              <w:rPr>
                <w:rFonts w:ascii="Times New Roman" w:hAnsi="Times New Roman" w:cs="Times New Roman"/>
                <w:sz w:val="24"/>
                <w:szCs w:val="24"/>
                <w:lang w:eastAsia="sq-AL"/>
              </w:rPr>
            </w:pPr>
            <w:r w:rsidRPr="00A9692D">
              <w:rPr>
                <w:rFonts w:ascii="Times New Roman" w:hAnsi="Times New Roman" w:cs="Times New Roman"/>
                <w:sz w:val="24"/>
                <w:szCs w:val="24"/>
                <w:lang w:eastAsia="sq-AL"/>
              </w:rPr>
              <w:t>Metoda</w:t>
            </w:r>
            <w:r w:rsidR="00101DD8">
              <w:rPr>
                <w:rFonts w:ascii="Times New Roman" w:hAnsi="Times New Roman" w:cs="Times New Roman"/>
                <w:sz w:val="24"/>
                <w:szCs w:val="24"/>
                <w:lang w:eastAsia="sq-AL"/>
              </w:rPr>
              <w:t>t e përftmit te substancave nga përzierjet</w:t>
            </w:r>
          </w:p>
          <w:p w14:paraId="1ED44250" w14:textId="77777777" w:rsidR="00C10C9A" w:rsidRPr="00A9692D" w:rsidRDefault="00C10C9A" w:rsidP="00123696">
            <w:pPr>
              <w:spacing w:before="100" w:beforeAutospacing="1" w:afterAutospacing="1" w:line="360" w:lineRule="auto"/>
              <w:ind w:firstLine="0"/>
              <w:jc w:val="left"/>
              <w:outlineLvl w:val="2"/>
              <w:rPr>
                <w:rFonts w:ascii="Times New Roman" w:hAnsi="Times New Roman" w:cs="Times New Roman"/>
                <w:b/>
                <w:sz w:val="24"/>
                <w:szCs w:val="24"/>
                <w:lang w:eastAsia="sq-AL"/>
              </w:rPr>
            </w:pPr>
          </w:p>
        </w:tc>
        <w:tc>
          <w:tcPr>
            <w:tcW w:w="7416" w:type="dxa"/>
            <w:gridSpan w:val="2"/>
            <w:shd w:val="clear" w:color="auto" w:fill="FFFFFF" w:themeFill="background1"/>
          </w:tcPr>
          <w:p w14:paraId="5000B3FB" w14:textId="77777777" w:rsidR="00C10C9A" w:rsidRPr="00113851" w:rsidRDefault="00C10C9A"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Situata e të nxënit:</w:t>
            </w:r>
          </w:p>
          <w:p w14:paraId="46057182" w14:textId="77777777" w:rsidR="00C10C9A" w:rsidRPr="00113851" w:rsidRDefault="00C10C9A" w:rsidP="00123696">
            <w:pPr>
              <w:ind w:firstLine="0"/>
              <w:jc w:val="left"/>
              <w:rPr>
                <w:rFonts w:ascii="Times New Roman" w:hAnsi="Times New Roman" w:cs="Times New Roman"/>
                <w:b/>
                <w:sz w:val="24"/>
                <w:szCs w:val="24"/>
                <w:lang w:eastAsia="sq-AL"/>
              </w:rPr>
            </w:pPr>
            <w:r>
              <w:rPr>
                <w:rFonts w:ascii="Times New Roman" w:eastAsia="Calibri" w:hAnsi="Times New Roman" w:cs="Times New Roman"/>
                <w:sz w:val="24"/>
                <w:szCs w:val="24"/>
              </w:rPr>
              <w:t>Ndarja e substancave nga njëra - tjetra realizohet me metoda efikase, të cilat bazohen në vetitë fizike të substancave.</w:t>
            </w:r>
          </w:p>
        </w:tc>
      </w:tr>
      <w:tr w:rsidR="00C10C9A" w:rsidRPr="00113851" w14:paraId="41096A39" w14:textId="77777777" w:rsidTr="008A2876">
        <w:tc>
          <w:tcPr>
            <w:tcW w:w="6471" w:type="dxa"/>
            <w:gridSpan w:val="2"/>
            <w:shd w:val="clear" w:color="auto" w:fill="FFFFFF" w:themeFill="background1"/>
          </w:tcPr>
          <w:p w14:paraId="12B9D9D9" w14:textId="77777777" w:rsidR="00C10C9A" w:rsidRPr="00113851" w:rsidRDefault="00C10C9A"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Rezultatet e të nxënit të kompetencave të fushës/lëndës sipas temës mësimore:</w:t>
            </w:r>
          </w:p>
          <w:p w14:paraId="7EE70FDA" w14:textId="77777777" w:rsidR="00C10C9A" w:rsidRPr="00A9692D" w:rsidRDefault="00C10C9A" w:rsidP="00123696">
            <w:pPr>
              <w:ind w:firstLine="0"/>
              <w:jc w:val="left"/>
              <w:rPr>
                <w:rFonts w:ascii="Times New Roman" w:hAnsi="Times New Roman" w:cs="Times New Roman"/>
                <w:sz w:val="24"/>
                <w:szCs w:val="24"/>
                <w:lang w:eastAsia="sq-AL"/>
              </w:rPr>
            </w:pPr>
            <w:r>
              <w:rPr>
                <w:rFonts w:ascii="Times New Roman" w:hAnsi="Times New Roman" w:cs="Times New Roman"/>
                <w:sz w:val="24"/>
                <w:szCs w:val="24"/>
                <w:lang w:eastAsia="sq-AL"/>
              </w:rPr>
              <w:t xml:space="preserve">- </w:t>
            </w:r>
            <w:r w:rsidRPr="006079B8">
              <w:rPr>
                <w:rFonts w:ascii="Times New Roman" w:hAnsi="Times New Roman" w:cs="Times New Roman"/>
                <w:sz w:val="24"/>
                <w:szCs w:val="24"/>
                <w:lang w:eastAsia="sq-AL"/>
              </w:rPr>
              <w:t>Përcakton metodën e ndarjes së substancave bazuar në vetitë fiz</w:t>
            </w:r>
            <w:r w:rsidRPr="00A9692D">
              <w:rPr>
                <w:rFonts w:ascii="Times New Roman" w:hAnsi="Times New Roman" w:cs="Times New Roman"/>
                <w:sz w:val="24"/>
                <w:szCs w:val="24"/>
                <w:lang w:eastAsia="sq-AL"/>
              </w:rPr>
              <w:t>ike të tyre.</w:t>
            </w:r>
          </w:p>
          <w:p w14:paraId="01581CFA" w14:textId="77777777" w:rsidR="00C10C9A" w:rsidRDefault="00C10C9A" w:rsidP="00123696">
            <w:pPr>
              <w:ind w:firstLine="0"/>
              <w:jc w:val="left"/>
              <w:rPr>
                <w:rFonts w:ascii="Times New Roman" w:hAnsi="Times New Roman" w:cs="Times New Roman"/>
                <w:sz w:val="24"/>
                <w:szCs w:val="24"/>
                <w:lang w:eastAsia="sq-AL"/>
              </w:rPr>
            </w:pPr>
            <w:r>
              <w:rPr>
                <w:rFonts w:ascii="Times New Roman" w:hAnsi="Times New Roman" w:cs="Times New Roman"/>
                <w:sz w:val="24"/>
                <w:szCs w:val="24"/>
              </w:rPr>
              <w:t>- Shpjegon nëpërmjet shembujve proceset e filtrimit, kristalizimit, distilimit të thjeshtë dhe distilimit të thyesuar.</w:t>
            </w:r>
          </w:p>
          <w:p w14:paraId="2C5C632F" w14:textId="77777777" w:rsidR="00C10C9A" w:rsidRPr="00113851" w:rsidRDefault="00C10C9A" w:rsidP="0012369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Përshkruan hapat që ndiqen për ndarjen e substancave me metodat e mësipërme.</w:t>
            </w:r>
            <w:r>
              <w:rPr>
                <w:rFonts w:ascii="Times New Roman" w:hAnsi="Times New Roman" w:cs="Times New Roman"/>
                <w:sz w:val="24"/>
                <w:szCs w:val="24"/>
                <w:lang w:eastAsia="sq-AL"/>
              </w:rPr>
              <w:t xml:space="preserve"> </w:t>
            </w:r>
          </w:p>
          <w:p w14:paraId="6F55DD09" w14:textId="77777777" w:rsidR="00C10C9A" w:rsidRPr="00A9692D" w:rsidRDefault="00C10C9A" w:rsidP="00123696">
            <w:pPr>
              <w:autoSpaceDE w:val="0"/>
              <w:autoSpaceDN w:val="0"/>
              <w:adjustRightInd w:val="0"/>
              <w:ind w:firstLine="0"/>
              <w:jc w:val="left"/>
              <w:rPr>
                <w:rFonts w:ascii="Times New Roman" w:eastAsia="Batang" w:hAnsi="Times New Roman" w:cs="Times New Roman"/>
                <w:b/>
                <w:sz w:val="24"/>
                <w:szCs w:val="24"/>
              </w:rPr>
            </w:pPr>
          </w:p>
        </w:tc>
        <w:tc>
          <w:tcPr>
            <w:tcW w:w="7416" w:type="dxa"/>
            <w:gridSpan w:val="2"/>
            <w:shd w:val="clear" w:color="auto" w:fill="FFFFFF" w:themeFill="background1"/>
          </w:tcPr>
          <w:p w14:paraId="4C0D9B3E" w14:textId="77777777" w:rsidR="00C10C9A" w:rsidRDefault="00C10C9A" w:rsidP="00123696">
            <w:pPr>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Fjalët kyçe:</w:t>
            </w:r>
            <w:r>
              <w:rPr>
                <w:rFonts w:ascii="Times New Roman" w:hAnsi="Times New Roman" w:cs="Times New Roman"/>
                <w:b/>
                <w:sz w:val="24"/>
                <w:szCs w:val="24"/>
                <w:lang w:eastAsia="sq-AL"/>
              </w:rPr>
              <w:t xml:space="preserve"> </w:t>
            </w:r>
            <w:r w:rsidRPr="006079B8">
              <w:rPr>
                <w:rFonts w:ascii="Times New Roman" w:hAnsi="Times New Roman" w:cs="Times New Roman"/>
                <w:sz w:val="24"/>
                <w:szCs w:val="24"/>
                <w:lang w:eastAsia="sq-AL"/>
              </w:rPr>
              <w:t>përzierje,</w:t>
            </w:r>
            <w:r w:rsidRPr="00A9692D">
              <w:rPr>
                <w:rFonts w:ascii="Times New Roman" w:hAnsi="Times New Roman" w:cs="Times New Roman"/>
                <w:b/>
                <w:sz w:val="24"/>
                <w:szCs w:val="24"/>
                <w:lang w:eastAsia="sq-AL"/>
              </w:rPr>
              <w:t xml:space="preserve"> </w:t>
            </w:r>
            <w:r w:rsidRPr="00A9692D">
              <w:rPr>
                <w:rFonts w:ascii="Times New Roman" w:hAnsi="Times New Roman" w:cs="Times New Roman"/>
                <w:sz w:val="24"/>
                <w:szCs w:val="24"/>
                <w:lang w:eastAsia="sq-AL"/>
              </w:rPr>
              <w:t>metoda të ndarjes, filtrim, kristalizim, avullim, distilim i thjeshtë, distilim i thyesuar , kondensim, kondensator, tretshmëri, tretësirë e ngopur, e pangopur, filtrat, mbetje.</w:t>
            </w:r>
          </w:p>
        </w:tc>
      </w:tr>
      <w:tr w:rsidR="00C10C9A" w:rsidRPr="00113851" w14:paraId="5CC5EBAD" w14:textId="77777777" w:rsidTr="008A2876">
        <w:tc>
          <w:tcPr>
            <w:tcW w:w="6471" w:type="dxa"/>
            <w:gridSpan w:val="2"/>
            <w:shd w:val="clear" w:color="auto" w:fill="FFFFFF" w:themeFill="background1"/>
          </w:tcPr>
          <w:p w14:paraId="213CD83D" w14:textId="77777777" w:rsidR="00C10C9A" w:rsidRDefault="00C10C9A"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Burimet: </w:t>
            </w:r>
            <w:r>
              <w:rPr>
                <w:rFonts w:ascii="Times New Roman" w:eastAsia="Calibri" w:hAnsi="Times New Roman" w:cs="Times New Roman"/>
                <w:sz w:val="24"/>
                <w:szCs w:val="24"/>
              </w:rPr>
              <w:t>teksti mësimor, libri i mësuesit, material interpretues nga nxënësi në formën e tabelës me hapat e procesit të ndarjes, enë kimike demonstruese.</w:t>
            </w:r>
          </w:p>
        </w:tc>
        <w:tc>
          <w:tcPr>
            <w:tcW w:w="7416" w:type="dxa"/>
            <w:gridSpan w:val="2"/>
            <w:shd w:val="clear" w:color="auto" w:fill="FFFFFF" w:themeFill="background1"/>
          </w:tcPr>
          <w:p w14:paraId="3640533C" w14:textId="77777777" w:rsidR="00C10C9A" w:rsidRDefault="00C10C9A" w:rsidP="00123696">
            <w:pPr>
              <w:spacing w:line="360" w:lineRule="auto"/>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Lidhja me fushat e tjera ose me temat ndërkurrikulare:</w:t>
            </w:r>
            <w:r>
              <w:rPr>
                <w:rFonts w:ascii="Times New Roman" w:hAnsi="Times New Roman" w:cs="Times New Roman"/>
                <w:b/>
                <w:sz w:val="24"/>
                <w:szCs w:val="24"/>
                <w:lang w:eastAsia="sq-AL"/>
              </w:rPr>
              <w:t xml:space="preserve"> </w:t>
            </w:r>
            <w:r w:rsidRPr="00A9692D">
              <w:rPr>
                <w:rFonts w:ascii="Times New Roman" w:hAnsi="Times New Roman" w:cs="Times New Roman"/>
                <w:sz w:val="24"/>
                <w:szCs w:val="24"/>
                <w:lang w:eastAsia="sq-AL"/>
              </w:rPr>
              <w:t>fizikë, TIK, teknologji.</w:t>
            </w:r>
          </w:p>
        </w:tc>
      </w:tr>
      <w:tr w:rsidR="00C10C9A" w:rsidRPr="00113851" w14:paraId="094E2B85" w14:textId="77777777" w:rsidTr="008A2876">
        <w:tc>
          <w:tcPr>
            <w:tcW w:w="13887" w:type="dxa"/>
            <w:gridSpan w:val="4"/>
            <w:shd w:val="clear" w:color="auto" w:fill="FFFFFF" w:themeFill="background1"/>
          </w:tcPr>
          <w:p w14:paraId="2FEF459C" w14:textId="77777777" w:rsidR="00C10C9A" w:rsidRPr="00113851" w:rsidRDefault="00C10C9A" w:rsidP="00123696">
            <w:pPr>
              <w:spacing w:line="360" w:lineRule="auto"/>
              <w:ind w:firstLine="0"/>
              <w:jc w:val="center"/>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Metodologjia dhe veprimtaritë e nxënësve</w:t>
            </w:r>
          </w:p>
        </w:tc>
      </w:tr>
      <w:tr w:rsidR="00C10C9A" w:rsidRPr="00113851" w14:paraId="07748FE1" w14:textId="77777777" w:rsidTr="008A2876">
        <w:trPr>
          <w:trHeight w:val="699"/>
        </w:trPr>
        <w:tc>
          <w:tcPr>
            <w:tcW w:w="13887" w:type="dxa"/>
            <w:gridSpan w:val="4"/>
            <w:shd w:val="clear" w:color="auto" w:fill="FFFFFF" w:themeFill="background1"/>
          </w:tcPr>
          <w:p w14:paraId="16E8497D" w14:textId="77777777" w:rsidR="00C10C9A" w:rsidRPr="00A9692D" w:rsidRDefault="00C10C9A" w:rsidP="00123696">
            <w:pPr>
              <w:spacing w:line="360" w:lineRule="auto"/>
              <w:ind w:firstLine="0"/>
              <w:contextualSpacing/>
              <w:rPr>
                <w:rFonts w:ascii="Times New Roman" w:hAnsi="Times New Roman" w:cs="Times New Roman"/>
                <w:sz w:val="24"/>
                <w:szCs w:val="24"/>
              </w:rPr>
            </w:pPr>
            <w:r w:rsidRPr="006079B8">
              <w:rPr>
                <w:rFonts w:ascii="Times New Roman" w:hAnsi="Times New Roman" w:cs="Times New Roman"/>
                <w:b/>
                <w:sz w:val="24"/>
                <w:szCs w:val="24"/>
              </w:rPr>
              <w:t>Përshkrimi i situatës</w:t>
            </w:r>
          </w:p>
          <w:p w14:paraId="6857EE6A" w14:textId="77777777" w:rsidR="00C10C9A" w:rsidRDefault="00C10C9A" w:rsidP="00123696">
            <w:pPr>
              <w:ind w:firstLine="0"/>
              <w:rPr>
                <w:rFonts w:ascii="Times New Roman" w:hAnsi="Times New Roman" w:cs="Times New Roman"/>
                <w:b/>
                <w:sz w:val="24"/>
                <w:szCs w:val="24"/>
              </w:rPr>
            </w:pPr>
            <w:r w:rsidRPr="00A9692D">
              <w:rPr>
                <w:rFonts w:ascii="Times New Roman" w:hAnsi="Times New Roman" w:cs="Times New Roman"/>
                <w:b/>
                <w:sz w:val="24"/>
                <w:szCs w:val="24"/>
              </w:rPr>
              <w:t>Mësuesi/ja njeh nxënësit me situatën e temës.</w:t>
            </w:r>
            <w:r w:rsidRPr="006079B8">
              <w:rPr>
                <w:rFonts w:ascii="Times New Roman" w:hAnsi="Times New Roman" w:cs="Times New Roman"/>
                <w:b/>
                <w:sz w:val="24"/>
                <w:szCs w:val="24"/>
              </w:rPr>
              <w:t xml:space="preserve"> </w:t>
            </w:r>
          </w:p>
          <w:p w14:paraId="10624695" w14:textId="77777777" w:rsidR="00C10C9A" w:rsidRPr="00A9692D" w:rsidRDefault="00C10C9A" w:rsidP="00123696">
            <w:pPr>
              <w:ind w:firstLine="0"/>
              <w:rPr>
                <w:rFonts w:ascii="Times New Roman" w:hAnsi="Times New Roman" w:cs="Times New Roman"/>
                <w:sz w:val="24"/>
                <w:szCs w:val="24"/>
              </w:rPr>
            </w:pPr>
            <w:r>
              <w:rPr>
                <w:rFonts w:ascii="Times New Roman" w:eastAsia="Calibri" w:hAnsi="Times New Roman" w:cs="Times New Roman"/>
                <w:sz w:val="24"/>
                <w:szCs w:val="24"/>
              </w:rPr>
              <w:t>Ndarja e substancave nga njëra-tjetra realizohet me metoda efikase, të cilat bazohen në vetitë fizike të substancave, si tretshmëria e substancës në një tretës të caktuar, dhe si ndryshon tretshmëria e saj me ndryshimin e temperaturës.</w:t>
            </w:r>
            <w:r w:rsidRPr="006079B8">
              <w:rPr>
                <w:rFonts w:ascii="Times New Roman" w:hAnsi="Times New Roman" w:cs="Times New Roman"/>
                <w:b/>
                <w:sz w:val="24"/>
                <w:szCs w:val="24"/>
              </w:rPr>
              <w:t xml:space="preserve"> </w:t>
            </w:r>
            <w:r w:rsidRPr="00A9692D">
              <w:rPr>
                <w:rFonts w:ascii="Times New Roman" w:hAnsi="Times New Roman" w:cs="Times New Roman"/>
                <w:sz w:val="24"/>
                <w:szCs w:val="24"/>
              </w:rPr>
              <w:t>Mësuesi/ja nëpërmjet shembujve nga jeta e përditshme nxit përfshirjen e nxënësve në diskutimin e ideve të tyre në lidhje me metodat e ndarjes së substancave.</w:t>
            </w:r>
          </w:p>
          <w:p w14:paraId="253A6F16" w14:textId="77777777" w:rsidR="00C10C9A" w:rsidRPr="00113851" w:rsidRDefault="00C10C9A" w:rsidP="00123696">
            <w:pPr>
              <w:ind w:firstLine="0"/>
              <w:rPr>
                <w:rFonts w:ascii="Times New Roman" w:hAnsi="Times New Roman" w:cs="Times New Roman"/>
                <w:b/>
                <w:sz w:val="24"/>
                <w:szCs w:val="24"/>
              </w:rPr>
            </w:pPr>
            <w:r w:rsidRPr="00A9692D">
              <w:rPr>
                <w:rFonts w:ascii="Times New Roman" w:hAnsi="Times New Roman" w:cs="Times New Roman"/>
                <w:b/>
                <w:sz w:val="24"/>
                <w:szCs w:val="24"/>
              </w:rPr>
              <w:t xml:space="preserve">    </w:t>
            </w:r>
          </w:p>
          <w:p w14:paraId="4DC4783B" w14:textId="77777777" w:rsidR="00C10C9A" w:rsidRPr="00113851" w:rsidRDefault="00C10C9A" w:rsidP="00123696">
            <w:pPr>
              <w:ind w:firstLine="0"/>
              <w:rPr>
                <w:rFonts w:ascii="Times New Roman" w:hAnsi="Times New Roman" w:cs="Times New Roman"/>
                <w:b/>
                <w:sz w:val="24"/>
                <w:szCs w:val="24"/>
              </w:rPr>
            </w:pPr>
            <w:r w:rsidRPr="00A9692D">
              <w:rPr>
                <w:rFonts w:ascii="Times New Roman" w:hAnsi="Times New Roman" w:cs="Times New Roman"/>
                <w:b/>
                <w:sz w:val="24"/>
                <w:szCs w:val="24"/>
              </w:rPr>
              <w:t>Veprimet në situatë</w:t>
            </w:r>
          </w:p>
          <w:p w14:paraId="05455617" w14:textId="77777777" w:rsidR="00C10C9A" w:rsidRPr="00A9692D" w:rsidRDefault="00C10C9A" w:rsidP="00123696">
            <w:pPr>
              <w:spacing w:line="360" w:lineRule="auto"/>
              <w:ind w:firstLine="0"/>
              <w:contextualSpacing/>
              <w:jc w:val="left"/>
              <w:rPr>
                <w:rFonts w:ascii="Times New Roman" w:hAnsi="Times New Roman" w:cs="Times New Roman"/>
                <w:b/>
                <w:sz w:val="24"/>
                <w:szCs w:val="24"/>
              </w:rPr>
            </w:pPr>
            <w:r w:rsidRPr="00A9692D">
              <w:rPr>
                <w:rFonts w:ascii="Times New Roman" w:hAnsi="Times New Roman" w:cs="Times New Roman"/>
                <w:b/>
                <w:sz w:val="24"/>
                <w:szCs w:val="24"/>
              </w:rPr>
              <w:t>Demonstrime për shpjegimin e proceseve</w:t>
            </w:r>
          </w:p>
          <w:p w14:paraId="50045DFC" w14:textId="77777777" w:rsidR="00C10C9A" w:rsidRPr="00113851" w:rsidRDefault="00C10C9A" w:rsidP="00123696">
            <w:pPr>
              <w:ind w:firstLine="0"/>
              <w:jc w:val="left"/>
              <w:rPr>
                <w:rFonts w:ascii="Times New Roman" w:hAnsi="Times New Roman" w:cs="Times New Roman"/>
                <w:sz w:val="24"/>
                <w:szCs w:val="24"/>
              </w:rPr>
            </w:pPr>
            <w:r w:rsidRPr="00A9692D">
              <w:rPr>
                <w:rFonts w:ascii="Times New Roman" w:hAnsi="Times New Roman" w:cs="Times New Roman"/>
                <w:sz w:val="24"/>
                <w:szCs w:val="24"/>
              </w:rPr>
              <w:t xml:space="preserve"> Mësuesi/ja  demonstron para nxënësve shembuj përzierjesh si: sheqer në ujë, kripë gjelle në ujë, rërë dhe kripë në ujë, pluhur shkumësi në ujë, etanol në ujë etj.</w:t>
            </w:r>
          </w:p>
          <w:p w14:paraId="52967E23" w14:textId="77777777" w:rsidR="00C10C9A" w:rsidRPr="00113851" w:rsidRDefault="00C10C9A" w:rsidP="00123696">
            <w:pPr>
              <w:ind w:firstLine="0"/>
              <w:rPr>
                <w:rFonts w:ascii="Times New Roman" w:hAnsi="Times New Roman" w:cs="Times New Roman"/>
                <w:b/>
                <w:i/>
                <w:sz w:val="24"/>
                <w:szCs w:val="24"/>
              </w:rPr>
            </w:pPr>
          </w:p>
          <w:p w14:paraId="7271ECA3" w14:textId="77777777" w:rsidR="00C10C9A" w:rsidRPr="00A9692D" w:rsidRDefault="00C10C9A" w:rsidP="00123696">
            <w:pPr>
              <w:ind w:firstLine="0"/>
              <w:contextualSpacing/>
              <w:rPr>
                <w:rFonts w:ascii="Times New Roman" w:hAnsi="Times New Roman" w:cs="Times New Roman"/>
                <w:b/>
                <w:sz w:val="24"/>
                <w:szCs w:val="24"/>
              </w:rPr>
            </w:pPr>
            <w:r w:rsidRPr="00A9692D">
              <w:rPr>
                <w:rFonts w:ascii="Times New Roman" w:hAnsi="Times New Roman" w:cs="Times New Roman"/>
                <w:b/>
                <w:sz w:val="24"/>
                <w:szCs w:val="24"/>
              </w:rPr>
              <w:t>Shpjegim i përparuar</w:t>
            </w:r>
          </w:p>
          <w:p w14:paraId="179026F3" w14:textId="77777777" w:rsidR="00C10C9A" w:rsidRPr="00113851" w:rsidRDefault="00C10C9A" w:rsidP="00123696">
            <w:pPr>
              <w:autoSpaceDE w:val="0"/>
              <w:autoSpaceDN w:val="0"/>
              <w:adjustRightInd w:val="0"/>
              <w:ind w:firstLine="0"/>
              <w:jc w:val="left"/>
              <w:rPr>
                <w:rFonts w:ascii="Times New Roman" w:hAnsi="Times New Roman" w:cs="Times New Roman"/>
                <w:color w:val="FF0000"/>
                <w:sz w:val="24"/>
                <w:szCs w:val="24"/>
              </w:rPr>
            </w:pPr>
            <w:r w:rsidRPr="006079B8">
              <w:rPr>
                <w:rFonts w:ascii="Times New Roman" w:hAnsi="Times New Roman" w:cs="Times New Roman"/>
                <w:sz w:val="24"/>
                <w:szCs w:val="24"/>
              </w:rPr>
              <w:t xml:space="preserve"> </w:t>
            </w:r>
          </w:p>
          <w:p w14:paraId="1032E3F7" w14:textId="77777777" w:rsidR="00C10C9A" w:rsidRPr="00113851" w:rsidRDefault="00C10C9A" w:rsidP="00123696">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lastRenderedPageBreak/>
              <w:t>Mësuesi/ ja  u kërkon nxënësve të listojnë disa veçori fizike të substancave që lidhen me tretshmërinë e këtyre substancave në ujë, pikës së vlimit (referoju tabelave në tekst)</w:t>
            </w:r>
            <w:r>
              <w:rPr>
                <w:rFonts w:ascii="Times New Roman" w:hAnsi="Times New Roman" w:cs="Times New Roman"/>
                <w:sz w:val="24"/>
                <w:szCs w:val="24"/>
              </w:rPr>
              <w:t>.</w:t>
            </w:r>
          </w:p>
          <w:p w14:paraId="0B602A3D" w14:textId="77777777" w:rsidR="00C10C9A" w:rsidRPr="00113851" w:rsidRDefault="00C10C9A" w:rsidP="00123696">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t xml:space="preserve">Mësuesi/ja u shpjegon nxënësve metodat e ndarjes së substancave: filtrimin, kristalizimin, avullimin, distilimin e thjeshtë dhe atë të thyesuar. </w:t>
            </w:r>
          </w:p>
          <w:p w14:paraId="03411FC9" w14:textId="77777777" w:rsidR="00C10C9A" w:rsidRPr="00113851" w:rsidRDefault="00C10C9A" w:rsidP="00123696">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t>Mësuesi/ja u drejton</w:t>
            </w:r>
            <w:r w:rsidRPr="006079B8">
              <w:rPr>
                <w:rFonts w:ascii="Times New Roman" w:hAnsi="Times New Roman" w:cs="Times New Roman"/>
                <w:b/>
                <w:sz w:val="24"/>
                <w:szCs w:val="24"/>
              </w:rPr>
              <w:t xml:space="preserve"> </w:t>
            </w:r>
            <w:r w:rsidRPr="00A9692D">
              <w:rPr>
                <w:rFonts w:ascii="Times New Roman" w:hAnsi="Times New Roman" w:cs="Times New Roman"/>
                <w:sz w:val="24"/>
                <w:szCs w:val="24"/>
              </w:rPr>
              <w:t>pyetjet nxënësve:</w:t>
            </w:r>
          </w:p>
          <w:p w14:paraId="746D0947" w14:textId="77777777" w:rsidR="00C10C9A" w:rsidRPr="00113851" w:rsidRDefault="00C10C9A" w:rsidP="00B3677E">
            <w:pPr>
              <w:numPr>
                <w:ilvl w:val="0"/>
                <w:numId w:val="9"/>
              </w:numPr>
              <w:autoSpaceDE w:val="0"/>
              <w:autoSpaceDN w:val="0"/>
              <w:adjustRightInd w:val="0"/>
              <w:jc w:val="left"/>
              <w:rPr>
                <w:rFonts w:ascii="Times New Roman" w:hAnsi="Times New Roman" w:cs="Times New Roman"/>
                <w:sz w:val="24"/>
                <w:szCs w:val="24"/>
              </w:rPr>
            </w:pPr>
            <w:r w:rsidRPr="00A9692D">
              <w:rPr>
                <w:rFonts w:ascii="Times New Roman" w:hAnsi="Times New Roman" w:cs="Times New Roman"/>
                <w:sz w:val="24"/>
                <w:szCs w:val="24"/>
              </w:rPr>
              <w:t>Cila nga metodat është më efikase për ndarjen e pluhurit të shkumësit nga uji , kripës nga uji, rërës nga kripa, etanolit nga uji?</w:t>
            </w:r>
          </w:p>
          <w:p w14:paraId="1609EFE5" w14:textId="77777777" w:rsidR="00C10C9A" w:rsidRPr="00113851" w:rsidRDefault="00C10C9A" w:rsidP="00B3677E">
            <w:pPr>
              <w:numPr>
                <w:ilvl w:val="0"/>
                <w:numId w:val="9"/>
              </w:numPr>
              <w:autoSpaceDE w:val="0"/>
              <w:autoSpaceDN w:val="0"/>
              <w:adjustRightInd w:val="0"/>
              <w:jc w:val="left"/>
              <w:rPr>
                <w:rFonts w:ascii="Times New Roman" w:hAnsi="Times New Roman" w:cs="Times New Roman"/>
                <w:sz w:val="24"/>
                <w:szCs w:val="24"/>
              </w:rPr>
            </w:pPr>
            <w:r w:rsidRPr="00A9692D">
              <w:rPr>
                <w:rFonts w:ascii="Times New Roman" w:hAnsi="Times New Roman" w:cs="Times New Roman"/>
                <w:sz w:val="24"/>
                <w:szCs w:val="24"/>
              </w:rPr>
              <w:t>Cilat nga enët kimike do të përdornit ju për të realizuar këto metoda të ndarjes së substancave?</w:t>
            </w:r>
          </w:p>
          <w:p w14:paraId="1644DB6B" w14:textId="77777777" w:rsidR="00C10C9A" w:rsidRPr="00113851" w:rsidRDefault="00C10C9A" w:rsidP="00B3677E">
            <w:pPr>
              <w:numPr>
                <w:ilvl w:val="0"/>
                <w:numId w:val="9"/>
              </w:numPr>
              <w:autoSpaceDE w:val="0"/>
              <w:autoSpaceDN w:val="0"/>
              <w:adjustRightInd w:val="0"/>
              <w:jc w:val="left"/>
              <w:rPr>
                <w:rFonts w:ascii="Times New Roman" w:hAnsi="Times New Roman" w:cs="Times New Roman"/>
                <w:sz w:val="24"/>
                <w:szCs w:val="24"/>
              </w:rPr>
            </w:pPr>
            <w:r w:rsidRPr="00A9692D">
              <w:rPr>
                <w:rFonts w:ascii="Times New Roman" w:hAnsi="Times New Roman" w:cs="Times New Roman"/>
                <w:sz w:val="24"/>
                <w:szCs w:val="24"/>
              </w:rPr>
              <w:t>A mund të përdoret tretësi ujë për ndarjen e sheqerit nga kripa?</w:t>
            </w:r>
          </w:p>
          <w:p w14:paraId="6AA24653" w14:textId="77777777" w:rsidR="00C10C9A" w:rsidRPr="00113851" w:rsidRDefault="00C10C9A" w:rsidP="00B3677E">
            <w:pPr>
              <w:numPr>
                <w:ilvl w:val="0"/>
                <w:numId w:val="9"/>
              </w:numPr>
              <w:autoSpaceDE w:val="0"/>
              <w:autoSpaceDN w:val="0"/>
              <w:adjustRightInd w:val="0"/>
              <w:jc w:val="left"/>
              <w:rPr>
                <w:rFonts w:ascii="Times New Roman" w:hAnsi="Times New Roman" w:cs="Times New Roman"/>
                <w:sz w:val="24"/>
                <w:szCs w:val="24"/>
              </w:rPr>
            </w:pPr>
            <w:r w:rsidRPr="00A9692D">
              <w:rPr>
                <w:rFonts w:ascii="Times New Roman" w:hAnsi="Times New Roman" w:cs="Times New Roman"/>
                <w:sz w:val="24"/>
                <w:szCs w:val="24"/>
              </w:rPr>
              <w:t>Si mund të përftojmë ujë të pijshëm nga uji i detit?</w:t>
            </w:r>
          </w:p>
          <w:p w14:paraId="6E70CFAB" w14:textId="77777777" w:rsidR="00C10C9A" w:rsidRPr="00113851" w:rsidRDefault="00C10C9A" w:rsidP="00B3677E">
            <w:pPr>
              <w:numPr>
                <w:ilvl w:val="0"/>
                <w:numId w:val="9"/>
              </w:numPr>
              <w:autoSpaceDE w:val="0"/>
              <w:autoSpaceDN w:val="0"/>
              <w:adjustRightInd w:val="0"/>
              <w:jc w:val="left"/>
              <w:rPr>
                <w:rFonts w:ascii="Times New Roman" w:hAnsi="Times New Roman" w:cs="Times New Roman"/>
                <w:sz w:val="24"/>
                <w:szCs w:val="24"/>
              </w:rPr>
            </w:pPr>
            <w:r w:rsidRPr="00A9692D">
              <w:rPr>
                <w:rFonts w:ascii="Times New Roman" w:hAnsi="Times New Roman" w:cs="Times New Roman"/>
                <w:sz w:val="24"/>
                <w:szCs w:val="24"/>
                <w:lang w:eastAsia="sq-AL"/>
              </w:rPr>
              <w:t>Ç’ndodh me ndryshimin e temperaturës (ngritje, ulje) në një tretësirë të dhënë?</w:t>
            </w:r>
          </w:p>
          <w:p w14:paraId="78DBB413" w14:textId="77777777" w:rsidR="00C10C9A" w:rsidRPr="00113851" w:rsidRDefault="00C10C9A" w:rsidP="00123696">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t>Mësuesi/ja u sugjeron nxënësve të punojnë në dyshe në tekst duke komentuar hapat që duhen ndjekur në ndarjen e substancave për</w:t>
            </w:r>
            <w:r w:rsidRPr="00A9692D">
              <w:rPr>
                <w:rFonts w:ascii="Times New Roman" w:hAnsi="Times New Roman" w:cs="Times New Roman"/>
                <w:sz w:val="24"/>
                <w:szCs w:val="24"/>
                <w:lang w:eastAsia="sq-AL"/>
              </w:rPr>
              <w:t xml:space="preserve"> ç</w:t>
            </w:r>
            <w:r w:rsidRPr="00A9692D">
              <w:rPr>
                <w:rFonts w:ascii="Times New Roman" w:eastAsia="Calibri" w:hAnsi="Times New Roman" w:cs="Times New Roman"/>
                <w:color w:val="000000"/>
                <w:sz w:val="24"/>
                <w:szCs w:val="24"/>
              </w:rPr>
              <w:t>do</w:t>
            </w:r>
            <w:r w:rsidRPr="00A9692D">
              <w:rPr>
                <w:rFonts w:ascii="Times New Roman" w:hAnsi="Times New Roman" w:cs="Times New Roman"/>
                <w:sz w:val="24"/>
                <w:szCs w:val="24"/>
              </w:rPr>
              <w:t xml:space="preserve"> metodë.</w:t>
            </w:r>
          </w:p>
          <w:p w14:paraId="1F983EE8" w14:textId="77777777" w:rsidR="00C10C9A" w:rsidRPr="00113851" w:rsidRDefault="00C10C9A" w:rsidP="00123696">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t>Mësuesi/ja në fund të orës së mësimit, mund të përdorë një video nga interneti ku përshkruhen metodat e ndarjes së substancave.</w:t>
            </w:r>
          </w:p>
          <w:p w14:paraId="2EB20374" w14:textId="77777777" w:rsidR="00C10C9A" w:rsidRPr="00113851" w:rsidRDefault="00C10C9A" w:rsidP="00123696">
            <w:pPr>
              <w:autoSpaceDE w:val="0"/>
              <w:autoSpaceDN w:val="0"/>
              <w:adjustRightInd w:val="0"/>
              <w:ind w:firstLine="0"/>
              <w:jc w:val="left"/>
              <w:rPr>
                <w:rFonts w:ascii="Times New Roman" w:hAnsi="Times New Roman" w:cs="Times New Roman"/>
                <w:b/>
                <w:sz w:val="24"/>
                <w:szCs w:val="24"/>
              </w:rPr>
            </w:pPr>
          </w:p>
          <w:p w14:paraId="7E3B4351" w14:textId="77777777" w:rsidR="00C10C9A" w:rsidRPr="00113851" w:rsidRDefault="00C10C9A" w:rsidP="00123696">
            <w:pPr>
              <w:autoSpaceDE w:val="0"/>
              <w:autoSpaceDN w:val="0"/>
              <w:adjustRightInd w:val="0"/>
              <w:ind w:firstLine="0"/>
              <w:jc w:val="left"/>
              <w:rPr>
                <w:rFonts w:ascii="Times New Roman" w:hAnsi="Times New Roman" w:cs="Times New Roman"/>
                <w:b/>
                <w:sz w:val="24"/>
                <w:szCs w:val="24"/>
              </w:rPr>
            </w:pPr>
          </w:p>
          <w:p w14:paraId="429273E2" w14:textId="77777777" w:rsidR="00C10C9A" w:rsidRPr="00113851" w:rsidRDefault="00C10C9A" w:rsidP="00123696">
            <w:pPr>
              <w:autoSpaceDE w:val="0"/>
              <w:autoSpaceDN w:val="0"/>
              <w:adjustRightInd w:val="0"/>
              <w:ind w:firstLine="0"/>
              <w:jc w:val="left"/>
              <w:rPr>
                <w:rFonts w:ascii="Times New Roman" w:hAnsi="Times New Roman" w:cs="Times New Roman"/>
                <w:b/>
                <w:sz w:val="24"/>
                <w:szCs w:val="24"/>
              </w:rPr>
            </w:pPr>
          </w:p>
        </w:tc>
      </w:tr>
      <w:tr w:rsidR="00C10C9A" w:rsidRPr="00113851" w14:paraId="348946B7" w14:textId="77777777" w:rsidTr="00123696">
        <w:tc>
          <w:tcPr>
            <w:tcW w:w="13887" w:type="dxa"/>
            <w:gridSpan w:val="4"/>
          </w:tcPr>
          <w:p w14:paraId="1DC057FF" w14:textId="77777777" w:rsidR="00C10C9A" w:rsidRPr="00113851" w:rsidRDefault="00C10C9A" w:rsidP="00123696">
            <w:pPr>
              <w:spacing w:line="360" w:lineRule="auto"/>
              <w:ind w:firstLine="0"/>
              <w:jc w:val="left"/>
              <w:rPr>
                <w:rFonts w:ascii="Times New Roman" w:hAnsi="Times New Roman" w:cs="Times New Roman"/>
                <w:sz w:val="24"/>
                <w:szCs w:val="24"/>
              </w:rPr>
            </w:pPr>
            <w:r w:rsidRPr="00A9692D">
              <w:rPr>
                <w:rFonts w:ascii="Times New Roman" w:hAnsi="Times New Roman" w:cs="Times New Roman"/>
                <w:b/>
                <w:sz w:val="24"/>
                <w:szCs w:val="24"/>
                <w:lang w:eastAsia="sq-AL"/>
              </w:rPr>
              <w:lastRenderedPageBreak/>
              <w:t>Vlerësimi:</w:t>
            </w:r>
            <w:r>
              <w:rPr>
                <w:rFonts w:ascii="Times New Roman" w:hAnsi="Times New Roman" w:cs="Times New Roman"/>
                <w:sz w:val="24"/>
                <w:szCs w:val="24"/>
              </w:rPr>
              <w:t xml:space="preserve"> </w:t>
            </w:r>
            <w:r w:rsidRPr="006079B8">
              <w:rPr>
                <w:rFonts w:ascii="Times New Roman" w:hAnsi="Times New Roman" w:cs="Times New Roman"/>
                <w:sz w:val="24"/>
                <w:szCs w:val="24"/>
              </w:rPr>
              <w:t>Gjatë kësaj ore mësimore nxënësit vlerësohen në bazë të vëzhgimeve q</w:t>
            </w:r>
            <w:r w:rsidRPr="00A9692D">
              <w:rPr>
                <w:rFonts w:ascii="Times New Roman" w:hAnsi="Times New Roman" w:cs="Times New Roman"/>
                <w:sz w:val="24"/>
                <w:szCs w:val="24"/>
              </w:rPr>
              <w:t xml:space="preserve">ë janë kryer për veprimtaritë e zhvilluara në situatat mësimore. Ata vlerësohen për: </w:t>
            </w:r>
          </w:p>
          <w:p w14:paraId="76FCA062" w14:textId="77777777" w:rsidR="00C10C9A" w:rsidRPr="00113851" w:rsidRDefault="00C10C9A" w:rsidP="00B3677E">
            <w:pPr>
              <w:pStyle w:val="ListParagraph"/>
              <w:numPr>
                <w:ilvl w:val="0"/>
                <w:numId w:val="5"/>
              </w:numPr>
              <w:spacing w:line="360" w:lineRule="auto"/>
              <w:contextualSpacing/>
              <w:jc w:val="left"/>
              <w:rPr>
                <w:rFonts w:ascii="Times New Roman" w:hAnsi="Times New Roman" w:cs="Times New Roman"/>
                <w:sz w:val="24"/>
                <w:szCs w:val="24"/>
              </w:rPr>
            </w:pPr>
            <w:r w:rsidRPr="00A9692D">
              <w:rPr>
                <w:rFonts w:ascii="Times New Roman" w:hAnsi="Times New Roman" w:cs="Times New Roman"/>
                <w:sz w:val="24"/>
                <w:szCs w:val="24"/>
              </w:rPr>
              <w:t>dhënien e ideve;</w:t>
            </w:r>
          </w:p>
          <w:p w14:paraId="54A1CC22" w14:textId="77777777" w:rsidR="00C10C9A" w:rsidRPr="00113851" w:rsidRDefault="00C10C9A" w:rsidP="00B3677E">
            <w:pPr>
              <w:pStyle w:val="ListParagraph"/>
              <w:numPr>
                <w:ilvl w:val="0"/>
                <w:numId w:val="5"/>
              </w:numPr>
              <w:spacing w:line="360" w:lineRule="auto"/>
              <w:contextualSpacing/>
              <w:jc w:val="left"/>
              <w:rPr>
                <w:rFonts w:ascii="Times New Roman" w:hAnsi="Times New Roman" w:cs="Times New Roman"/>
                <w:i/>
                <w:sz w:val="24"/>
                <w:szCs w:val="24"/>
                <w:lang w:eastAsia="sq-AL"/>
              </w:rPr>
            </w:pPr>
            <w:r w:rsidRPr="00A9692D">
              <w:rPr>
                <w:rFonts w:ascii="Times New Roman" w:hAnsi="Times New Roman" w:cs="Times New Roman"/>
                <w:sz w:val="24"/>
                <w:szCs w:val="24"/>
              </w:rPr>
              <w:t>saktësinë e përgjigjeve që kanë dhënë pyetjeve të drejtuara;</w:t>
            </w:r>
          </w:p>
          <w:p w14:paraId="5E2109FE" w14:textId="77777777" w:rsidR="00C10C9A" w:rsidRPr="00113851" w:rsidRDefault="00C10C9A" w:rsidP="00B3677E">
            <w:pPr>
              <w:pStyle w:val="ListParagraph"/>
              <w:numPr>
                <w:ilvl w:val="0"/>
                <w:numId w:val="5"/>
              </w:numPr>
              <w:spacing w:line="360" w:lineRule="auto"/>
              <w:contextualSpacing/>
              <w:jc w:val="left"/>
              <w:rPr>
                <w:rFonts w:ascii="Times New Roman" w:hAnsi="Times New Roman" w:cs="Times New Roman"/>
                <w:i/>
                <w:sz w:val="24"/>
                <w:szCs w:val="24"/>
                <w:lang w:eastAsia="sq-AL"/>
              </w:rPr>
            </w:pPr>
            <w:r w:rsidRPr="00A9692D">
              <w:rPr>
                <w:rFonts w:ascii="Times New Roman" w:hAnsi="Times New Roman" w:cs="Times New Roman"/>
                <w:sz w:val="24"/>
                <w:szCs w:val="24"/>
                <w:lang w:eastAsia="sq-AL"/>
              </w:rPr>
              <w:t>konkluzionet e dhëna në fund të orës së mësimit.</w:t>
            </w:r>
          </w:p>
        </w:tc>
      </w:tr>
      <w:tr w:rsidR="00C10C9A" w:rsidRPr="00113851" w14:paraId="754422D2" w14:textId="77777777" w:rsidTr="00123696">
        <w:trPr>
          <w:trHeight w:val="132"/>
        </w:trPr>
        <w:tc>
          <w:tcPr>
            <w:tcW w:w="13887" w:type="dxa"/>
            <w:gridSpan w:val="4"/>
          </w:tcPr>
          <w:p w14:paraId="116AB479" w14:textId="77777777" w:rsidR="00C10C9A" w:rsidRPr="00113851" w:rsidRDefault="00C10C9A"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Detyrat dhe puna e pavarur:</w:t>
            </w:r>
          </w:p>
          <w:p w14:paraId="459A3F34" w14:textId="77777777" w:rsidR="00C10C9A" w:rsidRPr="00113851" w:rsidRDefault="00C10C9A" w:rsidP="00123696">
            <w:pPr>
              <w:autoSpaceDE w:val="0"/>
              <w:autoSpaceDN w:val="0"/>
              <w:adjustRightInd w:val="0"/>
              <w:ind w:firstLine="0"/>
              <w:jc w:val="left"/>
              <w:rPr>
                <w:rFonts w:ascii="Times New Roman" w:eastAsia="Franklin Gothic Medium" w:hAnsi="Times New Roman" w:cs="Times New Roman"/>
                <w:sz w:val="24"/>
                <w:szCs w:val="24"/>
              </w:rPr>
            </w:pPr>
            <w:r w:rsidRPr="00A9692D">
              <w:rPr>
                <w:rFonts w:ascii="Times New Roman" w:eastAsia="Franklin Gothic Medium" w:hAnsi="Times New Roman" w:cs="Times New Roman"/>
                <w:sz w:val="24"/>
                <w:szCs w:val="24"/>
              </w:rPr>
              <w:t>1. Gipsi (allçia) është i patretshëm në ujë.</w:t>
            </w:r>
          </w:p>
          <w:p w14:paraId="49777F0A" w14:textId="77777777" w:rsidR="00C10C9A" w:rsidRPr="00113851" w:rsidRDefault="00C10C9A" w:rsidP="00123696">
            <w:pPr>
              <w:autoSpaceDE w:val="0"/>
              <w:autoSpaceDN w:val="0"/>
              <w:adjustRightInd w:val="0"/>
              <w:ind w:firstLine="0"/>
              <w:jc w:val="left"/>
              <w:rPr>
                <w:rFonts w:ascii="Times New Roman" w:eastAsia="Franklin Gothic Medium" w:hAnsi="Times New Roman" w:cs="Times New Roman"/>
                <w:sz w:val="24"/>
                <w:szCs w:val="24"/>
              </w:rPr>
            </w:pPr>
            <w:r>
              <w:rPr>
                <w:rFonts w:ascii="Times New Roman" w:eastAsia="AGaramondPro-Bold" w:hAnsi="Times New Roman" w:cs="Times New Roman"/>
                <w:b/>
                <w:bCs/>
                <w:sz w:val="24"/>
                <w:szCs w:val="24"/>
              </w:rPr>
              <w:t xml:space="preserve">a) </w:t>
            </w:r>
            <w:r>
              <w:rPr>
                <w:rFonts w:ascii="Times New Roman" w:eastAsia="Franklin Gothic Medium" w:hAnsi="Times New Roman" w:cs="Times New Roman"/>
                <w:sz w:val="24"/>
                <w:szCs w:val="24"/>
              </w:rPr>
              <w:t>Nëse ju kërkohet të pastroni një mostër gipsi të ndotur me anë të një kripe të tretshme, cilin aparat do të ndërtonit me disa nga pjesët e dhëna më poshtë?</w:t>
            </w:r>
          </w:p>
          <w:p w14:paraId="0851719C" w14:textId="77777777" w:rsidR="00C10C9A" w:rsidRPr="00113851" w:rsidRDefault="00C10C9A" w:rsidP="00B3677E">
            <w:pPr>
              <w:numPr>
                <w:ilvl w:val="0"/>
                <w:numId w:val="5"/>
              </w:numPr>
              <w:autoSpaceDE w:val="0"/>
              <w:autoSpaceDN w:val="0"/>
              <w:adjustRightInd w:val="0"/>
              <w:jc w:val="left"/>
              <w:rPr>
                <w:rFonts w:ascii="Times New Roman" w:eastAsia="Franklin Gothic Medium" w:hAnsi="Times New Roman" w:cs="Times New Roman"/>
                <w:sz w:val="24"/>
                <w:szCs w:val="24"/>
              </w:rPr>
            </w:pPr>
            <w:r>
              <w:rPr>
                <w:rFonts w:ascii="Times New Roman" w:eastAsia="Franklin Gothic Medium" w:hAnsi="Times New Roman" w:cs="Times New Roman"/>
                <w:sz w:val="24"/>
                <w:szCs w:val="24"/>
              </w:rPr>
              <w:t>llambë me gaz, gyp filtrimi, kamje ftohës, enë konike (elermajer) provëz, termometër , kondensator, garzë , shufër qelqi (përzierës), letër filtri, gotë kimike</w:t>
            </w:r>
          </w:p>
          <w:p w14:paraId="37803262" w14:textId="77777777" w:rsidR="00C10C9A" w:rsidRDefault="00C10C9A" w:rsidP="00123696">
            <w:pPr>
              <w:spacing w:line="360" w:lineRule="auto"/>
              <w:ind w:firstLine="0"/>
              <w:jc w:val="left"/>
              <w:rPr>
                <w:rFonts w:ascii="Times New Roman" w:hAnsi="Times New Roman" w:cs="Times New Roman"/>
                <w:sz w:val="24"/>
                <w:szCs w:val="24"/>
                <w:lang w:eastAsia="sq-AL"/>
              </w:rPr>
            </w:pPr>
            <w:r>
              <w:rPr>
                <w:rFonts w:ascii="Times New Roman" w:eastAsia="AGaramondPro-Bold" w:hAnsi="Times New Roman" w:cs="Times New Roman"/>
                <w:b/>
                <w:bCs/>
                <w:sz w:val="24"/>
                <w:szCs w:val="24"/>
              </w:rPr>
              <w:t xml:space="preserve">b) </w:t>
            </w:r>
            <w:r>
              <w:rPr>
                <w:rFonts w:ascii="Times New Roman" w:eastAsia="Franklin Gothic Medium" w:hAnsi="Times New Roman" w:cs="Times New Roman"/>
                <w:sz w:val="24"/>
                <w:szCs w:val="24"/>
              </w:rPr>
              <w:t>Shkruani rregullat që do të ndiqni hap pas hapi.</w:t>
            </w:r>
          </w:p>
          <w:p w14:paraId="4C19A2BB" w14:textId="77777777" w:rsidR="00C10C9A" w:rsidRPr="00113851" w:rsidRDefault="00C10C9A" w:rsidP="00123696">
            <w:pPr>
              <w:autoSpaceDE w:val="0"/>
              <w:autoSpaceDN w:val="0"/>
              <w:adjustRightInd w:val="0"/>
              <w:ind w:firstLine="0"/>
              <w:jc w:val="left"/>
              <w:rPr>
                <w:rFonts w:ascii="Times New Roman" w:eastAsia="Franklin Gothic Medium" w:hAnsi="Times New Roman" w:cs="Times New Roman"/>
                <w:sz w:val="24"/>
                <w:szCs w:val="24"/>
              </w:rPr>
            </w:pPr>
            <w:r>
              <w:rPr>
                <w:rFonts w:ascii="Times New Roman" w:eastAsia="Franklin Gothic Medium" w:hAnsi="Times New Roman" w:cs="Times New Roman"/>
                <w:sz w:val="24"/>
                <w:szCs w:val="24"/>
              </w:rPr>
              <w:t>2. Për të ndarë përbërësit e një përzierjeje kripë-sheqer përdorim etanolin si tretës.</w:t>
            </w:r>
          </w:p>
          <w:p w14:paraId="0E84C491" w14:textId="77777777" w:rsidR="00C10C9A" w:rsidRPr="00113851" w:rsidRDefault="00C10C9A" w:rsidP="00123696">
            <w:pPr>
              <w:autoSpaceDE w:val="0"/>
              <w:autoSpaceDN w:val="0"/>
              <w:adjustRightInd w:val="0"/>
              <w:ind w:firstLine="0"/>
              <w:jc w:val="left"/>
              <w:rPr>
                <w:rFonts w:ascii="Times New Roman" w:eastAsia="Franklin Gothic Medium" w:hAnsi="Times New Roman" w:cs="Times New Roman"/>
                <w:sz w:val="24"/>
                <w:szCs w:val="24"/>
              </w:rPr>
            </w:pPr>
            <w:r w:rsidRPr="00A9692D">
              <w:rPr>
                <w:rFonts w:ascii="Times New Roman" w:eastAsia="AGaramondPro-Bold" w:hAnsi="Times New Roman" w:cs="Times New Roman"/>
                <w:bCs/>
                <w:sz w:val="24"/>
                <w:szCs w:val="24"/>
              </w:rPr>
              <w:t>a)</w:t>
            </w:r>
            <w:r>
              <w:rPr>
                <w:rFonts w:ascii="Times New Roman" w:eastAsia="AGaramondPro-Bold" w:hAnsi="Times New Roman" w:cs="Times New Roman"/>
                <w:b/>
                <w:bCs/>
                <w:sz w:val="24"/>
                <w:szCs w:val="24"/>
              </w:rPr>
              <w:t xml:space="preserve"> </w:t>
            </w:r>
            <w:r>
              <w:rPr>
                <w:rFonts w:ascii="Times New Roman" w:eastAsia="Franklin Gothic Medium" w:hAnsi="Times New Roman" w:cs="Times New Roman"/>
                <w:sz w:val="24"/>
                <w:szCs w:val="24"/>
              </w:rPr>
              <w:t>Vizatoni një diagram ku të tregoni si do ta ndani Kripën</w:t>
            </w:r>
          </w:p>
          <w:p w14:paraId="16759FFB" w14:textId="77777777" w:rsidR="00C10C9A" w:rsidRPr="00113851" w:rsidRDefault="00C10C9A" w:rsidP="00123696">
            <w:pPr>
              <w:autoSpaceDE w:val="0"/>
              <w:autoSpaceDN w:val="0"/>
              <w:adjustRightInd w:val="0"/>
              <w:ind w:firstLine="0"/>
              <w:jc w:val="left"/>
              <w:rPr>
                <w:rFonts w:ascii="Times New Roman" w:eastAsia="Franklin Gothic Medium" w:hAnsi="Times New Roman" w:cs="Times New Roman"/>
                <w:sz w:val="24"/>
                <w:szCs w:val="24"/>
              </w:rPr>
            </w:pPr>
            <w:r>
              <w:rPr>
                <w:rFonts w:ascii="Times New Roman" w:eastAsia="Franklin Gothic Medium" w:hAnsi="Times New Roman" w:cs="Times New Roman"/>
                <w:sz w:val="24"/>
                <w:szCs w:val="24"/>
              </w:rPr>
              <w:t>b) Si mund të përftojmë sheqer kristalor nga tretësira sheqer-etanol, në mënyrë që etanoli të dalë i lirë?</w:t>
            </w:r>
          </w:p>
          <w:p w14:paraId="39872797" w14:textId="77777777" w:rsidR="00C10C9A" w:rsidRDefault="00C10C9A" w:rsidP="00123696">
            <w:pPr>
              <w:autoSpaceDE w:val="0"/>
              <w:autoSpaceDN w:val="0"/>
              <w:adjustRightInd w:val="0"/>
              <w:ind w:firstLine="0"/>
              <w:jc w:val="left"/>
              <w:rPr>
                <w:rFonts w:ascii="Times New Roman" w:eastAsia="Franklin Gothic Medium" w:hAnsi="Times New Roman" w:cs="Times New Roman"/>
                <w:sz w:val="24"/>
                <w:szCs w:val="24"/>
              </w:rPr>
            </w:pPr>
            <w:r>
              <w:rPr>
                <w:rFonts w:ascii="Times New Roman" w:eastAsia="Franklin Gothic Medium" w:hAnsi="Times New Roman" w:cs="Times New Roman"/>
                <w:sz w:val="24"/>
                <w:szCs w:val="24"/>
              </w:rPr>
              <w:t xml:space="preserve">c) Vizatoni një diagram të aparaturës për procesin e kërkuar në pikën </w:t>
            </w:r>
            <w:r>
              <w:rPr>
                <w:rFonts w:ascii="Times New Roman" w:eastAsia="AGaramondPro-Bold" w:hAnsi="Times New Roman" w:cs="Times New Roman"/>
                <w:b/>
                <w:bCs/>
                <w:sz w:val="24"/>
                <w:szCs w:val="24"/>
              </w:rPr>
              <w:t>b</w:t>
            </w:r>
            <w:r>
              <w:rPr>
                <w:rFonts w:ascii="Times New Roman" w:eastAsia="Franklin Gothic Medium" w:hAnsi="Times New Roman" w:cs="Times New Roman"/>
                <w:sz w:val="24"/>
                <w:szCs w:val="24"/>
              </w:rPr>
              <w:t>.</w:t>
            </w:r>
          </w:p>
          <w:p w14:paraId="1106A9AB" w14:textId="77777777" w:rsidR="00C10C9A" w:rsidRPr="00113851" w:rsidRDefault="00C10C9A" w:rsidP="00B3677E">
            <w:pPr>
              <w:numPr>
                <w:ilvl w:val="0"/>
                <w:numId w:val="8"/>
              </w:numPr>
              <w:autoSpaceDE w:val="0"/>
              <w:autoSpaceDN w:val="0"/>
              <w:adjustRightInd w:val="0"/>
              <w:jc w:val="left"/>
              <w:rPr>
                <w:rFonts w:ascii="Times New Roman" w:eastAsia="Franklin Gothic Medium" w:hAnsi="Times New Roman" w:cs="Times New Roman"/>
                <w:sz w:val="24"/>
                <w:szCs w:val="24"/>
              </w:rPr>
            </w:pPr>
            <w:r>
              <w:rPr>
                <w:rFonts w:ascii="Times New Roman" w:eastAsia="Franklin Gothic Medium" w:hAnsi="Times New Roman" w:cs="Times New Roman"/>
                <w:sz w:val="24"/>
                <w:szCs w:val="24"/>
              </w:rPr>
              <w:t>Nga burime të ndryshme , literaturë apo internet, grumbulloni informacion në lidhje me distilimin e thyesuar në degë të ndryshme të industrisë,</w:t>
            </w:r>
          </w:p>
          <w:p w14:paraId="47A7C87B" w14:textId="77777777" w:rsidR="00C10C9A" w:rsidRPr="00113851" w:rsidRDefault="00C10C9A" w:rsidP="00123696">
            <w:pPr>
              <w:spacing w:line="360" w:lineRule="auto"/>
              <w:ind w:firstLine="0"/>
              <w:jc w:val="left"/>
              <w:rPr>
                <w:rFonts w:ascii="Times New Roman" w:hAnsi="Times New Roman" w:cs="Times New Roman"/>
                <w:sz w:val="24"/>
                <w:szCs w:val="24"/>
                <w:lang w:eastAsia="sq-AL"/>
              </w:rPr>
            </w:pPr>
          </w:p>
          <w:p w14:paraId="0AC2FBD7" w14:textId="77777777" w:rsidR="00C10C9A" w:rsidRPr="00113851" w:rsidRDefault="00C10C9A" w:rsidP="00123696">
            <w:pPr>
              <w:pStyle w:val="ListParagraph"/>
              <w:autoSpaceDE w:val="0"/>
              <w:autoSpaceDN w:val="0"/>
              <w:adjustRightInd w:val="0"/>
              <w:ind w:left="1080" w:firstLine="0"/>
              <w:contextualSpacing/>
              <w:jc w:val="left"/>
              <w:rPr>
                <w:rFonts w:ascii="Times New Roman" w:eastAsia="Calibri" w:hAnsi="Times New Roman" w:cs="Times New Roman"/>
                <w:sz w:val="24"/>
                <w:szCs w:val="24"/>
              </w:rPr>
            </w:pPr>
          </w:p>
        </w:tc>
      </w:tr>
    </w:tbl>
    <w:p w14:paraId="51F8C993" w14:textId="77777777" w:rsidR="00C10C9A" w:rsidRPr="00113851" w:rsidRDefault="00C10C9A" w:rsidP="00C10C9A">
      <w:pPr>
        <w:spacing w:line="360" w:lineRule="auto"/>
        <w:ind w:firstLine="0"/>
        <w:rPr>
          <w:rFonts w:ascii="Times New Roman" w:hAnsi="Times New Roman" w:cs="Times New Roman"/>
          <w:b/>
          <w:color w:val="4F6228"/>
          <w:sz w:val="24"/>
          <w:szCs w:val="24"/>
        </w:rPr>
      </w:pPr>
    </w:p>
    <w:p w14:paraId="5059ECD6" w14:textId="77777777" w:rsidR="00C10C9A" w:rsidRDefault="00C10C9A" w:rsidP="00C10C9A">
      <w:pPr>
        <w:tabs>
          <w:tab w:val="left" w:pos="1395"/>
        </w:tabs>
        <w:spacing w:line="360" w:lineRule="auto"/>
        <w:ind w:firstLine="0"/>
      </w:pPr>
    </w:p>
    <w:p w14:paraId="24DF9ED1" w14:textId="77777777" w:rsidR="00C10C9A" w:rsidRDefault="00C10C9A" w:rsidP="00C10C9A">
      <w:pPr>
        <w:tabs>
          <w:tab w:val="left" w:pos="1395"/>
        </w:tabs>
        <w:spacing w:line="360" w:lineRule="auto"/>
        <w:ind w:firstLine="0"/>
      </w:pPr>
    </w:p>
    <w:p w14:paraId="31DC7FEF" w14:textId="77777777" w:rsidR="00C10C9A" w:rsidRDefault="00C10C9A" w:rsidP="00C10C9A">
      <w:pPr>
        <w:tabs>
          <w:tab w:val="left" w:pos="1395"/>
        </w:tabs>
        <w:spacing w:line="360" w:lineRule="auto"/>
        <w:ind w:firstLine="0"/>
      </w:pPr>
    </w:p>
    <w:p w14:paraId="7324BCA7" w14:textId="77777777" w:rsidR="00565675" w:rsidRPr="00565675" w:rsidRDefault="00C10C9A" w:rsidP="00565675">
      <w:pPr>
        <w:ind w:firstLine="0"/>
        <w:rPr>
          <w:rFonts w:ascii="Times New Roman" w:hAnsi="Times New Roman" w:cs="Times New Roman"/>
          <w:b/>
          <w:bCs/>
          <w:i/>
          <w:iCs/>
          <w:sz w:val="24"/>
          <w:szCs w:val="24"/>
        </w:rPr>
      </w:pPr>
      <w:r w:rsidRPr="00A9692D">
        <w:rPr>
          <w:rFonts w:ascii="Times New Roman" w:hAnsi="Times New Roman" w:cs="Times New Roman"/>
          <w:b/>
          <w:color w:val="4F6228"/>
          <w:sz w:val="24"/>
          <w:szCs w:val="24"/>
        </w:rPr>
        <w:t>PLANIFIKIMI I ORËS MËSIMORE</w:t>
      </w:r>
    </w:p>
    <w:p w14:paraId="636641C9" w14:textId="77777777" w:rsidR="00565675" w:rsidRPr="00113851" w:rsidRDefault="00565675" w:rsidP="00565675">
      <w:pPr>
        <w:ind w:firstLine="0"/>
        <w:jc w:val="left"/>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3"/>
        <w:gridCol w:w="1957"/>
        <w:gridCol w:w="2400"/>
        <w:gridCol w:w="2500"/>
      </w:tblGrid>
      <w:tr w:rsidR="00565675" w:rsidRPr="00113851" w14:paraId="0611B229" w14:textId="77777777" w:rsidTr="00565675">
        <w:tc>
          <w:tcPr>
            <w:tcW w:w="3644" w:type="dxa"/>
            <w:shd w:val="clear" w:color="auto" w:fill="FFFFFF" w:themeFill="background1"/>
          </w:tcPr>
          <w:p w14:paraId="64F6A43E" w14:textId="77777777" w:rsidR="00565675" w:rsidRPr="00113851" w:rsidRDefault="00565675"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Fusha: Shkencat e natyrës</w:t>
            </w:r>
          </w:p>
        </w:tc>
        <w:tc>
          <w:tcPr>
            <w:tcW w:w="2827" w:type="dxa"/>
            <w:shd w:val="clear" w:color="auto" w:fill="FFFFFF" w:themeFill="background1"/>
          </w:tcPr>
          <w:p w14:paraId="6507D1C3" w14:textId="77777777" w:rsidR="00565675" w:rsidRPr="00113851" w:rsidRDefault="00565675"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Lënda: KIMI</w:t>
            </w:r>
          </w:p>
        </w:tc>
        <w:tc>
          <w:tcPr>
            <w:tcW w:w="3530" w:type="dxa"/>
            <w:shd w:val="clear" w:color="auto" w:fill="FFFFFF" w:themeFill="background1"/>
          </w:tcPr>
          <w:p w14:paraId="78070D9D" w14:textId="77777777" w:rsidR="00565675" w:rsidRPr="00113851" w:rsidRDefault="00565675"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Shkalla: V</w:t>
            </w:r>
          </w:p>
        </w:tc>
        <w:tc>
          <w:tcPr>
            <w:tcW w:w="3886" w:type="dxa"/>
            <w:shd w:val="clear" w:color="auto" w:fill="FFFFFF" w:themeFill="background1"/>
          </w:tcPr>
          <w:p w14:paraId="41A22FD4" w14:textId="77777777" w:rsidR="00565675" w:rsidRPr="00113851" w:rsidRDefault="00565675"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Klasa: X</w:t>
            </w:r>
          </w:p>
        </w:tc>
      </w:tr>
      <w:tr w:rsidR="00565675" w:rsidRPr="00113851" w14:paraId="7FDB369C" w14:textId="77777777" w:rsidTr="00565675">
        <w:tc>
          <w:tcPr>
            <w:tcW w:w="6471" w:type="dxa"/>
            <w:gridSpan w:val="2"/>
            <w:shd w:val="clear" w:color="auto" w:fill="FFFFFF" w:themeFill="background1"/>
          </w:tcPr>
          <w:p w14:paraId="6FEC6FB6" w14:textId="7E8032C0" w:rsidR="00565675" w:rsidRDefault="00565675"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Tema mësimore : </w:t>
            </w:r>
          </w:p>
          <w:p w14:paraId="5C868862" w14:textId="77777777" w:rsidR="00565675" w:rsidRPr="00565675" w:rsidRDefault="00565675" w:rsidP="00123696">
            <w:pPr>
              <w:ind w:firstLine="0"/>
              <w:jc w:val="left"/>
              <w:rPr>
                <w:rFonts w:ascii="Times New Roman" w:hAnsi="Times New Roman" w:cs="Times New Roman"/>
                <w:b/>
                <w:sz w:val="24"/>
                <w:szCs w:val="24"/>
                <w:lang w:eastAsia="sq-AL"/>
              </w:rPr>
            </w:pPr>
            <w:r>
              <w:rPr>
                <w:rFonts w:ascii="Times New Roman" w:hAnsi="Times New Roman" w:cs="Times New Roman"/>
                <w:sz w:val="24"/>
                <w:szCs w:val="24"/>
                <w:lang w:eastAsia="sq-AL"/>
              </w:rPr>
              <w:t xml:space="preserve">Niveli i </w:t>
            </w:r>
            <w:r w:rsidRPr="00A9692D">
              <w:rPr>
                <w:rFonts w:ascii="Times New Roman" w:hAnsi="Times New Roman" w:cs="Times New Roman"/>
                <w:sz w:val="24"/>
                <w:szCs w:val="24"/>
                <w:lang w:eastAsia="sq-AL"/>
              </w:rPr>
              <w:t>papastërti</w:t>
            </w:r>
            <w:r>
              <w:rPr>
                <w:rFonts w:ascii="Times New Roman" w:hAnsi="Times New Roman" w:cs="Times New Roman"/>
                <w:sz w:val="24"/>
                <w:szCs w:val="24"/>
                <w:lang w:eastAsia="sq-AL"/>
              </w:rPr>
              <w:t>së së substancave</w:t>
            </w:r>
          </w:p>
          <w:p w14:paraId="302B0DC4" w14:textId="77777777" w:rsidR="00565675" w:rsidRPr="00113851" w:rsidRDefault="00565675" w:rsidP="00123696">
            <w:pPr>
              <w:ind w:firstLine="0"/>
              <w:jc w:val="left"/>
              <w:rPr>
                <w:rFonts w:ascii="Times New Roman" w:hAnsi="Times New Roman" w:cs="Times New Roman"/>
                <w:b/>
                <w:sz w:val="24"/>
                <w:szCs w:val="24"/>
                <w:lang w:eastAsia="sq-AL"/>
              </w:rPr>
            </w:pPr>
          </w:p>
          <w:p w14:paraId="7EBBDCD5" w14:textId="77777777" w:rsidR="00565675" w:rsidRPr="00113851" w:rsidRDefault="00565675" w:rsidP="00123696">
            <w:pPr>
              <w:ind w:firstLine="0"/>
              <w:jc w:val="left"/>
              <w:rPr>
                <w:rFonts w:ascii="Times New Roman" w:hAnsi="Times New Roman" w:cs="Times New Roman"/>
                <w:sz w:val="24"/>
                <w:szCs w:val="24"/>
                <w:lang w:eastAsia="sq-AL"/>
              </w:rPr>
            </w:pPr>
          </w:p>
          <w:p w14:paraId="0813E645" w14:textId="77777777" w:rsidR="00565675" w:rsidRPr="00113851" w:rsidRDefault="00565675" w:rsidP="00123696">
            <w:pPr>
              <w:spacing w:line="360" w:lineRule="auto"/>
              <w:ind w:firstLine="0"/>
              <w:jc w:val="left"/>
              <w:rPr>
                <w:rFonts w:ascii="Times New Roman" w:hAnsi="Times New Roman" w:cs="Times New Roman"/>
                <w:b/>
                <w:sz w:val="24"/>
                <w:szCs w:val="24"/>
                <w:lang w:eastAsia="sq-AL"/>
              </w:rPr>
            </w:pPr>
          </w:p>
        </w:tc>
        <w:tc>
          <w:tcPr>
            <w:tcW w:w="7416" w:type="dxa"/>
            <w:gridSpan w:val="2"/>
            <w:shd w:val="clear" w:color="auto" w:fill="FFFFFF" w:themeFill="background1"/>
          </w:tcPr>
          <w:p w14:paraId="7E75A786" w14:textId="77777777" w:rsidR="00565675" w:rsidRPr="00113851" w:rsidRDefault="00565675"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Situata e të nxënit:</w:t>
            </w:r>
          </w:p>
          <w:p w14:paraId="02A8C44F" w14:textId="77777777" w:rsidR="00565675" w:rsidRPr="00113851" w:rsidRDefault="00565675" w:rsidP="00123696">
            <w:pPr>
              <w:ind w:firstLine="0"/>
              <w:jc w:val="left"/>
              <w:rPr>
                <w:rFonts w:ascii="Times New Roman" w:hAnsi="Times New Roman" w:cs="Times New Roman"/>
                <w:b/>
                <w:sz w:val="24"/>
                <w:szCs w:val="24"/>
                <w:lang w:eastAsia="sq-AL"/>
              </w:rPr>
            </w:pPr>
            <w:r>
              <w:rPr>
                <w:rFonts w:ascii="Times New Roman" w:eastAsia="Calibri" w:hAnsi="Times New Roman" w:cs="Times New Roman"/>
                <w:sz w:val="24"/>
                <w:szCs w:val="24"/>
              </w:rPr>
              <w:t>Veçori të substancave të pastra dhe substancave që shoqërohen nga papastërti</w:t>
            </w:r>
          </w:p>
          <w:p w14:paraId="1F7FAB4C" w14:textId="77777777" w:rsidR="00565675" w:rsidRPr="00113851" w:rsidRDefault="00565675"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 </w:t>
            </w:r>
          </w:p>
        </w:tc>
      </w:tr>
      <w:tr w:rsidR="00565675" w:rsidRPr="00113851" w14:paraId="34EC912B" w14:textId="77777777" w:rsidTr="00565675">
        <w:tc>
          <w:tcPr>
            <w:tcW w:w="6471" w:type="dxa"/>
            <w:gridSpan w:val="2"/>
            <w:shd w:val="clear" w:color="auto" w:fill="FFFFFF" w:themeFill="background1"/>
          </w:tcPr>
          <w:p w14:paraId="17CAF1C4" w14:textId="77777777" w:rsidR="00565675" w:rsidRPr="00113851" w:rsidRDefault="00565675"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Rezultatet e të nxënit të kompetencave të fushës/lëndës sipas temës mësimore:</w:t>
            </w:r>
          </w:p>
          <w:p w14:paraId="095FA7E3" w14:textId="7A3B077D" w:rsidR="00565675" w:rsidRDefault="00101DD8" w:rsidP="00123696">
            <w:pPr>
              <w:autoSpaceDE w:val="0"/>
              <w:autoSpaceDN w:val="0"/>
              <w:adjustRightInd w:val="0"/>
              <w:ind w:firstLine="0"/>
              <w:rPr>
                <w:rFonts w:ascii="Times New Roman" w:hAnsi="Times New Roman" w:cs="Times New Roman"/>
                <w:sz w:val="24"/>
                <w:szCs w:val="24"/>
              </w:rPr>
            </w:pPr>
            <w:r w:rsidRPr="00101DD8">
              <w:rPr>
                <w:rFonts w:ascii="Times New Roman" w:hAnsi="Times New Roman" w:cs="Times New Roman"/>
                <w:b/>
                <w:sz w:val="24"/>
                <w:szCs w:val="24"/>
              </w:rPr>
              <w:t>N2</w:t>
            </w:r>
            <w:r>
              <w:rPr>
                <w:rFonts w:ascii="Times New Roman" w:hAnsi="Times New Roman" w:cs="Times New Roman"/>
                <w:sz w:val="24"/>
                <w:szCs w:val="24"/>
              </w:rPr>
              <w:t>-</w:t>
            </w:r>
            <w:r w:rsidR="00565675">
              <w:rPr>
                <w:rFonts w:ascii="Times New Roman" w:hAnsi="Times New Roman" w:cs="Times New Roman"/>
                <w:sz w:val="24"/>
                <w:szCs w:val="24"/>
              </w:rPr>
              <w:t>Shpjegon kuptimin e konceptit “Substancë e pastër”, dallimet ndërmjet përdorimit të përditshëm dhe atij shkencor të termit “Pastërti”.</w:t>
            </w:r>
          </w:p>
          <w:p w14:paraId="35B8627E" w14:textId="6D3C3175" w:rsidR="00565675" w:rsidRPr="00113851" w:rsidRDefault="00101DD8" w:rsidP="00123696">
            <w:pPr>
              <w:autoSpaceDE w:val="0"/>
              <w:autoSpaceDN w:val="0"/>
              <w:adjustRightInd w:val="0"/>
              <w:ind w:firstLine="0"/>
              <w:jc w:val="left"/>
              <w:rPr>
                <w:rFonts w:ascii="Times New Roman" w:eastAsia="Calibri" w:hAnsi="Times New Roman" w:cs="Times New Roman"/>
                <w:sz w:val="24"/>
                <w:szCs w:val="24"/>
              </w:rPr>
            </w:pPr>
            <w:r w:rsidRPr="00101DD8">
              <w:rPr>
                <w:rFonts w:ascii="Times New Roman" w:hAnsi="Times New Roman" w:cs="Times New Roman"/>
                <w:b/>
                <w:sz w:val="24"/>
                <w:szCs w:val="24"/>
              </w:rPr>
              <w:t>N3</w:t>
            </w:r>
            <w:r w:rsidR="00565675" w:rsidRPr="00101DD8">
              <w:rPr>
                <w:rFonts w:ascii="Times New Roman" w:hAnsi="Times New Roman" w:cs="Times New Roman"/>
                <w:b/>
                <w:sz w:val="24"/>
                <w:szCs w:val="24"/>
              </w:rPr>
              <w:t>-</w:t>
            </w:r>
            <w:r w:rsidR="00565675">
              <w:rPr>
                <w:rFonts w:ascii="Times New Roman" w:hAnsi="Times New Roman" w:cs="Times New Roman"/>
                <w:sz w:val="24"/>
                <w:szCs w:val="24"/>
              </w:rPr>
              <w:t xml:space="preserve"> Përdor të dhëna të pikës së vlimit për të dalluar substancat e pastra nga ato të papastra</w:t>
            </w:r>
            <w:r w:rsidR="00565675" w:rsidRPr="00A9692D">
              <w:rPr>
                <w:rFonts w:ascii="Times New Roman" w:eastAsia="Calibri" w:hAnsi="Times New Roman" w:cs="Times New Roman"/>
                <w:sz w:val="24"/>
                <w:szCs w:val="24"/>
              </w:rPr>
              <w:t>.</w:t>
            </w:r>
          </w:p>
          <w:p w14:paraId="7DA749FF" w14:textId="5A24166F" w:rsidR="00565675" w:rsidRPr="00101DD8" w:rsidRDefault="00101DD8" w:rsidP="00101DD8">
            <w:pPr>
              <w:autoSpaceDE w:val="0"/>
              <w:autoSpaceDN w:val="0"/>
              <w:adjustRightInd w:val="0"/>
              <w:ind w:firstLine="0"/>
              <w:rPr>
                <w:rFonts w:ascii="Times New Roman" w:eastAsia="Batang" w:hAnsi="Times New Roman" w:cs="Times New Roman"/>
                <w:sz w:val="24"/>
                <w:szCs w:val="24"/>
              </w:rPr>
            </w:pPr>
            <w:r>
              <w:rPr>
                <w:rFonts w:ascii="Times New Roman" w:eastAsia="Batang" w:hAnsi="Times New Roman" w:cs="Times New Roman"/>
                <w:b/>
                <w:sz w:val="24"/>
                <w:szCs w:val="24"/>
              </w:rPr>
              <w:t>N4-</w:t>
            </w:r>
            <w:r>
              <w:rPr>
                <w:rFonts w:ascii="Times New Roman" w:eastAsia="Batang" w:hAnsi="Times New Roman" w:cs="Times New Roman"/>
                <w:sz w:val="24"/>
                <w:szCs w:val="24"/>
              </w:rPr>
              <w:t>Argumenton faktorin e rezistencës Rf</w:t>
            </w:r>
          </w:p>
        </w:tc>
        <w:tc>
          <w:tcPr>
            <w:tcW w:w="7416" w:type="dxa"/>
            <w:gridSpan w:val="2"/>
            <w:shd w:val="clear" w:color="auto" w:fill="FFFFFF" w:themeFill="background1"/>
          </w:tcPr>
          <w:p w14:paraId="15CEADC1" w14:textId="77777777" w:rsidR="00565675" w:rsidRDefault="00565675" w:rsidP="00123696">
            <w:pPr>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Fjalët kyçe:</w:t>
            </w:r>
            <w:r>
              <w:rPr>
                <w:rFonts w:ascii="Times New Roman" w:hAnsi="Times New Roman" w:cs="Times New Roman"/>
                <w:b/>
                <w:sz w:val="24"/>
                <w:szCs w:val="24"/>
                <w:lang w:eastAsia="sq-AL"/>
              </w:rPr>
              <w:t xml:space="preserve"> </w:t>
            </w:r>
            <w:r w:rsidRPr="006079B8">
              <w:rPr>
                <w:rFonts w:ascii="Times New Roman" w:hAnsi="Times New Roman" w:cs="Times New Roman"/>
                <w:sz w:val="24"/>
                <w:szCs w:val="24"/>
                <w:lang w:eastAsia="sq-AL"/>
              </w:rPr>
              <w:t>përzierje,</w:t>
            </w:r>
            <w:r w:rsidRPr="00A9692D">
              <w:rPr>
                <w:rFonts w:ascii="Times New Roman" w:hAnsi="Times New Roman" w:cs="Times New Roman"/>
                <w:b/>
                <w:sz w:val="24"/>
                <w:szCs w:val="24"/>
                <w:lang w:eastAsia="sq-AL"/>
              </w:rPr>
              <w:t xml:space="preserve"> </w:t>
            </w:r>
            <w:r w:rsidRPr="00A9692D">
              <w:rPr>
                <w:rFonts w:ascii="Times New Roman" w:hAnsi="Times New Roman" w:cs="Times New Roman"/>
                <w:sz w:val="24"/>
                <w:szCs w:val="24"/>
                <w:lang w:eastAsia="sq-AL"/>
              </w:rPr>
              <w:t>substancë e pastër, papastërti, pikë shkrirje, pikë vlimi, metoda të ndarjes, filtrim, kristalizim, avullim, distilim i thjeshtë, distilim i thyesuar kromatografi në letër.</w:t>
            </w:r>
          </w:p>
        </w:tc>
      </w:tr>
      <w:tr w:rsidR="00565675" w:rsidRPr="00113851" w14:paraId="4F3D5122" w14:textId="77777777" w:rsidTr="00565675">
        <w:tc>
          <w:tcPr>
            <w:tcW w:w="6471" w:type="dxa"/>
            <w:gridSpan w:val="2"/>
            <w:shd w:val="clear" w:color="auto" w:fill="FFFFFF" w:themeFill="background1"/>
          </w:tcPr>
          <w:p w14:paraId="7289E01B" w14:textId="77777777" w:rsidR="00565675" w:rsidRPr="00113851" w:rsidRDefault="00565675"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Burimet: </w:t>
            </w:r>
            <w:r w:rsidRPr="00A9692D">
              <w:rPr>
                <w:rFonts w:ascii="Times New Roman" w:hAnsi="Times New Roman" w:cs="Times New Roman"/>
                <w:sz w:val="24"/>
                <w:szCs w:val="24"/>
              </w:rPr>
              <w:t>teksti i kimisë 10, informacion nga interneti</w:t>
            </w:r>
            <w:r>
              <w:rPr>
                <w:rFonts w:ascii="Times New Roman" w:hAnsi="Times New Roman" w:cs="Times New Roman"/>
                <w:sz w:val="24"/>
                <w:szCs w:val="24"/>
              </w:rPr>
              <w:t>.</w:t>
            </w:r>
          </w:p>
        </w:tc>
        <w:tc>
          <w:tcPr>
            <w:tcW w:w="7416" w:type="dxa"/>
            <w:gridSpan w:val="2"/>
            <w:shd w:val="clear" w:color="auto" w:fill="FFFFFF" w:themeFill="background1"/>
          </w:tcPr>
          <w:p w14:paraId="2E676292" w14:textId="77777777" w:rsidR="00565675" w:rsidRDefault="00565675" w:rsidP="00123696">
            <w:pPr>
              <w:spacing w:line="360" w:lineRule="auto"/>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Lidhja me fushat e tjera ose me temat ndërkurrikulare:</w:t>
            </w:r>
            <w:r>
              <w:rPr>
                <w:rFonts w:ascii="Times New Roman" w:hAnsi="Times New Roman" w:cs="Times New Roman"/>
                <w:b/>
                <w:sz w:val="24"/>
                <w:szCs w:val="24"/>
                <w:lang w:eastAsia="sq-AL"/>
              </w:rPr>
              <w:t xml:space="preserve"> </w:t>
            </w:r>
            <w:r w:rsidRPr="00A9692D">
              <w:rPr>
                <w:rFonts w:ascii="Times New Roman" w:hAnsi="Times New Roman" w:cs="Times New Roman"/>
                <w:sz w:val="24"/>
                <w:szCs w:val="24"/>
                <w:lang w:eastAsia="sq-AL"/>
              </w:rPr>
              <w:t>fizik</w:t>
            </w:r>
            <w:r>
              <w:rPr>
                <w:rFonts w:ascii="Times New Roman" w:hAnsi="Times New Roman" w:cs="Times New Roman"/>
                <w:sz w:val="24"/>
                <w:szCs w:val="24"/>
                <w:lang w:eastAsia="sq-AL"/>
              </w:rPr>
              <w:t>ë</w:t>
            </w:r>
            <w:r w:rsidRPr="006079B8">
              <w:rPr>
                <w:rFonts w:ascii="Times New Roman" w:hAnsi="Times New Roman" w:cs="Times New Roman"/>
                <w:sz w:val="24"/>
                <w:szCs w:val="24"/>
                <w:lang w:eastAsia="sq-AL"/>
              </w:rPr>
              <w:t xml:space="preserve">, </w:t>
            </w:r>
            <w:r w:rsidRPr="00A9692D">
              <w:rPr>
                <w:rFonts w:ascii="Times New Roman" w:hAnsi="Times New Roman" w:cs="Times New Roman"/>
                <w:sz w:val="24"/>
                <w:szCs w:val="24"/>
                <w:lang w:eastAsia="sq-AL"/>
              </w:rPr>
              <w:t>biologji, TIK.</w:t>
            </w:r>
          </w:p>
        </w:tc>
      </w:tr>
      <w:tr w:rsidR="00565675" w:rsidRPr="00113851" w14:paraId="03C4A001" w14:textId="77777777" w:rsidTr="00565675">
        <w:tc>
          <w:tcPr>
            <w:tcW w:w="13887" w:type="dxa"/>
            <w:gridSpan w:val="4"/>
            <w:shd w:val="clear" w:color="auto" w:fill="FFFFFF" w:themeFill="background1"/>
          </w:tcPr>
          <w:p w14:paraId="7E5E53DF" w14:textId="77777777" w:rsidR="00565675" w:rsidRPr="00113851" w:rsidRDefault="00565675" w:rsidP="00123696">
            <w:pPr>
              <w:spacing w:line="360" w:lineRule="auto"/>
              <w:ind w:firstLine="0"/>
              <w:jc w:val="center"/>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Metodologjia dhe veprimtaritë e nxënësve</w:t>
            </w:r>
          </w:p>
        </w:tc>
      </w:tr>
      <w:tr w:rsidR="00565675" w:rsidRPr="00113851" w14:paraId="412AB100" w14:textId="77777777" w:rsidTr="00123696">
        <w:trPr>
          <w:trHeight w:val="699"/>
        </w:trPr>
        <w:tc>
          <w:tcPr>
            <w:tcW w:w="13887" w:type="dxa"/>
            <w:gridSpan w:val="4"/>
          </w:tcPr>
          <w:p w14:paraId="293B01EF" w14:textId="77777777" w:rsidR="00565675" w:rsidRPr="00A9692D" w:rsidRDefault="00565675" w:rsidP="00123696">
            <w:pPr>
              <w:spacing w:line="360" w:lineRule="auto"/>
              <w:ind w:firstLine="0"/>
              <w:contextualSpacing/>
              <w:rPr>
                <w:rFonts w:ascii="Times New Roman" w:hAnsi="Times New Roman" w:cs="Times New Roman"/>
                <w:sz w:val="24"/>
                <w:szCs w:val="24"/>
              </w:rPr>
            </w:pPr>
            <w:r w:rsidRPr="006079B8">
              <w:rPr>
                <w:rFonts w:ascii="Times New Roman" w:hAnsi="Times New Roman" w:cs="Times New Roman"/>
                <w:b/>
                <w:sz w:val="24"/>
                <w:szCs w:val="24"/>
              </w:rPr>
              <w:t>Përshkrimi i si</w:t>
            </w:r>
            <w:r w:rsidRPr="00A9692D">
              <w:rPr>
                <w:rFonts w:ascii="Times New Roman" w:hAnsi="Times New Roman" w:cs="Times New Roman"/>
                <w:b/>
                <w:sz w:val="24"/>
                <w:szCs w:val="24"/>
              </w:rPr>
              <w:t>tuatës</w:t>
            </w:r>
          </w:p>
          <w:p w14:paraId="57C5F0CF" w14:textId="77777777" w:rsidR="00565675" w:rsidRPr="00113851" w:rsidRDefault="00565675" w:rsidP="00123696">
            <w:pPr>
              <w:rPr>
                <w:rFonts w:ascii="Times New Roman" w:hAnsi="Times New Roman" w:cs="Times New Roman"/>
                <w:b/>
                <w:sz w:val="24"/>
                <w:szCs w:val="24"/>
              </w:rPr>
            </w:pPr>
            <w:r w:rsidRPr="00A9692D">
              <w:rPr>
                <w:rFonts w:ascii="Times New Roman" w:hAnsi="Times New Roman" w:cs="Times New Roman"/>
                <w:sz w:val="24"/>
                <w:szCs w:val="24"/>
              </w:rPr>
              <w:t xml:space="preserve"> </w:t>
            </w:r>
            <w:r w:rsidRPr="00A9692D">
              <w:rPr>
                <w:rFonts w:ascii="Times New Roman" w:hAnsi="Times New Roman" w:cs="Times New Roman"/>
                <w:b/>
                <w:sz w:val="24"/>
                <w:szCs w:val="24"/>
              </w:rPr>
              <w:t xml:space="preserve">Mësuesi/ja njeh nxënësit me situatën e temës. </w:t>
            </w:r>
          </w:p>
          <w:p w14:paraId="5FB41DDF" w14:textId="77777777" w:rsidR="00565675" w:rsidRDefault="00565675" w:rsidP="00123696">
            <w:pPr>
              <w:ind w:firstLine="0"/>
              <w:rPr>
                <w:rFonts w:ascii="Times New Roman" w:eastAsia="Calibri" w:hAnsi="Times New Roman" w:cs="Times New Roman"/>
                <w:b/>
                <w:bCs/>
                <w:sz w:val="24"/>
                <w:szCs w:val="24"/>
              </w:rPr>
            </w:pPr>
            <w:r w:rsidRPr="00A9692D">
              <w:rPr>
                <w:rFonts w:ascii="Times New Roman" w:hAnsi="Times New Roman" w:cs="Times New Roman"/>
                <w:sz w:val="24"/>
                <w:szCs w:val="24"/>
                <w:lang w:eastAsia="sq-AL"/>
              </w:rPr>
              <w:t>Në mjedisin rrethues dhe në jetën e përditshme gjen lloje të ndryshme përzierjesh heterogjene ose homogjene të formuar nga substanca që nuk janë 100% të pastra. Jepen shembuj për</w:t>
            </w:r>
            <w:r w:rsidRPr="006079B8">
              <w:rPr>
                <w:rFonts w:ascii="Times New Roman" w:hAnsi="Times New Roman" w:cs="Times New Roman"/>
                <w:sz w:val="24"/>
                <w:szCs w:val="24"/>
                <w:lang w:eastAsia="sq-AL"/>
              </w:rPr>
              <w:t xml:space="preserve"> </w:t>
            </w:r>
            <w:r>
              <w:rPr>
                <w:rFonts w:ascii="Times New Roman" w:eastAsia="Calibri" w:hAnsi="Times New Roman" w:cs="Times New Roman"/>
                <w:sz w:val="24"/>
                <w:szCs w:val="24"/>
              </w:rPr>
              <w:t>substanca të pastra dhe papastërti në mjedisin ku jetoni</w:t>
            </w:r>
            <w:r>
              <w:rPr>
                <w:rFonts w:ascii="Times New Roman" w:hAnsi="Times New Roman" w:cs="Times New Roman"/>
                <w:sz w:val="24"/>
                <w:szCs w:val="24"/>
                <w:lang w:eastAsia="sq-AL"/>
              </w:rPr>
              <w:t>, të dobishme apo të dëmshme për shëndetin e njeriut</w:t>
            </w:r>
            <w:r w:rsidRPr="006079B8">
              <w:rPr>
                <w:rFonts w:ascii="Times New Roman" w:hAnsi="Times New Roman" w:cs="Times New Roman"/>
                <w:sz w:val="24"/>
                <w:szCs w:val="24"/>
                <w:lang w:eastAsia="sq-AL"/>
              </w:rPr>
              <w:t xml:space="preserve"> </w:t>
            </w:r>
            <w:r w:rsidRPr="00A9692D">
              <w:rPr>
                <w:rFonts w:ascii="Times New Roman" w:hAnsi="Times New Roman" w:cs="Times New Roman"/>
                <w:sz w:val="24"/>
                <w:szCs w:val="24"/>
                <w:lang w:eastAsia="sq-AL"/>
              </w:rPr>
              <w:t xml:space="preserve">(p.sh: </w:t>
            </w:r>
            <w:r>
              <w:rPr>
                <w:rFonts w:ascii="Times New Roman" w:eastAsia="Calibri" w:hAnsi="Times New Roman" w:cs="Times New Roman"/>
                <w:sz w:val="24"/>
                <w:szCs w:val="24"/>
              </w:rPr>
              <w:t>produkte ushqimore që shoqërohen nga substanca të dëmshme, bakri i pastruar në rrugë elektrolitike përmban 0,01 % papastërti, etj.).</w:t>
            </w:r>
          </w:p>
          <w:p w14:paraId="1BEAEAB3" w14:textId="77777777" w:rsidR="00565675" w:rsidRPr="00A9692D" w:rsidRDefault="00565675" w:rsidP="00123696">
            <w:pPr>
              <w:ind w:left="288" w:firstLine="0"/>
              <w:rPr>
                <w:rFonts w:ascii="Times New Roman" w:hAnsi="Times New Roman" w:cs="Times New Roman"/>
                <w:sz w:val="24"/>
                <w:szCs w:val="24"/>
                <w:lang w:eastAsia="sq-AL"/>
              </w:rPr>
            </w:pPr>
          </w:p>
          <w:p w14:paraId="1E3AA414" w14:textId="77777777" w:rsidR="00565675" w:rsidRPr="00A9692D" w:rsidRDefault="00565675" w:rsidP="00123696">
            <w:pPr>
              <w:ind w:firstLine="0"/>
              <w:rPr>
                <w:rFonts w:ascii="Times New Roman" w:hAnsi="Times New Roman" w:cs="Times New Roman"/>
                <w:b/>
                <w:sz w:val="24"/>
                <w:szCs w:val="24"/>
              </w:rPr>
            </w:pPr>
            <w:r w:rsidRPr="006079B8">
              <w:rPr>
                <w:rFonts w:ascii="Times New Roman" w:hAnsi="Times New Roman" w:cs="Times New Roman"/>
                <w:b/>
                <w:sz w:val="24"/>
                <w:szCs w:val="24"/>
              </w:rPr>
              <w:t>Veprimet në situatë</w:t>
            </w:r>
          </w:p>
          <w:p w14:paraId="4AB55EF1" w14:textId="77777777" w:rsidR="00565675" w:rsidRPr="00A9692D" w:rsidRDefault="00565675" w:rsidP="00123696">
            <w:pPr>
              <w:spacing w:line="360" w:lineRule="auto"/>
              <w:ind w:firstLine="0"/>
              <w:contextualSpacing/>
              <w:jc w:val="left"/>
              <w:rPr>
                <w:rFonts w:ascii="Times New Roman" w:hAnsi="Times New Roman" w:cs="Times New Roman"/>
                <w:b/>
                <w:sz w:val="24"/>
                <w:szCs w:val="24"/>
              </w:rPr>
            </w:pPr>
            <w:r w:rsidRPr="00A9692D">
              <w:rPr>
                <w:rFonts w:ascii="Times New Roman" w:hAnsi="Times New Roman" w:cs="Times New Roman"/>
                <w:b/>
                <w:sz w:val="24"/>
                <w:szCs w:val="24"/>
              </w:rPr>
              <w:t>Demonstrime për shpjegimin e koncepteve</w:t>
            </w:r>
          </w:p>
          <w:p w14:paraId="2B082EED" w14:textId="31194DF6" w:rsidR="00565675" w:rsidRDefault="00565675" w:rsidP="00123696">
            <w:pPr>
              <w:ind w:firstLine="0"/>
              <w:jc w:val="left"/>
              <w:rPr>
                <w:rFonts w:ascii="Times New Roman" w:hAnsi="Times New Roman" w:cs="Times New Roman"/>
                <w:sz w:val="24"/>
                <w:szCs w:val="24"/>
              </w:rPr>
            </w:pPr>
            <w:r w:rsidRPr="00A9692D">
              <w:rPr>
                <w:rFonts w:ascii="Times New Roman" w:hAnsi="Times New Roman" w:cs="Times New Roman"/>
                <w:sz w:val="24"/>
                <w:szCs w:val="24"/>
              </w:rPr>
              <w:t xml:space="preserve"> Mësuesi/ ja  demonstron para nxënësve shembuj për substancat e pastra, të papastra të dobishme, të papastra të dëmshme. U kërkohet nxënësve të japin kuptimin e këtyre termave, informacion për këto terma, nga njohuritë që ato kanë edhe nga lëndë të tjera apo jeta e përditshme. </w:t>
            </w:r>
          </w:p>
          <w:p w14:paraId="32D0A7AA" w14:textId="77777777" w:rsidR="00101DD8" w:rsidRPr="00113851" w:rsidRDefault="00101DD8" w:rsidP="00123696">
            <w:pPr>
              <w:ind w:firstLine="0"/>
              <w:jc w:val="left"/>
              <w:rPr>
                <w:rFonts w:ascii="Times New Roman" w:hAnsi="Times New Roman" w:cs="Times New Roman"/>
                <w:sz w:val="24"/>
                <w:szCs w:val="24"/>
              </w:rPr>
            </w:pPr>
          </w:p>
          <w:p w14:paraId="73FCF8BC" w14:textId="77777777" w:rsidR="00565675" w:rsidRPr="00113851" w:rsidRDefault="00565675" w:rsidP="00123696">
            <w:pPr>
              <w:ind w:firstLine="0"/>
              <w:jc w:val="left"/>
              <w:rPr>
                <w:rFonts w:ascii="Times New Roman" w:hAnsi="Times New Roman" w:cs="Times New Roman"/>
                <w:sz w:val="24"/>
                <w:szCs w:val="24"/>
              </w:rPr>
            </w:pPr>
          </w:p>
          <w:p w14:paraId="4ADF3ECE" w14:textId="77777777" w:rsidR="00565675" w:rsidRPr="00113851" w:rsidRDefault="00565675" w:rsidP="00123696">
            <w:pPr>
              <w:ind w:firstLine="0"/>
              <w:rPr>
                <w:rFonts w:ascii="Times New Roman" w:hAnsi="Times New Roman" w:cs="Times New Roman"/>
                <w:b/>
                <w:i/>
                <w:sz w:val="24"/>
                <w:szCs w:val="24"/>
              </w:rPr>
            </w:pPr>
          </w:p>
          <w:p w14:paraId="71793E13" w14:textId="5EBCA6B0" w:rsidR="00565675" w:rsidRPr="00A9692D" w:rsidRDefault="00565675" w:rsidP="00123696">
            <w:pPr>
              <w:ind w:firstLine="0"/>
              <w:contextualSpacing/>
              <w:rPr>
                <w:rFonts w:ascii="Times New Roman" w:hAnsi="Times New Roman" w:cs="Times New Roman"/>
                <w:b/>
                <w:i/>
                <w:sz w:val="24"/>
                <w:szCs w:val="24"/>
              </w:rPr>
            </w:pPr>
            <w:r w:rsidRPr="00A9692D">
              <w:rPr>
                <w:rFonts w:ascii="Times New Roman" w:hAnsi="Times New Roman" w:cs="Times New Roman"/>
                <w:b/>
                <w:i/>
                <w:sz w:val="24"/>
                <w:szCs w:val="24"/>
              </w:rPr>
              <w:lastRenderedPageBreak/>
              <w:t>Shpjegim i përparuar</w:t>
            </w:r>
          </w:p>
          <w:p w14:paraId="0690DCBC" w14:textId="622A581F" w:rsidR="00101DD8" w:rsidRPr="00113851" w:rsidRDefault="00101DD8" w:rsidP="00B3677E">
            <w:pPr>
              <w:pStyle w:val="ListParagraph"/>
              <w:numPr>
                <w:ilvl w:val="0"/>
                <w:numId w:val="24"/>
              </w:numPr>
              <w:contextualSpacing/>
              <w:jc w:val="left"/>
              <w:rPr>
                <w:rFonts w:ascii="Times New Roman" w:hAnsi="Times New Roman" w:cs="Times New Roman"/>
                <w:sz w:val="24"/>
                <w:szCs w:val="24"/>
              </w:rPr>
            </w:pPr>
            <w:r>
              <w:rPr>
                <w:rFonts w:ascii="Times New Roman" w:eastAsia="Calibri" w:hAnsi="Times New Roman" w:cs="Times New Roman"/>
                <w:b/>
                <w:noProof/>
                <w:sz w:val="24"/>
                <w:szCs w:val="24"/>
                <w:lang w:val="en-US"/>
              </w:rPr>
              <w:drawing>
                <wp:anchor distT="0" distB="0" distL="114300" distR="114300" simplePos="0" relativeHeight="251663360" behindDoc="0" locked="0" layoutInCell="1" allowOverlap="1" wp14:anchorId="746E66D3" wp14:editId="23DEB011">
                  <wp:simplePos x="0" y="0"/>
                  <wp:positionH relativeFrom="column">
                    <wp:posOffset>4445635</wp:posOffset>
                  </wp:positionH>
                  <wp:positionV relativeFrom="paragraph">
                    <wp:posOffset>188595</wp:posOffset>
                  </wp:positionV>
                  <wp:extent cx="1419225" cy="1200150"/>
                  <wp:effectExtent l="0" t="0" r="9525" b="0"/>
                  <wp:wrapNone/>
                  <wp:docPr id="12" name="Picture 12" descr="faqe 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qe 03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5675" w:rsidRPr="00A9692D">
              <w:rPr>
                <w:rFonts w:ascii="Times New Roman" w:hAnsi="Times New Roman" w:cs="Times New Roman"/>
                <w:sz w:val="24"/>
                <w:szCs w:val="24"/>
              </w:rPr>
              <w:t xml:space="preserve"> </w:t>
            </w:r>
            <w:r>
              <w:rPr>
                <w:rFonts w:ascii="Times New Roman" w:hAnsi="Times New Roman" w:cs="Times New Roman"/>
                <w:sz w:val="24"/>
                <w:szCs w:val="24"/>
              </w:rPr>
              <w:t xml:space="preserve">Boja e zezë është një </w:t>
            </w:r>
            <w:r>
              <w:rPr>
                <w:rFonts w:ascii="Times New Roman" w:hAnsi="Times New Roman" w:cs="Times New Roman"/>
                <w:b/>
                <w:sz w:val="24"/>
                <w:szCs w:val="24"/>
              </w:rPr>
              <w:t>përzierje</w:t>
            </w:r>
            <w:r>
              <w:rPr>
                <w:rFonts w:ascii="Times New Roman" w:hAnsi="Times New Roman" w:cs="Times New Roman"/>
                <w:sz w:val="24"/>
                <w:szCs w:val="24"/>
              </w:rPr>
              <w:t xml:space="preserve"> bojërash me ngjyra të ndryshme.</w:t>
            </w:r>
          </w:p>
          <w:p w14:paraId="7E70D4C3" w14:textId="451176D9" w:rsidR="00101DD8" w:rsidRPr="00113851" w:rsidRDefault="00101DD8" w:rsidP="00B3677E">
            <w:pPr>
              <w:pStyle w:val="ListParagraph"/>
              <w:numPr>
                <w:ilvl w:val="0"/>
                <w:numId w:val="24"/>
              </w:numPr>
              <w:contextualSpacing/>
              <w:jc w:val="left"/>
              <w:rPr>
                <w:rFonts w:ascii="Times New Roman" w:hAnsi="Times New Roman" w:cs="Times New Roman"/>
                <w:sz w:val="24"/>
                <w:szCs w:val="24"/>
              </w:rPr>
            </w:pPr>
            <w:r>
              <w:rPr>
                <w:rFonts w:ascii="Times New Roman" w:hAnsi="Times New Roman" w:cs="Times New Roman"/>
                <w:sz w:val="24"/>
                <w:szCs w:val="24"/>
              </w:rPr>
              <w:t xml:space="preserve">Kromatografia mund të përdoret për të </w:t>
            </w:r>
            <w:r>
              <w:rPr>
                <w:rFonts w:ascii="Times New Roman" w:hAnsi="Times New Roman" w:cs="Times New Roman"/>
                <w:b/>
                <w:sz w:val="24"/>
                <w:szCs w:val="24"/>
              </w:rPr>
              <w:t>ndarë</w:t>
            </w:r>
            <w:r>
              <w:rPr>
                <w:rFonts w:ascii="Times New Roman" w:hAnsi="Times New Roman" w:cs="Times New Roman"/>
                <w:sz w:val="24"/>
                <w:szCs w:val="24"/>
              </w:rPr>
              <w:t xml:space="preserve"> bojërat. </w:t>
            </w:r>
          </w:p>
          <w:p w14:paraId="499F2D15" w14:textId="0DA76EB3" w:rsidR="00101DD8" w:rsidRPr="00113851" w:rsidRDefault="00101DD8" w:rsidP="00101DD8">
            <w:pPr>
              <w:rPr>
                <w:rFonts w:ascii="Times New Roman" w:hAnsi="Times New Roman" w:cs="Times New Roman"/>
                <w:sz w:val="24"/>
                <w:szCs w:val="24"/>
                <w:lang w:eastAsia="sq-AL"/>
              </w:rPr>
            </w:pPr>
          </w:p>
          <w:p w14:paraId="7A915C5C" w14:textId="7275CEC9" w:rsidR="00101DD8" w:rsidRDefault="00101DD8" w:rsidP="00101DD8">
            <w:pPr>
              <w:ind w:firstLine="0"/>
              <w:rPr>
                <w:rFonts w:ascii="Times New Roman" w:eastAsia="Calibri" w:hAnsi="Times New Roman" w:cs="Times New Roman"/>
                <w:b/>
                <w:sz w:val="24"/>
                <w:szCs w:val="24"/>
              </w:rPr>
            </w:pPr>
            <w:r w:rsidRPr="006079B8">
              <w:rPr>
                <w:rFonts w:ascii="Times New Roman" w:hAnsi="Times New Roman" w:cs="Times New Roman"/>
                <w:b/>
                <w:sz w:val="24"/>
                <w:szCs w:val="24"/>
              </w:rPr>
              <w:t xml:space="preserve"> </w:t>
            </w:r>
            <w:r w:rsidRPr="006079B8">
              <w:rPr>
                <w:rFonts w:ascii="Times New Roman" w:hAnsi="Times New Roman" w:cs="Times New Roman"/>
                <w:b/>
                <w:i/>
                <w:sz w:val="24"/>
                <w:szCs w:val="24"/>
              </w:rPr>
              <w:t xml:space="preserve">Kryhet aktiviteti praktik me nxënësit , punë në grup: </w:t>
            </w:r>
            <w:r w:rsidRPr="006079B8">
              <w:rPr>
                <w:rFonts w:ascii="Times New Roman" w:eastAsia="Calibri" w:hAnsi="Times New Roman" w:cs="Times New Roman"/>
                <w:b/>
                <w:sz w:val="24"/>
                <w:szCs w:val="24"/>
              </w:rPr>
              <w:t>Eksperimentim.</w:t>
            </w:r>
          </w:p>
          <w:p w14:paraId="35913E8B" w14:textId="5476871D" w:rsidR="00101DD8" w:rsidRDefault="00101DD8" w:rsidP="00101DD8">
            <w:pPr>
              <w:ind w:firstLine="0"/>
              <w:rPr>
                <w:rFonts w:ascii="Times New Roman" w:eastAsia="Calibri" w:hAnsi="Times New Roman" w:cs="Times New Roman"/>
                <w:b/>
                <w:sz w:val="24"/>
                <w:szCs w:val="24"/>
              </w:rPr>
            </w:pPr>
          </w:p>
          <w:p w14:paraId="67D8948E" w14:textId="77777777" w:rsidR="00101DD8" w:rsidRPr="00113851" w:rsidRDefault="00101DD8" w:rsidP="00101DD8">
            <w:pPr>
              <w:rPr>
                <w:rFonts w:ascii="Times New Roman" w:eastAsia="Calibri" w:hAnsi="Times New Roman" w:cs="Times New Roman"/>
                <w:sz w:val="24"/>
                <w:szCs w:val="24"/>
              </w:rPr>
            </w:pPr>
            <w:r>
              <w:rPr>
                <w:rFonts w:ascii="Times New Roman" w:eastAsia="Calibri" w:hAnsi="Times New Roman" w:cs="Times New Roman"/>
                <w:b/>
                <w:sz w:val="24"/>
                <w:szCs w:val="24"/>
              </w:rPr>
              <w:t>P</w:t>
            </w:r>
            <w:r w:rsidRPr="006079B8">
              <w:rPr>
                <w:rFonts w:ascii="Times New Roman" w:eastAsia="Calibri" w:hAnsi="Times New Roman" w:cs="Times New Roman"/>
                <w:b/>
                <w:sz w:val="24"/>
                <w:szCs w:val="24"/>
              </w:rPr>
              <w:t>unë në grupe</w:t>
            </w:r>
          </w:p>
          <w:p w14:paraId="360987DD" w14:textId="77777777" w:rsidR="00101DD8" w:rsidRPr="00101DD8" w:rsidRDefault="00101DD8" w:rsidP="00101DD8">
            <w:pPr>
              <w:ind w:firstLine="0"/>
              <w:contextualSpacing/>
              <w:jc w:val="left"/>
              <w:rPr>
                <w:rFonts w:ascii="Times New Roman" w:hAnsi="Times New Roman" w:cs="Times New Roman"/>
                <w:sz w:val="24"/>
                <w:szCs w:val="24"/>
              </w:rPr>
            </w:pPr>
            <w:r w:rsidRPr="00101DD8">
              <w:rPr>
                <w:rFonts w:ascii="Times New Roman" w:hAnsi="Times New Roman" w:cs="Times New Roman"/>
                <w:sz w:val="24"/>
                <w:szCs w:val="24"/>
              </w:rPr>
              <w:t>Përdorni vizoren për të vizatuar me laps një vijë të drejtë përmes letrës kromatografike, me largësi rreth 2 cm nga fundi i fletës.</w:t>
            </w:r>
          </w:p>
          <w:p w14:paraId="26AE073F" w14:textId="77777777" w:rsidR="00101DD8" w:rsidRPr="00101DD8" w:rsidRDefault="00101DD8" w:rsidP="00101DD8">
            <w:pPr>
              <w:ind w:firstLine="0"/>
              <w:contextualSpacing/>
              <w:jc w:val="left"/>
              <w:rPr>
                <w:rFonts w:ascii="Times New Roman" w:hAnsi="Times New Roman" w:cs="Times New Roman"/>
                <w:sz w:val="24"/>
                <w:szCs w:val="24"/>
              </w:rPr>
            </w:pPr>
            <w:r w:rsidRPr="00101DD8">
              <w:rPr>
                <w:rFonts w:ascii="Times New Roman" w:hAnsi="Times New Roman" w:cs="Times New Roman"/>
                <w:sz w:val="24"/>
                <w:szCs w:val="24"/>
              </w:rPr>
              <w:t>Me anë të një gypi kapilar ose pikatoreje pikoni dy pika boje mbi vijën e lapsit. Lërini të thahen. Më pas vendosni një pikë tjetër mbi njërën njollë dhe lëreni të thahet. (Kjo bëhet në rast se boja e një pike të vetme nuk duket qartë).</w:t>
            </w:r>
          </w:p>
          <w:p w14:paraId="52C460FC" w14:textId="1A0BEABF" w:rsidR="00101DD8" w:rsidRPr="00101DD8" w:rsidRDefault="00101DD8" w:rsidP="00101DD8">
            <w:pPr>
              <w:ind w:firstLine="0"/>
              <w:contextualSpacing/>
              <w:jc w:val="left"/>
              <w:rPr>
                <w:rFonts w:ascii="Times New Roman" w:hAnsi="Times New Roman" w:cs="Times New Roman"/>
                <w:sz w:val="24"/>
                <w:szCs w:val="24"/>
              </w:rPr>
            </w:pPr>
            <w:r w:rsidRPr="00101DD8">
              <w:rPr>
                <w:rFonts w:ascii="Times New Roman" w:hAnsi="Times New Roman" w:cs="Times New Roman"/>
                <w:sz w:val="24"/>
                <w:szCs w:val="24"/>
              </w:rPr>
              <w:t xml:space="preserve">Derdhni pak ujë në fund të kupës. (Jo aq sa të arrijnë pikat e bojës - shihni skemën e mësipërme)Shtrini një kapëse letrash. Mbështeteni atë mbi buzën e kupës. Më pas, paloseni pjesën e sipërme të letrës kromatografike. Vareni letrën mbi tel, në mënyrë që ajo të zhytet në ujë, sikurse tregohet në figurë. </w:t>
            </w:r>
          </w:p>
          <w:p w14:paraId="52C98660" w14:textId="77777777" w:rsidR="00101DD8" w:rsidRPr="00101DD8" w:rsidRDefault="00101DD8" w:rsidP="00101DD8">
            <w:pPr>
              <w:ind w:firstLine="0"/>
              <w:contextualSpacing/>
              <w:jc w:val="left"/>
              <w:rPr>
                <w:rFonts w:ascii="Times New Roman" w:hAnsi="Times New Roman" w:cs="Times New Roman"/>
                <w:sz w:val="24"/>
                <w:szCs w:val="24"/>
              </w:rPr>
            </w:pPr>
            <w:r w:rsidRPr="00101DD8">
              <w:rPr>
                <w:rFonts w:ascii="Times New Roman" w:hAnsi="Times New Roman" w:cs="Times New Roman"/>
                <w:sz w:val="24"/>
                <w:szCs w:val="24"/>
              </w:rPr>
              <w:t>Ujë ngrihet në letër. Hiqeni letrën kur uji të jetë 2 cm larg nga e palosura. Shënoni me një vijë lapsi nivelin ku ai arriti.</w:t>
            </w:r>
          </w:p>
          <w:p w14:paraId="1835011F" w14:textId="77777777" w:rsidR="00101DD8" w:rsidRPr="00101DD8" w:rsidRDefault="00101DD8" w:rsidP="00101DD8">
            <w:pPr>
              <w:ind w:firstLine="0"/>
              <w:contextualSpacing/>
              <w:jc w:val="left"/>
              <w:rPr>
                <w:rFonts w:ascii="Times New Roman" w:hAnsi="Times New Roman" w:cs="Times New Roman"/>
                <w:sz w:val="24"/>
                <w:szCs w:val="24"/>
              </w:rPr>
            </w:pPr>
            <w:r w:rsidRPr="00101DD8">
              <w:rPr>
                <w:rFonts w:ascii="Times New Roman" w:hAnsi="Times New Roman" w:cs="Times New Roman"/>
                <w:sz w:val="24"/>
                <w:szCs w:val="24"/>
              </w:rPr>
              <w:t>Lëreni letrën të thahet. (Mund ta valëvisni që ajo të thahet më shpejt.) Më pas matni largësinë midis dy vijave të lapsit.</w:t>
            </w:r>
          </w:p>
          <w:p w14:paraId="4478B97C" w14:textId="77777777" w:rsidR="00101DD8" w:rsidRPr="00101DD8" w:rsidRDefault="00101DD8" w:rsidP="00101DD8">
            <w:pPr>
              <w:contextualSpacing/>
              <w:jc w:val="left"/>
              <w:rPr>
                <w:rFonts w:ascii="Times New Roman" w:hAnsi="Times New Roman" w:cs="Times New Roman"/>
                <w:sz w:val="24"/>
                <w:szCs w:val="24"/>
              </w:rPr>
            </w:pPr>
            <w:r w:rsidRPr="00101DD8">
              <w:rPr>
                <w:rFonts w:ascii="Times New Roman" w:hAnsi="Times New Roman" w:cs="Times New Roman"/>
                <w:sz w:val="24"/>
                <w:szCs w:val="24"/>
              </w:rPr>
              <w:t>Matni distancën e përshkruar nga secila ngjyrë, prej vijës së poshtme të lapsit deri në qendër të ngjyrës. Shënoni rezultatet tuaja.</w:t>
            </w:r>
          </w:p>
          <w:p w14:paraId="66709EDD" w14:textId="77777777" w:rsidR="00101DD8" w:rsidRPr="00113851" w:rsidRDefault="00101DD8" w:rsidP="00101DD8">
            <w:pPr>
              <w:rPr>
                <w:rFonts w:ascii="Times New Roman" w:hAnsi="Times New Roman" w:cs="Times New Roman"/>
                <w:b/>
                <w:color w:val="FF0000"/>
                <w:sz w:val="24"/>
                <w:szCs w:val="24"/>
              </w:rPr>
            </w:pPr>
          </w:p>
          <w:p w14:paraId="098B75CE" w14:textId="77777777" w:rsidR="00101DD8" w:rsidRDefault="00101DD8" w:rsidP="00101DD8">
            <w:pPr>
              <w:pStyle w:val="ListParagraph"/>
              <w:ind w:left="0" w:firstLine="0"/>
              <w:contextualSpacing/>
              <w:jc w:val="left"/>
              <w:rPr>
                <w:rFonts w:ascii="Times New Roman" w:hAnsi="Times New Roman" w:cs="Times New Roman"/>
                <w:b/>
                <w:sz w:val="24"/>
                <w:szCs w:val="24"/>
              </w:rPr>
            </w:pPr>
            <w:r>
              <w:rPr>
                <w:rFonts w:ascii="Times New Roman" w:hAnsi="Times New Roman" w:cs="Times New Roman"/>
                <w:b/>
                <w:sz w:val="24"/>
                <w:szCs w:val="24"/>
              </w:rPr>
              <w:t>Analiza e rezultateve</w:t>
            </w:r>
          </w:p>
          <w:p w14:paraId="46331A6E" w14:textId="77777777" w:rsidR="00101DD8" w:rsidRPr="00113851" w:rsidRDefault="00101DD8" w:rsidP="00101DD8">
            <w:pPr>
              <w:pStyle w:val="ListParagraph"/>
              <w:ind w:left="0" w:firstLine="0"/>
              <w:contextualSpacing/>
              <w:jc w:val="left"/>
              <w:rPr>
                <w:rFonts w:ascii="Times New Roman" w:hAnsi="Times New Roman" w:cs="Times New Roman"/>
                <w:b/>
                <w:sz w:val="24"/>
                <w:szCs w:val="24"/>
              </w:rPr>
            </w:pPr>
            <w:r>
              <w:rPr>
                <w:rFonts w:ascii="Times New Roman" w:hAnsi="Times New Roman" w:cs="Times New Roman"/>
                <w:b/>
                <w:sz w:val="24"/>
                <w:szCs w:val="24"/>
              </w:rPr>
              <w:t xml:space="preserve"> Interpretim</w:t>
            </w:r>
          </w:p>
          <w:p w14:paraId="3189C973" w14:textId="77777777" w:rsidR="00101DD8" w:rsidRPr="00113851" w:rsidRDefault="00101DD8" w:rsidP="00B3677E">
            <w:pPr>
              <w:pStyle w:val="ListParagraph"/>
              <w:numPr>
                <w:ilvl w:val="0"/>
                <w:numId w:val="25"/>
              </w:numPr>
              <w:contextualSpacing/>
              <w:jc w:val="left"/>
              <w:rPr>
                <w:rFonts w:ascii="Times New Roman" w:hAnsi="Times New Roman" w:cs="Times New Roman"/>
                <w:sz w:val="24"/>
                <w:szCs w:val="24"/>
              </w:rPr>
            </w:pPr>
            <w:r>
              <w:rPr>
                <w:rFonts w:ascii="Times New Roman" w:hAnsi="Times New Roman" w:cs="Times New Roman"/>
                <w:sz w:val="24"/>
                <w:szCs w:val="24"/>
              </w:rPr>
              <w:t>Sa bojëra të ndryshme duket se përmban boja dhe çfarë ngjyrash janë ato?</w:t>
            </w:r>
          </w:p>
          <w:p w14:paraId="0E02124D" w14:textId="77777777" w:rsidR="00101DD8" w:rsidRPr="00113851" w:rsidRDefault="00101DD8" w:rsidP="00B3677E">
            <w:pPr>
              <w:pStyle w:val="ListParagraph"/>
              <w:numPr>
                <w:ilvl w:val="0"/>
                <w:numId w:val="25"/>
              </w:numPr>
              <w:contextualSpacing/>
              <w:jc w:val="left"/>
              <w:rPr>
                <w:rFonts w:ascii="Times New Roman" w:hAnsi="Times New Roman" w:cs="Times New Roman"/>
                <w:sz w:val="24"/>
                <w:szCs w:val="24"/>
              </w:rPr>
            </w:pPr>
            <w:r>
              <w:rPr>
                <w:rFonts w:ascii="Times New Roman" w:hAnsi="Times New Roman" w:cs="Times New Roman"/>
                <w:sz w:val="24"/>
                <w:szCs w:val="24"/>
              </w:rPr>
              <w:t>Nga bojërat e veçuara, cila ngjyrë boje:</w:t>
            </w:r>
          </w:p>
          <w:p w14:paraId="0084DF6E" w14:textId="77777777" w:rsidR="00101DD8" w:rsidRPr="00113851" w:rsidRDefault="00101DD8" w:rsidP="00B3677E">
            <w:pPr>
              <w:pStyle w:val="ListParagraph"/>
              <w:numPr>
                <w:ilvl w:val="0"/>
                <w:numId w:val="26"/>
              </w:numPr>
              <w:contextualSpacing/>
              <w:jc w:val="left"/>
              <w:rPr>
                <w:rFonts w:ascii="Times New Roman" w:hAnsi="Times New Roman" w:cs="Times New Roman"/>
                <w:sz w:val="24"/>
                <w:szCs w:val="24"/>
              </w:rPr>
            </w:pPr>
            <w:r>
              <w:rPr>
                <w:rFonts w:ascii="Times New Roman" w:hAnsi="Times New Roman" w:cs="Times New Roman"/>
                <w:sz w:val="24"/>
                <w:szCs w:val="24"/>
              </w:rPr>
              <w:t>ngjitet më lart mbi letër?</w:t>
            </w:r>
          </w:p>
          <w:p w14:paraId="047C2F12" w14:textId="77777777" w:rsidR="00101DD8" w:rsidRPr="00113851" w:rsidRDefault="00101DD8" w:rsidP="00B3677E">
            <w:pPr>
              <w:pStyle w:val="ListParagraph"/>
              <w:numPr>
                <w:ilvl w:val="0"/>
                <w:numId w:val="26"/>
              </w:numPr>
              <w:contextualSpacing/>
              <w:jc w:val="left"/>
              <w:rPr>
                <w:rFonts w:ascii="Times New Roman" w:hAnsi="Times New Roman" w:cs="Times New Roman"/>
                <w:sz w:val="24"/>
                <w:szCs w:val="24"/>
              </w:rPr>
            </w:pPr>
            <w:r>
              <w:rPr>
                <w:rFonts w:ascii="Times New Roman" w:hAnsi="Times New Roman" w:cs="Times New Roman"/>
                <w:sz w:val="24"/>
                <w:szCs w:val="24"/>
              </w:rPr>
              <w:t>është më e tretshmja në ujë?</w:t>
            </w:r>
          </w:p>
          <w:p w14:paraId="67D133B6" w14:textId="77777777" w:rsidR="00101DD8" w:rsidRDefault="00101DD8" w:rsidP="00101DD8">
            <w:pPr>
              <w:ind w:firstLine="0"/>
              <w:rPr>
                <w:rFonts w:ascii="Times New Roman" w:eastAsia="Calibri" w:hAnsi="Times New Roman" w:cs="Times New Roman"/>
                <w:b/>
                <w:sz w:val="24"/>
                <w:szCs w:val="24"/>
              </w:rPr>
            </w:pPr>
          </w:p>
          <w:p w14:paraId="2FE6B7EC" w14:textId="6C926043" w:rsidR="00565675" w:rsidRPr="00101DD8" w:rsidRDefault="00565675" w:rsidP="00101DD8">
            <w:pPr>
              <w:ind w:firstLine="0"/>
              <w:rPr>
                <w:rFonts w:ascii="Times New Roman" w:eastAsia="Calibri" w:hAnsi="Times New Roman" w:cs="Times New Roman"/>
                <w:b/>
                <w:sz w:val="24"/>
                <w:szCs w:val="24"/>
              </w:rPr>
            </w:pPr>
          </w:p>
        </w:tc>
      </w:tr>
      <w:tr w:rsidR="00565675" w:rsidRPr="00113851" w14:paraId="4F8DBE0F" w14:textId="77777777" w:rsidTr="00123696">
        <w:tc>
          <w:tcPr>
            <w:tcW w:w="13887" w:type="dxa"/>
            <w:gridSpan w:val="4"/>
          </w:tcPr>
          <w:p w14:paraId="1DD525CB" w14:textId="77777777" w:rsidR="00565675" w:rsidRPr="00113851" w:rsidRDefault="00565675" w:rsidP="00123696">
            <w:pPr>
              <w:spacing w:line="360" w:lineRule="auto"/>
              <w:ind w:firstLine="0"/>
              <w:jc w:val="left"/>
              <w:rPr>
                <w:rFonts w:ascii="Times New Roman" w:hAnsi="Times New Roman" w:cs="Times New Roman"/>
                <w:sz w:val="24"/>
                <w:szCs w:val="24"/>
              </w:rPr>
            </w:pPr>
            <w:r w:rsidRPr="00A9692D">
              <w:rPr>
                <w:rFonts w:ascii="Times New Roman" w:hAnsi="Times New Roman" w:cs="Times New Roman"/>
                <w:b/>
                <w:sz w:val="24"/>
                <w:szCs w:val="24"/>
                <w:lang w:eastAsia="sq-AL"/>
              </w:rPr>
              <w:lastRenderedPageBreak/>
              <w:t>Vlerësimi:</w:t>
            </w:r>
            <w:r>
              <w:rPr>
                <w:rFonts w:ascii="Times New Roman" w:hAnsi="Times New Roman" w:cs="Times New Roman"/>
                <w:sz w:val="24"/>
                <w:szCs w:val="24"/>
              </w:rPr>
              <w:t xml:space="preserve"> </w:t>
            </w:r>
            <w:r w:rsidRPr="006079B8">
              <w:rPr>
                <w:rFonts w:ascii="Times New Roman" w:hAnsi="Times New Roman" w:cs="Times New Roman"/>
                <w:sz w:val="24"/>
                <w:szCs w:val="24"/>
              </w:rPr>
              <w:t>Gjatë kësaj ore mësimore nxënësit vlerësohen në bazë të vëzhgimeve që janë kryer për veprimtaritë e zhvilluara në situatat mësimore. Ata vlerësohen për</w:t>
            </w:r>
            <w:r w:rsidRPr="00A9692D">
              <w:rPr>
                <w:rFonts w:ascii="Times New Roman" w:hAnsi="Times New Roman" w:cs="Times New Roman"/>
                <w:sz w:val="24"/>
                <w:szCs w:val="24"/>
              </w:rPr>
              <w:t xml:space="preserve">: </w:t>
            </w:r>
          </w:p>
          <w:p w14:paraId="3EA0B0C1" w14:textId="77777777" w:rsidR="00101DD8" w:rsidRDefault="00101DD8" w:rsidP="00101DD8">
            <w:pPr>
              <w:autoSpaceDE w:val="0"/>
              <w:autoSpaceDN w:val="0"/>
              <w:adjustRightInd w:val="0"/>
              <w:ind w:firstLine="0"/>
              <w:rPr>
                <w:rFonts w:ascii="Times New Roman" w:hAnsi="Times New Roman" w:cs="Times New Roman"/>
                <w:sz w:val="24"/>
                <w:szCs w:val="24"/>
              </w:rPr>
            </w:pPr>
            <w:r w:rsidRPr="00101DD8">
              <w:rPr>
                <w:rFonts w:ascii="Times New Roman" w:hAnsi="Times New Roman" w:cs="Times New Roman"/>
                <w:b/>
                <w:sz w:val="24"/>
                <w:szCs w:val="24"/>
              </w:rPr>
              <w:t>N2</w:t>
            </w:r>
            <w:r>
              <w:rPr>
                <w:rFonts w:ascii="Times New Roman" w:hAnsi="Times New Roman" w:cs="Times New Roman"/>
                <w:sz w:val="24"/>
                <w:szCs w:val="24"/>
              </w:rPr>
              <w:t>-Shpjegon kuptimin e konceptit “Substancë e pastër”, dallimet ndërmjet përdorimit të përditshëm dhe atij shkencor të termit “Pastërti”.</w:t>
            </w:r>
          </w:p>
          <w:p w14:paraId="35A9C324" w14:textId="77777777" w:rsidR="00101DD8" w:rsidRPr="00113851" w:rsidRDefault="00101DD8" w:rsidP="00101DD8">
            <w:pPr>
              <w:autoSpaceDE w:val="0"/>
              <w:autoSpaceDN w:val="0"/>
              <w:adjustRightInd w:val="0"/>
              <w:ind w:firstLine="0"/>
              <w:jc w:val="left"/>
              <w:rPr>
                <w:rFonts w:ascii="Times New Roman" w:eastAsia="Calibri" w:hAnsi="Times New Roman" w:cs="Times New Roman"/>
                <w:sz w:val="24"/>
                <w:szCs w:val="24"/>
              </w:rPr>
            </w:pPr>
            <w:r w:rsidRPr="00101DD8">
              <w:rPr>
                <w:rFonts w:ascii="Times New Roman" w:hAnsi="Times New Roman" w:cs="Times New Roman"/>
                <w:b/>
                <w:sz w:val="24"/>
                <w:szCs w:val="24"/>
              </w:rPr>
              <w:t>N3-</w:t>
            </w:r>
            <w:r>
              <w:rPr>
                <w:rFonts w:ascii="Times New Roman" w:hAnsi="Times New Roman" w:cs="Times New Roman"/>
                <w:sz w:val="24"/>
                <w:szCs w:val="24"/>
              </w:rPr>
              <w:t xml:space="preserve"> Përdor të dhëna të pikës së vlimit për të dalluar substancat e pastra nga ato të papastra</w:t>
            </w:r>
            <w:r w:rsidRPr="00A9692D">
              <w:rPr>
                <w:rFonts w:ascii="Times New Roman" w:eastAsia="Calibri" w:hAnsi="Times New Roman" w:cs="Times New Roman"/>
                <w:sz w:val="24"/>
                <w:szCs w:val="24"/>
              </w:rPr>
              <w:t>.</w:t>
            </w:r>
          </w:p>
          <w:p w14:paraId="5AB792F6" w14:textId="4CB00C8D" w:rsidR="00565675" w:rsidRPr="00101DD8" w:rsidRDefault="00101DD8" w:rsidP="00101DD8">
            <w:pPr>
              <w:spacing w:line="360" w:lineRule="auto"/>
              <w:ind w:firstLine="0"/>
              <w:contextualSpacing/>
              <w:jc w:val="left"/>
              <w:rPr>
                <w:rFonts w:ascii="Times New Roman" w:hAnsi="Times New Roman" w:cs="Times New Roman"/>
                <w:i/>
                <w:sz w:val="24"/>
                <w:szCs w:val="24"/>
                <w:lang w:eastAsia="sq-AL"/>
              </w:rPr>
            </w:pPr>
            <w:r>
              <w:rPr>
                <w:rFonts w:ascii="Times New Roman" w:eastAsia="Batang" w:hAnsi="Times New Roman" w:cs="Times New Roman"/>
                <w:b/>
                <w:sz w:val="24"/>
                <w:szCs w:val="24"/>
              </w:rPr>
              <w:t>N4-</w:t>
            </w:r>
            <w:r>
              <w:rPr>
                <w:rFonts w:ascii="Times New Roman" w:eastAsia="Batang" w:hAnsi="Times New Roman" w:cs="Times New Roman"/>
                <w:sz w:val="24"/>
                <w:szCs w:val="24"/>
              </w:rPr>
              <w:t>Argumenton faktorin e rezistencës Rf</w:t>
            </w:r>
          </w:p>
        </w:tc>
      </w:tr>
      <w:tr w:rsidR="00565675" w:rsidRPr="00113851" w14:paraId="661E02FB" w14:textId="77777777" w:rsidTr="00123696">
        <w:trPr>
          <w:trHeight w:val="2236"/>
        </w:trPr>
        <w:tc>
          <w:tcPr>
            <w:tcW w:w="13887" w:type="dxa"/>
            <w:gridSpan w:val="4"/>
          </w:tcPr>
          <w:p w14:paraId="0BC1255C" w14:textId="77777777" w:rsidR="00565675" w:rsidRPr="00113851" w:rsidRDefault="00565675"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Detyrat dhe puna e pavarur:</w:t>
            </w:r>
          </w:p>
          <w:p w14:paraId="0BC30115" w14:textId="77777777" w:rsidR="00565675" w:rsidRPr="00113851" w:rsidRDefault="00565675" w:rsidP="00B3677E">
            <w:pPr>
              <w:numPr>
                <w:ilvl w:val="0"/>
                <w:numId w:val="11"/>
              </w:numPr>
              <w:rPr>
                <w:rFonts w:ascii="Times New Roman" w:eastAsia="Calibri" w:hAnsi="Times New Roman" w:cs="Times New Roman"/>
                <w:sz w:val="24"/>
                <w:szCs w:val="24"/>
              </w:rPr>
            </w:pPr>
            <w:r>
              <w:rPr>
                <w:rFonts w:ascii="Times New Roman" w:eastAsia="Calibri" w:hAnsi="Times New Roman" w:cs="Times New Roman"/>
                <w:sz w:val="24"/>
                <w:szCs w:val="24"/>
              </w:rPr>
              <w:t>Përgatitni  një afishe sensibilizuese për papastërtitë në prodhime ushqimore e industriale Shpjegoni me shembuj pse pastërtia e një substance është shumë e rëndësishme.</w:t>
            </w:r>
          </w:p>
          <w:p w14:paraId="530D411E" w14:textId="77777777" w:rsidR="00565675" w:rsidRPr="00113851" w:rsidRDefault="00565675" w:rsidP="00B3677E">
            <w:pPr>
              <w:numPr>
                <w:ilvl w:val="0"/>
                <w:numId w:val="11"/>
              </w:numPr>
              <w:rPr>
                <w:rFonts w:ascii="Times New Roman" w:eastAsia="Calibri" w:hAnsi="Times New Roman" w:cs="Times New Roman"/>
                <w:sz w:val="24"/>
                <w:szCs w:val="24"/>
              </w:rPr>
            </w:pPr>
            <w:r>
              <w:rPr>
                <w:rFonts w:ascii="Times New Roman" w:eastAsia="Calibri" w:hAnsi="Times New Roman" w:cs="Times New Roman"/>
                <w:sz w:val="24"/>
                <w:szCs w:val="24"/>
              </w:rPr>
              <w:t>Shpjegoni si ndryshon pika e shkrirjes dhe e vlimit të një substance nëse ajo përmban papastërti.</w:t>
            </w:r>
          </w:p>
          <w:p w14:paraId="3E880878" w14:textId="48C948E3" w:rsidR="00565675" w:rsidRPr="00113851" w:rsidRDefault="00565675" w:rsidP="00101DD8">
            <w:pPr>
              <w:rPr>
                <w:rFonts w:ascii="Times New Roman" w:eastAsia="Calibri" w:hAnsi="Times New Roman" w:cs="Times New Roman"/>
                <w:sz w:val="24"/>
                <w:szCs w:val="24"/>
              </w:rPr>
            </w:pPr>
          </w:p>
          <w:p w14:paraId="08C76FF0" w14:textId="77777777" w:rsidR="00565675" w:rsidRPr="00A9692D" w:rsidRDefault="00565675" w:rsidP="00101DD8">
            <w:pPr>
              <w:ind w:left="288" w:firstLine="0"/>
              <w:rPr>
                <w:rFonts w:ascii="Times New Roman" w:eastAsia="Calibri" w:hAnsi="Times New Roman" w:cs="Times New Roman"/>
                <w:sz w:val="24"/>
                <w:szCs w:val="24"/>
              </w:rPr>
            </w:pPr>
          </w:p>
        </w:tc>
      </w:tr>
    </w:tbl>
    <w:p w14:paraId="70F38AAF" w14:textId="77777777" w:rsidR="00101DD8" w:rsidRPr="00565675" w:rsidRDefault="00101DD8" w:rsidP="00101DD8">
      <w:pPr>
        <w:ind w:firstLine="0"/>
        <w:rPr>
          <w:rFonts w:ascii="Times New Roman" w:hAnsi="Times New Roman" w:cs="Times New Roman"/>
          <w:b/>
          <w:bCs/>
          <w:i/>
          <w:iCs/>
          <w:sz w:val="24"/>
          <w:szCs w:val="24"/>
        </w:rPr>
      </w:pPr>
      <w:r w:rsidRPr="00A9692D">
        <w:rPr>
          <w:rFonts w:ascii="Times New Roman" w:hAnsi="Times New Roman" w:cs="Times New Roman"/>
          <w:b/>
          <w:color w:val="4F6228"/>
          <w:sz w:val="24"/>
          <w:szCs w:val="24"/>
        </w:rPr>
        <w:lastRenderedPageBreak/>
        <w:t>PLANIFIKIMI I ORËS MËSIMORE</w:t>
      </w:r>
    </w:p>
    <w:p w14:paraId="4A1C5196" w14:textId="77777777" w:rsidR="00101DD8" w:rsidRPr="00113851" w:rsidRDefault="00101DD8" w:rsidP="00101DD8">
      <w:pPr>
        <w:ind w:firstLine="0"/>
        <w:jc w:val="left"/>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3"/>
        <w:gridCol w:w="1957"/>
        <w:gridCol w:w="2400"/>
        <w:gridCol w:w="2500"/>
      </w:tblGrid>
      <w:tr w:rsidR="00101DD8" w:rsidRPr="00113851" w14:paraId="45925C54" w14:textId="77777777" w:rsidTr="008A130F">
        <w:tc>
          <w:tcPr>
            <w:tcW w:w="3644" w:type="dxa"/>
            <w:shd w:val="clear" w:color="auto" w:fill="FFFFFF" w:themeFill="background1"/>
          </w:tcPr>
          <w:p w14:paraId="3B72C4A1" w14:textId="77777777" w:rsidR="00101DD8" w:rsidRPr="00113851" w:rsidRDefault="00101DD8" w:rsidP="008A130F">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Fusha: Shkencat e natyrës</w:t>
            </w:r>
          </w:p>
        </w:tc>
        <w:tc>
          <w:tcPr>
            <w:tcW w:w="2827" w:type="dxa"/>
            <w:shd w:val="clear" w:color="auto" w:fill="FFFFFF" w:themeFill="background1"/>
          </w:tcPr>
          <w:p w14:paraId="3CEE25DC" w14:textId="77777777" w:rsidR="00101DD8" w:rsidRPr="00113851" w:rsidRDefault="00101DD8" w:rsidP="008A130F">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Lënda: KIMI</w:t>
            </w:r>
          </w:p>
        </w:tc>
        <w:tc>
          <w:tcPr>
            <w:tcW w:w="3530" w:type="dxa"/>
            <w:shd w:val="clear" w:color="auto" w:fill="FFFFFF" w:themeFill="background1"/>
          </w:tcPr>
          <w:p w14:paraId="172F4CCE" w14:textId="77777777" w:rsidR="00101DD8" w:rsidRPr="00113851" w:rsidRDefault="00101DD8" w:rsidP="008A130F">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Shkalla: V</w:t>
            </w:r>
          </w:p>
        </w:tc>
        <w:tc>
          <w:tcPr>
            <w:tcW w:w="3886" w:type="dxa"/>
            <w:shd w:val="clear" w:color="auto" w:fill="FFFFFF" w:themeFill="background1"/>
          </w:tcPr>
          <w:p w14:paraId="0CA2332F" w14:textId="77777777" w:rsidR="00101DD8" w:rsidRPr="00113851" w:rsidRDefault="00101DD8" w:rsidP="008A130F">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Klasa: X</w:t>
            </w:r>
          </w:p>
        </w:tc>
      </w:tr>
      <w:tr w:rsidR="00101DD8" w:rsidRPr="00113851" w14:paraId="20A7D30D" w14:textId="77777777" w:rsidTr="008A130F">
        <w:tc>
          <w:tcPr>
            <w:tcW w:w="6471" w:type="dxa"/>
            <w:gridSpan w:val="2"/>
            <w:shd w:val="clear" w:color="auto" w:fill="FFFFFF" w:themeFill="background1"/>
          </w:tcPr>
          <w:p w14:paraId="1AECDC95" w14:textId="1727F80C" w:rsidR="00101DD8" w:rsidRDefault="00101DD8" w:rsidP="008A130F">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Tema mësimore : </w:t>
            </w:r>
          </w:p>
          <w:p w14:paraId="0BD70059" w14:textId="77777777" w:rsidR="00101DD8" w:rsidRPr="00565675" w:rsidRDefault="00101DD8" w:rsidP="008A130F">
            <w:pPr>
              <w:ind w:firstLine="0"/>
              <w:jc w:val="left"/>
              <w:rPr>
                <w:rFonts w:ascii="Times New Roman" w:hAnsi="Times New Roman" w:cs="Times New Roman"/>
                <w:b/>
                <w:sz w:val="24"/>
                <w:szCs w:val="24"/>
                <w:lang w:eastAsia="sq-AL"/>
              </w:rPr>
            </w:pPr>
            <w:r>
              <w:rPr>
                <w:rFonts w:ascii="Times New Roman" w:hAnsi="Times New Roman" w:cs="Times New Roman"/>
                <w:sz w:val="24"/>
                <w:szCs w:val="24"/>
                <w:lang w:eastAsia="sq-AL"/>
              </w:rPr>
              <w:t xml:space="preserve">Niveli i </w:t>
            </w:r>
            <w:r w:rsidRPr="00A9692D">
              <w:rPr>
                <w:rFonts w:ascii="Times New Roman" w:hAnsi="Times New Roman" w:cs="Times New Roman"/>
                <w:sz w:val="24"/>
                <w:szCs w:val="24"/>
                <w:lang w:eastAsia="sq-AL"/>
              </w:rPr>
              <w:t>papastërti</w:t>
            </w:r>
            <w:r>
              <w:rPr>
                <w:rFonts w:ascii="Times New Roman" w:hAnsi="Times New Roman" w:cs="Times New Roman"/>
                <w:sz w:val="24"/>
                <w:szCs w:val="24"/>
                <w:lang w:eastAsia="sq-AL"/>
              </w:rPr>
              <w:t>së së substancave</w:t>
            </w:r>
          </w:p>
          <w:p w14:paraId="5234FCFF" w14:textId="77777777" w:rsidR="00101DD8" w:rsidRPr="00113851" w:rsidRDefault="00101DD8" w:rsidP="008A130F">
            <w:pPr>
              <w:ind w:firstLine="0"/>
              <w:jc w:val="left"/>
              <w:rPr>
                <w:rFonts w:ascii="Times New Roman" w:hAnsi="Times New Roman" w:cs="Times New Roman"/>
                <w:b/>
                <w:sz w:val="24"/>
                <w:szCs w:val="24"/>
                <w:lang w:eastAsia="sq-AL"/>
              </w:rPr>
            </w:pPr>
          </w:p>
          <w:p w14:paraId="55DA91FC" w14:textId="77777777" w:rsidR="00101DD8" w:rsidRPr="00113851" w:rsidRDefault="00101DD8" w:rsidP="008A130F">
            <w:pPr>
              <w:ind w:firstLine="0"/>
              <w:jc w:val="left"/>
              <w:rPr>
                <w:rFonts w:ascii="Times New Roman" w:hAnsi="Times New Roman" w:cs="Times New Roman"/>
                <w:sz w:val="24"/>
                <w:szCs w:val="24"/>
                <w:lang w:eastAsia="sq-AL"/>
              </w:rPr>
            </w:pPr>
          </w:p>
          <w:p w14:paraId="3D1F5819" w14:textId="77777777" w:rsidR="00101DD8" w:rsidRPr="00113851" w:rsidRDefault="00101DD8" w:rsidP="008A130F">
            <w:pPr>
              <w:spacing w:line="360" w:lineRule="auto"/>
              <w:ind w:firstLine="0"/>
              <w:jc w:val="left"/>
              <w:rPr>
                <w:rFonts w:ascii="Times New Roman" w:hAnsi="Times New Roman" w:cs="Times New Roman"/>
                <w:b/>
                <w:sz w:val="24"/>
                <w:szCs w:val="24"/>
                <w:lang w:eastAsia="sq-AL"/>
              </w:rPr>
            </w:pPr>
          </w:p>
        </w:tc>
        <w:tc>
          <w:tcPr>
            <w:tcW w:w="7416" w:type="dxa"/>
            <w:gridSpan w:val="2"/>
            <w:shd w:val="clear" w:color="auto" w:fill="FFFFFF" w:themeFill="background1"/>
          </w:tcPr>
          <w:p w14:paraId="768391F8" w14:textId="77777777" w:rsidR="00101DD8" w:rsidRPr="00113851" w:rsidRDefault="00101DD8" w:rsidP="008A130F">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Situata e të nxënit:</w:t>
            </w:r>
          </w:p>
          <w:p w14:paraId="3083BD99" w14:textId="77777777" w:rsidR="00101DD8" w:rsidRPr="00113851" w:rsidRDefault="00101DD8" w:rsidP="008A130F">
            <w:pPr>
              <w:ind w:firstLine="0"/>
              <w:jc w:val="left"/>
              <w:rPr>
                <w:rFonts w:ascii="Times New Roman" w:hAnsi="Times New Roman" w:cs="Times New Roman"/>
                <w:b/>
                <w:sz w:val="24"/>
                <w:szCs w:val="24"/>
                <w:lang w:eastAsia="sq-AL"/>
              </w:rPr>
            </w:pPr>
            <w:r>
              <w:rPr>
                <w:rFonts w:ascii="Times New Roman" w:eastAsia="Calibri" w:hAnsi="Times New Roman" w:cs="Times New Roman"/>
                <w:sz w:val="24"/>
                <w:szCs w:val="24"/>
              </w:rPr>
              <w:t>Veçori të substancave të pastra dhe substancave që shoqërohen nga papastërti</w:t>
            </w:r>
          </w:p>
          <w:p w14:paraId="490D5CA4" w14:textId="77777777" w:rsidR="00101DD8" w:rsidRPr="00113851" w:rsidRDefault="00101DD8" w:rsidP="008A130F">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 </w:t>
            </w:r>
          </w:p>
        </w:tc>
      </w:tr>
      <w:tr w:rsidR="00101DD8" w:rsidRPr="00113851" w14:paraId="17916692" w14:textId="77777777" w:rsidTr="008A130F">
        <w:tc>
          <w:tcPr>
            <w:tcW w:w="6471" w:type="dxa"/>
            <w:gridSpan w:val="2"/>
            <w:shd w:val="clear" w:color="auto" w:fill="FFFFFF" w:themeFill="background1"/>
          </w:tcPr>
          <w:p w14:paraId="61585A89" w14:textId="77777777" w:rsidR="00101DD8" w:rsidRPr="00113851" w:rsidRDefault="00101DD8" w:rsidP="008A130F">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Rezultatet e të nxënit të kompetencave të fushës/lëndës sipas temës mësimore:</w:t>
            </w:r>
          </w:p>
          <w:p w14:paraId="1596182F" w14:textId="77777777" w:rsidR="00101DD8" w:rsidRDefault="00101DD8" w:rsidP="008A130F">
            <w:pPr>
              <w:autoSpaceDE w:val="0"/>
              <w:autoSpaceDN w:val="0"/>
              <w:adjustRightInd w:val="0"/>
              <w:ind w:firstLine="0"/>
              <w:rPr>
                <w:rFonts w:ascii="Times New Roman" w:hAnsi="Times New Roman" w:cs="Times New Roman"/>
                <w:sz w:val="24"/>
                <w:szCs w:val="24"/>
              </w:rPr>
            </w:pPr>
            <w:r w:rsidRPr="00101DD8">
              <w:rPr>
                <w:rFonts w:ascii="Times New Roman" w:hAnsi="Times New Roman" w:cs="Times New Roman"/>
                <w:b/>
                <w:sz w:val="24"/>
                <w:szCs w:val="24"/>
              </w:rPr>
              <w:t>N2</w:t>
            </w:r>
            <w:r>
              <w:rPr>
                <w:rFonts w:ascii="Times New Roman" w:hAnsi="Times New Roman" w:cs="Times New Roman"/>
                <w:sz w:val="24"/>
                <w:szCs w:val="24"/>
              </w:rPr>
              <w:t>-Shpjegon kuptimin e konceptit “Substancë e pastër”, dallimet ndërmjet përdorimit të përditshëm dhe atij shkencor të termit “Pastërti”.</w:t>
            </w:r>
          </w:p>
          <w:p w14:paraId="3A2A7175" w14:textId="77777777" w:rsidR="00101DD8" w:rsidRPr="00113851" w:rsidRDefault="00101DD8" w:rsidP="008A130F">
            <w:pPr>
              <w:autoSpaceDE w:val="0"/>
              <w:autoSpaceDN w:val="0"/>
              <w:adjustRightInd w:val="0"/>
              <w:ind w:firstLine="0"/>
              <w:jc w:val="left"/>
              <w:rPr>
                <w:rFonts w:ascii="Times New Roman" w:eastAsia="Calibri" w:hAnsi="Times New Roman" w:cs="Times New Roman"/>
                <w:sz w:val="24"/>
                <w:szCs w:val="24"/>
              </w:rPr>
            </w:pPr>
            <w:r w:rsidRPr="00101DD8">
              <w:rPr>
                <w:rFonts w:ascii="Times New Roman" w:hAnsi="Times New Roman" w:cs="Times New Roman"/>
                <w:b/>
                <w:sz w:val="24"/>
                <w:szCs w:val="24"/>
              </w:rPr>
              <w:t>N3-</w:t>
            </w:r>
            <w:r>
              <w:rPr>
                <w:rFonts w:ascii="Times New Roman" w:hAnsi="Times New Roman" w:cs="Times New Roman"/>
                <w:sz w:val="24"/>
                <w:szCs w:val="24"/>
              </w:rPr>
              <w:t xml:space="preserve"> Përdor të dhëna të pikës së vlimit për të dalluar substancat e pastra nga ato të papastra</w:t>
            </w:r>
            <w:r w:rsidRPr="00A9692D">
              <w:rPr>
                <w:rFonts w:ascii="Times New Roman" w:eastAsia="Calibri" w:hAnsi="Times New Roman" w:cs="Times New Roman"/>
                <w:sz w:val="24"/>
                <w:szCs w:val="24"/>
              </w:rPr>
              <w:t>.</w:t>
            </w:r>
          </w:p>
          <w:p w14:paraId="094F59B1" w14:textId="77777777" w:rsidR="00101DD8" w:rsidRPr="00101DD8" w:rsidRDefault="00101DD8" w:rsidP="008A130F">
            <w:pPr>
              <w:autoSpaceDE w:val="0"/>
              <w:autoSpaceDN w:val="0"/>
              <w:adjustRightInd w:val="0"/>
              <w:ind w:firstLine="0"/>
              <w:rPr>
                <w:rFonts w:ascii="Times New Roman" w:eastAsia="Batang" w:hAnsi="Times New Roman" w:cs="Times New Roman"/>
                <w:sz w:val="24"/>
                <w:szCs w:val="24"/>
              </w:rPr>
            </w:pPr>
            <w:r>
              <w:rPr>
                <w:rFonts w:ascii="Times New Roman" w:eastAsia="Batang" w:hAnsi="Times New Roman" w:cs="Times New Roman"/>
                <w:b/>
                <w:sz w:val="24"/>
                <w:szCs w:val="24"/>
              </w:rPr>
              <w:t>N4-</w:t>
            </w:r>
            <w:r>
              <w:rPr>
                <w:rFonts w:ascii="Times New Roman" w:eastAsia="Batang" w:hAnsi="Times New Roman" w:cs="Times New Roman"/>
                <w:sz w:val="24"/>
                <w:szCs w:val="24"/>
              </w:rPr>
              <w:t>Argumenton faktorin e rezistencës Rf</w:t>
            </w:r>
          </w:p>
        </w:tc>
        <w:tc>
          <w:tcPr>
            <w:tcW w:w="7416" w:type="dxa"/>
            <w:gridSpan w:val="2"/>
            <w:shd w:val="clear" w:color="auto" w:fill="FFFFFF" w:themeFill="background1"/>
          </w:tcPr>
          <w:p w14:paraId="44309A04" w14:textId="77777777" w:rsidR="00101DD8" w:rsidRDefault="00101DD8" w:rsidP="008A130F">
            <w:pPr>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Fjalët kyçe:</w:t>
            </w:r>
            <w:r>
              <w:rPr>
                <w:rFonts w:ascii="Times New Roman" w:hAnsi="Times New Roman" w:cs="Times New Roman"/>
                <w:b/>
                <w:sz w:val="24"/>
                <w:szCs w:val="24"/>
                <w:lang w:eastAsia="sq-AL"/>
              </w:rPr>
              <w:t xml:space="preserve"> </w:t>
            </w:r>
            <w:r w:rsidRPr="006079B8">
              <w:rPr>
                <w:rFonts w:ascii="Times New Roman" w:hAnsi="Times New Roman" w:cs="Times New Roman"/>
                <w:sz w:val="24"/>
                <w:szCs w:val="24"/>
                <w:lang w:eastAsia="sq-AL"/>
              </w:rPr>
              <w:t>përzierje,</w:t>
            </w:r>
            <w:r w:rsidRPr="00A9692D">
              <w:rPr>
                <w:rFonts w:ascii="Times New Roman" w:hAnsi="Times New Roman" w:cs="Times New Roman"/>
                <w:b/>
                <w:sz w:val="24"/>
                <w:szCs w:val="24"/>
                <w:lang w:eastAsia="sq-AL"/>
              </w:rPr>
              <w:t xml:space="preserve"> </w:t>
            </w:r>
            <w:r w:rsidRPr="00A9692D">
              <w:rPr>
                <w:rFonts w:ascii="Times New Roman" w:hAnsi="Times New Roman" w:cs="Times New Roman"/>
                <w:sz w:val="24"/>
                <w:szCs w:val="24"/>
                <w:lang w:eastAsia="sq-AL"/>
              </w:rPr>
              <w:t>substancë e pastër, papastërti, pikë shkrirje, pikë vlimi, metoda të ndarjes, filtrim, kristalizim, avullim, distilim i thjeshtë, distilim i thyesuar kromatografi në letër.</w:t>
            </w:r>
          </w:p>
        </w:tc>
      </w:tr>
      <w:tr w:rsidR="00101DD8" w:rsidRPr="00113851" w14:paraId="1C092184" w14:textId="77777777" w:rsidTr="008A130F">
        <w:tc>
          <w:tcPr>
            <w:tcW w:w="6471" w:type="dxa"/>
            <w:gridSpan w:val="2"/>
            <w:shd w:val="clear" w:color="auto" w:fill="FFFFFF" w:themeFill="background1"/>
          </w:tcPr>
          <w:p w14:paraId="40189DB8" w14:textId="77777777" w:rsidR="00101DD8" w:rsidRPr="00113851" w:rsidRDefault="00101DD8" w:rsidP="008A130F">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Burimet: </w:t>
            </w:r>
            <w:r w:rsidRPr="00A9692D">
              <w:rPr>
                <w:rFonts w:ascii="Times New Roman" w:hAnsi="Times New Roman" w:cs="Times New Roman"/>
                <w:sz w:val="24"/>
                <w:szCs w:val="24"/>
              </w:rPr>
              <w:t>teksti i kimisë 10, informacion nga interneti</w:t>
            </w:r>
            <w:r>
              <w:rPr>
                <w:rFonts w:ascii="Times New Roman" w:hAnsi="Times New Roman" w:cs="Times New Roman"/>
                <w:sz w:val="24"/>
                <w:szCs w:val="24"/>
              </w:rPr>
              <w:t>.</w:t>
            </w:r>
          </w:p>
        </w:tc>
        <w:tc>
          <w:tcPr>
            <w:tcW w:w="7416" w:type="dxa"/>
            <w:gridSpan w:val="2"/>
            <w:shd w:val="clear" w:color="auto" w:fill="FFFFFF" w:themeFill="background1"/>
          </w:tcPr>
          <w:p w14:paraId="0B677BE8" w14:textId="77777777" w:rsidR="00101DD8" w:rsidRDefault="00101DD8" w:rsidP="008A130F">
            <w:pPr>
              <w:spacing w:line="360" w:lineRule="auto"/>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Lidhja me fushat e tjera ose me temat ndërkurrikulare:</w:t>
            </w:r>
            <w:r>
              <w:rPr>
                <w:rFonts w:ascii="Times New Roman" w:hAnsi="Times New Roman" w:cs="Times New Roman"/>
                <w:b/>
                <w:sz w:val="24"/>
                <w:szCs w:val="24"/>
                <w:lang w:eastAsia="sq-AL"/>
              </w:rPr>
              <w:t xml:space="preserve"> </w:t>
            </w:r>
            <w:r w:rsidRPr="00A9692D">
              <w:rPr>
                <w:rFonts w:ascii="Times New Roman" w:hAnsi="Times New Roman" w:cs="Times New Roman"/>
                <w:sz w:val="24"/>
                <w:szCs w:val="24"/>
                <w:lang w:eastAsia="sq-AL"/>
              </w:rPr>
              <w:t>fizik</w:t>
            </w:r>
            <w:r>
              <w:rPr>
                <w:rFonts w:ascii="Times New Roman" w:hAnsi="Times New Roman" w:cs="Times New Roman"/>
                <w:sz w:val="24"/>
                <w:szCs w:val="24"/>
                <w:lang w:eastAsia="sq-AL"/>
              </w:rPr>
              <w:t>ë</w:t>
            </w:r>
            <w:r w:rsidRPr="006079B8">
              <w:rPr>
                <w:rFonts w:ascii="Times New Roman" w:hAnsi="Times New Roman" w:cs="Times New Roman"/>
                <w:sz w:val="24"/>
                <w:szCs w:val="24"/>
                <w:lang w:eastAsia="sq-AL"/>
              </w:rPr>
              <w:t xml:space="preserve">, </w:t>
            </w:r>
            <w:r w:rsidRPr="00A9692D">
              <w:rPr>
                <w:rFonts w:ascii="Times New Roman" w:hAnsi="Times New Roman" w:cs="Times New Roman"/>
                <w:sz w:val="24"/>
                <w:szCs w:val="24"/>
                <w:lang w:eastAsia="sq-AL"/>
              </w:rPr>
              <w:t>biologji, TIK.</w:t>
            </w:r>
          </w:p>
        </w:tc>
      </w:tr>
      <w:tr w:rsidR="00101DD8" w:rsidRPr="00113851" w14:paraId="281E40D9" w14:textId="77777777" w:rsidTr="008A130F">
        <w:tc>
          <w:tcPr>
            <w:tcW w:w="13887" w:type="dxa"/>
            <w:gridSpan w:val="4"/>
            <w:shd w:val="clear" w:color="auto" w:fill="FFFFFF" w:themeFill="background1"/>
          </w:tcPr>
          <w:p w14:paraId="25577B34" w14:textId="77777777" w:rsidR="00101DD8" w:rsidRPr="00113851" w:rsidRDefault="00101DD8" w:rsidP="008A130F">
            <w:pPr>
              <w:spacing w:line="360" w:lineRule="auto"/>
              <w:ind w:firstLine="0"/>
              <w:jc w:val="center"/>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Metodologjia dhe veprimtaritë e nxënësve</w:t>
            </w:r>
          </w:p>
        </w:tc>
      </w:tr>
      <w:tr w:rsidR="00101DD8" w:rsidRPr="00113851" w14:paraId="5C78EED7" w14:textId="77777777" w:rsidTr="008A130F">
        <w:trPr>
          <w:trHeight w:val="699"/>
        </w:trPr>
        <w:tc>
          <w:tcPr>
            <w:tcW w:w="13887" w:type="dxa"/>
            <w:gridSpan w:val="4"/>
          </w:tcPr>
          <w:p w14:paraId="2BAA9F32" w14:textId="77777777" w:rsidR="00101DD8" w:rsidRPr="00A9692D" w:rsidRDefault="00101DD8" w:rsidP="008A130F">
            <w:pPr>
              <w:spacing w:line="360" w:lineRule="auto"/>
              <w:ind w:firstLine="0"/>
              <w:contextualSpacing/>
              <w:rPr>
                <w:rFonts w:ascii="Times New Roman" w:hAnsi="Times New Roman" w:cs="Times New Roman"/>
                <w:sz w:val="24"/>
                <w:szCs w:val="24"/>
              </w:rPr>
            </w:pPr>
            <w:r w:rsidRPr="006079B8">
              <w:rPr>
                <w:rFonts w:ascii="Times New Roman" w:hAnsi="Times New Roman" w:cs="Times New Roman"/>
                <w:b/>
                <w:sz w:val="24"/>
                <w:szCs w:val="24"/>
              </w:rPr>
              <w:t>Përshkrimi i si</w:t>
            </w:r>
            <w:r w:rsidRPr="00A9692D">
              <w:rPr>
                <w:rFonts w:ascii="Times New Roman" w:hAnsi="Times New Roman" w:cs="Times New Roman"/>
                <w:b/>
                <w:sz w:val="24"/>
                <w:szCs w:val="24"/>
              </w:rPr>
              <w:t>tuatës</w:t>
            </w:r>
          </w:p>
          <w:p w14:paraId="4BAA1D40" w14:textId="77777777" w:rsidR="00101DD8" w:rsidRPr="00113851" w:rsidRDefault="00101DD8" w:rsidP="008A130F">
            <w:pPr>
              <w:rPr>
                <w:rFonts w:ascii="Times New Roman" w:hAnsi="Times New Roman" w:cs="Times New Roman"/>
                <w:b/>
                <w:sz w:val="24"/>
                <w:szCs w:val="24"/>
              </w:rPr>
            </w:pPr>
            <w:r w:rsidRPr="00A9692D">
              <w:rPr>
                <w:rFonts w:ascii="Times New Roman" w:hAnsi="Times New Roman" w:cs="Times New Roman"/>
                <w:sz w:val="24"/>
                <w:szCs w:val="24"/>
              </w:rPr>
              <w:t xml:space="preserve"> </w:t>
            </w:r>
            <w:r w:rsidRPr="00A9692D">
              <w:rPr>
                <w:rFonts w:ascii="Times New Roman" w:hAnsi="Times New Roman" w:cs="Times New Roman"/>
                <w:b/>
                <w:sz w:val="24"/>
                <w:szCs w:val="24"/>
              </w:rPr>
              <w:t xml:space="preserve">Mësuesi/ja njeh nxënësit me situatën e temës. </w:t>
            </w:r>
          </w:p>
          <w:p w14:paraId="58310327" w14:textId="77777777" w:rsidR="00101DD8" w:rsidRDefault="00101DD8" w:rsidP="008A130F">
            <w:pPr>
              <w:ind w:firstLine="0"/>
              <w:rPr>
                <w:rFonts w:ascii="Times New Roman" w:eastAsia="Calibri" w:hAnsi="Times New Roman" w:cs="Times New Roman"/>
                <w:b/>
                <w:bCs/>
                <w:sz w:val="24"/>
                <w:szCs w:val="24"/>
              </w:rPr>
            </w:pPr>
            <w:r w:rsidRPr="00A9692D">
              <w:rPr>
                <w:rFonts w:ascii="Times New Roman" w:hAnsi="Times New Roman" w:cs="Times New Roman"/>
                <w:sz w:val="24"/>
                <w:szCs w:val="24"/>
                <w:lang w:eastAsia="sq-AL"/>
              </w:rPr>
              <w:t>Në mjedisin rrethues dhe në jetën e përditshme gjen lloje të ndryshme përzierjesh heterogjene ose homogjene të formuar nga substanca që nuk janë 100% të pastra. Jepen shembuj për</w:t>
            </w:r>
            <w:r w:rsidRPr="006079B8">
              <w:rPr>
                <w:rFonts w:ascii="Times New Roman" w:hAnsi="Times New Roman" w:cs="Times New Roman"/>
                <w:sz w:val="24"/>
                <w:szCs w:val="24"/>
                <w:lang w:eastAsia="sq-AL"/>
              </w:rPr>
              <w:t xml:space="preserve"> </w:t>
            </w:r>
            <w:r>
              <w:rPr>
                <w:rFonts w:ascii="Times New Roman" w:eastAsia="Calibri" w:hAnsi="Times New Roman" w:cs="Times New Roman"/>
                <w:sz w:val="24"/>
                <w:szCs w:val="24"/>
              </w:rPr>
              <w:t>substanca të pastra dhe papastërti në mjedisin ku jetoni</w:t>
            </w:r>
            <w:r>
              <w:rPr>
                <w:rFonts w:ascii="Times New Roman" w:hAnsi="Times New Roman" w:cs="Times New Roman"/>
                <w:sz w:val="24"/>
                <w:szCs w:val="24"/>
                <w:lang w:eastAsia="sq-AL"/>
              </w:rPr>
              <w:t>, të dobishme apo të dëmshme për shëndetin e njeriut</w:t>
            </w:r>
            <w:r w:rsidRPr="006079B8">
              <w:rPr>
                <w:rFonts w:ascii="Times New Roman" w:hAnsi="Times New Roman" w:cs="Times New Roman"/>
                <w:sz w:val="24"/>
                <w:szCs w:val="24"/>
                <w:lang w:eastAsia="sq-AL"/>
              </w:rPr>
              <w:t xml:space="preserve"> </w:t>
            </w:r>
            <w:r w:rsidRPr="00A9692D">
              <w:rPr>
                <w:rFonts w:ascii="Times New Roman" w:hAnsi="Times New Roman" w:cs="Times New Roman"/>
                <w:sz w:val="24"/>
                <w:szCs w:val="24"/>
                <w:lang w:eastAsia="sq-AL"/>
              </w:rPr>
              <w:t xml:space="preserve">(p.sh: </w:t>
            </w:r>
            <w:r>
              <w:rPr>
                <w:rFonts w:ascii="Times New Roman" w:eastAsia="Calibri" w:hAnsi="Times New Roman" w:cs="Times New Roman"/>
                <w:sz w:val="24"/>
                <w:szCs w:val="24"/>
              </w:rPr>
              <w:t>produkte ushqimore që shoqërohen nga substanca të dëmshme, bakri i pastruar në rrugë elektrolitike përmban 0,01 % papastërti, etj.).</w:t>
            </w:r>
          </w:p>
          <w:p w14:paraId="6B52E660" w14:textId="77777777" w:rsidR="00101DD8" w:rsidRPr="00A9692D" w:rsidRDefault="00101DD8" w:rsidP="008A130F">
            <w:pPr>
              <w:ind w:left="288" w:firstLine="0"/>
              <w:rPr>
                <w:rFonts w:ascii="Times New Roman" w:hAnsi="Times New Roman" w:cs="Times New Roman"/>
                <w:sz w:val="24"/>
                <w:szCs w:val="24"/>
                <w:lang w:eastAsia="sq-AL"/>
              </w:rPr>
            </w:pPr>
          </w:p>
          <w:p w14:paraId="665CF0B3" w14:textId="77777777" w:rsidR="00101DD8" w:rsidRPr="00A9692D" w:rsidRDefault="00101DD8" w:rsidP="008A130F">
            <w:pPr>
              <w:ind w:firstLine="0"/>
              <w:rPr>
                <w:rFonts w:ascii="Times New Roman" w:hAnsi="Times New Roman" w:cs="Times New Roman"/>
                <w:b/>
                <w:sz w:val="24"/>
                <w:szCs w:val="24"/>
              </w:rPr>
            </w:pPr>
            <w:r w:rsidRPr="006079B8">
              <w:rPr>
                <w:rFonts w:ascii="Times New Roman" w:hAnsi="Times New Roman" w:cs="Times New Roman"/>
                <w:b/>
                <w:sz w:val="24"/>
                <w:szCs w:val="24"/>
              </w:rPr>
              <w:t>Veprimet në situatë</w:t>
            </w:r>
          </w:p>
          <w:p w14:paraId="168AFEBD" w14:textId="77777777" w:rsidR="00101DD8" w:rsidRPr="00A9692D" w:rsidRDefault="00101DD8" w:rsidP="008A130F">
            <w:pPr>
              <w:spacing w:line="360" w:lineRule="auto"/>
              <w:ind w:firstLine="0"/>
              <w:contextualSpacing/>
              <w:jc w:val="left"/>
              <w:rPr>
                <w:rFonts w:ascii="Times New Roman" w:hAnsi="Times New Roman" w:cs="Times New Roman"/>
                <w:b/>
                <w:sz w:val="24"/>
                <w:szCs w:val="24"/>
              </w:rPr>
            </w:pPr>
            <w:r w:rsidRPr="00A9692D">
              <w:rPr>
                <w:rFonts w:ascii="Times New Roman" w:hAnsi="Times New Roman" w:cs="Times New Roman"/>
                <w:b/>
                <w:sz w:val="24"/>
                <w:szCs w:val="24"/>
              </w:rPr>
              <w:t>Demonstrime për shpjegimin e koncepteve</w:t>
            </w:r>
          </w:p>
          <w:p w14:paraId="6D5B47DD" w14:textId="77777777" w:rsidR="00101DD8" w:rsidRDefault="00101DD8" w:rsidP="008A130F">
            <w:pPr>
              <w:ind w:firstLine="0"/>
              <w:jc w:val="left"/>
              <w:rPr>
                <w:rFonts w:ascii="Times New Roman" w:hAnsi="Times New Roman" w:cs="Times New Roman"/>
                <w:sz w:val="24"/>
                <w:szCs w:val="24"/>
              </w:rPr>
            </w:pPr>
            <w:r w:rsidRPr="00A9692D">
              <w:rPr>
                <w:rFonts w:ascii="Times New Roman" w:hAnsi="Times New Roman" w:cs="Times New Roman"/>
                <w:sz w:val="24"/>
                <w:szCs w:val="24"/>
              </w:rPr>
              <w:t xml:space="preserve"> Mësuesi/ ja  demonstron para nxënësve shembuj për substancat e pastra, të papastra të dobishme, të papastra të dëmshme. U kërkohet nxënësve të japin kuptimin e këtyre termave, informacion për këto terma, nga njohuritë që ato kanë edhe nga lëndë të tjera apo jeta e përditshme. </w:t>
            </w:r>
          </w:p>
          <w:p w14:paraId="61E0D3C2" w14:textId="77777777" w:rsidR="00101DD8" w:rsidRPr="00113851" w:rsidRDefault="00101DD8" w:rsidP="008A130F">
            <w:pPr>
              <w:ind w:firstLine="0"/>
              <w:jc w:val="left"/>
              <w:rPr>
                <w:rFonts w:ascii="Times New Roman" w:hAnsi="Times New Roman" w:cs="Times New Roman"/>
                <w:sz w:val="24"/>
                <w:szCs w:val="24"/>
              </w:rPr>
            </w:pPr>
          </w:p>
          <w:p w14:paraId="092897AA" w14:textId="77777777" w:rsidR="00101DD8" w:rsidRPr="00113851" w:rsidRDefault="00101DD8" w:rsidP="008A130F">
            <w:pPr>
              <w:ind w:firstLine="0"/>
              <w:jc w:val="left"/>
              <w:rPr>
                <w:rFonts w:ascii="Times New Roman" w:hAnsi="Times New Roman" w:cs="Times New Roman"/>
                <w:sz w:val="24"/>
                <w:szCs w:val="24"/>
              </w:rPr>
            </w:pPr>
          </w:p>
          <w:p w14:paraId="754F1498" w14:textId="77777777" w:rsidR="00101DD8" w:rsidRPr="00113851" w:rsidRDefault="00101DD8" w:rsidP="008A130F">
            <w:pPr>
              <w:ind w:firstLine="0"/>
              <w:rPr>
                <w:rFonts w:ascii="Times New Roman" w:hAnsi="Times New Roman" w:cs="Times New Roman"/>
                <w:b/>
                <w:i/>
                <w:sz w:val="24"/>
                <w:szCs w:val="24"/>
              </w:rPr>
            </w:pPr>
          </w:p>
          <w:p w14:paraId="75D60221" w14:textId="77777777" w:rsidR="00101DD8" w:rsidRPr="00A9692D" w:rsidRDefault="00101DD8" w:rsidP="008A130F">
            <w:pPr>
              <w:ind w:firstLine="0"/>
              <w:contextualSpacing/>
              <w:rPr>
                <w:rFonts w:ascii="Times New Roman" w:hAnsi="Times New Roman" w:cs="Times New Roman"/>
                <w:b/>
                <w:i/>
                <w:sz w:val="24"/>
                <w:szCs w:val="24"/>
              </w:rPr>
            </w:pPr>
            <w:r w:rsidRPr="00A9692D">
              <w:rPr>
                <w:rFonts w:ascii="Times New Roman" w:hAnsi="Times New Roman" w:cs="Times New Roman"/>
                <w:b/>
                <w:i/>
                <w:sz w:val="24"/>
                <w:szCs w:val="24"/>
              </w:rPr>
              <w:t>Shpjegim i përparuar</w:t>
            </w:r>
          </w:p>
          <w:p w14:paraId="2E1C9005" w14:textId="1DF5A9B6" w:rsidR="00101DD8" w:rsidRPr="00113851" w:rsidRDefault="00101DD8" w:rsidP="00B3677E">
            <w:pPr>
              <w:pStyle w:val="ListParagraph"/>
              <w:numPr>
                <w:ilvl w:val="0"/>
                <w:numId w:val="24"/>
              </w:numPr>
              <w:contextualSpacing/>
              <w:jc w:val="left"/>
              <w:rPr>
                <w:rFonts w:ascii="Times New Roman" w:hAnsi="Times New Roman" w:cs="Times New Roman"/>
                <w:sz w:val="24"/>
                <w:szCs w:val="24"/>
              </w:rPr>
            </w:pPr>
            <w:r w:rsidRPr="00A9692D">
              <w:rPr>
                <w:rFonts w:ascii="Times New Roman" w:hAnsi="Times New Roman" w:cs="Times New Roman"/>
                <w:sz w:val="24"/>
                <w:szCs w:val="24"/>
              </w:rPr>
              <w:t xml:space="preserve"> </w:t>
            </w:r>
            <w:r>
              <w:rPr>
                <w:rFonts w:ascii="Times New Roman" w:hAnsi="Times New Roman" w:cs="Times New Roman"/>
                <w:sz w:val="24"/>
                <w:szCs w:val="24"/>
              </w:rPr>
              <w:t xml:space="preserve">Boja e zezë është një </w:t>
            </w:r>
            <w:r>
              <w:rPr>
                <w:rFonts w:ascii="Times New Roman" w:hAnsi="Times New Roman" w:cs="Times New Roman"/>
                <w:b/>
                <w:sz w:val="24"/>
                <w:szCs w:val="24"/>
              </w:rPr>
              <w:t>përzierje</w:t>
            </w:r>
            <w:r>
              <w:rPr>
                <w:rFonts w:ascii="Times New Roman" w:hAnsi="Times New Roman" w:cs="Times New Roman"/>
                <w:sz w:val="24"/>
                <w:szCs w:val="24"/>
              </w:rPr>
              <w:t xml:space="preserve"> bojërash me ngjyra të ndryshme.</w:t>
            </w:r>
          </w:p>
          <w:p w14:paraId="18CDD62D" w14:textId="77777777" w:rsidR="00101DD8" w:rsidRPr="00113851" w:rsidRDefault="00101DD8" w:rsidP="00B3677E">
            <w:pPr>
              <w:pStyle w:val="ListParagraph"/>
              <w:numPr>
                <w:ilvl w:val="0"/>
                <w:numId w:val="24"/>
              </w:numPr>
              <w:contextualSpacing/>
              <w:jc w:val="left"/>
              <w:rPr>
                <w:rFonts w:ascii="Times New Roman" w:hAnsi="Times New Roman" w:cs="Times New Roman"/>
                <w:sz w:val="24"/>
                <w:szCs w:val="24"/>
              </w:rPr>
            </w:pPr>
            <w:r>
              <w:rPr>
                <w:rFonts w:ascii="Times New Roman" w:hAnsi="Times New Roman" w:cs="Times New Roman"/>
                <w:sz w:val="24"/>
                <w:szCs w:val="24"/>
              </w:rPr>
              <w:t xml:space="preserve">Kromatografia mund të përdoret për të </w:t>
            </w:r>
            <w:r>
              <w:rPr>
                <w:rFonts w:ascii="Times New Roman" w:hAnsi="Times New Roman" w:cs="Times New Roman"/>
                <w:b/>
                <w:sz w:val="24"/>
                <w:szCs w:val="24"/>
              </w:rPr>
              <w:t>ndarë</w:t>
            </w:r>
            <w:r>
              <w:rPr>
                <w:rFonts w:ascii="Times New Roman" w:hAnsi="Times New Roman" w:cs="Times New Roman"/>
                <w:sz w:val="24"/>
                <w:szCs w:val="24"/>
              </w:rPr>
              <w:t xml:space="preserve"> bojërat. </w:t>
            </w:r>
          </w:p>
          <w:p w14:paraId="2B9E4554" w14:textId="77777777" w:rsidR="00101DD8" w:rsidRPr="00113851" w:rsidRDefault="00101DD8" w:rsidP="008A130F">
            <w:pPr>
              <w:rPr>
                <w:rFonts w:ascii="Times New Roman" w:hAnsi="Times New Roman" w:cs="Times New Roman"/>
                <w:sz w:val="24"/>
                <w:szCs w:val="24"/>
                <w:lang w:eastAsia="sq-AL"/>
              </w:rPr>
            </w:pPr>
          </w:p>
          <w:p w14:paraId="71D67E34" w14:textId="77777777" w:rsidR="00101DD8" w:rsidRDefault="00101DD8" w:rsidP="008A130F">
            <w:pPr>
              <w:ind w:firstLine="0"/>
              <w:rPr>
                <w:rFonts w:ascii="Times New Roman" w:eastAsia="Calibri" w:hAnsi="Times New Roman" w:cs="Times New Roman"/>
                <w:b/>
                <w:sz w:val="24"/>
                <w:szCs w:val="24"/>
              </w:rPr>
            </w:pPr>
            <w:r w:rsidRPr="006079B8">
              <w:rPr>
                <w:rFonts w:ascii="Times New Roman" w:hAnsi="Times New Roman" w:cs="Times New Roman"/>
                <w:b/>
                <w:sz w:val="24"/>
                <w:szCs w:val="24"/>
              </w:rPr>
              <w:t xml:space="preserve"> </w:t>
            </w:r>
            <w:r w:rsidRPr="006079B8">
              <w:rPr>
                <w:rFonts w:ascii="Times New Roman" w:hAnsi="Times New Roman" w:cs="Times New Roman"/>
                <w:b/>
                <w:i/>
                <w:sz w:val="24"/>
                <w:szCs w:val="24"/>
              </w:rPr>
              <w:t xml:space="preserve">Kryhet aktiviteti praktik me nxënësit , punë në grup: </w:t>
            </w:r>
            <w:r w:rsidRPr="006079B8">
              <w:rPr>
                <w:rFonts w:ascii="Times New Roman" w:eastAsia="Calibri" w:hAnsi="Times New Roman" w:cs="Times New Roman"/>
                <w:b/>
                <w:sz w:val="24"/>
                <w:szCs w:val="24"/>
              </w:rPr>
              <w:t>Eksperimentim.</w:t>
            </w:r>
          </w:p>
          <w:p w14:paraId="4CB49729" w14:textId="77777777" w:rsidR="00101DD8" w:rsidRDefault="00101DD8" w:rsidP="008A130F">
            <w:pPr>
              <w:ind w:firstLine="0"/>
              <w:rPr>
                <w:rFonts w:ascii="Times New Roman" w:eastAsia="Calibri" w:hAnsi="Times New Roman" w:cs="Times New Roman"/>
                <w:b/>
                <w:sz w:val="24"/>
                <w:szCs w:val="24"/>
              </w:rPr>
            </w:pPr>
          </w:p>
          <w:p w14:paraId="4717ECEA" w14:textId="77777777" w:rsidR="00101DD8" w:rsidRPr="00113851" w:rsidRDefault="00101DD8" w:rsidP="008A130F">
            <w:pPr>
              <w:rPr>
                <w:rFonts w:ascii="Times New Roman" w:eastAsia="Calibri" w:hAnsi="Times New Roman" w:cs="Times New Roman"/>
                <w:sz w:val="24"/>
                <w:szCs w:val="24"/>
              </w:rPr>
            </w:pPr>
            <w:r>
              <w:rPr>
                <w:rFonts w:ascii="Times New Roman" w:eastAsia="Calibri" w:hAnsi="Times New Roman" w:cs="Times New Roman"/>
                <w:b/>
                <w:sz w:val="24"/>
                <w:szCs w:val="24"/>
              </w:rPr>
              <w:t>P</w:t>
            </w:r>
            <w:r w:rsidRPr="006079B8">
              <w:rPr>
                <w:rFonts w:ascii="Times New Roman" w:eastAsia="Calibri" w:hAnsi="Times New Roman" w:cs="Times New Roman"/>
                <w:b/>
                <w:sz w:val="24"/>
                <w:szCs w:val="24"/>
              </w:rPr>
              <w:t>unë në grupe</w:t>
            </w:r>
          </w:p>
          <w:p w14:paraId="7BE8B1DC" w14:textId="77777777" w:rsidR="00101DD8" w:rsidRPr="00101DD8" w:rsidRDefault="00101DD8" w:rsidP="008A130F">
            <w:pPr>
              <w:ind w:firstLine="0"/>
              <w:contextualSpacing/>
              <w:jc w:val="left"/>
              <w:rPr>
                <w:rFonts w:ascii="Times New Roman" w:hAnsi="Times New Roman" w:cs="Times New Roman"/>
                <w:sz w:val="24"/>
                <w:szCs w:val="24"/>
              </w:rPr>
            </w:pPr>
            <w:r w:rsidRPr="00101DD8">
              <w:rPr>
                <w:rFonts w:ascii="Times New Roman" w:hAnsi="Times New Roman" w:cs="Times New Roman"/>
                <w:sz w:val="24"/>
                <w:szCs w:val="24"/>
              </w:rPr>
              <w:t>Përdorni vizoren për të vizatuar me laps një vijë të drejtë përmes letrës kromatografike, me largësi rreth 2 cm nga fundi i fletës.</w:t>
            </w:r>
          </w:p>
          <w:p w14:paraId="28FC317F" w14:textId="77777777" w:rsidR="00101DD8" w:rsidRPr="00101DD8" w:rsidRDefault="00101DD8" w:rsidP="008A130F">
            <w:pPr>
              <w:ind w:firstLine="0"/>
              <w:contextualSpacing/>
              <w:jc w:val="left"/>
              <w:rPr>
                <w:rFonts w:ascii="Times New Roman" w:hAnsi="Times New Roman" w:cs="Times New Roman"/>
                <w:sz w:val="24"/>
                <w:szCs w:val="24"/>
              </w:rPr>
            </w:pPr>
            <w:r w:rsidRPr="00101DD8">
              <w:rPr>
                <w:rFonts w:ascii="Times New Roman" w:hAnsi="Times New Roman" w:cs="Times New Roman"/>
                <w:sz w:val="24"/>
                <w:szCs w:val="24"/>
              </w:rPr>
              <w:t>Me anë të një gypi kapilar ose pikatoreje pikoni dy pika boje mbi vijën e lapsit. Lërini të thahen. Më pas vendosni një pikë tjetër mbi njërën njollë dhe lëreni të thahet. (Kjo bëhet në rast se boja e një pike të vetme nuk duket qartë).</w:t>
            </w:r>
          </w:p>
          <w:p w14:paraId="6E039041" w14:textId="77777777" w:rsidR="00101DD8" w:rsidRPr="00101DD8" w:rsidRDefault="00101DD8" w:rsidP="008A130F">
            <w:pPr>
              <w:ind w:firstLine="0"/>
              <w:contextualSpacing/>
              <w:jc w:val="left"/>
              <w:rPr>
                <w:rFonts w:ascii="Times New Roman" w:hAnsi="Times New Roman" w:cs="Times New Roman"/>
                <w:sz w:val="24"/>
                <w:szCs w:val="24"/>
              </w:rPr>
            </w:pPr>
            <w:r w:rsidRPr="00101DD8">
              <w:rPr>
                <w:rFonts w:ascii="Times New Roman" w:hAnsi="Times New Roman" w:cs="Times New Roman"/>
                <w:sz w:val="24"/>
                <w:szCs w:val="24"/>
              </w:rPr>
              <w:t xml:space="preserve">Derdhni pak ujë në fund të kupës. (Jo aq sa të arrijnë pikat e bojës - shihni skemën e mësipërme)Shtrini një kapëse letrash. Mbështeteni atë mbi buzën e kupës. Më pas, paloseni pjesën e sipërme të letrës kromatografike. Vareni letrën mbi tel, në mënyrë që ajo të zhytet në ujë, sikurse tregohet në figurë. </w:t>
            </w:r>
          </w:p>
          <w:p w14:paraId="19C1F385" w14:textId="77777777" w:rsidR="00101DD8" w:rsidRPr="00101DD8" w:rsidRDefault="00101DD8" w:rsidP="008A130F">
            <w:pPr>
              <w:ind w:firstLine="0"/>
              <w:contextualSpacing/>
              <w:jc w:val="left"/>
              <w:rPr>
                <w:rFonts w:ascii="Times New Roman" w:hAnsi="Times New Roman" w:cs="Times New Roman"/>
                <w:sz w:val="24"/>
                <w:szCs w:val="24"/>
              </w:rPr>
            </w:pPr>
            <w:r w:rsidRPr="00101DD8">
              <w:rPr>
                <w:rFonts w:ascii="Times New Roman" w:hAnsi="Times New Roman" w:cs="Times New Roman"/>
                <w:sz w:val="24"/>
                <w:szCs w:val="24"/>
              </w:rPr>
              <w:t>Ujë ngrihet në letër. Hiqeni letrën kur uji të jetë 2 cm larg nga e palosura. Shënoni me një vijë lapsi nivelin ku ai arriti.</w:t>
            </w:r>
          </w:p>
          <w:p w14:paraId="40A7E9FE" w14:textId="77777777" w:rsidR="00101DD8" w:rsidRPr="00101DD8" w:rsidRDefault="00101DD8" w:rsidP="008A130F">
            <w:pPr>
              <w:ind w:firstLine="0"/>
              <w:contextualSpacing/>
              <w:jc w:val="left"/>
              <w:rPr>
                <w:rFonts w:ascii="Times New Roman" w:hAnsi="Times New Roman" w:cs="Times New Roman"/>
                <w:sz w:val="24"/>
                <w:szCs w:val="24"/>
              </w:rPr>
            </w:pPr>
            <w:r w:rsidRPr="00101DD8">
              <w:rPr>
                <w:rFonts w:ascii="Times New Roman" w:hAnsi="Times New Roman" w:cs="Times New Roman"/>
                <w:sz w:val="24"/>
                <w:szCs w:val="24"/>
              </w:rPr>
              <w:t>Lëreni letrën të thahet. (Mund ta valëvisni që ajo të thahet më shpejt.) Më pas matni largësinë midis dy vijave të lapsit.</w:t>
            </w:r>
          </w:p>
          <w:p w14:paraId="04C8835A" w14:textId="77777777" w:rsidR="00101DD8" w:rsidRPr="00101DD8" w:rsidRDefault="00101DD8" w:rsidP="008A130F">
            <w:pPr>
              <w:contextualSpacing/>
              <w:jc w:val="left"/>
              <w:rPr>
                <w:rFonts w:ascii="Times New Roman" w:hAnsi="Times New Roman" w:cs="Times New Roman"/>
                <w:sz w:val="24"/>
                <w:szCs w:val="24"/>
              </w:rPr>
            </w:pPr>
            <w:r w:rsidRPr="00101DD8">
              <w:rPr>
                <w:rFonts w:ascii="Times New Roman" w:hAnsi="Times New Roman" w:cs="Times New Roman"/>
                <w:sz w:val="24"/>
                <w:szCs w:val="24"/>
              </w:rPr>
              <w:t>Matni distancën e përshkruar nga secila ngjyrë, prej vijës së poshtme të lapsit deri në qendër të ngjyrës. Shënoni rezultatet tuaja.</w:t>
            </w:r>
          </w:p>
          <w:p w14:paraId="1B63D184" w14:textId="77777777" w:rsidR="00101DD8" w:rsidRPr="00113851" w:rsidRDefault="00101DD8" w:rsidP="008A130F">
            <w:pPr>
              <w:rPr>
                <w:rFonts w:ascii="Times New Roman" w:hAnsi="Times New Roman" w:cs="Times New Roman"/>
                <w:b/>
                <w:color w:val="FF0000"/>
                <w:sz w:val="24"/>
                <w:szCs w:val="24"/>
              </w:rPr>
            </w:pPr>
          </w:p>
          <w:p w14:paraId="5F6962CF" w14:textId="77777777" w:rsidR="00101DD8" w:rsidRDefault="00101DD8" w:rsidP="008A130F">
            <w:pPr>
              <w:pStyle w:val="ListParagraph"/>
              <w:ind w:left="0" w:firstLine="0"/>
              <w:contextualSpacing/>
              <w:jc w:val="left"/>
              <w:rPr>
                <w:rFonts w:ascii="Times New Roman" w:hAnsi="Times New Roman" w:cs="Times New Roman"/>
                <w:b/>
                <w:sz w:val="24"/>
                <w:szCs w:val="24"/>
              </w:rPr>
            </w:pPr>
            <w:r>
              <w:rPr>
                <w:rFonts w:ascii="Times New Roman" w:hAnsi="Times New Roman" w:cs="Times New Roman"/>
                <w:b/>
                <w:sz w:val="24"/>
                <w:szCs w:val="24"/>
              </w:rPr>
              <w:t>Analiza e rezultateve</w:t>
            </w:r>
          </w:p>
          <w:p w14:paraId="69007F54" w14:textId="77777777" w:rsidR="00101DD8" w:rsidRPr="00113851" w:rsidRDefault="00101DD8" w:rsidP="008A130F">
            <w:pPr>
              <w:pStyle w:val="ListParagraph"/>
              <w:ind w:left="0" w:firstLine="0"/>
              <w:contextualSpacing/>
              <w:jc w:val="left"/>
              <w:rPr>
                <w:rFonts w:ascii="Times New Roman" w:hAnsi="Times New Roman" w:cs="Times New Roman"/>
                <w:b/>
                <w:sz w:val="24"/>
                <w:szCs w:val="24"/>
              </w:rPr>
            </w:pPr>
            <w:r>
              <w:rPr>
                <w:rFonts w:ascii="Times New Roman" w:hAnsi="Times New Roman" w:cs="Times New Roman"/>
                <w:b/>
                <w:sz w:val="24"/>
                <w:szCs w:val="24"/>
              </w:rPr>
              <w:t xml:space="preserve"> Interpretim</w:t>
            </w:r>
          </w:p>
          <w:p w14:paraId="5321BB71" w14:textId="77777777" w:rsidR="00101DD8" w:rsidRPr="00113851" w:rsidRDefault="00101DD8" w:rsidP="00B3677E">
            <w:pPr>
              <w:pStyle w:val="ListParagraph"/>
              <w:numPr>
                <w:ilvl w:val="0"/>
                <w:numId w:val="25"/>
              </w:numPr>
              <w:contextualSpacing/>
              <w:jc w:val="left"/>
              <w:rPr>
                <w:rFonts w:ascii="Times New Roman" w:hAnsi="Times New Roman" w:cs="Times New Roman"/>
                <w:sz w:val="24"/>
                <w:szCs w:val="24"/>
              </w:rPr>
            </w:pPr>
            <w:r>
              <w:rPr>
                <w:rFonts w:ascii="Times New Roman" w:hAnsi="Times New Roman" w:cs="Times New Roman"/>
                <w:sz w:val="24"/>
                <w:szCs w:val="24"/>
              </w:rPr>
              <w:t>Sa bojëra të ndryshme duket se përmban boja dhe çfarë ngjyrash janë ato?</w:t>
            </w:r>
          </w:p>
          <w:p w14:paraId="5020B68A" w14:textId="77777777" w:rsidR="00101DD8" w:rsidRPr="00113851" w:rsidRDefault="00101DD8" w:rsidP="00B3677E">
            <w:pPr>
              <w:pStyle w:val="ListParagraph"/>
              <w:numPr>
                <w:ilvl w:val="0"/>
                <w:numId w:val="25"/>
              </w:numPr>
              <w:contextualSpacing/>
              <w:jc w:val="left"/>
              <w:rPr>
                <w:rFonts w:ascii="Times New Roman" w:hAnsi="Times New Roman" w:cs="Times New Roman"/>
                <w:sz w:val="24"/>
                <w:szCs w:val="24"/>
              </w:rPr>
            </w:pPr>
            <w:r>
              <w:rPr>
                <w:rFonts w:ascii="Times New Roman" w:hAnsi="Times New Roman" w:cs="Times New Roman"/>
                <w:sz w:val="24"/>
                <w:szCs w:val="24"/>
              </w:rPr>
              <w:t>Nga bojërat e veçuara, cila ngjyrë boje:</w:t>
            </w:r>
          </w:p>
          <w:p w14:paraId="1207B9D5" w14:textId="77777777" w:rsidR="00101DD8" w:rsidRPr="00113851" w:rsidRDefault="00101DD8" w:rsidP="00B3677E">
            <w:pPr>
              <w:pStyle w:val="ListParagraph"/>
              <w:numPr>
                <w:ilvl w:val="0"/>
                <w:numId w:val="26"/>
              </w:numPr>
              <w:contextualSpacing/>
              <w:jc w:val="left"/>
              <w:rPr>
                <w:rFonts w:ascii="Times New Roman" w:hAnsi="Times New Roman" w:cs="Times New Roman"/>
                <w:sz w:val="24"/>
                <w:szCs w:val="24"/>
              </w:rPr>
            </w:pPr>
            <w:r>
              <w:rPr>
                <w:rFonts w:ascii="Times New Roman" w:hAnsi="Times New Roman" w:cs="Times New Roman"/>
                <w:sz w:val="24"/>
                <w:szCs w:val="24"/>
              </w:rPr>
              <w:t>ngjitet më lart mbi letër?</w:t>
            </w:r>
          </w:p>
          <w:p w14:paraId="4D70D0DB" w14:textId="77777777" w:rsidR="00101DD8" w:rsidRPr="00113851" w:rsidRDefault="00101DD8" w:rsidP="00B3677E">
            <w:pPr>
              <w:pStyle w:val="ListParagraph"/>
              <w:numPr>
                <w:ilvl w:val="0"/>
                <w:numId w:val="26"/>
              </w:numPr>
              <w:contextualSpacing/>
              <w:jc w:val="left"/>
              <w:rPr>
                <w:rFonts w:ascii="Times New Roman" w:hAnsi="Times New Roman" w:cs="Times New Roman"/>
                <w:sz w:val="24"/>
                <w:szCs w:val="24"/>
              </w:rPr>
            </w:pPr>
            <w:r>
              <w:rPr>
                <w:rFonts w:ascii="Times New Roman" w:hAnsi="Times New Roman" w:cs="Times New Roman"/>
                <w:sz w:val="24"/>
                <w:szCs w:val="24"/>
              </w:rPr>
              <w:t>është më e tretshmja në ujë?</w:t>
            </w:r>
          </w:p>
          <w:p w14:paraId="7C094F66" w14:textId="77777777" w:rsidR="00101DD8" w:rsidRDefault="00101DD8" w:rsidP="008A130F">
            <w:pPr>
              <w:ind w:firstLine="0"/>
              <w:rPr>
                <w:rFonts w:ascii="Times New Roman" w:eastAsia="Calibri" w:hAnsi="Times New Roman" w:cs="Times New Roman"/>
                <w:b/>
                <w:sz w:val="24"/>
                <w:szCs w:val="24"/>
              </w:rPr>
            </w:pPr>
          </w:p>
          <w:p w14:paraId="0C380733" w14:textId="77777777" w:rsidR="00101DD8" w:rsidRPr="00101DD8" w:rsidRDefault="00101DD8" w:rsidP="008A130F">
            <w:pPr>
              <w:ind w:firstLine="0"/>
              <w:rPr>
                <w:rFonts w:ascii="Times New Roman" w:eastAsia="Calibri" w:hAnsi="Times New Roman" w:cs="Times New Roman"/>
                <w:b/>
                <w:sz w:val="24"/>
                <w:szCs w:val="24"/>
              </w:rPr>
            </w:pPr>
          </w:p>
        </w:tc>
      </w:tr>
      <w:tr w:rsidR="00101DD8" w:rsidRPr="00113851" w14:paraId="7AC62425" w14:textId="77777777" w:rsidTr="008A130F">
        <w:tc>
          <w:tcPr>
            <w:tcW w:w="13887" w:type="dxa"/>
            <w:gridSpan w:val="4"/>
          </w:tcPr>
          <w:p w14:paraId="266F9A9B" w14:textId="77777777" w:rsidR="00101DD8" w:rsidRPr="00113851" w:rsidRDefault="00101DD8" w:rsidP="008A130F">
            <w:pPr>
              <w:spacing w:line="360" w:lineRule="auto"/>
              <w:ind w:firstLine="0"/>
              <w:jc w:val="left"/>
              <w:rPr>
                <w:rFonts w:ascii="Times New Roman" w:hAnsi="Times New Roman" w:cs="Times New Roman"/>
                <w:sz w:val="24"/>
                <w:szCs w:val="24"/>
              </w:rPr>
            </w:pPr>
            <w:r w:rsidRPr="00A9692D">
              <w:rPr>
                <w:rFonts w:ascii="Times New Roman" w:hAnsi="Times New Roman" w:cs="Times New Roman"/>
                <w:b/>
                <w:sz w:val="24"/>
                <w:szCs w:val="24"/>
                <w:lang w:eastAsia="sq-AL"/>
              </w:rPr>
              <w:lastRenderedPageBreak/>
              <w:t>Vlerësimi:</w:t>
            </w:r>
            <w:r>
              <w:rPr>
                <w:rFonts w:ascii="Times New Roman" w:hAnsi="Times New Roman" w:cs="Times New Roman"/>
                <w:sz w:val="24"/>
                <w:szCs w:val="24"/>
              </w:rPr>
              <w:t xml:space="preserve"> </w:t>
            </w:r>
            <w:r w:rsidRPr="006079B8">
              <w:rPr>
                <w:rFonts w:ascii="Times New Roman" w:hAnsi="Times New Roman" w:cs="Times New Roman"/>
                <w:sz w:val="24"/>
                <w:szCs w:val="24"/>
              </w:rPr>
              <w:t>Gjatë kësaj ore mësimore nxënësit vlerësohen në bazë të vëzhgimeve që janë kryer për veprimtaritë e zhvilluara në situatat mësimore. Ata vlerësohen për</w:t>
            </w:r>
            <w:r w:rsidRPr="00A9692D">
              <w:rPr>
                <w:rFonts w:ascii="Times New Roman" w:hAnsi="Times New Roman" w:cs="Times New Roman"/>
                <w:sz w:val="24"/>
                <w:szCs w:val="24"/>
              </w:rPr>
              <w:t xml:space="preserve">: </w:t>
            </w:r>
          </w:p>
          <w:p w14:paraId="228AE063" w14:textId="77777777" w:rsidR="00101DD8" w:rsidRDefault="00101DD8" w:rsidP="008A130F">
            <w:pPr>
              <w:autoSpaceDE w:val="0"/>
              <w:autoSpaceDN w:val="0"/>
              <w:adjustRightInd w:val="0"/>
              <w:ind w:firstLine="0"/>
              <w:rPr>
                <w:rFonts w:ascii="Times New Roman" w:hAnsi="Times New Roman" w:cs="Times New Roman"/>
                <w:sz w:val="24"/>
                <w:szCs w:val="24"/>
              </w:rPr>
            </w:pPr>
            <w:r w:rsidRPr="00101DD8">
              <w:rPr>
                <w:rFonts w:ascii="Times New Roman" w:hAnsi="Times New Roman" w:cs="Times New Roman"/>
                <w:b/>
                <w:sz w:val="24"/>
                <w:szCs w:val="24"/>
              </w:rPr>
              <w:t>N2</w:t>
            </w:r>
            <w:r>
              <w:rPr>
                <w:rFonts w:ascii="Times New Roman" w:hAnsi="Times New Roman" w:cs="Times New Roman"/>
                <w:sz w:val="24"/>
                <w:szCs w:val="24"/>
              </w:rPr>
              <w:t>-Shpjegon kuptimin e konceptit “Substancë e pastër”, dallimet ndërmjet përdorimit të përditshëm dhe atij shkencor të termit “Pastërti”.</w:t>
            </w:r>
          </w:p>
          <w:p w14:paraId="44CEF2A8" w14:textId="77777777" w:rsidR="00101DD8" w:rsidRPr="00113851" w:rsidRDefault="00101DD8" w:rsidP="008A130F">
            <w:pPr>
              <w:autoSpaceDE w:val="0"/>
              <w:autoSpaceDN w:val="0"/>
              <w:adjustRightInd w:val="0"/>
              <w:ind w:firstLine="0"/>
              <w:jc w:val="left"/>
              <w:rPr>
                <w:rFonts w:ascii="Times New Roman" w:eastAsia="Calibri" w:hAnsi="Times New Roman" w:cs="Times New Roman"/>
                <w:sz w:val="24"/>
                <w:szCs w:val="24"/>
              </w:rPr>
            </w:pPr>
            <w:r w:rsidRPr="00101DD8">
              <w:rPr>
                <w:rFonts w:ascii="Times New Roman" w:hAnsi="Times New Roman" w:cs="Times New Roman"/>
                <w:b/>
                <w:sz w:val="24"/>
                <w:szCs w:val="24"/>
              </w:rPr>
              <w:t>N3-</w:t>
            </w:r>
            <w:r>
              <w:rPr>
                <w:rFonts w:ascii="Times New Roman" w:hAnsi="Times New Roman" w:cs="Times New Roman"/>
                <w:sz w:val="24"/>
                <w:szCs w:val="24"/>
              </w:rPr>
              <w:t xml:space="preserve"> Përdor të dhëna të pikës së vlimit për të dalluar substancat e pastra nga ato të papastra</w:t>
            </w:r>
            <w:r w:rsidRPr="00A9692D">
              <w:rPr>
                <w:rFonts w:ascii="Times New Roman" w:eastAsia="Calibri" w:hAnsi="Times New Roman" w:cs="Times New Roman"/>
                <w:sz w:val="24"/>
                <w:szCs w:val="24"/>
              </w:rPr>
              <w:t>.</w:t>
            </w:r>
          </w:p>
          <w:p w14:paraId="523FF5D1" w14:textId="77777777" w:rsidR="00101DD8" w:rsidRPr="00101DD8" w:rsidRDefault="00101DD8" w:rsidP="008A130F">
            <w:pPr>
              <w:spacing w:line="360" w:lineRule="auto"/>
              <w:ind w:firstLine="0"/>
              <w:contextualSpacing/>
              <w:jc w:val="left"/>
              <w:rPr>
                <w:rFonts w:ascii="Times New Roman" w:hAnsi="Times New Roman" w:cs="Times New Roman"/>
                <w:i/>
                <w:sz w:val="24"/>
                <w:szCs w:val="24"/>
                <w:lang w:eastAsia="sq-AL"/>
              </w:rPr>
            </w:pPr>
            <w:r>
              <w:rPr>
                <w:rFonts w:ascii="Times New Roman" w:eastAsia="Batang" w:hAnsi="Times New Roman" w:cs="Times New Roman"/>
                <w:b/>
                <w:sz w:val="24"/>
                <w:szCs w:val="24"/>
              </w:rPr>
              <w:t>N4-</w:t>
            </w:r>
            <w:r>
              <w:rPr>
                <w:rFonts w:ascii="Times New Roman" w:eastAsia="Batang" w:hAnsi="Times New Roman" w:cs="Times New Roman"/>
                <w:sz w:val="24"/>
                <w:szCs w:val="24"/>
              </w:rPr>
              <w:t>Argumenton faktorin e rezistencës Rf</w:t>
            </w:r>
          </w:p>
        </w:tc>
      </w:tr>
      <w:tr w:rsidR="00101DD8" w:rsidRPr="00113851" w14:paraId="5BAF2CFE" w14:textId="77777777" w:rsidTr="008A130F">
        <w:trPr>
          <w:trHeight w:val="2236"/>
        </w:trPr>
        <w:tc>
          <w:tcPr>
            <w:tcW w:w="13887" w:type="dxa"/>
            <w:gridSpan w:val="4"/>
          </w:tcPr>
          <w:p w14:paraId="1E659BC0" w14:textId="77777777" w:rsidR="00101DD8" w:rsidRPr="00113851" w:rsidRDefault="00101DD8" w:rsidP="008A130F">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Detyrat dhe puna e pavarur:</w:t>
            </w:r>
          </w:p>
          <w:p w14:paraId="3B14D56A" w14:textId="77777777" w:rsidR="00101DD8" w:rsidRPr="00113851" w:rsidRDefault="00101DD8" w:rsidP="00B3677E">
            <w:pPr>
              <w:numPr>
                <w:ilvl w:val="0"/>
                <w:numId w:val="11"/>
              </w:numPr>
              <w:rPr>
                <w:rFonts w:ascii="Times New Roman" w:eastAsia="Calibri" w:hAnsi="Times New Roman" w:cs="Times New Roman"/>
                <w:sz w:val="24"/>
                <w:szCs w:val="24"/>
              </w:rPr>
            </w:pPr>
            <w:r>
              <w:rPr>
                <w:rFonts w:ascii="Times New Roman" w:eastAsia="Calibri" w:hAnsi="Times New Roman" w:cs="Times New Roman"/>
                <w:sz w:val="24"/>
                <w:szCs w:val="24"/>
              </w:rPr>
              <w:t>Përgatitni  një afishe sensibilizuese për papastërtitë në prodhime ushqimore e industriale Shpjegoni me shembuj pse pastërtia e një substance është shumë e rëndësishme.</w:t>
            </w:r>
          </w:p>
          <w:p w14:paraId="294C13FC" w14:textId="77777777" w:rsidR="00101DD8" w:rsidRPr="00113851" w:rsidRDefault="00101DD8" w:rsidP="00B3677E">
            <w:pPr>
              <w:numPr>
                <w:ilvl w:val="0"/>
                <w:numId w:val="11"/>
              </w:numPr>
              <w:rPr>
                <w:rFonts w:ascii="Times New Roman" w:eastAsia="Calibri" w:hAnsi="Times New Roman" w:cs="Times New Roman"/>
                <w:sz w:val="24"/>
                <w:szCs w:val="24"/>
              </w:rPr>
            </w:pPr>
            <w:r>
              <w:rPr>
                <w:rFonts w:ascii="Times New Roman" w:eastAsia="Calibri" w:hAnsi="Times New Roman" w:cs="Times New Roman"/>
                <w:sz w:val="24"/>
                <w:szCs w:val="24"/>
              </w:rPr>
              <w:t>Shpjegoni si ndryshon pika e shkrirjes dhe e vlimit të një substance nëse ajo përmban papastërti.</w:t>
            </w:r>
          </w:p>
          <w:p w14:paraId="66A7612B" w14:textId="77777777" w:rsidR="00101DD8" w:rsidRPr="00113851" w:rsidRDefault="00101DD8" w:rsidP="008A130F">
            <w:pPr>
              <w:rPr>
                <w:rFonts w:ascii="Times New Roman" w:eastAsia="Calibri" w:hAnsi="Times New Roman" w:cs="Times New Roman"/>
                <w:sz w:val="24"/>
                <w:szCs w:val="24"/>
              </w:rPr>
            </w:pPr>
          </w:p>
          <w:p w14:paraId="3E47986C" w14:textId="77777777" w:rsidR="00101DD8" w:rsidRPr="00A9692D" w:rsidRDefault="00101DD8" w:rsidP="008A130F">
            <w:pPr>
              <w:ind w:left="288" w:firstLine="0"/>
              <w:rPr>
                <w:rFonts w:ascii="Times New Roman" w:eastAsia="Calibri" w:hAnsi="Times New Roman" w:cs="Times New Roman"/>
                <w:sz w:val="24"/>
                <w:szCs w:val="24"/>
              </w:rPr>
            </w:pPr>
          </w:p>
        </w:tc>
      </w:tr>
    </w:tbl>
    <w:p w14:paraId="5991B624" w14:textId="77777777" w:rsidR="00101DD8" w:rsidRDefault="00101DD8" w:rsidP="00565675">
      <w:pPr>
        <w:ind w:firstLine="0"/>
        <w:rPr>
          <w:rFonts w:ascii="Times New Roman" w:hAnsi="Times New Roman" w:cs="Times New Roman"/>
          <w:b/>
          <w:color w:val="4F6228"/>
          <w:sz w:val="24"/>
          <w:szCs w:val="24"/>
        </w:rPr>
      </w:pPr>
    </w:p>
    <w:p w14:paraId="564EDA9A" w14:textId="77777777" w:rsidR="00101DD8" w:rsidRDefault="00101DD8" w:rsidP="00565675">
      <w:pPr>
        <w:ind w:firstLine="0"/>
        <w:rPr>
          <w:rFonts w:ascii="Times New Roman" w:hAnsi="Times New Roman" w:cs="Times New Roman"/>
          <w:b/>
          <w:color w:val="4F6228"/>
          <w:sz w:val="24"/>
          <w:szCs w:val="24"/>
        </w:rPr>
      </w:pPr>
    </w:p>
    <w:p w14:paraId="70BF2B78" w14:textId="77777777" w:rsidR="00101DD8" w:rsidRDefault="00101DD8" w:rsidP="00565675">
      <w:pPr>
        <w:ind w:firstLine="0"/>
        <w:rPr>
          <w:rFonts w:ascii="Times New Roman" w:hAnsi="Times New Roman" w:cs="Times New Roman"/>
          <w:b/>
          <w:color w:val="4F6228"/>
          <w:sz w:val="24"/>
          <w:szCs w:val="24"/>
        </w:rPr>
      </w:pPr>
    </w:p>
    <w:p w14:paraId="417E3D35" w14:textId="2A253717" w:rsidR="00565675" w:rsidRPr="00565675" w:rsidRDefault="00565675" w:rsidP="00565675">
      <w:pPr>
        <w:ind w:firstLine="0"/>
        <w:rPr>
          <w:rFonts w:ascii="Times New Roman" w:hAnsi="Times New Roman" w:cs="Times New Roman"/>
          <w:b/>
          <w:bCs/>
          <w:i/>
          <w:iCs/>
          <w:sz w:val="24"/>
          <w:szCs w:val="24"/>
        </w:rPr>
      </w:pPr>
      <w:r w:rsidRPr="00A9692D">
        <w:rPr>
          <w:rFonts w:ascii="Times New Roman" w:hAnsi="Times New Roman" w:cs="Times New Roman"/>
          <w:b/>
          <w:color w:val="4F6228"/>
          <w:sz w:val="24"/>
          <w:szCs w:val="24"/>
        </w:rPr>
        <w:lastRenderedPageBreak/>
        <w:t>PLANIFIKIMI I ORËS MËSIMORE</w:t>
      </w:r>
    </w:p>
    <w:p w14:paraId="22FEE855" w14:textId="77777777" w:rsidR="00565675" w:rsidRPr="00113851" w:rsidRDefault="00565675" w:rsidP="00565675">
      <w:pPr>
        <w:jc w:val="left"/>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9"/>
        <w:gridCol w:w="2074"/>
        <w:gridCol w:w="2339"/>
        <w:gridCol w:w="2178"/>
      </w:tblGrid>
      <w:tr w:rsidR="00565675" w:rsidRPr="00113851" w14:paraId="184166DC" w14:textId="77777777" w:rsidTr="00565675">
        <w:tc>
          <w:tcPr>
            <w:tcW w:w="3644" w:type="dxa"/>
            <w:shd w:val="clear" w:color="auto" w:fill="FFFFFF" w:themeFill="background1"/>
          </w:tcPr>
          <w:p w14:paraId="2823C2B2" w14:textId="77777777" w:rsidR="00565675" w:rsidRPr="00113851" w:rsidRDefault="00565675"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Fusha: Shkencat e natyrës</w:t>
            </w:r>
          </w:p>
        </w:tc>
        <w:tc>
          <w:tcPr>
            <w:tcW w:w="2827" w:type="dxa"/>
            <w:shd w:val="clear" w:color="auto" w:fill="FFFFFF" w:themeFill="background1"/>
          </w:tcPr>
          <w:p w14:paraId="7EF0FAE1" w14:textId="77777777" w:rsidR="00565675" w:rsidRPr="00113851" w:rsidRDefault="00565675"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Lënda: KIMI</w:t>
            </w:r>
          </w:p>
        </w:tc>
        <w:tc>
          <w:tcPr>
            <w:tcW w:w="3530" w:type="dxa"/>
            <w:shd w:val="clear" w:color="auto" w:fill="FFFFFF" w:themeFill="background1"/>
          </w:tcPr>
          <w:p w14:paraId="7DD5903B" w14:textId="77777777" w:rsidR="00565675" w:rsidRPr="00113851" w:rsidRDefault="00565675"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Shkalla: V</w:t>
            </w:r>
          </w:p>
        </w:tc>
        <w:tc>
          <w:tcPr>
            <w:tcW w:w="3886" w:type="dxa"/>
            <w:shd w:val="clear" w:color="auto" w:fill="FFFFFF" w:themeFill="background1"/>
          </w:tcPr>
          <w:p w14:paraId="050B2970" w14:textId="77777777" w:rsidR="00565675" w:rsidRPr="00113851" w:rsidRDefault="00565675"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Klasa: X</w:t>
            </w:r>
          </w:p>
        </w:tc>
      </w:tr>
      <w:tr w:rsidR="00565675" w:rsidRPr="00113851" w14:paraId="759ED8AC" w14:textId="77777777" w:rsidTr="00565675">
        <w:tc>
          <w:tcPr>
            <w:tcW w:w="6471" w:type="dxa"/>
            <w:gridSpan w:val="2"/>
            <w:shd w:val="clear" w:color="auto" w:fill="FFFFFF" w:themeFill="background1"/>
          </w:tcPr>
          <w:p w14:paraId="2013D01A" w14:textId="79C71AE0" w:rsidR="00565675" w:rsidRPr="00113851" w:rsidRDefault="00565675"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Tema mësimore : </w:t>
            </w:r>
          </w:p>
          <w:p w14:paraId="3323488B" w14:textId="77777777" w:rsidR="00565675" w:rsidRDefault="00565675"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Detyrë eksperimentale</w:t>
            </w:r>
          </w:p>
          <w:p w14:paraId="6BA2C0D4" w14:textId="77777777" w:rsidR="00565675" w:rsidRPr="00565675" w:rsidRDefault="00565675" w:rsidP="00565675">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Ndarja e </w:t>
            </w:r>
            <w:r>
              <w:rPr>
                <w:rFonts w:ascii="Times New Roman" w:hAnsi="Times New Roman" w:cs="Times New Roman"/>
                <w:b/>
                <w:sz w:val="24"/>
                <w:szCs w:val="24"/>
                <w:lang w:eastAsia="sq-AL"/>
              </w:rPr>
              <w:t>dy lëndëve të ngurta ,hulumtim i djedies</w:t>
            </w:r>
          </w:p>
          <w:p w14:paraId="5DCC7807" w14:textId="77777777" w:rsidR="00565675" w:rsidRPr="00113851" w:rsidRDefault="00565675" w:rsidP="00123696">
            <w:pPr>
              <w:ind w:firstLine="0"/>
              <w:jc w:val="left"/>
              <w:rPr>
                <w:rFonts w:ascii="Times New Roman" w:hAnsi="Times New Roman" w:cs="Times New Roman"/>
                <w:sz w:val="24"/>
                <w:szCs w:val="24"/>
                <w:lang w:eastAsia="sq-AL"/>
              </w:rPr>
            </w:pPr>
          </w:p>
          <w:p w14:paraId="08259DDB" w14:textId="77777777" w:rsidR="00565675" w:rsidRPr="00113851" w:rsidRDefault="00565675" w:rsidP="00123696">
            <w:pPr>
              <w:spacing w:line="360" w:lineRule="auto"/>
              <w:ind w:firstLine="0"/>
              <w:jc w:val="left"/>
              <w:rPr>
                <w:rFonts w:ascii="Times New Roman" w:hAnsi="Times New Roman" w:cs="Times New Roman"/>
                <w:b/>
                <w:sz w:val="24"/>
                <w:szCs w:val="24"/>
                <w:lang w:eastAsia="sq-AL"/>
              </w:rPr>
            </w:pPr>
          </w:p>
        </w:tc>
        <w:tc>
          <w:tcPr>
            <w:tcW w:w="7416" w:type="dxa"/>
            <w:gridSpan w:val="2"/>
            <w:shd w:val="clear" w:color="auto" w:fill="FFFFFF" w:themeFill="background1"/>
          </w:tcPr>
          <w:p w14:paraId="262590F5" w14:textId="77777777" w:rsidR="00565675" w:rsidRDefault="00565675"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Situata e të nxënit:</w:t>
            </w:r>
          </w:p>
          <w:p w14:paraId="0A36DBE7" w14:textId="77777777" w:rsidR="00565675" w:rsidRDefault="00565675" w:rsidP="00123696">
            <w:pPr>
              <w:ind w:firstLine="0"/>
              <w:jc w:val="left"/>
              <w:rPr>
                <w:rFonts w:ascii="Times New Roman" w:hAnsi="Times New Roman" w:cs="Times New Roman"/>
                <w:b/>
                <w:sz w:val="24"/>
                <w:szCs w:val="24"/>
                <w:lang w:eastAsia="sq-AL"/>
              </w:rPr>
            </w:pPr>
            <w:r w:rsidRPr="006079B8">
              <w:rPr>
                <w:rFonts w:ascii="Times New Roman" w:hAnsi="Times New Roman" w:cs="Times New Roman"/>
                <w:sz w:val="24"/>
                <w:szCs w:val="24"/>
                <w:lang w:eastAsia="sq-AL"/>
              </w:rPr>
              <w:t>Në mjedisin rrethues dhe në</w:t>
            </w:r>
            <w:r w:rsidRPr="00A9692D">
              <w:rPr>
                <w:rFonts w:ascii="Times New Roman" w:hAnsi="Times New Roman" w:cs="Times New Roman"/>
                <w:sz w:val="24"/>
                <w:szCs w:val="24"/>
                <w:lang w:eastAsia="sq-AL"/>
              </w:rPr>
              <w:t xml:space="preserve"> laboratorë gjen lloje të ndryshme përzierjesh heterogjene ose homogjene të formuar nga substanca që nuk veprojnë kimikisht me njëra tjetrën. Jepen shembuj përzierjesh homogjene dhe heterogjene në të cilat përbërësit ndahen nga njeri tjetri me metoda të ndryshme , bazuar në vetitë fizike të tyre si filtrimi, kristalizimi, avullimi, tharja, distilimi.</w:t>
            </w:r>
          </w:p>
        </w:tc>
      </w:tr>
      <w:tr w:rsidR="00565675" w:rsidRPr="00113851" w14:paraId="1B07EED9" w14:textId="77777777" w:rsidTr="00565675">
        <w:tc>
          <w:tcPr>
            <w:tcW w:w="6471" w:type="dxa"/>
            <w:gridSpan w:val="2"/>
            <w:shd w:val="clear" w:color="auto" w:fill="FFFFFF" w:themeFill="background1"/>
          </w:tcPr>
          <w:p w14:paraId="69EB41AE" w14:textId="77777777" w:rsidR="00565675" w:rsidRPr="00113851" w:rsidRDefault="00565675"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Rezultatet e të nxënit të kompetencave të fushës/lëndës sipas temës mësimore:</w:t>
            </w:r>
          </w:p>
          <w:p w14:paraId="0143B284" w14:textId="77777777" w:rsidR="00565675" w:rsidRPr="00A9692D" w:rsidRDefault="00565675" w:rsidP="00123696">
            <w:pPr>
              <w:autoSpaceDE w:val="0"/>
              <w:autoSpaceDN w:val="0"/>
              <w:adjustRightInd w:val="0"/>
              <w:ind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A9692D">
              <w:rPr>
                <w:rFonts w:ascii="Times New Roman" w:eastAsia="Calibri" w:hAnsi="Times New Roman" w:cs="Times New Roman"/>
                <w:sz w:val="24"/>
                <w:szCs w:val="24"/>
              </w:rPr>
              <w:t>Përshkruan dhe shpjegon proceset e filtrimit, kristalizimit, distilimit në kushte eksperimentale në shembuj të ndryshëm.</w:t>
            </w:r>
          </w:p>
          <w:p w14:paraId="1D242090" w14:textId="77777777" w:rsidR="00565675" w:rsidRDefault="00565675" w:rsidP="00123696">
            <w:pPr>
              <w:autoSpaceDE w:val="0"/>
              <w:autoSpaceDN w:val="0"/>
              <w:adjustRightInd w:val="0"/>
              <w:ind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 Ndan një përzierje kripe dhe rëre, për t’i përftuar të dyja si ngurtësira të veçanta.</w:t>
            </w:r>
          </w:p>
          <w:p w14:paraId="0E01E70B" w14:textId="77777777" w:rsidR="00565675" w:rsidRDefault="00565675" w:rsidP="00123696">
            <w:pPr>
              <w:autoSpaceDE w:val="0"/>
              <w:autoSpaceDN w:val="0"/>
              <w:adjustRightInd w:val="0"/>
              <w:ind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 Veçon tretësin në një tretësirë dhe identifikojmë identifikon atë.</w:t>
            </w:r>
          </w:p>
          <w:p w14:paraId="7A094ED9" w14:textId="77777777" w:rsidR="00565675" w:rsidRPr="00113851" w:rsidRDefault="00565675" w:rsidP="00123696">
            <w:pPr>
              <w:pStyle w:val="ListParagraph"/>
              <w:autoSpaceDE w:val="0"/>
              <w:autoSpaceDN w:val="0"/>
              <w:adjustRightInd w:val="0"/>
              <w:ind w:firstLine="0"/>
              <w:rPr>
                <w:rFonts w:ascii="Times New Roman" w:eastAsia="Calibri" w:hAnsi="Times New Roman" w:cs="Times New Roman"/>
                <w:sz w:val="24"/>
                <w:szCs w:val="24"/>
              </w:rPr>
            </w:pPr>
          </w:p>
        </w:tc>
        <w:tc>
          <w:tcPr>
            <w:tcW w:w="7416" w:type="dxa"/>
            <w:gridSpan w:val="2"/>
            <w:shd w:val="clear" w:color="auto" w:fill="FFFFFF" w:themeFill="background1"/>
          </w:tcPr>
          <w:p w14:paraId="5222C5B7" w14:textId="77777777" w:rsidR="00565675" w:rsidRPr="00113851" w:rsidRDefault="00565675" w:rsidP="00123696">
            <w:pPr>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 xml:space="preserve">Fjalët kyçe: </w:t>
            </w:r>
            <w:r w:rsidRPr="006079B8">
              <w:rPr>
                <w:rFonts w:ascii="Times New Roman" w:hAnsi="Times New Roman" w:cs="Times New Roman"/>
                <w:sz w:val="24"/>
                <w:szCs w:val="24"/>
                <w:lang w:eastAsia="sq-AL"/>
              </w:rPr>
              <w:t>filtrim, avullim, kristalizim,</w:t>
            </w:r>
            <w:r w:rsidRPr="00A9692D">
              <w:rPr>
                <w:rFonts w:ascii="Times New Roman" w:hAnsi="Times New Roman" w:cs="Times New Roman"/>
                <w:b/>
                <w:sz w:val="24"/>
                <w:szCs w:val="24"/>
                <w:lang w:eastAsia="sq-AL"/>
              </w:rPr>
              <w:t xml:space="preserve"> </w:t>
            </w:r>
            <w:r w:rsidRPr="00A9692D">
              <w:rPr>
                <w:rFonts w:ascii="Times New Roman" w:hAnsi="Times New Roman" w:cs="Times New Roman"/>
                <w:sz w:val="24"/>
                <w:szCs w:val="24"/>
                <w:lang w:eastAsia="sq-AL"/>
              </w:rPr>
              <w:t>distilim, filtrat, tretshmëri, pikë vlimi.</w:t>
            </w:r>
          </w:p>
        </w:tc>
      </w:tr>
      <w:tr w:rsidR="00565675" w:rsidRPr="00113851" w14:paraId="3DE54082" w14:textId="77777777" w:rsidTr="00565675">
        <w:tc>
          <w:tcPr>
            <w:tcW w:w="6471" w:type="dxa"/>
            <w:gridSpan w:val="2"/>
            <w:shd w:val="clear" w:color="auto" w:fill="FFFFFF" w:themeFill="background1"/>
          </w:tcPr>
          <w:p w14:paraId="1A62CDDB" w14:textId="77777777" w:rsidR="00565675" w:rsidRDefault="00565675" w:rsidP="00123696">
            <w:pPr>
              <w:ind w:left="288" w:firstLine="0"/>
              <w:rPr>
                <w:rFonts w:ascii="Times New Roman" w:hAnsi="Times New Roman" w:cs="Times New Roman"/>
                <w:sz w:val="24"/>
                <w:szCs w:val="24"/>
                <w:lang w:eastAsia="it-IT"/>
              </w:rPr>
            </w:pPr>
            <w:r w:rsidRPr="00A9692D">
              <w:rPr>
                <w:rFonts w:ascii="Times New Roman" w:hAnsi="Times New Roman" w:cs="Times New Roman"/>
                <w:b/>
                <w:sz w:val="24"/>
                <w:szCs w:val="24"/>
                <w:lang w:eastAsia="sq-AL"/>
              </w:rPr>
              <w:t xml:space="preserve">Burimet: </w:t>
            </w:r>
            <w:r w:rsidRPr="00A9692D">
              <w:rPr>
                <w:rFonts w:ascii="Times New Roman" w:hAnsi="Times New Roman" w:cs="Times New Roman"/>
                <w:sz w:val="24"/>
                <w:szCs w:val="24"/>
              </w:rPr>
              <w:t>teksti i kimisë 10</w:t>
            </w:r>
            <w:r>
              <w:rPr>
                <w:rFonts w:ascii="Times New Roman" w:hAnsi="Times New Roman" w:cs="Times New Roman"/>
                <w:sz w:val="24"/>
                <w:szCs w:val="24"/>
              </w:rPr>
              <w:t>,</w:t>
            </w:r>
            <w:r w:rsidRPr="00A9692D">
              <w:rPr>
                <w:rFonts w:ascii="Times New Roman" w:hAnsi="Times New Roman" w:cs="Times New Roman"/>
                <w:sz w:val="24"/>
                <w:szCs w:val="24"/>
                <w:lang w:eastAsia="it-IT"/>
              </w:rPr>
              <w:t xml:space="preserve"> </w:t>
            </w:r>
            <w:r w:rsidRPr="006079B8">
              <w:rPr>
                <w:rFonts w:ascii="Times New Roman" w:hAnsi="Times New Roman" w:cs="Times New Roman"/>
                <w:sz w:val="24"/>
                <w:szCs w:val="24"/>
                <w:lang w:eastAsia="it-IT"/>
              </w:rPr>
              <w:t>një përzierje rëre dhe kripe</w:t>
            </w:r>
            <w:r w:rsidRPr="00A9692D">
              <w:rPr>
                <w:rFonts w:ascii="Times New Roman" w:hAnsi="Times New Roman" w:cs="Times New Roman"/>
                <w:sz w:val="24"/>
                <w:szCs w:val="24"/>
              </w:rPr>
              <w:t xml:space="preserve">, koka-kolë, akull, sulfat bakri (II), gurë vale, ujë gëlqere, një kupë 100 cm3, cilindër matës 50 cm3, hinkë, </w:t>
            </w:r>
            <w:r w:rsidRPr="00A9692D">
              <w:rPr>
                <w:rFonts w:ascii="Times New Roman" w:hAnsi="Times New Roman" w:cs="Times New Roman"/>
                <w:sz w:val="24"/>
                <w:szCs w:val="24"/>
                <w:lang w:eastAsia="it-IT"/>
              </w:rPr>
              <w:t>ujë i distiluar</w:t>
            </w:r>
            <w:r>
              <w:rPr>
                <w:rFonts w:ascii="Times New Roman" w:hAnsi="Times New Roman" w:cs="Times New Roman"/>
                <w:sz w:val="24"/>
                <w:szCs w:val="24"/>
                <w:lang w:eastAsia="it-IT"/>
              </w:rPr>
              <w:t xml:space="preserve">, </w:t>
            </w:r>
            <w:r w:rsidRPr="006079B8">
              <w:rPr>
                <w:rFonts w:ascii="Times New Roman" w:hAnsi="Times New Roman" w:cs="Times New Roman"/>
                <w:sz w:val="24"/>
                <w:szCs w:val="24"/>
                <w:lang w:eastAsia="it-IT"/>
              </w:rPr>
              <w:t>letër filtrimi</w:t>
            </w:r>
            <w:r>
              <w:rPr>
                <w:rFonts w:ascii="Times New Roman" w:hAnsi="Times New Roman" w:cs="Times New Roman"/>
                <w:sz w:val="24"/>
                <w:szCs w:val="24"/>
                <w:lang w:eastAsia="it-IT"/>
              </w:rPr>
              <w:t xml:space="preserve">, </w:t>
            </w:r>
            <w:r w:rsidRPr="00A9692D">
              <w:rPr>
                <w:rFonts w:ascii="Times New Roman" w:hAnsi="Times New Roman" w:cs="Times New Roman"/>
                <w:sz w:val="24"/>
                <w:szCs w:val="24"/>
                <w:lang w:eastAsia="it-IT"/>
              </w:rPr>
              <w:t>shufër qelqi</w:t>
            </w:r>
            <w:r>
              <w:rPr>
                <w:rFonts w:ascii="Times New Roman" w:hAnsi="Times New Roman" w:cs="Times New Roman"/>
                <w:sz w:val="24"/>
                <w:szCs w:val="24"/>
                <w:lang w:eastAsia="it-IT"/>
              </w:rPr>
              <w:t xml:space="preserve">, </w:t>
            </w:r>
            <w:r w:rsidRPr="006079B8">
              <w:rPr>
                <w:rFonts w:ascii="Times New Roman" w:hAnsi="Times New Roman" w:cs="Times New Roman"/>
                <w:sz w:val="24"/>
                <w:szCs w:val="24"/>
                <w:lang w:eastAsia="it-IT"/>
              </w:rPr>
              <w:t>lopatëz</w:t>
            </w:r>
            <w:r>
              <w:rPr>
                <w:rFonts w:ascii="Times New Roman" w:hAnsi="Times New Roman" w:cs="Times New Roman"/>
                <w:sz w:val="24"/>
                <w:szCs w:val="24"/>
                <w:lang w:eastAsia="it-IT"/>
              </w:rPr>
              <w:t xml:space="preserve">, </w:t>
            </w:r>
            <w:r w:rsidRPr="006079B8">
              <w:rPr>
                <w:rFonts w:ascii="Times New Roman" w:hAnsi="Times New Roman" w:cs="Times New Roman"/>
                <w:sz w:val="24"/>
                <w:szCs w:val="24"/>
                <w:lang w:eastAsia="it-IT"/>
              </w:rPr>
              <w:t>dy shishe laboratori konike 100cm</w:t>
            </w:r>
            <w:r w:rsidRPr="00A9692D">
              <w:rPr>
                <w:rFonts w:ascii="Times New Roman" w:hAnsi="Times New Roman" w:cs="Times New Roman"/>
                <w:sz w:val="24"/>
                <w:szCs w:val="24"/>
                <w:vertAlign w:val="superscript"/>
                <w:lang w:eastAsia="it-IT"/>
              </w:rPr>
              <w:t>3</w:t>
            </w:r>
            <w:r>
              <w:rPr>
                <w:rFonts w:ascii="Times New Roman" w:hAnsi="Times New Roman" w:cs="Times New Roman"/>
                <w:sz w:val="24"/>
                <w:szCs w:val="24"/>
              </w:rPr>
              <w:t xml:space="preserve">, </w:t>
            </w:r>
            <w:r w:rsidRPr="00A9692D">
              <w:rPr>
                <w:rFonts w:ascii="Times New Roman" w:hAnsi="Times New Roman" w:cs="Times New Roman"/>
                <w:sz w:val="24"/>
                <w:szCs w:val="24"/>
                <w:lang w:eastAsia="it-IT"/>
              </w:rPr>
              <w:t>enë vlimi</w:t>
            </w:r>
            <w:r>
              <w:rPr>
                <w:rFonts w:ascii="Times New Roman" w:hAnsi="Times New Roman" w:cs="Times New Roman"/>
                <w:sz w:val="24"/>
                <w:szCs w:val="24"/>
                <w:lang w:eastAsia="it-IT"/>
              </w:rPr>
              <w:t xml:space="preserve">, </w:t>
            </w:r>
            <w:r w:rsidRPr="00A9692D">
              <w:rPr>
                <w:rFonts w:ascii="Times New Roman" w:hAnsi="Times New Roman" w:cs="Times New Roman"/>
                <w:sz w:val="24"/>
                <w:szCs w:val="24"/>
                <w:lang w:eastAsia="it-IT"/>
              </w:rPr>
              <w:t>epruvetë</w:t>
            </w:r>
            <w:r>
              <w:rPr>
                <w:rFonts w:ascii="Times New Roman" w:hAnsi="Times New Roman" w:cs="Times New Roman"/>
                <w:sz w:val="24"/>
                <w:szCs w:val="24"/>
                <w:lang w:eastAsia="it-IT"/>
              </w:rPr>
              <w:t xml:space="preserve">, </w:t>
            </w:r>
            <w:r w:rsidRPr="00A9692D">
              <w:rPr>
                <w:rFonts w:ascii="Times New Roman" w:hAnsi="Times New Roman" w:cs="Times New Roman"/>
                <w:sz w:val="24"/>
                <w:szCs w:val="24"/>
                <w:lang w:eastAsia="it-IT"/>
              </w:rPr>
              <w:t>aparat distilimi</w:t>
            </w:r>
            <w:r>
              <w:rPr>
                <w:rFonts w:ascii="Times New Roman" w:hAnsi="Times New Roman" w:cs="Times New Roman"/>
                <w:sz w:val="24"/>
                <w:szCs w:val="24"/>
                <w:lang w:eastAsia="it-IT"/>
              </w:rPr>
              <w:t xml:space="preserve">, </w:t>
            </w:r>
            <w:r w:rsidRPr="00A9692D">
              <w:rPr>
                <w:rFonts w:ascii="Times New Roman" w:hAnsi="Times New Roman" w:cs="Times New Roman"/>
                <w:sz w:val="24"/>
                <w:szCs w:val="24"/>
                <w:lang w:eastAsia="it-IT"/>
              </w:rPr>
              <w:t>trekëmbësh dhe garzë</w:t>
            </w:r>
            <w:r>
              <w:rPr>
                <w:rFonts w:ascii="Times New Roman" w:hAnsi="Times New Roman" w:cs="Times New Roman"/>
                <w:sz w:val="24"/>
                <w:szCs w:val="24"/>
                <w:lang w:eastAsia="it-IT"/>
              </w:rPr>
              <w:t xml:space="preserve">, </w:t>
            </w:r>
            <w:r w:rsidRPr="00A9692D">
              <w:rPr>
                <w:rFonts w:ascii="Times New Roman" w:hAnsi="Times New Roman" w:cs="Times New Roman"/>
                <w:sz w:val="24"/>
                <w:szCs w:val="24"/>
                <w:lang w:eastAsia="it-IT"/>
              </w:rPr>
              <w:t>syze mbrojtëse</w:t>
            </w:r>
            <w:r>
              <w:rPr>
                <w:rFonts w:ascii="Times New Roman" w:hAnsi="Times New Roman" w:cs="Times New Roman"/>
                <w:sz w:val="24"/>
                <w:szCs w:val="24"/>
                <w:lang w:eastAsia="it-IT"/>
              </w:rPr>
              <w:t xml:space="preserve">, </w:t>
            </w:r>
            <w:r w:rsidRPr="00A9692D">
              <w:rPr>
                <w:rFonts w:ascii="Times New Roman" w:hAnsi="Times New Roman" w:cs="Times New Roman"/>
                <w:sz w:val="24"/>
                <w:szCs w:val="24"/>
                <w:lang w:eastAsia="it-IT"/>
              </w:rPr>
              <w:t>llambë alkooli</w:t>
            </w:r>
            <w:r>
              <w:rPr>
                <w:rFonts w:ascii="Times New Roman" w:hAnsi="Times New Roman" w:cs="Times New Roman"/>
                <w:sz w:val="24"/>
                <w:szCs w:val="24"/>
                <w:lang w:eastAsia="it-IT"/>
              </w:rPr>
              <w:t>.</w:t>
            </w:r>
          </w:p>
          <w:p w14:paraId="5B8007EC" w14:textId="77777777" w:rsidR="00565675" w:rsidRPr="00113851" w:rsidRDefault="00565675" w:rsidP="00123696">
            <w:pPr>
              <w:ind w:firstLine="0"/>
              <w:jc w:val="left"/>
              <w:rPr>
                <w:rFonts w:ascii="Times New Roman" w:hAnsi="Times New Roman" w:cs="Times New Roman"/>
                <w:b/>
                <w:sz w:val="24"/>
                <w:szCs w:val="24"/>
                <w:lang w:eastAsia="sq-AL"/>
              </w:rPr>
            </w:pPr>
          </w:p>
        </w:tc>
        <w:tc>
          <w:tcPr>
            <w:tcW w:w="7416" w:type="dxa"/>
            <w:gridSpan w:val="2"/>
            <w:shd w:val="clear" w:color="auto" w:fill="FFFFFF" w:themeFill="background1"/>
          </w:tcPr>
          <w:p w14:paraId="59BCDFDE" w14:textId="77777777" w:rsidR="00565675" w:rsidRDefault="00565675" w:rsidP="00123696">
            <w:pPr>
              <w:spacing w:line="360" w:lineRule="auto"/>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Lidhja me fushat e tjera ose me temat ndërkurrikulare:</w:t>
            </w:r>
            <w:r>
              <w:rPr>
                <w:rFonts w:ascii="Times New Roman" w:hAnsi="Times New Roman" w:cs="Times New Roman"/>
                <w:b/>
                <w:sz w:val="24"/>
                <w:szCs w:val="24"/>
                <w:lang w:eastAsia="sq-AL"/>
              </w:rPr>
              <w:t xml:space="preserve"> </w:t>
            </w:r>
            <w:r w:rsidRPr="00A9692D">
              <w:rPr>
                <w:rFonts w:ascii="Times New Roman" w:hAnsi="Times New Roman" w:cs="Times New Roman"/>
                <w:sz w:val="24"/>
                <w:szCs w:val="24"/>
                <w:lang w:eastAsia="sq-AL"/>
              </w:rPr>
              <w:t>fizikë,TIK.</w:t>
            </w:r>
          </w:p>
        </w:tc>
      </w:tr>
      <w:tr w:rsidR="00565675" w:rsidRPr="00113851" w14:paraId="5B975FC0" w14:textId="77777777" w:rsidTr="00565675">
        <w:tc>
          <w:tcPr>
            <w:tcW w:w="13887" w:type="dxa"/>
            <w:gridSpan w:val="4"/>
            <w:tcBorders>
              <w:bottom w:val="single" w:sz="4" w:space="0" w:color="000000"/>
            </w:tcBorders>
            <w:shd w:val="clear" w:color="auto" w:fill="FFFFFF" w:themeFill="background1"/>
          </w:tcPr>
          <w:p w14:paraId="1EE8948B" w14:textId="77777777" w:rsidR="00565675" w:rsidRPr="00113851" w:rsidRDefault="00565675" w:rsidP="00123696">
            <w:pPr>
              <w:spacing w:line="360" w:lineRule="auto"/>
              <w:ind w:firstLine="0"/>
              <w:jc w:val="center"/>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Metodologjia dhe veprimtaritë e nxënësve</w:t>
            </w:r>
          </w:p>
        </w:tc>
      </w:tr>
      <w:tr w:rsidR="00565675" w:rsidRPr="00113851" w14:paraId="5E1863D7" w14:textId="77777777" w:rsidTr="00123696">
        <w:trPr>
          <w:trHeight w:val="699"/>
        </w:trPr>
        <w:tc>
          <w:tcPr>
            <w:tcW w:w="13887" w:type="dxa"/>
            <w:gridSpan w:val="4"/>
            <w:tcBorders>
              <w:bottom w:val="single" w:sz="4" w:space="0" w:color="auto"/>
            </w:tcBorders>
          </w:tcPr>
          <w:p w14:paraId="59413EFC" w14:textId="77777777" w:rsidR="00565675" w:rsidRPr="00A9692D" w:rsidRDefault="00565675" w:rsidP="00123696">
            <w:pPr>
              <w:spacing w:line="360" w:lineRule="auto"/>
              <w:rPr>
                <w:rFonts w:ascii="Times New Roman" w:hAnsi="Times New Roman" w:cs="Times New Roman"/>
                <w:sz w:val="24"/>
                <w:szCs w:val="24"/>
              </w:rPr>
            </w:pPr>
            <w:r w:rsidRPr="006079B8">
              <w:rPr>
                <w:rFonts w:ascii="Times New Roman" w:hAnsi="Times New Roman" w:cs="Times New Roman"/>
                <w:b/>
                <w:sz w:val="24"/>
                <w:szCs w:val="24"/>
              </w:rPr>
              <w:t>Përshkrimi i situatës</w:t>
            </w:r>
          </w:p>
          <w:p w14:paraId="371A3B84" w14:textId="77777777" w:rsidR="00565675" w:rsidRPr="00113851" w:rsidRDefault="00565675" w:rsidP="00123696">
            <w:pPr>
              <w:spacing w:line="360" w:lineRule="auto"/>
              <w:ind w:firstLine="0"/>
              <w:rPr>
                <w:rFonts w:ascii="Times New Roman" w:hAnsi="Times New Roman" w:cs="Times New Roman"/>
                <w:b/>
                <w:sz w:val="24"/>
                <w:szCs w:val="24"/>
              </w:rPr>
            </w:pPr>
            <w:r w:rsidRPr="00A9692D">
              <w:rPr>
                <w:rFonts w:ascii="Times New Roman" w:hAnsi="Times New Roman" w:cs="Times New Roman"/>
                <w:sz w:val="24"/>
                <w:szCs w:val="24"/>
              </w:rPr>
              <w:t xml:space="preserve"> </w:t>
            </w:r>
            <w:r w:rsidRPr="00A9692D">
              <w:rPr>
                <w:rFonts w:ascii="Times New Roman" w:hAnsi="Times New Roman" w:cs="Times New Roman"/>
                <w:b/>
                <w:sz w:val="24"/>
                <w:szCs w:val="24"/>
              </w:rPr>
              <w:t>Mësuesi/ja njeh nxënësit me situatën e temës.</w:t>
            </w:r>
          </w:p>
          <w:p w14:paraId="0469F4FF" w14:textId="77777777" w:rsidR="00565675" w:rsidRPr="00113851" w:rsidRDefault="00565675" w:rsidP="00B3677E">
            <w:pPr>
              <w:pStyle w:val="ListParagraph"/>
              <w:numPr>
                <w:ilvl w:val="0"/>
                <w:numId w:val="17"/>
              </w:numPr>
              <w:spacing w:line="360" w:lineRule="auto"/>
              <w:contextualSpacing/>
              <w:rPr>
                <w:rFonts w:ascii="Times New Roman" w:eastAsia="Calibri" w:hAnsi="Times New Roman" w:cs="Times New Roman"/>
                <w:b/>
                <w:sz w:val="24"/>
                <w:szCs w:val="24"/>
              </w:rPr>
            </w:pPr>
            <w:r w:rsidRPr="00A9692D">
              <w:rPr>
                <w:rFonts w:ascii="Times New Roman" w:eastAsia="Calibri" w:hAnsi="Times New Roman" w:cs="Times New Roman"/>
                <w:b/>
                <w:sz w:val="24"/>
                <w:szCs w:val="24"/>
              </w:rPr>
              <w:t>Ndarja e rërës dhe kripës</w:t>
            </w:r>
          </w:p>
          <w:p w14:paraId="6FE89D65" w14:textId="77777777" w:rsidR="00565675" w:rsidRPr="00113851" w:rsidRDefault="00565675" w:rsidP="00B3677E">
            <w:pPr>
              <w:pStyle w:val="ListParagraph"/>
              <w:numPr>
                <w:ilvl w:val="0"/>
                <w:numId w:val="21"/>
              </w:numPr>
              <w:spacing w:after="160" w:line="259" w:lineRule="auto"/>
              <w:contextualSpacing/>
              <w:jc w:val="left"/>
              <w:rPr>
                <w:rFonts w:ascii="Times New Roman" w:hAnsi="Times New Roman" w:cs="Times New Roman"/>
                <w:sz w:val="24"/>
                <w:szCs w:val="24"/>
                <w:lang w:eastAsia="it-IT"/>
              </w:rPr>
            </w:pPr>
            <w:r w:rsidRPr="006079B8">
              <w:rPr>
                <w:rFonts w:ascii="Times New Roman" w:hAnsi="Times New Roman" w:cs="Times New Roman"/>
                <w:sz w:val="24"/>
                <w:szCs w:val="24"/>
                <w:lang w:eastAsia="it-IT"/>
              </w:rPr>
              <w:t xml:space="preserve">Kripa është </w:t>
            </w:r>
            <w:r w:rsidRPr="00A9692D">
              <w:rPr>
                <w:rFonts w:ascii="Times New Roman" w:hAnsi="Times New Roman" w:cs="Times New Roman"/>
                <w:b/>
                <w:sz w:val="24"/>
                <w:szCs w:val="24"/>
                <w:lang w:eastAsia="it-IT"/>
              </w:rPr>
              <w:t>e tretshme</w:t>
            </w:r>
            <w:r w:rsidRPr="00A9692D">
              <w:rPr>
                <w:rFonts w:ascii="Times New Roman" w:hAnsi="Times New Roman" w:cs="Times New Roman"/>
                <w:sz w:val="24"/>
                <w:szCs w:val="24"/>
                <w:lang w:eastAsia="it-IT"/>
              </w:rPr>
              <w:t xml:space="preserve"> në ujë, ndërsa rëra është </w:t>
            </w:r>
            <w:r w:rsidRPr="00A9692D">
              <w:rPr>
                <w:rFonts w:ascii="Times New Roman" w:hAnsi="Times New Roman" w:cs="Times New Roman"/>
                <w:b/>
                <w:sz w:val="24"/>
                <w:szCs w:val="24"/>
                <w:lang w:eastAsia="it-IT"/>
              </w:rPr>
              <w:t>e patretshme</w:t>
            </w:r>
            <w:r w:rsidRPr="00A9692D">
              <w:rPr>
                <w:rFonts w:ascii="Times New Roman" w:hAnsi="Times New Roman" w:cs="Times New Roman"/>
                <w:sz w:val="24"/>
                <w:szCs w:val="24"/>
                <w:lang w:eastAsia="it-IT"/>
              </w:rPr>
              <w:t>.</w:t>
            </w:r>
          </w:p>
          <w:p w14:paraId="49EB25D3" w14:textId="77777777" w:rsidR="00565675" w:rsidRPr="00113851" w:rsidRDefault="00565675" w:rsidP="00B3677E">
            <w:pPr>
              <w:pStyle w:val="ListParagraph"/>
              <w:numPr>
                <w:ilvl w:val="0"/>
                <w:numId w:val="21"/>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 xml:space="preserve">Kështu që ju mund </w:t>
            </w:r>
            <w:r w:rsidRPr="00A9692D">
              <w:rPr>
                <w:rFonts w:ascii="Times New Roman" w:hAnsi="Times New Roman" w:cs="Times New Roman"/>
                <w:b/>
                <w:sz w:val="24"/>
                <w:szCs w:val="24"/>
                <w:lang w:eastAsia="it-IT"/>
              </w:rPr>
              <w:t>të tresni</w:t>
            </w:r>
            <w:r w:rsidRPr="00A9692D">
              <w:rPr>
                <w:rFonts w:ascii="Times New Roman" w:hAnsi="Times New Roman" w:cs="Times New Roman"/>
                <w:sz w:val="24"/>
                <w:szCs w:val="24"/>
                <w:lang w:eastAsia="it-IT"/>
              </w:rPr>
              <w:t xml:space="preserve"> kripën që ndodhet në një përzierje rëre dhe kripe, pastaj </w:t>
            </w:r>
            <w:r w:rsidRPr="00A9692D">
              <w:rPr>
                <w:rFonts w:ascii="Times New Roman" w:hAnsi="Times New Roman" w:cs="Times New Roman"/>
                <w:b/>
                <w:sz w:val="24"/>
                <w:szCs w:val="24"/>
                <w:lang w:eastAsia="it-IT"/>
              </w:rPr>
              <w:t>të filtroni</w:t>
            </w:r>
            <w:r w:rsidRPr="00A9692D">
              <w:rPr>
                <w:rFonts w:ascii="Times New Roman" w:hAnsi="Times New Roman" w:cs="Times New Roman"/>
                <w:sz w:val="24"/>
                <w:szCs w:val="24"/>
                <w:lang w:eastAsia="it-IT"/>
              </w:rPr>
              <w:t xml:space="preserve"> përzierjen për të përftuar rërën. </w:t>
            </w:r>
          </w:p>
          <w:p w14:paraId="5D16EC7D" w14:textId="77777777" w:rsidR="00565675" w:rsidRPr="00113851" w:rsidRDefault="00565675" w:rsidP="00B3677E">
            <w:pPr>
              <w:pStyle w:val="ListParagraph"/>
              <w:numPr>
                <w:ilvl w:val="0"/>
                <w:numId w:val="21"/>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 xml:space="preserve">Më pas mund të merrni kripën duke </w:t>
            </w:r>
            <w:r w:rsidRPr="00A9692D">
              <w:rPr>
                <w:rFonts w:ascii="Times New Roman" w:hAnsi="Times New Roman" w:cs="Times New Roman"/>
                <w:b/>
                <w:sz w:val="24"/>
                <w:szCs w:val="24"/>
                <w:lang w:eastAsia="it-IT"/>
              </w:rPr>
              <w:t>avulluar</w:t>
            </w:r>
            <w:r w:rsidRPr="00A9692D">
              <w:rPr>
                <w:rFonts w:ascii="Times New Roman" w:hAnsi="Times New Roman" w:cs="Times New Roman"/>
                <w:sz w:val="24"/>
                <w:szCs w:val="24"/>
                <w:lang w:eastAsia="it-IT"/>
              </w:rPr>
              <w:t xml:space="preserve"> ujin e </w:t>
            </w:r>
            <w:r w:rsidRPr="00A9692D">
              <w:rPr>
                <w:rFonts w:ascii="Times New Roman" w:hAnsi="Times New Roman" w:cs="Times New Roman"/>
                <w:b/>
                <w:sz w:val="24"/>
                <w:szCs w:val="24"/>
                <w:lang w:eastAsia="it-IT"/>
              </w:rPr>
              <w:t xml:space="preserve">filtratit </w:t>
            </w:r>
            <w:r w:rsidRPr="00A9692D">
              <w:rPr>
                <w:rFonts w:ascii="Times New Roman" w:hAnsi="Times New Roman" w:cs="Times New Roman"/>
                <w:sz w:val="24"/>
                <w:szCs w:val="24"/>
                <w:lang w:eastAsia="it-IT"/>
              </w:rPr>
              <w:t>(lëngu i filtruar).</w:t>
            </w:r>
          </w:p>
          <w:p w14:paraId="537B5345" w14:textId="77777777" w:rsidR="00565675" w:rsidRPr="00113851" w:rsidRDefault="00565675" w:rsidP="00B3677E">
            <w:pPr>
              <w:pStyle w:val="ListParagraph"/>
              <w:numPr>
                <w:ilvl w:val="0"/>
                <w:numId w:val="21"/>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Kripa tretet më shpejt në ujë të nxehtë sesa në ujë të ftohtë.</w:t>
            </w:r>
          </w:p>
          <w:p w14:paraId="3D36726E" w14:textId="77777777" w:rsidR="00565675" w:rsidRDefault="00565675" w:rsidP="00123696">
            <w:pPr>
              <w:spacing w:line="360" w:lineRule="auto"/>
              <w:ind w:firstLine="0"/>
              <w:rPr>
                <w:rFonts w:ascii="Times New Roman" w:hAnsi="Times New Roman" w:cs="Times New Roman"/>
                <w:b/>
                <w:sz w:val="24"/>
                <w:szCs w:val="24"/>
              </w:rPr>
            </w:pPr>
            <w:r w:rsidRPr="00A9692D">
              <w:rPr>
                <w:rFonts w:ascii="Times New Roman" w:hAnsi="Times New Roman" w:cs="Times New Roman"/>
                <w:sz w:val="24"/>
                <w:szCs w:val="24"/>
              </w:rPr>
              <w:lastRenderedPageBreak/>
              <w:t xml:space="preserve"> </w:t>
            </w:r>
            <w:r w:rsidRPr="00A9692D">
              <w:rPr>
                <w:rFonts w:ascii="Times New Roman" w:hAnsi="Times New Roman" w:cs="Times New Roman"/>
                <w:b/>
                <w:sz w:val="24"/>
                <w:szCs w:val="24"/>
              </w:rPr>
              <w:t>Veprimet në situatë</w:t>
            </w:r>
          </w:p>
          <w:p w14:paraId="6CD0C32B" w14:textId="77777777" w:rsidR="00565675" w:rsidRPr="00113851" w:rsidRDefault="00565675" w:rsidP="00123696">
            <w:pPr>
              <w:spacing w:line="360" w:lineRule="auto"/>
              <w:ind w:firstLine="0"/>
              <w:rPr>
                <w:rFonts w:ascii="Times New Roman" w:hAnsi="Times New Roman" w:cs="Times New Roman"/>
                <w:b/>
                <w:sz w:val="24"/>
                <w:szCs w:val="24"/>
              </w:rPr>
            </w:pPr>
            <w:r w:rsidRPr="00A9692D">
              <w:rPr>
                <w:rFonts w:ascii="Times New Roman" w:hAnsi="Times New Roman" w:cs="Times New Roman"/>
                <w:b/>
                <w:sz w:val="24"/>
                <w:szCs w:val="24"/>
              </w:rPr>
              <w:t>Eksperimentim</w:t>
            </w:r>
          </w:p>
          <w:p w14:paraId="1FDC4754" w14:textId="77777777" w:rsidR="00565675" w:rsidRPr="00113851" w:rsidRDefault="00565675" w:rsidP="00B3677E">
            <w:pPr>
              <w:pStyle w:val="ListParagraph"/>
              <w:numPr>
                <w:ilvl w:val="0"/>
                <w:numId w:val="18"/>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Hidhni pesë lopatëza me përzierje kripe dhe rëre në kupë. Shtoni dhe 50 cm</w:t>
            </w:r>
            <w:r w:rsidRPr="00A9692D">
              <w:rPr>
                <w:rFonts w:ascii="Times New Roman" w:hAnsi="Times New Roman" w:cs="Times New Roman"/>
                <w:sz w:val="24"/>
                <w:szCs w:val="24"/>
                <w:vertAlign w:val="superscript"/>
                <w:lang w:eastAsia="it-IT"/>
              </w:rPr>
              <w:t>3</w:t>
            </w:r>
            <w:r w:rsidRPr="00A9692D">
              <w:rPr>
                <w:rFonts w:ascii="Times New Roman" w:hAnsi="Times New Roman" w:cs="Times New Roman"/>
                <w:sz w:val="24"/>
                <w:szCs w:val="24"/>
                <w:lang w:eastAsia="it-IT"/>
              </w:rPr>
              <w:t xml:space="preserve"> ujë të distiluar. </w:t>
            </w:r>
          </w:p>
          <w:p w14:paraId="60A91AFC" w14:textId="77777777" w:rsidR="00565675" w:rsidRPr="00113851" w:rsidRDefault="00565675" w:rsidP="00B3677E">
            <w:pPr>
              <w:pStyle w:val="ListParagraph"/>
              <w:numPr>
                <w:ilvl w:val="0"/>
                <w:numId w:val="18"/>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Vendoseni kupën mbi trekëmbëshin me garzë. Ngroheni ngadalë duke e trazuar përzierjen vazhdimisht me shufrën e qelqit.</w:t>
            </w:r>
          </w:p>
          <w:p w14:paraId="527D1B99" w14:textId="77777777" w:rsidR="00565675" w:rsidRPr="00113851" w:rsidRDefault="00565675" w:rsidP="00B3677E">
            <w:pPr>
              <w:pStyle w:val="ListParagraph"/>
              <w:numPr>
                <w:ilvl w:val="0"/>
                <w:numId w:val="18"/>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Kur uji të jetë gati duke vluar fikeni aparatin ngrohës. Vazhdoni ta trazoni edhe për 1 minutë. Më pas lëreni kupën të ftohet.</w:t>
            </w:r>
          </w:p>
          <w:p w14:paraId="2498A58F" w14:textId="77777777" w:rsidR="00565675" w:rsidRPr="00113851" w:rsidRDefault="00565675" w:rsidP="00B3677E">
            <w:pPr>
              <w:pStyle w:val="ListParagraph"/>
              <w:numPr>
                <w:ilvl w:val="0"/>
                <w:numId w:val="18"/>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Kur kupa të jetë ftohur sa ta durojë dora, filtrojeni përzierjen, duke e mbledhur filtratin në një shishe laboratorike.</w:t>
            </w:r>
          </w:p>
          <w:p w14:paraId="0F1424C9" w14:textId="77777777" w:rsidR="00565675" w:rsidRPr="00113851" w:rsidRDefault="00565675" w:rsidP="00B3677E">
            <w:pPr>
              <w:pStyle w:val="ListParagraph"/>
              <w:numPr>
                <w:ilvl w:val="0"/>
                <w:numId w:val="18"/>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Hiqeni hinkën dhe vendoseni mbi shishen tjetër laboratorike.</w:t>
            </w:r>
          </w:p>
          <w:p w14:paraId="12D3F196" w14:textId="77777777" w:rsidR="00565675" w:rsidRPr="00B2791D" w:rsidRDefault="00565675" w:rsidP="00B3677E">
            <w:pPr>
              <w:pStyle w:val="ListParagraph"/>
              <w:numPr>
                <w:ilvl w:val="0"/>
                <w:numId w:val="18"/>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 xml:space="preserve">Për të përftuar rërën e thatë e të pastër: </w:t>
            </w:r>
          </w:p>
          <w:p w14:paraId="67E7D4AB" w14:textId="77777777" w:rsidR="00565675" w:rsidRPr="00113851" w:rsidRDefault="00565675" w:rsidP="00B3677E">
            <w:pPr>
              <w:pStyle w:val="ListParagraph"/>
              <w:numPr>
                <w:ilvl w:val="0"/>
                <w:numId w:val="19"/>
              </w:numPr>
              <w:contextualSpacing/>
              <w:jc w:val="left"/>
              <w:rPr>
                <w:rFonts w:ascii="Times New Roman" w:hAnsi="Times New Roman" w:cs="Times New Roman"/>
                <w:b/>
                <w:sz w:val="24"/>
                <w:szCs w:val="24"/>
                <w:lang w:eastAsia="it-IT"/>
              </w:rPr>
            </w:pPr>
            <w:r w:rsidRPr="006079B8">
              <w:rPr>
                <w:rFonts w:ascii="Times New Roman" w:hAnsi="Times New Roman" w:cs="Times New Roman"/>
                <w:sz w:val="24"/>
                <w:szCs w:val="24"/>
                <w:lang w:eastAsia="it-IT"/>
              </w:rPr>
              <w:t>Shpëlajeni rërën në hinkë me ujë të distiluar</w:t>
            </w:r>
            <w:r w:rsidRPr="00A9692D">
              <w:rPr>
                <w:rFonts w:ascii="Times New Roman" w:hAnsi="Times New Roman" w:cs="Times New Roman"/>
                <w:sz w:val="24"/>
                <w:szCs w:val="24"/>
                <w:lang w:eastAsia="it-IT"/>
              </w:rPr>
              <w:t>.</w:t>
            </w:r>
          </w:p>
          <w:p w14:paraId="43D68168" w14:textId="77777777" w:rsidR="00565675" w:rsidRPr="00113851" w:rsidRDefault="00565675" w:rsidP="00B3677E">
            <w:pPr>
              <w:pStyle w:val="ListParagraph"/>
              <w:numPr>
                <w:ilvl w:val="0"/>
                <w:numId w:val="19"/>
              </w:numPr>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 xml:space="preserve"> Më pas hapeni letrën filtruese mbi një peshqir letre dhe lëreni të thahet.</w:t>
            </w:r>
          </w:p>
          <w:p w14:paraId="172F5218" w14:textId="77777777" w:rsidR="00565675" w:rsidRPr="00113851" w:rsidRDefault="00565675" w:rsidP="00123696">
            <w:pPr>
              <w:spacing w:after="160" w:line="259" w:lineRule="auto"/>
              <w:ind w:firstLine="0"/>
              <w:jc w:val="center"/>
              <w:rPr>
                <w:rFonts w:ascii="Times New Roman" w:eastAsia="Calibri"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064833C9" wp14:editId="1AF75946">
                      <wp:simplePos x="0" y="0"/>
                      <wp:positionH relativeFrom="column">
                        <wp:posOffset>1116965</wp:posOffset>
                      </wp:positionH>
                      <wp:positionV relativeFrom="paragraph">
                        <wp:posOffset>387350</wp:posOffset>
                      </wp:positionV>
                      <wp:extent cx="1409700" cy="485775"/>
                      <wp:effectExtent l="0" t="0" r="0" b="9525"/>
                      <wp:wrapNone/>
                      <wp:docPr id="6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CCA5C5" w14:textId="77777777" w:rsidR="00FB12B4" w:rsidRPr="00DB4DD1" w:rsidRDefault="00FB12B4" w:rsidP="00565675">
                                  <w:pPr>
                                    <w:jc w:val="center"/>
                                  </w:pPr>
                                  <w:r>
                                    <w:t>rërë dhe tretësirë e klorurit të natriumit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4833C9" id="_x0000_t202" coordsize="21600,21600" o:spt="202" path="m,l,21600r21600,l21600,xe">
                      <v:stroke joinstyle="miter"/>
                      <v:path gradientshapeok="t" o:connecttype="rect"/>
                    </v:shapetype>
                    <v:shape id="Text Box 15" o:spid="_x0000_s1026" type="#_x0000_t202" style="position:absolute;left:0;text-align:left;margin-left:87.95pt;margin-top:30.5pt;width:111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" stroked="f">
                      <v:textbox>
                        <w:txbxContent>
                          <w:p w14:paraId="3ECCA5C5" w14:textId="77777777" w:rsidR="00FB12B4" w:rsidRPr="00DB4DD1" w:rsidRDefault="00FB12B4" w:rsidP="00565675">
                            <w:pPr>
                              <w:jc w:val="center"/>
                            </w:pPr>
                            <w:r>
                              <w:t>rërë dhe tretësirë e klorurit të natriumit</w:t>
                            </w:r>
                          </w:p>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1E288F33" wp14:editId="150A56EB">
                      <wp:simplePos x="0" y="0"/>
                      <wp:positionH relativeFrom="column">
                        <wp:posOffset>3383915</wp:posOffset>
                      </wp:positionH>
                      <wp:positionV relativeFrom="paragraph">
                        <wp:posOffset>1844675</wp:posOffset>
                      </wp:positionV>
                      <wp:extent cx="1524000" cy="419100"/>
                      <wp:effectExtent l="0" t="0" r="0" b="0"/>
                      <wp:wrapNone/>
                      <wp:docPr id="6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66E874" w14:textId="77777777" w:rsidR="00FB12B4" w:rsidRPr="00DB4DD1" w:rsidRDefault="00FB12B4" w:rsidP="00565675">
                                  <w:pPr>
                                    <w:jc w:val="center"/>
                                  </w:pPr>
                                  <w:r>
                                    <w:t>tretësirë e klorurit të natriumit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88F33" id="Text Box 14" o:spid="_x0000_s1027" type="#_x0000_t202" style="position:absolute;left:0;text-align:left;margin-left:266.45pt;margin-top:145.25pt;width:120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" stroked="f">
                      <v:textbox>
                        <w:txbxContent>
                          <w:p w14:paraId="4466E874" w14:textId="77777777" w:rsidR="00FB12B4" w:rsidRPr="00DB4DD1" w:rsidRDefault="00FB12B4" w:rsidP="00565675">
                            <w:pPr>
                              <w:jc w:val="center"/>
                            </w:pPr>
                            <w:r>
                              <w:t>tretësirë e klorurit të natriumit</w:t>
                            </w:r>
                          </w:p>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48B54279" wp14:editId="6CC3F246">
                      <wp:simplePos x="0" y="0"/>
                      <wp:positionH relativeFrom="column">
                        <wp:posOffset>3221990</wp:posOffset>
                      </wp:positionH>
                      <wp:positionV relativeFrom="paragraph">
                        <wp:posOffset>1073150</wp:posOffset>
                      </wp:positionV>
                      <wp:extent cx="619125" cy="228600"/>
                      <wp:effectExtent l="0" t="0" r="9525" b="0"/>
                      <wp:wrapNone/>
                      <wp:docPr id="6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4C6527" w14:textId="77777777" w:rsidR="00FB12B4" w:rsidRPr="00DB4DD1" w:rsidRDefault="00FB12B4" w:rsidP="00565675">
                                  <w:r>
                                    <w:t>rërë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54279" id="Text Box 13" o:spid="_x0000_s1028" type="#_x0000_t202" style="position:absolute;left:0;text-align:left;margin-left:253.7pt;margin-top:84.5pt;width:48.7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" stroked="f">
                      <v:textbox>
                        <w:txbxContent>
                          <w:p w14:paraId="354C6527" w14:textId="77777777" w:rsidR="00FB12B4" w:rsidRPr="00DB4DD1" w:rsidRDefault="00FB12B4" w:rsidP="00565675">
                            <w:r>
                              <w:t>rërë</w:t>
                            </w:r>
                          </w:p>
                        </w:txbxContent>
                      </v:textbox>
                    </v:shape>
                  </w:pict>
                </mc:Fallback>
              </mc:AlternateContent>
            </w:r>
            <w:r>
              <w:rPr>
                <w:rFonts w:ascii="Times New Roman" w:eastAsia="Calibri" w:hAnsi="Times New Roman" w:cs="Times New Roman"/>
                <w:b/>
                <w:noProof/>
                <w:sz w:val="24"/>
                <w:szCs w:val="24"/>
                <w:lang w:val="en-US"/>
              </w:rPr>
              <w:drawing>
                <wp:inline distT="0" distB="0" distL="0" distR="0" wp14:anchorId="34324ADC" wp14:editId="086EB543">
                  <wp:extent cx="2962275" cy="2362200"/>
                  <wp:effectExtent l="0" t="0" r="9525" b="0"/>
                  <wp:docPr id="5" name="Picture 5" descr="faqe 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aqe 03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62275" cy="2362200"/>
                          </a:xfrm>
                          <a:prstGeom prst="rect">
                            <a:avLst/>
                          </a:prstGeom>
                          <a:noFill/>
                          <a:ln>
                            <a:noFill/>
                          </a:ln>
                        </pic:spPr>
                      </pic:pic>
                    </a:graphicData>
                  </a:graphic>
                </wp:inline>
              </w:drawing>
            </w:r>
            <w:r w:rsidRPr="00A9692D">
              <w:rPr>
                <w:rFonts w:ascii="Times New Roman" w:eastAsia="Calibri" w:hAnsi="Times New Roman" w:cs="Times New Roman"/>
                <w:sz w:val="24"/>
                <w:szCs w:val="24"/>
              </w:rPr>
              <w:t xml:space="preserve"> </w:t>
            </w:r>
          </w:p>
          <w:p w14:paraId="0D6D17FF" w14:textId="77777777" w:rsidR="00565675" w:rsidRPr="00113851" w:rsidRDefault="00565675" w:rsidP="00123696">
            <w:pPr>
              <w:spacing w:after="160" w:line="259" w:lineRule="auto"/>
              <w:ind w:firstLine="0"/>
              <w:rPr>
                <w:rFonts w:ascii="Times New Roman" w:eastAsia="Calibri" w:hAnsi="Times New Roman" w:cs="Times New Roman"/>
                <w:b/>
                <w:sz w:val="24"/>
                <w:szCs w:val="24"/>
              </w:rPr>
            </w:pPr>
            <w:r w:rsidRPr="00A9692D">
              <w:rPr>
                <w:rFonts w:ascii="Times New Roman" w:eastAsia="Calibri" w:hAnsi="Times New Roman" w:cs="Times New Roman"/>
                <w:sz w:val="24"/>
                <w:szCs w:val="24"/>
              </w:rPr>
              <w:t>7. Për të përftuar kristalet e kripës:</w:t>
            </w:r>
          </w:p>
          <w:p w14:paraId="2D3E4ABC" w14:textId="77777777" w:rsidR="00565675" w:rsidRPr="00113851" w:rsidRDefault="00565675" w:rsidP="00123696">
            <w:pPr>
              <w:spacing w:after="160" w:line="259" w:lineRule="auto"/>
              <w:ind w:firstLine="0"/>
              <w:jc w:val="left"/>
              <w:rPr>
                <w:rFonts w:ascii="Times New Roman" w:eastAsia="Calibri" w:hAnsi="Times New Roman" w:cs="Times New Roman"/>
                <w:sz w:val="24"/>
                <w:szCs w:val="24"/>
              </w:rPr>
            </w:pPr>
            <w:r w:rsidRPr="00A9692D">
              <w:rPr>
                <w:rFonts w:ascii="Times New Roman" w:eastAsia="Calibri" w:hAnsi="Times New Roman" w:cs="Times New Roman"/>
                <w:b/>
                <w:sz w:val="24"/>
                <w:szCs w:val="24"/>
              </w:rPr>
              <w:t xml:space="preserve">   - </w:t>
            </w:r>
            <w:r>
              <w:rPr>
                <w:rFonts w:ascii="Times New Roman" w:eastAsia="Calibri" w:hAnsi="Times New Roman" w:cs="Times New Roman"/>
                <w:sz w:val="24"/>
                <w:szCs w:val="24"/>
              </w:rPr>
              <w:t xml:space="preserve">Derdheni filtratin në enën e vlimit dhe ngroheni deri sa të vlojë. Vazhdoni ta ngrohni </w:t>
            </w:r>
          </w:p>
          <w:p w14:paraId="49C5D182" w14:textId="77777777" w:rsidR="00565675" w:rsidRPr="00113851" w:rsidRDefault="00565675" w:rsidP="00123696">
            <w:pPr>
              <w:spacing w:after="160" w:line="259" w:lineRule="auto"/>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      derisa uji të ketë mbaruar.</w:t>
            </w:r>
          </w:p>
          <w:p w14:paraId="45033F71" w14:textId="77777777" w:rsidR="00565675" w:rsidRPr="00113851" w:rsidRDefault="00565675" w:rsidP="00123696">
            <w:pPr>
              <w:spacing w:after="160" w:line="259" w:lineRule="auto"/>
              <w:ind w:firstLine="0"/>
              <w:jc w:val="left"/>
              <w:rPr>
                <w:rFonts w:ascii="Times New Roman" w:eastAsia="Calibri" w:hAnsi="Times New Roman" w:cs="Times New Roman"/>
                <w:sz w:val="24"/>
                <w:szCs w:val="24"/>
              </w:rPr>
            </w:pPr>
            <w:r>
              <w:rPr>
                <w:rFonts w:ascii="Times New Roman" w:eastAsia="Calibri" w:hAnsi="Times New Roman" w:cs="Times New Roman"/>
                <w:b/>
                <w:sz w:val="24"/>
                <w:szCs w:val="24"/>
              </w:rPr>
              <w:t>Kujdes</w:t>
            </w:r>
            <w:r>
              <w:rPr>
                <w:rFonts w:ascii="Times New Roman" w:eastAsia="Calibri" w:hAnsi="Times New Roman" w:cs="Times New Roman"/>
                <w:sz w:val="24"/>
                <w:szCs w:val="24"/>
              </w:rPr>
              <w:t>: Fikeni aparatin ngrohës. Duke përdorur një lopatëz, kruajeni kripën e mbetur në enë dhe vendoseni atë mbi një copë letre filtrimi.</w:t>
            </w:r>
          </w:p>
          <w:p w14:paraId="28A5BC60" w14:textId="77777777" w:rsidR="00565675" w:rsidRPr="00113851" w:rsidRDefault="00565675" w:rsidP="00123696">
            <w:pPr>
              <w:spacing w:after="160" w:line="259" w:lineRule="auto"/>
              <w:ind w:firstLine="0"/>
              <w:jc w:val="left"/>
              <w:rPr>
                <w:rFonts w:ascii="Times New Roman" w:eastAsia="Calibri" w:hAnsi="Times New Roman" w:cs="Times New Roman"/>
                <w:sz w:val="24"/>
                <w:szCs w:val="24"/>
              </w:rPr>
            </w:pPr>
            <w:r w:rsidRPr="00A9692D">
              <w:rPr>
                <w:rFonts w:ascii="Times New Roman" w:eastAsia="Calibri" w:hAnsi="Times New Roman" w:cs="Times New Roman"/>
                <w:b/>
                <w:sz w:val="24"/>
                <w:szCs w:val="24"/>
              </w:rPr>
              <w:t>Vëzhgime</w:t>
            </w:r>
          </w:p>
          <w:p w14:paraId="79387F0C" w14:textId="77777777" w:rsidR="00565675" w:rsidRPr="00113851" w:rsidRDefault="00565675" w:rsidP="00123696">
            <w:pPr>
              <w:spacing w:after="160" w:line="259" w:lineRule="auto"/>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Përshkruani pamjen e përzierjes dhe dy ngurtësirat e përftuara.</w:t>
            </w:r>
          </w:p>
          <w:p w14:paraId="076ED6D7" w14:textId="77777777" w:rsidR="00565675" w:rsidRPr="007546DC" w:rsidRDefault="00565675" w:rsidP="007546DC">
            <w:pPr>
              <w:spacing w:line="360" w:lineRule="auto"/>
              <w:ind w:firstLine="0"/>
              <w:contextualSpacing/>
              <w:rPr>
                <w:rFonts w:ascii="Times New Roman" w:hAnsi="Times New Roman" w:cs="Times New Roman"/>
                <w:b/>
                <w:sz w:val="24"/>
                <w:szCs w:val="24"/>
              </w:rPr>
            </w:pPr>
            <w:r w:rsidRPr="007546DC">
              <w:rPr>
                <w:rFonts w:ascii="Times New Roman" w:eastAsia="Calibri" w:hAnsi="Times New Roman" w:cs="Times New Roman"/>
                <w:b/>
                <w:sz w:val="24"/>
                <w:szCs w:val="24"/>
              </w:rPr>
              <w:t>Distilimi i koka-kolës</w:t>
            </w:r>
          </w:p>
          <w:p w14:paraId="4234A3BD" w14:textId="77777777" w:rsidR="00565675" w:rsidRPr="00113851" w:rsidRDefault="00565675" w:rsidP="00B3677E">
            <w:pPr>
              <w:pStyle w:val="ListParagraph"/>
              <w:numPr>
                <w:ilvl w:val="0"/>
                <w:numId w:val="20"/>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 xml:space="preserve">Koka-kola është </w:t>
            </w:r>
            <w:r w:rsidRPr="00A9692D">
              <w:rPr>
                <w:rFonts w:ascii="Times New Roman" w:hAnsi="Times New Roman" w:cs="Times New Roman"/>
                <w:b/>
                <w:sz w:val="24"/>
                <w:szCs w:val="24"/>
                <w:lang w:eastAsia="it-IT"/>
              </w:rPr>
              <w:t>tretësirë.</w:t>
            </w:r>
            <w:r w:rsidRPr="00A9692D">
              <w:rPr>
                <w:rFonts w:ascii="Times New Roman" w:hAnsi="Times New Roman" w:cs="Times New Roman"/>
                <w:sz w:val="24"/>
                <w:szCs w:val="24"/>
                <w:lang w:eastAsia="it-IT"/>
              </w:rPr>
              <w:t xml:space="preserve"> Ajo përmban një përzierje </w:t>
            </w:r>
            <w:r w:rsidRPr="00A9692D">
              <w:rPr>
                <w:rFonts w:ascii="Times New Roman" w:hAnsi="Times New Roman" w:cs="Times New Roman"/>
                <w:b/>
                <w:sz w:val="24"/>
                <w:szCs w:val="24"/>
                <w:lang w:eastAsia="it-IT"/>
              </w:rPr>
              <w:t>tretjesh</w:t>
            </w:r>
            <w:r w:rsidRPr="00A9692D">
              <w:rPr>
                <w:rFonts w:ascii="Times New Roman" w:hAnsi="Times New Roman" w:cs="Times New Roman"/>
                <w:sz w:val="24"/>
                <w:szCs w:val="24"/>
                <w:lang w:eastAsia="it-IT"/>
              </w:rPr>
              <w:t>, përfshirë dhe dyoksidin e karbonit</w:t>
            </w:r>
          </w:p>
          <w:p w14:paraId="787A54E3" w14:textId="77777777" w:rsidR="00565675" w:rsidRPr="00113851" w:rsidRDefault="00565675" w:rsidP="00B3677E">
            <w:pPr>
              <w:pStyle w:val="ListParagraph"/>
              <w:numPr>
                <w:ilvl w:val="0"/>
                <w:numId w:val="20"/>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 xml:space="preserve">Tretësi mund të ndahet prej saj me anë të </w:t>
            </w:r>
            <w:r w:rsidRPr="00A9692D">
              <w:rPr>
                <w:rFonts w:ascii="Times New Roman" w:hAnsi="Times New Roman" w:cs="Times New Roman"/>
                <w:b/>
                <w:sz w:val="24"/>
                <w:szCs w:val="24"/>
                <w:lang w:eastAsia="it-IT"/>
              </w:rPr>
              <w:t>distilimit,</w:t>
            </w:r>
            <w:r w:rsidRPr="00A9692D">
              <w:rPr>
                <w:rFonts w:ascii="Times New Roman" w:hAnsi="Times New Roman" w:cs="Times New Roman"/>
                <w:sz w:val="24"/>
                <w:szCs w:val="24"/>
                <w:lang w:eastAsia="it-IT"/>
              </w:rPr>
              <w:t xml:space="preserve"> e të mblidhet.</w:t>
            </w:r>
          </w:p>
          <w:p w14:paraId="08177065" w14:textId="77777777" w:rsidR="00565675" w:rsidRPr="00113851" w:rsidRDefault="00565675" w:rsidP="00123696">
            <w:pPr>
              <w:pStyle w:val="ListParagraph"/>
              <w:spacing w:after="160" w:line="259" w:lineRule="auto"/>
              <w:ind w:left="1500" w:firstLine="0"/>
              <w:jc w:val="left"/>
              <w:rPr>
                <w:rFonts w:ascii="Times New Roman" w:hAnsi="Times New Roman" w:cs="Times New Roman"/>
                <w:b/>
                <w:sz w:val="24"/>
                <w:szCs w:val="24"/>
              </w:rPr>
            </w:pPr>
            <w:r w:rsidRPr="00A9692D">
              <w:rPr>
                <w:rFonts w:ascii="Times New Roman" w:hAnsi="Times New Roman" w:cs="Times New Roman"/>
                <w:b/>
                <w:sz w:val="24"/>
                <w:szCs w:val="24"/>
              </w:rPr>
              <w:lastRenderedPageBreak/>
              <w:t xml:space="preserve"> Veprimet në situatë: Eksperimentim</w:t>
            </w:r>
          </w:p>
          <w:p w14:paraId="063F83C6" w14:textId="77777777" w:rsidR="00565675" w:rsidRPr="00113851" w:rsidRDefault="00565675" w:rsidP="00123696">
            <w:pPr>
              <w:pStyle w:val="ListParagraph"/>
              <w:spacing w:after="160" w:line="259" w:lineRule="auto"/>
              <w:ind w:left="1500" w:firstLine="0"/>
              <w:jc w:val="left"/>
              <w:rPr>
                <w:rFonts w:ascii="Times New Roman" w:hAnsi="Times New Roman" w:cs="Times New Roman"/>
                <w:sz w:val="24"/>
                <w:szCs w:val="24"/>
              </w:rPr>
            </w:pPr>
            <w:r w:rsidRPr="00A9692D">
              <w:rPr>
                <w:rFonts w:ascii="Times New Roman" w:hAnsi="Times New Roman" w:cs="Times New Roman"/>
                <w:b/>
                <w:sz w:val="24"/>
                <w:szCs w:val="24"/>
              </w:rPr>
              <w:t xml:space="preserve"> </w:t>
            </w:r>
            <w:r w:rsidRPr="00A9692D">
              <w:rPr>
                <w:rFonts w:ascii="Times New Roman" w:hAnsi="Times New Roman" w:cs="Times New Roman"/>
                <w:sz w:val="24"/>
                <w:szCs w:val="24"/>
              </w:rPr>
              <w:t>Ndërtoni aparatin në këtë formë</w:t>
            </w:r>
          </w:p>
          <w:p w14:paraId="4DAEF56E" w14:textId="77777777" w:rsidR="00565675" w:rsidRPr="00113851" w:rsidRDefault="00565675" w:rsidP="00123696">
            <w:pPr>
              <w:pStyle w:val="ListParagraph"/>
              <w:spacing w:after="160" w:line="259" w:lineRule="auto"/>
              <w:ind w:left="1500" w:firstLine="0"/>
              <w:jc w:val="left"/>
              <w:rPr>
                <w:rFonts w:ascii="Times New Roman" w:hAnsi="Times New Roman" w:cs="Times New Roman"/>
                <w:sz w:val="24"/>
                <w:szCs w:val="24"/>
                <w:lang w:eastAsia="it-IT"/>
              </w:rPr>
            </w:pPr>
            <w:r>
              <w:rPr>
                <w:rFonts w:ascii="Times New Roman" w:eastAsia="Calibri" w:hAnsi="Times New Roman" w:cs="Times New Roman"/>
                <w:noProof/>
                <w:sz w:val="24"/>
                <w:szCs w:val="24"/>
                <w:lang w:val="en-US"/>
              </w:rPr>
              <w:drawing>
                <wp:inline distT="0" distB="0" distL="0" distR="0" wp14:anchorId="1A2C8EEE" wp14:editId="3A73EDCB">
                  <wp:extent cx="3914775" cy="2457450"/>
                  <wp:effectExtent l="0" t="0" r="9525" b="0"/>
                  <wp:docPr id="4" name="Picture 4" descr="faqe 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qe 03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14775" cy="2457450"/>
                          </a:xfrm>
                          <a:prstGeom prst="rect">
                            <a:avLst/>
                          </a:prstGeom>
                          <a:noFill/>
                          <a:ln>
                            <a:noFill/>
                          </a:ln>
                        </pic:spPr>
                      </pic:pic>
                    </a:graphicData>
                  </a:graphic>
                </wp:inline>
              </w:drawing>
            </w:r>
          </w:p>
          <w:p w14:paraId="4C0A6722" w14:textId="77777777" w:rsidR="00565675" w:rsidRPr="00113851" w:rsidRDefault="00565675" w:rsidP="00B3677E">
            <w:pPr>
              <w:numPr>
                <w:ilvl w:val="0"/>
                <w:numId w:val="12"/>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Hiqeni shishen konike prej aparatit.</w:t>
            </w:r>
          </w:p>
          <w:p w14:paraId="46236BF4" w14:textId="77777777" w:rsidR="00565675" w:rsidRPr="00113851" w:rsidRDefault="00565675" w:rsidP="00B3677E">
            <w:pPr>
              <w:numPr>
                <w:ilvl w:val="0"/>
                <w:numId w:val="12"/>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Hidhni 20 cm</w:t>
            </w:r>
            <w:r w:rsidRPr="00A9692D">
              <w:rPr>
                <w:rFonts w:ascii="Times New Roman" w:hAnsi="Times New Roman" w:cs="Times New Roman"/>
                <w:sz w:val="24"/>
                <w:szCs w:val="24"/>
                <w:vertAlign w:val="superscript"/>
                <w:lang w:eastAsia="it-IT"/>
              </w:rPr>
              <w:t>3</w:t>
            </w:r>
            <w:r w:rsidRPr="00A9692D">
              <w:rPr>
                <w:rFonts w:ascii="Times New Roman" w:hAnsi="Times New Roman" w:cs="Times New Roman"/>
                <w:sz w:val="24"/>
                <w:szCs w:val="24"/>
                <w:lang w:eastAsia="it-IT"/>
              </w:rPr>
              <w:t xml:space="preserve"> kokakola në shishe. Tundeni për të zhdukur flluskat e dioksidit të karbonit.</w:t>
            </w:r>
          </w:p>
          <w:p w14:paraId="57F138FF" w14:textId="77777777" w:rsidR="00565675" w:rsidRPr="00113851" w:rsidRDefault="00565675" w:rsidP="00B3677E">
            <w:pPr>
              <w:numPr>
                <w:ilvl w:val="0"/>
                <w:numId w:val="12"/>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 xml:space="preserve">Shtoni </w:t>
            </w:r>
            <w:r w:rsidRPr="00A9692D">
              <w:rPr>
                <w:rFonts w:ascii="Times New Roman" w:hAnsi="Times New Roman" w:cs="Times New Roman"/>
                <w:b/>
                <w:sz w:val="24"/>
                <w:szCs w:val="24"/>
                <w:lang w:eastAsia="it-IT"/>
              </w:rPr>
              <w:t>5 gurë vale</w:t>
            </w:r>
            <w:r w:rsidRPr="00A9692D">
              <w:rPr>
                <w:rFonts w:ascii="Times New Roman" w:hAnsi="Times New Roman" w:cs="Times New Roman"/>
                <w:sz w:val="24"/>
                <w:szCs w:val="24"/>
                <w:lang w:eastAsia="it-IT"/>
              </w:rPr>
              <w:t xml:space="preserve"> te kokakola.</w:t>
            </w:r>
          </w:p>
          <w:p w14:paraId="5C2461CE" w14:textId="77777777" w:rsidR="00565675" w:rsidRPr="00113851" w:rsidRDefault="00565675" w:rsidP="00B3677E">
            <w:pPr>
              <w:numPr>
                <w:ilvl w:val="0"/>
                <w:numId w:val="12"/>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Rivendoseni shishen konike në aparat.</w:t>
            </w:r>
          </w:p>
          <w:p w14:paraId="7AC90D80" w14:textId="77777777" w:rsidR="00565675" w:rsidRPr="00113851" w:rsidRDefault="00565675" w:rsidP="00B3677E">
            <w:pPr>
              <w:numPr>
                <w:ilvl w:val="0"/>
                <w:numId w:val="12"/>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 xml:space="preserve">Ngroheni shishen konike </w:t>
            </w:r>
            <w:r w:rsidRPr="00A9692D">
              <w:rPr>
                <w:rFonts w:ascii="Times New Roman" w:hAnsi="Times New Roman" w:cs="Times New Roman"/>
                <w:b/>
                <w:sz w:val="24"/>
                <w:szCs w:val="24"/>
                <w:lang w:eastAsia="it-IT"/>
              </w:rPr>
              <w:t>me ngadalë</w:t>
            </w:r>
            <w:r w:rsidRPr="00A9692D">
              <w:rPr>
                <w:rFonts w:ascii="Times New Roman" w:hAnsi="Times New Roman" w:cs="Times New Roman"/>
                <w:sz w:val="24"/>
                <w:szCs w:val="24"/>
                <w:lang w:eastAsia="it-IT"/>
              </w:rPr>
              <w:t xml:space="preserve">. </w:t>
            </w:r>
          </w:p>
          <w:p w14:paraId="0E17D666" w14:textId="77777777" w:rsidR="00565675" w:rsidRPr="00113851" w:rsidRDefault="00565675" w:rsidP="00B3677E">
            <w:pPr>
              <w:numPr>
                <w:ilvl w:val="0"/>
                <w:numId w:val="12"/>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Fikeni ngrohësen kur epruveta të jetë gjysmë plot me lëng.</w:t>
            </w:r>
          </w:p>
          <w:p w14:paraId="4388B3F0" w14:textId="77777777" w:rsidR="00565675" w:rsidRPr="00113851" w:rsidRDefault="00565675" w:rsidP="00B3677E">
            <w:pPr>
              <w:numPr>
                <w:ilvl w:val="0"/>
                <w:numId w:val="12"/>
              </w:numPr>
              <w:spacing w:after="160" w:line="259" w:lineRule="auto"/>
              <w:contextualSpacing/>
              <w:jc w:val="left"/>
              <w:rPr>
                <w:rFonts w:ascii="Times New Roman" w:hAnsi="Times New Roman" w:cs="Times New Roman"/>
                <w:sz w:val="24"/>
                <w:szCs w:val="24"/>
                <w:lang w:eastAsia="it-IT"/>
              </w:rPr>
            </w:pPr>
            <w:r w:rsidRPr="006079B8">
              <w:rPr>
                <w:rFonts w:ascii="Times New Roman" w:hAnsi="Times New Roman" w:cs="Times New Roman"/>
                <w:sz w:val="24"/>
                <w:szCs w:val="24"/>
                <w:lang w:eastAsia="it-IT"/>
              </w:rPr>
              <w:t>Hiqeni e</w:t>
            </w:r>
            <w:r w:rsidRPr="00A9692D">
              <w:rPr>
                <w:rFonts w:ascii="Times New Roman" w:hAnsi="Times New Roman" w:cs="Times New Roman"/>
                <w:sz w:val="24"/>
                <w:szCs w:val="24"/>
                <w:lang w:eastAsia="it-IT"/>
              </w:rPr>
              <w:t>pruvetën dhe shtoni pak sulfat bakri(II) anhidrik duke përdorur lopatëzën.</w:t>
            </w:r>
          </w:p>
          <w:p w14:paraId="6E6BD075" w14:textId="77777777" w:rsidR="00565675" w:rsidRPr="00113851" w:rsidRDefault="00565675" w:rsidP="00123696">
            <w:pPr>
              <w:spacing w:after="160" w:line="259" w:lineRule="auto"/>
              <w:ind w:firstLine="0"/>
              <w:jc w:val="left"/>
              <w:rPr>
                <w:rFonts w:ascii="Times New Roman" w:eastAsia="Calibri" w:hAnsi="Times New Roman" w:cs="Times New Roman"/>
                <w:b/>
                <w:sz w:val="24"/>
                <w:szCs w:val="24"/>
              </w:rPr>
            </w:pPr>
          </w:p>
          <w:p w14:paraId="39290347" w14:textId="77777777" w:rsidR="00565675" w:rsidRPr="00113851" w:rsidRDefault="00565675" w:rsidP="00123696">
            <w:pPr>
              <w:spacing w:after="160" w:line="259" w:lineRule="auto"/>
              <w:ind w:firstLine="0"/>
              <w:jc w:val="left"/>
              <w:rPr>
                <w:rFonts w:ascii="Times New Roman" w:eastAsia="Calibri" w:hAnsi="Times New Roman" w:cs="Times New Roman"/>
                <w:b/>
                <w:sz w:val="24"/>
                <w:szCs w:val="24"/>
              </w:rPr>
            </w:pPr>
            <w:r w:rsidRPr="00A9692D">
              <w:rPr>
                <w:rFonts w:ascii="Times New Roman" w:eastAsia="Calibri" w:hAnsi="Times New Roman" w:cs="Times New Roman"/>
                <w:b/>
                <w:sz w:val="24"/>
                <w:szCs w:val="24"/>
              </w:rPr>
              <w:t>Vëzhgime</w:t>
            </w:r>
          </w:p>
          <w:p w14:paraId="756F8E7C" w14:textId="77777777" w:rsidR="00565675" w:rsidRPr="00113851" w:rsidRDefault="00565675" w:rsidP="00B3677E">
            <w:pPr>
              <w:numPr>
                <w:ilvl w:val="0"/>
                <w:numId w:val="13"/>
              </w:numPr>
              <w:spacing w:after="160" w:line="259" w:lineRule="auto"/>
              <w:contextualSpacing/>
              <w:jc w:val="left"/>
              <w:rPr>
                <w:rFonts w:ascii="Times New Roman" w:hAnsi="Times New Roman" w:cs="Times New Roman"/>
                <w:sz w:val="24"/>
                <w:szCs w:val="24"/>
                <w:lang w:eastAsia="it-IT"/>
              </w:rPr>
            </w:pPr>
            <w:r w:rsidRPr="006079B8">
              <w:rPr>
                <w:rFonts w:ascii="Times New Roman" w:hAnsi="Times New Roman" w:cs="Times New Roman"/>
                <w:sz w:val="24"/>
                <w:szCs w:val="24"/>
                <w:lang w:eastAsia="it-IT"/>
              </w:rPr>
              <w:t>Çfarë vutë re tek shishja dhe gypi i furnizimit gjatë ngrohjes?</w:t>
            </w:r>
          </w:p>
          <w:p w14:paraId="53BA2721" w14:textId="77777777" w:rsidR="00565675" w:rsidRPr="00113851" w:rsidRDefault="00565675" w:rsidP="00B3677E">
            <w:pPr>
              <w:numPr>
                <w:ilvl w:val="0"/>
                <w:numId w:val="13"/>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Përshkruani pamjen e:</w:t>
            </w:r>
          </w:p>
          <w:p w14:paraId="277BEF09" w14:textId="77777777" w:rsidR="00565675" w:rsidRPr="00113851" w:rsidRDefault="00565675" w:rsidP="00B3677E">
            <w:pPr>
              <w:numPr>
                <w:ilvl w:val="0"/>
                <w:numId w:val="15"/>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kokakolës</w:t>
            </w:r>
          </w:p>
          <w:p w14:paraId="588E0223" w14:textId="77777777" w:rsidR="00565675" w:rsidRPr="00113851" w:rsidRDefault="00565675" w:rsidP="00B3677E">
            <w:pPr>
              <w:numPr>
                <w:ilvl w:val="0"/>
                <w:numId w:val="15"/>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lëngut në epruvetë</w:t>
            </w:r>
          </w:p>
          <w:p w14:paraId="5AF4D8B2" w14:textId="77777777" w:rsidR="00565675" w:rsidRPr="00113851" w:rsidRDefault="00565675" w:rsidP="00B3677E">
            <w:pPr>
              <w:numPr>
                <w:ilvl w:val="0"/>
                <w:numId w:val="15"/>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lëngut të mbetur në shishen konike</w:t>
            </w:r>
          </w:p>
          <w:p w14:paraId="7E2A18A6" w14:textId="77777777" w:rsidR="00565675" w:rsidRPr="00113851" w:rsidRDefault="00565675" w:rsidP="00B3677E">
            <w:pPr>
              <w:numPr>
                <w:ilvl w:val="0"/>
                <w:numId w:val="13"/>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Çfarë ndryshimi vutë re kur shtuat sulfatin e bakrit(II) anhidrik, në hapin 7?</w:t>
            </w:r>
          </w:p>
          <w:p w14:paraId="30009F67" w14:textId="77777777" w:rsidR="00565675" w:rsidRPr="00113851" w:rsidRDefault="00565675" w:rsidP="00123696">
            <w:pPr>
              <w:ind w:firstLine="0"/>
              <w:rPr>
                <w:rFonts w:ascii="Times New Roman" w:hAnsi="Times New Roman" w:cs="Times New Roman"/>
                <w:sz w:val="24"/>
                <w:szCs w:val="24"/>
                <w:lang w:eastAsia="it-IT"/>
              </w:rPr>
            </w:pPr>
          </w:p>
          <w:p w14:paraId="22EFF914" w14:textId="77777777" w:rsidR="00565675" w:rsidRPr="00845FE5" w:rsidRDefault="00565675" w:rsidP="00123696">
            <w:pPr>
              <w:rPr>
                <w:rFonts w:ascii="Times New Roman" w:hAnsi="Times New Roman" w:cs="Times New Roman"/>
                <w:sz w:val="24"/>
                <w:szCs w:val="24"/>
              </w:rPr>
            </w:pPr>
            <w:r w:rsidRPr="00A9692D">
              <w:rPr>
                <w:rFonts w:ascii="Times New Roman" w:hAnsi="Times New Roman" w:cs="Times New Roman"/>
                <w:sz w:val="24"/>
                <w:szCs w:val="24"/>
                <w:lang w:eastAsia="it-IT"/>
              </w:rPr>
              <w:t xml:space="preserve"> </w:t>
            </w:r>
            <w:r w:rsidRPr="00A9692D">
              <w:rPr>
                <w:rFonts w:ascii="Times New Roman" w:hAnsi="Times New Roman" w:cs="Times New Roman"/>
                <w:sz w:val="24"/>
                <w:szCs w:val="24"/>
              </w:rPr>
              <w:t>Kryhet aktiviteti praktik me nxënësit.</w:t>
            </w:r>
          </w:p>
          <w:p w14:paraId="6B3332C1" w14:textId="77777777" w:rsidR="00565675" w:rsidRPr="00113851" w:rsidRDefault="00565675" w:rsidP="00123696">
            <w:pPr>
              <w:rPr>
                <w:rFonts w:ascii="Times New Roman" w:eastAsia="Calibri" w:hAnsi="Times New Roman" w:cs="Times New Roman"/>
                <w:sz w:val="24"/>
                <w:szCs w:val="24"/>
              </w:rPr>
            </w:pPr>
            <w:r w:rsidRPr="006079B8">
              <w:rPr>
                <w:rFonts w:ascii="Times New Roman" w:hAnsi="Times New Roman" w:cs="Times New Roman"/>
                <w:b/>
                <w:i/>
                <w:sz w:val="24"/>
                <w:szCs w:val="24"/>
              </w:rPr>
              <w:t xml:space="preserve"> </w:t>
            </w:r>
            <w:r w:rsidRPr="00A9692D">
              <w:rPr>
                <w:rFonts w:ascii="Times New Roman" w:eastAsia="Calibri" w:hAnsi="Times New Roman" w:cs="Times New Roman"/>
                <w:b/>
                <w:sz w:val="24"/>
                <w:szCs w:val="24"/>
              </w:rPr>
              <w:t>Interpretime</w:t>
            </w:r>
          </w:p>
          <w:p w14:paraId="262F02B0" w14:textId="77777777" w:rsidR="00565675" w:rsidRPr="00A9692D" w:rsidRDefault="00565675" w:rsidP="00123696">
            <w:pPr>
              <w:rPr>
                <w:rFonts w:ascii="Times New Roman" w:hAnsi="Times New Roman" w:cs="Times New Roman"/>
                <w:sz w:val="24"/>
                <w:szCs w:val="24"/>
              </w:rPr>
            </w:pPr>
          </w:p>
          <w:p w14:paraId="7486D50E" w14:textId="77777777" w:rsidR="00565675" w:rsidRPr="00113851" w:rsidRDefault="00565675" w:rsidP="00123696">
            <w:pPr>
              <w:autoSpaceDE w:val="0"/>
              <w:autoSpaceDN w:val="0"/>
              <w:adjustRightInd w:val="0"/>
              <w:ind w:firstLine="0"/>
              <w:jc w:val="left"/>
              <w:rPr>
                <w:rFonts w:ascii="Times New Roman" w:hAnsi="Times New Roman" w:cs="Times New Roman"/>
                <w:color w:val="FF0000"/>
                <w:sz w:val="24"/>
                <w:szCs w:val="24"/>
              </w:rPr>
            </w:pPr>
            <w:r w:rsidRPr="006079B8">
              <w:rPr>
                <w:rFonts w:ascii="Times New Roman" w:hAnsi="Times New Roman" w:cs="Times New Roman"/>
                <w:sz w:val="24"/>
                <w:szCs w:val="24"/>
              </w:rPr>
              <w:t xml:space="preserve"> </w:t>
            </w:r>
            <w:r w:rsidRPr="00A9692D">
              <w:rPr>
                <w:rFonts w:ascii="Times New Roman" w:hAnsi="Times New Roman" w:cs="Times New Roman"/>
                <w:b/>
                <w:sz w:val="24"/>
                <w:szCs w:val="24"/>
              </w:rPr>
              <w:t>Nxënësit</w:t>
            </w:r>
            <w:r w:rsidRPr="00A9692D">
              <w:rPr>
                <w:rFonts w:ascii="Times New Roman" w:hAnsi="Times New Roman" w:cs="Times New Roman"/>
                <w:sz w:val="24"/>
                <w:szCs w:val="24"/>
              </w:rPr>
              <w:t xml:space="preserve"> </w:t>
            </w:r>
            <w:r w:rsidRPr="00A9692D">
              <w:rPr>
                <w:rFonts w:ascii="Times New Roman" w:hAnsi="Times New Roman" w:cs="Times New Roman"/>
                <w:b/>
                <w:sz w:val="24"/>
                <w:szCs w:val="24"/>
              </w:rPr>
              <w:t>punojnë në grupe dyshe ose treshe</w:t>
            </w:r>
            <w:r w:rsidRPr="00A9692D">
              <w:rPr>
                <w:rFonts w:ascii="Times New Roman" w:hAnsi="Times New Roman" w:cs="Times New Roman"/>
                <w:sz w:val="24"/>
                <w:szCs w:val="24"/>
              </w:rPr>
              <w:t xml:space="preserve"> </w:t>
            </w:r>
          </w:p>
          <w:p w14:paraId="73A85FFC" w14:textId="77777777" w:rsidR="00565675" w:rsidRPr="00113851" w:rsidRDefault="00565675" w:rsidP="00123696">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t>Mësuesi/ ja  së bashku me nxënësit në grupe punojnë sipas hapave të mësipërme.</w:t>
            </w:r>
          </w:p>
          <w:p w14:paraId="1D7747F3" w14:textId="77777777" w:rsidR="00565675" w:rsidRPr="00113851" w:rsidRDefault="00565675" w:rsidP="00123696">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t>Nxënësit i japin përgjigje pyetjeve pas eksperimenteve dhe vëzhgimeve në pjesën I</w:t>
            </w:r>
          </w:p>
          <w:p w14:paraId="0410036E" w14:textId="77777777" w:rsidR="00565675" w:rsidRPr="00113851" w:rsidRDefault="00565675" w:rsidP="00123696">
            <w:pPr>
              <w:spacing w:after="160" w:line="259" w:lineRule="auto"/>
              <w:ind w:left="780" w:firstLine="0"/>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rPr>
              <w:t xml:space="preserve">1- </w:t>
            </w:r>
            <w:r w:rsidRPr="00A9692D">
              <w:rPr>
                <w:rFonts w:ascii="Times New Roman" w:hAnsi="Times New Roman" w:cs="Times New Roman"/>
                <w:sz w:val="24"/>
                <w:szCs w:val="24"/>
                <w:lang w:eastAsia="it-IT"/>
              </w:rPr>
              <w:t>Cili është emërtimi kimik i kripës?</w:t>
            </w:r>
          </w:p>
          <w:p w14:paraId="756057BE" w14:textId="77777777" w:rsidR="00565675" w:rsidRPr="00113851" w:rsidRDefault="00565675" w:rsidP="00123696">
            <w:pPr>
              <w:spacing w:after="160" w:line="259" w:lineRule="auto"/>
              <w:ind w:left="780" w:firstLine="0"/>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2- Shpesh kripa përmban papastërti, siç është sulfati i magnezit. A do të pastrohet  ajo në ndarjen e sipërme? Arsyetoni përgjigjen tuaj.</w:t>
            </w:r>
          </w:p>
          <w:p w14:paraId="0C130A7D" w14:textId="77777777" w:rsidR="00565675" w:rsidRPr="00113851" w:rsidRDefault="00565675" w:rsidP="00123696">
            <w:pPr>
              <w:spacing w:after="160" w:line="259" w:lineRule="auto"/>
              <w:ind w:left="780" w:firstLine="0"/>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lastRenderedPageBreak/>
              <w:t>3 - Si do të ishte pika e shkrirjen së kripës së papastër në krahasim me atë të  përzierjes që ju emërtuat në pyetjen 1?</w:t>
            </w:r>
          </w:p>
          <w:p w14:paraId="518617A1" w14:textId="77777777" w:rsidR="00565675" w:rsidRPr="00113851" w:rsidRDefault="00565675" w:rsidP="00123696">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t>Nxënësit i japin përgjigje pyetjeve pas eksperimenteve dhe vëzhgimeve në pjesën II</w:t>
            </w:r>
          </w:p>
          <w:p w14:paraId="20455A80" w14:textId="77777777" w:rsidR="00565675" w:rsidRPr="00113851" w:rsidRDefault="00565675" w:rsidP="00B3677E">
            <w:pPr>
              <w:numPr>
                <w:ilvl w:val="0"/>
                <w:numId w:val="14"/>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Në cilën pjesë të aparatit ndodhin:</w:t>
            </w:r>
          </w:p>
          <w:p w14:paraId="1FADA044" w14:textId="77777777" w:rsidR="00565675" w:rsidRPr="00113851" w:rsidRDefault="00565675" w:rsidP="00B3677E">
            <w:pPr>
              <w:numPr>
                <w:ilvl w:val="0"/>
                <w:numId w:val="16"/>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avullimi</w:t>
            </w:r>
          </w:p>
          <w:p w14:paraId="62EA1A48" w14:textId="77777777" w:rsidR="00565675" w:rsidRPr="00113851" w:rsidRDefault="00565675" w:rsidP="00B3677E">
            <w:pPr>
              <w:numPr>
                <w:ilvl w:val="0"/>
                <w:numId w:val="16"/>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kondensimi.</w:t>
            </w:r>
          </w:p>
          <w:p w14:paraId="49FF243B" w14:textId="77777777" w:rsidR="00565675" w:rsidRPr="00113851" w:rsidRDefault="00565675" w:rsidP="00B3677E">
            <w:pPr>
              <w:numPr>
                <w:ilvl w:val="0"/>
                <w:numId w:val="14"/>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Pse shtohet akull në kupë?</w:t>
            </w:r>
          </w:p>
          <w:p w14:paraId="5C1DD0BC" w14:textId="77777777" w:rsidR="00565675" w:rsidRPr="00113851" w:rsidRDefault="00565675" w:rsidP="00B3677E">
            <w:pPr>
              <w:numPr>
                <w:ilvl w:val="0"/>
                <w:numId w:val="14"/>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Shpjegoni vëzhgimet e bëra në pikën 3 më sipër.</w:t>
            </w:r>
          </w:p>
          <w:p w14:paraId="7EDDAC50" w14:textId="77777777" w:rsidR="00565675" w:rsidRPr="00113851" w:rsidRDefault="00565675" w:rsidP="00B3677E">
            <w:pPr>
              <w:numPr>
                <w:ilvl w:val="0"/>
                <w:numId w:val="14"/>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Nëse lëngu në epruvetë do të ishte i pastër, cila do të ishte pika e tij e vlimit?</w:t>
            </w:r>
          </w:p>
          <w:p w14:paraId="1928681C" w14:textId="77777777" w:rsidR="00565675" w:rsidRPr="00113851" w:rsidRDefault="00565675" w:rsidP="00B3677E">
            <w:pPr>
              <w:numPr>
                <w:ilvl w:val="0"/>
                <w:numId w:val="14"/>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E ngrohura do të largojë prej kokakolës të gjithë dyoksidin e karbonit të mbetur. Ai nuk mund të mblidhet duke përdorur aparatin në të majtë. Pse jo?</w:t>
            </w:r>
          </w:p>
          <w:p w14:paraId="3E2EB524" w14:textId="77777777" w:rsidR="00565675" w:rsidRPr="00113851" w:rsidRDefault="00565675" w:rsidP="00B3677E">
            <w:pPr>
              <w:numPr>
                <w:ilvl w:val="0"/>
                <w:numId w:val="14"/>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a) Çfarë është testi për dyoksidin e karbonit?</w:t>
            </w:r>
          </w:p>
          <w:p w14:paraId="20E7FE0C" w14:textId="77777777" w:rsidR="00565675" w:rsidRPr="00113851" w:rsidRDefault="00565675" w:rsidP="00123696">
            <w:pPr>
              <w:spacing w:after="160" w:line="259" w:lineRule="auto"/>
              <w:ind w:left="720" w:firstLine="0"/>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b) Shikoni nëse mundeni ta modifikoni aparatin, në mënyrë që në eksperiment të përfshihet edhe një test për dyoksidin e karbonit.</w:t>
            </w:r>
          </w:p>
          <w:p w14:paraId="7F09CF46" w14:textId="77777777" w:rsidR="00565675" w:rsidRPr="00113851" w:rsidRDefault="00565675" w:rsidP="00B3677E">
            <w:pPr>
              <w:numPr>
                <w:ilvl w:val="0"/>
                <w:numId w:val="14"/>
              </w:numPr>
              <w:spacing w:after="160" w:line="259" w:lineRule="auto"/>
              <w:contextualSpacing/>
              <w:jc w:val="left"/>
              <w:rPr>
                <w:rFonts w:ascii="Times New Roman" w:hAnsi="Times New Roman" w:cs="Times New Roman"/>
                <w:sz w:val="24"/>
                <w:szCs w:val="24"/>
                <w:lang w:eastAsia="it-IT"/>
              </w:rPr>
            </w:pPr>
            <w:r w:rsidRPr="00A9692D">
              <w:rPr>
                <w:rFonts w:ascii="Times New Roman" w:hAnsi="Times New Roman" w:cs="Times New Roman"/>
                <w:sz w:val="24"/>
                <w:szCs w:val="24"/>
                <w:lang w:eastAsia="it-IT"/>
              </w:rPr>
              <w:t xml:space="preserve">Shikoni nëse arrini të përmendni një tjetër tretje që lëngu në shishe mund të përmbajë. </w:t>
            </w:r>
          </w:p>
          <w:p w14:paraId="3661A41F" w14:textId="77777777" w:rsidR="00565675" w:rsidRPr="00113851" w:rsidRDefault="00565675" w:rsidP="00123696">
            <w:pPr>
              <w:autoSpaceDE w:val="0"/>
              <w:autoSpaceDN w:val="0"/>
              <w:adjustRightInd w:val="0"/>
              <w:ind w:firstLine="0"/>
              <w:jc w:val="left"/>
              <w:rPr>
                <w:rFonts w:ascii="Times New Roman" w:hAnsi="Times New Roman" w:cs="Times New Roman"/>
                <w:b/>
                <w:sz w:val="24"/>
                <w:szCs w:val="24"/>
              </w:rPr>
            </w:pPr>
          </w:p>
          <w:p w14:paraId="5AE1FE1F" w14:textId="77777777" w:rsidR="00565675" w:rsidRDefault="00565675" w:rsidP="00123696">
            <w:pPr>
              <w:autoSpaceDE w:val="0"/>
              <w:autoSpaceDN w:val="0"/>
              <w:adjustRightInd w:val="0"/>
              <w:ind w:firstLine="0"/>
              <w:jc w:val="left"/>
              <w:rPr>
                <w:rFonts w:ascii="Times New Roman" w:eastAsia="Calibri" w:hAnsi="Times New Roman" w:cs="Times New Roman"/>
                <w:sz w:val="24"/>
                <w:szCs w:val="24"/>
              </w:rPr>
            </w:pPr>
          </w:p>
          <w:p w14:paraId="2ADEC254" w14:textId="77777777" w:rsidR="00565675" w:rsidRDefault="00565675" w:rsidP="00123696">
            <w:pPr>
              <w:autoSpaceDE w:val="0"/>
              <w:autoSpaceDN w:val="0"/>
              <w:adjustRightInd w:val="0"/>
              <w:ind w:firstLine="0"/>
              <w:jc w:val="left"/>
              <w:rPr>
                <w:rFonts w:ascii="Times New Roman" w:eastAsia="Calibri" w:hAnsi="Times New Roman" w:cs="Times New Roman"/>
                <w:sz w:val="24"/>
                <w:szCs w:val="24"/>
              </w:rPr>
            </w:pPr>
          </w:p>
          <w:p w14:paraId="3ED1ECE7" w14:textId="77777777" w:rsidR="00565675" w:rsidRPr="00113851" w:rsidRDefault="00565675" w:rsidP="00565675">
            <w:pPr>
              <w:spacing w:line="360" w:lineRule="auto"/>
              <w:ind w:firstLine="0"/>
              <w:jc w:val="left"/>
              <w:rPr>
                <w:rFonts w:ascii="Times New Roman" w:hAnsi="Times New Roman" w:cs="Times New Roman"/>
                <w:sz w:val="24"/>
                <w:szCs w:val="24"/>
              </w:rPr>
            </w:pPr>
            <w:r>
              <w:rPr>
                <w:rFonts w:ascii="Times New Roman" w:eastAsia="Calibri" w:hAnsi="Times New Roman" w:cs="Times New Roman"/>
                <w:sz w:val="24"/>
                <w:szCs w:val="24"/>
              </w:rPr>
              <w:t>Vlerësimi:</w:t>
            </w:r>
            <w:r w:rsidRPr="00A9692D">
              <w:rPr>
                <w:rFonts w:ascii="Times New Roman" w:hAnsi="Times New Roman" w:cs="Times New Roman"/>
                <w:b/>
                <w:sz w:val="24"/>
                <w:szCs w:val="24"/>
                <w:lang w:eastAsia="sq-AL"/>
              </w:rPr>
              <w:t xml:space="preserve"> :</w:t>
            </w:r>
            <w:r>
              <w:rPr>
                <w:rFonts w:ascii="Times New Roman" w:hAnsi="Times New Roman" w:cs="Times New Roman"/>
                <w:sz w:val="24"/>
                <w:szCs w:val="24"/>
              </w:rPr>
              <w:t xml:space="preserve"> </w:t>
            </w:r>
            <w:r w:rsidRPr="006079B8">
              <w:rPr>
                <w:rFonts w:ascii="Times New Roman" w:hAnsi="Times New Roman" w:cs="Times New Roman"/>
                <w:sz w:val="24"/>
                <w:szCs w:val="24"/>
              </w:rPr>
              <w:t>Gjatë kësaj ore mësimore nxënësit vlerësohen në bazë të vëzhgimeve që janë kryer për veprimtaritë e zhvilluara në situatat mësimo</w:t>
            </w:r>
            <w:r w:rsidRPr="00A9692D">
              <w:rPr>
                <w:rFonts w:ascii="Times New Roman" w:hAnsi="Times New Roman" w:cs="Times New Roman"/>
                <w:sz w:val="24"/>
                <w:szCs w:val="24"/>
              </w:rPr>
              <w:t xml:space="preserve">re. Ata vlerësohen për: </w:t>
            </w:r>
          </w:p>
          <w:p w14:paraId="167A3256" w14:textId="77777777" w:rsidR="00565675" w:rsidRPr="00113851" w:rsidRDefault="00565675" w:rsidP="00B3677E">
            <w:pPr>
              <w:pStyle w:val="ListParagraph"/>
              <w:numPr>
                <w:ilvl w:val="0"/>
                <w:numId w:val="5"/>
              </w:numPr>
              <w:spacing w:line="360" w:lineRule="auto"/>
              <w:contextualSpacing/>
              <w:jc w:val="left"/>
              <w:rPr>
                <w:rFonts w:ascii="Times New Roman" w:hAnsi="Times New Roman" w:cs="Times New Roman"/>
                <w:i/>
                <w:sz w:val="24"/>
                <w:szCs w:val="24"/>
                <w:lang w:eastAsia="sq-AL"/>
              </w:rPr>
            </w:pPr>
            <w:r w:rsidRPr="00A9692D">
              <w:rPr>
                <w:rFonts w:ascii="Times New Roman" w:hAnsi="Times New Roman" w:cs="Times New Roman"/>
                <w:sz w:val="24"/>
                <w:szCs w:val="24"/>
              </w:rPr>
              <w:t>aktivizimin gjatë punës në grup;</w:t>
            </w:r>
          </w:p>
          <w:p w14:paraId="68E9CD9A" w14:textId="77777777" w:rsidR="00565675" w:rsidRPr="00113851" w:rsidRDefault="00565675" w:rsidP="00B3677E">
            <w:pPr>
              <w:pStyle w:val="ListParagraph"/>
              <w:numPr>
                <w:ilvl w:val="0"/>
                <w:numId w:val="5"/>
              </w:numPr>
              <w:spacing w:line="360" w:lineRule="auto"/>
              <w:contextualSpacing/>
              <w:jc w:val="left"/>
              <w:rPr>
                <w:rFonts w:ascii="Times New Roman" w:hAnsi="Times New Roman" w:cs="Times New Roman"/>
                <w:i/>
                <w:sz w:val="24"/>
                <w:szCs w:val="24"/>
                <w:lang w:eastAsia="sq-AL"/>
              </w:rPr>
            </w:pPr>
            <w:r w:rsidRPr="00A9692D">
              <w:rPr>
                <w:rFonts w:ascii="Times New Roman" w:hAnsi="Times New Roman" w:cs="Times New Roman"/>
                <w:sz w:val="24"/>
                <w:szCs w:val="24"/>
              </w:rPr>
              <w:t>saktësinë në kryerjen e eksperimenteve;</w:t>
            </w:r>
          </w:p>
          <w:p w14:paraId="6C818E45" w14:textId="77777777" w:rsidR="00565675" w:rsidRPr="00113851" w:rsidRDefault="00565675" w:rsidP="00B3677E">
            <w:pPr>
              <w:pStyle w:val="ListParagraph"/>
              <w:numPr>
                <w:ilvl w:val="0"/>
                <w:numId w:val="5"/>
              </w:numPr>
              <w:spacing w:line="360" w:lineRule="auto"/>
              <w:contextualSpacing/>
              <w:jc w:val="left"/>
              <w:rPr>
                <w:rFonts w:ascii="Times New Roman" w:hAnsi="Times New Roman" w:cs="Times New Roman"/>
                <w:sz w:val="24"/>
                <w:szCs w:val="24"/>
              </w:rPr>
            </w:pPr>
            <w:r w:rsidRPr="00A9692D">
              <w:rPr>
                <w:rFonts w:ascii="Times New Roman" w:hAnsi="Times New Roman" w:cs="Times New Roman"/>
                <w:sz w:val="24"/>
                <w:szCs w:val="24"/>
              </w:rPr>
              <w:t xml:space="preserve">saktësinë e përgjigjeve që kanë dhënë gjatë diskutimit, për pyetjet e detyrës; </w:t>
            </w:r>
          </w:p>
          <w:p w14:paraId="413BDA89" w14:textId="77777777" w:rsidR="00565675" w:rsidRPr="00113851" w:rsidRDefault="00565675" w:rsidP="00B3677E">
            <w:pPr>
              <w:pStyle w:val="ListParagraph"/>
              <w:numPr>
                <w:ilvl w:val="0"/>
                <w:numId w:val="5"/>
              </w:numPr>
              <w:spacing w:line="360" w:lineRule="auto"/>
              <w:contextualSpacing/>
              <w:jc w:val="left"/>
              <w:rPr>
                <w:rFonts w:ascii="Times New Roman" w:hAnsi="Times New Roman" w:cs="Times New Roman"/>
                <w:sz w:val="24"/>
                <w:szCs w:val="24"/>
              </w:rPr>
            </w:pPr>
            <w:r w:rsidRPr="00A9692D">
              <w:rPr>
                <w:rFonts w:ascii="Times New Roman" w:hAnsi="Times New Roman" w:cs="Times New Roman"/>
                <w:sz w:val="24"/>
                <w:szCs w:val="24"/>
              </w:rPr>
              <w:t>për kontrollin e fletores së laboratorit;</w:t>
            </w:r>
          </w:p>
          <w:p w14:paraId="303BA225" w14:textId="77777777" w:rsidR="00565675" w:rsidRDefault="00565675" w:rsidP="00565675">
            <w:pPr>
              <w:autoSpaceDE w:val="0"/>
              <w:autoSpaceDN w:val="0"/>
              <w:adjustRightInd w:val="0"/>
              <w:ind w:firstLine="0"/>
              <w:jc w:val="left"/>
              <w:rPr>
                <w:rFonts w:ascii="Times New Roman" w:eastAsia="Calibri" w:hAnsi="Times New Roman" w:cs="Times New Roman"/>
                <w:sz w:val="24"/>
                <w:szCs w:val="24"/>
              </w:rPr>
            </w:pPr>
            <w:r w:rsidRPr="00A9692D">
              <w:rPr>
                <w:rFonts w:ascii="Times New Roman" w:hAnsi="Times New Roman" w:cs="Times New Roman"/>
                <w:sz w:val="24"/>
                <w:szCs w:val="24"/>
                <w:lang w:eastAsia="sq-AL"/>
              </w:rPr>
              <w:t>konkluzionet e dhëna pas zhvillimit të provave eksperimentale.</w:t>
            </w:r>
          </w:p>
          <w:p w14:paraId="7AC84040" w14:textId="77777777" w:rsidR="00565675" w:rsidRDefault="00565675" w:rsidP="00123696">
            <w:pPr>
              <w:autoSpaceDE w:val="0"/>
              <w:autoSpaceDN w:val="0"/>
              <w:adjustRightInd w:val="0"/>
              <w:ind w:firstLine="0"/>
              <w:jc w:val="left"/>
              <w:rPr>
                <w:rFonts w:ascii="Times New Roman" w:eastAsia="Calibri" w:hAnsi="Times New Roman" w:cs="Times New Roman"/>
                <w:sz w:val="24"/>
                <w:szCs w:val="24"/>
              </w:rPr>
            </w:pPr>
          </w:p>
          <w:p w14:paraId="6F55DD25" w14:textId="77777777" w:rsidR="00565675" w:rsidRDefault="00565675" w:rsidP="00123696">
            <w:pPr>
              <w:autoSpaceDE w:val="0"/>
              <w:autoSpaceDN w:val="0"/>
              <w:adjustRightInd w:val="0"/>
              <w:ind w:firstLine="0"/>
              <w:jc w:val="left"/>
              <w:rPr>
                <w:rFonts w:ascii="Times New Roman" w:eastAsia="Calibri" w:hAnsi="Times New Roman" w:cs="Times New Roman"/>
                <w:sz w:val="24"/>
                <w:szCs w:val="24"/>
              </w:rPr>
            </w:pPr>
          </w:p>
          <w:p w14:paraId="4C11C50F" w14:textId="77777777" w:rsidR="00565675" w:rsidRDefault="00565675" w:rsidP="00123696">
            <w:pPr>
              <w:autoSpaceDE w:val="0"/>
              <w:autoSpaceDN w:val="0"/>
              <w:adjustRightInd w:val="0"/>
              <w:ind w:firstLine="0"/>
              <w:jc w:val="left"/>
              <w:rPr>
                <w:rFonts w:ascii="Times New Roman" w:eastAsia="Calibri" w:hAnsi="Times New Roman" w:cs="Times New Roman"/>
                <w:sz w:val="24"/>
                <w:szCs w:val="24"/>
              </w:rPr>
            </w:pPr>
          </w:p>
          <w:p w14:paraId="60C1AA96" w14:textId="77777777" w:rsidR="00565675" w:rsidRDefault="00565675" w:rsidP="00123696">
            <w:pPr>
              <w:autoSpaceDE w:val="0"/>
              <w:autoSpaceDN w:val="0"/>
              <w:adjustRightInd w:val="0"/>
              <w:ind w:firstLine="0"/>
              <w:jc w:val="left"/>
              <w:rPr>
                <w:rFonts w:ascii="Times New Roman" w:eastAsia="Calibri" w:hAnsi="Times New Roman" w:cs="Times New Roman"/>
                <w:sz w:val="24"/>
                <w:szCs w:val="24"/>
              </w:rPr>
            </w:pPr>
          </w:p>
          <w:p w14:paraId="00BA2A0B" w14:textId="77777777" w:rsidR="00565675" w:rsidRDefault="00565675" w:rsidP="00123696">
            <w:pPr>
              <w:autoSpaceDE w:val="0"/>
              <w:autoSpaceDN w:val="0"/>
              <w:adjustRightInd w:val="0"/>
              <w:ind w:firstLine="0"/>
              <w:jc w:val="left"/>
              <w:rPr>
                <w:rFonts w:ascii="Times New Roman" w:eastAsia="Calibri" w:hAnsi="Times New Roman" w:cs="Times New Roman"/>
                <w:sz w:val="24"/>
                <w:szCs w:val="24"/>
              </w:rPr>
            </w:pPr>
          </w:p>
          <w:p w14:paraId="00EB8A8B" w14:textId="77777777" w:rsidR="00565675" w:rsidRDefault="00565675" w:rsidP="00123696">
            <w:pPr>
              <w:autoSpaceDE w:val="0"/>
              <w:autoSpaceDN w:val="0"/>
              <w:adjustRightInd w:val="0"/>
              <w:ind w:firstLine="0"/>
              <w:jc w:val="left"/>
              <w:rPr>
                <w:rFonts w:ascii="Times New Roman" w:eastAsia="Calibri" w:hAnsi="Times New Roman" w:cs="Times New Roman"/>
                <w:sz w:val="24"/>
                <w:szCs w:val="24"/>
              </w:rPr>
            </w:pPr>
          </w:p>
          <w:p w14:paraId="672E9FDB" w14:textId="77777777" w:rsidR="00565675" w:rsidRDefault="00565675" w:rsidP="00123696">
            <w:pPr>
              <w:autoSpaceDE w:val="0"/>
              <w:autoSpaceDN w:val="0"/>
              <w:adjustRightInd w:val="0"/>
              <w:ind w:firstLine="0"/>
              <w:jc w:val="left"/>
              <w:rPr>
                <w:rFonts w:ascii="Times New Roman" w:eastAsia="Calibri" w:hAnsi="Times New Roman" w:cs="Times New Roman"/>
                <w:sz w:val="24"/>
                <w:szCs w:val="24"/>
              </w:rPr>
            </w:pPr>
          </w:p>
          <w:p w14:paraId="02B78417" w14:textId="77777777" w:rsidR="00565675" w:rsidRDefault="00565675" w:rsidP="00123696">
            <w:pPr>
              <w:autoSpaceDE w:val="0"/>
              <w:autoSpaceDN w:val="0"/>
              <w:adjustRightInd w:val="0"/>
              <w:ind w:firstLine="0"/>
              <w:jc w:val="left"/>
              <w:rPr>
                <w:rFonts w:ascii="Times New Roman" w:eastAsia="Calibri" w:hAnsi="Times New Roman" w:cs="Times New Roman"/>
                <w:sz w:val="24"/>
                <w:szCs w:val="24"/>
              </w:rPr>
            </w:pPr>
          </w:p>
          <w:p w14:paraId="55532452" w14:textId="77777777" w:rsidR="00565675" w:rsidRDefault="00565675" w:rsidP="00123696">
            <w:pPr>
              <w:autoSpaceDE w:val="0"/>
              <w:autoSpaceDN w:val="0"/>
              <w:adjustRightInd w:val="0"/>
              <w:ind w:firstLine="0"/>
              <w:jc w:val="left"/>
              <w:rPr>
                <w:rFonts w:ascii="Times New Roman" w:eastAsia="Calibri" w:hAnsi="Times New Roman" w:cs="Times New Roman"/>
                <w:sz w:val="24"/>
                <w:szCs w:val="24"/>
              </w:rPr>
            </w:pPr>
          </w:p>
          <w:p w14:paraId="71A53FF2" w14:textId="77777777" w:rsidR="00565675" w:rsidRDefault="00565675" w:rsidP="00123696">
            <w:pPr>
              <w:autoSpaceDE w:val="0"/>
              <w:autoSpaceDN w:val="0"/>
              <w:adjustRightInd w:val="0"/>
              <w:ind w:firstLine="0"/>
              <w:jc w:val="left"/>
              <w:rPr>
                <w:rFonts w:ascii="Times New Roman" w:eastAsia="Calibri" w:hAnsi="Times New Roman" w:cs="Times New Roman"/>
                <w:sz w:val="24"/>
                <w:szCs w:val="24"/>
              </w:rPr>
            </w:pPr>
          </w:p>
          <w:p w14:paraId="6B9315CE" w14:textId="77777777" w:rsidR="00565675" w:rsidRDefault="00565675" w:rsidP="00123696">
            <w:pPr>
              <w:autoSpaceDE w:val="0"/>
              <w:autoSpaceDN w:val="0"/>
              <w:adjustRightInd w:val="0"/>
              <w:ind w:firstLine="0"/>
              <w:jc w:val="left"/>
              <w:rPr>
                <w:rFonts w:ascii="Times New Roman" w:eastAsia="Calibri" w:hAnsi="Times New Roman" w:cs="Times New Roman"/>
                <w:sz w:val="24"/>
                <w:szCs w:val="24"/>
              </w:rPr>
            </w:pPr>
          </w:p>
          <w:p w14:paraId="04B87973" w14:textId="77777777" w:rsidR="00565675" w:rsidRPr="00113851" w:rsidRDefault="00565675" w:rsidP="00123696">
            <w:pPr>
              <w:autoSpaceDE w:val="0"/>
              <w:autoSpaceDN w:val="0"/>
              <w:adjustRightInd w:val="0"/>
              <w:ind w:firstLine="0"/>
              <w:jc w:val="left"/>
              <w:rPr>
                <w:rFonts w:ascii="Times New Roman" w:eastAsia="Calibri" w:hAnsi="Times New Roman" w:cs="Times New Roman"/>
                <w:sz w:val="24"/>
                <w:szCs w:val="24"/>
              </w:rPr>
            </w:pPr>
          </w:p>
          <w:p w14:paraId="3417DCC3" w14:textId="77777777" w:rsidR="00565675" w:rsidRPr="00113851" w:rsidRDefault="00565675" w:rsidP="00123696">
            <w:pPr>
              <w:autoSpaceDE w:val="0"/>
              <w:autoSpaceDN w:val="0"/>
              <w:adjustRightInd w:val="0"/>
              <w:ind w:firstLine="0"/>
              <w:jc w:val="left"/>
              <w:rPr>
                <w:rFonts w:ascii="Times New Roman" w:eastAsia="Calibri" w:hAnsi="Times New Roman" w:cs="Times New Roman"/>
                <w:sz w:val="24"/>
                <w:szCs w:val="24"/>
              </w:rPr>
            </w:pPr>
          </w:p>
          <w:p w14:paraId="127CF039" w14:textId="77777777" w:rsidR="00565675" w:rsidRPr="00113851" w:rsidRDefault="00565675" w:rsidP="00123696">
            <w:pPr>
              <w:ind w:firstLine="0"/>
              <w:jc w:val="left"/>
              <w:rPr>
                <w:rFonts w:ascii="Times New Roman" w:hAnsi="Times New Roman" w:cs="Times New Roman"/>
                <w:sz w:val="24"/>
                <w:szCs w:val="24"/>
              </w:rPr>
            </w:pPr>
          </w:p>
        </w:tc>
      </w:tr>
    </w:tbl>
    <w:p w14:paraId="68BB2497" w14:textId="77777777" w:rsidR="00565675" w:rsidRDefault="00565675" w:rsidP="00C10C9A">
      <w:pPr>
        <w:tabs>
          <w:tab w:val="left" w:pos="1395"/>
        </w:tabs>
        <w:spacing w:line="360" w:lineRule="auto"/>
        <w:ind w:firstLine="0"/>
      </w:pPr>
    </w:p>
    <w:p w14:paraId="6E77ADDD" w14:textId="77777777" w:rsidR="00565675" w:rsidRDefault="00565675" w:rsidP="00565675">
      <w:pPr>
        <w:ind w:firstLine="0"/>
      </w:pPr>
    </w:p>
    <w:p w14:paraId="0055DE8A" w14:textId="77777777" w:rsidR="00565675" w:rsidRDefault="00565675" w:rsidP="00565675">
      <w:pPr>
        <w:ind w:firstLine="0"/>
        <w:rPr>
          <w:rFonts w:ascii="Times New Roman" w:hAnsi="Times New Roman" w:cs="Times New Roman"/>
          <w:b/>
          <w:color w:val="4F6228"/>
          <w:sz w:val="24"/>
          <w:szCs w:val="24"/>
        </w:rPr>
      </w:pPr>
    </w:p>
    <w:p w14:paraId="7947134B" w14:textId="77777777" w:rsidR="00565675" w:rsidRDefault="00565675" w:rsidP="00565675">
      <w:pPr>
        <w:ind w:firstLine="0"/>
        <w:rPr>
          <w:rFonts w:ascii="Times New Roman" w:hAnsi="Times New Roman" w:cs="Times New Roman"/>
          <w:b/>
          <w:color w:val="4F6228"/>
          <w:sz w:val="24"/>
          <w:szCs w:val="24"/>
        </w:rPr>
      </w:pPr>
    </w:p>
    <w:p w14:paraId="36BC292C" w14:textId="77777777" w:rsidR="008A2876" w:rsidRPr="008A2876" w:rsidRDefault="00565675" w:rsidP="008A2876">
      <w:pPr>
        <w:ind w:firstLine="0"/>
        <w:rPr>
          <w:rFonts w:ascii="Times New Roman" w:hAnsi="Times New Roman" w:cs="Times New Roman"/>
          <w:b/>
          <w:bCs/>
          <w:i/>
          <w:iCs/>
          <w:sz w:val="24"/>
          <w:szCs w:val="24"/>
        </w:rPr>
      </w:pPr>
      <w:r w:rsidRPr="00A9692D">
        <w:rPr>
          <w:rFonts w:ascii="Times New Roman" w:hAnsi="Times New Roman" w:cs="Times New Roman"/>
          <w:b/>
          <w:color w:val="4F6228"/>
          <w:sz w:val="24"/>
          <w:szCs w:val="24"/>
        </w:rPr>
        <w:t>PLANIFIKIMI I ORËS MËSIMORE</w:t>
      </w:r>
    </w:p>
    <w:p w14:paraId="6B8447B0" w14:textId="77777777" w:rsidR="008A2876" w:rsidRPr="00113851" w:rsidRDefault="008A2876" w:rsidP="008A2876">
      <w:pPr>
        <w:ind w:firstLine="0"/>
        <w:jc w:val="left"/>
        <w:rPr>
          <w:rFonts w:ascii="Times New Roman" w:hAnsi="Times New Roman" w:cs="Times New Roman"/>
          <w:b/>
          <w:sz w:val="24"/>
          <w:szCs w:val="24"/>
          <w:lang w:eastAsia="sq-AL"/>
        </w:rPr>
      </w:pPr>
    </w:p>
    <w:p w14:paraId="4CBF0873" w14:textId="77777777" w:rsidR="008A2876" w:rsidRPr="00113851" w:rsidRDefault="008A2876" w:rsidP="008A2876">
      <w:pPr>
        <w:ind w:firstLine="0"/>
        <w:jc w:val="left"/>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8"/>
        <w:gridCol w:w="1960"/>
        <w:gridCol w:w="2404"/>
        <w:gridCol w:w="2488"/>
      </w:tblGrid>
      <w:tr w:rsidR="008A2876" w:rsidRPr="00113851" w14:paraId="538A53A6" w14:textId="77777777" w:rsidTr="00101DD8">
        <w:tc>
          <w:tcPr>
            <w:tcW w:w="2693" w:type="dxa"/>
          </w:tcPr>
          <w:p w14:paraId="57B3F1A0" w14:textId="77777777" w:rsidR="008A2876" w:rsidRPr="00113851" w:rsidRDefault="008A2876"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Fusha: Shkencat e natyrës</w:t>
            </w:r>
          </w:p>
        </w:tc>
        <w:tc>
          <w:tcPr>
            <w:tcW w:w="2108" w:type="dxa"/>
          </w:tcPr>
          <w:p w14:paraId="2D497CC4" w14:textId="77777777" w:rsidR="008A2876" w:rsidRPr="00113851" w:rsidRDefault="008A2876"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Lënda: KIMI</w:t>
            </w:r>
          </w:p>
        </w:tc>
        <w:tc>
          <w:tcPr>
            <w:tcW w:w="2595" w:type="dxa"/>
          </w:tcPr>
          <w:p w14:paraId="7744256B" w14:textId="77777777" w:rsidR="008A2876" w:rsidRPr="00113851" w:rsidRDefault="008A2876"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Shkalla: V</w:t>
            </w:r>
          </w:p>
        </w:tc>
        <w:tc>
          <w:tcPr>
            <w:tcW w:w="2720" w:type="dxa"/>
          </w:tcPr>
          <w:p w14:paraId="0C5C7F3F" w14:textId="77777777" w:rsidR="008A2876" w:rsidRPr="00113851" w:rsidRDefault="008A2876"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Klasa: X</w:t>
            </w:r>
          </w:p>
        </w:tc>
      </w:tr>
      <w:tr w:rsidR="008A2876" w:rsidRPr="00113851" w14:paraId="2EC798A7" w14:textId="77777777" w:rsidTr="00101DD8">
        <w:tc>
          <w:tcPr>
            <w:tcW w:w="4801" w:type="dxa"/>
            <w:gridSpan w:val="2"/>
          </w:tcPr>
          <w:p w14:paraId="7CB7F73F" w14:textId="77777777" w:rsidR="008A2876" w:rsidRPr="00113851" w:rsidRDefault="008A2876"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Tema mësimore : </w:t>
            </w:r>
          </w:p>
          <w:p w14:paraId="389513F7" w14:textId="54F3EBF1" w:rsidR="008A2876" w:rsidRPr="00113851" w:rsidRDefault="008A130F" w:rsidP="00123696">
            <w:pPr>
              <w:ind w:firstLine="0"/>
              <w:jc w:val="left"/>
              <w:rPr>
                <w:rFonts w:ascii="Times New Roman" w:hAnsi="Times New Roman" w:cs="Times New Roman"/>
                <w:sz w:val="24"/>
                <w:szCs w:val="24"/>
                <w:lang w:eastAsia="sq-AL"/>
              </w:rPr>
            </w:pPr>
            <w:r>
              <w:rPr>
                <w:rFonts w:ascii="Times New Roman" w:hAnsi="Times New Roman" w:cs="Times New Roman"/>
                <w:sz w:val="24"/>
                <w:szCs w:val="24"/>
                <w:lang w:eastAsia="sq-AL"/>
              </w:rPr>
              <w:t xml:space="preserve"> Sa të a</w:t>
            </w:r>
            <w:r w:rsidR="008A2876" w:rsidRPr="00A9692D">
              <w:rPr>
                <w:rFonts w:ascii="Times New Roman" w:hAnsi="Times New Roman" w:cs="Times New Roman"/>
                <w:sz w:val="24"/>
                <w:szCs w:val="24"/>
                <w:lang w:eastAsia="sq-AL"/>
              </w:rPr>
              <w:t xml:space="preserve">tomet dhe </w:t>
            </w:r>
            <w:r w:rsidR="008A2876">
              <w:rPr>
                <w:rFonts w:ascii="Times New Roman" w:hAnsi="Times New Roman" w:cs="Times New Roman"/>
                <w:sz w:val="24"/>
                <w:szCs w:val="24"/>
                <w:lang w:eastAsia="sq-AL"/>
              </w:rPr>
              <w:t>molekulat</w:t>
            </w:r>
          </w:p>
        </w:tc>
        <w:tc>
          <w:tcPr>
            <w:tcW w:w="5315" w:type="dxa"/>
            <w:gridSpan w:val="2"/>
          </w:tcPr>
          <w:p w14:paraId="4A2BA9BF" w14:textId="77777777" w:rsidR="008A2876" w:rsidRDefault="008A2876" w:rsidP="00123696">
            <w:pPr>
              <w:ind w:firstLine="0"/>
              <w:jc w:val="left"/>
              <w:rPr>
                <w:rFonts w:ascii="Times New Roman" w:eastAsia="Calibri" w:hAnsi="Times New Roman" w:cs="Times New Roman"/>
                <w:sz w:val="24"/>
                <w:szCs w:val="24"/>
              </w:rPr>
            </w:pPr>
            <w:r w:rsidRPr="00A9692D">
              <w:rPr>
                <w:rFonts w:ascii="Times New Roman" w:hAnsi="Times New Roman" w:cs="Times New Roman"/>
                <w:b/>
                <w:sz w:val="24"/>
                <w:szCs w:val="24"/>
                <w:lang w:eastAsia="sq-AL"/>
              </w:rPr>
              <w:t>Situata e të nxënit:</w:t>
            </w:r>
          </w:p>
          <w:p w14:paraId="081BD503" w14:textId="77777777" w:rsidR="008A2876" w:rsidRDefault="008A2876" w:rsidP="00123696">
            <w:pPr>
              <w:ind w:firstLine="0"/>
              <w:jc w:val="left"/>
              <w:rPr>
                <w:rFonts w:ascii="Times New Roman" w:hAnsi="Times New Roman" w:cs="Times New Roman"/>
                <w:b/>
                <w:sz w:val="24"/>
                <w:szCs w:val="24"/>
                <w:lang w:eastAsia="sq-AL"/>
              </w:rPr>
            </w:pPr>
            <w:r w:rsidRPr="00A9692D">
              <w:rPr>
                <w:rFonts w:ascii="Times New Roman" w:eastAsia="Calibri" w:hAnsi="Times New Roman" w:cs="Times New Roman"/>
                <w:sz w:val="24"/>
                <w:szCs w:val="24"/>
              </w:rPr>
              <w:t>Përbërja e atomit, simbolet e elementeve kimike dhe vendndodhja e tyre në sistemin periodik</w:t>
            </w:r>
          </w:p>
        </w:tc>
      </w:tr>
      <w:tr w:rsidR="008A2876" w:rsidRPr="00113851" w14:paraId="170F0886" w14:textId="77777777" w:rsidTr="00101DD8">
        <w:tc>
          <w:tcPr>
            <w:tcW w:w="4801" w:type="dxa"/>
            <w:gridSpan w:val="2"/>
          </w:tcPr>
          <w:p w14:paraId="3A37F9DD" w14:textId="77777777" w:rsidR="008A2876" w:rsidRPr="00113851" w:rsidRDefault="008A2876"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Rezultatet e të nxënit të kompetencave të fushës/lëndës sipas temës mësimore:</w:t>
            </w:r>
          </w:p>
          <w:p w14:paraId="107959CC" w14:textId="6324FDC8" w:rsidR="008A2876" w:rsidRDefault="00CF0188" w:rsidP="00123696">
            <w:pPr>
              <w:autoSpaceDE w:val="0"/>
              <w:autoSpaceDN w:val="0"/>
              <w:adjustRightInd w:val="0"/>
              <w:ind w:firstLine="0"/>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N2</w:t>
            </w:r>
            <w:r w:rsidR="008A2876">
              <w:rPr>
                <w:rFonts w:ascii="Times New Roman" w:eastAsia="Calibri" w:hAnsi="Times New Roman" w:cs="Times New Roman"/>
                <w:color w:val="000000"/>
                <w:sz w:val="24"/>
                <w:szCs w:val="24"/>
              </w:rPr>
              <w:t xml:space="preserve">- </w:t>
            </w:r>
            <w:r w:rsidR="008A2876" w:rsidRPr="00A9692D">
              <w:rPr>
                <w:rFonts w:ascii="Times New Roman" w:eastAsia="Calibri" w:hAnsi="Times New Roman" w:cs="Times New Roman"/>
                <w:color w:val="000000"/>
                <w:sz w:val="24"/>
                <w:szCs w:val="24"/>
              </w:rPr>
              <w:t>Përkufizon atomin, elementin kimik.</w:t>
            </w:r>
          </w:p>
          <w:p w14:paraId="1A7697AA" w14:textId="43A72F84" w:rsidR="008A2876" w:rsidRDefault="00CF0188" w:rsidP="00123696">
            <w:pPr>
              <w:autoSpaceDE w:val="0"/>
              <w:autoSpaceDN w:val="0"/>
              <w:adjustRightInd w:val="0"/>
              <w:ind w:firstLine="0"/>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N3</w:t>
            </w:r>
            <w:r w:rsidR="008A2876">
              <w:rPr>
                <w:rFonts w:ascii="Times New Roman" w:eastAsia="Calibri" w:hAnsi="Times New Roman" w:cs="Times New Roman"/>
                <w:color w:val="000000"/>
                <w:sz w:val="24"/>
                <w:szCs w:val="24"/>
              </w:rPr>
              <w:t xml:space="preserve">- </w:t>
            </w:r>
            <w:r w:rsidR="008A2876" w:rsidRPr="00A9692D">
              <w:rPr>
                <w:rFonts w:ascii="Times New Roman" w:eastAsia="Calibri" w:hAnsi="Times New Roman" w:cs="Times New Roman"/>
                <w:color w:val="000000"/>
                <w:sz w:val="24"/>
                <w:szCs w:val="24"/>
              </w:rPr>
              <w:t>Tregon si emërtohen elementet kimike.</w:t>
            </w:r>
          </w:p>
          <w:p w14:paraId="244488EA" w14:textId="6D2FE6E7" w:rsidR="008A2876" w:rsidRPr="009758DA" w:rsidRDefault="00CF0188" w:rsidP="009758DA">
            <w:pPr>
              <w:autoSpaceDE w:val="0"/>
              <w:autoSpaceDN w:val="0"/>
              <w:adjustRightInd w:val="0"/>
              <w:ind w:firstLine="0"/>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N4</w:t>
            </w:r>
            <w:r w:rsidR="008A2876">
              <w:rPr>
                <w:rFonts w:ascii="Times New Roman" w:eastAsia="Calibri" w:hAnsi="Times New Roman" w:cs="Times New Roman"/>
                <w:color w:val="000000"/>
                <w:sz w:val="24"/>
                <w:szCs w:val="24"/>
              </w:rPr>
              <w:t xml:space="preserve">- </w:t>
            </w:r>
            <w:r w:rsidR="008A2876" w:rsidRPr="00A9692D">
              <w:rPr>
                <w:rFonts w:ascii="Times New Roman" w:eastAsia="Calibri" w:hAnsi="Times New Roman" w:cs="Times New Roman"/>
                <w:color w:val="000000"/>
                <w:sz w:val="24"/>
                <w:szCs w:val="24"/>
              </w:rPr>
              <w:t xml:space="preserve">Përshkruan </w:t>
            </w:r>
            <w:r w:rsidR="009758DA">
              <w:rPr>
                <w:rFonts w:ascii="Times New Roman" w:eastAsia="Calibri" w:hAnsi="Times New Roman" w:cs="Times New Roman"/>
                <w:color w:val="000000"/>
                <w:sz w:val="24"/>
                <w:szCs w:val="24"/>
              </w:rPr>
              <w:t xml:space="preserve"> molekulat e thjesh</w:t>
            </w:r>
            <w:r>
              <w:rPr>
                <w:rFonts w:ascii="Times New Roman" w:eastAsia="Calibri" w:hAnsi="Times New Roman" w:cs="Times New Roman"/>
                <w:color w:val="000000"/>
                <w:sz w:val="24"/>
                <w:szCs w:val="24"/>
              </w:rPr>
              <w:t>ta dhe të përbëra</w:t>
            </w:r>
          </w:p>
        </w:tc>
        <w:tc>
          <w:tcPr>
            <w:tcW w:w="5315" w:type="dxa"/>
            <w:gridSpan w:val="2"/>
          </w:tcPr>
          <w:p w14:paraId="7445389E" w14:textId="3FC47652" w:rsidR="008A2876" w:rsidRPr="00113851" w:rsidRDefault="008A2876"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Fjalët kyçe: </w:t>
            </w:r>
            <w:r w:rsidRPr="00A9692D">
              <w:rPr>
                <w:rFonts w:ascii="Times New Roman" w:eastAsia="Calibri" w:hAnsi="Times New Roman" w:cs="Times New Roman"/>
                <w:sz w:val="24"/>
                <w:szCs w:val="24"/>
              </w:rPr>
              <w:t xml:space="preserve">atom </w:t>
            </w:r>
            <w:r w:rsidR="009758DA">
              <w:rPr>
                <w:rFonts w:ascii="Times New Roman" w:eastAsia="Calibri" w:hAnsi="Times New Roman" w:cs="Times New Roman"/>
                <w:sz w:val="24"/>
                <w:szCs w:val="24"/>
              </w:rPr>
              <w:t>, molekulë , tretje, molekulë e përbërë</w:t>
            </w:r>
          </w:p>
          <w:p w14:paraId="1E9A0DC5" w14:textId="77777777" w:rsidR="008A2876" w:rsidRPr="00113851" w:rsidRDefault="008A2876" w:rsidP="00123696">
            <w:pPr>
              <w:ind w:firstLine="0"/>
              <w:jc w:val="left"/>
              <w:rPr>
                <w:rFonts w:ascii="Times New Roman" w:hAnsi="Times New Roman" w:cs="Times New Roman"/>
                <w:b/>
                <w:sz w:val="24"/>
                <w:szCs w:val="24"/>
                <w:lang w:eastAsia="sq-AL"/>
              </w:rPr>
            </w:pPr>
          </w:p>
        </w:tc>
      </w:tr>
      <w:tr w:rsidR="008A2876" w:rsidRPr="00113851" w14:paraId="0A46B962" w14:textId="77777777" w:rsidTr="00101DD8">
        <w:tc>
          <w:tcPr>
            <w:tcW w:w="4801" w:type="dxa"/>
            <w:gridSpan w:val="2"/>
          </w:tcPr>
          <w:p w14:paraId="36C6BADF" w14:textId="77777777" w:rsidR="008A2876" w:rsidRPr="00113851" w:rsidRDefault="008A2876" w:rsidP="00123696">
            <w:pPr>
              <w:autoSpaceDE w:val="0"/>
              <w:autoSpaceDN w:val="0"/>
              <w:adjustRightInd w:val="0"/>
              <w:ind w:firstLine="0"/>
              <w:jc w:val="left"/>
              <w:rPr>
                <w:rFonts w:ascii="Times New Roman" w:eastAsia="Calibri" w:hAnsi="Times New Roman" w:cs="Times New Roman"/>
                <w:color w:val="000000"/>
                <w:sz w:val="24"/>
                <w:szCs w:val="24"/>
              </w:rPr>
            </w:pPr>
            <w:r w:rsidRPr="00A9692D">
              <w:rPr>
                <w:rFonts w:ascii="Times New Roman" w:hAnsi="Times New Roman" w:cs="Times New Roman"/>
                <w:b/>
                <w:sz w:val="24"/>
                <w:szCs w:val="24"/>
                <w:lang w:eastAsia="sq-AL"/>
              </w:rPr>
              <w:t xml:space="preserve">Burimet: </w:t>
            </w:r>
            <w:r w:rsidRPr="00A9692D">
              <w:rPr>
                <w:rFonts w:ascii="Times New Roman" w:hAnsi="Times New Roman" w:cs="Times New Roman"/>
                <w:sz w:val="24"/>
                <w:szCs w:val="24"/>
              </w:rPr>
              <w:t xml:space="preserve">teksti i kimisë 10, </w:t>
            </w:r>
            <w:r w:rsidRPr="00A9692D">
              <w:rPr>
                <w:rFonts w:ascii="Times New Roman" w:eastAsia="Calibri" w:hAnsi="Times New Roman" w:cs="Times New Roman"/>
                <w:color w:val="000000"/>
                <w:sz w:val="24"/>
                <w:szCs w:val="24"/>
              </w:rPr>
              <w:t>tabela e sistemit periodik.</w:t>
            </w:r>
          </w:p>
          <w:p w14:paraId="00FBCDB7" w14:textId="77777777" w:rsidR="008A2876" w:rsidRPr="00113851" w:rsidRDefault="008A2876" w:rsidP="00123696">
            <w:pPr>
              <w:ind w:firstLine="0"/>
              <w:jc w:val="left"/>
              <w:rPr>
                <w:rFonts w:ascii="Times New Roman" w:hAnsi="Times New Roman" w:cs="Times New Roman"/>
                <w:b/>
                <w:sz w:val="24"/>
                <w:szCs w:val="24"/>
                <w:lang w:eastAsia="sq-AL"/>
              </w:rPr>
            </w:pPr>
          </w:p>
        </w:tc>
        <w:tc>
          <w:tcPr>
            <w:tcW w:w="5315" w:type="dxa"/>
            <w:gridSpan w:val="2"/>
          </w:tcPr>
          <w:p w14:paraId="570F8AA5" w14:textId="77777777" w:rsidR="008A2876" w:rsidRDefault="008A2876" w:rsidP="00123696">
            <w:pPr>
              <w:spacing w:line="360" w:lineRule="auto"/>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Lidhja me fushat e tjera ose me temat ndërkurrikulare:</w:t>
            </w:r>
            <w:r>
              <w:rPr>
                <w:rFonts w:ascii="Times New Roman" w:hAnsi="Times New Roman" w:cs="Times New Roman"/>
                <w:b/>
                <w:sz w:val="24"/>
                <w:szCs w:val="24"/>
                <w:lang w:eastAsia="sq-AL"/>
              </w:rPr>
              <w:t xml:space="preserve"> </w:t>
            </w:r>
            <w:r w:rsidRPr="00A9692D">
              <w:rPr>
                <w:rFonts w:ascii="Times New Roman" w:hAnsi="Times New Roman" w:cs="Times New Roman"/>
                <w:sz w:val="24"/>
                <w:szCs w:val="24"/>
                <w:lang w:eastAsia="sq-AL"/>
              </w:rPr>
              <w:t>fizikë.</w:t>
            </w:r>
          </w:p>
        </w:tc>
      </w:tr>
      <w:tr w:rsidR="008A2876" w:rsidRPr="00113851" w14:paraId="52B195DF" w14:textId="77777777" w:rsidTr="00101DD8">
        <w:tc>
          <w:tcPr>
            <w:tcW w:w="10116" w:type="dxa"/>
            <w:gridSpan w:val="4"/>
          </w:tcPr>
          <w:p w14:paraId="56429095" w14:textId="77777777" w:rsidR="008A2876" w:rsidRPr="00113851" w:rsidRDefault="008A2876" w:rsidP="00123696">
            <w:pPr>
              <w:spacing w:line="360" w:lineRule="auto"/>
              <w:ind w:firstLine="0"/>
              <w:jc w:val="center"/>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Metodologjia dhe veprimtaritë e nxënësve</w:t>
            </w:r>
          </w:p>
        </w:tc>
      </w:tr>
      <w:tr w:rsidR="008A2876" w:rsidRPr="00113851" w14:paraId="24C17904" w14:textId="77777777" w:rsidTr="00123696">
        <w:trPr>
          <w:trHeight w:val="699"/>
        </w:trPr>
        <w:tc>
          <w:tcPr>
            <w:tcW w:w="10116" w:type="dxa"/>
            <w:gridSpan w:val="4"/>
          </w:tcPr>
          <w:p w14:paraId="01CF5B84" w14:textId="77777777" w:rsidR="008A2876" w:rsidRPr="00113851" w:rsidRDefault="008A2876" w:rsidP="00123696">
            <w:pPr>
              <w:spacing w:line="360" w:lineRule="auto"/>
              <w:ind w:firstLine="0"/>
              <w:rPr>
                <w:rFonts w:ascii="Times New Roman" w:hAnsi="Times New Roman" w:cs="Times New Roman"/>
                <w:sz w:val="24"/>
                <w:szCs w:val="24"/>
              </w:rPr>
            </w:pPr>
            <w:r w:rsidRPr="00A9692D">
              <w:rPr>
                <w:rFonts w:ascii="Times New Roman" w:hAnsi="Times New Roman" w:cs="Times New Roman"/>
                <w:b/>
                <w:sz w:val="24"/>
                <w:szCs w:val="24"/>
              </w:rPr>
              <w:t>Përshkrimi i situatës</w:t>
            </w:r>
            <w:r w:rsidRPr="00A9692D">
              <w:rPr>
                <w:rFonts w:ascii="Times New Roman" w:hAnsi="Times New Roman" w:cs="Times New Roman"/>
                <w:sz w:val="24"/>
                <w:szCs w:val="24"/>
              </w:rPr>
              <w:t xml:space="preserve"> </w:t>
            </w:r>
          </w:p>
          <w:p w14:paraId="0AF67FB8" w14:textId="168DFBD5" w:rsidR="008A2876" w:rsidRPr="009758DA" w:rsidRDefault="008A2876" w:rsidP="009758DA">
            <w:pPr>
              <w:autoSpaceDE w:val="0"/>
              <w:autoSpaceDN w:val="0"/>
              <w:adjustRightInd w:val="0"/>
              <w:spacing w:line="360" w:lineRule="auto"/>
              <w:ind w:firstLine="0"/>
              <w:rPr>
                <w:rFonts w:ascii="Times New Roman" w:eastAsia="Calibri" w:hAnsi="Times New Roman" w:cs="Times New Roman"/>
                <w:color w:val="000000"/>
                <w:sz w:val="24"/>
                <w:szCs w:val="24"/>
              </w:rPr>
            </w:pPr>
            <w:r w:rsidRPr="00A9692D">
              <w:rPr>
                <w:rFonts w:ascii="Times New Roman" w:eastAsia="Calibri" w:hAnsi="Times New Roman" w:cs="Times New Roman"/>
                <w:color w:val="000000"/>
                <w:sz w:val="24"/>
                <w:szCs w:val="24"/>
              </w:rPr>
              <w:t xml:space="preserve">Në mjedis </w:t>
            </w:r>
            <w:r w:rsidRPr="00A9692D">
              <w:rPr>
                <w:rFonts w:ascii="Times New Roman" w:hAnsi="Times New Roman" w:cs="Times New Roman"/>
                <w:sz w:val="24"/>
                <w:szCs w:val="24"/>
                <w:lang w:eastAsia="sq-AL"/>
              </w:rPr>
              <w:t>ç</w:t>
            </w:r>
            <w:r w:rsidRPr="00A9692D">
              <w:rPr>
                <w:rFonts w:ascii="Times New Roman" w:eastAsia="Calibri" w:hAnsi="Times New Roman" w:cs="Times New Roman"/>
                <w:color w:val="000000"/>
                <w:sz w:val="24"/>
                <w:szCs w:val="24"/>
              </w:rPr>
              <w:t xml:space="preserve">do gjë është  e përbërë nga grimca të vogla të quajtur atome, kur grupohen atome të njëjta formohen elemente kimik. </w:t>
            </w:r>
            <w:r w:rsidRPr="00A9692D">
              <w:rPr>
                <w:rFonts w:ascii="Times New Roman" w:hAnsi="Times New Roman" w:cs="Times New Roman"/>
                <w:sz w:val="24"/>
                <w:szCs w:val="24"/>
              </w:rPr>
              <w:t>Ç</w:t>
            </w:r>
            <w:r w:rsidRPr="00A9692D">
              <w:rPr>
                <w:rFonts w:ascii="Times New Roman" w:eastAsia="Calibri" w:hAnsi="Times New Roman" w:cs="Times New Roman"/>
                <w:color w:val="000000"/>
                <w:sz w:val="24"/>
                <w:szCs w:val="24"/>
              </w:rPr>
              <w:t xml:space="preserve">do element kimik ka emrin dhe simbolin e tij. Në tabelën e sistemit periodik vendosen simbolet e elementeve të shoqëruar me një numër në krahë të </w:t>
            </w:r>
            <w:r w:rsidRPr="00A9692D">
              <w:rPr>
                <w:rFonts w:ascii="Times New Roman" w:hAnsi="Times New Roman" w:cs="Times New Roman"/>
                <w:sz w:val="24"/>
                <w:szCs w:val="24"/>
                <w:lang w:eastAsia="sq-AL"/>
              </w:rPr>
              <w:t>ç</w:t>
            </w:r>
            <w:r w:rsidRPr="00A9692D">
              <w:rPr>
                <w:rFonts w:ascii="Times New Roman" w:eastAsia="Calibri" w:hAnsi="Times New Roman" w:cs="Times New Roman"/>
                <w:color w:val="000000"/>
                <w:sz w:val="24"/>
                <w:szCs w:val="24"/>
              </w:rPr>
              <w:t xml:space="preserve">do simboli, i cili identifikon </w:t>
            </w:r>
            <w:r w:rsidRPr="00A9692D">
              <w:rPr>
                <w:rFonts w:ascii="Times New Roman" w:hAnsi="Times New Roman" w:cs="Times New Roman"/>
                <w:sz w:val="24"/>
                <w:szCs w:val="24"/>
                <w:lang w:eastAsia="sq-AL"/>
              </w:rPr>
              <w:t>ç</w:t>
            </w:r>
            <w:r w:rsidRPr="00A9692D">
              <w:rPr>
                <w:rFonts w:ascii="Times New Roman" w:eastAsia="Calibri" w:hAnsi="Times New Roman" w:cs="Times New Roman"/>
                <w:color w:val="000000"/>
                <w:sz w:val="24"/>
                <w:szCs w:val="24"/>
              </w:rPr>
              <w:t>do element kimik.</w:t>
            </w:r>
            <w:r w:rsidR="009758DA">
              <w:rPr>
                <w:rFonts w:ascii="Times New Roman" w:eastAsia="Calibri" w:hAnsi="Times New Roman" w:cs="Times New Roman"/>
                <w:color w:val="000000"/>
                <w:sz w:val="24"/>
                <w:szCs w:val="24"/>
              </w:rPr>
              <w:t>dy elementë të njejtë formojnë molekula të thjeshta, H</w:t>
            </w:r>
            <w:r w:rsidR="009758DA">
              <w:rPr>
                <w:rFonts w:ascii="Times New Roman" w:eastAsia="Calibri" w:hAnsi="Times New Roman" w:cs="Times New Roman"/>
                <w:color w:val="000000"/>
                <w:sz w:val="24"/>
                <w:szCs w:val="24"/>
                <w:vertAlign w:val="subscript"/>
              </w:rPr>
              <w:t>2</w:t>
            </w:r>
            <w:r w:rsidR="009758DA">
              <w:rPr>
                <w:rFonts w:ascii="Times New Roman" w:eastAsia="Calibri" w:hAnsi="Times New Roman" w:cs="Times New Roman"/>
                <w:color w:val="000000"/>
                <w:sz w:val="24"/>
                <w:szCs w:val="24"/>
              </w:rPr>
              <w:t xml:space="preserve"> , N</w:t>
            </w:r>
            <w:r w:rsidR="009758DA">
              <w:rPr>
                <w:rFonts w:ascii="Times New Roman" w:eastAsia="Calibri" w:hAnsi="Times New Roman" w:cs="Times New Roman"/>
                <w:color w:val="000000"/>
                <w:sz w:val="24"/>
                <w:szCs w:val="24"/>
                <w:vertAlign w:val="subscript"/>
              </w:rPr>
              <w:t>2</w:t>
            </w:r>
            <w:r w:rsidR="009758DA">
              <w:rPr>
                <w:rFonts w:ascii="Times New Roman" w:eastAsia="Calibri" w:hAnsi="Times New Roman" w:cs="Times New Roman"/>
                <w:color w:val="000000"/>
                <w:sz w:val="24"/>
                <w:szCs w:val="24"/>
              </w:rPr>
              <w:t xml:space="preserve"> etj</w:t>
            </w:r>
          </w:p>
          <w:p w14:paraId="2D8E6221" w14:textId="77777777" w:rsidR="008A2876" w:rsidRDefault="008A2876" w:rsidP="00123696">
            <w:pPr>
              <w:autoSpaceDE w:val="0"/>
              <w:autoSpaceDN w:val="0"/>
              <w:adjustRightInd w:val="0"/>
              <w:spacing w:line="360" w:lineRule="auto"/>
              <w:ind w:firstLine="0"/>
              <w:rPr>
                <w:rFonts w:ascii="Times New Roman" w:eastAsia="Calibri" w:hAnsi="Times New Roman" w:cs="Times New Roman"/>
                <w:b/>
                <w:bCs/>
                <w:color w:val="000000"/>
                <w:sz w:val="24"/>
                <w:szCs w:val="24"/>
              </w:rPr>
            </w:pPr>
            <w:r w:rsidRPr="00A9692D">
              <w:rPr>
                <w:rFonts w:ascii="Times New Roman" w:eastAsia="Calibri" w:hAnsi="Times New Roman" w:cs="Times New Roman"/>
                <w:b/>
                <w:bCs/>
                <w:color w:val="000000"/>
                <w:sz w:val="24"/>
                <w:szCs w:val="24"/>
              </w:rPr>
              <w:t>Veprimet në situatë</w:t>
            </w:r>
          </w:p>
          <w:p w14:paraId="16DDD1F5" w14:textId="3DF4DDDD" w:rsidR="008A2876" w:rsidRPr="008A130F" w:rsidRDefault="008A2876" w:rsidP="008A130F">
            <w:pPr>
              <w:autoSpaceDE w:val="0"/>
              <w:autoSpaceDN w:val="0"/>
              <w:adjustRightInd w:val="0"/>
              <w:ind w:firstLine="0"/>
              <w:jc w:val="left"/>
              <w:rPr>
                <w:rFonts w:ascii="Times New Roman" w:eastAsia="Calibri" w:hAnsi="Times New Roman" w:cs="Times New Roman"/>
                <w:b/>
                <w:bCs/>
                <w:i/>
                <w:iCs/>
                <w:color w:val="000000"/>
                <w:sz w:val="24"/>
                <w:szCs w:val="24"/>
              </w:rPr>
            </w:pPr>
            <w:r w:rsidRPr="008A130F">
              <w:rPr>
                <w:rFonts w:ascii="Times New Roman" w:eastAsia="Calibri" w:hAnsi="Times New Roman" w:cs="Times New Roman"/>
                <w:b/>
                <w:i/>
                <w:color w:val="000000"/>
                <w:sz w:val="24"/>
                <w:szCs w:val="24"/>
              </w:rPr>
              <w:t xml:space="preserve">Rrjeti i </w:t>
            </w:r>
            <w:r w:rsidRPr="008A130F">
              <w:rPr>
                <w:rFonts w:ascii="Times New Roman" w:eastAsia="Calibri" w:hAnsi="Times New Roman" w:cs="Times New Roman"/>
                <w:b/>
                <w:bCs/>
                <w:i/>
                <w:iCs/>
                <w:color w:val="000000"/>
                <w:sz w:val="24"/>
                <w:szCs w:val="24"/>
              </w:rPr>
              <w:t xml:space="preserve">diskutimit: </w:t>
            </w:r>
            <w:r w:rsidR="008A130F" w:rsidRPr="008A130F">
              <w:rPr>
                <w:rFonts w:ascii="Times New Roman" w:eastAsia="Calibri" w:hAnsi="Times New Roman" w:cs="Times New Roman"/>
                <w:b/>
                <w:bCs/>
                <w:i/>
                <w:iCs/>
                <w:color w:val="000000"/>
                <w:sz w:val="24"/>
                <w:szCs w:val="24"/>
              </w:rPr>
              <w:t xml:space="preserve">demostrim  : demostroj përpara nxënëzve eksperimentet : </w:t>
            </w:r>
          </w:p>
          <w:p w14:paraId="75F029F8" w14:textId="6638C560" w:rsidR="008A130F" w:rsidRPr="008A130F" w:rsidRDefault="008A130F" w:rsidP="008A130F">
            <w:pPr>
              <w:autoSpaceDE w:val="0"/>
              <w:autoSpaceDN w:val="0"/>
              <w:adjustRightInd w:val="0"/>
              <w:jc w:val="left"/>
              <w:rPr>
                <w:rFonts w:ascii="Times New Roman" w:eastAsia="Calibri" w:hAnsi="Times New Roman" w:cs="Times New Roman"/>
                <w:b/>
                <w:bCs/>
                <w:i/>
                <w:iCs/>
                <w:color w:val="000000"/>
                <w:sz w:val="24"/>
                <w:szCs w:val="24"/>
              </w:rPr>
            </w:pPr>
            <w:r w:rsidRPr="008A130F">
              <w:rPr>
                <w:rFonts w:ascii="Times New Roman" w:eastAsia="Calibri" w:hAnsi="Times New Roman" w:cs="Times New Roman"/>
                <w:b/>
                <w:bCs/>
                <w:i/>
                <w:iCs/>
                <w:color w:val="000000"/>
                <w:sz w:val="24"/>
                <w:szCs w:val="24"/>
              </w:rPr>
              <w:t>veprimi i KmnO</w:t>
            </w:r>
            <w:r w:rsidRPr="008A130F">
              <w:rPr>
                <w:rFonts w:ascii="Times New Roman" w:eastAsia="Calibri" w:hAnsi="Times New Roman" w:cs="Times New Roman"/>
                <w:b/>
                <w:bCs/>
                <w:i/>
                <w:iCs/>
                <w:color w:val="000000"/>
                <w:sz w:val="24"/>
                <w:szCs w:val="24"/>
                <w:vertAlign w:val="subscript"/>
              </w:rPr>
              <w:t>4</w:t>
            </w:r>
            <w:r w:rsidRPr="008A130F">
              <w:rPr>
                <w:rFonts w:ascii="Times New Roman" w:eastAsia="Calibri" w:hAnsi="Times New Roman" w:cs="Times New Roman"/>
                <w:b/>
                <w:bCs/>
                <w:i/>
                <w:iCs/>
                <w:color w:val="000000"/>
                <w:sz w:val="24"/>
                <w:szCs w:val="24"/>
              </w:rPr>
              <w:t xml:space="preserve"> me 50ml H</w:t>
            </w:r>
            <w:r w:rsidRPr="008A130F">
              <w:rPr>
                <w:rFonts w:ascii="Times New Roman" w:eastAsia="Calibri" w:hAnsi="Times New Roman" w:cs="Times New Roman"/>
                <w:b/>
                <w:bCs/>
                <w:i/>
                <w:iCs/>
                <w:color w:val="000000"/>
                <w:sz w:val="24"/>
                <w:szCs w:val="24"/>
                <w:vertAlign w:val="subscript"/>
              </w:rPr>
              <w:t>2</w:t>
            </w:r>
            <w:r w:rsidRPr="008A130F">
              <w:rPr>
                <w:rFonts w:ascii="Times New Roman" w:eastAsia="Calibri" w:hAnsi="Times New Roman" w:cs="Times New Roman"/>
                <w:b/>
                <w:bCs/>
                <w:i/>
                <w:iCs/>
                <w:color w:val="000000"/>
                <w:sz w:val="24"/>
                <w:szCs w:val="24"/>
              </w:rPr>
              <w:t xml:space="preserve">O </w:t>
            </w:r>
            <w:r>
              <w:rPr>
                <w:rFonts w:ascii="Times New Roman" w:eastAsia="Calibri" w:hAnsi="Times New Roman" w:cs="Times New Roman"/>
                <w:b/>
                <w:bCs/>
                <w:i/>
                <w:iCs/>
                <w:color w:val="000000"/>
                <w:sz w:val="24"/>
                <w:szCs w:val="24"/>
              </w:rPr>
              <w:t xml:space="preserve"> dhe u kerkoj të përshkruajnë dukurinë që shikojnë.</w:t>
            </w:r>
          </w:p>
          <w:p w14:paraId="1B7DD14A" w14:textId="73EFD38E" w:rsidR="008A130F" w:rsidRPr="008A130F" w:rsidRDefault="008A130F" w:rsidP="008A130F">
            <w:pPr>
              <w:autoSpaceDE w:val="0"/>
              <w:autoSpaceDN w:val="0"/>
              <w:adjustRightInd w:val="0"/>
              <w:ind w:firstLine="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Pastaj e ndaj në dy provëza tretësirën e përftuar,</w:t>
            </w:r>
          </w:p>
          <w:p w14:paraId="56CC669D" w14:textId="77777777" w:rsidR="008A2876" w:rsidRDefault="008A2876" w:rsidP="00123696">
            <w:pPr>
              <w:autoSpaceDE w:val="0"/>
              <w:autoSpaceDN w:val="0"/>
              <w:adjustRightInd w:val="0"/>
              <w:ind w:firstLine="0"/>
              <w:jc w:val="left"/>
              <w:rPr>
                <w:rFonts w:ascii="Times New Roman" w:eastAsia="Calibri" w:hAnsi="Times New Roman" w:cs="Times New Roman"/>
                <w:b/>
                <w:bCs/>
                <w:iCs/>
                <w:color w:val="000000"/>
                <w:sz w:val="24"/>
                <w:szCs w:val="24"/>
              </w:rPr>
            </w:pPr>
            <w:r w:rsidRPr="00A9692D">
              <w:rPr>
                <w:rFonts w:ascii="Times New Roman" w:eastAsia="Calibri" w:hAnsi="Times New Roman" w:cs="Times New Roman"/>
                <w:b/>
                <w:bCs/>
                <w:iCs/>
                <w:color w:val="000000"/>
                <w:sz w:val="24"/>
                <w:szCs w:val="24"/>
              </w:rPr>
              <w:t>Kryhet aktiviteti praktik me nxënësit</w:t>
            </w:r>
          </w:p>
          <w:p w14:paraId="7A89813A" w14:textId="77777777" w:rsidR="008A2876" w:rsidRPr="00113851" w:rsidRDefault="008A2876" w:rsidP="00123696">
            <w:pPr>
              <w:autoSpaceDE w:val="0"/>
              <w:autoSpaceDN w:val="0"/>
              <w:adjustRightInd w:val="0"/>
              <w:ind w:firstLine="0"/>
              <w:jc w:val="left"/>
              <w:rPr>
                <w:rFonts w:ascii="Times New Roman" w:eastAsia="Calibri" w:hAnsi="Times New Roman" w:cs="Times New Roman"/>
                <w:color w:val="000000"/>
                <w:sz w:val="24"/>
                <w:szCs w:val="24"/>
              </w:rPr>
            </w:pPr>
            <w:r w:rsidRPr="00A9692D">
              <w:rPr>
                <w:rFonts w:ascii="Times New Roman" w:eastAsia="Calibri" w:hAnsi="Times New Roman" w:cs="Times New Roman"/>
                <w:color w:val="000000"/>
                <w:sz w:val="24"/>
                <w:szCs w:val="24"/>
              </w:rPr>
              <w:t>Nxënësit ndahen në dy grupe</w:t>
            </w:r>
            <w:r>
              <w:rPr>
                <w:rFonts w:ascii="Times New Roman" w:eastAsia="Calibri" w:hAnsi="Times New Roman" w:cs="Times New Roman"/>
                <w:color w:val="000000"/>
                <w:sz w:val="24"/>
                <w:szCs w:val="24"/>
              </w:rPr>
              <w:t>.</w:t>
            </w:r>
            <w:r w:rsidRPr="00A9692D">
              <w:rPr>
                <w:rFonts w:ascii="Times New Roman" w:eastAsia="Calibri" w:hAnsi="Times New Roman" w:cs="Times New Roman"/>
                <w:color w:val="000000"/>
                <w:sz w:val="24"/>
                <w:szCs w:val="24"/>
              </w:rPr>
              <w:t xml:space="preserve"> </w:t>
            </w:r>
          </w:p>
          <w:p w14:paraId="08587ADF" w14:textId="488EA4E4" w:rsidR="008A2876" w:rsidRPr="00113851" w:rsidRDefault="008A2876" w:rsidP="008A130F">
            <w:pPr>
              <w:autoSpaceDE w:val="0"/>
              <w:autoSpaceDN w:val="0"/>
              <w:adjustRightInd w:val="0"/>
              <w:ind w:firstLine="0"/>
              <w:jc w:val="left"/>
              <w:rPr>
                <w:rFonts w:ascii="Times New Roman" w:eastAsia="Calibri" w:hAnsi="Times New Roman" w:cs="Times New Roman"/>
                <w:color w:val="000000"/>
                <w:sz w:val="24"/>
                <w:szCs w:val="24"/>
              </w:rPr>
            </w:pPr>
            <w:r w:rsidRPr="00A9692D">
              <w:rPr>
                <w:rFonts w:ascii="Times New Roman" w:eastAsia="Calibri" w:hAnsi="Times New Roman" w:cs="Times New Roman"/>
                <w:b/>
                <w:bCs/>
                <w:color w:val="000000"/>
                <w:sz w:val="24"/>
                <w:szCs w:val="24"/>
              </w:rPr>
              <w:t>Grupi i parë</w:t>
            </w:r>
            <w:r>
              <w:rPr>
                <w:rFonts w:ascii="Times New Roman" w:eastAsia="Calibri" w:hAnsi="Times New Roman" w:cs="Times New Roman"/>
                <w:b/>
                <w:bCs/>
                <w:color w:val="000000"/>
                <w:sz w:val="24"/>
                <w:szCs w:val="24"/>
              </w:rPr>
              <w:t>:</w:t>
            </w:r>
            <w:r w:rsidRPr="00A9692D">
              <w:rPr>
                <w:rFonts w:ascii="Times New Roman" w:eastAsia="Calibri" w:hAnsi="Times New Roman" w:cs="Times New Roman"/>
                <w:color w:val="000000"/>
                <w:sz w:val="24"/>
                <w:szCs w:val="24"/>
              </w:rPr>
              <w:t xml:space="preserve"> </w:t>
            </w:r>
            <w:r w:rsidR="008A130F">
              <w:rPr>
                <w:rFonts w:ascii="Times New Roman" w:eastAsia="Calibri" w:hAnsi="Times New Roman" w:cs="Times New Roman"/>
                <w:color w:val="000000"/>
                <w:sz w:val="24"/>
                <w:szCs w:val="24"/>
              </w:rPr>
              <w:t xml:space="preserve"> hedh ne provëzen që i ofroj 100ml </w:t>
            </w:r>
            <w:r w:rsidR="008A130F" w:rsidRPr="008A130F">
              <w:rPr>
                <w:rFonts w:ascii="Times New Roman" w:eastAsia="Calibri" w:hAnsi="Times New Roman" w:cs="Times New Roman"/>
                <w:b/>
                <w:bCs/>
                <w:i/>
                <w:iCs/>
                <w:color w:val="000000"/>
                <w:sz w:val="24"/>
                <w:szCs w:val="24"/>
              </w:rPr>
              <w:t>H</w:t>
            </w:r>
            <w:r w:rsidR="008A130F" w:rsidRPr="008A130F">
              <w:rPr>
                <w:rFonts w:ascii="Times New Roman" w:eastAsia="Calibri" w:hAnsi="Times New Roman" w:cs="Times New Roman"/>
                <w:b/>
                <w:bCs/>
                <w:i/>
                <w:iCs/>
                <w:color w:val="000000"/>
                <w:sz w:val="24"/>
                <w:szCs w:val="24"/>
                <w:vertAlign w:val="subscript"/>
              </w:rPr>
              <w:t>2</w:t>
            </w:r>
            <w:r w:rsidR="008A130F" w:rsidRPr="008A130F">
              <w:rPr>
                <w:rFonts w:ascii="Times New Roman" w:eastAsia="Calibri" w:hAnsi="Times New Roman" w:cs="Times New Roman"/>
                <w:b/>
                <w:bCs/>
                <w:i/>
                <w:iCs/>
                <w:color w:val="000000"/>
                <w:sz w:val="24"/>
                <w:szCs w:val="24"/>
              </w:rPr>
              <w:t>O</w:t>
            </w:r>
          </w:p>
          <w:p w14:paraId="39CDF543" w14:textId="127FB6A5" w:rsidR="008A2876" w:rsidRDefault="008A2876" w:rsidP="008A130F">
            <w:pPr>
              <w:autoSpaceDE w:val="0"/>
              <w:autoSpaceDN w:val="0"/>
              <w:adjustRightInd w:val="0"/>
              <w:ind w:firstLine="0"/>
              <w:jc w:val="left"/>
              <w:rPr>
                <w:rFonts w:ascii="Times New Roman" w:hAnsi="Times New Roman" w:cs="Times New Roman"/>
                <w:sz w:val="24"/>
                <w:szCs w:val="24"/>
              </w:rPr>
            </w:pPr>
            <w:r w:rsidRPr="00A9692D">
              <w:rPr>
                <w:rFonts w:ascii="Times New Roman" w:eastAsia="Calibri" w:hAnsi="Times New Roman" w:cs="Times New Roman"/>
                <w:b/>
                <w:bCs/>
                <w:color w:val="000000"/>
                <w:sz w:val="24"/>
                <w:szCs w:val="24"/>
              </w:rPr>
              <w:t>Grupi dytë</w:t>
            </w:r>
            <w:r>
              <w:rPr>
                <w:rFonts w:ascii="Times New Roman" w:eastAsia="Calibri" w:hAnsi="Times New Roman" w:cs="Times New Roman"/>
                <w:b/>
                <w:bCs/>
                <w:color w:val="000000"/>
                <w:sz w:val="24"/>
                <w:szCs w:val="24"/>
              </w:rPr>
              <w:t>:</w:t>
            </w:r>
            <w:r w:rsidR="008A130F">
              <w:rPr>
                <w:rFonts w:ascii="Times New Roman" w:eastAsia="Calibri" w:hAnsi="Times New Roman" w:cs="Times New Roman"/>
                <w:color w:val="000000"/>
                <w:sz w:val="24"/>
                <w:szCs w:val="24"/>
              </w:rPr>
              <w:t xml:space="preserve"> hedh ne provëzen që i ofroj </w:t>
            </w:r>
            <w:r w:rsidR="009758DA">
              <w:rPr>
                <w:rFonts w:ascii="Times New Roman" w:eastAsia="Calibri" w:hAnsi="Times New Roman" w:cs="Times New Roman"/>
                <w:color w:val="000000"/>
                <w:sz w:val="24"/>
                <w:szCs w:val="24"/>
              </w:rPr>
              <w:t>2</w:t>
            </w:r>
            <w:r w:rsidR="008A130F">
              <w:rPr>
                <w:rFonts w:ascii="Times New Roman" w:eastAsia="Calibri" w:hAnsi="Times New Roman" w:cs="Times New Roman"/>
                <w:color w:val="000000"/>
                <w:sz w:val="24"/>
                <w:szCs w:val="24"/>
              </w:rPr>
              <w:t xml:space="preserve">00ml </w:t>
            </w:r>
            <w:r w:rsidR="008A130F" w:rsidRPr="008A130F">
              <w:rPr>
                <w:rFonts w:ascii="Times New Roman" w:eastAsia="Calibri" w:hAnsi="Times New Roman" w:cs="Times New Roman"/>
                <w:b/>
                <w:bCs/>
                <w:i/>
                <w:iCs/>
                <w:color w:val="000000"/>
                <w:sz w:val="24"/>
                <w:szCs w:val="24"/>
              </w:rPr>
              <w:t>H</w:t>
            </w:r>
            <w:r w:rsidR="008A130F" w:rsidRPr="008A130F">
              <w:rPr>
                <w:rFonts w:ascii="Times New Roman" w:eastAsia="Calibri" w:hAnsi="Times New Roman" w:cs="Times New Roman"/>
                <w:b/>
                <w:bCs/>
                <w:i/>
                <w:iCs/>
                <w:color w:val="000000"/>
                <w:sz w:val="24"/>
                <w:szCs w:val="24"/>
                <w:vertAlign w:val="subscript"/>
              </w:rPr>
              <w:t>2</w:t>
            </w:r>
            <w:r w:rsidR="008A130F" w:rsidRPr="008A130F">
              <w:rPr>
                <w:rFonts w:ascii="Times New Roman" w:eastAsia="Calibri" w:hAnsi="Times New Roman" w:cs="Times New Roman"/>
                <w:b/>
                <w:bCs/>
                <w:i/>
                <w:iCs/>
                <w:color w:val="000000"/>
                <w:sz w:val="24"/>
                <w:szCs w:val="24"/>
              </w:rPr>
              <w:t>O</w:t>
            </w:r>
            <w:r w:rsidR="008A130F" w:rsidRPr="00113851">
              <w:rPr>
                <w:rFonts w:ascii="Times New Roman" w:hAnsi="Times New Roman" w:cs="Times New Roman"/>
                <w:sz w:val="24"/>
                <w:szCs w:val="24"/>
              </w:rPr>
              <w:t xml:space="preserve"> </w:t>
            </w:r>
          </w:p>
          <w:p w14:paraId="0518D574" w14:textId="32D79141" w:rsidR="009758DA" w:rsidRPr="00113851" w:rsidRDefault="009758DA" w:rsidP="008A130F">
            <w:pPr>
              <w:autoSpaceDE w:val="0"/>
              <w:autoSpaceDN w:val="0"/>
              <w:adjustRightInd w:val="0"/>
              <w:ind w:firstLine="0"/>
              <w:jc w:val="left"/>
              <w:rPr>
                <w:rFonts w:ascii="Times New Roman" w:hAnsi="Times New Roman" w:cs="Times New Roman"/>
                <w:sz w:val="24"/>
                <w:szCs w:val="24"/>
              </w:rPr>
            </w:pPr>
            <w:r>
              <w:rPr>
                <w:rFonts w:ascii="Times New Roman" w:hAnsi="Times New Roman" w:cs="Times New Roman"/>
                <w:sz w:val="24"/>
                <w:szCs w:val="24"/>
              </w:rPr>
              <w:t xml:space="preserve">Nxënësit argumentojnë intensitetin e ngjyrës së trtësirës   duke reflektuar për madhesinë e brimcave. </w:t>
            </w:r>
          </w:p>
        </w:tc>
      </w:tr>
      <w:tr w:rsidR="008A2876" w:rsidRPr="00113851" w14:paraId="4864032D" w14:textId="77777777" w:rsidTr="00123696">
        <w:tc>
          <w:tcPr>
            <w:tcW w:w="10116" w:type="dxa"/>
            <w:gridSpan w:val="4"/>
          </w:tcPr>
          <w:p w14:paraId="2B2E0603" w14:textId="7DB47FB6" w:rsidR="009758DA" w:rsidRDefault="008A2876" w:rsidP="00123696">
            <w:pPr>
              <w:spacing w:line="360" w:lineRule="auto"/>
              <w:ind w:firstLine="0"/>
              <w:jc w:val="left"/>
              <w:rPr>
                <w:rFonts w:ascii="Times New Roman" w:hAnsi="Times New Roman" w:cs="Times New Roman"/>
                <w:sz w:val="24"/>
                <w:szCs w:val="24"/>
              </w:rPr>
            </w:pPr>
            <w:r w:rsidRPr="00A9692D">
              <w:rPr>
                <w:rFonts w:ascii="Times New Roman" w:hAnsi="Times New Roman" w:cs="Times New Roman"/>
                <w:b/>
                <w:sz w:val="24"/>
                <w:szCs w:val="24"/>
                <w:lang w:eastAsia="sq-AL"/>
              </w:rPr>
              <w:t>Vlerësimi:</w:t>
            </w:r>
            <w:r>
              <w:rPr>
                <w:rFonts w:ascii="Times New Roman" w:hAnsi="Times New Roman" w:cs="Times New Roman"/>
                <w:b/>
                <w:sz w:val="24"/>
                <w:szCs w:val="24"/>
                <w:lang w:eastAsia="sq-AL"/>
              </w:rPr>
              <w:t xml:space="preserve"> </w:t>
            </w:r>
            <w:r w:rsidRPr="00A9692D">
              <w:rPr>
                <w:rFonts w:ascii="Times New Roman" w:hAnsi="Times New Roman" w:cs="Times New Roman"/>
                <w:sz w:val="24"/>
                <w:szCs w:val="24"/>
              </w:rPr>
              <w:t>për pjesëmarrjen në diskutim, punën në grup dhe saktësinë në përgjigje</w:t>
            </w:r>
          </w:p>
          <w:p w14:paraId="6F27951F" w14:textId="3A471E2F" w:rsidR="00CF0188" w:rsidRDefault="00CF0188" w:rsidP="00CF0188">
            <w:pPr>
              <w:autoSpaceDE w:val="0"/>
              <w:autoSpaceDN w:val="0"/>
              <w:adjustRightInd w:val="0"/>
              <w:ind w:firstLine="0"/>
              <w:contextualSpacing/>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N2-</w:t>
            </w:r>
            <w:r w:rsidRPr="00A9692D">
              <w:rPr>
                <w:rFonts w:ascii="Times New Roman" w:eastAsia="Calibri" w:hAnsi="Times New Roman" w:cs="Times New Roman"/>
                <w:color w:val="000000"/>
                <w:sz w:val="24"/>
                <w:szCs w:val="24"/>
              </w:rPr>
              <w:t>Përkufizon atomin, elementin kimik.</w:t>
            </w:r>
          </w:p>
          <w:p w14:paraId="5C90BE72" w14:textId="39246DEA" w:rsidR="00CF0188" w:rsidRDefault="00CF0188" w:rsidP="00CF0188">
            <w:pPr>
              <w:autoSpaceDE w:val="0"/>
              <w:autoSpaceDN w:val="0"/>
              <w:adjustRightInd w:val="0"/>
              <w:ind w:firstLine="0"/>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N3- </w:t>
            </w:r>
            <w:r w:rsidRPr="00A9692D">
              <w:rPr>
                <w:rFonts w:ascii="Times New Roman" w:eastAsia="Calibri" w:hAnsi="Times New Roman" w:cs="Times New Roman"/>
                <w:color w:val="000000"/>
                <w:sz w:val="24"/>
                <w:szCs w:val="24"/>
              </w:rPr>
              <w:t>Tregon si emërtohen elementet kimike.</w:t>
            </w:r>
          </w:p>
          <w:p w14:paraId="0842550D" w14:textId="74E3CDFA" w:rsidR="009758DA" w:rsidRPr="00113851" w:rsidRDefault="00CF0188" w:rsidP="00CF0188">
            <w:pPr>
              <w:spacing w:line="360" w:lineRule="auto"/>
              <w:ind w:firstLine="0"/>
              <w:jc w:val="left"/>
              <w:rPr>
                <w:rFonts w:ascii="Times New Roman" w:hAnsi="Times New Roman" w:cs="Times New Roman"/>
                <w:sz w:val="24"/>
                <w:szCs w:val="24"/>
                <w:lang w:eastAsia="sq-AL"/>
              </w:rPr>
            </w:pPr>
            <w:r>
              <w:rPr>
                <w:rFonts w:ascii="Times New Roman" w:eastAsia="Calibri" w:hAnsi="Times New Roman" w:cs="Times New Roman"/>
                <w:color w:val="000000"/>
                <w:sz w:val="24"/>
                <w:szCs w:val="24"/>
              </w:rPr>
              <w:t>N4-</w:t>
            </w:r>
            <w:r w:rsidRPr="00A9692D">
              <w:rPr>
                <w:rFonts w:ascii="Times New Roman" w:eastAsia="Calibri" w:hAnsi="Times New Roman" w:cs="Times New Roman"/>
                <w:color w:val="000000"/>
                <w:sz w:val="24"/>
                <w:szCs w:val="24"/>
              </w:rPr>
              <w:t xml:space="preserve">Përshkruan </w:t>
            </w:r>
            <w:r>
              <w:rPr>
                <w:rFonts w:ascii="Times New Roman" w:eastAsia="Calibri" w:hAnsi="Times New Roman" w:cs="Times New Roman"/>
                <w:color w:val="000000"/>
                <w:sz w:val="24"/>
                <w:szCs w:val="24"/>
              </w:rPr>
              <w:t xml:space="preserve"> molekulat e thjeshta dhe të përbëra</w:t>
            </w:r>
          </w:p>
          <w:p w14:paraId="64FC916E" w14:textId="77777777" w:rsidR="008A2876" w:rsidRPr="00113851" w:rsidRDefault="008A2876" w:rsidP="00123696">
            <w:pPr>
              <w:spacing w:line="360" w:lineRule="auto"/>
              <w:ind w:firstLine="0"/>
              <w:jc w:val="left"/>
              <w:rPr>
                <w:rFonts w:ascii="Times New Roman" w:hAnsi="Times New Roman" w:cs="Times New Roman"/>
                <w:i/>
                <w:sz w:val="24"/>
                <w:szCs w:val="24"/>
                <w:lang w:eastAsia="sq-AL"/>
              </w:rPr>
            </w:pPr>
          </w:p>
        </w:tc>
      </w:tr>
      <w:tr w:rsidR="008A2876" w:rsidRPr="00113851" w14:paraId="32566753" w14:textId="77777777" w:rsidTr="00123696">
        <w:trPr>
          <w:trHeight w:val="2236"/>
        </w:trPr>
        <w:tc>
          <w:tcPr>
            <w:tcW w:w="10116" w:type="dxa"/>
            <w:gridSpan w:val="4"/>
          </w:tcPr>
          <w:p w14:paraId="3FDAA380" w14:textId="77777777" w:rsidR="008A2876" w:rsidRPr="00113851" w:rsidRDefault="008A2876"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lastRenderedPageBreak/>
              <w:t>Detyrat dhe puna e pavarur:</w:t>
            </w:r>
          </w:p>
          <w:p w14:paraId="41BF2A49" w14:textId="77777777" w:rsidR="008A2876" w:rsidRPr="00113851" w:rsidRDefault="008A2876" w:rsidP="00B3677E">
            <w:pPr>
              <w:pStyle w:val="Default"/>
              <w:numPr>
                <w:ilvl w:val="0"/>
                <w:numId w:val="4"/>
              </w:numPr>
              <w:spacing w:line="360" w:lineRule="auto"/>
              <w:jc w:val="both"/>
              <w:rPr>
                <w:rFonts w:ascii="Times New Roman" w:hAnsi="Times New Roman" w:cs="Times New Roman"/>
                <w:lang w:val="sq-AL"/>
              </w:rPr>
            </w:pPr>
            <w:r w:rsidRPr="00A9692D">
              <w:rPr>
                <w:rFonts w:ascii="Times New Roman" w:hAnsi="Times New Roman" w:cs="Times New Roman"/>
                <w:lang w:val="sq-AL" w:eastAsia="sq-AL"/>
              </w:rPr>
              <w:t>Çfarë kuptoni me termat: atom, element kimik, periodë, grup?</w:t>
            </w:r>
          </w:p>
          <w:p w14:paraId="5DC6029E" w14:textId="332A9CA4" w:rsidR="008A2876" w:rsidRPr="00113851" w:rsidRDefault="009758DA" w:rsidP="00B3677E">
            <w:pPr>
              <w:pStyle w:val="ListParagraph"/>
              <w:numPr>
                <w:ilvl w:val="0"/>
                <w:numId w:val="4"/>
              </w:numPr>
              <w:autoSpaceDE w:val="0"/>
              <w:autoSpaceDN w:val="0"/>
              <w:adjustRightInd w:val="0"/>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Shkruani tre mulekula të thjeshta dhe tre molekula të përbëra.</w:t>
            </w:r>
          </w:p>
          <w:p w14:paraId="105F47E9" w14:textId="1A197F73" w:rsidR="008A2876" w:rsidRPr="009758DA" w:rsidRDefault="008A2876" w:rsidP="009758DA">
            <w:pPr>
              <w:autoSpaceDE w:val="0"/>
              <w:autoSpaceDN w:val="0"/>
              <w:adjustRightInd w:val="0"/>
              <w:ind w:left="360" w:firstLine="0"/>
              <w:contextualSpacing/>
              <w:jc w:val="left"/>
              <w:rPr>
                <w:rFonts w:ascii="Times New Roman" w:eastAsia="Calibri" w:hAnsi="Times New Roman" w:cs="Times New Roman"/>
                <w:sz w:val="24"/>
                <w:szCs w:val="24"/>
              </w:rPr>
            </w:pPr>
          </w:p>
        </w:tc>
      </w:tr>
    </w:tbl>
    <w:p w14:paraId="37C69F0A" w14:textId="77777777" w:rsidR="008A2876" w:rsidRPr="00113851" w:rsidRDefault="008A2876" w:rsidP="008A2876">
      <w:pPr>
        <w:ind w:firstLine="0"/>
        <w:jc w:val="left"/>
        <w:rPr>
          <w:rFonts w:ascii="Times New Roman" w:hAnsi="Times New Roman" w:cs="Times New Roman"/>
          <w:b/>
          <w:sz w:val="24"/>
          <w:szCs w:val="24"/>
          <w:lang w:eastAsia="sq-AL"/>
        </w:rPr>
      </w:pPr>
    </w:p>
    <w:p w14:paraId="59D00BD6" w14:textId="77777777" w:rsidR="008A2876" w:rsidRPr="00113851" w:rsidRDefault="008A2876" w:rsidP="008A2876">
      <w:pPr>
        <w:rPr>
          <w:rFonts w:ascii="Times New Roman" w:hAnsi="Times New Roman" w:cs="Times New Roman"/>
          <w:sz w:val="24"/>
          <w:szCs w:val="24"/>
        </w:rPr>
      </w:pPr>
    </w:p>
    <w:p w14:paraId="1D62FC57" w14:textId="77777777" w:rsidR="008A2876" w:rsidRPr="00113851" w:rsidRDefault="008A2876" w:rsidP="008A2876">
      <w:pPr>
        <w:spacing w:line="360" w:lineRule="auto"/>
        <w:ind w:firstLine="0"/>
        <w:rPr>
          <w:rFonts w:ascii="Times New Roman" w:hAnsi="Times New Roman" w:cs="Times New Roman"/>
          <w:b/>
          <w:color w:val="4F6228"/>
          <w:sz w:val="24"/>
          <w:szCs w:val="24"/>
        </w:rPr>
      </w:pPr>
    </w:p>
    <w:p w14:paraId="79776926" w14:textId="77777777" w:rsidR="008A2876" w:rsidRDefault="008A2876" w:rsidP="008A2876">
      <w:pPr>
        <w:spacing w:line="360" w:lineRule="auto"/>
        <w:ind w:firstLine="0"/>
        <w:rPr>
          <w:rFonts w:ascii="Times New Roman" w:hAnsi="Times New Roman" w:cs="Times New Roman"/>
          <w:b/>
          <w:color w:val="4F6228"/>
          <w:sz w:val="24"/>
          <w:szCs w:val="24"/>
        </w:rPr>
      </w:pPr>
    </w:p>
    <w:p w14:paraId="7509C4F2" w14:textId="77777777" w:rsidR="008A2876" w:rsidRDefault="008A2876" w:rsidP="008A2876">
      <w:pPr>
        <w:spacing w:line="360" w:lineRule="auto"/>
        <w:ind w:firstLine="0"/>
        <w:rPr>
          <w:rFonts w:ascii="Times New Roman" w:hAnsi="Times New Roman" w:cs="Times New Roman"/>
          <w:b/>
          <w:color w:val="4F6228"/>
          <w:sz w:val="24"/>
          <w:szCs w:val="24"/>
        </w:rPr>
      </w:pPr>
    </w:p>
    <w:p w14:paraId="12D578B8" w14:textId="77777777" w:rsidR="008A2876" w:rsidRDefault="008A2876" w:rsidP="008A2876">
      <w:pPr>
        <w:spacing w:line="360" w:lineRule="auto"/>
        <w:ind w:firstLine="0"/>
        <w:rPr>
          <w:rFonts w:ascii="Times New Roman" w:hAnsi="Times New Roman" w:cs="Times New Roman"/>
          <w:b/>
          <w:color w:val="4F6228"/>
          <w:sz w:val="24"/>
          <w:szCs w:val="24"/>
        </w:rPr>
      </w:pPr>
    </w:p>
    <w:p w14:paraId="2284E79D" w14:textId="77777777" w:rsidR="008A2876" w:rsidRDefault="008A2876" w:rsidP="008A2876">
      <w:pPr>
        <w:spacing w:line="360" w:lineRule="auto"/>
        <w:ind w:firstLine="0"/>
        <w:rPr>
          <w:rFonts w:ascii="Times New Roman" w:hAnsi="Times New Roman" w:cs="Times New Roman"/>
          <w:b/>
          <w:color w:val="4F6228"/>
          <w:sz w:val="24"/>
          <w:szCs w:val="24"/>
        </w:rPr>
      </w:pPr>
    </w:p>
    <w:p w14:paraId="5FB6316C" w14:textId="77777777" w:rsidR="008A2876" w:rsidRDefault="008A2876" w:rsidP="008A2876">
      <w:pPr>
        <w:spacing w:line="360" w:lineRule="auto"/>
        <w:ind w:firstLine="0"/>
        <w:rPr>
          <w:rFonts w:ascii="Times New Roman" w:hAnsi="Times New Roman" w:cs="Times New Roman"/>
          <w:b/>
          <w:color w:val="4F6228"/>
          <w:sz w:val="24"/>
          <w:szCs w:val="24"/>
        </w:rPr>
      </w:pPr>
    </w:p>
    <w:p w14:paraId="6B92EFB2" w14:textId="77777777" w:rsidR="008A2876" w:rsidRDefault="008A2876" w:rsidP="008A2876">
      <w:pPr>
        <w:spacing w:line="360" w:lineRule="auto"/>
        <w:ind w:firstLine="0"/>
        <w:rPr>
          <w:rFonts w:ascii="Times New Roman" w:hAnsi="Times New Roman" w:cs="Times New Roman"/>
          <w:b/>
          <w:color w:val="4F6228"/>
          <w:sz w:val="24"/>
          <w:szCs w:val="24"/>
        </w:rPr>
      </w:pPr>
    </w:p>
    <w:p w14:paraId="7F027C57" w14:textId="77777777" w:rsidR="008A2876" w:rsidRDefault="008A2876" w:rsidP="008A2876">
      <w:pPr>
        <w:spacing w:line="360" w:lineRule="auto"/>
        <w:ind w:firstLine="0"/>
        <w:rPr>
          <w:rFonts w:ascii="Times New Roman" w:hAnsi="Times New Roman" w:cs="Times New Roman"/>
          <w:b/>
          <w:color w:val="4F6228"/>
          <w:sz w:val="24"/>
          <w:szCs w:val="24"/>
        </w:rPr>
      </w:pPr>
    </w:p>
    <w:p w14:paraId="1D691F67" w14:textId="77777777" w:rsidR="008A2876" w:rsidRDefault="008A2876" w:rsidP="008A2876">
      <w:pPr>
        <w:spacing w:line="360" w:lineRule="auto"/>
        <w:ind w:firstLine="0"/>
        <w:rPr>
          <w:rFonts w:ascii="Times New Roman" w:hAnsi="Times New Roman" w:cs="Times New Roman"/>
          <w:b/>
          <w:color w:val="4F6228"/>
          <w:sz w:val="24"/>
          <w:szCs w:val="24"/>
        </w:rPr>
      </w:pPr>
    </w:p>
    <w:p w14:paraId="64E66764" w14:textId="77777777" w:rsidR="008A2876" w:rsidRDefault="008A2876" w:rsidP="008A2876">
      <w:pPr>
        <w:spacing w:line="360" w:lineRule="auto"/>
        <w:ind w:firstLine="0"/>
        <w:rPr>
          <w:rFonts w:ascii="Times New Roman" w:hAnsi="Times New Roman" w:cs="Times New Roman"/>
          <w:b/>
          <w:color w:val="4F6228"/>
          <w:sz w:val="24"/>
          <w:szCs w:val="24"/>
        </w:rPr>
      </w:pPr>
    </w:p>
    <w:p w14:paraId="76195146" w14:textId="77777777" w:rsidR="008A2876" w:rsidRDefault="008A2876" w:rsidP="008A2876">
      <w:pPr>
        <w:spacing w:line="360" w:lineRule="auto"/>
        <w:ind w:firstLine="0"/>
        <w:rPr>
          <w:rFonts w:ascii="Times New Roman" w:hAnsi="Times New Roman" w:cs="Times New Roman"/>
          <w:b/>
          <w:color w:val="4F6228"/>
          <w:sz w:val="24"/>
          <w:szCs w:val="24"/>
        </w:rPr>
      </w:pPr>
    </w:p>
    <w:p w14:paraId="444FE47D" w14:textId="77777777" w:rsidR="008A2876" w:rsidRDefault="008A2876" w:rsidP="008A2876">
      <w:pPr>
        <w:spacing w:line="360" w:lineRule="auto"/>
        <w:ind w:firstLine="0"/>
        <w:rPr>
          <w:rFonts w:ascii="Times New Roman" w:hAnsi="Times New Roman" w:cs="Times New Roman"/>
          <w:b/>
          <w:color w:val="4F6228"/>
          <w:sz w:val="24"/>
          <w:szCs w:val="24"/>
        </w:rPr>
      </w:pPr>
    </w:p>
    <w:p w14:paraId="47FD6534" w14:textId="77777777" w:rsidR="008A2876" w:rsidRDefault="008A2876" w:rsidP="008A2876">
      <w:pPr>
        <w:spacing w:line="360" w:lineRule="auto"/>
        <w:ind w:firstLine="0"/>
        <w:rPr>
          <w:rFonts w:ascii="Times New Roman" w:hAnsi="Times New Roman" w:cs="Times New Roman"/>
          <w:b/>
          <w:color w:val="4F6228"/>
          <w:sz w:val="24"/>
          <w:szCs w:val="24"/>
        </w:rPr>
      </w:pPr>
    </w:p>
    <w:p w14:paraId="5F2054E7" w14:textId="77777777" w:rsidR="008A2876" w:rsidRDefault="008A2876" w:rsidP="008A2876">
      <w:pPr>
        <w:spacing w:line="360" w:lineRule="auto"/>
        <w:ind w:firstLine="0"/>
        <w:rPr>
          <w:rFonts w:ascii="Times New Roman" w:hAnsi="Times New Roman" w:cs="Times New Roman"/>
          <w:b/>
          <w:color w:val="4F6228"/>
          <w:sz w:val="24"/>
          <w:szCs w:val="24"/>
        </w:rPr>
      </w:pPr>
    </w:p>
    <w:p w14:paraId="76661A06" w14:textId="77777777" w:rsidR="008A2876" w:rsidRDefault="008A2876" w:rsidP="008A2876">
      <w:pPr>
        <w:spacing w:line="360" w:lineRule="auto"/>
        <w:ind w:firstLine="0"/>
        <w:rPr>
          <w:rFonts w:ascii="Times New Roman" w:hAnsi="Times New Roman" w:cs="Times New Roman"/>
          <w:b/>
          <w:color w:val="4F6228"/>
          <w:sz w:val="24"/>
          <w:szCs w:val="24"/>
        </w:rPr>
      </w:pPr>
    </w:p>
    <w:p w14:paraId="46015EE7" w14:textId="77777777" w:rsidR="008A2876" w:rsidRDefault="008A2876" w:rsidP="008A2876">
      <w:pPr>
        <w:spacing w:line="360" w:lineRule="auto"/>
        <w:ind w:firstLine="0"/>
        <w:rPr>
          <w:rFonts w:ascii="Times New Roman" w:hAnsi="Times New Roman" w:cs="Times New Roman"/>
          <w:b/>
          <w:color w:val="4F6228"/>
          <w:sz w:val="24"/>
          <w:szCs w:val="24"/>
        </w:rPr>
      </w:pPr>
    </w:p>
    <w:p w14:paraId="3DA28E2C" w14:textId="77777777" w:rsidR="008A2876" w:rsidRDefault="008A2876" w:rsidP="008A2876">
      <w:pPr>
        <w:spacing w:line="360" w:lineRule="auto"/>
        <w:ind w:firstLine="0"/>
        <w:rPr>
          <w:rFonts w:ascii="Times New Roman" w:hAnsi="Times New Roman" w:cs="Times New Roman"/>
          <w:b/>
          <w:color w:val="4F6228"/>
          <w:sz w:val="24"/>
          <w:szCs w:val="24"/>
        </w:rPr>
      </w:pPr>
    </w:p>
    <w:p w14:paraId="2035080D" w14:textId="77777777" w:rsidR="008A2876" w:rsidRDefault="008A2876" w:rsidP="008A2876">
      <w:pPr>
        <w:spacing w:line="360" w:lineRule="auto"/>
        <w:ind w:firstLine="0"/>
        <w:rPr>
          <w:rFonts w:ascii="Times New Roman" w:hAnsi="Times New Roman" w:cs="Times New Roman"/>
          <w:b/>
          <w:color w:val="4F6228"/>
          <w:sz w:val="24"/>
          <w:szCs w:val="24"/>
        </w:rPr>
      </w:pPr>
    </w:p>
    <w:p w14:paraId="2D829AF0" w14:textId="77777777" w:rsidR="008A2876" w:rsidRDefault="008A2876" w:rsidP="008A2876">
      <w:pPr>
        <w:spacing w:line="360" w:lineRule="auto"/>
        <w:ind w:firstLine="0"/>
        <w:rPr>
          <w:rFonts w:ascii="Times New Roman" w:hAnsi="Times New Roman" w:cs="Times New Roman"/>
          <w:b/>
          <w:color w:val="4F6228"/>
          <w:sz w:val="24"/>
          <w:szCs w:val="24"/>
        </w:rPr>
      </w:pPr>
    </w:p>
    <w:p w14:paraId="067EB638" w14:textId="77777777" w:rsidR="008A2876" w:rsidRDefault="008A2876" w:rsidP="008A2876">
      <w:pPr>
        <w:spacing w:line="360" w:lineRule="auto"/>
        <w:ind w:firstLine="0"/>
        <w:rPr>
          <w:rFonts w:ascii="Times New Roman" w:hAnsi="Times New Roman" w:cs="Times New Roman"/>
          <w:b/>
          <w:color w:val="4F6228"/>
          <w:sz w:val="24"/>
          <w:szCs w:val="24"/>
        </w:rPr>
      </w:pPr>
    </w:p>
    <w:p w14:paraId="46212B54" w14:textId="77777777" w:rsidR="008A2876" w:rsidRDefault="008A2876" w:rsidP="008A2876">
      <w:pPr>
        <w:spacing w:line="360" w:lineRule="auto"/>
        <w:ind w:firstLine="0"/>
        <w:rPr>
          <w:rFonts w:ascii="Times New Roman" w:hAnsi="Times New Roman" w:cs="Times New Roman"/>
          <w:b/>
          <w:color w:val="4F6228"/>
          <w:sz w:val="24"/>
          <w:szCs w:val="24"/>
        </w:rPr>
      </w:pPr>
    </w:p>
    <w:p w14:paraId="3E0D7514" w14:textId="77777777" w:rsidR="00CF0188" w:rsidRDefault="00CF0188" w:rsidP="008A2876">
      <w:pPr>
        <w:ind w:firstLine="0"/>
        <w:rPr>
          <w:rFonts w:ascii="Times New Roman" w:hAnsi="Times New Roman" w:cs="Times New Roman"/>
          <w:b/>
          <w:color w:val="4F6228"/>
          <w:sz w:val="24"/>
          <w:szCs w:val="24"/>
        </w:rPr>
      </w:pPr>
    </w:p>
    <w:p w14:paraId="3C56B6DA" w14:textId="77777777" w:rsidR="00CF0188" w:rsidRDefault="00CF0188" w:rsidP="008A2876">
      <w:pPr>
        <w:ind w:firstLine="0"/>
        <w:rPr>
          <w:rFonts w:ascii="Times New Roman" w:hAnsi="Times New Roman" w:cs="Times New Roman"/>
          <w:b/>
          <w:color w:val="4F6228"/>
          <w:sz w:val="24"/>
          <w:szCs w:val="24"/>
        </w:rPr>
      </w:pPr>
    </w:p>
    <w:p w14:paraId="74949413" w14:textId="77777777" w:rsidR="000E7593" w:rsidRDefault="000E7593" w:rsidP="008A2876">
      <w:pPr>
        <w:ind w:firstLine="0"/>
        <w:rPr>
          <w:rFonts w:ascii="Times New Roman" w:hAnsi="Times New Roman" w:cs="Times New Roman"/>
          <w:b/>
          <w:color w:val="4F6228"/>
          <w:sz w:val="24"/>
          <w:szCs w:val="24"/>
        </w:rPr>
      </w:pPr>
    </w:p>
    <w:p w14:paraId="6FE0C762" w14:textId="77777777" w:rsidR="000E7593" w:rsidRDefault="000E7593" w:rsidP="008A2876">
      <w:pPr>
        <w:ind w:firstLine="0"/>
        <w:rPr>
          <w:rFonts w:ascii="Times New Roman" w:hAnsi="Times New Roman" w:cs="Times New Roman"/>
          <w:b/>
          <w:color w:val="4F6228"/>
          <w:sz w:val="24"/>
          <w:szCs w:val="24"/>
        </w:rPr>
      </w:pPr>
    </w:p>
    <w:p w14:paraId="521D4AC9" w14:textId="77777777" w:rsidR="000E7593" w:rsidRDefault="000E7593" w:rsidP="008A2876">
      <w:pPr>
        <w:ind w:firstLine="0"/>
        <w:rPr>
          <w:rFonts w:ascii="Times New Roman" w:hAnsi="Times New Roman" w:cs="Times New Roman"/>
          <w:b/>
          <w:color w:val="4F6228"/>
          <w:sz w:val="24"/>
          <w:szCs w:val="24"/>
        </w:rPr>
      </w:pPr>
    </w:p>
    <w:p w14:paraId="01881D12" w14:textId="1D4DF0D8" w:rsidR="008A2876" w:rsidRPr="008A2876" w:rsidRDefault="008A2876" w:rsidP="008A2876">
      <w:pPr>
        <w:ind w:firstLine="0"/>
        <w:rPr>
          <w:rFonts w:ascii="Times New Roman" w:hAnsi="Times New Roman" w:cs="Times New Roman"/>
          <w:b/>
          <w:bCs/>
          <w:i/>
          <w:iCs/>
          <w:sz w:val="24"/>
          <w:szCs w:val="24"/>
        </w:rPr>
      </w:pPr>
      <w:r w:rsidRPr="00A9692D">
        <w:rPr>
          <w:rFonts w:ascii="Times New Roman" w:hAnsi="Times New Roman" w:cs="Times New Roman"/>
          <w:b/>
          <w:color w:val="4F6228"/>
          <w:sz w:val="24"/>
          <w:szCs w:val="24"/>
        </w:rPr>
        <w:lastRenderedPageBreak/>
        <w:t>PLANIFIKIMI I ORËS MËSIMORE</w:t>
      </w:r>
    </w:p>
    <w:p w14:paraId="5DCFF010" w14:textId="77777777" w:rsidR="008A2876" w:rsidRPr="00113851" w:rsidRDefault="008A2876" w:rsidP="008A2876">
      <w:pPr>
        <w:jc w:val="left"/>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2"/>
        <w:gridCol w:w="1949"/>
        <w:gridCol w:w="2416"/>
        <w:gridCol w:w="2503"/>
      </w:tblGrid>
      <w:tr w:rsidR="008A2876" w:rsidRPr="00113851" w14:paraId="5151A35E" w14:textId="77777777" w:rsidTr="00CF0188">
        <w:tc>
          <w:tcPr>
            <w:tcW w:w="2675" w:type="dxa"/>
          </w:tcPr>
          <w:p w14:paraId="0D397C52" w14:textId="77777777" w:rsidR="008A2876" w:rsidRPr="00113851" w:rsidRDefault="008A2876"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Fusha: Shkencat e natyrës</w:t>
            </w:r>
          </w:p>
        </w:tc>
        <w:tc>
          <w:tcPr>
            <w:tcW w:w="2095" w:type="dxa"/>
          </w:tcPr>
          <w:p w14:paraId="716300F2" w14:textId="77777777" w:rsidR="008A2876" w:rsidRPr="00113851" w:rsidRDefault="008A2876"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Lënda: KIMI</w:t>
            </w:r>
          </w:p>
        </w:tc>
        <w:tc>
          <w:tcPr>
            <w:tcW w:w="2609" w:type="dxa"/>
          </w:tcPr>
          <w:p w14:paraId="7E2835BA" w14:textId="77777777" w:rsidR="008A2876" w:rsidRPr="00113851" w:rsidRDefault="008A2876"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Shkalla: V</w:t>
            </w:r>
          </w:p>
        </w:tc>
        <w:tc>
          <w:tcPr>
            <w:tcW w:w="2737" w:type="dxa"/>
          </w:tcPr>
          <w:p w14:paraId="67A21D79" w14:textId="77777777" w:rsidR="008A2876" w:rsidRPr="00113851" w:rsidRDefault="008A2876" w:rsidP="001236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Klasa: X</w:t>
            </w:r>
          </w:p>
        </w:tc>
      </w:tr>
      <w:tr w:rsidR="008A2876" w:rsidRPr="00113851" w14:paraId="0FBCFF31" w14:textId="77777777" w:rsidTr="00CF0188">
        <w:tc>
          <w:tcPr>
            <w:tcW w:w="4770" w:type="dxa"/>
            <w:gridSpan w:val="2"/>
          </w:tcPr>
          <w:p w14:paraId="43F52304" w14:textId="77777777" w:rsidR="008A2876" w:rsidRPr="00113851" w:rsidRDefault="008A2876"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Tema mësimore: </w:t>
            </w:r>
          </w:p>
          <w:p w14:paraId="2E4D3070" w14:textId="77777777" w:rsidR="008A2876" w:rsidRPr="00113851" w:rsidRDefault="008A2876" w:rsidP="00123696">
            <w:pPr>
              <w:ind w:firstLine="0"/>
              <w:jc w:val="left"/>
              <w:rPr>
                <w:rFonts w:ascii="Times New Roman" w:hAnsi="Times New Roman" w:cs="Times New Roman"/>
                <w:sz w:val="24"/>
                <w:szCs w:val="24"/>
                <w:lang w:eastAsia="sq-AL"/>
              </w:rPr>
            </w:pPr>
            <w:r>
              <w:rPr>
                <w:rFonts w:ascii="Times New Roman" w:hAnsi="Times New Roman" w:cs="Times New Roman"/>
                <w:sz w:val="24"/>
                <w:szCs w:val="24"/>
                <w:lang w:eastAsia="sq-AL"/>
              </w:rPr>
              <w:t>Nje histori e shkurter e teoria se atomit</w:t>
            </w:r>
          </w:p>
          <w:p w14:paraId="62480650" w14:textId="77777777" w:rsidR="008A2876" w:rsidRPr="00113851" w:rsidRDefault="008A2876" w:rsidP="00123696">
            <w:pPr>
              <w:tabs>
                <w:tab w:val="left" w:pos="990"/>
              </w:tabs>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ab/>
            </w:r>
          </w:p>
        </w:tc>
        <w:tc>
          <w:tcPr>
            <w:tcW w:w="5346" w:type="dxa"/>
            <w:gridSpan w:val="2"/>
          </w:tcPr>
          <w:p w14:paraId="00270BCD" w14:textId="77777777" w:rsidR="008A2876" w:rsidRDefault="008A2876" w:rsidP="00123696">
            <w:pPr>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Situata e të nxënit:</w:t>
            </w:r>
          </w:p>
          <w:p w14:paraId="74FC57B0" w14:textId="77777777" w:rsidR="008A2876" w:rsidRDefault="008A2876"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sz w:val="24"/>
                <w:szCs w:val="24"/>
                <w:lang w:eastAsia="sq-AL"/>
              </w:rPr>
              <w:t>Ndërtimi i atomit, numri atomik Z, numri i masës.</w:t>
            </w:r>
          </w:p>
        </w:tc>
      </w:tr>
      <w:tr w:rsidR="008A2876" w:rsidRPr="00113851" w14:paraId="6BE43B04" w14:textId="77777777" w:rsidTr="00CF0188">
        <w:tc>
          <w:tcPr>
            <w:tcW w:w="4770" w:type="dxa"/>
            <w:gridSpan w:val="2"/>
          </w:tcPr>
          <w:p w14:paraId="0EEBC3BD" w14:textId="77777777" w:rsidR="00EF4EBE" w:rsidRDefault="008A2876" w:rsidP="00EF4EBE">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Rezultatet e të nxënit të kompetencave të fushës/lëndës sipas temës mësimore:</w:t>
            </w:r>
          </w:p>
          <w:p w14:paraId="6162BA23" w14:textId="012F63C4" w:rsidR="00EF4EBE" w:rsidRPr="00EF4EBE" w:rsidRDefault="00EF4EBE" w:rsidP="00EF4EBE">
            <w:pPr>
              <w:ind w:firstLine="0"/>
              <w:jc w:val="left"/>
              <w:rPr>
                <w:rFonts w:ascii="Times New Roman" w:hAnsi="Times New Roman" w:cs="Times New Roman"/>
                <w:b/>
                <w:sz w:val="24"/>
                <w:szCs w:val="24"/>
                <w:lang w:eastAsia="sq-AL"/>
              </w:rPr>
            </w:pPr>
            <w:r>
              <w:rPr>
                <w:rFonts w:ascii="Symbol" w:eastAsia="Calibri" w:hAnsi="Symbol" w:cs="Symbol"/>
                <w:sz w:val="24"/>
                <w:szCs w:val="24"/>
              </w:rPr>
              <w:t></w:t>
            </w:r>
            <w:r>
              <w:rPr>
                <w:rFonts w:ascii="Symbol" w:eastAsia="Calibri" w:hAnsi="Symbol" w:cs="Symbol"/>
                <w:sz w:val="24"/>
                <w:szCs w:val="24"/>
              </w:rPr>
              <w:t></w:t>
            </w:r>
            <w:r>
              <w:rPr>
                <w:rFonts w:ascii="Symbol" w:eastAsia="Calibri" w:hAnsi="Symbol" w:cs="Symbol"/>
                <w:sz w:val="24"/>
                <w:szCs w:val="24"/>
              </w:rPr>
              <w:t></w:t>
            </w:r>
            <w:r w:rsidRPr="0011493A">
              <w:rPr>
                <w:rFonts w:ascii="Symbol" w:eastAsia="Calibri" w:hAnsi="Symbol" w:cs="Symbol"/>
                <w:sz w:val="24"/>
                <w:szCs w:val="24"/>
              </w:rPr>
              <w:t></w:t>
            </w:r>
            <w:r w:rsidRPr="0011493A">
              <w:rPr>
                <w:rFonts w:ascii="Symbol" w:eastAsia="Calibri" w:hAnsi="Symbol" w:cs="Symbol"/>
                <w:sz w:val="24"/>
                <w:szCs w:val="24"/>
              </w:rPr>
              <w:t></w:t>
            </w:r>
            <w:r w:rsidRPr="0011493A">
              <w:rPr>
                <w:rFonts w:ascii="Symbol" w:eastAsia="Calibri" w:hAnsi="Symbol" w:cs="Symbol"/>
                <w:sz w:val="24"/>
                <w:szCs w:val="24"/>
              </w:rPr>
              <w:t></w:t>
            </w:r>
            <w:r w:rsidRPr="0011493A">
              <w:rPr>
                <w:rFonts w:ascii="Times New Roman" w:eastAsia="Calibri" w:hAnsi="Times New Roman"/>
                <w:sz w:val="24"/>
                <w:szCs w:val="24"/>
              </w:rPr>
              <w:t>Përshkruan  përpjektet e vazhdueshme të shkencëtarëve për perceptimin e modelit të atomit</w:t>
            </w:r>
          </w:p>
          <w:p w14:paraId="238BC861" w14:textId="734B0916" w:rsidR="00EF4EBE" w:rsidRPr="0011493A" w:rsidRDefault="00EF4EBE" w:rsidP="00EF4EBE">
            <w:pPr>
              <w:autoSpaceDE w:val="0"/>
              <w:autoSpaceDN w:val="0"/>
              <w:adjustRightInd w:val="0"/>
              <w:ind w:firstLine="0"/>
              <w:contextualSpacing/>
              <w:rPr>
                <w:rFonts w:ascii="Times New Roman" w:eastAsia="Calibri" w:hAnsi="Times New Roman"/>
                <w:sz w:val="24"/>
                <w:szCs w:val="24"/>
              </w:rPr>
            </w:pPr>
            <w:r>
              <w:rPr>
                <w:rFonts w:ascii="Times New Roman" w:eastAsia="Calibri" w:hAnsi="Times New Roman"/>
                <w:sz w:val="24"/>
                <w:szCs w:val="24"/>
              </w:rPr>
              <w:t>N3-</w:t>
            </w:r>
            <w:r w:rsidRPr="0011493A">
              <w:rPr>
                <w:rFonts w:ascii="Times New Roman" w:eastAsia="Calibri" w:hAnsi="Times New Roman"/>
                <w:sz w:val="24"/>
                <w:szCs w:val="24"/>
              </w:rPr>
              <w:t>Shpjegon eksperimentin e Radherfordit për strukturën e brendshme  të atomit</w:t>
            </w:r>
          </w:p>
          <w:p w14:paraId="4492E7C9" w14:textId="14AE9CDF" w:rsidR="00EF4EBE" w:rsidRPr="0011493A" w:rsidRDefault="00EF4EBE" w:rsidP="00EF4EBE">
            <w:pPr>
              <w:autoSpaceDE w:val="0"/>
              <w:autoSpaceDN w:val="0"/>
              <w:adjustRightInd w:val="0"/>
              <w:ind w:firstLine="0"/>
              <w:contextualSpacing/>
              <w:rPr>
                <w:rFonts w:ascii="Times New Roman" w:eastAsia="Calibri" w:hAnsi="Times New Roman"/>
                <w:sz w:val="24"/>
                <w:szCs w:val="24"/>
              </w:rPr>
            </w:pPr>
            <w:r>
              <w:rPr>
                <w:rFonts w:ascii="Times New Roman" w:eastAsia="Calibri" w:hAnsi="Times New Roman"/>
                <w:sz w:val="24"/>
                <w:szCs w:val="24"/>
              </w:rPr>
              <w:t>N4-</w:t>
            </w:r>
            <w:r w:rsidRPr="0011493A">
              <w:rPr>
                <w:rFonts w:ascii="Times New Roman" w:eastAsia="Calibri" w:hAnsi="Times New Roman"/>
                <w:sz w:val="24"/>
                <w:szCs w:val="24"/>
              </w:rPr>
              <w:t>Krahason modelet e atomit  sipas Tomsonit , Radherfodit,Borit</w:t>
            </w:r>
          </w:p>
          <w:p w14:paraId="3B9EB826" w14:textId="6B6D8D04" w:rsidR="008A2876" w:rsidRPr="00A9692D" w:rsidRDefault="008A2876" w:rsidP="00123696">
            <w:pPr>
              <w:ind w:firstLine="0"/>
              <w:contextualSpacing/>
              <w:jc w:val="left"/>
              <w:rPr>
                <w:rFonts w:ascii="Times New Roman" w:hAnsi="Times New Roman" w:cs="Times New Roman"/>
                <w:b/>
                <w:sz w:val="24"/>
                <w:szCs w:val="24"/>
                <w:lang w:eastAsia="sq-AL"/>
              </w:rPr>
            </w:pPr>
          </w:p>
          <w:p w14:paraId="530B607F" w14:textId="77777777" w:rsidR="008A2876" w:rsidRPr="00113851" w:rsidRDefault="008A2876" w:rsidP="00123696">
            <w:pPr>
              <w:autoSpaceDE w:val="0"/>
              <w:autoSpaceDN w:val="0"/>
              <w:adjustRightInd w:val="0"/>
              <w:rPr>
                <w:rFonts w:ascii="Times New Roman" w:eastAsia="Batang" w:hAnsi="Times New Roman" w:cs="Times New Roman"/>
                <w:b/>
                <w:sz w:val="24"/>
                <w:szCs w:val="24"/>
              </w:rPr>
            </w:pPr>
          </w:p>
        </w:tc>
        <w:tc>
          <w:tcPr>
            <w:tcW w:w="5346" w:type="dxa"/>
            <w:gridSpan w:val="2"/>
          </w:tcPr>
          <w:p w14:paraId="7681C80B" w14:textId="77777777" w:rsidR="008A2876" w:rsidRDefault="008A2876" w:rsidP="001236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Fjalët kyçe:</w:t>
            </w:r>
            <w:r>
              <w:rPr>
                <w:rFonts w:ascii="Times New Roman" w:hAnsi="Times New Roman" w:cs="Times New Roman"/>
                <w:b/>
                <w:sz w:val="24"/>
                <w:szCs w:val="24"/>
                <w:lang w:eastAsia="sq-AL"/>
              </w:rPr>
              <w:t xml:space="preserve"> </w:t>
            </w:r>
            <w:r w:rsidRPr="00A9692D">
              <w:rPr>
                <w:rFonts w:ascii="Times New Roman" w:hAnsi="Times New Roman" w:cs="Times New Roman"/>
                <w:sz w:val="24"/>
                <w:szCs w:val="24"/>
                <w:lang w:eastAsia="sq-AL"/>
              </w:rPr>
              <w:t>atom,</w:t>
            </w:r>
            <w:r w:rsidRPr="00A9692D">
              <w:rPr>
                <w:rFonts w:ascii="Times New Roman" w:hAnsi="Times New Roman" w:cs="Times New Roman"/>
                <w:b/>
                <w:sz w:val="24"/>
                <w:szCs w:val="24"/>
                <w:lang w:eastAsia="sq-AL"/>
              </w:rPr>
              <w:t xml:space="preserve"> </w:t>
            </w:r>
            <w:r w:rsidRPr="00A9692D">
              <w:rPr>
                <w:rFonts w:ascii="Times New Roman" w:hAnsi="Times New Roman" w:cs="Times New Roman"/>
                <w:sz w:val="24"/>
                <w:szCs w:val="24"/>
                <w:lang w:eastAsia="sq-AL"/>
              </w:rPr>
              <w:t xml:space="preserve">protoni , neutroni, elektron, numri </w:t>
            </w:r>
            <w:r w:rsidRPr="00A9692D">
              <w:rPr>
                <w:rFonts w:ascii="Times New Roman" w:hAnsi="Times New Roman" w:cs="Times New Roman"/>
                <w:sz w:val="24"/>
                <w:szCs w:val="24"/>
              </w:rPr>
              <w:t xml:space="preserve">atomik, nukleone, numri masës. </w:t>
            </w:r>
          </w:p>
        </w:tc>
      </w:tr>
      <w:tr w:rsidR="008A2876" w:rsidRPr="00113851" w14:paraId="267A0DBF" w14:textId="77777777" w:rsidTr="00CF0188">
        <w:tc>
          <w:tcPr>
            <w:tcW w:w="4770" w:type="dxa"/>
            <w:gridSpan w:val="2"/>
          </w:tcPr>
          <w:p w14:paraId="2DB8ED62" w14:textId="77777777" w:rsidR="008A2876" w:rsidRDefault="008A2876" w:rsidP="00123696">
            <w:pPr>
              <w:ind w:firstLine="0"/>
              <w:jc w:val="left"/>
              <w:rPr>
                <w:rFonts w:ascii="Times New Roman" w:eastAsia="Calibri" w:hAnsi="Times New Roman" w:cs="Times New Roman"/>
                <w:sz w:val="24"/>
                <w:szCs w:val="24"/>
              </w:rPr>
            </w:pPr>
            <w:r w:rsidRPr="00A9692D">
              <w:rPr>
                <w:rFonts w:ascii="Times New Roman" w:hAnsi="Times New Roman" w:cs="Times New Roman"/>
                <w:b/>
                <w:sz w:val="24"/>
                <w:szCs w:val="24"/>
                <w:lang w:eastAsia="sq-AL"/>
              </w:rPr>
              <w:t xml:space="preserve">Burimet: </w:t>
            </w:r>
            <w:r>
              <w:rPr>
                <w:rFonts w:ascii="Times New Roman" w:eastAsia="Calibri" w:hAnsi="Times New Roman" w:cs="Times New Roman"/>
                <w:sz w:val="24"/>
                <w:szCs w:val="24"/>
              </w:rPr>
              <w:t xml:space="preserve"> </w:t>
            </w:r>
            <w:r w:rsidRPr="00A9692D">
              <w:rPr>
                <w:rFonts w:ascii="Times New Roman" w:eastAsia="Calibri" w:hAnsi="Times New Roman" w:cs="Times New Roman"/>
                <w:sz w:val="24"/>
                <w:szCs w:val="24"/>
              </w:rPr>
              <w:t>teksti mësimor, libri i ushtrimeve, libri i mësuesit.</w:t>
            </w:r>
          </w:p>
          <w:p w14:paraId="2A7795DB" w14:textId="77777777" w:rsidR="008A2876" w:rsidRPr="00113851" w:rsidRDefault="008A2876" w:rsidP="00123696">
            <w:pPr>
              <w:ind w:firstLine="0"/>
              <w:jc w:val="left"/>
              <w:rPr>
                <w:rFonts w:ascii="Times New Roman" w:hAnsi="Times New Roman" w:cs="Times New Roman"/>
                <w:b/>
                <w:sz w:val="24"/>
                <w:szCs w:val="24"/>
                <w:lang w:eastAsia="sq-AL"/>
              </w:rPr>
            </w:pPr>
            <w:r w:rsidRPr="00A9692D">
              <w:rPr>
                <w:rFonts w:ascii="Times New Roman" w:eastAsia="Calibri" w:hAnsi="Times New Roman" w:cs="Times New Roman"/>
                <w:sz w:val="24"/>
                <w:szCs w:val="24"/>
              </w:rPr>
              <w:t xml:space="preserve"> </w:t>
            </w:r>
            <w:r w:rsidRPr="00A9692D">
              <w:rPr>
                <w:rFonts w:ascii="Times New Roman" w:eastAsia="Calibri" w:hAnsi="Times New Roman" w:cs="Times New Roman"/>
                <w:b/>
                <w:sz w:val="24"/>
                <w:szCs w:val="24"/>
              </w:rPr>
              <w:t>Mjetet:</w:t>
            </w:r>
            <w:r w:rsidRPr="00A9692D">
              <w:rPr>
                <w:rFonts w:ascii="Times New Roman" w:eastAsia="Calibri" w:hAnsi="Times New Roman" w:cs="Times New Roman"/>
                <w:sz w:val="24"/>
                <w:szCs w:val="24"/>
              </w:rPr>
              <w:t xml:space="preserve"> plastelinë me ngjyra, letër format dhe pambuk apo letra punëdore me ngjyra për të bërë nivelet energjetike</w:t>
            </w:r>
          </w:p>
          <w:p w14:paraId="48BCB073" w14:textId="77777777" w:rsidR="008A2876" w:rsidRPr="00113851" w:rsidRDefault="008A2876" w:rsidP="00123696">
            <w:pPr>
              <w:spacing w:line="360" w:lineRule="auto"/>
              <w:ind w:firstLine="0"/>
              <w:jc w:val="left"/>
              <w:rPr>
                <w:rFonts w:ascii="Times New Roman" w:hAnsi="Times New Roman" w:cs="Times New Roman"/>
                <w:b/>
                <w:sz w:val="24"/>
                <w:szCs w:val="24"/>
                <w:lang w:eastAsia="sq-AL"/>
              </w:rPr>
            </w:pPr>
          </w:p>
        </w:tc>
        <w:tc>
          <w:tcPr>
            <w:tcW w:w="5346" w:type="dxa"/>
            <w:gridSpan w:val="2"/>
          </w:tcPr>
          <w:p w14:paraId="09CA06F8" w14:textId="77777777" w:rsidR="008A2876" w:rsidRDefault="008A2876" w:rsidP="00123696">
            <w:pPr>
              <w:spacing w:line="360" w:lineRule="auto"/>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Lidhja me fushat e tjera ose me temat ndërkurrikulare:</w:t>
            </w:r>
            <w:r>
              <w:rPr>
                <w:rFonts w:ascii="Times New Roman" w:hAnsi="Times New Roman" w:cs="Times New Roman"/>
                <w:b/>
                <w:sz w:val="24"/>
                <w:szCs w:val="24"/>
                <w:lang w:eastAsia="sq-AL"/>
              </w:rPr>
              <w:t xml:space="preserve"> </w:t>
            </w:r>
            <w:r w:rsidRPr="00A9692D">
              <w:rPr>
                <w:rFonts w:ascii="Times New Roman" w:hAnsi="Times New Roman" w:cs="Times New Roman"/>
                <w:sz w:val="24"/>
                <w:szCs w:val="24"/>
                <w:lang w:eastAsia="sq-AL"/>
              </w:rPr>
              <w:t>fizikë, matematikë.</w:t>
            </w:r>
          </w:p>
        </w:tc>
      </w:tr>
      <w:tr w:rsidR="008A2876" w:rsidRPr="00113851" w14:paraId="201A6B57" w14:textId="77777777" w:rsidTr="00CF0188">
        <w:tc>
          <w:tcPr>
            <w:tcW w:w="10116" w:type="dxa"/>
            <w:gridSpan w:val="4"/>
          </w:tcPr>
          <w:p w14:paraId="336E0DF6" w14:textId="77777777" w:rsidR="008A2876" w:rsidRPr="00113851" w:rsidRDefault="008A2876" w:rsidP="00123696">
            <w:pPr>
              <w:spacing w:line="360" w:lineRule="auto"/>
              <w:ind w:firstLine="0"/>
              <w:jc w:val="center"/>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Metodologjia dhe veprimtaritë e nxënësve</w:t>
            </w:r>
          </w:p>
        </w:tc>
      </w:tr>
      <w:tr w:rsidR="008A2876" w:rsidRPr="00113851" w14:paraId="04035B91" w14:textId="77777777" w:rsidTr="00123696">
        <w:trPr>
          <w:trHeight w:val="699"/>
        </w:trPr>
        <w:tc>
          <w:tcPr>
            <w:tcW w:w="10116" w:type="dxa"/>
            <w:gridSpan w:val="4"/>
          </w:tcPr>
          <w:p w14:paraId="4D6E5AF5" w14:textId="5E7E6237" w:rsidR="00EF4EBE" w:rsidRPr="00EF4EBE" w:rsidRDefault="00EF4EBE" w:rsidP="00EF4EBE">
            <w:pPr>
              <w:spacing w:line="360" w:lineRule="auto"/>
              <w:ind w:firstLine="0"/>
              <w:jc w:val="left"/>
              <w:rPr>
                <w:rFonts w:ascii="Times New Roman" w:hAnsi="Times New Roman"/>
                <w:sz w:val="24"/>
                <w:szCs w:val="24"/>
                <w:lang w:val="en-US"/>
              </w:rPr>
            </w:pPr>
            <w:r>
              <w:rPr>
                <w:rFonts w:ascii="Times New Roman" w:hAnsi="Times New Roman"/>
                <w:b/>
                <w:sz w:val="24"/>
                <w:szCs w:val="24"/>
              </w:rPr>
              <w:t>Përshkrimi i situatës.</w:t>
            </w:r>
            <w:r>
              <w:rPr>
                <w:rFonts w:ascii="Times New Roman" w:hAnsi="Times New Roman"/>
                <w:sz w:val="24"/>
                <w:szCs w:val="24"/>
              </w:rPr>
              <w:t>Njoh nxënësit me situatën e temës .Shkenca e kimisë mbështetet ne dy teori të mëdha</w:t>
            </w:r>
          </w:p>
          <w:p w14:paraId="1DA4367B" w14:textId="77777777" w:rsidR="00EF4EBE" w:rsidRDefault="00EF4EBE" w:rsidP="00B3677E">
            <w:pPr>
              <w:numPr>
                <w:ilvl w:val="0"/>
                <w:numId w:val="27"/>
              </w:numPr>
              <w:spacing w:line="360" w:lineRule="auto"/>
              <w:contextualSpacing/>
              <w:jc w:val="left"/>
              <w:rPr>
                <w:rFonts w:ascii="Times New Roman" w:hAnsi="Times New Roman"/>
                <w:sz w:val="24"/>
                <w:szCs w:val="24"/>
              </w:rPr>
            </w:pPr>
            <w:r>
              <w:rPr>
                <w:rFonts w:ascii="Times New Roman" w:hAnsi="Times New Roman"/>
                <w:sz w:val="24"/>
                <w:szCs w:val="24"/>
              </w:rPr>
              <w:t>Gjithcka përbehet nga grimca .</w:t>
            </w:r>
          </w:p>
          <w:p w14:paraId="3FCADF7B" w14:textId="77777777" w:rsidR="00EF4EBE" w:rsidRDefault="00EF4EBE" w:rsidP="00B3677E">
            <w:pPr>
              <w:numPr>
                <w:ilvl w:val="0"/>
                <w:numId w:val="27"/>
              </w:numPr>
              <w:spacing w:line="360" w:lineRule="auto"/>
              <w:contextualSpacing/>
              <w:jc w:val="left"/>
              <w:rPr>
                <w:rFonts w:ascii="Times New Roman" w:hAnsi="Times New Roman"/>
                <w:sz w:val="24"/>
                <w:szCs w:val="24"/>
              </w:rPr>
            </w:pPr>
            <w:r>
              <w:rPr>
                <w:rFonts w:ascii="Times New Roman" w:hAnsi="Times New Roman"/>
                <w:sz w:val="24"/>
                <w:szCs w:val="24"/>
              </w:rPr>
              <w:t>Atomet janë grimca më të thjeshta të një elementi që nuk mund të  zbërthehen nëpërmjet nje  reaksioni kimik.</w:t>
            </w:r>
          </w:p>
          <w:p w14:paraId="64EC4082" w14:textId="77777777" w:rsidR="00EF4EBE" w:rsidRDefault="00EF4EBE" w:rsidP="00EF4EBE">
            <w:pPr>
              <w:spacing w:line="360" w:lineRule="auto"/>
              <w:jc w:val="left"/>
              <w:rPr>
                <w:rFonts w:ascii="Times New Roman" w:hAnsi="Times New Roman"/>
                <w:sz w:val="24"/>
                <w:szCs w:val="24"/>
              </w:rPr>
            </w:pPr>
            <w:r>
              <w:rPr>
                <w:rFonts w:ascii="Times New Roman" w:hAnsi="Times New Roman"/>
                <w:sz w:val="24"/>
                <w:szCs w:val="24"/>
              </w:rPr>
              <w:t xml:space="preserve">Si ka evoluar modeli i ndertimit të atomit që nga hipotezat e filozofëve grek Demokriti,Aristoteli tek eksperimentet e alkimistëtve më pas tek kimistet Dalton </w:t>
            </w:r>
          </w:p>
          <w:p w14:paraId="5673985D" w14:textId="77777777" w:rsidR="00EF4EBE" w:rsidRDefault="00EF4EBE" w:rsidP="00EF4EBE">
            <w:pPr>
              <w:spacing w:line="360" w:lineRule="auto"/>
              <w:jc w:val="left"/>
              <w:rPr>
                <w:rFonts w:ascii="Times New Roman" w:hAnsi="Times New Roman"/>
                <w:b/>
                <w:sz w:val="24"/>
                <w:szCs w:val="24"/>
              </w:rPr>
            </w:pPr>
            <w:r>
              <w:rPr>
                <w:rFonts w:ascii="Times New Roman" w:hAnsi="Times New Roman"/>
                <w:b/>
                <w:sz w:val="24"/>
                <w:szCs w:val="24"/>
              </w:rPr>
              <w:t xml:space="preserve">Veprimet në situatë : Të mësuarit hulumtues. </w:t>
            </w:r>
          </w:p>
          <w:p w14:paraId="2BA8F929" w14:textId="77777777" w:rsidR="00EF4EBE" w:rsidRDefault="00EF4EBE" w:rsidP="00EF4EBE">
            <w:pPr>
              <w:jc w:val="left"/>
              <w:rPr>
                <w:rFonts w:ascii="Times New Roman" w:hAnsi="Times New Roman"/>
                <w:sz w:val="24"/>
                <w:szCs w:val="24"/>
              </w:rPr>
            </w:pPr>
            <w:r>
              <w:rPr>
                <w:rFonts w:ascii="Times New Roman" w:hAnsi="Times New Roman"/>
                <w:sz w:val="24"/>
                <w:szCs w:val="24"/>
              </w:rPr>
              <w:t xml:space="preserve">Nxënësit janë lajmëruarmë parë për temën për t’u pajisur me mjetet e nevojshme dhe janë orientuar për informacionin e duhur plotësues nga interneti apo leximet  në tekst .                         </w:t>
            </w:r>
          </w:p>
          <w:p w14:paraId="0C6B576A" w14:textId="77777777" w:rsidR="00EF4EBE" w:rsidRDefault="00EF4EBE" w:rsidP="00EF4EBE">
            <w:pPr>
              <w:jc w:val="left"/>
              <w:rPr>
                <w:rFonts w:ascii="Times New Roman" w:hAnsi="Times New Roman"/>
                <w:sz w:val="24"/>
                <w:szCs w:val="24"/>
              </w:rPr>
            </w:pPr>
          </w:p>
          <w:p w14:paraId="0D0535DB" w14:textId="77777777" w:rsidR="00EF4EBE" w:rsidRDefault="00EF4EBE" w:rsidP="00EF4EBE">
            <w:pPr>
              <w:autoSpaceDE w:val="0"/>
              <w:autoSpaceDN w:val="0"/>
              <w:adjustRightInd w:val="0"/>
              <w:jc w:val="left"/>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rPr>
              <w:t>Aktiviteti praktik me nxënësit. Pnë në grup, lojë me role</w:t>
            </w:r>
          </w:p>
          <w:p w14:paraId="1BEFDCD1" w14:textId="77777777" w:rsidR="00EF4EBE" w:rsidRDefault="00EF4EBE" w:rsidP="00EF4EBE">
            <w:pPr>
              <w:autoSpaceDE w:val="0"/>
              <w:autoSpaceDN w:val="0"/>
              <w:adjustRightInd w:val="0"/>
              <w:jc w:val="left"/>
              <w:rPr>
                <w:rFonts w:ascii="Times New Roman" w:hAnsi="Times New Roman"/>
                <w:sz w:val="24"/>
                <w:szCs w:val="24"/>
              </w:rPr>
            </w:pPr>
            <w:r>
              <w:rPr>
                <w:rFonts w:ascii="Times New Roman" w:hAnsi="Times New Roman"/>
                <w:sz w:val="24"/>
                <w:szCs w:val="24"/>
              </w:rPr>
              <w:t xml:space="preserve">Nxënësit ndahen në pesë grupe . </w:t>
            </w:r>
          </w:p>
          <w:p w14:paraId="5BF6F1A0" w14:textId="77777777" w:rsidR="00EF4EBE" w:rsidRDefault="00EF4EBE" w:rsidP="00EF4EBE">
            <w:pPr>
              <w:autoSpaceDE w:val="0"/>
              <w:autoSpaceDN w:val="0"/>
              <w:adjustRightInd w:val="0"/>
              <w:jc w:val="left"/>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Grupi i parë</w:t>
            </w:r>
            <w:r>
              <w:rPr>
                <w:rFonts w:ascii="Times New Roman" w:hAnsi="Times New Roman"/>
                <w:sz w:val="24"/>
                <w:szCs w:val="24"/>
              </w:rPr>
              <w:t>: modelon me plastelinë atomin sipas Tomsonit. Nxënësit vihen në rolin e Tomsonit, duke interpretuar modelin e tij.</w:t>
            </w:r>
          </w:p>
          <w:p w14:paraId="2BA06DB4" w14:textId="77777777" w:rsidR="00EF4EBE" w:rsidRDefault="00EF4EBE" w:rsidP="00EF4EBE">
            <w:pPr>
              <w:autoSpaceDE w:val="0"/>
              <w:autoSpaceDN w:val="0"/>
              <w:adjustRightInd w:val="0"/>
              <w:jc w:val="left"/>
              <w:rPr>
                <w:rFonts w:ascii="Times New Roman" w:hAnsi="Times New Roman"/>
                <w:sz w:val="24"/>
                <w:szCs w:val="24"/>
              </w:rPr>
            </w:pPr>
            <w:r>
              <w:rPr>
                <w:rFonts w:ascii="AGaramondPro-Regular" w:eastAsia="Calibri" w:hAnsi="AGaramondPro-Regular" w:cs="AGaramondPro-Regular"/>
                <w:sz w:val="23"/>
                <w:szCs w:val="23"/>
              </w:rPr>
              <w:lastRenderedPageBreak/>
              <w:t xml:space="preserve">- </w:t>
            </w:r>
            <w:r>
              <w:rPr>
                <w:rFonts w:ascii="Times New Roman" w:hAnsi="Times New Roman"/>
                <w:b/>
                <w:sz w:val="24"/>
                <w:szCs w:val="24"/>
              </w:rPr>
              <w:t>Grupi i dytë</w:t>
            </w:r>
            <w:r>
              <w:rPr>
                <w:rFonts w:ascii="Times New Roman" w:hAnsi="Times New Roman"/>
                <w:sz w:val="24"/>
                <w:szCs w:val="24"/>
              </w:rPr>
              <w:t xml:space="preserve"> :  modelon me plastelinë atomin sipas  Radherfordit. Nxënësit vihen në rolin e Radhërfordit, duke interpretuar modelin e tij.</w:t>
            </w:r>
          </w:p>
          <w:p w14:paraId="449D5F6B" w14:textId="77777777" w:rsidR="00EF4EBE" w:rsidRDefault="00EF4EBE" w:rsidP="00EF4EBE">
            <w:pPr>
              <w:autoSpaceDE w:val="0"/>
              <w:autoSpaceDN w:val="0"/>
              <w:adjustRightInd w:val="0"/>
              <w:jc w:val="left"/>
              <w:rPr>
                <w:rFonts w:ascii="Times New Roman" w:hAnsi="Times New Roman"/>
                <w:sz w:val="24"/>
                <w:szCs w:val="24"/>
              </w:rPr>
            </w:pPr>
            <w:r>
              <w:rPr>
                <w:rFonts w:ascii="Times New Roman" w:hAnsi="Times New Roman"/>
                <w:sz w:val="24"/>
                <w:szCs w:val="24"/>
              </w:rPr>
              <w:t xml:space="preserve"> - </w:t>
            </w:r>
            <w:r>
              <w:rPr>
                <w:rFonts w:ascii="Times New Roman" w:hAnsi="Times New Roman"/>
                <w:b/>
                <w:sz w:val="24"/>
                <w:szCs w:val="24"/>
              </w:rPr>
              <w:t>Grupi i tretë:</w:t>
            </w:r>
            <w:r>
              <w:rPr>
                <w:rFonts w:ascii="Times New Roman" w:hAnsi="Times New Roman"/>
                <w:sz w:val="24"/>
                <w:szCs w:val="24"/>
              </w:rPr>
              <w:t xml:space="preserve">   modelon me plastelinë atomin sipas Borit. Nxënësit vihen në rolin e Borit, duke interpretuar modelin e tij</w:t>
            </w:r>
          </w:p>
          <w:p w14:paraId="64625B38" w14:textId="77777777" w:rsidR="00EF4EBE" w:rsidRDefault="00EF4EBE" w:rsidP="00EF4EBE">
            <w:pPr>
              <w:autoSpaceDE w:val="0"/>
              <w:autoSpaceDN w:val="0"/>
              <w:adjustRightInd w:val="0"/>
              <w:jc w:val="left"/>
              <w:rPr>
                <w:rFonts w:ascii="Times New Roman" w:hAnsi="Times New Roman"/>
                <w:sz w:val="24"/>
                <w:szCs w:val="24"/>
              </w:rPr>
            </w:pPr>
          </w:p>
          <w:p w14:paraId="2C525AE5" w14:textId="77777777" w:rsidR="00EF4EBE" w:rsidRDefault="00EF4EBE" w:rsidP="00EF4EBE">
            <w:pPr>
              <w:autoSpaceDE w:val="0"/>
              <w:autoSpaceDN w:val="0"/>
              <w:adjustRightInd w:val="0"/>
              <w:jc w:val="left"/>
              <w:rPr>
                <w:rFonts w:ascii="Times New Roman" w:hAnsi="Times New Roman"/>
                <w:b/>
                <w:sz w:val="24"/>
                <w:szCs w:val="24"/>
              </w:rPr>
            </w:pPr>
            <w:r>
              <w:rPr>
                <w:rFonts w:ascii="Times New Roman" w:hAnsi="Times New Roman"/>
                <w:b/>
                <w:sz w:val="24"/>
                <w:szCs w:val="24"/>
              </w:rPr>
              <w:t xml:space="preserve">Nxenësit e grupeve 1,2,3, japin argumenta pro dhe kunder modeleve atomike që përfaqësojnë.  </w:t>
            </w:r>
          </w:p>
          <w:p w14:paraId="6E75DE14" w14:textId="77777777" w:rsidR="00EF4EBE" w:rsidRDefault="00EF4EBE" w:rsidP="00EF4EBE">
            <w:pPr>
              <w:autoSpaceDE w:val="0"/>
              <w:autoSpaceDN w:val="0"/>
              <w:adjustRightInd w:val="0"/>
              <w:jc w:val="left"/>
              <w:rPr>
                <w:rFonts w:ascii="Times New Roman" w:hAnsi="Times New Roman"/>
                <w:sz w:val="24"/>
                <w:szCs w:val="24"/>
              </w:rPr>
            </w:pPr>
          </w:p>
          <w:p w14:paraId="3AD58BC5" w14:textId="77777777" w:rsidR="00EF4EBE" w:rsidRDefault="00EF4EBE" w:rsidP="00EF4EBE">
            <w:pPr>
              <w:autoSpaceDE w:val="0"/>
              <w:autoSpaceDN w:val="0"/>
              <w:adjustRightInd w:val="0"/>
              <w:jc w:val="left"/>
              <w:rPr>
                <w:rFonts w:ascii="Times New Roman" w:hAnsi="Times New Roman"/>
                <w:sz w:val="24"/>
                <w:szCs w:val="24"/>
              </w:rPr>
            </w:pPr>
            <w:r>
              <w:rPr>
                <w:rFonts w:ascii="AGaramondPro-Regular" w:eastAsia="Calibri" w:hAnsi="AGaramondPro-Regular" w:cs="AGaramondPro-Regular"/>
                <w:sz w:val="23"/>
                <w:szCs w:val="23"/>
              </w:rPr>
              <w:t xml:space="preserve"> - </w:t>
            </w:r>
            <w:r>
              <w:rPr>
                <w:rFonts w:ascii="Times New Roman" w:hAnsi="Times New Roman"/>
                <w:b/>
                <w:sz w:val="24"/>
                <w:szCs w:val="24"/>
              </w:rPr>
              <w:t>Grupi i katër</w:t>
            </w:r>
            <w:r>
              <w:rPr>
                <w:rFonts w:ascii="Times New Roman" w:hAnsi="Times New Roman"/>
                <w:sz w:val="24"/>
                <w:szCs w:val="24"/>
              </w:rPr>
              <w:t xml:space="preserve"> : - Referon mbi  teoritë bashkohore të studimit të sub-grimcave të atomit.( Video përshruese nga interneti)</w:t>
            </w:r>
          </w:p>
          <w:p w14:paraId="2D5FCAA0" w14:textId="77777777" w:rsidR="00EF4EBE" w:rsidRDefault="00EF4EBE" w:rsidP="00EF4EBE">
            <w:pPr>
              <w:autoSpaceDE w:val="0"/>
              <w:autoSpaceDN w:val="0"/>
              <w:adjustRightInd w:val="0"/>
              <w:jc w:val="left"/>
              <w:rPr>
                <w:rFonts w:ascii="Times New Roman" w:hAnsi="Times New Roman"/>
                <w:sz w:val="24"/>
                <w:szCs w:val="24"/>
              </w:rPr>
            </w:pPr>
            <w:r>
              <w:rPr>
                <w:rFonts w:ascii="Times New Roman" w:hAnsi="Times New Roman"/>
                <w:b/>
                <w:sz w:val="24"/>
                <w:szCs w:val="24"/>
              </w:rPr>
              <w:t>- Grupi i pestë:</w:t>
            </w:r>
            <w:r>
              <w:rPr>
                <w:rFonts w:ascii="Times New Roman" w:hAnsi="Times New Roman"/>
                <w:sz w:val="24"/>
                <w:szCs w:val="24"/>
              </w:rPr>
              <w:t xml:space="preserve">  Prezanton  essen shkencore me temë : “Figura të shquara dhe kontributi i tyre në zbulimin e strukturës kimike të  lëndës” ( esse rreth 500 fjalë)</w:t>
            </w:r>
          </w:p>
          <w:p w14:paraId="4EED2F98" w14:textId="77777777" w:rsidR="00EF4EBE" w:rsidRDefault="00EF4EBE" w:rsidP="00EF4EBE">
            <w:pPr>
              <w:autoSpaceDE w:val="0"/>
              <w:autoSpaceDN w:val="0"/>
              <w:adjustRightInd w:val="0"/>
              <w:jc w:val="left"/>
              <w:rPr>
                <w:rFonts w:ascii="Times New Roman" w:hAnsi="Times New Roman"/>
                <w:sz w:val="24"/>
                <w:szCs w:val="24"/>
              </w:rPr>
            </w:pPr>
          </w:p>
          <w:p w14:paraId="7C47C164" w14:textId="77777777" w:rsidR="00EF4EBE" w:rsidRDefault="00EF4EBE" w:rsidP="00EF4EBE">
            <w:pPr>
              <w:autoSpaceDE w:val="0"/>
              <w:autoSpaceDN w:val="0"/>
              <w:adjustRightInd w:val="0"/>
              <w:jc w:val="left"/>
              <w:rPr>
                <w:rFonts w:ascii="AGaramondPro-Regular" w:eastAsia="Calibri" w:hAnsi="AGaramondPro-Regular" w:cs="AGaramondPro-Regular"/>
                <w:sz w:val="23"/>
                <w:szCs w:val="23"/>
              </w:rPr>
            </w:pPr>
          </w:p>
          <w:p w14:paraId="67D31E19" w14:textId="77777777" w:rsidR="00EF4EBE" w:rsidRDefault="00EF4EBE" w:rsidP="00EF4EBE">
            <w:pPr>
              <w:autoSpaceDE w:val="0"/>
              <w:autoSpaceDN w:val="0"/>
              <w:adjustRightInd w:val="0"/>
              <w:jc w:val="left"/>
              <w:rPr>
                <w:rFonts w:ascii="AGaramondPro-Regular" w:eastAsia="Calibri" w:hAnsi="AGaramondPro-Regular" w:cs="AGaramondPro-Regular"/>
                <w:sz w:val="23"/>
                <w:szCs w:val="23"/>
              </w:rPr>
            </w:pPr>
          </w:p>
          <w:p w14:paraId="00DB9C2F" w14:textId="77777777" w:rsidR="008A2876" w:rsidRPr="00113851" w:rsidRDefault="008A2876" w:rsidP="00EF4EBE">
            <w:pPr>
              <w:autoSpaceDE w:val="0"/>
              <w:autoSpaceDN w:val="0"/>
              <w:adjustRightInd w:val="0"/>
              <w:ind w:firstLine="0"/>
              <w:jc w:val="left"/>
              <w:rPr>
                <w:rFonts w:ascii="Times New Roman" w:hAnsi="Times New Roman" w:cs="Times New Roman"/>
                <w:sz w:val="24"/>
                <w:szCs w:val="24"/>
              </w:rPr>
            </w:pPr>
          </w:p>
        </w:tc>
      </w:tr>
      <w:tr w:rsidR="008A2876" w:rsidRPr="00113851" w14:paraId="1B5D9FF3" w14:textId="77777777" w:rsidTr="00123696">
        <w:tc>
          <w:tcPr>
            <w:tcW w:w="10116" w:type="dxa"/>
            <w:gridSpan w:val="4"/>
          </w:tcPr>
          <w:p w14:paraId="70C61192" w14:textId="5EC2C540" w:rsidR="000C04A9" w:rsidRDefault="008A2876" w:rsidP="00EF4EBE">
            <w:pPr>
              <w:spacing w:line="360" w:lineRule="auto"/>
              <w:ind w:firstLine="0"/>
              <w:jc w:val="left"/>
              <w:rPr>
                <w:rFonts w:ascii="Times New Roman" w:hAnsi="Times New Roman" w:cs="Times New Roman"/>
                <w:sz w:val="24"/>
                <w:szCs w:val="24"/>
              </w:rPr>
            </w:pPr>
            <w:r w:rsidRPr="00A9692D">
              <w:rPr>
                <w:rFonts w:ascii="Times New Roman" w:hAnsi="Times New Roman" w:cs="Times New Roman"/>
                <w:b/>
                <w:sz w:val="24"/>
                <w:szCs w:val="24"/>
                <w:lang w:eastAsia="sq-AL"/>
              </w:rPr>
              <w:lastRenderedPageBreak/>
              <w:t>Vlerësimi:</w:t>
            </w:r>
            <w:r>
              <w:rPr>
                <w:rFonts w:ascii="Times New Roman" w:hAnsi="Times New Roman" w:cs="Times New Roman"/>
                <w:sz w:val="24"/>
                <w:szCs w:val="24"/>
              </w:rPr>
              <w:t xml:space="preserve"> </w:t>
            </w:r>
            <w:r w:rsidRPr="00A9692D">
              <w:rPr>
                <w:rFonts w:ascii="Times New Roman" w:hAnsi="Times New Roman" w:cs="Times New Roman"/>
                <w:sz w:val="24"/>
                <w:szCs w:val="24"/>
              </w:rPr>
              <w:t>për pjesëmarrjen në diskutim, punën në grup dhe saktësinë në përgjigje.</w:t>
            </w:r>
          </w:p>
          <w:p w14:paraId="02DDCA8E" w14:textId="77777777" w:rsidR="00EF4EBE" w:rsidRPr="00EF4EBE" w:rsidRDefault="00EF4EBE" w:rsidP="00EF4EBE">
            <w:pPr>
              <w:ind w:firstLine="0"/>
              <w:jc w:val="left"/>
              <w:rPr>
                <w:rFonts w:ascii="Times New Roman" w:hAnsi="Times New Roman" w:cs="Times New Roman"/>
                <w:b/>
                <w:sz w:val="24"/>
                <w:szCs w:val="24"/>
                <w:lang w:eastAsia="sq-AL"/>
              </w:rPr>
            </w:pPr>
            <w:r>
              <w:rPr>
                <w:rFonts w:ascii="Symbol" w:eastAsia="Calibri" w:hAnsi="Symbol" w:cs="Symbol"/>
                <w:sz w:val="24"/>
                <w:szCs w:val="24"/>
              </w:rPr>
              <w:t></w:t>
            </w:r>
            <w:r>
              <w:rPr>
                <w:rFonts w:ascii="Symbol" w:eastAsia="Calibri" w:hAnsi="Symbol" w:cs="Symbol"/>
                <w:sz w:val="24"/>
                <w:szCs w:val="24"/>
              </w:rPr>
              <w:t></w:t>
            </w:r>
            <w:r>
              <w:rPr>
                <w:rFonts w:ascii="Symbol" w:eastAsia="Calibri" w:hAnsi="Symbol" w:cs="Symbol"/>
                <w:sz w:val="24"/>
                <w:szCs w:val="24"/>
              </w:rPr>
              <w:t></w:t>
            </w:r>
            <w:r w:rsidRPr="0011493A">
              <w:rPr>
                <w:rFonts w:ascii="Symbol" w:eastAsia="Calibri" w:hAnsi="Symbol" w:cs="Symbol"/>
                <w:sz w:val="24"/>
                <w:szCs w:val="24"/>
              </w:rPr>
              <w:t></w:t>
            </w:r>
            <w:r w:rsidRPr="0011493A">
              <w:rPr>
                <w:rFonts w:ascii="Symbol" w:eastAsia="Calibri" w:hAnsi="Symbol" w:cs="Symbol"/>
                <w:sz w:val="24"/>
                <w:szCs w:val="24"/>
              </w:rPr>
              <w:t></w:t>
            </w:r>
            <w:r w:rsidRPr="0011493A">
              <w:rPr>
                <w:rFonts w:ascii="Symbol" w:eastAsia="Calibri" w:hAnsi="Symbol" w:cs="Symbol"/>
                <w:sz w:val="24"/>
                <w:szCs w:val="24"/>
              </w:rPr>
              <w:t></w:t>
            </w:r>
            <w:r w:rsidRPr="0011493A">
              <w:rPr>
                <w:rFonts w:ascii="Times New Roman" w:eastAsia="Calibri" w:hAnsi="Times New Roman"/>
                <w:sz w:val="24"/>
                <w:szCs w:val="24"/>
              </w:rPr>
              <w:t>Përshkruan  përpjektet e vazhdueshme të shkencëtarëve për perceptimin e modelit të atomit</w:t>
            </w:r>
          </w:p>
          <w:p w14:paraId="11B05832" w14:textId="77777777" w:rsidR="00EF4EBE" w:rsidRPr="0011493A" w:rsidRDefault="00EF4EBE" w:rsidP="00EF4EBE">
            <w:pPr>
              <w:autoSpaceDE w:val="0"/>
              <w:autoSpaceDN w:val="0"/>
              <w:adjustRightInd w:val="0"/>
              <w:ind w:firstLine="0"/>
              <w:contextualSpacing/>
              <w:rPr>
                <w:rFonts w:ascii="Times New Roman" w:eastAsia="Calibri" w:hAnsi="Times New Roman"/>
                <w:sz w:val="24"/>
                <w:szCs w:val="24"/>
              </w:rPr>
            </w:pPr>
            <w:r>
              <w:rPr>
                <w:rFonts w:ascii="Times New Roman" w:eastAsia="Calibri" w:hAnsi="Times New Roman"/>
                <w:sz w:val="24"/>
                <w:szCs w:val="24"/>
              </w:rPr>
              <w:t>N3-</w:t>
            </w:r>
            <w:r w:rsidRPr="0011493A">
              <w:rPr>
                <w:rFonts w:ascii="Times New Roman" w:eastAsia="Calibri" w:hAnsi="Times New Roman"/>
                <w:sz w:val="24"/>
                <w:szCs w:val="24"/>
              </w:rPr>
              <w:t>Shpjegon eksperimentin e Radherfordit për strukturën e brendshme  të atomit</w:t>
            </w:r>
          </w:p>
          <w:p w14:paraId="353428E5" w14:textId="77777777" w:rsidR="00EF4EBE" w:rsidRPr="0011493A" w:rsidRDefault="00EF4EBE" w:rsidP="00EF4EBE">
            <w:pPr>
              <w:autoSpaceDE w:val="0"/>
              <w:autoSpaceDN w:val="0"/>
              <w:adjustRightInd w:val="0"/>
              <w:ind w:firstLine="0"/>
              <w:contextualSpacing/>
              <w:rPr>
                <w:rFonts w:ascii="Times New Roman" w:eastAsia="Calibri" w:hAnsi="Times New Roman"/>
                <w:sz w:val="24"/>
                <w:szCs w:val="24"/>
              </w:rPr>
            </w:pPr>
            <w:r>
              <w:rPr>
                <w:rFonts w:ascii="Times New Roman" w:eastAsia="Calibri" w:hAnsi="Times New Roman"/>
                <w:sz w:val="24"/>
                <w:szCs w:val="24"/>
              </w:rPr>
              <w:t>N4-</w:t>
            </w:r>
            <w:r w:rsidRPr="0011493A">
              <w:rPr>
                <w:rFonts w:ascii="Times New Roman" w:eastAsia="Calibri" w:hAnsi="Times New Roman"/>
                <w:sz w:val="24"/>
                <w:szCs w:val="24"/>
              </w:rPr>
              <w:t>Krahason modelet e atomit  sipas Tomsonit , Radherfodit,Borit</w:t>
            </w:r>
          </w:p>
          <w:p w14:paraId="2DC0B6E6" w14:textId="117D526E" w:rsidR="000C04A9" w:rsidRDefault="000C04A9" w:rsidP="00123696">
            <w:pPr>
              <w:spacing w:line="360" w:lineRule="auto"/>
              <w:ind w:firstLine="0"/>
              <w:jc w:val="left"/>
              <w:rPr>
                <w:rFonts w:ascii="Times New Roman" w:hAnsi="Times New Roman" w:cs="Times New Roman"/>
                <w:i/>
                <w:sz w:val="24"/>
                <w:szCs w:val="24"/>
                <w:lang w:eastAsia="sq-AL"/>
              </w:rPr>
            </w:pPr>
          </w:p>
          <w:p w14:paraId="406F7637" w14:textId="77777777" w:rsidR="000C04A9" w:rsidRPr="00113851" w:rsidRDefault="000C04A9" w:rsidP="000C04A9">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Detyrat dhe puna e pavarur:</w:t>
            </w:r>
          </w:p>
          <w:p w14:paraId="0FCFEE93" w14:textId="32B073D8" w:rsidR="000C04A9" w:rsidRDefault="000C04A9" w:rsidP="00123696">
            <w:pPr>
              <w:spacing w:line="360" w:lineRule="auto"/>
              <w:ind w:firstLine="0"/>
              <w:jc w:val="left"/>
              <w:rPr>
                <w:rFonts w:ascii="Times New Roman" w:hAnsi="Times New Roman" w:cs="Times New Roman"/>
                <w:i/>
                <w:sz w:val="24"/>
                <w:szCs w:val="24"/>
                <w:lang w:eastAsia="sq-AL"/>
              </w:rPr>
            </w:pPr>
            <w:r>
              <w:rPr>
                <w:rFonts w:ascii="Times New Roman" w:hAnsi="Times New Roman" w:cs="Times New Roman"/>
                <w:i/>
                <w:sz w:val="24"/>
                <w:szCs w:val="24"/>
                <w:lang w:eastAsia="sq-AL"/>
              </w:rPr>
              <w:t>Nxenesit modelojnë me plastelinë ose me ngjyra modelet e atomit .</w:t>
            </w:r>
          </w:p>
          <w:p w14:paraId="3E73A96F" w14:textId="79918E02" w:rsidR="00EF4EBE" w:rsidRPr="0011493A" w:rsidRDefault="00EF4EBE" w:rsidP="00EF4EBE">
            <w:pPr>
              <w:autoSpaceDE w:val="0"/>
              <w:autoSpaceDN w:val="0"/>
              <w:adjustRightInd w:val="0"/>
              <w:spacing w:line="360" w:lineRule="auto"/>
              <w:ind w:firstLine="0"/>
              <w:rPr>
                <w:rFonts w:ascii="Times New Roman" w:eastAsia="Franklin Gothic Medium" w:hAnsi="Times New Roman" w:cs="Times New Roman"/>
                <w:sz w:val="24"/>
                <w:szCs w:val="24"/>
              </w:rPr>
            </w:pPr>
            <w:r>
              <w:rPr>
                <w:rFonts w:ascii="Times New Roman" w:eastAsia="Franklin Gothic Medium" w:hAnsi="Times New Roman" w:cs="Times New Roman"/>
                <w:sz w:val="24"/>
                <w:szCs w:val="24"/>
              </w:rPr>
              <w:t>1)</w:t>
            </w:r>
            <w:r w:rsidRPr="0011493A">
              <w:rPr>
                <w:rFonts w:ascii="Times New Roman" w:eastAsia="Franklin Gothic Medium" w:hAnsi="Times New Roman" w:cs="Times New Roman"/>
                <w:sz w:val="24"/>
                <w:szCs w:val="24"/>
              </w:rPr>
              <w:t>Duke u nisur nga teoria e Radherfodit dhe Borit shpjego pse  a) një pjesë  e rezeve i devijon nga rruga drejtvizore</w:t>
            </w:r>
          </w:p>
          <w:p w14:paraId="7637D313" w14:textId="77777777" w:rsidR="00EF4EBE" w:rsidRPr="0011493A" w:rsidRDefault="00EF4EBE" w:rsidP="00EF4EBE">
            <w:pPr>
              <w:autoSpaceDE w:val="0"/>
              <w:autoSpaceDN w:val="0"/>
              <w:adjustRightInd w:val="0"/>
              <w:spacing w:line="360" w:lineRule="auto"/>
              <w:ind w:firstLine="0"/>
              <w:rPr>
                <w:rFonts w:ascii="Times New Roman" w:eastAsia="Franklin Gothic Medium" w:hAnsi="Times New Roman" w:cs="Times New Roman"/>
                <w:sz w:val="24"/>
                <w:szCs w:val="24"/>
              </w:rPr>
            </w:pPr>
            <w:r w:rsidRPr="0011493A">
              <w:rPr>
                <w:rFonts w:ascii="Times New Roman" w:eastAsia="Franklin Gothic Medium" w:hAnsi="Times New Roman" w:cs="Times New Roman"/>
                <w:sz w:val="24"/>
                <w:szCs w:val="24"/>
              </w:rPr>
              <w:t xml:space="preserve">b) modeli i atomit sipas Borit eshtë më i qëndrueshëm se modeli atomit sipas Radhërfordit </w:t>
            </w:r>
          </w:p>
          <w:p w14:paraId="56A9723E" w14:textId="3B1396EB" w:rsidR="00EF4EBE" w:rsidRPr="0011493A" w:rsidRDefault="00EF4EBE" w:rsidP="00EF4EBE">
            <w:pPr>
              <w:autoSpaceDE w:val="0"/>
              <w:autoSpaceDN w:val="0"/>
              <w:adjustRightInd w:val="0"/>
              <w:ind w:firstLine="0"/>
              <w:contextualSpacing/>
              <w:rPr>
                <w:rFonts w:ascii="Times New Roman" w:eastAsia="Calibri" w:hAnsi="Times New Roman"/>
                <w:sz w:val="24"/>
                <w:szCs w:val="24"/>
              </w:rPr>
            </w:pPr>
            <w:r>
              <w:rPr>
                <w:rFonts w:ascii="Times New Roman" w:eastAsia="Calibri" w:hAnsi="Times New Roman"/>
                <w:sz w:val="24"/>
                <w:szCs w:val="24"/>
              </w:rPr>
              <w:t>2)</w:t>
            </w:r>
            <w:r w:rsidRPr="0011493A">
              <w:rPr>
                <w:rFonts w:ascii="Times New Roman" w:eastAsia="Calibri" w:hAnsi="Times New Roman"/>
                <w:sz w:val="24"/>
                <w:szCs w:val="24"/>
              </w:rPr>
              <w:t>Rendësia e zbulimit të bërthamës së atomit,zhvillimet që këto zbulime sollen në fushën e kimisë dhe fizikës:</w:t>
            </w:r>
          </w:p>
          <w:p w14:paraId="1FF51BAB" w14:textId="19332D64" w:rsidR="000C04A9" w:rsidRDefault="000C04A9" w:rsidP="00123696">
            <w:pPr>
              <w:spacing w:line="360" w:lineRule="auto"/>
              <w:ind w:firstLine="0"/>
              <w:jc w:val="left"/>
              <w:rPr>
                <w:rFonts w:ascii="Times New Roman" w:hAnsi="Times New Roman" w:cs="Times New Roman"/>
                <w:i/>
                <w:sz w:val="24"/>
                <w:szCs w:val="24"/>
                <w:lang w:eastAsia="sq-AL"/>
              </w:rPr>
            </w:pPr>
          </w:p>
          <w:p w14:paraId="5B6106A1" w14:textId="34483C42" w:rsidR="000C04A9" w:rsidRDefault="000C04A9" w:rsidP="00123696">
            <w:pPr>
              <w:spacing w:line="360" w:lineRule="auto"/>
              <w:ind w:firstLine="0"/>
              <w:jc w:val="left"/>
              <w:rPr>
                <w:rFonts w:ascii="Times New Roman" w:hAnsi="Times New Roman" w:cs="Times New Roman"/>
                <w:i/>
                <w:sz w:val="24"/>
                <w:szCs w:val="24"/>
                <w:lang w:eastAsia="sq-AL"/>
              </w:rPr>
            </w:pPr>
          </w:p>
          <w:p w14:paraId="523C8DC9" w14:textId="781841BE" w:rsidR="000C04A9" w:rsidRDefault="000C04A9" w:rsidP="00123696">
            <w:pPr>
              <w:spacing w:line="360" w:lineRule="auto"/>
              <w:ind w:firstLine="0"/>
              <w:jc w:val="left"/>
              <w:rPr>
                <w:rFonts w:ascii="Times New Roman" w:hAnsi="Times New Roman" w:cs="Times New Roman"/>
                <w:i/>
                <w:sz w:val="24"/>
                <w:szCs w:val="24"/>
                <w:lang w:eastAsia="sq-AL"/>
              </w:rPr>
            </w:pPr>
          </w:p>
          <w:p w14:paraId="559EFB2D" w14:textId="4F16CF94" w:rsidR="000C04A9" w:rsidRDefault="000C04A9" w:rsidP="00123696">
            <w:pPr>
              <w:spacing w:line="360" w:lineRule="auto"/>
              <w:ind w:firstLine="0"/>
              <w:jc w:val="left"/>
              <w:rPr>
                <w:rFonts w:ascii="Times New Roman" w:hAnsi="Times New Roman" w:cs="Times New Roman"/>
                <w:i/>
                <w:sz w:val="24"/>
                <w:szCs w:val="24"/>
                <w:lang w:eastAsia="sq-AL"/>
              </w:rPr>
            </w:pPr>
          </w:p>
          <w:p w14:paraId="39263FA0" w14:textId="77777777" w:rsidR="000C04A9" w:rsidRDefault="000C04A9" w:rsidP="00123696">
            <w:pPr>
              <w:spacing w:line="360" w:lineRule="auto"/>
              <w:ind w:firstLine="0"/>
              <w:jc w:val="left"/>
              <w:rPr>
                <w:rFonts w:ascii="Times New Roman" w:hAnsi="Times New Roman" w:cs="Times New Roman"/>
                <w:i/>
                <w:sz w:val="24"/>
                <w:szCs w:val="24"/>
                <w:lang w:eastAsia="sq-AL"/>
              </w:rPr>
            </w:pPr>
          </w:p>
          <w:p w14:paraId="0FDC8EC4" w14:textId="65529F93" w:rsidR="000C04A9" w:rsidRDefault="000C04A9" w:rsidP="00123696">
            <w:pPr>
              <w:spacing w:line="360" w:lineRule="auto"/>
              <w:ind w:firstLine="0"/>
              <w:jc w:val="left"/>
              <w:rPr>
                <w:rFonts w:ascii="Times New Roman" w:hAnsi="Times New Roman" w:cs="Times New Roman"/>
                <w:i/>
                <w:sz w:val="24"/>
                <w:szCs w:val="24"/>
                <w:lang w:eastAsia="sq-AL"/>
              </w:rPr>
            </w:pPr>
          </w:p>
        </w:tc>
      </w:tr>
    </w:tbl>
    <w:p w14:paraId="3225FB10" w14:textId="77777777" w:rsidR="008A2876" w:rsidRDefault="008A2876" w:rsidP="00EF4EBE">
      <w:pPr>
        <w:ind w:firstLine="0"/>
        <w:rPr>
          <w:rFonts w:ascii="Times New Roman" w:hAnsi="Times New Roman" w:cs="Times New Roman"/>
          <w:sz w:val="24"/>
          <w:szCs w:val="24"/>
        </w:rPr>
      </w:pPr>
    </w:p>
    <w:p w14:paraId="3BEEF4DD" w14:textId="77777777" w:rsidR="000C04A9" w:rsidRDefault="000C04A9" w:rsidP="00CF0188">
      <w:pPr>
        <w:ind w:firstLine="0"/>
        <w:rPr>
          <w:rFonts w:ascii="Times New Roman" w:hAnsi="Times New Roman" w:cs="Times New Roman"/>
          <w:b/>
          <w:color w:val="4F6228"/>
          <w:sz w:val="24"/>
          <w:szCs w:val="24"/>
        </w:rPr>
      </w:pPr>
    </w:p>
    <w:p w14:paraId="4FBE472C" w14:textId="77777777" w:rsidR="000C04A9" w:rsidRDefault="000C04A9" w:rsidP="00CF0188">
      <w:pPr>
        <w:ind w:firstLine="0"/>
        <w:rPr>
          <w:rFonts w:ascii="Times New Roman" w:hAnsi="Times New Roman" w:cs="Times New Roman"/>
          <w:b/>
          <w:color w:val="4F6228"/>
          <w:sz w:val="24"/>
          <w:szCs w:val="24"/>
        </w:rPr>
      </w:pPr>
    </w:p>
    <w:p w14:paraId="62B0E962" w14:textId="77777777" w:rsidR="000C04A9" w:rsidRDefault="000C04A9" w:rsidP="00CF0188">
      <w:pPr>
        <w:ind w:firstLine="0"/>
        <w:rPr>
          <w:rFonts w:ascii="Times New Roman" w:hAnsi="Times New Roman" w:cs="Times New Roman"/>
          <w:b/>
          <w:color w:val="4F6228"/>
          <w:sz w:val="24"/>
          <w:szCs w:val="24"/>
        </w:rPr>
      </w:pPr>
    </w:p>
    <w:p w14:paraId="7F319F3D" w14:textId="77777777" w:rsidR="000C04A9" w:rsidRDefault="000C04A9" w:rsidP="00CF0188">
      <w:pPr>
        <w:ind w:firstLine="0"/>
        <w:rPr>
          <w:rFonts w:ascii="Times New Roman" w:hAnsi="Times New Roman" w:cs="Times New Roman"/>
          <w:b/>
          <w:color w:val="4F6228"/>
          <w:sz w:val="24"/>
          <w:szCs w:val="24"/>
        </w:rPr>
      </w:pPr>
    </w:p>
    <w:p w14:paraId="5C49D2F1" w14:textId="77777777" w:rsidR="000C04A9" w:rsidRDefault="000C04A9" w:rsidP="00CF0188">
      <w:pPr>
        <w:ind w:firstLine="0"/>
        <w:rPr>
          <w:rFonts w:ascii="Times New Roman" w:hAnsi="Times New Roman" w:cs="Times New Roman"/>
          <w:b/>
          <w:color w:val="4F6228"/>
          <w:sz w:val="24"/>
          <w:szCs w:val="24"/>
        </w:rPr>
      </w:pPr>
    </w:p>
    <w:p w14:paraId="6818E243" w14:textId="77777777" w:rsidR="000C04A9" w:rsidRDefault="000C04A9" w:rsidP="00CF0188">
      <w:pPr>
        <w:ind w:firstLine="0"/>
        <w:rPr>
          <w:rFonts w:ascii="Times New Roman" w:hAnsi="Times New Roman" w:cs="Times New Roman"/>
          <w:b/>
          <w:color w:val="4F6228"/>
          <w:sz w:val="24"/>
          <w:szCs w:val="24"/>
        </w:rPr>
      </w:pPr>
      <w:bookmarkStart w:id="0" w:name="_Hlk183773539"/>
    </w:p>
    <w:p w14:paraId="52AC9F36" w14:textId="172E58FF" w:rsidR="00CF0188" w:rsidRPr="008A2876" w:rsidRDefault="00CF0188" w:rsidP="00CF0188">
      <w:pPr>
        <w:ind w:firstLine="0"/>
        <w:rPr>
          <w:rFonts w:ascii="Times New Roman" w:hAnsi="Times New Roman" w:cs="Times New Roman"/>
          <w:b/>
          <w:bCs/>
          <w:i/>
          <w:iCs/>
          <w:sz w:val="24"/>
          <w:szCs w:val="24"/>
        </w:rPr>
      </w:pPr>
      <w:r w:rsidRPr="00A9692D">
        <w:rPr>
          <w:rFonts w:ascii="Times New Roman" w:hAnsi="Times New Roman" w:cs="Times New Roman"/>
          <w:b/>
          <w:color w:val="4F6228"/>
          <w:sz w:val="24"/>
          <w:szCs w:val="24"/>
        </w:rPr>
        <w:t>PLANIFIKIMI I ORËS MËSIMORE</w:t>
      </w:r>
    </w:p>
    <w:bookmarkEnd w:id="0"/>
    <w:p w14:paraId="4364AB77" w14:textId="77777777" w:rsidR="00CF0188" w:rsidRPr="00113851" w:rsidRDefault="00CF0188" w:rsidP="00CF0188">
      <w:pPr>
        <w:jc w:val="left"/>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2"/>
        <w:gridCol w:w="1949"/>
        <w:gridCol w:w="2416"/>
        <w:gridCol w:w="2503"/>
      </w:tblGrid>
      <w:tr w:rsidR="00CF0188" w:rsidRPr="00113851" w14:paraId="22B3948D" w14:textId="77777777" w:rsidTr="00DE17C3">
        <w:tc>
          <w:tcPr>
            <w:tcW w:w="2675" w:type="dxa"/>
          </w:tcPr>
          <w:p w14:paraId="0812CDB3" w14:textId="77777777" w:rsidR="00CF0188" w:rsidRPr="00113851" w:rsidRDefault="00CF0188" w:rsidP="00DE17C3">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Fusha: Shkencat e natyrës</w:t>
            </w:r>
          </w:p>
        </w:tc>
        <w:tc>
          <w:tcPr>
            <w:tcW w:w="2095" w:type="dxa"/>
          </w:tcPr>
          <w:p w14:paraId="5469FADB" w14:textId="77777777" w:rsidR="00CF0188" w:rsidRPr="00113851" w:rsidRDefault="00CF0188" w:rsidP="00DE17C3">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Lënda: KIMI</w:t>
            </w:r>
          </w:p>
        </w:tc>
        <w:tc>
          <w:tcPr>
            <w:tcW w:w="2609" w:type="dxa"/>
          </w:tcPr>
          <w:p w14:paraId="00C9918F" w14:textId="77777777" w:rsidR="00CF0188" w:rsidRPr="00113851" w:rsidRDefault="00CF0188" w:rsidP="00DE17C3">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Shkalla: V</w:t>
            </w:r>
          </w:p>
        </w:tc>
        <w:tc>
          <w:tcPr>
            <w:tcW w:w="2737" w:type="dxa"/>
          </w:tcPr>
          <w:p w14:paraId="4FE1C0F0" w14:textId="77777777" w:rsidR="00CF0188" w:rsidRPr="00113851" w:rsidRDefault="00CF0188" w:rsidP="00DE17C3">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Klasa: X</w:t>
            </w:r>
          </w:p>
        </w:tc>
      </w:tr>
      <w:tr w:rsidR="00CF0188" w:rsidRPr="00113851" w14:paraId="3FC225E0" w14:textId="77777777" w:rsidTr="00DE17C3">
        <w:tc>
          <w:tcPr>
            <w:tcW w:w="4770" w:type="dxa"/>
            <w:gridSpan w:val="2"/>
          </w:tcPr>
          <w:p w14:paraId="5E56B099" w14:textId="77777777" w:rsidR="00CF0188" w:rsidRPr="00113851" w:rsidRDefault="00CF0188" w:rsidP="00DE17C3">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Tema mësimore: </w:t>
            </w:r>
          </w:p>
          <w:p w14:paraId="3EC1D372" w14:textId="4ABF0D29" w:rsidR="00CF0188" w:rsidRPr="00113851" w:rsidRDefault="000C04A9" w:rsidP="00DE17C3">
            <w:pPr>
              <w:ind w:firstLine="0"/>
              <w:jc w:val="left"/>
              <w:rPr>
                <w:rFonts w:ascii="Times New Roman" w:hAnsi="Times New Roman" w:cs="Times New Roman"/>
                <w:sz w:val="24"/>
                <w:szCs w:val="24"/>
                <w:lang w:eastAsia="sq-AL"/>
              </w:rPr>
            </w:pPr>
            <w:r>
              <w:rPr>
                <w:rFonts w:ascii="Times New Roman" w:hAnsi="Times New Roman" w:cs="Times New Roman"/>
                <w:sz w:val="24"/>
                <w:szCs w:val="24"/>
                <w:lang w:eastAsia="sq-AL"/>
              </w:rPr>
              <w:t xml:space="preserve">Përdorimi i simboleve kimike </w:t>
            </w:r>
            <w:r w:rsidR="008E35CB">
              <w:rPr>
                <w:rFonts w:ascii="Times New Roman" w:hAnsi="Times New Roman" w:cs="Times New Roman"/>
                <w:sz w:val="24"/>
                <w:szCs w:val="24"/>
                <w:lang w:eastAsia="sq-AL"/>
              </w:rPr>
              <w:t>për të përfaqësuar elementet</w:t>
            </w:r>
          </w:p>
          <w:p w14:paraId="2CD98B8A" w14:textId="77777777" w:rsidR="00CF0188" w:rsidRPr="00113851" w:rsidRDefault="00CF0188" w:rsidP="00DE17C3">
            <w:pPr>
              <w:tabs>
                <w:tab w:val="left" w:pos="990"/>
              </w:tabs>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ab/>
            </w:r>
          </w:p>
        </w:tc>
        <w:tc>
          <w:tcPr>
            <w:tcW w:w="5346" w:type="dxa"/>
            <w:gridSpan w:val="2"/>
          </w:tcPr>
          <w:p w14:paraId="30CAFFC8" w14:textId="77777777" w:rsidR="00CF0188" w:rsidRPr="00A32D3F" w:rsidRDefault="00CF0188" w:rsidP="00DE17C3">
            <w:pPr>
              <w:ind w:firstLine="0"/>
              <w:jc w:val="left"/>
              <w:rPr>
                <w:rFonts w:ascii="Times New Roman" w:hAnsi="Times New Roman" w:cs="Times New Roman"/>
                <w:sz w:val="24"/>
                <w:szCs w:val="24"/>
                <w:lang w:eastAsia="sq-AL"/>
              </w:rPr>
            </w:pPr>
            <w:r w:rsidRPr="00A32D3F">
              <w:rPr>
                <w:rFonts w:ascii="Times New Roman" w:hAnsi="Times New Roman" w:cs="Times New Roman"/>
                <w:sz w:val="24"/>
                <w:szCs w:val="24"/>
                <w:lang w:eastAsia="sq-AL"/>
              </w:rPr>
              <w:t>Situata e të nxënit:</w:t>
            </w:r>
          </w:p>
          <w:p w14:paraId="62FD8C72" w14:textId="77777777" w:rsidR="00CF0188" w:rsidRPr="00A32D3F" w:rsidRDefault="0045545B" w:rsidP="00DE17C3">
            <w:pPr>
              <w:ind w:firstLine="0"/>
              <w:jc w:val="left"/>
              <w:rPr>
                <w:rFonts w:ascii="Times New Roman" w:hAnsi="Times New Roman" w:cs="Times New Roman"/>
                <w:sz w:val="24"/>
                <w:szCs w:val="24"/>
                <w:lang w:eastAsia="sq-AL"/>
              </w:rPr>
            </w:pPr>
            <w:r w:rsidRPr="00A32D3F">
              <w:rPr>
                <w:rFonts w:ascii="Times New Roman" w:hAnsi="Times New Roman" w:cs="Times New Roman"/>
                <w:sz w:val="24"/>
                <w:szCs w:val="24"/>
                <w:lang w:eastAsia="sq-AL"/>
              </w:rPr>
              <w:t xml:space="preserve">Nxënësit </w:t>
            </w:r>
            <w:r w:rsidR="001207F0" w:rsidRPr="00A32D3F">
              <w:rPr>
                <w:rFonts w:ascii="Times New Roman" w:hAnsi="Times New Roman" w:cs="Times New Roman"/>
                <w:sz w:val="24"/>
                <w:szCs w:val="24"/>
                <w:lang w:eastAsia="sq-AL"/>
              </w:rPr>
              <w:t>kuptojnë rëndësinë e simboleve kimike në shkrimin e formulave kimike</w:t>
            </w:r>
            <w:r w:rsidR="00A32D3F" w:rsidRPr="00A32D3F">
              <w:rPr>
                <w:rFonts w:ascii="Times New Roman" w:hAnsi="Times New Roman" w:cs="Times New Roman"/>
                <w:sz w:val="24"/>
                <w:szCs w:val="24"/>
                <w:lang w:eastAsia="sq-AL"/>
              </w:rPr>
              <w:t>;</w:t>
            </w:r>
          </w:p>
          <w:p w14:paraId="76C35C8B" w14:textId="223A0F2E" w:rsidR="00A32D3F" w:rsidRPr="00A32D3F" w:rsidRDefault="00A32D3F" w:rsidP="00DE17C3">
            <w:pPr>
              <w:ind w:firstLine="0"/>
              <w:jc w:val="left"/>
              <w:rPr>
                <w:rFonts w:ascii="Times New Roman" w:hAnsi="Times New Roman" w:cs="Times New Roman"/>
                <w:sz w:val="24"/>
                <w:szCs w:val="24"/>
                <w:lang w:eastAsia="sq-AL"/>
              </w:rPr>
            </w:pPr>
            <w:r w:rsidRPr="00A32D3F">
              <w:rPr>
                <w:rFonts w:ascii="Times New Roman" w:hAnsi="Times New Roman" w:cs="Times New Roman"/>
                <w:sz w:val="24"/>
                <w:szCs w:val="24"/>
                <w:lang w:eastAsia="sq-AL"/>
              </w:rPr>
              <w:t xml:space="preserve">Në laboratorin e kimisë </w:t>
            </w:r>
            <w:r>
              <w:rPr>
                <w:rFonts w:ascii="Times New Roman" w:hAnsi="Times New Roman" w:cs="Times New Roman"/>
                <w:sz w:val="24"/>
                <w:szCs w:val="24"/>
                <w:lang w:eastAsia="sq-AL"/>
              </w:rPr>
              <w:t>identifikojnë elementët  bazuar në simbolet kimike.</w:t>
            </w:r>
          </w:p>
        </w:tc>
      </w:tr>
      <w:tr w:rsidR="00CF0188" w:rsidRPr="00113851" w14:paraId="0E7FA6C7" w14:textId="77777777" w:rsidTr="00DE17C3">
        <w:tc>
          <w:tcPr>
            <w:tcW w:w="4770" w:type="dxa"/>
            <w:gridSpan w:val="2"/>
          </w:tcPr>
          <w:p w14:paraId="4C3247F0" w14:textId="5CAC92B3" w:rsidR="00CF0188" w:rsidRDefault="00CF0188" w:rsidP="00DE17C3">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Rezultatet e të nxënit të kompetencave të fushës/lëndës sipas temës mësimore</w:t>
            </w:r>
          </w:p>
          <w:p w14:paraId="6384D177" w14:textId="4D76C95E" w:rsidR="00046FD4" w:rsidRDefault="00046FD4" w:rsidP="00DE17C3">
            <w:pPr>
              <w:ind w:firstLine="0"/>
              <w:jc w:val="left"/>
              <w:rPr>
                <w:rFonts w:ascii="Times New Roman" w:hAnsi="Times New Roman" w:cs="Times New Roman"/>
                <w:sz w:val="24"/>
                <w:szCs w:val="24"/>
                <w:lang w:eastAsia="sq-AL"/>
              </w:rPr>
            </w:pPr>
            <w:r>
              <w:rPr>
                <w:rFonts w:ascii="Times New Roman" w:hAnsi="Times New Roman" w:cs="Times New Roman"/>
                <w:sz w:val="24"/>
                <w:szCs w:val="24"/>
                <w:lang w:eastAsia="sq-AL"/>
              </w:rPr>
              <w:t>N2-</w:t>
            </w:r>
            <w:r w:rsidRPr="00046FD4">
              <w:rPr>
                <w:rFonts w:ascii="Times New Roman" w:hAnsi="Times New Roman" w:cs="Times New Roman"/>
                <w:sz w:val="24"/>
                <w:szCs w:val="24"/>
                <w:lang w:eastAsia="sq-AL"/>
              </w:rPr>
              <w:t>Idendifikojn</w:t>
            </w:r>
            <w:r>
              <w:rPr>
                <w:rFonts w:ascii="Times New Roman" w:hAnsi="Times New Roman" w:cs="Times New Roman"/>
                <w:sz w:val="24"/>
                <w:szCs w:val="24"/>
                <w:lang w:eastAsia="sq-AL"/>
              </w:rPr>
              <w:t xml:space="preserve">  dhe shkruan simbolet kimike dhe elementët e përdorura në tabelë</w:t>
            </w:r>
          </w:p>
          <w:p w14:paraId="6117F210" w14:textId="32D9EF93" w:rsidR="00046FD4" w:rsidRDefault="00046FD4" w:rsidP="00DE17C3">
            <w:pPr>
              <w:ind w:firstLine="0"/>
              <w:jc w:val="left"/>
              <w:rPr>
                <w:rFonts w:ascii="Times New Roman" w:hAnsi="Times New Roman" w:cs="Times New Roman"/>
                <w:sz w:val="24"/>
                <w:szCs w:val="24"/>
                <w:lang w:eastAsia="sq-AL"/>
              </w:rPr>
            </w:pPr>
            <w:r>
              <w:rPr>
                <w:rFonts w:ascii="Times New Roman" w:hAnsi="Times New Roman" w:cs="Times New Roman"/>
                <w:sz w:val="24"/>
                <w:szCs w:val="24"/>
                <w:lang w:eastAsia="sq-AL"/>
              </w:rPr>
              <w:t>N3-interpereton molekulat kimike</w:t>
            </w:r>
          </w:p>
          <w:p w14:paraId="6DC8B3DD" w14:textId="6FB6B00F" w:rsidR="00046FD4" w:rsidRPr="00046FD4" w:rsidRDefault="00046FD4" w:rsidP="00DE17C3">
            <w:pPr>
              <w:ind w:firstLine="0"/>
              <w:jc w:val="left"/>
              <w:rPr>
                <w:rFonts w:ascii="Times New Roman" w:hAnsi="Times New Roman" w:cs="Times New Roman"/>
                <w:sz w:val="24"/>
                <w:szCs w:val="24"/>
                <w:lang w:eastAsia="sq-AL"/>
              </w:rPr>
            </w:pPr>
            <w:r>
              <w:rPr>
                <w:rFonts w:ascii="Times New Roman" w:hAnsi="Times New Roman" w:cs="Times New Roman"/>
                <w:sz w:val="24"/>
                <w:szCs w:val="24"/>
                <w:lang w:eastAsia="sq-AL"/>
              </w:rPr>
              <w:t>N4-argumenton rëndësinë e përdorimit të simboleve kimike</w:t>
            </w:r>
          </w:p>
          <w:p w14:paraId="3FFE9595" w14:textId="77777777" w:rsidR="00CF0188" w:rsidRPr="00113851" w:rsidRDefault="00CF0188" w:rsidP="00DE17C3">
            <w:pPr>
              <w:autoSpaceDE w:val="0"/>
              <w:autoSpaceDN w:val="0"/>
              <w:adjustRightInd w:val="0"/>
              <w:rPr>
                <w:rFonts w:ascii="Times New Roman" w:eastAsia="Batang" w:hAnsi="Times New Roman" w:cs="Times New Roman"/>
                <w:b/>
                <w:sz w:val="24"/>
                <w:szCs w:val="24"/>
              </w:rPr>
            </w:pPr>
          </w:p>
        </w:tc>
        <w:tc>
          <w:tcPr>
            <w:tcW w:w="5346" w:type="dxa"/>
            <w:gridSpan w:val="2"/>
          </w:tcPr>
          <w:p w14:paraId="24BD5557" w14:textId="5F54FC30" w:rsidR="00CF0188" w:rsidRDefault="00CF0188" w:rsidP="00DE17C3">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Fjalët kyçe:</w:t>
            </w:r>
            <w:r>
              <w:rPr>
                <w:rFonts w:ascii="Times New Roman" w:hAnsi="Times New Roman" w:cs="Times New Roman"/>
                <w:b/>
                <w:sz w:val="24"/>
                <w:szCs w:val="24"/>
                <w:lang w:eastAsia="sq-AL"/>
              </w:rPr>
              <w:t xml:space="preserve"> </w:t>
            </w:r>
            <w:r w:rsidR="00046FD4">
              <w:rPr>
                <w:rFonts w:ascii="Times New Roman" w:hAnsi="Times New Roman" w:cs="Times New Roman"/>
                <w:sz w:val="24"/>
                <w:szCs w:val="24"/>
                <w:lang w:eastAsia="sq-AL"/>
              </w:rPr>
              <w:t>simbol kimik, element kimik, formulë kimike, atom</w:t>
            </w:r>
          </w:p>
        </w:tc>
      </w:tr>
      <w:tr w:rsidR="00CF0188" w:rsidRPr="00113851" w14:paraId="17350B99" w14:textId="77777777" w:rsidTr="00DE17C3">
        <w:tc>
          <w:tcPr>
            <w:tcW w:w="4770" w:type="dxa"/>
            <w:gridSpan w:val="2"/>
          </w:tcPr>
          <w:p w14:paraId="522DCE4C" w14:textId="77777777" w:rsidR="00CF0188" w:rsidRDefault="00CF0188" w:rsidP="00DE17C3">
            <w:pPr>
              <w:ind w:firstLine="0"/>
              <w:jc w:val="left"/>
              <w:rPr>
                <w:rFonts w:ascii="Times New Roman" w:eastAsia="Calibri" w:hAnsi="Times New Roman" w:cs="Times New Roman"/>
                <w:sz w:val="24"/>
                <w:szCs w:val="24"/>
              </w:rPr>
            </w:pPr>
            <w:r w:rsidRPr="00A9692D">
              <w:rPr>
                <w:rFonts w:ascii="Times New Roman" w:hAnsi="Times New Roman" w:cs="Times New Roman"/>
                <w:b/>
                <w:sz w:val="24"/>
                <w:szCs w:val="24"/>
                <w:lang w:eastAsia="sq-AL"/>
              </w:rPr>
              <w:t xml:space="preserve">Burimet: </w:t>
            </w:r>
            <w:r>
              <w:rPr>
                <w:rFonts w:ascii="Times New Roman" w:eastAsia="Calibri" w:hAnsi="Times New Roman" w:cs="Times New Roman"/>
                <w:sz w:val="24"/>
                <w:szCs w:val="24"/>
              </w:rPr>
              <w:t xml:space="preserve"> </w:t>
            </w:r>
            <w:r w:rsidRPr="00A9692D">
              <w:rPr>
                <w:rFonts w:ascii="Times New Roman" w:eastAsia="Calibri" w:hAnsi="Times New Roman" w:cs="Times New Roman"/>
                <w:sz w:val="24"/>
                <w:szCs w:val="24"/>
              </w:rPr>
              <w:t>teksti mësimor, libri i ushtrimeve, libri i mësuesit.</w:t>
            </w:r>
          </w:p>
          <w:p w14:paraId="2DF70EA8" w14:textId="77777777" w:rsidR="00046FD4" w:rsidRDefault="00CF0188" w:rsidP="00DE17C3">
            <w:pPr>
              <w:ind w:firstLine="0"/>
              <w:jc w:val="left"/>
              <w:rPr>
                <w:rFonts w:ascii="Times New Roman" w:eastAsia="Calibri" w:hAnsi="Times New Roman" w:cs="Times New Roman"/>
                <w:sz w:val="24"/>
                <w:szCs w:val="24"/>
              </w:rPr>
            </w:pPr>
            <w:r w:rsidRPr="00A9692D">
              <w:rPr>
                <w:rFonts w:ascii="Times New Roman" w:eastAsia="Calibri" w:hAnsi="Times New Roman" w:cs="Times New Roman"/>
                <w:sz w:val="24"/>
                <w:szCs w:val="24"/>
              </w:rPr>
              <w:t xml:space="preserve"> </w:t>
            </w:r>
            <w:r w:rsidRPr="00A9692D">
              <w:rPr>
                <w:rFonts w:ascii="Times New Roman" w:eastAsia="Calibri" w:hAnsi="Times New Roman" w:cs="Times New Roman"/>
                <w:b/>
                <w:sz w:val="24"/>
                <w:szCs w:val="24"/>
              </w:rPr>
              <w:t>Mjetet:</w:t>
            </w:r>
            <w:r w:rsidR="00046FD4" w:rsidRPr="00046FD4">
              <w:rPr>
                <w:rFonts w:ascii="Times New Roman" w:eastAsia="Calibri" w:hAnsi="Times New Roman" w:cs="Times New Roman"/>
                <w:sz w:val="24"/>
                <w:szCs w:val="24"/>
              </w:rPr>
              <w:t>tabela e</w:t>
            </w:r>
            <w:r w:rsidR="00046FD4">
              <w:rPr>
                <w:rFonts w:ascii="Times New Roman" w:eastAsia="Calibri" w:hAnsi="Times New Roman" w:cs="Times New Roman"/>
                <w:sz w:val="24"/>
                <w:szCs w:val="24"/>
              </w:rPr>
              <w:t xml:space="preserve"> </w:t>
            </w:r>
            <w:r w:rsidR="00046FD4" w:rsidRPr="00046FD4">
              <w:rPr>
                <w:rFonts w:ascii="Times New Roman" w:eastAsia="Calibri" w:hAnsi="Times New Roman" w:cs="Times New Roman"/>
                <w:sz w:val="24"/>
                <w:szCs w:val="24"/>
              </w:rPr>
              <w:t xml:space="preserve">simboleve kimike </w:t>
            </w:r>
          </w:p>
          <w:p w14:paraId="425027AE" w14:textId="37E842D5" w:rsidR="00CF0188" w:rsidRPr="00046FD4" w:rsidRDefault="00046FD4" w:rsidP="00DE17C3">
            <w:pPr>
              <w:ind w:firstLine="0"/>
              <w:jc w:val="left"/>
              <w:rPr>
                <w:rFonts w:ascii="Times New Roman" w:hAnsi="Times New Roman" w:cs="Times New Roman"/>
                <w:sz w:val="24"/>
                <w:szCs w:val="24"/>
                <w:lang w:eastAsia="sq-AL"/>
              </w:rPr>
            </w:pPr>
            <w:r>
              <w:rPr>
                <w:rFonts w:ascii="Times New Roman" w:eastAsia="Calibri" w:hAnsi="Times New Roman" w:cs="Times New Roman"/>
                <w:sz w:val="24"/>
                <w:szCs w:val="24"/>
              </w:rPr>
              <w:t>Teksti mësimor</w:t>
            </w:r>
            <w:r w:rsidRPr="00046FD4">
              <w:rPr>
                <w:rFonts w:ascii="Times New Roman" w:eastAsia="Calibri" w:hAnsi="Times New Roman" w:cs="Times New Roman"/>
                <w:sz w:val="24"/>
                <w:szCs w:val="24"/>
              </w:rPr>
              <w:t xml:space="preserve">(faqa 4,3) </w:t>
            </w:r>
          </w:p>
          <w:p w14:paraId="180F1189" w14:textId="77777777" w:rsidR="00CF0188" w:rsidRPr="00113851" w:rsidRDefault="00CF0188" w:rsidP="00DE17C3">
            <w:pPr>
              <w:spacing w:line="360" w:lineRule="auto"/>
              <w:ind w:firstLine="0"/>
              <w:jc w:val="left"/>
              <w:rPr>
                <w:rFonts w:ascii="Times New Roman" w:hAnsi="Times New Roman" w:cs="Times New Roman"/>
                <w:b/>
                <w:sz w:val="24"/>
                <w:szCs w:val="24"/>
                <w:lang w:eastAsia="sq-AL"/>
              </w:rPr>
            </w:pPr>
          </w:p>
        </w:tc>
        <w:tc>
          <w:tcPr>
            <w:tcW w:w="5346" w:type="dxa"/>
            <w:gridSpan w:val="2"/>
          </w:tcPr>
          <w:p w14:paraId="152067A6" w14:textId="77777777" w:rsidR="00CF0188" w:rsidRDefault="00CF0188" w:rsidP="00DE17C3">
            <w:pPr>
              <w:spacing w:line="360" w:lineRule="auto"/>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Lidhja me fushat e tjera ose me temat ndërkurrikulare:</w:t>
            </w:r>
            <w:r>
              <w:rPr>
                <w:rFonts w:ascii="Times New Roman" w:hAnsi="Times New Roman" w:cs="Times New Roman"/>
                <w:b/>
                <w:sz w:val="24"/>
                <w:szCs w:val="24"/>
                <w:lang w:eastAsia="sq-AL"/>
              </w:rPr>
              <w:t xml:space="preserve"> </w:t>
            </w:r>
            <w:r w:rsidRPr="00A9692D">
              <w:rPr>
                <w:rFonts w:ascii="Times New Roman" w:hAnsi="Times New Roman" w:cs="Times New Roman"/>
                <w:sz w:val="24"/>
                <w:szCs w:val="24"/>
                <w:lang w:eastAsia="sq-AL"/>
              </w:rPr>
              <w:t>fizikë, matematikë.</w:t>
            </w:r>
          </w:p>
        </w:tc>
      </w:tr>
      <w:tr w:rsidR="00CF0188" w:rsidRPr="00113851" w14:paraId="56CAFB35" w14:textId="77777777" w:rsidTr="00DE17C3">
        <w:tc>
          <w:tcPr>
            <w:tcW w:w="10116" w:type="dxa"/>
            <w:gridSpan w:val="4"/>
          </w:tcPr>
          <w:p w14:paraId="690A9A36" w14:textId="77777777" w:rsidR="00CF0188" w:rsidRPr="00113851" w:rsidRDefault="00CF0188" w:rsidP="00DE17C3">
            <w:pPr>
              <w:spacing w:line="360" w:lineRule="auto"/>
              <w:ind w:firstLine="0"/>
              <w:jc w:val="center"/>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Metodologjia dhe veprimtaritë e nxënësve</w:t>
            </w:r>
          </w:p>
        </w:tc>
      </w:tr>
      <w:tr w:rsidR="00CF0188" w:rsidRPr="00113851" w14:paraId="60C4B59E" w14:textId="77777777" w:rsidTr="00DE17C3">
        <w:trPr>
          <w:trHeight w:val="699"/>
        </w:trPr>
        <w:tc>
          <w:tcPr>
            <w:tcW w:w="10116" w:type="dxa"/>
            <w:gridSpan w:val="4"/>
          </w:tcPr>
          <w:p w14:paraId="4414082E" w14:textId="77777777" w:rsidR="00CF0188" w:rsidRPr="00113851" w:rsidRDefault="00CF0188" w:rsidP="00DE17C3">
            <w:pPr>
              <w:spacing w:line="360" w:lineRule="auto"/>
              <w:ind w:firstLine="0"/>
              <w:rPr>
                <w:rFonts w:ascii="Times New Roman" w:hAnsi="Times New Roman" w:cs="Times New Roman"/>
                <w:sz w:val="24"/>
                <w:szCs w:val="24"/>
              </w:rPr>
            </w:pPr>
            <w:r w:rsidRPr="00A9692D">
              <w:rPr>
                <w:rFonts w:ascii="Times New Roman" w:hAnsi="Times New Roman" w:cs="Times New Roman"/>
                <w:b/>
                <w:sz w:val="24"/>
                <w:szCs w:val="24"/>
              </w:rPr>
              <w:t>Përshkrimi i situatës</w:t>
            </w:r>
          </w:p>
          <w:p w14:paraId="28DB8F5A" w14:textId="0A172E0A" w:rsidR="001207F0" w:rsidRPr="000A5613" w:rsidRDefault="00CF0188" w:rsidP="001207F0">
            <w:pPr>
              <w:spacing w:line="360" w:lineRule="auto"/>
              <w:ind w:firstLine="0"/>
              <w:jc w:val="left"/>
              <w:rPr>
                <w:rFonts w:ascii="Times New Roman" w:hAnsi="Times New Roman" w:cs="Times New Roman"/>
                <w:sz w:val="24"/>
                <w:szCs w:val="24"/>
              </w:rPr>
            </w:pPr>
            <w:r w:rsidRPr="00A9692D">
              <w:rPr>
                <w:rFonts w:ascii="Times New Roman" w:hAnsi="Times New Roman" w:cs="Times New Roman"/>
                <w:sz w:val="24"/>
                <w:szCs w:val="24"/>
              </w:rPr>
              <w:t>Mësuesi/ja njeh nxënësit me situatën e temës.</w:t>
            </w:r>
            <w:r w:rsidR="001207F0" w:rsidRPr="00A9692D">
              <w:rPr>
                <w:rFonts w:ascii="Times New Roman" w:hAnsi="Times New Roman" w:cs="Times New Roman"/>
                <w:sz w:val="24"/>
                <w:szCs w:val="24"/>
              </w:rPr>
              <w:t xml:space="preserve"> U kërkohet nxënësve të </w:t>
            </w:r>
            <w:r w:rsidR="001207F0" w:rsidRPr="000A5613">
              <w:rPr>
                <w:rFonts w:ascii="Times New Roman" w:hAnsi="Times New Roman" w:cs="Times New Roman"/>
                <w:i/>
                <w:sz w:val="24"/>
                <w:szCs w:val="24"/>
              </w:rPr>
              <w:t xml:space="preserve">diskutojnë mbi historinë e përdorimit </w:t>
            </w:r>
            <w:r w:rsidR="001207F0">
              <w:rPr>
                <w:rFonts w:ascii="Times New Roman" w:hAnsi="Times New Roman" w:cs="Times New Roman"/>
                <w:i/>
                <w:sz w:val="24"/>
                <w:szCs w:val="24"/>
              </w:rPr>
              <w:t>te simboleve kimike.</w:t>
            </w:r>
          </w:p>
          <w:p w14:paraId="2B614DAA" w14:textId="4A969EF8" w:rsidR="00CF0188" w:rsidRDefault="00CF0188" w:rsidP="00DE17C3">
            <w:pPr>
              <w:spacing w:line="360" w:lineRule="auto"/>
              <w:ind w:firstLine="0"/>
              <w:jc w:val="left"/>
              <w:rPr>
                <w:rFonts w:ascii="Times New Roman" w:hAnsi="Times New Roman" w:cs="Times New Roman"/>
                <w:b/>
                <w:sz w:val="24"/>
                <w:szCs w:val="24"/>
              </w:rPr>
            </w:pPr>
            <w:r w:rsidRPr="00A9692D">
              <w:rPr>
                <w:rFonts w:ascii="Times New Roman" w:hAnsi="Times New Roman" w:cs="Times New Roman"/>
                <w:b/>
                <w:sz w:val="24"/>
                <w:szCs w:val="24"/>
              </w:rPr>
              <w:t>Veprimet në situatë</w:t>
            </w:r>
            <w:r w:rsidR="001207F0">
              <w:rPr>
                <w:rFonts w:ascii="Times New Roman" w:hAnsi="Times New Roman" w:cs="Times New Roman"/>
                <w:b/>
                <w:sz w:val="24"/>
                <w:szCs w:val="24"/>
              </w:rPr>
              <w:t xml:space="preserve"> : shpjegim i konceptit</w:t>
            </w:r>
          </w:p>
          <w:p w14:paraId="3F0EE675" w14:textId="795FFDF1" w:rsidR="001207F0" w:rsidRPr="001207F0" w:rsidRDefault="001207F0" w:rsidP="00DE17C3">
            <w:pPr>
              <w:spacing w:line="360" w:lineRule="auto"/>
              <w:ind w:firstLine="0"/>
              <w:jc w:val="left"/>
              <w:rPr>
                <w:rFonts w:ascii="Times New Roman" w:hAnsi="Times New Roman" w:cs="Times New Roman"/>
                <w:sz w:val="24"/>
                <w:szCs w:val="24"/>
              </w:rPr>
            </w:pPr>
            <w:r w:rsidRPr="001207F0">
              <w:rPr>
                <w:rFonts w:ascii="Times New Roman" w:hAnsi="Times New Roman" w:cs="Times New Roman"/>
                <w:sz w:val="24"/>
                <w:szCs w:val="24"/>
              </w:rPr>
              <w:t xml:space="preserve">Shpjegoj tabelen e sistemit periodik, dhe </w:t>
            </w:r>
            <w:r>
              <w:rPr>
                <w:rFonts w:ascii="Times New Roman" w:hAnsi="Times New Roman" w:cs="Times New Roman"/>
                <w:sz w:val="24"/>
                <w:szCs w:val="24"/>
              </w:rPr>
              <w:t xml:space="preserve">mënyrën  se si simbolet kimike  janë të lidhura me emrat e elemtëve </w:t>
            </w:r>
          </w:p>
          <w:p w14:paraId="0B8A80D0" w14:textId="77777777" w:rsidR="00CF0188" w:rsidRPr="00854B1D" w:rsidRDefault="00CF0188" w:rsidP="00DE17C3">
            <w:pPr>
              <w:autoSpaceDE w:val="0"/>
              <w:autoSpaceDN w:val="0"/>
              <w:adjustRightInd w:val="0"/>
              <w:ind w:firstLine="0"/>
              <w:jc w:val="left"/>
              <w:rPr>
                <w:rFonts w:ascii="Times New Roman" w:hAnsi="Times New Roman" w:cs="Times New Roman"/>
                <w:b/>
                <w:sz w:val="24"/>
                <w:szCs w:val="24"/>
              </w:rPr>
            </w:pPr>
            <w:r w:rsidRPr="00A9692D">
              <w:rPr>
                <w:rFonts w:ascii="Times New Roman" w:hAnsi="Times New Roman" w:cs="Times New Roman"/>
                <w:b/>
                <w:sz w:val="24"/>
                <w:szCs w:val="24"/>
              </w:rPr>
              <w:t>Kryhet aktiviteti praktik me nxënësit</w:t>
            </w:r>
          </w:p>
          <w:p w14:paraId="5B7C5FC9" w14:textId="77777777" w:rsidR="00CF0188" w:rsidRPr="00113851" w:rsidRDefault="00CF0188" w:rsidP="00DE17C3">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t xml:space="preserve">Nxënësit ndahen në dy grupe: </w:t>
            </w:r>
          </w:p>
          <w:p w14:paraId="4D739303" w14:textId="77777777" w:rsidR="00CF0188" w:rsidRPr="00113851" w:rsidRDefault="00CF0188" w:rsidP="00DE17C3">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b/>
                <w:sz w:val="24"/>
                <w:szCs w:val="24"/>
              </w:rPr>
              <w:t>Grupi i parë</w:t>
            </w:r>
          </w:p>
          <w:p w14:paraId="6661C18F" w14:textId="77777777" w:rsidR="00644A16" w:rsidRDefault="00CF0188" w:rsidP="00644A16">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t xml:space="preserve">- </w:t>
            </w:r>
            <w:r w:rsidR="00644A16">
              <w:rPr>
                <w:rFonts w:ascii="Times New Roman" w:hAnsi="Times New Roman" w:cs="Times New Roman"/>
                <w:sz w:val="24"/>
                <w:szCs w:val="24"/>
              </w:rPr>
              <w:t>identifikon  simbolet kimike të elementëve  të për dorura  në faqen 38 të librit.</w:t>
            </w:r>
          </w:p>
          <w:p w14:paraId="4F31F1C4" w14:textId="7B8E129A" w:rsidR="00CF0188" w:rsidRPr="00644A16" w:rsidRDefault="00644A16" w:rsidP="00DE17C3">
            <w:pPr>
              <w:autoSpaceDE w:val="0"/>
              <w:autoSpaceDN w:val="0"/>
              <w:adjustRightInd w:val="0"/>
              <w:ind w:firstLine="0"/>
              <w:jc w:val="left"/>
              <w:rPr>
                <w:rFonts w:ascii="Times New Roman" w:eastAsia="Calibri" w:hAnsi="Times New Roman" w:cs="Times New Roman"/>
                <w:b/>
                <w:sz w:val="24"/>
                <w:szCs w:val="24"/>
              </w:rPr>
            </w:pPr>
            <w:r>
              <w:rPr>
                <w:rFonts w:ascii="Times New Roman" w:hAnsi="Times New Roman" w:cs="Times New Roman"/>
                <w:sz w:val="24"/>
                <w:szCs w:val="24"/>
              </w:rPr>
              <w:t xml:space="preserve"> </w:t>
            </w:r>
            <w:r w:rsidR="00CF0188" w:rsidRPr="00A9692D">
              <w:rPr>
                <w:rFonts w:ascii="Times New Roman" w:eastAsia="Calibri" w:hAnsi="Times New Roman" w:cs="Times New Roman"/>
                <w:b/>
                <w:sz w:val="24"/>
                <w:szCs w:val="24"/>
              </w:rPr>
              <w:t>Grupi dytë</w:t>
            </w:r>
          </w:p>
          <w:p w14:paraId="0E56439E" w14:textId="77777777" w:rsidR="00CF0188" w:rsidRDefault="00CF0188" w:rsidP="00644A16">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t xml:space="preserve">- </w:t>
            </w:r>
            <w:r w:rsidR="00644A16">
              <w:rPr>
                <w:rFonts w:ascii="Times New Roman" w:hAnsi="Times New Roman" w:cs="Times New Roman"/>
                <w:sz w:val="24"/>
                <w:szCs w:val="24"/>
              </w:rPr>
              <w:t>shkruan formulat kimke të përberjeve kimike: uje, hidroksid natriumi, glukozë , acid sulfurik , gjithashtu paraqet raportin midis atomeve që ndodhen në këto formula kimike</w:t>
            </w:r>
          </w:p>
          <w:p w14:paraId="4C52787C" w14:textId="29E34259" w:rsidR="00644A16" w:rsidRDefault="00644A16" w:rsidP="00644A16">
            <w:pPr>
              <w:autoSpaceDE w:val="0"/>
              <w:autoSpaceDN w:val="0"/>
              <w:adjustRightInd w:val="0"/>
              <w:ind w:firstLine="0"/>
              <w:jc w:val="left"/>
              <w:rPr>
                <w:rFonts w:ascii="Times New Roman" w:hAnsi="Times New Roman" w:cs="Times New Roman"/>
                <w:b/>
                <w:i/>
                <w:sz w:val="24"/>
                <w:szCs w:val="24"/>
              </w:rPr>
            </w:pPr>
            <w:r>
              <w:rPr>
                <w:rFonts w:ascii="Times New Roman" w:hAnsi="Times New Roman" w:cs="Times New Roman"/>
                <w:b/>
                <w:i/>
                <w:sz w:val="24"/>
                <w:szCs w:val="24"/>
              </w:rPr>
              <w:t>Diskutim dhe reflektim:</w:t>
            </w:r>
          </w:p>
          <w:p w14:paraId="0E7516B1" w14:textId="5FD4B0D5" w:rsidR="00644A16" w:rsidRPr="00644A16" w:rsidRDefault="00644A16" w:rsidP="00644A16">
            <w:pPr>
              <w:autoSpaceDE w:val="0"/>
              <w:autoSpaceDN w:val="0"/>
              <w:adjustRightInd w:val="0"/>
              <w:ind w:firstLine="0"/>
              <w:jc w:val="left"/>
              <w:rPr>
                <w:rFonts w:ascii="Times New Roman" w:hAnsi="Times New Roman" w:cs="Times New Roman"/>
                <w:sz w:val="24"/>
                <w:szCs w:val="24"/>
              </w:rPr>
            </w:pPr>
            <w:r>
              <w:rPr>
                <w:rFonts w:ascii="Times New Roman" w:hAnsi="Times New Roman" w:cs="Times New Roman"/>
                <w:sz w:val="24"/>
                <w:szCs w:val="24"/>
              </w:rPr>
              <w:t>Nxënësit reflektojn</w:t>
            </w:r>
            <w:r w:rsidR="00A32D3F">
              <w:rPr>
                <w:rFonts w:ascii="Times New Roman" w:hAnsi="Times New Roman" w:cs="Times New Roman"/>
                <w:sz w:val="24"/>
                <w:szCs w:val="24"/>
              </w:rPr>
              <w:t xml:space="preserve">ë </w:t>
            </w:r>
            <w:r>
              <w:rPr>
                <w:rFonts w:ascii="Times New Roman" w:hAnsi="Times New Roman" w:cs="Times New Roman"/>
                <w:sz w:val="24"/>
                <w:szCs w:val="24"/>
              </w:rPr>
              <w:t xml:space="preserve">mbi atë që kanë mësuar </w:t>
            </w:r>
            <w:r w:rsidR="00A32D3F">
              <w:rPr>
                <w:rFonts w:ascii="Times New Roman" w:hAnsi="Times New Roman" w:cs="Times New Roman"/>
                <w:sz w:val="24"/>
                <w:szCs w:val="24"/>
              </w:rPr>
              <w:t xml:space="preserve"> dhe si mund ti aplikojnë këto njohuri në të ardhmen.</w:t>
            </w:r>
          </w:p>
          <w:p w14:paraId="44BEA4CA" w14:textId="12E5150D" w:rsidR="00644A16" w:rsidRPr="00113851" w:rsidRDefault="00644A16" w:rsidP="00644A16">
            <w:pPr>
              <w:autoSpaceDE w:val="0"/>
              <w:autoSpaceDN w:val="0"/>
              <w:adjustRightInd w:val="0"/>
              <w:ind w:firstLine="0"/>
              <w:jc w:val="left"/>
              <w:rPr>
                <w:rFonts w:ascii="Times New Roman" w:hAnsi="Times New Roman" w:cs="Times New Roman"/>
                <w:sz w:val="24"/>
                <w:szCs w:val="24"/>
              </w:rPr>
            </w:pPr>
          </w:p>
        </w:tc>
      </w:tr>
      <w:tr w:rsidR="00CF0188" w:rsidRPr="00113851" w14:paraId="25EA9622" w14:textId="77777777" w:rsidTr="00DE17C3">
        <w:tc>
          <w:tcPr>
            <w:tcW w:w="10116" w:type="dxa"/>
            <w:gridSpan w:val="4"/>
          </w:tcPr>
          <w:p w14:paraId="55CBC224" w14:textId="77777777" w:rsidR="00CF0188" w:rsidRDefault="00CF0188" w:rsidP="00DE17C3">
            <w:pPr>
              <w:spacing w:line="360" w:lineRule="auto"/>
              <w:ind w:firstLine="0"/>
              <w:jc w:val="left"/>
              <w:rPr>
                <w:rFonts w:ascii="Times New Roman" w:hAnsi="Times New Roman" w:cs="Times New Roman"/>
                <w:sz w:val="24"/>
                <w:szCs w:val="24"/>
              </w:rPr>
            </w:pPr>
            <w:r w:rsidRPr="00A9692D">
              <w:rPr>
                <w:rFonts w:ascii="Times New Roman" w:hAnsi="Times New Roman" w:cs="Times New Roman"/>
                <w:b/>
                <w:sz w:val="24"/>
                <w:szCs w:val="24"/>
                <w:lang w:eastAsia="sq-AL"/>
              </w:rPr>
              <w:lastRenderedPageBreak/>
              <w:t>Vlerësimi:</w:t>
            </w:r>
            <w:r>
              <w:rPr>
                <w:rFonts w:ascii="Times New Roman" w:hAnsi="Times New Roman" w:cs="Times New Roman"/>
                <w:sz w:val="24"/>
                <w:szCs w:val="24"/>
              </w:rPr>
              <w:t xml:space="preserve"> </w:t>
            </w:r>
            <w:r w:rsidRPr="00A9692D">
              <w:rPr>
                <w:rFonts w:ascii="Times New Roman" w:hAnsi="Times New Roman" w:cs="Times New Roman"/>
                <w:sz w:val="24"/>
                <w:szCs w:val="24"/>
              </w:rPr>
              <w:t>për pjesëmarrjen në diskutim, punën në grup dhe saktësinë në përgjigje.</w:t>
            </w:r>
          </w:p>
          <w:p w14:paraId="3FA29622" w14:textId="77777777" w:rsidR="00644A16" w:rsidRDefault="00644A16" w:rsidP="00644A16">
            <w:pPr>
              <w:ind w:firstLine="0"/>
              <w:jc w:val="left"/>
              <w:rPr>
                <w:rFonts w:ascii="Times New Roman" w:hAnsi="Times New Roman" w:cs="Times New Roman"/>
                <w:sz w:val="24"/>
                <w:szCs w:val="24"/>
                <w:lang w:eastAsia="sq-AL"/>
              </w:rPr>
            </w:pPr>
            <w:r>
              <w:rPr>
                <w:rFonts w:ascii="Times New Roman" w:hAnsi="Times New Roman" w:cs="Times New Roman"/>
                <w:sz w:val="24"/>
                <w:szCs w:val="24"/>
                <w:lang w:eastAsia="sq-AL"/>
              </w:rPr>
              <w:t>N2-</w:t>
            </w:r>
            <w:r w:rsidRPr="00046FD4">
              <w:rPr>
                <w:rFonts w:ascii="Times New Roman" w:hAnsi="Times New Roman" w:cs="Times New Roman"/>
                <w:sz w:val="24"/>
                <w:szCs w:val="24"/>
                <w:lang w:eastAsia="sq-AL"/>
              </w:rPr>
              <w:t>Idendifikojn</w:t>
            </w:r>
            <w:r>
              <w:rPr>
                <w:rFonts w:ascii="Times New Roman" w:hAnsi="Times New Roman" w:cs="Times New Roman"/>
                <w:sz w:val="24"/>
                <w:szCs w:val="24"/>
                <w:lang w:eastAsia="sq-AL"/>
              </w:rPr>
              <w:t xml:space="preserve">  dhe shkruan simbolet kimike dhe elementët e përdorura në tabelë</w:t>
            </w:r>
          </w:p>
          <w:p w14:paraId="5B667EA7" w14:textId="77777777" w:rsidR="00644A16" w:rsidRDefault="00644A16" w:rsidP="00644A16">
            <w:pPr>
              <w:ind w:firstLine="0"/>
              <w:jc w:val="left"/>
              <w:rPr>
                <w:rFonts w:ascii="Times New Roman" w:hAnsi="Times New Roman" w:cs="Times New Roman"/>
                <w:sz w:val="24"/>
                <w:szCs w:val="24"/>
                <w:lang w:eastAsia="sq-AL"/>
              </w:rPr>
            </w:pPr>
            <w:r>
              <w:rPr>
                <w:rFonts w:ascii="Times New Roman" w:hAnsi="Times New Roman" w:cs="Times New Roman"/>
                <w:sz w:val="24"/>
                <w:szCs w:val="24"/>
                <w:lang w:eastAsia="sq-AL"/>
              </w:rPr>
              <w:t>N3-interpereton molekulat kimike</w:t>
            </w:r>
          </w:p>
          <w:p w14:paraId="0615A084" w14:textId="77777777" w:rsidR="00644A16" w:rsidRPr="00046FD4" w:rsidRDefault="00644A16" w:rsidP="00644A16">
            <w:pPr>
              <w:ind w:firstLine="0"/>
              <w:jc w:val="left"/>
              <w:rPr>
                <w:rFonts w:ascii="Times New Roman" w:hAnsi="Times New Roman" w:cs="Times New Roman"/>
                <w:sz w:val="24"/>
                <w:szCs w:val="24"/>
                <w:lang w:eastAsia="sq-AL"/>
              </w:rPr>
            </w:pPr>
            <w:r>
              <w:rPr>
                <w:rFonts w:ascii="Times New Roman" w:hAnsi="Times New Roman" w:cs="Times New Roman"/>
                <w:sz w:val="24"/>
                <w:szCs w:val="24"/>
                <w:lang w:eastAsia="sq-AL"/>
              </w:rPr>
              <w:t>N4-argumenton rëndësinë e përdorimit të simboleve kimike</w:t>
            </w:r>
          </w:p>
          <w:p w14:paraId="322DDF08" w14:textId="77777777" w:rsidR="00EF4EBE" w:rsidRDefault="00EF4EBE" w:rsidP="00DE17C3">
            <w:pPr>
              <w:spacing w:line="360" w:lineRule="auto"/>
              <w:ind w:firstLine="0"/>
              <w:jc w:val="left"/>
              <w:rPr>
                <w:rFonts w:ascii="Times New Roman" w:hAnsi="Times New Roman" w:cs="Times New Roman"/>
                <w:i/>
                <w:sz w:val="24"/>
                <w:szCs w:val="24"/>
                <w:lang w:eastAsia="sq-AL"/>
              </w:rPr>
            </w:pPr>
          </w:p>
          <w:p w14:paraId="758F7609" w14:textId="77777777" w:rsidR="00EF4EBE" w:rsidRPr="00113851" w:rsidRDefault="00EF4EBE" w:rsidP="00EF4EBE">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Detyrat dhe puna e pavarur:</w:t>
            </w:r>
          </w:p>
          <w:p w14:paraId="5BC376F5" w14:textId="4D6782E8" w:rsidR="00EF4EBE" w:rsidRDefault="00A32D3F" w:rsidP="00DE17C3">
            <w:pPr>
              <w:spacing w:line="360" w:lineRule="auto"/>
              <w:ind w:firstLine="0"/>
              <w:jc w:val="left"/>
              <w:rPr>
                <w:rFonts w:ascii="Times New Roman" w:hAnsi="Times New Roman" w:cs="Times New Roman"/>
                <w:i/>
                <w:sz w:val="24"/>
                <w:szCs w:val="24"/>
                <w:lang w:eastAsia="sq-AL"/>
              </w:rPr>
            </w:pPr>
            <w:r>
              <w:rPr>
                <w:rFonts w:ascii="Times New Roman" w:hAnsi="Times New Roman" w:cs="Times New Roman"/>
                <w:i/>
                <w:sz w:val="24"/>
                <w:szCs w:val="24"/>
                <w:lang w:eastAsia="sq-AL"/>
              </w:rPr>
              <w:t>Nxënësit plotësojnë dy tabela ku njëra mdan simbolika të elemtëve kimik dhe tjetra simkolikën e përbërjeve të ndryshme kimike.</w:t>
            </w:r>
          </w:p>
          <w:p w14:paraId="3C498476" w14:textId="77777777" w:rsidR="00EF4EBE" w:rsidRDefault="00EF4EBE" w:rsidP="00DE17C3">
            <w:pPr>
              <w:spacing w:line="360" w:lineRule="auto"/>
              <w:ind w:firstLine="0"/>
              <w:jc w:val="left"/>
              <w:rPr>
                <w:rFonts w:ascii="Times New Roman" w:hAnsi="Times New Roman" w:cs="Times New Roman"/>
                <w:i/>
                <w:sz w:val="24"/>
                <w:szCs w:val="24"/>
                <w:lang w:eastAsia="sq-AL"/>
              </w:rPr>
            </w:pPr>
          </w:p>
          <w:p w14:paraId="13461854" w14:textId="77777777" w:rsidR="00EF4EBE" w:rsidRDefault="00EF4EBE" w:rsidP="00DE17C3">
            <w:pPr>
              <w:spacing w:line="360" w:lineRule="auto"/>
              <w:ind w:firstLine="0"/>
              <w:jc w:val="left"/>
              <w:rPr>
                <w:rFonts w:ascii="Times New Roman" w:hAnsi="Times New Roman" w:cs="Times New Roman"/>
                <w:i/>
                <w:sz w:val="24"/>
                <w:szCs w:val="24"/>
                <w:lang w:eastAsia="sq-AL"/>
              </w:rPr>
            </w:pPr>
          </w:p>
          <w:p w14:paraId="75785F3D" w14:textId="6B6B6D1E" w:rsidR="00EF4EBE" w:rsidRDefault="00EF4EBE" w:rsidP="00DE17C3">
            <w:pPr>
              <w:spacing w:line="360" w:lineRule="auto"/>
              <w:ind w:firstLine="0"/>
              <w:jc w:val="left"/>
              <w:rPr>
                <w:rFonts w:ascii="Times New Roman" w:hAnsi="Times New Roman" w:cs="Times New Roman"/>
                <w:i/>
                <w:sz w:val="24"/>
                <w:szCs w:val="24"/>
                <w:lang w:eastAsia="sq-AL"/>
              </w:rPr>
            </w:pPr>
          </w:p>
        </w:tc>
      </w:tr>
    </w:tbl>
    <w:p w14:paraId="338E4A47" w14:textId="77777777" w:rsidR="00CF0188" w:rsidRPr="00113851" w:rsidRDefault="00CF0188" w:rsidP="00CF0188">
      <w:pPr>
        <w:rPr>
          <w:rFonts w:ascii="Times New Roman" w:hAnsi="Times New Roman" w:cs="Times New Roman"/>
          <w:sz w:val="24"/>
          <w:szCs w:val="24"/>
        </w:rPr>
      </w:pPr>
    </w:p>
    <w:p w14:paraId="74C45AE9" w14:textId="77777777" w:rsidR="00CF0188" w:rsidRPr="00113851" w:rsidRDefault="00CF0188" w:rsidP="00CF0188">
      <w:pPr>
        <w:rPr>
          <w:rFonts w:ascii="Times New Roman" w:hAnsi="Times New Roman" w:cs="Times New Roman"/>
          <w:sz w:val="24"/>
          <w:szCs w:val="24"/>
        </w:rPr>
      </w:pPr>
    </w:p>
    <w:p w14:paraId="2BE083AC" w14:textId="77777777" w:rsidR="00CF0188" w:rsidRPr="00113851" w:rsidRDefault="00CF0188" w:rsidP="00CF0188">
      <w:pPr>
        <w:rPr>
          <w:rFonts w:ascii="Times New Roman" w:hAnsi="Times New Roman" w:cs="Times New Roman"/>
          <w:sz w:val="24"/>
          <w:szCs w:val="24"/>
        </w:rPr>
      </w:pPr>
    </w:p>
    <w:p w14:paraId="55C7A3D0" w14:textId="77777777" w:rsidR="00CF0188" w:rsidRPr="00113851" w:rsidRDefault="00CF0188" w:rsidP="00CF0188">
      <w:pPr>
        <w:rPr>
          <w:rFonts w:ascii="Times New Roman" w:hAnsi="Times New Roman" w:cs="Times New Roman"/>
          <w:sz w:val="24"/>
          <w:szCs w:val="24"/>
        </w:rPr>
      </w:pPr>
    </w:p>
    <w:p w14:paraId="66E437E7" w14:textId="77777777" w:rsidR="00CF0188" w:rsidRDefault="00CF0188" w:rsidP="00CF0188">
      <w:pPr>
        <w:rPr>
          <w:rFonts w:ascii="Times New Roman" w:hAnsi="Times New Roman" w:cs="Times New Roman"/>
          <w:sz w:val="24"/>
          <w:szCs w:val="24"/>
        </w:rPr>
      </w:pPr>
    </w:p>
    <w:p w14:paraId="5C4194D9" w14:textId="77777777" w:rsidR="00CF0188" w:rsidRDefault="00CF0188" w:rsidP="00CF0188">
      <w:pPr>
        <w:rPr>
          <w:rFonts w:ascii="Times New Roman" w:hAnsi="Times New Roman" w:cs="Times New Roman"/>
          <w:sz w:val="24"/>
          <w:szCs w:val="24"/>
        </w:rPr>
      </w:pPr>
    </w:p>
    <w:p w14:paraId="5AF8334E" w14:textId="77777777" w:rsidR="00CF0188" w:rsidRDefault="00CF0188" w:rsidP="00CF0188">
      <w:pPr>
        <w:rPr>
          <w:rFonts w:ascii="Times New Roman" w:hAnsi="Times New Roman" w:cs="Times New Roman"/>
          <w:sz w:val="24"/>
          <w:szCs w:val="24"/>
        </w:rPr>
      </w:pPr>
    </w:p>
    <w:p w14:paraId="7ED51571" w14:textId="77777777" w:rsidR="00CF0188" w:rsidRDefault="00CF0188" w:rsidP="00CF0188">
      <w:pPr>
        <w:rPr>
          <w:rFonts w:ascii="Times New Roman" w:hAnsi="Times New Roman" w:cs="Times New Roman"/>
          <w:sz w:val="24"/>
          <w:szCs w:val="24"/>
        </w:rPr>
      </w:pPr>
    </w:p>
    <w:p w14:paraId="4FA495A6" w14:textId="77777777" w:rsidR="00CF0188" w:rsidRDefault="00CF0188" w:rsidP="00CF0188">
      <w:pPr>
        <w:rPr>
          <w:rFonts w:ascii="Times New Roman" w:hAnsi="Times New Roman" w:cs="Times New Roman"/>
          <w:sz w:val="24"/>
          <w:szCs w:val="24"/>
        </w:rPr>
      </w:pPr>
    </w:p>
    <w:p w14:paraId="780DD60C" w14:textId="77777777" w:rsidR="00CF0188" w:rsidRDefault="00CF0188" w:rsidP="00CF0188">
      <w:pPr>
        <w:rPr>
          <w:rFonts w:ascii="Times New Roman" w:hAnsi="Times New Roman" w:cs="Times New Roman"/>
          <w:sz w:val="24"/>
          <w:szCs w:val="24"/>
        </w:rPr>
      </w:pPr>
    </w:p>
    <w:p w14:paraId="45D974E8" w14:textId="77777777" w:rsidR="00CF0188" w:rsidRDefault="00CF0188" w:rsidP="00CF0188">
      <w:pPr>
        <w:rPr>
          <w:rFonts w:ascii="Times New Roman" w:hAnsi="Times New Roman" w:cs="Times New Roman"/>
          <w:sz w:val="24"/>
          <w:szCs w:val="24"/>
        </w:rPr>
      </w:pPr>
    </w:p>
    <w:p w14:paraId="4266CD82" w14:textId="77777777" w:rsidR="00CF0188" w:rsidRDefault="00CF0188" w:rsidP="00CF0188">
      <w:pPr>
        <w:rPr>
          <w:rFonts w:ascii="Times New Roman" w:hAnsi="Times New Roman" w:cs="Times New Roman"/>
          <w:sz w:val="24"/>
          <w:szCs w:val="24"/>
        </w:rPr>
      </w:pPr>
    </w:p>
    <w:p w14:paraId="7C8918D4" w14:textId="77777777" w:rsidR="00CA2F6E" w:rsidRDefault="00CA2F6E" w:rsidP="00CA2F6E">
      <w:pPr>
        <w:ind w:firstLine="0"/>
        <w:rPr>
          <w:rFonts w:ascii="Times New Roman" w:hAnsi="Times New Roman" w:cs="Times New Roman"/>
          <w:b/>
          <w:color w:val="4F6228"/>
          <w:sz w:val="24"/>
          <w:szCs w:val="24"/>
        </w:rPr>
      </w:pPr>
      <w:r>
        <w:rPr>
          <w:rFonts w:ascii="Times New Roman" w:hAnsi="Times New Roman" w:cs="Times New Roman"/>
          <w:b/>
          <w:sz w:val="24"/>
          <w:szCs w:val="24"/>
        </w:rPr>
        <w:t xml:space="preserve">                     </w:t>
      </w:r>
    </w:p>
    <w:p w14:paraId="511AA383" w14:textId="77777777" w:rsidR="0045545B" w:rsidRDefault="0045545B" w:rsidP="00CA2F6E">
      <w:pPr>
        <w:ind w:firstLine="0"/>
        <w:rPr>
          <w:rFonts w:ascii="Times New Roman" w:hAnsi="Times New Roman" w:cs="Times New Roman"/>
          <w:b/>
          <w:color w:val="4F6228"/>
          <w:sz w:val="24"/>
          <w:szCs w:val="24"/>
        </w:rPr>
      </w:pPr>
    </w:p>
    <w:p w14:paraId="41274CB2" w14:textId="77777777" w:rsidR="0045545B" w:rsidRDefault="0045545B" w:rsidP="00CA2F6E">
      <w:pPr>
        <w:ind w:firstLine="0"/>
        <w:rPr>
          <w:rFonts w:ascii="Times New Roman" w:hAnsi="Times New Roman" w:cs="Times New Roman"/>
          <w:b/>
          <w:color w:val="4F6228"/>
          <w:sz w:val="24"/>
          <w:szCs w:val="24"/>
        </w:rPr>
      </w:pPr>
    </w:p>
    <w:p w14:paraId="3733AB11" w14:textId="77777777" w:rsidR="0045545B" w:rsidRDefault="0045545B" w:rsidP="00CA2F6E">
      <w:pPr>
        <w:ind w:firstLine="0"/>
        <w:rPr>
          <w:rFonts w:ascii="Times New Roman" w:hAnsi="Times New Roman" w:cs="Times New Roman"/>
          <w:b/>
          <w:color w:val="4F6228"/>
          <w:sz w:val="24"/>
          <w:szCs w:val="24"/>
        </w:rPr>
      </w:pPr>
    </w:p>
    <w:p w14:paraId="4B7FB1C7" w14:textId="77777777" w:rsidR="0045545B" w:rsidRDefault="0045545B" w:rsidP="00CA2F6E">
      <w:pPr>
        <w:ind w:firstLine="0"/>
        <w:rPr>
          <w:rFonts w:ascii="Times New Roman" w:hAnsi="Times New Roman" w:cs="Times New Roman"/>
          <w:b/>
          <w:color w:val="4F6228"/>
          <w:sz w:val="24"/>
          <w:szCs w:val="24"/>
        </w:rPr>
      </w:pPr>
    </w:p>
    <w:p w14:paraId="6D4E04E6" w14:textId="77777777" w:rsidR="0045545B" w:rsidRDefault="0045545B" w:rsidP="00CA2F6E">
      <w:pPr>
        <w:ind w:firstLine="0"/>
        <w:rPr>
          <w:rFonts w:ascii="Times New Roman" w:hAnsi="Times New Roman" w:cs="Times New Roman"/>
          <w:b/>
          <w:color w:val="4F6228"/>
          <w:sz w:val="24"/>
          <w:szCs w:val="24"/>
        </w:rPr>
      </w:pPr>
    </w:p>
    <w:p w14:paraId="6A30F24C" w14:textId="77777777" w:rsidR="0045545B" w:rsidRDefault="0045545B" w:rsidP="00CA2F6E">
      <w:pPr>
        <w:ind w:firstLine="0"/>
        <w:rPr>
          <w:rFonts w:ascii="Times New Roman" w:hAnsi="Times New Roman" w:cs="Times New Roman"/>
          <w:b/>
          <w:color w:val="4F6228"/>
          <w:sz w:val="24"/>
          <w:szCs w:val="24"/>
        </w:rPr>
      </w:pPr>
    </w:p>
    <w:p w14:paraId="1EA1C67A" w14:textId="77777777" w:rsidR="0045545B" w:rsidRDefault="0045545B" w:rsidP="00CA2F6E">
      <w:pPr>
        <w:ind w:firstLine="0"/>
        <w:rPr>
          <w:rFonts w:ascii="Times New Roman" w:hAnsi="Times New Roman" w:cs="Times New Roman"/>
          <w:b/>
          <w:color w:val="4F6228"/>
          <w:sz w:val="24"/>
          <w:szCs w:val="24"/>
        </w:rPr>
      </w:pPr>
    </w:p>
    <w:p w14:paraId="4A05E41B" w14:textId="77777777" w:rsidR="00A32D3F" w:rsidRDefault="00A32D3F" w:rsidP="00CA2F6E">
      <w:pPr>
        <w:ind w:firstLine="0"/>
        <w:rPr>
          <w:rFonts w:ascii="Times New Roman" w:hAnsi="Times New Roman" w:cs="Times New Roman"/>
          <w:b/>
          <w:color w:val="4F6228"/>
          <w:sz w:val="24"/>
          <w:szCs w:val="24"/>
        </w:rPr>
      </w:pPr>
    </w:p>
    <w:p w14:paraId="069CA295" w14:textId="77777777" w:rsidR="00A32D3F" w:rsidRDefault="00A32D3F" w:rsidP="00CA2F6E">
      <w:pPr>
        <w:ind w:firstLine="0"/>
        <w:rPr>
          <w:rFonts w:ascii="Times New Roman" w:hAnsi="Times New Roman" w:cs="Times New Roman"/>
          <w:b/>
          <w:color w:val="4F6228"/>
          <w:sz w:val="24"/>
          <w:szCs w:val="24"/>
        </w:rPr>
      </w:pPr>
    </w:p>
    <w:p w14:paraId="5E6B32BC" w14:textId="77777777" w:rsidR="00A32D3F" w:rsidRDefault="00A32D3F" w:rsidP="00CA2F6E">
      <w:pPr>
        <w:ind w:firstLine="0"/>
        <w:rPr>
          <w:rFonts w:ascii="Times New Roman" w:hAnsi="Times New Roman" w:cs="Times New Roman"/>
          <w:b/>
          <w:color w:val="4F6228"/>
          <w:sz w:val="24"/>
          <w:szCs w:val="24"/>
        </w:rPr>
      </w:pPr>
    </w:p>
    <w:p w14:paraId="26E29E81" w14:textId="77777777" w:rsidR="00A32D3F" w:rsidRDefault="00A32D3F" w:rsidP="00CA2F6E">
      <w:pPr>
        <w:ind w:firstLine="0"/>
        <w:rPr>
          <w:rFonts w:ascii="Times New Roman" w:hAnsi="Times New Roman" w:cs="Times New Roman"/>
          <w:b/>
          <w:color w:val="4F6228"/>
          <w:sz w:val="24"/>
          <w:szCs w:val="24"/>
        </w:rPr>
      </w:pPr>
    </w:p>
    <w:p w14:paraId="745A9968" w14:textId="77777777" w:rsidR="00A32D3F" w:rsidRDefault="00A32D3F" w:rsidP="00CA2F6E">
      <w:pPr>
        <w:ind w:firstLine="0"/>
        <w:rPr>
          <w:rFonts w:ascii="Times New Roman" w:hAnsi="Times New Roman" w:cs="Times New Roman"/>
          <w:b/>
          <w:color w:val="4F6228"/>
          <w:sz w:val="24"/>
          <w:szCs w:val="24"/>
        </w:rPr>
      </w:pPr>
    </w:p>
    <w:p w14:paraId="1562B2F9" w14:textId="77777777" w:rsidR="00A32D3F" w:rsidRDefault="00A32D3F" w:rsidP="00CA2F6E">
      <w:pPr>
        <w:ind w:firstLine="0"/>
        <w:rPr>
          <w:rFonts w:ascii="Times New Roman" w:hAnsi="Times New Roman" w:cs="Times New Roman"/>
          <w:b/>
          <w:color w:val="4F6228"/>
          <w:sz w:val="24"/>
          <w:szCs w:val="24"/>
        </w:rPr>
      </w:pPr>
    </w:p>
    <w:p w14:paraId="5F9E5105" w14:textId="77777777" w:rsidR="00A32D3F" w:rsidRDefault="00A32D3F" w:rsidP="00CA2F6E">
      <w:pPr>
        <w:ind w:firstLine="0"/>
        <w:rPr>
          <w:rFonts w:ascii="Times New Roman" w:hAnsi="Times New Roman" w:cs="Times New Roman"/>
          <w:b/>
          <w:color w:val="4F6228"/>
          <w:sz w:val="24"/>
          <w:szCs w:val="24"/>
        </w:rPr>
      </w:pPr>
    </w:p>
    <w:p w14:paraId="598DB9B1" w14:textId="77777777" w:rsidR="00A32D3F" w:rsidRDefault="00A32D3F" w:rsidP="00CA2F6E">
      <w:pPr>
        <w:ind w:firstLine="0"/>
        <w:rPr>
          <w:rFonts w:ascii="Times New Roman" w:hAnsi="Times New Roman" w:cs="Times New Roman"/>
          <w:b/>
          <w:color w:val="4F6228"/>
          <w:sz w:val="24"/>
          <w:szCs w:val="24"/>
        </w:rPr>
      </w:pPr>
    </w:p>
    <w:p w14:paraId="4A9DAAB0" w14:textId="77777777" w:rsidR="00A32D3F" w:rsidRDefault="00A32D3F" w:rsidP="00CA2F6E">
      <w:pPr>
        <w:ind w:firstLine="0"/>
        <w:rPr>
          <w:rFonts w:ascii="Times New Roman" w:hAnsi="Times New Roman" w:cs="Times New Roman"/>
          <w:b/>
          <w:color w:val="4F6228"/>
          <w:sz w:val="24"/>
          <w:szCs w:val="24"/>
        </w:rPr>
      </w:pPr>
    </w:p>
    <w:p w14:paraId="328A7FC4" w14:textId="2D199CB6" w:rsidR="00CA2F6E" w:rsidRPr="008A2876" w:rsidRDefault="00CA2F6E" w:rsidP="00CA2F6E">
      <w:pPr>
        <w:ind w:firstLine="0"/>
        <w:rPr>
          <w:rFonts w:ascii="Times New Roman" w:hAnsi="Times New Roman" w:cs="Times New Roman"/>
          <w:b/>
          <w:bCs/>
          <w:i/>
          <w:iCs/>
          <w:sz w:val="24"/>
          <w:szCs w:val="24"/>
        </w:rPr>
      </w:pPr>
      <w:bookmarkStart w:id="1" w:name="_Hlk183798737"/>
      <w:bookmarkStart w:id="2" w:name="_Hlk183798814"/>
      <w:r w:rsidRPr="00A9692D">
        <w:rPr>
          <w:rFonts w:ascii="Times New Roman" w:hAnsi="Times New Roman" w:cs="Times New Roman"/>
          <w:b/>
          <w:color w:val="4F6228"/>
          <w:sz w:val="24"/>
          <w:szCs w:val="24"/>
        </w:rPr>
        <w:lastRenderedPageBreak/>
        <w:t>PLANIFIKIMI I ORËS MËSIMORE</w:t>
      </w:r>
    </w:p>
    <w:bookmarkEnd w:id="1"/>
    <w:p w14:paraId="03ABF349" w14:textId="35BEA3AE" w:rsidR="00CA2F6E" w:rsidRPr="00CA2F6E" w:rsidRDefault="00CA2F6E" w:rsidP="00CA2F6E">
      <w:pPr>
        <w:shd w:val="clear" w:color="auto" w:fill="FFFFFF" w:themeFill="background1"/>
        <w:rPr>
          <w:rFonts w:ascii="Times New Roman" w:hAnsi="Times New Roman" w:cs="Times New Roman"/>
          <w:b/>
          <w:sz w:val="24"/>
          <w:szCs w:val="24"/>
        </w:rPr>
      </w:pPr>
      <w:r>
        <w:rPr>
          <w:rFonts w:ascii="Times New Roman" w:hAnsi="Times New Roman" w:cs="Times New Roman"/>
          <w:b/>
          <w:sz w:val="24"/>
          <w:szCs w:val="24"/>
        </w:rPr>
        <w:t xml:space="preserve">                                                                                                      </w:t>
      </w:r>
    </w:p>
    <w:p w14:paraId="76A0E573" w14:textId="77777777" w:rsidR="00CA2F6E" w:rsidRPr="0011493A" w:rsidRDefault="00CA2F6E" w:rsidP="00CA2F6E">
      <w:pP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9"/>
        <w:gridCol w:w="1952"/>
        <w:gridCol w:w="2428"/>
        <w:gridCol w:w="2501"/>
      </w:tblGrid>
      <w:tr w:rsidR="00CA2F6E" w:rsidRPr="0011493A" w14:paraId="67AB7000" w14:textId="77777777" w:rsidTr="00046FD4">
        <w:tc>
          <w:tcPr>
            <w:tcW w:w="2536" w:type="dxa"/>
            <w:shd w:val="clear" w:color="auto" w:fill="FFFFFF" w:themeFill="background1"/>
          </w:tcPr>
          <w:p w14:paraId="158F53E2" w14:textId="5BC1C883" w:rsidR="00CA2F6E" w:rsidRPr="00CA2F6E" w:rsidRDefault="00CA2F6E" w:rsidP="00CA2F6E">
            <w:pPr>
              <w:spacing w:line="360" w:lineRule="auto"/>
              <w:ind w:firstLine="0"/>
              <w:rPr>
                <w:rFonts w:ascii="Times New Roman" w:hAnsi="Times New Roman"/>
                <w:b/>
                <w:lang w:eastAsia="sq-AL"/>
              </w:rPr>
            </w:pPr>
            <w:r w:rsidRPr="00CA2F6E">
              <w:rPr>
                <w:rFonts w:ascii="Times New Roman" w:hAnsi="Times New Roman"/>
                <w:b/>
                <w:lang w:eastAsia="sq-AL"/>
              </w:rPr>
              <w:t>Fusha:</w:t>
            </w:r>
            <w:r>
              <w:rPr>
                <w:rFonts w:ascii="Times New Roman" w:hAnsi="Times New Roman"/>
                <w:b/>
                <w:lang w:eastAsia="sq-AL"/>
              </w:rPr>
              <w:t xml:space="preserve">                   </w:t>
            </w:r>
            <w:r w:rsidRPr="00CA2F6E">
              <w:rPr>
                <w:rFonts w:ascii="Times New Roman" w:hAnsi="Times New Roman"/>
                <w:b/>
                <w:lang w:eastAsia="sq-AL"/>
              </w:rPr>
              <w:t>Shkencat</w:t>
            </w:r>
            <w:r>
              <w:rPr>
                <w:rFonts w:ascii="Times New Roman" w:hAnsi="Times New Roman"/>
                <w:b/>
                <w:lang w:eastAsia="sq-AL"/>
              </w:rPr>
              <w:t xml:space="preserve"> </w:t>
            </w:r>
            <w:r w:rsidRPr="00CA2F6E">
              <w:rPr>
                <w:rFonts w:ascii="Times New Roman" w:hAnsi="Times New Roman"/>
                <w:b/>
                <w:lang w:eastAsia="sq-AL"/>
              </w:rPr>
              <w:t>e natyrës</w:t>
            </w:r>
          </w:p>
        </w:tc>
        <w:tc>
          <w:tcPr>
            <w:tcW w:w="1990" w:type="dxa"/>
            <w:shd w:val="clear" w:color="auto" w:fill="FFFFFF" w:themeFill="background1"/>
          </w:tcPr>
          <w:p w14:paraId="3691B62E" w14:textId="77777777" w:rsidR="00CA2F6E" w:rsidRPr="00CA2F6E" w:rsidRDefault="00CA2F6E" w:rsidP="00046FD4">
            <w:pPr>
              <w:spacing w:line="360" w:lineRule="auto"/>
              <w:rPr>
                <w:rFonts w:ascii="Times New Roman" w:hAnsi="Times New Roman"/>
                <w:b/>
                <w:lang w:eastAsia="sq-AL"/>
              </w:rPr>
            </w:pPr>
            <w:r w:rsidRPr="00CA2F6E">
              <w:rPr>
                <w:rFonts w:ascii="Times New Roman" w:hAnsi="Times New Roman"/>
                <w:b/>
                <w:lang w:eastAsia="sq-AL"/>
              </w:rPr>
              <w:t>Lënda: KIMI</w:t>
            </w:r>
          </w:p>
        </w:tc>
        <w:tc>
          <w:tcPr>
            <w:tcW w:w="2482" w:type="dxa"/>
            <w:shd w:val="clear" w:color="auto" w:fill="FFFFFF" w:themeFill="background1"/>
          </w:tcPr>
          <w:p w14:paraId="0F06DB94" w14:textId="77777777" w:rsidR="00CA2F6E" w:rsidRPr="00CA2F6E" w:rsidRDefault="00CA2F6E" w:rsidP="00046FD4">
            <w:pPr>
              <w:spacing w:line="360" w:lineRule="auto"/>
              <w:rPr>
                <w:rFonts w:ascii="Times New Roman" w:hAnsi="Times New Roman"/>
                <w:b/>
                <w:sz w:val="20"/>
                <w:szCs w:val="20"/>
                <w:lang w:eastAsia="sq-AL"/>
              </w:rPr>
            </w:pPr>
            <w:r w:rsidRPr="00CA2F6E">
              <w:rPr>
                <w:rFonts w:ascii="Times New Roman" w:hAnsi="Times New Roman"/>
                <w:b/>
                <w:sz w:val="20"/>
                <w:szCs w:val="20"/>
                <w:lang w:eastAsia="sq-AL"/>
              </w:rPr>
              <w:t>Shkalla: V</w:t>
            </w:r>
          </w:p>
        </w:tc>
        <w:tc>
          <w:tcPr>
            <w:tcW w:w="2568" w:type="dxa"/>
            <w:shd w:val="clear" w:color="auto" w:fill="FFFFFF" w:themeFill="background1"/>
          </w:tcPr>
          <w:p w14:paraId="15228094" w14:textId="77777777" w:rsidR="00CA2F6E" w:rsidRPr="00CA2F6E" w:rsidRDefault="00CA2F6E" w:rsidP="00046FD4">
            <w:pPr>
              <w:spacing w:line="360" w:lineRule="auto"/>
              <w:rPr>
                <w:rFonts w:ascii="Times New Roman" w:hAnsi="Times New Roman"/>
                <w:b/>
                <w:sz w:val="20"/>
                <w:szCs w:val="20"/>
                <w:lang w:eastAsia="sq-AL"/>
              </w:rPr>
            </w:pPr>
            <w:r w:rsidRPr="00CA2F6E">
              <w:rPr>
                <w:rFonts w:ascii="Times New Roman" w:hAnsi="Times New Roman"/>
                <w:b/>
                <w:sz w:val="20"/>
                <w:szCs w:val="20"/>
                <w:lang w:eastAsia="sq-AL"/>
              </w:rPr>
              <w:t>Klasa: X</w:t>
            </w:r>
          </w:p>
        </w:tc>
      </w:tr>
      <w:tr w:rsidR="00CA2F6E" w:rsidRPr="0011493A" w14:paraId="3F43FFF9" w14:textId="77777777" w:rsidTr="00046FD4">
        <w:tc>
          <w:tcPr>
            <w:tcW w:w="4526" w:type="dxa"/>
            <w:gridSpan w:val="2"/>
            <w:shd w:val="clear" w:color="auto" w:fill="FFFFFF" w:themeFill="background1"/>
          </w:tcPr>
          <w:p w14:paraId="61A02903" w14:textId="7AF0710B" w:rsidR="00CA2F6E" w:rsidRDefault="00CA2F6E" w:rsidP="00A32D3F">
            <w:pPr>
              <w:rPr>
                <w:rFonts w:ascii="Times New Roman" w:hAnsi="Times New Roman"/>
                <w:b/>
                <w:lang w:eastAsia="sq-AL"/>
              </w:rPr>
            </w:pPr>
            <w:r w:rsidRPr="00CA2F6E">
              <w:rPr>
                <w:rFonts w:ascii="Times New Roman" w:hAnsi="Times New Roman"/>
                <w:b/>
                <w:lang w:eastAsia="sq-AL"/>
              </w:rPr>
              <w:t xml:space="preserve">Tema mësimore: </w:t>
            </w:r>
          </w:p>
          <w:p w14:paraId="752D9A9E" w14:textId="06FDF39F" w:rsidR="00A32D3F" w:rsidRPr="00A32D3F" w:rsidRDefault="00A32D3F" w:rsidP="00A32D3F">
            <w:pPr>
              <w:rPr>
                <w:rFonts w:ascii="Times New Roman" w:hAnsi="Times New Roman"/>
                <w:b/>
                <w:lang w:eastAsia="sq-AL"/>
              </w:rPr>
            </w:pPr>
            <w:r>
              <w:rPr>
                <w:rFonts w:ascii="Times New Roman" w:hAnsi="Times New Roman"/>
                <w:b/>
                <w:lang w:eastAsia="sq-AL"/>
              </w:rPr>
              <w:t>Sa protone ,neutrone ka në një atom</w:t>
            </w:r>
          </w:p>
          <w:p w14:paraId="585249C1" w14:textId="77777777" w:rsidR="00CA2F6E" w:rsidRPr="0011493A" w:rsidRDefault="00CA2F6E" w:rsidP="00046FD4">
            <w:pPr>
              <w:tabs>
                <w:tab w:val="left" w:pos="990"/>
              </w:tabs>
              <w:spacing w:line="360" w:lineRule="auto"/>
              <w:rPr>
                <w:rFonts w:ascii="Times New Roman" w:hAnsi="Times New Roman"/>
                <w:b/>
                <w:sz w:val="28"/>
                <w:szCs w:val="28"/>
                <w:lang w:eastAsia="sq-AL"/>
              </w:rPr>
            </w:pPr>
            <w:r w:rsidRPr="0011493A">
              <w:rPr>
                <w:rFonts w:ascii="Times New Roman" w:hAnsi="Times New Roman"/>
                <w:b/>
                <w:sz w:val="28"/>
                <w:szCs w:val="28"/>
                <w:lang w:eastAsia="sq-AL"/>
              </w:rPr>
              <w:tab/>
            </w:r>
          </w:p>
        </w:tc>
        <w:tc>
          <w:tcPr>
            <w:tcW w:w="5050" w:type="dxa"/>
            <w:gridSpan w:val="2"/>
            <w:shd w:val="clear" w:color="auto" w:fill="FFFFFF" w:themeFill="background1"/>
          </w:tcPr>
          <w:p w14:paraId="67E46001" w14:textId="77777777" w:rsidR="00CA2F6E" w:rsidRPr="0011493A" w:rsidRDefault="00CA2F6E" w:rsidP="00046FD4">
            <w:pPr>
              <w:rPr>
                <w:rFonts w:ascii="Times New Roman" w:hAnsi="Times New Roman"/>
                <w:b/>
                <w:sz w:val="28"/>
                <w:szCs w:val="28"/>
                <w:lang w:eastAsia="sq-AL"/>
              </w:rPr>
            </w:pPr>
            <w:r w:rsidRPr="00CA2F6E">
              <w:rPr>
                <w:rFonts w:ascii="Times New Roman" w:hAnsi="Times New Roman"/>
                <w:b/>
                <w:sz w:val="20"/>
                <w:szCs w:val="20"/>
                <w:lang w:eastAsia="sq-AL"/>
              </w:rPr>
              <w:t>Situata e të nxënit:</w:t>
            </w:r>
            <w:r w:rsidRPr="0011493A">
              <w:rPr>
                <w:rFonts w:ascii="Times New Roman" w:hAnsi="Times New Roman"/>
                <w:sz w:val="24"/>
                <w:szCs w:val="24"/>
                <w:lang w:eastAsia="sq-AL"/>
              </w:rPr>
              <w:t xml:space="preserve"> Ndërtimi i atomit, numri atomik Z, numri i masës.</w:t>
            </w:r>
          </w:p>
        </w:tc>
      </w:tr>
      <w:tr w:rsidR="00CA2F6E" w:rsidRPr="0011493A" w14:paraId="14D73F69" w14:textId="77777777" w:rsidTr="00046FD4">
        <w:tc>
          <w:tcPr>
            <w:tcW w:w="4526" w:type="dxa"/>
            <w:gridSpan w:val="2"/>
            <w:shd w:val="clear" w:color="auto" w:fill="FFFFFF" w:themeFill="background1"/>
          </w:tcPr>
          <w:p w14:paraId="2EBFC5BB" w14:textId="77777777" w:rsidR="00CA2F6E" w:rsidRPr="00CA2F6E" w:rsidRDefault="00CA2F6E" w:rsidP="00046FD4">
            <w:pPr>
              <w:rPr>
                <w:rFonts w:ascii="Times New Roman" w:hAnsi="Times New Roman"/>
                <w:b/>
                <w:lang w:eastAsia="sq-AL"/>
              </w:rPr>
            </w:pPr>
            <w:r w:rsidRPr="00CA2F6E">
              <w:rPr>
                <w:rFonts w:ascii="Times New Roman" w:hAnsi="Times New Roman"/>
                <w:b/>
                <w:lang w:eastAsia="sq-AL"/>
              </w:rPr>
              <w:t>Rezultatet e të nxënit të kompetencave të fushës/lëndës sipas temës mësimore:</w:t>
            </w:r>
          </w:p>
          <w:p w14:paraId="0E115B59" w14:textId="39199EF1" w:rsidR="00CA2F6E" w:rsidRPr="0011493A" w:rsidRDefault="00E81DFD" w:rsidP="00E81DFD">
            <w:pPr>
              <w:ind w:firstLine="0"/>
              <w:contextualSpacing/>
              <w:rPr>
                <w:rFonts w:ascii="Times New Roman" w:hAnsi="Times New Roman"/>
                <w:b/>
                <w:lang w:eastAsia="sq-AL"/>
              </w:rPr>
            </w:pPr>
            <w:r>
              <w:rPr>
                <w:rFonts w:ascii="Times New Roman" w:hAnsi="Times New Roman"/>
                <w:lang w:eastAsia="sq-AL"/>
              </w:rPr>
              <w:t>N-2</w:t>
            </w:r>
            <w:r w:rsidR="00CA2F6E" w:rsidRPr="0011493A">
              <w:rPr>
                <w:rFonts w:ascii="Times New Roman" w:hAnsi="Times New Roman"/>
                <w:lang w:eastAsia="sq-AL"/>
              </w:rPr>
              <w:t>Përshkruan atomin si grimcë e përbërë</w:t>
            </w:r>
          </w:p>
          <w:p w14:paraId="4AEA1297" w14:textId="3D534D43" w:rsidR="00CA2F6E" w:rsidRPr="0011493A" w:rsidRDefault="00E81DFD" w:rsidP="00E81DFD">
            <w:pPr>
              <w:ind w:firstLine="0"/>
              <w:contextualSpacing/>
              <w:rPr>
                <w:rFonts w:ascii="Times New Roman" w:hAnsi="Times New Roman"/>
                <w:b/>
                <w:lang w:eastAsia="sq-AL"/>
              </w:rPr>
            </w:pPr>
            <w:r>
              <w:rPr>
                <w:rFonts w:ascii="Times New Roman" w:hAnsi="Times New Roman"/>
                <w:lang w:eastAsia="sq-AL"/>
              </w:rPr>
              <w:t>N3</w:t>
            </w:r>
            <w:r w:rsidR="00CA2F6E" w:rsidRPr="0011493A">
              <w:rPr>
                <w:rFonts w:ascii="Times New Roman" w:hAnsi="Times New Roman"/>
                <w:lang w:eastAsia="sq-AL"/>
              </w:rPr>
              <w:t>Liston  veoritë e ç</w:t>
            </w:r>
            <w:r w:rsidR="00CA2F6E" w:rsidRPr="0011493A">
              <w:rPr>
                <w:rFonts w:ascii="Times New Roman" w:eastAsia="Calibri" w:hAnsi="Times New Roman"/>
                <w:sz w:val="24"/>
                <w:szCs w:val="24"/>
              </w:rPr>
              <w:t>do</w:t>
            </w:r>
            <w:r w:rsidR="00CA2F6E" w:rsidRPr="0011493A">
              <w:rPr>
                <w:rFonts w:ascii="Times New Roman" w:hAnsi="Times New Roman"/>
                <w:lang w:eastAsia="sq-AL"/>
              </w:rPr>
              <w:t xml:space="preserve"> grimce përbërëse atomi</w:t>
            </w:r>
          </w:p>
          <w:p w14:paraId="10D7F99C" w14:textId="72013171" w:rsidR="00CA2F6E" w:rsidRPr="0011493A" w:rsidRDefault="00E81DFD" w:rsidP="00E81DFD">
            <w:pPr>
              <w:ind w:firstLine="0"/>
              <w:contextualSpacing/>
              <w:rPr>
                <w:rFonts w:ascii="Times New Roman" w:hAnsi="Times New Roman"/>
                <w:b/>
                <w:lang w:eastAsia="sq-AL"/>
              </w:rPr>
            </w:pPr>
            <w:r>
              <w:rPr>
                <w:rFonts w:ascii="Times New Roman" w:hAnsi="Times New Roman"/>
                <w:sz w:val="24"/>
                <w:szCs w:val="24"/>
              </w:rPr>
              <w:t>N4</w:t>
            </w:r>
            <w:r w:rsidR="00CA2F6E" w:rsidRPr="0011493A">
              <w:rPr>
                <w:rFonts w:ascii="Times New Roman" w:hAnsi="Times New Roman"/>
                <w:sz w:val="24"/>
                <w:szCs w:val="24"/>
              </w:rPr>
              <w:t>Tregon pozicionin e grimcave ne atom</w:t>
            </w:r>
          </w:p>
          <w:p w14:paraId="488F857A" w14:textId="77777777" w:rsidR="00CA2F6E" w:rsidRPr="0011493A" w:rsidRDefault="00CA2F6E" w:rsidP="00046FD4">
            <w:pPr>
              <w:autoSpaceDE w:val="0"/>
              <w:autoSpaceDN w:val="0"/>
              <w:adjustRightInd w:val="0"/>
              <w:rPr>
                <w:rFonts w:ascii="Times New Roman" w:eastAsia="Batang" w:hAnsi="Times New Roman"/>
                <w:b/>
                <w:sz w:val="24"/>
                <w:szCs w:val="24"/>
              </w:rPr>
            </w:pPr>
          </w:p>
        </w:tc>
        <w:tc>
          <w:tcPr>
            <w:tcW w:w="5050" w:type="dxa"/>
            <w:gridSpan w:val="2"/>
            <w:shd w:val="clear" w:color="auto" w:fill="FFFFFF" w:themeFill="background1"/>
          </w:tcPr>
          <w:p w14:paraId="45006ED0" w14:textId="77777777" w:rsidR="00CA2F6E" w:rsidRPr="00CA2F6E" w:rsidRDefault="00CA2F6E" w:rsidP="00046FD4">
            <w:pPr>
              <w:rPr>
                <w:rFonts w:ascii="Times New Roman" w:hAnsi="Times New Roman"/>
                <w:b/>
                <w:sz w:val="20"/>
                <w:szCs w:val="20"/>
                <w:lang w:eastAsia="sq-AL"/>
              </w:rPr>
            </w:pPr>
            <w:r w:rsidRPr="00CA2F6E">
              <w:rPr>
                <w:rFonts w:ascii="Times New Roman" w:hAnsi="Times New Roman"/>
                <w:b/>
                <w:sz w:val="20"/>
                <w:szCs w:val="20"/>
                <w:lang w:eastAsia="sq-AL"/>
              </w:rPr>
              <w:t>Fjalët kyçe:</w:t>
            </w:r>
          </w:p>
          <w:p w14:paraId="3CA80511" w14:textId="77777777" w:rsidR="00CA2F6E" w:rsidRPr="0011493A" w:rsidRDefault="00CA2F6E" w:rsidP="00046FD4">
            <w:pPr>
              <w:rPr>
                <w:rFonts w:ascii="Times New Roman" w:hAnsi="Times New Roman"/>
                <w:b/>
                <w:sz w:val="28"/>
                <w:szCs w:val="28"/>
                <w:lang w:eastAsia="sq-AL"/>
              </w:rPr>
            </w:pPr>
            <w:r w:rsidRPr="0011493A">
              <w:rPr>
                <w:rFonts w:ascii="Times New Roman" w:hAnsi="Times New Roman"/>
                <w:sz w:val="24"/>
                <w:szCs w:val="28"/>
                <w:lang w:eastAsia="sq-AL"/>
              </w:rPr>
              <w:t>Atom,</w:t>
            </w:r>
            <w:r w:rsidRPr="0011493A">
              <w:rPr>
                <w:rFonts w:ascii="Times New Roman" w:hAnsi="Times New Roman"/>
                <w:lang w:eastAsia="sq-AL"/>
              </w:rPr>
              <w:t xml:space="preserve">protoni ,neutroni,elektron, numri </w:t>
            </w:r>
            <w:r w:rsidRPr="0011493A">
              <w:rPr>
                <w:rFonts w:ascii="Times New Roman" w:hAnsi="Times New Roman"/>
                <w:sz w:val="24"/>
                <w:szCs w:val="24"/>
              </w:rPr>
              <w:t xml:space="preserve"> atomik,nukleone,numri masës. </w:t>
            </w:r>
          </w:p>
        </w:tc>
      </w:tr>
      <w:tr w:rsidR="00CA2F6E" w:rsidRPr="0011493A" w14:paraId="766D941E" w14:textId="77777777" w:rsidTr="00046FD4">
        <w:tc>
          <w:tcPr>
            <w:tcW w:w="4526" w:type="dxa"/>
            <w:gridSpan w:val="2"/>
            <w:shd w:val="clear" w:color="auto" w:fill="FFFFFF" w:themeFill="background1"/>
          </w:tcPr>
          <w:p w14:paraId="20A857A5" w14:textId="77777777" w:rsidR="00CA2F6E" w:rsidRPr="00CA2F6E" w:rsidRDefault="00CA2F6E" w:rsidP="00046FD4">
            <w:pPr>
              <w:rPr>
                <w:rFonts w:ascii="Times New Roman" w:hAnsi="Times New Roman"/>
                <w:sz w:val="24"/>
                <w:szCs w:val="24"/>
              </w:rPr>
            </w:pPr>
            <w:r w:rsidRPr="00CA2F6E">
              <w:rPr>
                <w:rFonts w:ascii="Times New Roman" w:hAnsi="Times New Roman"/>
                <w:b/>
                <w:sz w:val="24"/>
                <w:szCs w:val="24"/>
                <w:lang w:eastAsia="sq-AL"/>
              </w:rPr>
              <w:t xml:space="preserve">Burimet: </w:t>
            </w:r>
          </w:p>
          <w:p w14:paraId="753706C4" w14:textId="77777777" w:rsidR="00CA2F6E" w:rsidRPr="0011493A" w:rsidRDefault="00CA2F6E" w:rsidP="00E81DFD">
            <w:pPr>
              <w:ind w:firstLine="0"/>
              <w:rPr>
                <w:rFonts w:ascii="Times New Roman" w:eastAsia="Calibri" w:hAnsi="Times New Roman" w:cs="Times New Roman"/>
                <w:sz w:val="24"/>
                <w:szCs w:val="24"/>
                <w:lang w:val="it-IT"/>
              </w:rPr>
            </w:pPr>
            <w:proofErr w:type="spellStart"/>
            <w:r w:rsidRPr="0011493A">
              <w:rPr>
                <w:rFonts w:ascii="Times New Roman" w:eastAsia="Calibri" w:hAnsi="Times New Roman" w:cs="Times New Roman"/>
                <w:sz w:val="24"/>
                <w:szCs w:val="24"/>
                <w:lang w:val="it-IT"/>
              </w:rPr>
              <w:t>Teksti</w:t>
            </w:r>
            <w:proofErr w:type="spellEnd"/>
            <w:r w:rsidRPr="0011493A">
              <w:rPr>
                <w:rFonts w:ascii="Times New Roman" w:eastAsia="Calibri" w:hAnsi="Times New Roman" w:cs="Times New Roman"/>
                <w:sz w:val="24"/>
                <w:szCs w:val="24"/>
                <w:lang w:val="it-IT"/>
              </w:rPr>
              <w:t xml:space="preserve"> </w:t>
            </w:r>
            <w:proofErr w:type="spellStart"/>
            <w:r w:rsidRPr="0011493A">
              <w:rPr>
                <w:rFonts w:ascii="Times New Roman" w:eastAsia="Calibri" w:hAnsi="Times New Roman" w:cs="Times New Roman"/>
                <w:sz w:val="24"/>
                <w:szCs w:val="24"/>
                <w:lang w:val="it-IT"/>
              </w:rPr>
              <w:t>mësimor</w:t>
            </w:r>
            <w:proofErr w:type="spellEnd"/>
            <w:r w:rsidRPr="0011493A">
              <w:rPr>
                <w:rFonts w:ascii="Times New Roman" w:eastAsia="Calibri" w:hAnsi="Times New Roman" w:cs="Times New Roman"/>
                <w:sz w:val="24"/>
                <w:szCs w:val="24"/>
                <w:lang w:val="it-IT"/>
              </w:rPr>
              <w:t xml:space="preserve">, libri i </w:t>
            </w:r>
            <w:proofErr w:type="spellStart"/>
            <w:r w:rsidRPr="0011493A">
              <w:rPr>
                <w:rFonts w:ascii="Times New Roman" w:eastAsia="Calibri" w:hAnsi="Times New Roman" w:cs="Times New Roman"/>
                <w:sz w:val="24"/>
                <w:szCs w:val="24"/>
                <w:lang w:val="it-IT"/>
              </w:rPr>
              <w:t>ushtrimeve</w:t>
            </w:r>
            <w:proofErr w:type="spellEnd"/>
            <w:r w:rsidRPr="0011493A">
              <w:rPr>
                <w:rFonts w:ascii="Times New Roman" w:eastAsia="Calibri" w:hAnsi="Times New Roman" w:cs="Times New Roman"/>
                <w:sz w:val="24"/>
                <w:szCs w:val="24"/>
                <w:lang w:val="it-IT"/>
              </w:rPr>
              <w:t xml:space="preserve">, libri i </w:t>
            </w:r>
            <w:proofErr w:type="spellStart"/>
            <w:r w:rsidRPr="0011493A">
              <w:rPr>
                <w:rFonts w:ascii="Times New Roman" w:eastAsia="Calibri" w:hAnsi="Times New Roman" w:cs="Times New Roman"/>
                <w:sz w:val="24"/>
                <w:szCs w:val="24"/>
                <w:lang w:val="it-IT"/>
              </w:rPr>
              <w:t>mësuesit</w:t>
            </w:r>
            <w:proofErr w:type="spellEnd"/>
            <w:r w:rsidRPr="0011493A">
              <w:rPr>
                <w:rFonts w:ascii="Times New Roman" w:eastAsia="Calibri" w:hAnsi="Times New Roman" w:cs="Times New Roman"/>
                <w:sz w:val="24"/>
                <w:szCs w:val="24"/>
                <w:lang w:val="it-IT"/>
              </w:rPr>
              <w:t>.</w:t>
            </w:r>
          </w:p>
          <w:p w14:paraId="5B0B8563" w14:textId="32D2B549" w:rsidR="00CA2F6E" w:rsidRPr="0011493A" w:rsidRDefault="00CA2F6E" w:rsidP="00E81DFD">
            <w:pPr>
              <w:ind w:firstLine="0"/>
              <w:rPr>
                <w:rFonts w:ascii="Times New Roman" w:hAnsi="Times New Roman" w:cs="Times New Roman"/>
                <w:b/>
                <w:sz w:val="24"/>
                <w:szCs w:val="24"/>
                <w:lang w:eastAsia="sq-AL"/>
              </w:rPr>
            </w:pPr>
            <w:proofErr w:type="spellStart"/>
            <w:r w:rsidRPr="0011493A">
              <w:rPr>
                <w:rFonts w:ascii="Times New Roman" w:eastAsia="Calibri" w:hAnsi="Times New Roman" w:cs="Times New Roman"/>
                <w:sz w:val="24"/>
                <w:szCs w:val="24"/>
                <w:lang w:val="it-IT"/>
              </w:rPr>
              <w:t>Mjetet</w:t>
            </w:r>
            <w:proofErr w:type="spellEnd"/>
            <w:r w:rsidRPr="0011493A">
              <w:rPr>
                <w:rFonts w:ascii="Times New Roman" w:eastAsia="Calibri" w:hAnsi="Times New Roman" w:cs="Times New Roman"/>
                <w:sz w:val="24"/>
                <w:szCs w:val="24"/>
                <w:lang w:val="it-IT"/>
              </w:rPr>
              <w:t xml:space="preserve">: </w:t>
            </w:r>
            <w:proofErr w:type="spellStart"/>
            <w:r w:rsidRPr="0011493A">
              <w:rPr>
                <w:rFonts w:ascii="Times New Roman" w:eastAsia="Calibri" w:hAnsi="Times New Roman" w:cs="Times New Roman"/>
                <w:sz w:val="24"/>
                <w:szCs w:val="24"/>
                <w:lang w:val="it-IT"/>
              </w:rPr>
              <w:t>plastelinë</w:t>
            </w:r>
            <w:proofErr w:type="spellEnd"/>
            <w:r w:rsidRPr="0011493A">
              <w:rPr>
                <w:rFonts w:ascii="Times New Roman" w:eastAsia="Calibri" w:hAnsi="Times New Roman" w:cs="Times New Roman"/>
                <w:sz w:val="24"/>
                <w:szCs w:val="24"/>
                <w:lang w:val="it-IT"/>
              </w:rPr>
              <w:t xml:space="preserve"> me </w:t>
            </w:r>
            <w:proofErr w:type="spellStart"/>
            <w:r w:rsidRPr="0011493A">
              <w:rPr>
                <w:rFonts w:ascii="Times New Roman" w:eastAsia="Calibri" w:hAnsi="Times New Roman" w:cs="Times New Roman"/>
                <w:sz w:val="24"/>
                <w:szCs w:val="24"/>
                <w:lang w:val="it-IT"/>
              </w:rPr>
              <w:t>ngjyra</w:t>
            </w:r>
            <w:proofErr w:type="spellEnd"/>
            <w:r w:rsidRPr="0011493A">
              <w:rPr>
                <w:rFonts w:ascii="Times New Roman" w:eastAsia="Calibri" w:hAnsi="Times New Roman" w:cs="Times New Roman"/>
                <w:sz w:val="24"/>
                <w:szCs w:val="24"/>
                <w:lang w:val="it-IT"/>
              </w:rPr>
              <w:t xml:space="preserve">, </w:t>
            </w:r>
            <w:proofErr w:type="spellStart"/>
            <w:r w:rsidRPr="0011493A">
              <w:rPr>
                <w:rFonts w:ascii="Times New Roman" w:eastAsia="Calibri" w:hAnsi="Times New Roman" w:cs="Times New Roman"/>
                <w:sz w:val="24"/>
                <w:szCs w:val="24"/>
                <w:lang w:val="it-IT"/>
              </w:rPr>
              <w:t>letër</w:t>
            </w:r>
            <w:proofErr w:type="spellEnd"/>
            <w:r w:rsidRPr="0011493A">
              <w:rPr>
                <w:rFonts w:ascii="Times New Roman" w:eastAsia="Calibri" w:hAnsi="Times New Roman" w:cs="Times New Roman"/>
                <w:sz w:val="24"/>
                <w:szCs w:val="24"/>
                <w:lang w:val="it-IT"/>
              </w:rPr>
              <w:t xml:space="preserve"> format </w:t>
            </w:r>
            <w:proofErr w:type="spellStart"/>
            <w:r w:rsidRPr="0011493A">
              <w:rPr>
                <w:rFonts w:ascii="Times New Roman" w:eastAsia="Calibri" w:hAnsi="Times New Roman" w:cs="Times New Roman"/>
                <w:sz w:val="24"/>
                <w:szCs w:val="24"/>
                <w:lang w:val="it-IT"/>
              </w:rPr>
              <w:t>dhe</w:t>
            </w:r>
            <w:proofErr w:type="spellEnd"/>
            <w:r w:rsidRPr="0011493A">
              <w:rPr>
                <w:rFonts w:ascii="Times New Roman" w:eastAsia="Calibri" w:hAnsi="Times New Roman" w:cs="Times New Roman"/>
                <w:sz w:val="24"/>
                <w:szCs w:val="24"/>
                <w:lang w:val="it-IT"/>
              </w:rPr>
              <w:t xml:space="preserve"> </w:t>
            </w:r>
            <w:proofErr w:type="spellStart"/>
            <w:r w:rsidRPr="0011493A">
              <w:rPr>
                <w:rFonts w:ascii="Times New Roman" w:eastAsia="Calibri" w:hAnsi="Times New Roman" w:cs="Times New Roman"/>
                <w:sz w:val="24"/>
                <w:szCs w:val="24"/>
                <w:lang w:val="it-IT"/>
              </w:rPr>
              <w:t>pambuk</w:t>
            </w:r>
            <w:proofErr w:type="spellEnd"/>
            <w:r w:rsidRPr="0011493A">
              <w:rPr>
                <w:rFonts w:ascii="Times New Roman" w:eastAsia="Calibri" w:hAnsi="Times New Roman" w:cs="Times New Roman"/>
                <w:sz w:val="24"/>
                <w:szCs w:val="24"/>
                <w:lang w:val="it-IT"/>
              </w:rPr>
              <w:t xml:space="preserve"> apo </w:t>
            </w:r>
            <w:proofErr w:type="spellStart"/>
            <w:r w:rsidRPr="0011493A">
              <w:rPr>
                <w:rFonts w:ascii="Times New Roman" w:eastAsia="Calibri" w:hAnsi="Times New Roman" w:cs="Times New Roman"/>
                <w:sz w:val="24"/>
                <w:szCs w:val="24"/>
                <w:lang w:val="it-IT"/>
              </w:rPr>
              <w:t>letra</w:t>
            </w:r>
            <w:proofErr w:type="spellEnd"/>
            <w:r w:rsidRPr="0011493A">
              <w:rPr>
                <w:rFonts w:ascii="Times New Roman" w:eastAsia="Calibri" w:hAnsi="Times New Roman" w:cs="Times New Roman"/>
                <w:sz w:val="24"/>
                <w:szCs w:val="24"/>
                <w:lang w:val="it-IT"/>
              </w:rPr>
              <w:t xml:space="preserve"> </w:t>
            </w:r>
            <w:proofErr w:type="spellStart"/>
            <w:r w:rsidRPr="0011493A">
              <w:rPr>
                <w:rFonts w:ascii="Times New Roman" w:eastAsia="Calibri" w:hAnsi="Times New Roman" w:cs="Times New Roman"/>
                <w:sz w:val="24"/>
                <w:szCs w:val="24"/>
                <w:lang w:val="it-IT"/>
              </w:rPr>
              <w:t>punëdore</w:t>
            </w:r>
            <w:proofErr w:type="spellEnd"/>
            <w:r w:rsidRPr="0011493A">
              <w:rPr>
                <w:rFonts w:ascii="Times New Roman" w:eastAsia="Calibri" w:hAnsi="Times New Roman" w:cs="Times New Roman"/>
                <w:sz w:val="24"/>
                <w:szCs w:val="24"/>
                <w:lang w:val="it-IT"/>
              </w:rPr>
              <w:t xml:space="preserve"> me </w:t>
            </w:r>
            <w:proofErr w:type="spellStart"/>
            <w:r w:rsidRPr="0011493A">
              <w:rPr>
                <w:rFonts w:ascii="Times New Roman" w:eastAsia="Calibri" w:hAnsi="Times New Roman" w:cs="Times New Roman"/>
                <w:sz w:val="24"/>
                <w:szCs w:val="24"/>
                <w:lang w:val="it-IT"/>
              </w:rPr>
              <w:t>ngjyra</w:t>
            </w:r>
            <w:proofErr w:type="spellEnd"/>
            <w:r w:rsidRPr="0011493A">
              <w:rPr>
                <w:rFonts w:ascii="Times New Roman" w:eastAsia="Calibri" w:hAnsi="Times New Roman" w:cs="Times New Roman"/>
                <w:sz w:val="24"/>
                <w:szCs w:val="24"/>
                <w:lang w:val="it-IT"/>
              </w:rPr>
              <w:t xml:space="preserve"> </w:t>
            </w:r>
            <w:proofErr w:type="spellStart"/>
            <w:r w:rsidRPr="0011493A">
              <w:rPr>
                <w:rFonts w:ascii="Times New Roman" w:eastAsia="Calibri" w:hAnsi="Times New Roman" w:cs="Times New Roman"/>
                <w:sz w:val="24"/>
                <w:szCs w:val="24"/>
                <w:lang w:val="it-IT"/>
              </w:rPr>
              <w:t>për</w:t>
            </w:r>
            <w:proofErr w:type="spellEnd"/>
            <w:r w:rsidRPr="0011493A">
              <w:rPr>
                <w:rFonts w:ascii="Times New Roman" w:eastAsia="Calibri" w:hAnsi="Times New Roman" w:cs="Times New Roman"/>
                <w:sz w:val="24"/>
                <w:szCs w:val="24"/>
                <w:lang w:val="it-IT"/>
              </w:rPr>
              <w:t xml:space="preserve"> </w:t>
            </w:r>
            <w:proofErr w:type="spellStart"/>
            <w:r w:rsidRPr="0011493A">
              <w:rPr>
                <w:rFonts w:ascii="Times New Roman" w:eastAsia="Calibri" w:hAnsi="Times New Roman" w:cs="Times New Roman"/>
                <w:sz w:val="24"/>
                <w:szCs w:val="24"/>
                <w:lang w:val="it-IT"/>
              </w:rPr>
              <w:t>të</w:t>
            </w:r>
            <w:proofErr w:type="spellEnd"/>
            <w:r w:rsidRPr="0011493A">
              <w:rPr>
                <w:rFonts w:ascii="Times New Roman" w:eastAsia="Calibri" w:hAnsi="Times New Roman" w:cs="Times New Roman"/>
                <w:sz w:val="24"/>
                <w:szCs w:val="24"/>
                <w:lang w:val="it-IT"/>
              </w:rPr>
              <w:t xml:space="preserve"> </w:t>
            </w:r>
            <w:proofErr w:type="spellStart"/>
            <w:r w:rsidRPr="0011493A">
              <w:rPr>
                <w:rFonts w:ascii="Times New Roman" w:eastAsia="Calibri" w:hAnsi="Times New Roman" w:cs="Times New Roman"/>
                <w:sz w:val="24"/>
                <w:szCs w:val="24"/>
                <w:lang w:val="it-IT"/>
              </w:rPr>
              <w:t>bërë</w:t>
            </w:r>
            <w:proofErr w:type="spellEnd"/>
            <w:r w:rsidRPr="0011493A">
              <w:rPr>
                <w:rFonts w:ascii="Times New Roman" w:eastAsia="Calibri" w:hAnsi="Times New Roman" w:cs="Times New Roman"/>
                <w:sz w:val="24"/>
                <w:szCs w:val="24"/>
                <w:lang w:val="it-IT"/>
              </w:rPr>
              <w:t xml:space="preserve"> </w:t>
            </w:r>
            <w:proofErr w:type="spellStart"/>
            <w:r w:rsidRPr="0011493A">
              <w:rPr>
                <w:rFonts w:ascii="Times New Roman" w:eastAsia="Calibri" w:hAnsi="Times New Roman" w:cs="Times New Roman"/>
                <w:sz w:val="24"/>
                <w:szCs w:val="24"/>
                <w:lang w:val="it-IT"/>
              </w:rPr>
              <w:t>nivelet</w:t>
            </w:r>
            <w:proofErr w:type="spellEnd"/>
            <w:r w:rsidRPr="0011493A">
              <w:rPr>
                <w:rFonts w:ascii="Times New Roman" w:eastAsia="Calibri" w:hAnsi="Times New Roman" w:cs="Times New Roman"/>
                <w:sz w:val="24"/>
                <w:szCs w:val="24"/>
                <w:lang w:val="it-IT"/>
              </w:rPr>
              <w:t xml:space="preserve"> </w:t>
            </w:r>
            <w:proofErr w:type="spellStart"/>
            <w:r w:rsidRPr="0011493A">
              <w:rPr>
                <w:rFonts w:ascii="Times New Roman" w:eastAsia="Calibri" w:hAnsi="Times New Roman" w:cs="Times New Roman"/>
                <w:sz w:val="24"/>
                <w:szCs w:val="24"/>
                <w:lang w:val="it-IT"/>
              </w:rPr>
              <w:t>energjetike</w:t>
            </w:r>
            <w:proofErr w:type="spellEnd"/>
          </w:p>
          <w:p w14:paraId="64090E4A" w14:textId="77777777" w:rsidR="00CA2F6E" w:rsidRPr="0011493A" w:rsidRDefault="00CA2F6E" w:rsidP="00046FD4">
            <w:pPr>
              <w:spacing w:line="360" w:lineRule="auto"/>
              <w:rPr>
                <w:rFonts w:ascii="Times New Roman" w:hAnsi="Times New Roman"/>
                <w:b/>
                <w:sz w:val="28"/>
                <w:szCs w:val="28"/>
                <w:lang w:eastAsia="sq-AL"/>
              </w:rPr>
            </w:pPr>
          </w:p>
        </w:tc>
        <w:tc>
          <w:tcPr>
            <w:tcW w:w="5050" w:type="dxa"/>
            <w:gridSpan w:val="2"/>
            <w:shd w:val="clear" w:color="auto" w:fill="FFFFFF" w:themeFill="background1"/>
          </w:tcPr>
          <w:p w14:paraId="4A76193B" w14:textId="77777777" w:rsidR="00CA2F6E" w:rsidRPr="00CA2F6E" w:rsidRDefault="00CA2F6E" w:rsidP="00046FD4">
            <w:pPr>
              <w:spacing w:line="360" w:lineRule="auto"/>
              <w:rPr>
                <w:rFonts w:ascii="Times New Roman" w:hAnsi="Times New Roman"/>
                <w:b/>
                <w:sz w:val="24"/>
                <w:szCs w:val="24"/>
                <w:lang w:eastAsia="sq-AL"/>
              </w:rPr>
            </w:pPr>
            <w:r w:rsidRPr="00CA2F6E">
              <w:rPr>
                <w:rFonts w:ascii="Times New Roman" w:hAnsi="Times New Roman"/>
                <w:b/>
                <w:sz w:val="24"/>
                <w:szCs w:val="24"/>
                <w:lang w:eastAsia="sq-AL"/>
              </w:rPr>
              <w:t>Lidhja me fushat e tjera ose me temat ndërkurrikulare:</w:t>
            </w:r>
          </w:p>
          <w:p w14:paraId="2FB2B8F0" w14:textId="77777777" w:rsidR="00CA2F6E" w:rsidRPr="0011493A" w:rsidRDefault="00CA2F6E" w:rsidP="00046FD4">
            <w:pPr>
              <w:spacing w:line="360" w:lineRule="auto"/>
              <w:rPr>
                <w:rFonts w:ascii="Times New Roman" w:hAnsi="Times New Roman"/>
                <w:sz w:val="24"/>
                <w:szCs w:val="24"/>
                <w:lang w:eastAsia="sq-AL"/>
              </w:rPr>
            </w:pPr>
            <w:r w:rsidRPr="0011493A">
              <w:rPr>
                <w:rFonts w:ascii="Times New Roman" w:hAnsi="Times New Roman"/>
                <w:sz w:val="24"/>
                <w:szCs w:val="24"/>
                <w:lang w:eastAsia="sq-AL"/>
              </w:rPr>
              <w:t>Fizikën, matematikën</w:t>
            </w:r>
          </w:p>
        </w:tc>
      </w:tr>
      <w:tr w:rsidR="00CA2F6E" w:rsidRPr="0011493A" w14:paraId="583406F3" w14:textId="77777777" w:rsidTr="00046FD4">
        <w:tc>
          <w:tcPr>
            <w:tcW w:w="9576" w:type="dxa"/>
            <w:gridSpan w:val="4"/>
            <w:shd w:val="clear" w:color="auto" w:fill="FFFFFF" w:themeFill="background1"/>
          </w:tcPr>
          <w:p w14:paraId="64D8474B" w14:textId="77777777" w:rsidR="00CA2F6E" w:rsidRPr="00CA2F6E" w:rsidRDefault="00CA2F6E" w:rsidP="00046FD4">
            <w:pPr>
              <w:spacing w:line="360" w:lineRule="auto"/>
              <w:jc w:val="center"/>
              <w:rPr>
                <w:rFonts w:ascii="Times New Roman" w:hAnsi="Times New Roman"/>
                <w:b/>
                <w:sz w:val="24"/>
                <w:szCs w:val="24"/>
                <w:lang w:eastAsia="sq-AL"/>
              </w:rPr>
            </w:pPr>
            <w:r w:rsidRPr="00CA2F6E">
              <w:rPr>
                <w:rFonts w:ascii="Times New Roman" w:hAnsi="Times New Roman"/>
                <w:b/>
                <w:sz w:val="24"/>
                <w:szCs w:val="24"/>
                <w:lang w:eastAsia="sq-AL"/>
              </w:rPr>
              <w:t>Metodologjia dhe veprimtaritë e nxënësve</w:t>
            </w:r>
          </w:p>
        </w:tc>
      </w:tr>
      <w:tr w:rsidR="00CA2F6E" w:rsidRPr="0011493A" w14:paraId="121E66A7" w14:textId="77777777" w:rsidTr="00046FD4">
        <w:trPr>
          <w:trHeight w:val="699"/>
        </w:trPr>
        <w:tc>
          <w:tcPr>
            <w:tcW w:w="9576" w:type="dxa"/>
            <w:gridSpan w:val="4"/>
            <w:shd w:val="clear" w:color="auto" w:fill="FFFFFF" w:themeFill="background1"/>
          </w:tcPr>
          <w:p w14:paraId="5EFB7809" w14:textId="77777777" w:rsidR="00CA2F6E" w:rsidRPr="0011493A" w:rsidRDefault="00CA2F6E" w:rsidP="00046FD4">
            <w:pPr>
              <w:spacing w:line="360" w:lineRule="auto"/>
              <w:rPr>
                <w:rFonts w:ascii="Times New Roman" w:hAnsi="Times New Roman"/>
                <w:sz w:val="24"/>
                <w:szCs w:val="24"/>
              </w:rPr>
            </w:pPr>
            <w:r w:rsidRPr="0011493A">
              <w:rPr>
                <w:rFonts w:ascii="Times New Roman" w:hAnsi="Times New Roman"/>
                <w:b/>
                <w:sz w:val="24"/>
                <w:szCs w:val="24"/>
              </w:rPr>
              <w:t>Përshkrimi i situatës.</w:t>
            </w:r>
            <w:r>
              <w:rPr>
                <w:rFonts w:ascii="Times New Roman" w:hAnsi="Times New Roman"/>
                <w:sz w:val="24"/>
                <w:szCs w:val="24"/>
              </w:rPr>
              <w:t xml:space="preserve"> Njo</w:t>
            </w:r>
            <w:r w:rsidRPr="0011493A">
              <w:rPr>
                <w:rFonts w:ascii="Times New Roman" w:hAnsi="Times New Roman"/>
                <w:sz w:val="24"/>
                <w:szCs w:val="24"/>
              </w:rPr>
              <w:t>h nxënësit me situatën e temës .</w:t>
            </w:r>
          </w:p>
          <w:p w14:paraId="7038D05A" w14:textId="77777777" w:rsidR="00CA2F6E" w:rsidRPr="0011493A" w:rsidRDefault="00CA2F6E" w:rsidP="00046FD4">
            <w:pPr>
              <w:spacing w:line="360" w:lineRule="auto"/>
              <w:rPr>
                <w:rFonts w:ascii="Times New Roman" w:hAnsi="Times New Roman"/>
                <w:sz w:val="24"/>
                <w:szCs w:val="24"/>
              </w:rPr>
            </w:pPr>
            <w:r w:rsidRPr="0011493A">
              <w:rPr>
                <w:rFonts w:ascii="Times New Roman" w:hAnsi="Times New Roman"/>
                <w:sz w:val="24"/>
                <w:szCs w:val="24"/>
              </w:rPr>
              <w:t>Përberjen e atomit nga tri lloje grimcash atomike (proton,neutron,elektron) që kane karakteristika te vecanta si dhe   vendndodhjen e   tyre brenda atomit. Më pas përcakton numrin e protoneve dhe numrin nukleoneve .</w:t>
            </w:r>
          </w:p>
          <w:p w14:paraId="4E9DF9CA" w14:textId="77777777" w:rsidR="00CA2F6E" w:rsidRPr="0011493A" w:rsidRDefault="00CA2F6E" w:rsidP="00046FD4">
            <w:pPr>
              <w:rPr>
                <w:rFonts w:ascii="Times New Roman" w:hAnsi="Times New Roman"/>
                <w:b/>
                <w:sz w:val="24"/>
                <w:szCs w:val="24"/>
              </w:rPr>
            </w:pPr>
          </w:p>
          <w:p w14:paraId="1D84A635" w14:textId="77777777" w:rsidR="00CA2F6E" w:rsidRPr="0011493A" w:rsidRDefault="00CA2F6E" w:rsidP="00046FD4">
            <w:pPr>
              <w:spacing w:line="360" w:lineRule="auto"/>
              <w:rPr>
                <w:rFonts w:ascii="Times New Roman" w:hAnsi="Times New Roman"/>
                <w:b/>
                <w:sz w:val="24"/>
                <w:szCs w:val="24"/>
              </w:rPr>
            </w:pPr>
            <w:r w:rsidRPr="0011493A">
              <w:rPr>
                <w:rFonts w:ascii="Times New Roman" w:hAnsi="Times New Roman"/>
                <w:b/>
                <w:sz w:val="24"/>
                <w:szCs w:val="24"/>
              </w:rPr>
              <w:t>Veprimet në situatë</w:t>
            </w:r>
          </w:p>
          <w:p w14:paraId="04E90158" w14:textId="77777777" w:rsidR="00CA2F6E" w:rsidRPr="0011493A" w:rsidRDefault="00CA2F6E" w:rsidP="00046FD4">
            <w:pPr>
              <w:spacing w:line="360" w:lineRule="auto"/>
              <w:rPr>
                <w:rFonts w:ascii="Times New Roman" w:hAnsi="Times New Roman"/>
                <w:b/>
                <w:sz w:val="24"/>
                <w:szCs w:val="24"/>
              </w:rPr>
            </w:pPr>
            <w:r w:rsidRPr="0011493A">
              <w:rPr>
                <w:rFonts w:ascii="Times New Roman" w:hAnsi="Times New Roman"/>
                <w:b/>
                <w:sz w:val="24"/>
                <w:szCs w:val="24"/>
              </w:rPr>
              <w:t>Rrjeti i diskutimit</w:t>
            </w:r>
          </w:p>
          <w:p w14:paraId="79E54862" w14:textId="77777777" w:rsidR="00CA2F6E" w:rsidRPr="0011493A" w:rsidRDefault="00CA2F6E" w:rsidP="00046FD4">
            <w:pPr>
              <w:rPr>
                <w:rFonts w:ascii="Times New Roman" w:hAnsi="Times New Roman"/>
                <w:sz w:val="24"/>
                <w:szCs w:val="24"/>
              </w:rPr>
            </w:pPr>
            <w:r w:rsidRPr="0011493A">
              <w:rPr>
                <w:rFonts w:ascii="Times New Roman" w:hAnsi="Times New Roman"/>
                <w:sz w:val="24"/>
                <w:szCs w:val="24"/>
              </w:rPr>
              <w:t xml:space="preserve"> U kërkohet nxënësve të </w:t>
            </w:r>
            <w:r w:rsidRPr="0011493A">
              <w:rPr>
                <w:rFonts w:ascii="Times New Roman" w:hAnsi="Times New Roman"/>
                <w:b/>
                <w:i/>
                <w:sz w:val="24"/>
                <w:szCs w:val="24"/>
              </w:rPr>
              <w:t xml:space="preserve"> diskutojnë</w:t>
            </w:r>
            <w:r w:rsidRPr="0011493A">
              <w:rPr>
                <w:rFonts w:ascii="Times New Roman" w:hAnsi="Times New Roman"/>
                <w:sz w:val="24"/>
                <w:szCs w:val="24"/>
              </w:rPr>
              <w:t xml:space="preserve"> për përbërjene e atomit duke  listuar në mënyrë krahasuese disa karakteristika për grimcat në atom(si p.sh ngarkesa,masen e secilës grimcë në atom) Nxënësit tregojne si janë vendosur grimcat në atom (me skemë).    </w:t>
            </w:r>
          </w:p>
          <w:p w14:paraId="6C16D960" w14:textId="77777777" w:rsidR="00CA2F6E" w:rsidRPr="0011493A" w:rsidRDefault="00CA2F6E" w:rsidP="00046FD4">
            <w:pPr>
              <w:rPr>
                <w:rFonts w:ascii="Times New Roman" w:hAnsi="Times New Roman"/>
                <w:sz w:val="24"/>
                <w:szCs w:val="24"/>
              </w:rPr>
            </w:pPr>
          </w:p>
          <w:p w14:paraId="439E28CB" w14:textId="77777777" w:rsidR="00CA2F6E" w:rsidRPr="0011493A" w:rsidRDefault="00CA2F6E" w:rsidP="00046FD4">
            <w:pPr>
              <w:autoSpaceDE w:val="0"/>
              <w:autoSpaceDN w:val="0"/>
              <w:adjustRightInd w:val="0"/>
              <w:rPr>
                <w:rFonts w:ascii="Times New Roman" w:hAnsi="Times New Roman"/>
                <w:sz w:val="24"/>
                <w:szCs w:val="24"/>
              </w:rPr>
            </w:pPr>
            <w:r w:rsidRPr="0011493A">
              <w:rPr>
                <w:rFonts w:ascii="Times New Roman" w:hAnsi="Times New Roman"/>
                <w:sz w:val="24"/>
                <w:szCs w:val="24"/>
              </w:rPr>
              <w:t xml:space="preserve">-  </w:t>
            </w:r>
            <w:r w:rsidRPr="0011493A">
              <w:rPr>
                <w:rFonts w:ascii="Times New Roman" w:hAnsi="Times New Roman"/>
                <w:b/>
                <w:i/>
                <w:sz w:val="24"/>
                <w:szCs w:val="24"/>
              </w:rPr>
              <w:t>Kryhet aktiviteti praktik me nxënësit.</w:t>
            </w:r>
            <w:r w:rsidRPr="0011493A">
              <w:rPr>
                <w:rFonts w:ascii="Times New Roman" w:hAnsi="Times New Roman"/>
                <w:sz w:val="24"/>
                <w:szCs w:val="24"/>
              </w:rPr>
              <w:t xml:space="preserve"> Nxënësit ndahen në dy grupe . </w:t>
            </w:r>
          </w:p>
          <w:p w14:paraId="258FC366" w14:textId="77777777" w:rsidR="00CA2F6E" w:rsidRPr="0011493A" w:rsidRDefault="00CA2F6E" w:rsidP="00046FD4">
            <w:pPr>
              <w:autoSpaceDE w:val="0"/>
              <w:autoSpaceDN w:val="0"/>
              <w:adjustRightInd w:val="0"/>
              <w:rPr>
                <w:rFonts w:ascii="Times New Roman" w:hAnsi="Times New Roman"/>
                <w:sz w:val="24"/>
                <w:szCs w:val="24"/>
              </w:rPr>
            </w:pPr>
          </w:p>
          <w:p w14:paraId="1747D6C1" w14:textId="77777777" w:rsidR="00CA2F6E" w:rsidRPr="0011493A" w:rsidRDefault="00CA2F6E" w:rsidP="00046FD4">
            <w:pPr>
              <w:autoSpaceDE w:val="0"/>
              <w:autoSpaceDN w:val="0"/>
              <w:adjustRightInd w:val="0"/>
              <w:rPr>
                <w:rFonts w:ascii="Times New Roman" w:hAnsi="Times New Roman"/>
                <w:sz w:val="24"/>
                <w:szCs w:val="24"/>
                <w:lang w:eastAsia="sq-AL"/>
              </w:rPr>
            </w:pPr>
            <w:r w:rsidRPr="0011493A">
              <w:rPr>
                <w:rFonts w:ascii="Times New Roman" w:hAnsi="Times New Roman"/>
                <w:sz w:val="24"/>
                <w:szCs w:val="24"/>
              </w:rPr>
              <w:t xml:space="preserve"> - </w:t>
            </w:r>
            <w:r w:rsidRPr="0011493A">
              <w:rPr>
                <w:rFonts w:ascii="Times New Roman" w:hAnsi="Times New Roman"/>
                <w:b/>
                <w:sz w:val="24"/>
                <w:szCs w:val="24"/>
              </w:rPr>
              <w:t>Grupi i parë</w:t>
            </w:r>
            <w:r w:rsidRPr="0011493A">
              <w:rPr>
                <w:rFonts w:ascii="Times New Roman" w:hAnsi="Times New Roman"/>
                <w:sz w:val="24"/>
                <w:szCs w:val="24"/>
              </w:rPr>
              <w:t xml:space="preserve">   - Cilat grimca formojnë atomin</w:t>
            </w:r>
            <w:r w:rsidRPr="0011493A">
              <w:rPr>
                <w:rFonts w:ascii="AGaramondPro-Regular" w:eastAsia="Calibri" w:hAnsi="AGaramondPro-Regular" w:cs="AGaramondPro-Regular"/>
                <w:sz w:val="23"/>
                <w:szCs w:val="23"/>
                <w:lang w:val="it-IT"/>
              </w:rPr>
              <w:t>.</w:t>
            </w:r>
          </w:p>
          <w:p w14:paraId="3A067485" w14:textId="77777777" w:rsidR="00CA2F6E" w:rsidRPr="0011493A" w:rsidRDefault="00CA2F6E" w:rsidP="00046FD4">
            <w:pPr>
              <w:autoSpaceDE w:val="0"/>
              <w:autoSpaceDN w:val="0"/>
              <w:adjustRightInd w:val="0"/>
              <w:rPr>
                <w:rFonts w:ascii="Times New Roman" w:hAnsi="Times New Roman"/>
                <w:sz w:val="24"/>
                <w:szCs w:val="24"/>
                <w:lang w:eastAsia="sq-AL"/>
              </w:rPr>
            </w:pPr>
            <w:r w:rsidRPr="0011493A">
              <w:rPr>
                <w:rFonts w:ascii="Times New Roman" w:hAnsi="Times New Roman"/>
                <w:sz w:val="24"/>
                <w:szCs w:val="24"/>
                <w:lang w:eastAsia="sq-AL"/>
              </w:rPr>
              <w:t>- Cilat  grimca kanë a) ngarkesë + b) ngarkesë – c) masë e papërfillshme</w:t>
            </w:r>
          </w:p>
          <w:p w14:paraId="24B0D3F5" w14:textId="77777777" w:rsidR="00CA2F6E" w:rsidRPr="0011493A" w:rsidRDefault="00CA2F6E" w:rsidP="00046FD4">
            <w:pPr>
              <w:autoSpaceDE w:val="0"/>
              <w:autoSpaceDN w:val="0"/>
              <w:adjustRightInd w:val="0"/>
              <w:rPr>
                <w:rFonts w:ascii="Times New Roman" w:hAnsi="Times New Roman"/>
                <w:sz w:val="24"/>
                <w:szCs w:val="24"/>
                <w:lang w:eastAsia="sq-AL"/>
              </w:rPr>
            </w:pPr>
            <w:r w:rsidRPr="0011493A">
              <w:rPr>
                <w:rFonts w:ascii="Times New Roman" w:hAnsi="Times New Roman"/>
                <w:sz w:val="24"/>
                <w:szCs w:val="24"/>
                <w:lang w:eastAsia="sq-AL"/>
              </w:rPr>
              <w:t>- Një atom ka 9 protone cili është ky element?</w:t>
            </w:r>
          </w:p>
          <w:p w14:paraId="2EC015FA" w14:textId="77777777" w:rsidR="00CA2F6E" w:rsidRPr="0011493A" w:rsidRDefault="00CA2F6E" w:rsidP="00046FD4">
            <w:pPr>
              <w:autoSpaceDE w:val="0"/>
              <w:autoSpaceDN w:val="0"/>
              <w:adjustRightInd w:val="0"/>
              <w:rPr>
                <w:rFonts w:ascii="AGaramondPro-Regular" w:eastAsia="Calibri" w:hAnsi="AGaramondPro-Regular" w:cs="AGaramondPro-Regular"/>
                <w:sz w:val="23"/>
                <w:szCs w:val="23"/>
              </w:rPr>
            </w:pPr>
            <w:r w:rsidRPr="0011493A">
              <w:rPr>
                <w:rFonts w:ascii="Times New Roman" w:hAnsi="Times New Roman"/>
                <w:sz w:val="24"/>
                <w:szCs w:val="24"/>
                <w:lang w:eastAsia="sq-AL"/>
              </w:rPr>
              <w:t>- Pse atomet nuk kanë ngarkesë elektrike?</w:t>
            </w:r>
          </w:p>
          <w:p w14:paraId="1A17E599" w14:textId="77777777" w:rsidR="00CA2F6E" w:rsidRPr="0011493A" w:rsidRDefault="00CA2F6E" w:rsidP="00046FD4">
            <w:pPr>
              <w:autoSpaceDE w:val="0"/>
              <w:autoSpaceDN w:val="0"/>
              <w:adjustRightInd w:val="0"/>
              <w:rPr>
                <w:rFonts w:ascii="AGaramondPro-Regular" w:eastAsia="Calibri" w:hAnsi="AGaramondPro-Regular" w:cs="AGaramondPro-Regular"/>
                <w:sz w:val="23"/>
                <w:szCs w:val="23"/>
              </w:rPr>
            </w:pPr>
            <w:r w:rsidRPr="0011493A">
              <w:rPr>
                <w:rFonts w:ascii="AGaramondPro-Regular" w:eastAsia="Calibri" w:hAnsi="AGaramondPro-Regular" w:cs="AGaramondPro-Regular"/>
                <w:sz w:val="23"/>
                <w:szCs w:val="23"/>
              </w:rPr>
              <w:t xml:space="preserve"> - </w:t>
            </w:r>
            <w:r w:rsidRPr="0011493A">
              <w:rPr>
                <w:rFonts w:ascii="AGaramondPro-Regular" w:eastAsia="Calibri" w:hAnsi="AGaramondPro-Regular" w:cs="AGaramondPro-Regular"/>
                <w:b/>
                <w:sz w:val="23"/>
                <w:szCs w:val="23"/>
              </w:rPr>
              <w:t xml:space="preserve">Grupi dytë </w:t>
            </w:r>
            <w:r w:rsidRPr="0011493A">
              <w:rPr>
                <w:rFonts w:ascii="AGaramondPro-Regular" w:eastAsia="Calibri" w:hAnsi="AGaramondPro-Regular" w:cs="AGaramondPro-Regular"/>
                <w:sz w:val="23"/>
                <w:szCs w:val="23"/>
              </w:rPr>
              <w:t>i nxënësve. -  c’kuptojmë me termat: nukleone, numër atomic, numër mase, grimca sub-atomike</w:t>
            </w:r>
          </w:p>
          <w:p w14:paraId="21CFE6E4" w14:textId="77777777" w:rsidR="00CA2F6E" w:rsidRPr="0011493A" w:rsidRDefault="00CA2F6E" w:rsidP="00046FD4">
            <w:pPr>
              <w:autoSpaceDE w:val="0"/>
              <w:autoSpaceDN w:val="0"/>
              <w:adjustRightInd w:val="0"/>
              <w:rPr>
                <w:rFonts w:ascii="AGaramondPro-Regular" w:eastAsia="Calibri" w:hAnsi="AGaramondPro-Regular" w:cs="AGaramondPro-Regular"/>
                <w:sz w:val="23"/>
                <w:szCs w:val="23"/>
                <w:lang w:val="it-IT"/>
              </w:rPr>
            </w:pPr>
            <w:r w:rsidRPr="0011493A">
              <w:rPr>
                <w:rFonts w:ascii="AGaramondPro-Regular" w:eastAsia="Calibri" w:hAnsi="AGaramondPro-Regular" w:cs="AGaramondPro-Regular"/>
                <w:sz w:val="23"/>
                <w:szCs w:val="23"/>
                <w:lang w:val="it-IT"/>
              </w:rPr>
              <w:lastRenderedPageBreak/>
              <w:t xml:space="preserve">- </w:t>
            </w:r>
            <w:proofErr w:type="spellStart"/>
            <w:r w:rsidRPr="0011493A">
              <w:rPr>
                <w:rFonts w:ascii="AGaramondPro-Regular" w:eastAsia="Calibri" w:hAnsi="AGaramondPro-Regular" w:cs="AGaramondPro-Regular"/>
                <w:sz w:val="23"/>
                <w:szCs w:val="23"/>
                <w:lang w:val="it-IT"/>
              </w:rPr>
              <w:t>emertoni</w:t>
            </w:r>
            <w:proofErr w:type="spellEnd"/>
            <w:r w:rsidRPr="0011493A">
              <w:rPr>
                <w:rFonts w:ascii="AGaramondPro-Regular" w:eastAsia="Calibri" w:hAnsi="AGaramondPro-Regular" w:cs="AGaramondPro-Regular"/>
                <w:sz w:val="23"/>
                <w:szCs w:val="23"/>
                <w:lang w:val="it-IT"/>
              </w:rPr>
              <w:t xml:space="preserve"> </w:t>
            </w:r>
            <w:proofErr w:type="spellStart"/>
            <w:r w:rsidRPr="0011493A">
              <w:rPr>
                <w:rFonts w:ascii="AGaramondPro-Regular" w:eastAsia="Calibri" w:hAnsi="AGaramondPro-Regular" w:cs="AGaramondPro-Regular"/>
                <w:sz w:val="23"/>
                <w:szCs w:val="23"/>
                <w:lang w:val="it-IT"/>
              </w:rPr>
              <w:t>atomet</w:t>
            </w:r>
            <w:proofErr w:type="spellEnd"/>
            <w:r w:rsidRPr="0011493A">
              <w:rPr>
                <w:rFonts w:ascii="AGaramondPro-Regular" w:eastAsia="Calibri" w:hAnsi="AGaramondPro-Regular" w:cs="AGaramondPro-Regular"/>
                <w:sz w:val="23"/>
                <w:szCs w:val="23"/>
                <w:lang w:val="it-IT"/>
              </w:rPr>
              <w:t xml:space="preserve"> </w:t>
            </w:r>
            <w:proofErr w:type="spellStart"/>
            <w:r w:rsidRPr="0011493A">
              <w:rPr>
                <w:rFonts w:ascii="AGaramondPro-Regular" w:eastAsia="Calibri" w:hAnsi="AGaramondPro-Regular" w:cs="AGaramondPro-Regular"/>
                <w:sz w:val="23"/>
                <w:szCs w:val="23"/>
                <w:lang w:val="it-IT"/>
              </w:rPr>
              <w:t>e mëposht</w:t>
            </w:r>
            <w:proofErr w:type="spellEnd"/>
            <w:r w:rsidRPr="0011493A">
              <w:rPr>
                <w:rFonts w:ascii="AGaramondPro-Regular" w:eastAsia="Calibri" w:hAnsi="AGaramondPro-Regular" w:cs="AGaramondPro-Regular"/>
                <w:sz w:val="23"/>
                <w:szCs w:val="23"/>
                <w:lang w:val="it-IT"/>
              </w:rPr>
              <w:t xml:space="preserve">me </w:t>
            </w:r>
            <w:proofErr w:type="spellStart"/>
            <w:r w:rsidRPr="0011493A">
              <w:rPr>
                <w:rFonts w:ascii="AGaramondPro-Regular" w:eastAsia="Calibri" w:hAnsi="AGaramondPro-Regular" w:cs="AGaramondPro-Regular"/>
                <w:sz w:val="23"/>
                <w:szCs w:val="23"/>
                <w:lang w:val="it-IT"/>
              </w:rPr>
              <w:t>dhe</w:t>
            </w:r>
            <w:proofErr w:type="spellEnd"/>
            <w:r w:rsidRPr="0011493A">
              <w:rPr>
                <w:rFonts w:ascii="AGaramondPro-Regular" w:eastAsia="Calibri" w:hAnsi="AGaramondPro-Regular" w:cs="AGaramondPro-Regular"/>
                <w:sz w:val="23"/>
                <w:szCs w:val="23"/>
                <w:lang w:val="it-IT"/>
              </w:rPr>
              <w:t xml:space="preserve"> </w:t>
            </w:r>
            <w:proofErr w:type="spellStart"/>
            <w:r w:rsidRPr="0011493A">
              <w:rPr>
                <w:rFonts w:ascii="AGaramondPro-Regular" w:eastAsia="Calibri" w:hAnsi="AGaramondPro-Regular" w:cs="AGaramondPro-Regular"/>
                <w:sz w:val="23"/>
                <w:szCs w:val="23"/>
                <w:lang w:val="it-IT"/>
              </w:rPr>
              <w:t>tregoni</w:t>
            </w:r>
            <w:proofErr w:type="spellEnd"/>
            <w:r w:rsidRPr="0011493A">
              <w:rPr>
                <w:rFonts w:ascii="AGaramondPro-Regular" w:eastAsia="Calibri" w:hAnsi="AGaramondPro-Regular" w:cs="AGaramondPro-Regular"/>
                <w:sz w:val="23"/>
                <w:szCs w:val="23"/>
                <w:lang w:val="it-IT"/>
              </w:rPr>
              <w:t xml:space="preserve"> </w:t>
            </w:r>
            <w:proofErr w:type="spellStart"/>
            <w:r w:rsidRPr="0011493A">
              <w:rPr>
                <w:rFonts w:ascii="AGaramondPro-Regular" w:eastAsia="Calibri" w:hAnsi="AGaramondPro-Regular" w:cs="AGaramondPro-Regular"/>
                <w:sz w:val="23"/>
                <w:szCs w:val="23"/>
                <w:lang w:val="it-IT"/>
              </w:rPr>
              <w:t>nr.elektrone,nr.protone,nr.neutrone</w:t>
            </w:r>
            <w:proofErr w:type="spellEnd"/>
            <w:r w:rsidRPr="0011493A">
              <w:rPr>
                <w:rFonts w:ascii="AGaramondPro-Regular" w:eastAsia="Calibri" w:hAnsi="AGaramondPro-Regular" w:cs="AGaramondPro-Regular"/>
                <w:sz w:val="23"/>
                <w:szCs w:val="23"/>
                <w:lang w:val="it-IT"/>
              </w:rPr>
              <w:t xml:space="preserve"> </w:t>
            </w:r>
            <w:proofErr w:type="spellStart"/>
            <w:r w:rsidRPr="0011493A">
              <w:rPr>
                <w:rFonts w:ascii="AGaramondPro-Regular" w:eastAsia="Calibri" w:hAnsi="AGaramondPro-Regular" w:cs="AGaramondPro-Regular"/>
                <w:sz w:val="23"/>
                <w:szCs w:val="23"/>
                <w:lang w:val="it-IT"/>
              </w:rPr>
              <w:t>për</w:t>
            </w:r>
            <w:proofErr w:type="spellEnd"/>
            <w:r w:rsidRPr="0011493A">
              <w:rPr>
                <w:rFonts w:ascii="AGaramondPro-Regular" w:eastAsia="Calibri" w:hAnsi="AGaramondPro-Regular" w:cs="AGaramondPro-Regular"/>
                <w:sz w:val="23"/>
                <w:szCs w:val="23"/>
                <w:lang w:val="it-IT"/>
              </w:rPr>
              <w:t xml:space="preserve"> </w:t>
            </w:r>
            <w:proofErr w:type="spellStart"/>
            <w:r w:rsidRPr="0011493A">
              <w:rPr>
                <w:rFonts w:ascii="AGaramondPro-Regular" w:eastAsia="Calibri" w:hAnsi="AGaramondPro-Regular" w:cs="AGaramondPro-Regular"/>
                <w:sz w:val="23"/>
                <w:szCs w:val="23"/>
                <w:lang w:val="it-IT"/>
              </w:rPr>
              <w:t>secilin</w:t>
            </w:r>
            <w:proofErr w:type="spellEnd"/>
            <w:r w:rsidRPr="0011493A">
              <w:rPr>
                <w:rFonts w:ascii="AGaramondPro-Regular" w:eastAsia="Calibri" w:hAnsi="AGaramondPro-Regular" w:cs="AGaramondPro-Regular"/>
                <w:sz w:val="23"/>
                <w:szCs w:val="23"/>
                <w:lang w:val="it-IT"/>
              </w:rPr>
              <w:t xml:space="preserve"> </w:t>
            </w:r>
            <w:proofErr w:type="spellStart"/>
            <w:r w:rsidRPr="0011493A">
              <w:rPr>
                <w:rFonts w:ascii="AGaramondPro-Regular" w:eastAsia="Calibri" w:hAnsi="AGaramondPro-Regular" w:cs="AGaramondPro-Regular"/>
                <w:sz w:val="23"/>
                <w:szCs w:val="23"/>
                <w:lang w:val="it-IT"/>
              </w:rPr>
              <w:t>prej</w:t>
            </w:r>
            <w:proofErr w:type="spellEnd"/>
            <w:r w:rsidRPr="0011493A">
              <w:rPr>
                <w:rFonts w:ascii="AGaramondPro-Regular" w:eastAsia="Calibri" w:hAnsi="AGaramondPro-Regular" w:cs="AGaramondPro-Regular"/>
                <w:sz w:val="23"/>
                <w:szCs w:val="23"/>
                <w:lang w:val="it-IT"/>
              </w:rPr>
              <w:t xml:space="preserve"> </w:t>
            </w:r>
            <w:proofErr w:type="spellStart"/>
            <w:r w:rsidRPr="0011493A">
              <w:rPr>
                <w:rFonts w:ascii="AGaramondPro-Regular" w:eastAsia="Calibri" w:hAnsi="AGaramondPro-Regular" w:cs="AGaramondPro-Regular"/>
                <w:sz w:val="23"/>
                <w:szCs w:val="23"/>
                <w:lang w:val="it-IT"/>
              </w:rPr>
              <w:t>tyre</w:t>
            </w:r>
            <w:proofErr w:type="spellEnd"/>
            <w:r w:rsidRPr="0011493A">
              <w:rPr>
                <w:rFonts w:ascii="AGaramondPro-Regular" w:eastAsia="Calibri" w:hAnsi="AGaramondPro-Regular" w:cs="AGaramondPro-Regular"/>
                <w:sz w:val="23"/>
                <w:szCs w:val="23"/>
                <w:lang w:val="it-IT"/>
              </w:rPr>
              <w:t xml:space="preserve"> </w:t>
            </w:r>
          </w:p>
          <w:p w14:paraId="3FD9772B" w14:textId="60F7B130" w:rsidR="00CA2F6E" w:rsidRPr="0011493A" w:rsidRDefault="00CA2F6E" w:rsidP="00046FD4">
            <w:pPr>
              <w:autoSpaceDE w:val="0"/>
              <w:autoSpaceDN w:val="0"/>
              <w:adjustRightInd w:val="0"/>
              <w:rPr>
                <w:rFonts w:ascii="AGaramondPro-Regular" w:eastAsia="Calibri" w:hAnsi="AGaramondPro-Regular" w:cs="AGaramondPro-Regular"/>
                <w:sz w:val="23"/>
                <w:szCs w:val="23"/>
                <w:lang w:val="it-IT"/>
              </w:rPr>
            </w:pPr>
            <w:r w:rsidRPr="0011493A">
              <w:rPr>
                <w:rFonts w:ascii="AGaramondPro-Regular" w:eastAsia="Calibri" w:hAnsi="AGaramondPro-Regular" w:cs="AGaramondPro-Regular"/>
                <w:sz w:val="23"/>
                <w:szCs w:val="23"/>
                <w:vertAlign w:val="superscript"/>
                <w:lang w:val="it-IT"/>
              </w:rPr>
              <w:t>12</w:t>
            </w:r>
            <w:r w:rsidRPr="0011493A">
              <w:rPr>
                <w:rFonts w:ascii="AGaramondPro-Regular" w:eastAsia="Calibri" w:hAnsi="AGaramondPro-Regular" w:cs="AGaramondPro-Regular"/>
                <w:sz w:val="23"/>
                <w:szCs w:val="23"/>
                <w:lang w:val="it-IT"/>
              </w:rPr>
              <w:t xml:space="preserve"> C    </w:t>
            </w:r>
            <w:r w:rsidRPr="0011493A">
              <w:rPr>
                <w:rFonts w:ascii="AGaramondPro-Regular" w:eastAsia="Calibri" w:hAnsi="AGaramondPro-Regular" w:cs="AGaramondPro-Regular"/>
                <w:sz w:val="23"/>
                <w:szCs w:val="23"/>
                <w:vertAlign w:val="superscript"/>
                <w:lang w:val="it-IT"/>
              </w:rPr>
              <w:t xml:space="preserve"> 16 </w:t>
            </w:r>
            <w:r w:rsidRPr="0011493A">
              <w:rPr>
                <w:rFonts w:ascii="AGaramondPro-Regular" w:eastAsia="Calibri" w:hAnsi="AGaramondPro-Regular" w:cs="AGaramondPro-Regular"/>
                <w:sz w:val="23"/>
                <w:szCs w:val="23"/>
                <w:lang w:val="it-IT"/>
              </w:rPr>
              <w:t xml:space="preserve">O      </w:t>
            </w:r>
            <w:r w:rsidRPr="0011493A">
              <w:rPr>
                <w:rFonts w:ascii="AGaramondPro-Regular" w:eastAsia="Calibri" w:hAnsi="AGaramondPro-Regular" w:cs="AGaramondPro-Regular"/>
                <w:sz w:val="23"/>
                <w:szCs w:val="23"/>
                <w:vertAlign w:val="superscript"/>
                <w:lang w:val="it-IT"/>
              </w:rPr>
              <w:t>24</w:t>
            </w:r>
            <w:r w:rsidRPr="0011493A">
              <w:rPr>
                <w:rFonts w:ascii="AGaramondPro-Regular" w:eastAsia="Calibri" w:hAnsi="AGaramondPro-Regular" w:cs="AGaramondPro-Regular"/>
                <w:sz w:val="23"/>
                <w:szCs w:val="23"/>
                <w:lang w:val="it-IT"/>
              </w:rPr>
              <w:t xml:space="preserve">Mg     </w:t>
            </w:r>
            <w:r w:rsidRPr="0011493A">
              <w:rPr>
                <w:rFonts w:ascii="AGaramondPro-Regular" w:eastAsia="Calibri" w:hAnsi="AGaramondPro-Regular" w:cs="AGaramondPro-Regular"/>
                <w:sz w:val="23"/>
                <w:szCs w:val="23"/>
                <w:vertAlign w:val="superscript"/>
                <w:lang w:val="it-IT"/>
              </w:rPr>
              <w:t>27</w:t>
            </w:r>
            <w:r w:rsidRPr="0011493A">
              <w:rPr>
                <w:rFonts w:ascii="AGaramondPro-Regular" w:eastAsia="Calibri" w:hAnsi="AGaramondPro-Regular" w:cs="AGaramondPro-Regular"/>
                <w:sz w:val="23"/>
                <w:szCs w:val="23"/>
                <w:lang w:val="it-IT"/>
              </w:rPr>
              <w:t xml:space="preserve">Al       </w:t>
            </w:r>
          </w:p>
          <w:p w14:paraId="14BD8B42" w14:textId="36774235" w:rsidR="00CA2F6E" w:rsidRPr="0011493A" w:rsidRDefault="00CA2F6E" w:rsidP="00046FD4">
            <w:pPr>
              <w:autoSpaceDE w:val="0"/>
              <w:autoSpaceDN w:val="0"/>
              <w:adjustRightInd w:val="0"/>
              <w:rPr>
                <w:rFonts w:ascii="Times New Roman" w:hAnsi="Times New Roman"/>
                <w:sz w:val="24"/>
                <w:szCs w:val="24"/>
                <w:vertAlign w:val="subscript"/>
              </w:rPr>
            </w:pPr>
          </w:p>
          <w:p w14:paraId="46942643" w14:textId="77777777" w:rsidR="00CA2F6E" w:rsidRPr="0011493A" w:rsidRDefault="00CA2F6E" w:rsidP="00046FD4">
            <w:pPr>
              <w:autoSpaceDE w:val="0"/>
              <w:autoSpaceDN w:val="0"/>
              <w:adjustRightInd w:val="0"/>
              <w:rPr>
                <w:rFonts w:ascii="Times New Roman" w:hAnsi="Times New Roman"/>
                <w:sz w:val="24"/>
                <w:szCs w:val="24"/>
              </w:rPr>
            </w:pPr>
            <w:r w:rsidRPr="0011493A">
              <w:rPr>
                <w:rFonts w:ascii="Times New Roman" w:hAnsi="Times New Roman"/>
                <w:sz w:val="24"/>
                <w:szCs w:val="24"/>
              </w:rPr>
              <w:t xml:space="preserve">- Nxënësit e dy grupeve punojnë dy e nga dy për modelimin e atomeve. Nuk është e nevojshme që në këtë fazë  ato t’i vendosin elektronet me saktësi. Mjafton që të dinë pozicionin e elektronit jashtë bërthamës </w:t>
            </w:r>
          </w:p>
          <w:p w14:paraId="3C8CB686" w14:textId="77777777" w:rsidR="00CA2F6E" w:rsidRPr="0011493A" w:rsidRDefault="00CA2F6E" w:rsidP="00046FD4">
            <w:pPr>
              <w:autoSpaceDE w:val="0"/>
              <w:autoSpaceDN w:val="0"/>
              <w:adjustRightInd w:val="0"/>
              <w:rPr>
                <w:rFonts w:ascii="Times New Roman" w:hAnsi="Times New Roman"/>
                <w:sz w:val="24"/>
                <w:szCs w:val="24"/>
                <w:vertAlign w:val="subscript"/>
              </w:rPr>
            </w:pPr>
            <w:r w:rsidRPr="0011493A">
              <w:rPr>
                <w:rFonts w:ascii="Times New Roman" w:hAnsi="Times New Roman"/>
                <w:sz w:val="24"/>
                <w:szCs w:val="24"/>
              </w:rPr>
              <w:t xml:space="preserve">-  </w:t>
            </w:r>
            <w:r w:rsidRPr="0011493A">
              <w:rPr>
                <w:rFonts w:ascii="Times New Roman" w:hAnsi="Times New Roman" w:cs="Times New Roman"/>
                <w:sz w:val="24"/>
                <w:szCs w:val="24"/>
              </w:rPr>
              <w:t xml:space="preserve">Nxënësit studiojnë </w:t>
            </w:r>
            <w:r w:rsidRPr="0011493A">
              <w:rPr>
                <w:rFonts w:ascii="Times New Roman" w:eastAsia="Calibri" w:hAnsi="Times New Roman" w:cs="Times New Roman"/>
                <w:sz w:val="24"/>
                <w:szCs w:val="24"/>
              </w:rPr>
              <w:t xml:space="preserve"> dhe </w:t>
            </w:r>
            <w:r w:rsidRPr="0011493A">
              <w:rPr>
                <w:rFonts w:ascii="Times New Roman" w:hAnsi="Times New Roman" w:cs="Times New Roman"/>
                <w:sz w:val="24"/>
                <w:szCs w:val="24"/>
              </w:rPr>
              <w:t xml:space="preserve"> bëjnë </w:t>
            </w:r>
            <w:r w:rsidRPr="0011493A">
              <w:rPr>
                <w:rFonts w:ascii="Times New Roman" w:eastAsia="Calibri" w:hAnsi="Times New Roman" w:cs="Times New Roman"/>
                <w:sz w:val="24"/>
                <w:szCs w:val="24"/>
              </w:rPr>
              <w:t>analizë</w:t>
            </w:r>
            <w:r w:rsidRPr="0011493A">
              <w:rPr>
                <w:rFonts w:ascii="Times New Roman" w:hAnsi="Times New Roman" w:cs="Times New Roman"/>
                <w:sz w:val="24"/>
                <w:szCs w:val="24"/>
              </w:rPr>
              <w:t>n</w:t>
            </w:r>
            <w:r w:rsidRPr="0011493A">
              <w:rPr>
                <w:rFonts w:ascii="Times New Roman" w:eastAsia="Calibri" w:hAnsi="Times New Roman" w:cs="Times New Roman"/>
                <w:sz w:val="24"/>
                <w:szCs w:val="24"/>
              </w:rPr>
              <w:t xml:space="preserve"> e tabelës me 20 elementet e para</w:t>
            </w:r>
            <w:r w:rsidRPr="0011493A">
              <w:t>.</w:t>
            </w:r>
          </w:p>
          <w:p w14:paraId="7D4318E1" w14:textId="77777777" w:rsidR="00CA2F6E" w:rsidRPr="0011493A" w:rsidRDefault="00CA2F6E" w:rsidP="00046FD4">
            <w:pPr>
              <w:autoSpaceDE w:val="0"/>
              <w:autoSpaceDN w:val="0"/>
              <w:adjustRightInd w:val="0"/>
              <w:rPr>
                <w:rFonts w:ascii="Times New Roman" w:hAnsi="Times New Roman"/>
                <w:sz w:val="24"/>
                <w:szCs w:val="24"/>
              </w:rPr>
            </w:pPr>
          </w:p>
        </w:tc>
      </w:tr>
      <w:tr w:rsidR="00CA2F6E" w:rsidRPr="0011493A" w14:paraId="5D2C440E" w14:textId="77777777" w:rsidTr="00046FD4">
        <w:tc>
          <w:tcPr>
            <w:tcW w:w="9576" w:type="dxa"/>
            <w:gridSpan w:val="4"/>
          </w:tcPr>
          <w:p w14:paraId="3354D256" w14:textId="77777777" w:rsidR="00CA2F6E" w:rsidRPr="004B6151" w:rsidRDefault="00CA2F6E" w:rsidP="00046FD4">
            <w:pPr>
              <w:spacing w:line="360" w:lineRule="auto"/>
              <w:rPr>
                <w:rFonts w:ascii="Times New Roman" w:hAnsi="Times New Roman"/>
                <w:b/>
                <w:sz w:val="28"/>
                <w:szCs w:val="28"/>
                <w:lang w:eastAsia="sq-AL"/>
              </w:rPr>
            </w:pPr>
            <w:r w:rsidRPr="004B6151">
              <w:rPr>
                <w:rFonts w:ascii="Times New Roman" w:hAnsi="Times New Roman"/>
                <w:b/>
                <w:sz w:val="28"/>
                <w:szCs w:val="28"/>
                <w:lang w:eastAsia="sq-AL"/>
              </w:rPr>
              <w:lastRenderedPageBreak/>
              <w:t>Vlerësimi:</w:t>
            </w:r>
          </w:p>
          <w:p w14:paraId="5815F386" w14:textId="77777777" w:rsidR="00CA2F6E" w:rsidRPr="0011493A" w:rsidRDefault="00CA2F6E" w:rsidP="00046FD4">
            <w:pPr>
              <w:spacing w:line="360" w:lineRule="auto"/>
              <w:rPr>
                <w:rFonts w:ascii="Times New Roman" w:hAnsi="Times New Roman"/>
                <w:i/>
                <w:sz w:val="24"/>
                <w:szCs w:val="24"/>
                <w:lang w:eastAsia="sq-AL"/>
              </w:rPr>
            </w:pPr>
            <w:r w:rsidRPr="0011493A">
              <w:rPr>
                <w:rFonts w:ascii="Times New Roman" w:hAnsi="Times New Roman"/>
                <w:sz w:val="24"/>
                <w:szCs w:val="24"/>
              </w:rPr>
              <w:t>-  Vlerësimi për  pjesmarrjen në diskutim, punën  në grup  dhe saktësinë në përgjigje.</w:t>
            </w:r>
          </w:p>
        </w:tc>
      </w:tr>
      <w:tr w:rsidR="00CA2F6E" w:rsidRPr="0011493A" w14:paraId="0FE149A1" w14:textId="77777777" w:rsidTr="00046FD4">
        <w:tc>
          <w:tcPr>
            <w:tcW w:w="9576" w:type="dxa"/>
            <w:gridSpan w:val="4"/>
            <w:tcBorders>
              <w:top w:val="single" w:sz="4" w:space="0" w:color="000000"/>
              <w:left w:val="single" w:sz="4" w:space="0" w:color="000000"/>
              <w:bottom w:val="single" w:sz="4" w:space="0" w:color="000000"/>
              <w:right w:val="single" w:sz="4" w:space="0" w:color="000000"/>
            </w:tcBorders>
          </w:tcPr>
          <w:p w14:paraId="063BA7E7" w14:textId="77777777" w:rsidR="00CA2F6E" w:rsidRPr="0011493A" w:rsidRDefault="00CA2F6E" w:rsidP="00E81DFD">
            <w:pPr>
              <w:spacing w:line="360" w:lineRule="auto"/>
              <w:ind w:firstLine="0"/>
              <w:rPr>
                <w:rFonts w:ascii="Times New Roman" w:hAnsi="Times New Roman"/>
                <w:sz w:val="28"/>
                <w:szCs w:val="28"/>
                <w:lang w:eastAsia="sq-AL"/>
              </w:rPr>
            </w:pPr>
            <w:r w:rsidRPr="0011493A">
              <w:rPr>
                <w:rFonts w:ascii="Times New Roman" w:hAnsi="Times New Roman"/>
                <w:sz w:val="28"/>
                <w:szCs w:val="28"/>
                <w:lang w:eastAsia="sq-AL"/>
              </w:rPr>
              <w:t>Detyrat dhe puna e pavarur:</w:t>
            </w:r>
          </w:p>
          <w:p w14:paraId="39A50217" w14:textId="77777777" w:rsidR="00CA2F6E" w:rsidRPr="004B6151" w:rsidRDefault="00CA2F6E" w:rsidP="00E81DFD">
            <w:pPr>
              <w:autoSpaceDE w:val="0"/>
              <w:autoSpaceDN w:val="0"/>
              <w:adjustRightInd w:val="0"/>
              <w:contextualSpacing/>
              <w:rPr>
                <w:rFonts w:ascii="Times New Roman" w:hAnsi="Times New Roman"/>
                <w:sz w:val="28"/>
                <w:szCs w:val="28"/>
                <w:lang w:eastAsia="sq-AL"/>
              </w:rPr>
            </w:pPr>
            <w:r w:rsidRPr="004B6151">
              <w:rPr>
                <w:rFonts w:ascii="Times New Roman" w:hAnsi="Times New Roman"/>
                <w:sz w:val="28"/>
                <w:szCs w:val="28"/>
                <w:lang w:eastAsia="sq-AL"/>
              </w:rPr>
              <w:t>Përshkruani karakteristikat e gricave përbërëse të atomit</w:t>
            </w:r>
          </w:p>
          <w:p w14:paraId="0A4DF68A" w14:textId="77777777" w:rsidR="00CA2F6E" w:rsidRPr="004B6151" w:rsidRDefault="00CA2F6E" w:rsidP="00E81DFD">
            <w:pPr>
              <w:autoSpaceDE w:val="0"/>
              <w:autoSpaceDN w:val="0"/>
              <w:adjustRightInd w:val="0"/>
              <w:contextualSpacing/>
              <w:rPr>
                <w:rFonts w:ascii="Times New Roman" w:hAnsi="Times New Roman"/>
                <w:sz w:val="28"/>
                <w:szCs w:val="28"/>
                <w:lang w:eastAsia="sq-AL"/>
              </w:rPr>
            </w:pPr>
            <w:r w:rsidRPr="004B6151">
              <w:rPr>
                <w:rFonts w:ascii="Times New Roman" w:hAnsi="Times New Roman"/>
                <w:sz w:val="28"/>
                <w:szCs w:val="28"/>
                <w:lang w:eastAsia="sq-AL"/>
              </w:rPr>
              <w:t xml:space="preserve">Grimcat                      elekrone                       protone                      neutron </w:t>
            </w:r>
          </w:p>
          <w:p w14:paraId="6BF7B8DD" w14:textId="77777777" w:rsidR="00CA2F6E" w:rsidRPr="004B6151" w:rsidRDefault="00CA2F6E" w:rsidP="00046FD4">
            <w:pPr>
              <w:spacing w:line="360" w:lineRule="auto"/>
              <w:rPr>
                <w:rFonts w:ascii="Times New Roman" w:hAnsi="Times New Roman"/>
                <w:sz w:val="28"/>
                <w:szCs w:val="28"/>
                <w:lang w:eastAsia="sq-AL"/>
              </w:rPr>
            </w:pPr>
            <w:r w:rsidRPr="004B6151">
              <w:rPr>
                <w:rFonts w:ascii="Times New Roman" w:hAnsi="Times New Roman"/>
                <w:sz w:val="28"/>
                <w:szCs w:val="28"/>
                <w:lang w:eastAsia="sq-AL"/>
              </w:rPr>
              <w:t>A                                   12                                 12                             12</w:t>
            </w:r>
          </w:p>
          <w:p w14:paraId="197BE0FC" w14:textId="77777777" w:rsidR="00CA2F6E" w:rsidRPr="004B6151" w:rsidRDefault="00CA2F6E" w:rsidP="00046FD4">
            <w:pPr>
              <w:spacing w:line="360" w:lineRule="auto"/>
              <w:rPr>
                <w:rFonts w:ascii="Times New Roman" w:hAnsi="Times New Roman"/>
                <w:sz w:val="28"/>
                <w:szCs w:val="28"/>
                <w:lang w:eastAsia="sq-AL"/>
              </w:rPr>
            </w:pPr>
            <w:r w:rsidRPr="004B6151">
              <w:rPr>
                <w:rFonts w:ascii="Times New Roman" w:hAnsi="Times New Roman"/>
                <w:sz w:val="28"/>
                <w:szCs w:val="28"/>
                <w:lang w:eastAsia="sq-AL"/>
              </w:rPr>
              <w:t>B                                   12                                 12                             14</w:t>
            </w:r>
          </w:p>
          <w:p w14:paraId="4072F033" w14:textId="77777777" w:rsidR="00CA2F6E" w:rsidRPr="004B6151" w:rsidRDefault="00CA2F6E" w:rsidP="00046FD4">
            <w:pPr>
              <w:spacing w:line="360" w:lineRule="auto"/>
              <w:rPr>
                <w:rFonts w:ascii="Times New Roman" w:hAnsi="Times New Roman"/>
                <w:sz w:val="28"/>
                <w:szCs w:val="28"/>
                <w:lang w:eastAsia="sq-AL"/>
              </w:rPr>
            </w:pPr>
            <w:r w:rsidRPr="004B6151">
              <w:rPr>
                <w:rFonts w:ascii="Times New Roman" w:hAnsi="Times New Roman"/>
                <w:sz w:val="28"/>
                <w:szCs w:val="28"/>
                <w:lang w:eastAsia="sq-AL"/>
              </w:rPr>
              <w:t>C                                   10                                 12                             12</w:t>
            </w:r>
          </w:p>
          <w:p w14:paraId="1475A767" w14:textId="77777777" w:rsidR="00CA2F6E" w:rsidRPr="004B6151" w:rsidRDefault="00CA2F6E" w:rsidP="00046FD4">
            <w:pPr>
              <w:spacing w:line="360" w:lineRule="auto"/>
              <w:rPr>
                <w:rFonts w:ascii="Times New Roman" w:hAnsi="Times New Roman"/>
                <w:sz w:val="28"/>
                <w:szCs w:val="28"/>
                <w:lang w:eastAsia="sq-AL"/>
              </w:rPr>
            </w:pPr>
            <w:r w:rsidRPr="004B6151">
              <w:rPr>
                <w:rFonts w:ascii="Times New Roman" w:hAnsi="Times New Roman"/>
                <w:sz w:val="28"/>
                <w:szCs w:val="28"/>
                <w:lang w:eastAsia="sq-AL"/>
              </w:rPr>
              <w:t xml:space="preserve">D                                  10                                    8                              8 </w:t>
            </w:r>
          </w:p>
          <w:p w14:paraId="00A3C9DA" w14:textId="77777777" w:rsidR="00CA2F6E" w:rsidRPr="004B6151" w:rsidRDefault="00CA2F6E" w:rsidP="00B3677E">
            <w:pPr>
              <w:numPr>
                <w:ilvl w:val="0"/>
                <w:numId w:val="23"/>
              </w:numPr>
              <w:autoSpaceDE w:val="0"/>
              <w:autoSpaceDN w:val="0"/>
              <w:adjustRightInd w:val="0"/>
              <w:contextualSpacing/>
              <w:rPr>
                <w:rFonts w:ascii="Times New Roman" w:hAnsi="Times New Roman"/>
                <w:sz w:val="28"/>
                <w:szCs w:val="28"/>
                <w:lang w:eastAsia="sq-AL"/>
              </w:rPr>
            </w:pPr>
            <w:r w:rsidRPr="004B6151">
              <w:rPr>
                <w:rFonts w:ascii="Times New Roman" w:hAnsi="Times New Roman"/>
                <w:sz w:val="28"/>
                <w:szCs w:val="28"/>
                <w:lang w:eastAsia="sq-AL"/>
              </w:rPr>
              <w:t>Cilat grimca janë atome asnjanëse</w:t>
            </w:r>
          </w:p>
          <w:p w14:paraId="268362D9" w14:textId="77777777" w:rsidR="00CA2F6E" w:rsidRPr="004B6151" w:rsidRDefault="00CA2F6E" w:rsidP="00B3677E">
            <w:pPr>
              <w:numPr>
                <w:ilvl w:val="0"/>
                <w:numId w:val="23"/>
              </w:numPr>
              <w:autoSpaceDE w:val="0"/>
              <w:autoSpaceDN w:val="0"/>
              <w:adjustRightInd w:val="0"/>
              <w:contextualSpacing/>
              <w:rPr>
                <w:rFonts w:ascii="Times New Roman" w:hAnsi="Times New Roman"/>
                <w:sz w:val="28"/>
                <w:szCs w:val="28"/>
                <w:lang w:eastAsia="sq-AL"/>
              </w:rPr>
            </w:pPr>
            <w:r w:rsidRPr="004B6151">
              <w:rPr>
                <w:rFonts w:ascii="Times New Roman" w:hAnsi="Times New Roman"/>
                <w:sz w:val="28"/>
                <w:szCs w:val="28"/>
                <w:lang w:eastAsia="sq-AL"/>
              </w:rPr>
              <w:t>Cila grimcë është jon negative? Cfarë ngarkesë ka ky jon?</w:t>
            </w:r>
          </w:p>
          <w:p w14:paraId="1973F095" w14:textId="77777777" w:rsidR="00CA2F6E" w:rsidRPr="004B6151" w:rsidRDefault="00CA2F6E" w:rsidP="00B3677E">
            <w:pPr>
              <w:numPr>
                <w:ilvl w:val="0"/>
                <w:numId w:val="23"/>
              </w:numPr>
              <w:autoSpaceDE w:val="0"/>
              <w:autoSpaceDN w:val="0"/>
              <w:adjustRightInd w:val="0"/>
              <w:contextualSpacing/>
              <w:rPr>
                <w:rFonts w:ascii="Times New Roman" w:hAnsi="Times New Roman"/>
                <w:sz w:val="28"/>
                <w:szCs w:val="28"/>
                <w:lang w:eastAsia="sq-AL"/>
              </w:rPr>
            </w:pPr>
            <w:r w:rsidRPr="004B6151">
              <w:rPr>
                <w:rFonts w:ascii="Times New Roman" w:hAnsi="Times New Roman"/>
                <w:sz w:val="28"/>
                <w:szCs w:val="28"/>
                <w:lang w:eastAsia="sq-AL"/>
              </w:rPr>
              <w:t>Duke përdorur tabelën e sistemit periodic identifikoni grimcat  nga A në D</w:t>
            </w:r>
          </w:p>
        </w:tc>
      </w:tr>
    </w:tbl>
    <w:p w14:paraId="50D257E0" w14:textId="77777777" w:rsidR="00CA2F6E" w:rsidRPr="0011493A" w:rsidRDefault="00CA2F6E" w:rsidP="00CA2F6E"/>
    <w:p w14:paraId="30821F47" w14:textId="77777777" w:rsidR="00CA2F6E" w:rsidRPr="0011493A" w:rsidRDefault="00CA2F6E" w:rsidP="00CA2F6E"/>
    <w:p w14:paraId="0AF6C25C" w14:textId="77777777" w:rsidR="00CA2F6E" w:rsidRDefault="00CA2F6E" w:rsidP="00CA2F6E">
      <w:pPr>
        <w:shd w:val="clear" w:color="auto" w:fill="FFFFFF" w:themeFill="background1"/>
        <w:rPr>
          <w:rFonts w:ascii="Times New Roman" w:hAnsi="Times New Roman" w:cs="Times New Roman"/>
          <w:b/>
          <w:sz w:val="24"/>
          <w:szCs w:val="24"/>
        </w:rPr>
      </w:pPr>
    </w:p>
    <w:p w14:paraId="378AF58D" w14:textId="77777777" w:rsidR="00CA2F6E" w:rsidRDefault="00CA2F6E" w:rsidP="00CA2F6E">
      <w:pPr>
        <w:shd w:val="clear" w:color="auto" w:fill="FFFFFF" w:themeFill="background1"/>
        <w:rPr>
          <w:rFonts w:ascii="Times New Roman" w:hAnsi="Times New Roman" w:cs="Times New Roman"/>
          <w:b/>
          <w:sz w:val="24"/>
          <w:szCs w:val="24"/>
        </w:rPr>
      </w:pPr>
    </w:p>
    <w:p w14:paraId="68FAE98D" w14:textId="77777777" w:rsidR="00CA2F6E" w:rsidRDefault="00CA2F6E" w:rsidP="00CA2F6E">
      <w:pPr>
        <w:shd w:val="clear" w:color="auto" w:fill="FFFFFF" w:themeFill="background1"/>
        <w:rPr>
          <w:rFonts w:ascii="Times New Roman" w:hAnsi="Times New Roman" w:cs="Times New Roman"/>
          <w:b/>
          <w:sz w:val="24"/>
          <w:szCs w:val="24"/>
        </w:rPr>
      </w:pPr>
    </w:p>
    <w:bookmarkEnd w:id="2"/>
    <w:p w14:paraId="7CDEC36D" w14:textId="77777777" w:rsidR="00CA2F6E" w:rsidRDefault="00CA2F6E" w:rsidP="00CA2F6E">
      <w:pPr>
        <w:shd w:val="clear" w:color="auto" w:fill="FFFFFF" w:themeFill="background1"/>
        <w:rPr>
          <w:rFonts w:ascii="Times New Roman" w:hAnsi="Times New Roman" w:cs="Times New Roman"/>
          <w:b/>
          <w:sz w:val="24"/>
          <w:szCs w:val="24"/>
        </w:rPr>
      </w:pPr>
    </w:p>
    <w:p w14:paraId="08FC1A72" w14:textId="77777777" w:rsidR="00CA2F6E" w:rsidRDefault="00CA2F6E" w:rsidP="00CA2F6E">
      <w:pPr>
        <w:shd w:val="clear" w:color="auto" w:fill="FFFFFF" w:themeFill="background1"/>
        <w:rPr>
          <w:rFonts w:ascii="Times New Roman" w:hAnsi="Times New Roman" w:cs="Times New Roman"/>
          <w:b/>
          <w:sz w:val="24"/>
          <w:szCs w:val="24"/>
        </w:rPr>
      </w:pPr>
    </w:p>
    <w:p w14:paraId="4A8F45FB" w14:textId="77777777" w:rsidR="00CA2F6E" w:rsidRDefault="00CA2F6E" w:rsidP="00CA2F6E">
      <w:pPr>
        <w:shd w:val="clear" w:color="auto" w:fill="FFFFFF" w:themeFill="background1"/>
        <w:rPr>
          <w:rFonts w:ascii="Times New Roman" w:hAnsi="Times New Roman" w:cs="Times New Roman"/>
          <w:b/>
          <w:sz w:val="24"/>
          <w:szCs w:val="24"/>
        </w:rPr>
      </w:pPr>
    </w:p>
    <w:p w14:paraId="7CE6DD46" w14:textId="08C1ED2E" w:rsidR="00CF0188" w:rsidRDefault="00CA2F6E" w:rsidP="00CA2F6E">
      <w:pPr>
        <w:rPr>
          <w:rFonts w:ascii="Times New Roman" w:hAnsi="Times New Roman" w:cs="Times New Roman"/>
          <w:sz w:val="24"/>
          <w:szCs w:val="24"/>
        </w:rPr>
      </w:pPr>
      <w:r>
        <w:rPr>
          <w:rFonts w:ascii="Times New Roman" w:hAnsi="Times New Roman" w:cs="Times New Roman"/>
          <w:b/>
          <w:sz w:val="24"/>
          <w:szCs w:val="24"/>
        </w:rPr>
        <w:t xml:space="preserve">                                                                                                                             </w:t>
      </w:r>
    </w:p>
    <w:p w14:paraId="3FC3B998" w14:textId="77777777" w:rsidR="00CF0188" w:rsidRDefault="00CF0188" w:rsidP="00CF0188">
      <w:pPr>
        <w:rPr>
          <w:rFonts w:ascii="Times New Roman" w:hAnsi="Times New Roman" w:cs="Times New Roman"/>
          <w:sz w:val="24"/>
          <w:szCs w:val="24"/>
        </w:rPr>
      </w:pPr>
    </w:p>
    <w:p w14:paraId="52B3DD1A" w14:textId="77777777" w:rsidR="00CF0188" w:rsidRDefault="00CF0188" w:rsidP="00CF0188">
      <w:pPr>
        <w:rPr>
          <w:rFonts w:ascii="Times New Roman" w:hAnsi="Times New Roman" w:cs="Times New Roman"/>
          <w:sz w:val="24"/>
          <w:szCs w:val="24"/>
        </w:rPr>
      </w:pPr>
    </w:p>
    <w:p w14:paraId="5FB54AA9" w14:textId="77777777" w:rsidR="008A2876" w:rsidRPr="00113851" w:rsidRDefault="008A2876" w:rsidP="008A2876">
      <w:pPr>
        <w:jc w:val="center"/>
        <w:rPr>
          <w:rFonts w:ascii="Times New Roman" w:hAnsi="Times New Roman" w:cs="Times New Roman"/>
          <w:sz w:val="24"/>
          <w:szCs w:val="24"/>
        </w:rPr>
      </w:pPr>
    </w:p>
    <w:p w14:paraId="48FE2304" w14:textId="77777777" w:rsidR="008A2876" w:rsidRDefault="008A2876" w:rsidP="008A2876">
      <w:pPr>
        <w:ind w:firstLine="0"/>
        <w:rPr>
          <w:rFonts w:ascii="Times New Roman" w:hAnsi="Times New Roman" w:cs="Times New Roman"/>
          <w:sz w:val="24"/>
          <w:szCs w:val="24"/>
        </w:rPr>
      </w:pPr>
    </w:p>
    <w:p w14:paraId="58922053" w14:textId="77777777" w:rsidR="008A2876" w:rsidRDefault="008A2876" w:rsidP="008A2876">
      <w:pPr>
        <w:ind w:firstLine="0"/>
        <w:rPr>
          <w:rFonts w:ascii="Times New Roman" w:hAnsi="Times New Roman" w:cs="Times New Roman"/>
          <w:sz w:val="24"/>
          <w:szCs w:val="24"/>
        </w:rPr>
      </w:pPr>
    </w:p>
    <w:p w14:paraId="78EF021D" w14:textId="77777777" w:rsidR="008A2876" w:rsidRDefault="008A2876" w:rsidP="008A2876">
      <w:pPr>
        <w:ind w:firstLine="0"/>
        <w:rPr>
          <w:rFonts w:ascii="Times New Roman" w:hAnsi="Times New Roman" w:cs="Times New Roman"/>
          <w:sz w:val="24"/>
          <w:szCs w:val="24"/>
        </w:rPr>
      </w:pPr>
    </w:p>
    <w:p w14:paraId="04311D4E" w14:textId="77777777" w:rsidR="008A2876" w:rsidRDefault="008A2876" w:rsidP="008A2876">
      <w:pPr>
        <w:ind w:firstLine="0"/>
        <w:rPr>
          <w:rFonts w:ascii="Times New Roman" w:hAnsi="Times New Roman" w:cs="Times New Roman"/>
          <w:sz w:val="24"/>
          <w:szCs w:val="24"/>
        </w:rPr>
      </w:pPr>
    </w:p>
    <w:p w14:paraId="6B3DFC18" w14:textId="77777777" w:rsidR="008A2876" w:rsidRDefault="008A2876" w:rsidP="008A2876">
      <w:pPr>
        <w:ind w:firstLine="0"/>
        <w:rPr>
          <w:rFonts w:ascii="Times New Roman" w:hAnsi="Times New Roman" w:cs="Times New Roman"/>
          <w:sz w:val="24"/>
          <w:szCs w:val="24"/>
        </w:rPr>
      </w:pPr>
    </w:p>
    <w:p w14:paraId="43FD1EDA" w14:textId="77777777" w:rsidR="008A2876" w:rsidRDefault="008A2876" w:rsidP="008A2876">
      <w:pPr>
        <w:ind w:firstLine="0"/>
        <w:rPr>
          <w:rFonts w:ascii="Times New Roman" w:hAnsi="Times New Roman" w:cs="Times New Roman"/>
          <w:sz w:val="24"/>
          <w:szCs w:val="24"/>
        </w:rPr>
      </w:pPr>
    </w:p>
    <w:p w14:paraId="60956E08" w14:textId="77777777" w:rsidR="008A2876" w:rsidRDefault="008A2876" w:rsidP="008A2876">
      <w:pPr>
        <w:ind w:firstLine="0"/>
        <w:rPr>
          <w:rFonts w:ascii="Times New Roman" w:hAnsi="Times New Roman" w:cs="Times New Roman"/>
          <w:sz w:val="24"/>
          <w:szCs w:val="24"/>
        </w:rPr>
      </w:pPr>
    </w:p>
    <w:p w14:paraId="5FAB04C4" w14:textId="77777777" w:rsidR="008A2876" w:rsidRDefault="008A2876" w:rsidP="008A2876">
      <w:pPr>
        <w:ind w:firstLine="0"/>
        <w:rPr>
          <w:rFonts w:ascii="Times New Roman" w:hAnsi="Times New Roman" w:cs="Times New Roman"/>
          <w:sz w:val="24"/>
          <w:szCs w:val="24"/>
        </w:rPr>
      </w:pPr>
    </w:p>
    <w:p w14:paraId="3C13704B" w14:textId="77777777" w:rsidR="00E81DFD" w:rsidRPr="008A2876" w:rsidRDefault="00E81DFD" w:rsidP="00E81DFD">
      <w:pPr>
        <w:ind w:firstLine="0"/>
        <w:rPr>
          <w:rFonts w:ascii="Times New Roman" w:hAnsi="Times New Roman" w:cs="Times New Roman"/>
          <w:b/>
          <w:bCs/>
          <w:i/>
          <w:iCs/>
          <w:sz w:val="24"/>
          <w:szCs w:val="24"/>
        </w:rPr>
      </w:pPr>
      <w:r w:rsidRPr="00A9692D">
        <w:rPr>
          <w:rFonts w:ascii="Times New Roman" w:hAnsi="Times New Roman" w:cs="Times New Roman"/>
          <w:b/>
          <w:color w:val="4F6228"/>
          <w:sz w:val="24"/>
          <w:szCs w:val="24"/>
        </w:rPr>
        <w:t>PLANIFIKIMI I ORËS MËSIMORE</w:t>
      </w:r>
    </w:p>
    <w:p w14:paraId="34FA3BA1" w14:textId="7C6D5752" w:rsidR="00E81DFD" w:rsidRPr="00113851" w:rsidRDefault="00E81DFD" w:rsidP="00E81DFD">
      <w:pPr>
        <w:spacing w:line="360" w:lineRule="auto"/>
        <w:ind w:firstLine="0"/>
        <w:rPr>
          <w:rFonts w:ascii="Times New Roman" w:hAnsi="Times New Roman" w:cs="Times New Roman"/>
          <w:b/>
          <w:color w:val="FF0000"/>
          <w:sz w:val="24"/>
          <w:szCs w:val="24"/>
        </w:rPr>
      </w:pPr>
    </w:p>
    <w:p w14:paraId="7ECE523F" w14:textId="77777777" w:rsidR="00E81DFD" w:rsidRPr="00113851" w:rsidRDefault="00E81DFD" w:rsidP="00E81DFD">
      <w:pPr>
        <w:jc w:val="left"/>
        <w:rPr>
          <w:rFonts w:ascii="Times New Roman" w:hAnsi="Times New Roman" w:cs="Times New Roman"/>
          <w:sz w:val="24"/>
          <w:szCs w:val="24"/>
        </w:rPr>
      </w:pPr>
    </w:p>
    <w:tbl>
      <w:tblPr>
        <w:tblW w:w="1035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07"/>
        <w:gridCol w:w="1950"/>
        <w:gridCol w:w="2123"/>
        <w:gridCol w:w="2070"/>
      </w:tblGrid>
      <w:tr w:rsidR="00E81DFD" w:rsidRPr="00113851" w14:paraId="2E7548FE" w14:textId="77777777" w:rsidTr="00E81DFD">
        <w:tc>
          <w:tcPr>
            <w:tcW w:w="4207" w:type="dxa"/>
          </w:tcPr>
          <w:p w14:paraId="4C363505" w14:textId="77777777" w:rsidR="00E81DFD" w:rsidRPr="00113851" w:rsidRDefault="00E81DFD" w:rsidP="0087205F">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Fusha: Shkencat e natyrës</w:t>
            </w:r>
          </w:p>
        </w:tc>
        <w:tc>
          <w:tcPr>
            <w:tcW w:w="1950" w:type="dxa"/>
          </w:tcPr>
          <w:p w14:paraId="569CDDA7" w14:textId="77777777" w:rsidR="00E81DFD" w:rsidRPr="00113851" w:rsidRDefault="00E81DFD" w:rsidP="0087205F">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Lënda: KIMI</w:t>
            </w:r>
          </w:p>
        </w:tc>
        <w:tc>
          <w:tcPr>
            <w:tcW w:w="2123" w:type="dxa"/>
          </w:tcPr>
          <w:p w14:paraId="5AF02B87" w14:textId="77777777" w:rsidR="00E81DFD" w:rsidRPr="00113851" w:rsidRDefault="00E81DFD" w:rsidP="0087205F">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Shkalla: V</w:t>
            </w:r>
          </w:p>
        </w:tc>
        <w:tc>
          <w:tcPr>
            <w:tcW w:w="2070" w:type="dxa"/>
          </w:tcPr>
          <w:p w14:paraId="4AC2CE68" w14:textId="77777777" w:rsidR="00E81DFD" w:rsidRPr="00113851" w:rsidRDefault="00E81DFD" w:rsidP="0087205F">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Klasa: X</w:t>
            </w:r>
          </w:p>
        </w:tc>
      </w:tr>
      <w:tr w:rsidR="00E81DFD" w:rsidRPr="00113851" w14:paraId="524C59FD" w14:textId="77777777" w:rsidTr="00E81DFD">
        <w:tc>
          <w:tcPr>
            <w:tcW w:w="6157" w:type="dxa"/>
            <w:gridSpan w:val="2"/>
          </w:tcPr>
          <w:p w14:paraId="647E109D" w14:textId="77777777" w:rsidR="00E81DFD" w:rsidRPr="00113851" w:rsidRDefault="00E81DFD" w:rsidP="0087205F">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Tema mësimore: </w:t>
            </w:r>
          </w:p>
          <w:p w14:paraId="535036CB" w14:textId="6C60AE40" w:rsidR="00E81DFD" w:rsidRPr="00113851" w:rsidRDefault="00E81DFD" w:rsidP="0087205F">
            <w:pPr>
              <w:ind w:firstLine="0"/>
              <w:jc w:val="left"/>
              <w:rPr>
                <w:rFonts w:ascii="Times New Roman" w:hAnsi="Times New Roman" w:cs="Times New Roman"/>
                <w:sz w:val="24"/>
                <w:szCs w:val="24"/>
                <w:lang w:eastAsia="sq-AL"/>
              </w:rPr>
            </w:pPr>
            <w:r w:rsidRPr="00A9692D">
              <w:rPr>
                <w:rFonts w:ascii="Times New Roman" w:hAnsi="Times New Roman" w:cs="Times New Roman"/>
                <w:sz w:val="24"/>
                <w:szCs w:val="24"/>
                <w:lang w:eastAsia="sq-AL"/>
              </w:rPr>
              <w:t xml:space="preserve">Izotopet </w:t>
            </w:r>
          </w:p>
          <w:p w14:paraId="4752E8D4" w14:textId="77777777" w:rsidR="00E81DFD" w:rsidRPr="00113851" w:rsidRDefault="00E81DFD" w:rsidP="0087205F">
            <w:pPr>
              <w:spacing w:line="360" w:lineRule="auto"/>
              <w:ind w:firstLine="0"/>
              <w:jc w:val="left"/>
              <w:rPr>
                <w:rFonts w:ascii="Times New Roman" w:hAnsi="Times New Roman" w:cs="Times New Roman"/>
                <w:b/>
                <w:sz w:val="24"/>
                <w:szCs w:val="24"/>
                <w:lang w:eastAsia="sq-AL"/>
              </w:rPr>
            </w:pPr>
          </w:p>
        </w:tc>
        <w:tc>
          <w:tcPr>
            <w:tcW w:w="4193" w:type="dxa"/>
            <w:gridSpan w:val="2"/>
          </w:tcPr>
          <w:p w14:paraId="52BAFA1C" w14:textId="77777777" w:rsidR="00E81DFD" w:rsidRPr="00113851" w:rsidRDefault="00E81DFD" w:rsidP="0087205F">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Situata e të nxënit: </w:t>
            </w:r>
          </w:p>
          <w:p w14:paraId="6A19EFFE" w14:textId="77777777" w:rsidR="00E81DFD" w:rsidRPr="00113851" w:rsidRDefault="00E81DFD" w:rsidP="0087205F">
            <w:pPr>
              <w:ind w:firstLine="0"/>
              <w:jc w:val="left"/>
              <w:rPr>
                <w:rFonts w:ascii="Times New Roman" w:hAnsi="Times New Roman" w:cs="Times New Roman"/>
                <w:sz w:val="24"/>
                <w:szCs w:val="24"/>
                <w:lang w:eastAsia="sq-AL"/>
              </w:rPr>
            </w:pPr>
            <w:r w:rsidRPr="00A9692D">
              <w:rPr>
                <w:rFonts w:ascii="Times New Roman" w:eastAsia="Calibri" w:hAnsi="Times New Roman" w:cs="Times New Roman"/>
                <w:sz w:val="24"/>
                <w:szCs w:val="24"/>
              </w:rPr>
              <w:t>Izotopet dhe përdorimet e tyre</w:t>
            </w:r>
            <w:r w:rsidRPr="00A9692D">
              <w:rPr>
                <w:rFonts w:ascii="Times New Roman" w:hAnsi="Times New Roman" w:cs="Times New Roman"/>
                <w:sz w:val="24"/>
                <w:szCs w:val="24"/>
                <w:lang w:eastAsia="sq-AL"/>
              </w:rPr>
              <w:t xml:space="preserve"> </w:t>
            </w:r>
          </w:p>
          <w:p w14:paraId="0018CBBA" w14:textId="77777777" w:rsidR="00E81DFD" w:rsidRPr="00113851" w:rsidRDefault="00E81DFD" w:rsidP="0087205F">
            <w:pPr>
              <w:ind w:firstLine="0"/>
              <w:jc w:val="left"/>
              <w:rPr>
                <w:rFonts w:ascii="Times New Roman" w:hAnsi="Times New Roman" w:cs="Times New Roman"/>
                <w:b/>
                <w:sz w:val="24"/>
                <w:szCs w:val="24"/>
                <w:lang w:eastAsia="sq-AL"/>
              </w:rPr>
            </w:pPr>
            <w:r w:rsidRPr="00A9692D">
              <w:rPr>
                <w:rFonts w:ascii="Times New Roman" w:hAnsi="Times New Roman" w:cs="Times New Roman"/>
                <w:sz w:val="24"/>
                <w:szCs w:val="24"/>
                <w:lang w:eastAsia="sq-AL"/>
              </w:rPr>
              <w:t>në jetën e përditshme.</w:t>
            </w:r>
          </w:p>
        </w:tc>
      </w:tr>
      <w:tr w:rsidR="00E81DFD" w:rsidRPr="00113851" w14:paraId="1FC51EF0" w14:textId="77777777" w:rsidTr="00E81DFD">
        <w:tc>
          <w:tcPr>
            <w:tcW w:w="6157" w:type="dxa"/>
            <w:gridSpan w:val="2"/>
          </w:tcPr>
          <w:p w14:paraId="56251A53" w14:textId="77777777" w:rsidR="00E81DFD" w:rsidRPr="00113851" w:rsidRDefault="00E81DFD" w:rsidP="0087205F">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Rezultatet e të nxënit të kompetencave të fushës/lëndës sipas temës mësimore:</w:t>
            </w:r>
          </w:p>
          <w:p w14:paraId="686FBA57" w14:textId="689F101A" w:rsidR="00E81DFD" w:rsidRDefault="00E81DFD" w:rsidP="0087205F">
            <w:pPr>
              <w:ind w:firstLine="0"/>
              <w:jc w:val="left"/>
              <w:rPr>
                <w:rFonts w:ascii="Times New Roman" w:hAnsi="Times New Roman" w:cs="Times New Roman"/>
                <w:sz w:val="24"/>
                <w:szCs w:val="24"/>
              </w:rPr>
            </w:pPr>
            <w:r>
              <w:rPr>
                <w:rFonts w:ascii="Times New Roman" w:hAnsi="Times New Roman" w:cs="Times New Roman"/>
                <w:sz w:val="24"/>
                <w:szCs w:val="24"/>
              </w:rPr>
              <w:t xml:space="preserve">N2-- </w:t>
            </w:r>
            <w:r w:rsidRPr="00A9692D">
              <w:rPr>
                <w:rFonts w:ascii="Times New Roman" w:hAnsi="Times New Roman" w:cs="Times New Roman"/>
                <w:sz w:val="24"/>
                <w:szCs w:val="24"/>
              </w:rPr>
              <w:t xml:space="preserve">Përkufizon izotopet dhe radioizotopet. </w:t>
            </w:r>
          </w:p>
          <w:p w14:paraId="214C93CB" w14:textId="00E4C836" w:rsidR="00E81DFD" w:rsidRDefault="00E81DFD" w:rsidP="0087205F">
            <w:pPr>
              <w:ind w:firstLine="0"/>
              <w:jc w:val="left"/>
              <w:rPr>
                <w:rFonts w:ascii="Times New Roman" w:hAnsi="Times New Roman" w:cs="Times New Roman"/>
                <w:sz w:val="24"/>
                <w:szCs w:val="24"/>
              </w:rPr>
            </w:pPr>
            <w:r>
              <w:rPr>
                <w:rFonts w:ascii="Times New Roman" w:hAnsi="Times New Roman" w:cs="Times New Roman"/>
                <w:sz w:val="24"/>
                <w:szCs w:val="24"/>
              </w:rPr>
              <w:t xml:space="preserve"> N3- </w:t>
            </w:r>
            <w:r w:rsidRPr="00A9692D">
              <w:rPr>
                <w:rFonts w:ascii="Times New Roman" w:hAnsi="Times New Roman" w:cs="Times New Roman"/>
                <w:sz w:val="24"/>
                <w:szCs w:val="24"/>
              </w:rPr>
              <w:t>Njehson numrin e protoneve dhe të nukleoneve të izotopeve të ndryshme.</w:t>
            </w:r>
          </w:p>
          <w:p w14:paraId="11CE93B6" w14:textId="47EEAE1A" w:rsidR="00E81DFD" w:rsidRDefault="00E81DFD" w:rsidP="0087205F">
            <w:pPr>
              <w:autoSpaceDE w:val="0"/>
              <w:autoSpaceDN w:val="0"/>
              <w:adjustRightInd w:val="0"/>
              <w:ind w:firstLine="0"/>
              <w:contextualSpacing/>
              <w:jc w:val="left"/>
              <w:rPr>
                <w:rFonts w:ascii="Times New Roman" w:eastAsia="Calibri" w:hAnsi="Times New Roman" w:cs="Times New Roman"/>
                <w:sz w:val="24"/>
                <w:szCs w:val="24"/>
              </w:rPr>
            </w:pPr>
            <w:r>
              <w:rPr>
                <w:rFonts w:ascii="Times New Roman" w:hAnsi="Times New Roman" w:cs="Times New Roman"/>
                <w:sz w:val="24"/>
                <w:szCs w:val="24"/>
              </w:rPr>
              <w:t>N4- T</w:t>
            </w:r>
            <w:r w:rsidRPr="00A9692D">
              <w:rPr>
                <w:rFonts w:ascii="Times New Roman" w:hAnsi="Times New Roman" w:cs="Times New Roman"/>
                <w:sz w:val="24"/>
                <w:szCs w:val="24"/>
              </w:rPr>
              <w:t>regon përdorimet e radioizotopeve, dobinë dhe rreziqet që ato sjellin.</w:t>
            </w:r>
          </w:p>
        </w:tc>
        <w:tc>
          <w:tcPr>
            <w:tcW w:w="4193" w:type="dxa"/>
            <w:gridSpan w:val="2"/>
          </w:tcPr>
          <w:p w14:paraId="3D05731A" w14:textId="77777777" w:rsidR="00E81DFD" w:rsidRPr="00113851" w:rsidRDefault="00E81DFD" w:rsidP="0087205F">
            <w:pPr>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Fjalët kyçe</w:t>
            </w:r>
            <w:r w:rsidRPr="00A9692D">
              <w:rPr>
                <w:rFonts w:ascii="Times New Roman" w:hAnsi="Times New Roman" w:cs="Times New Roman"/>
                <w:sz w:val="24"/>
                <w:szCs w:val="24"/>
                <w:lang w:eastAsia="sq-AL"/>
              </w:rPr>
              <w:t>: izotop, radioizotop, numëruesi</w:t>
            </w:r>
          </w:p>
          <w:p w14:paraId="151D78F3" w14:textId="77777777" w:rsidR="00E81DFD" w:rsidRPr="00113851" w:rsidRDefault="00E81DFD" w:rsidP="0087205F">
            <w:pPr>
              <w:ind w:firstLine="0"/>
              <w:jc w:val="left"/>
              <w:rPr>
                <w:rFonts w:ascii="Times New Roman" w:hAnsi="Times New Roman" w:cs="Times New Roman"/>
                <w:sz w:val="24"/>
                <w:szCs w:val="24"/>
                <w:lang w:eastAsia="sq-AL"/>
              </w:rPr>
            </w:pPr>
            <w:r w:rsidRPr="00A9692D">
              <w:rPr>
                <w:rFonts w:ascii="Times New Roman" w:hAnsi="Times New Roman" w:cs="Times New Roman"/>
                <w:sz w:val="24"/>
                <w:szCs w:val="24"/>
                <w:lang w:eastAsia="sq-AL"/>
              </w:rPr>
              <w:t xml:space="preserve"> Geiger, grimcat alfa, beta, rrezet gama, izotop radioaktiv, periodë e gjysmës</w:t>
            </w:r>
          </w:p>
          <w:p w14:paraId="26B5C737" w14:textId="77777777" w:rsidR="00E81DFD" w:rsidRPr="00113851" w:rsidRDefault="00E81DFD" w:rsidP="0087205F">
            <w:pPr>
              <w:ind w:firstLine="0"/>
              <w:jc w:val="left"/>
              <w:rPr>
                <w:rFonts w:ascii="Times New Roman" w:hAnsi="Times New Roman" w:cs="Times New Roman"/>
                <w:sz w:val="24"/>
                <w:szCs w:val="24"/>
              </w:rPr>
            </w:pPr>
            <w:r w:rsidRPr="00A9692D">
              <w:rPr>
                <w:rFonts w:ascii="Times New Roman" w:hAnsi="Times New Roman" w:cs="Times New Roman"/>
                <w:sz w:val="24"/>
                <w:szCs w:val="24"/>
                <w:lang w:eastAsia="sq-AL"/>
              </w:rPr>
              <w:t xml:space="preserve"> zbërthimit, gjurmues radioaktiv</w:t>
            </w:r>
            <w:r w:rsidRPr="00A9692D">
              <w:rPr>
                <w:rFonts w:ascii="Times New Roman" w:hAnsi="Times New Roman" w:cs="Times New Roman"/>
                <w:sz w:val="24"/>
                <w:szCs w:val="24"/>
              </w:rPr>
              <w:t>, numri atomik,</w:t>
            </w:r>
          </w:p>
          <w:p w14:paraId="26A840A7" w14:textId="77777777" w:rsidR="00E81DFD" w:rsidRPr="00113851" w:rsidRDefault="00E81DFD" w:rsidP="0087205F">
            <w:pPr>
              <w:ind w:firstLine="0"/>
              <w:jc w:val="left"/>
              <w:rPr>
                <w:rFonts w:ascii="Times New Roman" w:hAnsi="Times New Roman" w:cs="Times New Roman"/>
                <w:sz w:val="24"/>
                <w:szCs w:val="24"/>
                <w:lang w:eastAsia="sq-AL"/>
              </w:rPr>
            </w:pPr>
            <w:r w:rsidRPr="00A9692D">
              <w:rPr>
                <w:rFonts w:ascii="Times New Roman" w:hAnsi="Times New Roman" w:cs="Times New Roman"/>
                <w:sz w:val="24"/>
                <w:szCs w:val="24"/>
              </w:rPr>
              <w:t xml:space="preserve"> numri i masës, nukleone.</w:t>
            </w:r>
          </w:p>
        </w:tc>
      </w:tr>
      <w:tr w:rsidR="00E81DFD" w:rsidRPr="00113851" w14:paraId="34B30852" w14:textId="77777777" w:rsidTr="00E81DFD">
        <w:tc>
          <w:tcPr>
            <w:tcW w:w="6157" w:type="dxa"/>
            <w:gridSpan w:val="2"/>
          </w:tcPr>
          <w:p w14:paraId="68408F9D" w14:textId="77777777" w:rsidR="00E81DFD" w:rsidRPr="00113851" w:rsidRDefault="00E81DFD" w:rsidP="0087205F">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Burimet: </w:t>
            </w:r>
            <w:r w:rsidRPr="00A9692D">
              <w:rPr>
                <w:rFonts w:ascii="Times New Roman" w:hAnsi="Times New Roman" w:cs="Times New Roman"/>
                <w:sz w:val="24"/>
                <w:szCs w:val="24"/>
              </w:rPr>
              <w:t>teksti i kimisë 10, revista shkencore dhe burime interneti.</w:t>
            </w:r>
          </w:p>
          <w:p w14:paraId="0FD25D3E" w14:textId="77777777" w:rsidR="00E81DFD" w:rsidRPr="00113851" w:rsidRDefault="00E81DFD" w:rsidP="0087205F">
            <w:pPr>
              <w:spacing w:line="360" w:lineRule="auto"/>
              <w:ind w:firstLine="0"/>
              <w:jc w:val="left"/>
              <w:rPr>
                <w:rFonts w:ascii="Times New Roman" w:hAnsi="Times New Roman" w:cs="Times New Roman"/>
                <w:b/>
                <w:sz w:val="24"/>
                <w:szCs w:val="24"/>
                <w:lang w:eastAsia="sq-AL"/>
              </w:rPr>
            </w:pPr>
          </w:p>
        </w:tc>
        <w:tc>
          <w:tcPr>
            <w:tcW w:w="4193" w:type="dxa"/>
            <w:gridSpan w:val="2"/>
          </w:tcPr>
          <w:p w14:paraId="144FD9E2" w14:textId="77777777" w:rsidR="00E81DFD" w:rsidRPr="00113851" w:rsidRDefault="00E81DFD" w:rsidP="0087205F">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Lidhja me fushat e tjera ose </w:t>
            </w:r>
          </w:p>
          <w:p w14:paraId="56667C15" w14:textId="77777777" w:rsidR="00E81DFD" w:rsidRDefault="00E81DFD" w:rsidP="0087205F">
            <w:pPr>
              <w:spacing w:line="360" w:lineRule="auto"/>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me temat ndërkurrikulare:</w:t>
            </w:r>
            <w:r>
              <w:rPr>
                <w:rFonts w:ascii="Times New Roman" w:hAnsi="Times New Roman" w:cs="Times New Roman"/>
                <w:b/>
                <w:sz w:val="24"/>
                <w:szCs w:val="24"/>
                <w:lang w:eastAsia="sq-AL"/>
              </w:rPr>
              <w:t xml:space="preserve"> </w:t>
            </w:r>
            <w:r w:rsidRPr="00A9692D">
              <w:rPr>
                <w:rFonts w:ascii="Times New Roman" w:hAnsi="Times New Roman" w:cs="Times New Roman"/>
                <w:sz w:val="24"/>
                <w:szCs w:val="24"/>
                <w:lang w:eastAsia="sq-AL"/>
              </w:rPr>
              <w:t>fizikë, mjekësi, inxhinieri dhe arkeologji.</w:t>
            </w:r>
          </w:p>
        </w:tc>
      </w:tr>
      <w:tr w:rsidR="00E81DFD" w:rsidRPr="00113851" w14:paraId="34DAC6B0" w14:textId="77777777" w:rsidTr="00E81DFD">
        <w:tc>
          <w:tcPr>
            <w:tcW w:w="10350" w:type="dxa"/>
            <w:gridSpan w:val="4"/>
          </w:tcPr>
          <w:p w14:paraId="535311B2" w14:textId="77777777" w:rsidR="00E81DFD" w:rsidRPr="00113851" w:rsidRDefault="00E81DFD" w:rsidP="0087205F">
            <w:pPr>
              <w:spacing w:line="360" w:lineRule="auto"/>
              <w:ind w:firstLine="0"/>
              <w:jc w:val="center"/>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Metodologjia dhe veprimtaritë e nxënësve</w:t>
            </w:r>
          </w:p>
        </w:tc>
      </w:tr>
      <w:tr w:rsidR="00E81DFD" w:rsidRPr="00113851" w14:paraId="48DE63C8" w14:textId="77777777" w:rsidTr="00E81DFD">
        <w:trPr>
          <w:trHeight w:val="699"/>
        </w:trPr>
        <w:tc>
          <w:tcPr>
            <w:tcW w:w="10350" w:type="dxa"/>
            <w:gridSpan w:val="4"/>
          </w:tcPr>
          <w:p w14:paraId="48050C6D" w14:textId="77777777" w:rsidR="00E81DFD" w:rsidRPr="00113851" w:rsidRDefault="00E81DFD" w:rsidP="0087205F">
            <w:pPr>
              <w:spacing w:line="360" w:lineRule="auto"/>
              <w:ind w:firstLine="0"/>
              <w:rPr>
                <w:rFonts w:ascii="Times New Roman" w:hAnsi="Times New Roman" w:cs="Times New Roman"/>
                <w:sz w:val="24"/>
                <w:szCs w:val="24"/>
              </w:rPr>
            </w:pPr>
            <w:r w:rsidRPr="00A9692D">
              <w:rPr>
                <w:rFonts w:ascii="Times New Roman" w:hAnsi="Times New Roman" w:cs="Times New Roman"/>
                <w:b/>
                <w:sz w:val="24"/>
                <w:szCs w:val="24"/>
              </w:rPr>
              <w:t>Përshkrimi i situatës</w:t>
            </w:r>
          </w:p>
          <w:p w14:paraId="04BA9E2C" w14:textId="77777777" w:rsidR="00E81DFD" w:rsidRPr="00113851" w:rsidRDefault="00E81DFD" w:rsidP="0087205F">
            <w:pPr>
              <w:spacing w:line="360" w:lineRule="auto"/>
              <w:ind w:firstLine="0"/>
              <w:rPr>
                <w:rFonts w:ascii="Times New Roman" w:hAnsi="Times New Roman" w:cs="Times New Roman"/>
                <w:sz w:val="24"/>
                <w:szCs w:val="24"/>
              </w:rPr>
            </w:pPr>
            <w:r w:rsidRPr="00A9692D">
              <w:rPr>
                <w:rFonts w:ascii="Times New Roman" w:hAnsi="Times New Roman" w:cs="Times New Roman"/>
                <w:sz w:val="24"/>
                <w:szCs w:val="24"/>
              </w:rPr>
              <w:t>Mësuesi/ja njeh nxënësit me situatën e temës</w:t>
            </w:r>
            <w:r>
              <w:rPr>
                <w:rFonts w:ascii="Times New Roman" w:hAnsi="Times New Roman" w:cs="Times New Roman"/>
                <w:sz w:val="24"/>
                <w:szCs w:val="24"/>
              </w:rPr>
              <w:t>.</w:t>
            </w:r>
          </w:p>
          <w:p w14:paraId="0652B908" w14:textId="77777777" w:rsidR="00E81DFD" w:rsidRPr="00113851" w:rsidRDefault="00E81DFD" w:rsidP="0087205F">
            <w:pPr>
              <w:spacing w:line="360" w:lineRule="auto"/>
              <w:ind w:firstLine="0"/>
              <w:rPr>
                <w:rFonts w:ascii="Times New Roman" w:hAnsi="Times New Roman" w:cs="Times New Roman"/>
                <w:sz w:val="24"/>
                <w:szCs w:val="24"/>
              </w:rPr>
            </w:pPr>
            <w:r w:rsidRPr="00A9692D">
              <w:rPr>
                <w:rFonts w:ascii="Times New Roman" w:hAnsi="Times New Roman" w:cs="Times New Roman"/>
                <w:sz w:val="24"/>
                <w:szCs w:val="24"/>
              </w:rPr>
              <w:t xml:space="preserve">Atomet identifikohen nga numri i atomeve (nr. atomik Z), sepse atomet e elementeve të ndryshëm ka </w:t>
            </w:r>
          </w:p>
          <w:p w14:paraId="2E91207A" w14:textId="77777777" w:rsidR="00E81DFD" w:rsidRPr="00113851" w:rsidRDefault="00E81DFD" w:rsidP="0087205F">
            <w:pPr>
              <w:spacing w:line="360" w:lineRule="auto"/>
              <w:ind w:firstLine="0"/>
              <w:rPr>
                <w:rFonts w:ascii="Times New Roman" w:hAnsi="Times New Roman" w:cs="Times New Roman"/>
                <w:sz w:val="24"/>
                <w:szCs w:val="24"/>
              </w:rPr>
            </w:pPr>
            <w:r w:rsidRPr="00A9692D">
              <w:rPr>
                <w:rFonts w:ascii="Times New Roman" w:hAnsi="Times New Roman" w:cs="Times New Roman"/>
                <w:sz w:val="24"/>
                <w:szCs w:val="24"/>
              </w:rPr>
              <w:t>numër atomik të ndryshëm.</w:t>
            </w:r>
          </w:p>
          <w:p w14:paraId="1097C77C" w14:textId="77777777" w:rsidR="00E81DFD" w:rsidRPr="00113851" w:rsidRDefault="00E81DFD" w:rsidP="0087205F">
            <w:pPr>
              <w:ind w:firstLine="0"/>
              <w:jc w:val="left"/>
              <w:rPr>
                <w:rFonts w:ascii="Times New Roman" w:hAnsi="Times New Roman" w:cs="Times New Roman"/>
                <w:sz w:val="24"/>
                <w:szCs w:val="24"/>
              </w:rPr>
            </w:pPr>
            <w:r w:rsidRPr="00A9692D">
              <w:rPr>
                <w:rFonts w:ascii="Times New Roman" w:hAnsi="Times New Roman" w:cs="Times New Roman"/>
                <w:sz w:val="24"/>
                <w:szCs w:val="24"/>
              </w:rPr>
              <w:t xml:space="preserve">U shpjegon nxënësve se disa prej atomeve të të njëjtit element mund të përmbajnë numër të </w:t>
            </w:r>
          </w:p>
          <w:p w14:paraId="29CC8763" w14:textId="77777777" w:rsidR="00E81DFD" w:rsidRPr="00113851" w:rsidRDefault="00E81DFD" w:rsidP="0087205F">
            <w:pPr>
              <w:ind w:firstLine="0"/>
              <w:jc w:val="left"/>
              <w:rPr>
                <w:rFonts w:ascii="Times New Roman" w:hAnsi="Times New Roman" w:cs="Times New Roman"/>
                <w:sz w:val="24"/>
                <w:szCs w:val="24"/>
              </w:rPr>
            </w:pPr>
            <w:r w:rsidRPr="00A9692D">
              <w:rPr>
                <w:rFonts w:ascii="Times New Roman" w:hAnsi="Times New Roman" w:cs="Times New Roman"/>
                <w:sz w:val="24"/>
                <w:szCs w:val="24"/>
              </w:rPr>
              <w:t xml:space="preserve">Ndryshëm neutronesh. Për shembull, shumica e atomeve të oksigjenit përmbajnë 8 protone dhe 8 </w:t>
            </w:r>
          </w:p>
          <w:p w14:paraId="2672A24E" w14:textId="77777777" w:rsidR="00E81DFD" w:rsidRPr="00113851" w:rsidRDefault="00E81DFD" w:rsidP="0087205F">
            <w:pPr>
              <w:ind w:firstLine="0"/>
              <w:jc w:val="left"/>
              <w:rPr>
                <w:rFonts w:ascii="Times New Roman" w:hAnsi="Times New Roman" w:cs="Times New Roman"/>
                <w:sz w:val="24"/>
                <w:szCs w:val="24"/>
              </w:rPr>
            </w:pPr>
            <w:r w:rsidRPr="00A9692D">
              <w:rPr>
                <w:rFonts w:ascii="Times New Roman" w:hAnsi="Times New Roman" w:cs="Times New Roman"/>
                <w:sz w:val="24"/>
                <w:szCs w:val="24"/>
              </w:rPr>
              <w:t xml:space="preserve">neutrone, por ka nga ato që kanë 8 protone dhe 10 neutrone. Këto dy forma të oksigjenit janë </w:t>
            </w:r>
            <w:r w:rsidRPr="00A9692D">
              <w:rPr>
                <w:rFonts w:ascii="Times New Roman" w:hAnsi="Times New Roman" w:cs="Times New Roman"/>
                <w:i/>
                <w:sz w:val="24"/>
                <w:szCs w:val="24"/>
              </w:rPr>
              <w:t>Izotope</w:t>
            </w:r>
            <w:r w:rsidRPr="00A9692D">
              <w:rPr>
                <w:rFonts w:ascii="Times New Roman" w:hAnsi="Times New Roman" w:cs="Times New Roman"/>
                <w:sz w:val="24"/>
                <w:szCs w:val="24"/>
              </w:rPr>
              <w:t xml:space="preserve">. </w:t>
            </w:r>
          </w:p>
          <w:p w14:paraId="16C94CCD" w14:textId="77777777" w:rsidR="00E81DFD" w:rsidRPr="00113851" w:rsidRDefault="00E81DFD" w:rsidP="0087205F">
            <w:pPr>
              <w:spacing w:line="360" w:lineRule="auto"/>
              <w:ind w:firstLine="0"/>
              <w:jc w:val="left"/>
              <w:rPr>
                <w:rFonts w:ascii="Times New Roman" w:hAnsi="Times New Roman" w:cs="Times New Roman"/>
                <w:sz w:val="24"/>
                <w:szCs w:val="24"/>
              </w:rPr>
            </w:pPr>
          </w:p>
          <w:p w14:paraId="43940C5F" w14:textId="77777777" w:rsidR="00E81DFD" w:rsidRPr="00113851" w:rsidRDefault="00E81DFD" w:rsidP="0087205F">
            <w:pPr>
              <w:spacing w:line="360" w:lineRule="auto"/>
              <w:ind w:firstLine="0"/>
              <w:jc w:val="left"/>
              <w:rPr>
                <w:rFonts w:ascii="Times New Roman" w:hAnsi="Times New Roman" w:cs="Times New Roman"/>
                <w:sz w:val="24"/>
                <w:szCs w:val="24"/>
              </w:rPr>
            </w:pPr>
            <w:r w:rsidRPr="00A9692D">
              <w:rPr>
                <w:rFonts w:ascii="Times New Roman" w:hAnsi="Times New Roman" w:cs="Times New Roman"/>
                <w:b/>
                <w:sz w:val="24"/>
                <w:szCs w:val="24"/>
              </w:rPr>
              <w:t>Veprimet në situatë</w:t>
            </w:r>
            <w:r w:rsidRPr="00A9692D">
              <w:rPr>
                <w:rFonts w:ascii="Times New Roman" w:hAnsi="Times New Roman" w:cs="Times New Roman"/>
                <w:sz w:val="24"/>
                <w:szCs w:val="24"/>
              </w:rPr>
              <w:t xml:space="preserve"> </w:t>
            </w:r>
          </w:p>
          <w:p w14:paraId="21AB5F52" w14:textId="77777777" w:rsidR="00E81DFD" w:rsidRPr="00113851" w:rsidRDefault="00E81DFD" w:rsidP="0087205F">
            <w:pPr>
              <w:spacing w:line="360" w:lineRule="auto"/>
              <w:ind w:firstLine="0"/>
              <w:jc w:val="left"/>
              <w:rPr>
                <w:rFonts w:ascii="Times New Roman" w:hAnsi="Times New Roman" w:cs="Times New Roman"/>
                <w:b/>
                <w:sz w:val="24"/>
                <w:szCs w:val="24"/>
              </w:rPr>
            </w:pPr>
            <w:r w:rsidRPr="00A9692D">
              <w:rPr>
                <w:rFonts w:ascii="Times New Roman" w:hAnsi="Times New Roman" w:cs="Times New Roman"/>
                <w:sz w:val="24"/>
                <w:szCs w:val="24"/>
              </w:rPr>
              <w:t>Nxënësve u kërkohet që:</w:t>
            </w:r>
          </w:p>
          <w:p w14:paraId="46749937" w14:textId="77777777" w:rsidR="00E81DFD" w:rsidRPr="00A9692D" w:rsidRDefault="00E81DFD" w:rsidP="0087205F">
            <w:pPr>
              <w:ind w:firstLine="0"/>
              <w:rPr>
                <w:rFonts w:ascii="Times New Roman" w:hAnsi="Times New Roman" w:cs="Times New Roman"/>
                <w:sz w:val="24"/>
                <w:szCs w:val="24"/>
              </w:rPr>
            </w:pPr>
            <w:r w:rsidRPr="00A9692D">
              <w:rPr>
                <w:rFonts w:ascii="Times New Roman" w:hAnsi="Times New Roman" w:cs="Times New Roman"/>
                <w:sz w:val="24"/>
                <w:szCs w:val="24"/>
              </w:rPr>
              <w:t xml:space="preserve">- të diskutojnë nëpërmjet shembujve të ndryshëm mbi izotopet; </w:t>
            </w:r>
          </w:p>
          <w:p w14:paraId="0226B750" w14:textId="77777777" w:rsidR="00E81DFD" w:rsidRDefault="00E81DFD" w:rsidP="0087205F">
            <w:pPr>
              <w:ind w:firstLine="0"/>
              <w:rPr>
                <w:rFonts w:ascii="Times New Roman" w:hAnsi="Times New Roman" w:cs="Times New Roman"/>
                <w:sz w:val="24"/>
                <w:szCs w:val="24"/>
              </w:rPr>
            </w:pPr>
            <w:r w:rsidRPr="00A9692D">
              <w:rPr>
                <w:rFonts w:ascii="Times New Roman" w:hAnsi="Times New Roman" w:cs="Times New Roman"/>
                <w:sz w:val="24"/>
                <w:szCs w:val="24"/>
              </w:rPr>
              <w:t xml:space="preserve">- të përshkruajnë simbolikën e një izotopi ( </w:t>
            </w:r>
            <w:r w:rsidRPr="00A9692D">
              <w:rPr>
                <w:rFonts w:ascii="Times New Roman" w:hAnsi="Times New Roman" w:cs="Times New Roman"/>
                <w:sz w:val="24"/>
                <w:szCs w:val="24"/>
                <w:vertAlign w:val="superscript"/>
              </w:rPr>
              <w:t>A</w:t>
            </w:r>
            <w:r w:rsidRPr="00A9692D">
              <w:rPr>
                <w:rFonts w:ascii="Times New Roman" w:hAnsi="Times New Roman" w:cs="Times New Roman"/>
                <w:sz w:val="24"/>
                <w:szCs w:val="24"/>
                <w:vertAlign w:val="subscript"/>
              </w:rPr>
              <w:t>Z</w:t>
            </w:r>
            <w:r w:rsidRPr="00A9692D">
              <w:rPr>
                <w:rFonts w:ascii="Times New Roman" w:hAnsi="Times New Roman" w:cs="Times New Roman"/>
                <w:sz w:val="24"/>
                <w:szCs w:val="24"/>
              </w:rPr>
              <w:t>X).</w:t>
            </w:r>
          </w:p>
          <w:p w14:paraId="225333DB" w14:textId="77777777" w:rsidR="00E81DFD" w:rsidRPr="00113851" w:rsidRDefault="00E81DFD" w:rsidP="0087205F">
            <w:pPr>
              <w:ind w:firstLine="0"/>
              <w:rPr>
                <w:rFonts w:ascii="Times New Roman" w:hAnsi="Times New Roman" w:cs="Times New Roman"/>
                <w:sz w:val="24"/>
                <w:szCs w:val="24"/>
              </w:rPr>
            </w:pPr>
            <w:r w:rsidRPr="00A9692D">
              <w:rPr>
                <w:rFonts w:ascii="Times New Roman" w:hAnsi="Times New Roman" w:cs="Times New Roman"/>
                <w:sz w:val="24"/>
                <w:szCs w:val="24"/>
              </w:rPr>
              <w:t xml:space="preserve">- të tregojnë A dhe Z për atomin (simboli) X. </w:t>
            </w:r>
          </w:p>
          <w:p w14:paraId="6CF93073" w14:textId="77777777" w:rsidR="00E81DFD" w:rsidRPr="00113851" w:rsidRDefault="00E81DFD" w:rsidP="0087205F">
            <w:pPr>
              <w:ind w:firstLine="0"/>
              <w:rPr>
                <w:rFonts w:ascii="Times New Roman" w:hAnsi="Times New Roman" w:cs="Times New Roman"/>
                <w:sz w:val="24"/>
                <w:szCs w:val="24"/>
              </w:rPr>
            </w:pPr>
            <w:r w:rsidRPr="00A9692D">
              <w:rPr>
                <w:rFonts w:ascii="Times New Roman" w:hAnsi="Times New Roman" w:cs="Times New Roman"/>
                <w:sz w:val="24"/>
                <w:szCs w:val="24"/>
              </w:rPr>
              <w:t>Nxënësit japin kuptimin mbi izotopet dhe radioizotopet,rastet e përdorimit të tyre në mjekësi,industri etj</w:t>
            </w:r>
          </w:p>
          <w:p w14:paraId="4818242D" w14:textId="77777777" w:rsidR="00E81DFD" w:rsidRPr="00113851" w:rsidRDefault="00E81DFD" w:rsidP="0087205F">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t xml:space="preserve">- </w:t>
            </w:r>
            <w:r w:rsidRPr="006079B8">
              <w:rPr>
                <w:rFonts w:ascii="Times New Roman" w:hAnsi="Times New Roman" w:cs="Times New Roman"/>
                <w:b/>
                <w:i/>
                <w:sz w:val="24"/>
                <w:szCs w:val="24"/>
              </w:rPr>
              <w:t>Kryhet aktiviteti praktik me nxënësit.</w:t>
            </w:r>
            <w:r w:rsidRPr="00A9692D">
              <w:rPr>
                <w:rFonts w:ascii="Times New Roman" w:hAnsi="Times New Roman" w:cs="Times New Roman"/>
                <w:sz w:val="24"/>
                <w:szCs w:val="24"/>
              </w:rPr>
              <w:t xml:space="preserve"> </w:t>
            </w:r>
            <w:r w:rsidRPr="00A9692D">
              <w:rPr>
                <w:rFonts w:ascii="Times New Roman" w:hAnsi="Times New Roman" w:cs="Times New Roman"/>
                <w:b/>
                <w:sz w:val="24"/>
                <w:szCs w:val="24"/>
              </w:rPr>
              <w:t>Mendo /puno në dyshe /shkëmbe mendime</w:t>
            </w:r>
            <w:r>
              <w:rPr>
                <w:rFonts w:ascii="Times New Roman" w:hAnsi="Times New Roman" w:cs="Times New Roman"/>
                <w:sz w:val="24"/>
                <w:szCs w:val="24"/>
              </w:rPr>
              <w:t>.</w:t>
            </w:r>
            <w:r w:rsidRPr="00A9692D">
              <w:rPr>
                <w:rFonts w:ascii="Times New Roman" w:hAnsi="Times New Roman" w:cs="Times New Roman"/>
                <w:sz w:val="24"/>
                <w:szCs w:val="24"/>
              </w:rPr>
              <w:t xml:space="preserve"> </w:t>
            </w:r>
          </w:p>
          <w:p w14:paraId="61309E9F" w14:textId="77777777" w:rsidR="00E81DFD" w:rsidRPr="00113851" w:rsidRDefault="00E81DFD" w:rsidP="0087205F">
            <w:pPr>
              <w:autoSpaceDE w:val="0"/>
              <w:autoSpaceDN w:val="0"/>
              <w:adjustRightInd w:val="0"/>
              <w:ind w:firstLine="0"/>
              <w:jc w:val="left"/>
              <w:rPr>
                <w:rFonts w:ascii="Times New Roman" w:eastAsia="Calibri" w:hAnsi="Times New Roman" w:cs="Times New Roman"/>
                <w:i/>
                <w:iCs/>
                <w:sz w:val="24"/>
                <w:szCs w:val="24"/>
              </w:rPr>
            </w:pPr>
            <w:r w:rsidRPr="00A9692D">
              <w:rPr>
                <w:rFonts w:ascii="Times New Roman" w:hAnsi="Times New Roman" w:cs="Times New Roman"/>
                <w:sz w:val="24"/>
                <w:szCs w:val="24"/>
              </w:rPr>
              <w:t xml:space="preserve"> U jepet nxënësve një ushtrimi (ushtrimi 3 fq. 40): atomet e një elementi mund të paraqiten nga tri germa</w:t>
            </w:r>
            <w:r w:rsidRPr="00A9692D">
              <w:rPr>
                <w:rFonts w:ascii="Times New Roman" w:eastAsia="Calibri" w:hAnsi="Times New Roman" w:cs="Times New Roman"/>
                <w:sz w:val="24"/>
                <w:szCs w:val="24"/>
              </w:rPr>
              <w:t xml:space="preserve">, siç tregohet më poshtë      </w:t>
            </w:r>
            <w:r w:rsidRPr="00A9692D">
              <w:rPr>
                <w:rFonts w:ascii="Times New Roman" w:eastAsia="Calibri" w:hAnsi="Times New Roman" w:cs="Times New Roman"/>
                <w:sz w:val="24"/>
                <w:szCs w:val="24"/>
                <w:vertAlign w:val="superscript"/>
              </w:rPr>
              <w:t>A</w:t>
            </w:r>
            <w:r w:rsidRPr="00A9692D">
              <w:rPr>
                <w:rFonts w:ascii="Times New Roman" w:eastAsia="Calibri" w:hAnsi="Times New Roman" w:cs="Times New Roman"/>
                <w:i/>
                <w:iCs/>
                <w:sz w:val="24"/>
                <w:szCs w:val="24"/>
                <w:vertAlign w:val="subscript"/>
              </w:rPr>
              <w:t>Z</w:t>
            </w:r>
            <w:r w:rsidRPr="00A9692D">
              <w:rPr>
                <w:rFonts w:ascii="Times New Roman" w:eastAsia="Calibri" w:hAnsi="Times New Roman" w:cs="Times New Roman"/>
                <w:sz w:val="24"/>
                <w:szCs w:val="24"/>
                <w:vertAlign w:val="subscript"/>
              </w:rPr>
              <w:t xml:space="preserve"> </w:t>
            </w:r>
            <w:r w:rsidRPr="00A9692D">
              <w:rPr>
                <w:rFonts w:ascii="Times New Roman" w:eastAsia="Calibri" w:hAnsi="Times New Roman" w:cs="Times New Roman"/>
                <w:sz w:val="24"/>
                <w:szCs w:val="24"/>
              </w:rPr>
              <w:t xml:space="preserve">X </w:t>
            </w:r>
          </w:p>
          <w:p w14:paraId="21423685" w14:textId="77777777" w:rsidR="00E81DFD" w:rsidRPr="00113851" w:rsidRDefault="00E81DFD" w:rsidP="0087205F">
            <w:pPr>
              <w:autoSpaceDE w:val="0"/>
              <w:autoSpaceDN w:val="0"/>
              <w:adjustRightInd w:val="0"/>
              <w:ind w:firstLine="0"/>
              <w:jc w:val="left"/>
              <w:rPr>
                <w:rFonts w:ascii="Times New Roman" w:eastAsia="Calibri" w:hAnsi="Times New Roman" w:cs="Times New Roman"/>
                <w:sz w:val="24"/>
                <w:szCs w:val="24"/>
              </w:rPr>
            </w:pPr>
          </w:p>
          <w:p w14:paraId="0432505B" w14:textId="77777777" w:rsidR="00E81DFD" w:rsidRPr="00113851" w:rsidRDefault="00E81DFD" w:rsidP="0087205F">
            <w:pPr>
              <w:autoSpaceDE w:val="0"/>
              <w:autoSpaceDN w:val="0"/>
              <w:adjustRightInd w:val="0"/>
              <w:ind w:firstLine="0"/>
              <w:jc w:val="left"/>
              <w:rPr>
                <w:rFonts w:ascii="Times New Roman" w:eastAsia="Calibri" w:hAnsi="Times New Roman" w:cs="Times New Roman"/>
                <w:sz w:val="24"/>
                <w:szCs w:val="24"/>
              </w:rPr>
            </w:pPr>
            <w:r w:rsidRPr="00A9692D">
              <w:rPr>
                <w:rFonts w:ascii="Times New Roman" w:eastAsia="AGaramondPro-Bold" w:hAnsi="Times New Roman" w:cs="Times New Roman"/>
                <w:b/>
                <w:bCs/>
                <w:sz w:val="24"/>
                <w:szCs w:val="24"/>
              </w:rPr>
              <w:t xml:space="preserve">    a) </w:t>
            </w:r>
            <w:r w:rsidRPr="00A9692D">
              <w:rPr>
                <w:rFonts w:ascii="Times New Roman" w:eastAsia="Calibri" w:hAnsi="Times New Roman" w:cs="Times New Roman"/>
                <w:sz w:val="24"/>
                <w:szCs w:val="24"/>
              </w:rPr>
              <w:t xml:space="preserve">Ç’kuptim ka kjo germë?   </w:t>
            </w:r>
          </w:p>
          <w:p w14:paraId="194163D7" w14:textId="77777777" w:rsidR="00E81DFD" w:rsidRPr="00113851" w:rsidRDefault="00E81DFD" w:rsidP="0087205F">
            <w:pPr>
              <w:autoSpaceDE w:val="0"/>
              <w:autoSpaceDN w:val="0"/>
              <w:adjustRightInd w:val="0"/>
              <w:ind w:firstLine="0"/>
              <w:jc w:val="left"/>
              <w:rPr>
                <w:rFonts w:ascii="Times New Roman" w:eastAsia="AGaramondPro-Bold" w:hAnsi="Times New Roman" w:cs="Times New Roman"/>
                <w:b/>
                <w:bCs/>
                <w:sz w:val="24"/>
                <w:szCs w:val="24"/>
              </w:rPr>
            </w:pPr>
            <w:r w:rsidRPr="00A9692D">
              <w:rPr>
                <w:rFonts w:ascii="Times New Roman" w:eastAsia="AGaramondPro-Bold" w:hAnsi="Times New Roman" w:cs="Times New Roman"/>
                <w:b/>
                <w:bCs/>
                <w:sz w:val="24"/>
                <w:szCs w:val="24"/>
              </w:rPr>
              <w:t xml:space="preserve">       a. X;  b. A;  c. Z.</w:t>
            </w:r>
            <w:r w:rsidRPr="00A9692D">
              <w:rPr>
                <w:rFonts w:ascii="Times New Roman" w:eastAsia="Calibri" w:hAnsi="Times New Roman" w:cs="Times New Roman"/>
                <w:sz w:val="24"/>
                <w:szCs w:val="24"/>
              </w:rPr>
              <w:t xml:space="preserve"> </w:t>
            </w:r>
          </w:p>
          <w:p w14:paraId="7C9FEC18" w14:textId="77777777" w:rsidR="00E81DFD" w:rsidRPr="00113851" w:rsidRDefault="00E81DFD" w:rsidP="0087205F">
            <w:pPr>
              <w:autoSpaceDE w:val="0"/>
              <w:autoSpaceDN w:val="0"/>
              <w:adjustRightInd w:val="0"/>
              <w:ind w:firstLine="0"/>
              <w:jc w:val="left"/>
              <w:rPr>
                <w:rFonts w:ascii="Times New Roman" w:eastAsia="Calibri" w:hAnsi="Times New Roman" w:cs="Times New Roman"/>
                <w:sz w:val="24"/>
                <w:szCs w:val="24"/>
              </w:rPr>
            </w:pPr>
            <w:r w:rsidRPr="00A9692D">
              <w:rPr>
                <w:rFonts w:ascii="Times New Roman" w:eastAsia="AGaramondPro-Bold" w:hAnsi="Times New Roman" w:cs="Times New Roman"/>
                <w:b/>
                <w:bCs/>
                <w:sz w:val="24"/>
                <w:szCs w:val="24"/>
              </w:rPr>
              <w:t xml:space="preserve">    b) </w:t>
            </w:r>
            <w:r w:rsidRPr="00A9692D">
              <w:rPr>
                <w:rFonts w:ascii="Times New Roman" w:eastAsia="Calibri" w:hAnsi="Times New Roman" w:cs="Times New Roman"/>
                <w:sz w:val="24"/>
                <w:szCs w:val="24"/>
              </w:rPr>
              <w:t>Sa neutrone ka në këto atome?</w:t>
            </w:r>
          </w:p>
          <w:p w14:paraId="1E314F61" w14:textId="77777777" w:rsidR="00E81DFD" w:rsidRPr="00113851" w:rsidRDefault="00E81DFD" w:rsidP="0087205F">
            <w:pPr>
              <w:autoSpaceDE w:val="0"/>
              <w:autoSpaceDN w:val="0"/>
              <w:adjustRightInd w:val="0"/>
              <w:ind w:firstLine="0"/>
              <w:jc w:val="left"/>
              <w:rPr>
                <w:rFonts w:ascii="Times New Roman" w:eastAsia="Calibri" w:hAnsi="Times New Roman" w:cs="Times New Roman"/>
                <w:sz w:val="24"/>
                <w:szCs w:val="24"/>
              </w:rPr>
            </w:pPr>
            <w:r w:rsidRPr="00A9692D">
              <w:rPr>
                <w:rFonts w:ascii="Times New Roman" w:eastAsia="AGaramondPro-Bold" w:hAnsi="Times New Roman" w:cs="Times New Roman"/>
                <w:b/>
                <w:bCs/>
                <w:sz w:val="24"/>
                <w:szCs w:val="24"/>
              </w:rPr>
              <w:t xml:space="preserve">       a. </w:t>
            </w:r>
            <w:r w:rsidRPr="00A9692D">
              <w:rPr>
                <w:rFonts w:ascii="Times New Roman" w:eastAsia="Calibri" w:hAnsi="Times New Roman" w:cs="Times New Roman"/>
                <w:sz w:val="24"/>
                <w:szCs w:val="24"/>
                <w:vertAlign w:val="subscript"/>
              </w:rPr>
              <w:t>4 1</w:t>
            </w:r>
            <w:r w:rsidRPr="00A9692D">
              <w:rPr>
                <w:rFonts w:ascii="Times New Roman" w:eastAsia="Calibri" w:hAnsi="Times New Roman" w:cs="Times New Roman"/>
                <w:sz w:val="24"/>
                <w:szCs w:val="24"/>
                <w:vertAlign w:val="superscript"/>
              </w:rPr>
              <w:t>1 0 7</w:t>
            </w:r>
            <w:r w:rsidRPr="00A9692D">
              <w:rPr>
                <w:rFonts w:ascii="Times New Roman" w:eastAsia="Calibri" w:hAnsi="Times New Roman" w:cs="Times New Roman"/>
                <w:sz w:val="24"/>
                <w:szCs w:val="24"/>
              </w:rPr>
              <w:t xml:space="preserve">A g ;      </w:t>
            </w:r>
            <w:r w:rsidRPr="00A9692D">
              <w:rPr>
                <w:rFonts w:ascii="Times New Roman" w:eastAsia="AGaramondPro-Bold" w:hAnsi="Times New Roman" w:cs="Times New Roman"/>
                <w:b/>
                <w:bCs/>
                <w:sz w:val="24"/>
                <w:szCs w:val="24"/>
              </w:rPr>
              <w:t xml:space="preserve">b. </w:t>
            </w:r>
            <w:r w:rsidRPr="00A9692D">
              <w:rPr>
                <w:rFonts w:ascii="Times New Roman" w:eastAsia="Calibri" w:hAnsi="Times New Roman" w:cs="Times New Roman"/>
                <w:sz w:val="24"/>
                <w:szCs w:val="24"/>
                <w:vertAlign w:val="subscript"/>
              </w:rPr>
              <w:t>26</w:t>
            </w:r>
            <w:r w:rsidRPr="00A9692D">
              <w:rPr>
                <w:rFonts w:ascii="Times New Roman" w:eastAsia="Calibri" w:hAnsi="Times New Roman" w:cs="Times New Roman"/>
                <w:sz w:val="24"/>
                <w:szCs w:val="24"/>
                <w:vertAlign w:val="superscript"/>
              </w:rPr>
              <w:t>93</w:t>
            </w:r>
            <w:r w:rsidRPr="00A9692D">
              <w:rPr>
                <w:rFonts w:ascii="Times New Roman" w:eastAsia="Calibri" w:hAnsi="Times New Roman" w:cs="Times New Roman"/>
                <w:sz w:val="24"/>
                <w:szCs w:val="24"/>
              </w:rPr>
              <w:t xml:space="preserve"> Cu;      </w:t>
            </w:r>
            <w:r w:rsidRPr="00A9692D">
              <w:rPr>
                <w:rFonts w:ascii="Times New Roman" w:eastAsia="AGaramondPro-Bold" w:hAnsi="Times New Roman" w:cs="Times New Roman"/>
                <w:b/>
                <w:bCs/>
                <w:sz w:val="24"/>
                <w:szCs w:val="24"/>
              </w:rPr>
              <w:t xml:space="preserve">c. </w:t>
            </w:r>
            <w:r w:rsidRPr="00A9692D">
              <w:rPr>
                <w:rFonts w:ascii="Times New Roman" w:eastAsia="Calibri" w:hAnsi="Times New Roman" w:cs="Times New Roman"/>
                <w:sz w:val="24"/>
                <w:szCs w:val="24"/>
                <w:vertAlign w:val="subscript"/>
              </w:rPr>
              <w:t xml:space="preserve">1 </w:t>
            </w:r>
            <w:r w:rsidRPr="00A9692D">
              <w:rPr>
                <w:rFonts w:ascii="Times New Roman" w:eastAsia="Calibri" w:hAnsi="Times New Roman" w:cs="Times New Roman"/>
                <w:sz w:val="24"/>
                <w:szCs w:val="24"/>
                <w:vertAlign w:val="superscript"/>
              </w:rPr>
              <w:t>1</w:t>
            </w:r>
            <w:r w:rsidRPr="00A9692D">
              <w:rPr>
                <w:rFonts w:ascii="Times New Roman" w:eastAsia="Calibri" w:hAnsi="Times New Roman" w:cs="Times New Roman"/>
                <w:sz w:val="24"/>
                <w:szCs w:val="24"/>
              </w:rPr>
              <w:t xml:space="preserve"> H;      </w:t>
            </w:r>
            <w:r w:rsidRPr="00A9692D">
              <w:rPr>
                <w:rFonts w:ascii="Times New Roman" w:eastAsia="AGaramondPro-Bold" w:hAnsi="Times New Roman" w:cs="Times New Roman"/>
                <w:b/>
                <w:bCs/>
                <w:sz w:val="24"/>
                <w:szCs w:val="24"/>
              </w:rPr>
              <w:t xml:space="preserve">d. </w:t>
            </w:r>
            <w:r w:rsidRPr="00A9692D">
              <w:rPr>
                <w:rFonts w:ascii="Times New Roman" w:eastAsia="Calibri" w:hAnsi="Times New Roman" w:cs="Times New Roman"/>
                <w:sz w:val="24"/>
                <w:szCs w:val="24"/>
                <w:vertAlign w:val="subscript"/>
              </w:rPr>
              <w:t>10</w:t>
            </w:r>
            <w:r w:rsidRPr="00A9692D">
              <w:rPr>
                <w:rFonts w:ascii="Times New Roman" w:eastAsia="Calibri" w:hAnsi="Times New Roman" w:cs="Times New Roman"/>
                <w:sz w:val="24"/>
                <w:szCs w:val="24"/>
                <w:vertAlign w:val="superscript"/>
              </w:rPr>
              <w:t>20</w:t>
            </w:r>
            <w:r w:rsidRPr="00A9692D">
              <w:rPr>
                <w:rFonts w:ascii="Times New Roman" w:eastAsia="Calibri" w:hAnsi="Times New Roman" w:cs="Times New Roman"/>
                <w:sz w:val="24"/>
                <w:szCs w:val="24"/>
              </w:rPr>
              <w:t xml:space="preserve"> Ne;    </w:t>
            </w:r>
            <w:r w:rsidRPr="00A9692D">
              <w:rPr>
                <w:rFonts w:ascii="Times New Roman" w:eastAsia="AGaramondPro-Bold" w:hAnsi="Times New Roman" w:cs="Times New Roman"/>
                <w:b/>
                <w:bCs/>
                <w:sz w:val="24"/>
                <w:szCs w:val="24"/>
              </w:rPr>
              <w:t xml:space="preserve">e. </w:t>
            </w:r>
            <w:r w:rsidRPr="00A9692D">
              <w:rPr>
                <w:rFonts w:ascii="Times New Roman" w:eastAsia="Calibri" w:hAnsi="Times New Roman" w:cs="Times New Roman"/>
                <w:sz w:val="24"/>
                <w:szCs w:val="24"/>
                <w:vertAlign w:val="subscript"/>
              </w:rPr>
              <w:t>92</w:t>
            </w:r>
            <w:r w:rsidRPr="00A9692D">
              <w:rPr>
                <w:rFonts w:ascii="Times New Roman" w:eastAsia="Calibri" w:hAnsi="Times New Roman" w:cs="Times New Roman"/>
                <w:sz w:val="24"/>
                <w:szCs w:val="24"/>
                <w:vertAlign w:val="superscript"/>
              </w:rPr>
              <w:t>38</w:t>
            </w:r>
            <w:r w:rsidRPr="00A9692D">
              <w:rPr>
                <w:rFonts w:ascii="Times New Roman" w:eastAsia="Calibri" w:hAnsi="Times New Roman" w:cs="Times New Roman"/>
                <w:sz w:val="24"/>
                <w:szCs w:val="24"/>
              </w:rPr>
              <w:t xml:space="preserve"> U</w:t>
            </w:r>
          </w:p>
          <w:p w14:paraId="64BEFD0D" w14:textId="77777777" w:rsidR="00E81DFD" w:rsidRPr="00113851" w:rsidRDefault="00E81DFD" w:rsidP="0087205F">
            <w:pPr>
              <w:autoSpaceDE w:val="0"/>
              <w:autoSpaceDN w:val="0"/>
              <w:adjustRightInd w:val="0"/>
              <w:spacing w:line="276" w:lineRule="auto"/>
              <w:ind w:firstLine="0"/>
              <w:jc w:val="left"/>
              <w:rPr>
                <w:rFonts w:ascii="Times New Roman" w:eastAsia="Calibri" w:hAnsi="Times New Roman" w:cs="Times New Roman"/>
                <w:sz w:val="24"/>
                <w:szCs w:val="24"/>
              </w:rPr>
            </w:pPr>
            <w:r w:rsidRPr="00A9692D">
              <w:rPr>
                <w:rFonts w:ascii="Times New Roman" w:eastAsia="AGaramondPro-Bold" w:hAnsi="Times New Roman" w:cs="Times New Roman"/>
                <w:b/>
                <w:bCs/>
                <w:sz w:val="24"/>
                <w:szCs w:val="24"/>
              </w:rPr>
              <w:lastRenderedPageBreak/>
              <w:t xml:space="preserve">    c) </w:t>
            </w:r>
            <w:r w:rsidRPr="00A9692D">
              <w:rPr>
                <w:rFonts w:ascii="Times New Roman" w:eastAsia="Calibri" w:hAnsi="Times New Roman" w:cs="Times New Roman"/>
                <w:sz w:val="24"/>
                <w:szCs w:val="24"/>
              </w:rPr>
              <w:t>Atomet e bromit kanë 45 neutrone dhe 35 protone. Paraqitini ato duke përdorur simbolet përkatëse.</w:t>
            </w:r>
          </w:p>
          <w:p w14:paraId="0DFEBA23" w14:textId="77777777" w:rsidR="00E81DFD" w:rsidRPr="00113851" w:rsidRDefault="00E81DFD" w:rsidP="0087205F">
            <w:pPr>
              <w:autoSpaceDE w:val="0"/>
              <w:autoSpaceDN w:val="0"/>
              <w:adjustRightInd w:val="0"/>
              <w:spacing w:line="276" w:lineRule="auto"/>
              <w:ind w:firstLine="0"/>
              <w:jc w:val="left"/>
              <w:rPr>
                <w:rFonts w:ascii="Times New Roman" w:eastAsia="Calibri" w:hAnsi="Times New Roman" w:cs="Times New Roman"/>
                <w:sz w:val="24"/>
                <w:szCs w:val="24"/>
              </w:rPr>
            </w:pPr>
            <w:r w:rsidRPr="00A9692D">
              <w:rPr>
                <w:rFonts w:ascii="Times New Roman" w:eastAsia="Calibri" w:hAnsi="Times New Roman" w:cs="Times New Roman"/>
                <w:sz w:val="24"/>
                <w:szCs w:val="24"/>
              </w:rPr>
              <w:t>Nxënësit i lejohet një kohë pritjeje “ të shkurtë për të peshuar” me kujdes në mënyrë individuale</w:t>
            </w:r>
          </w:p>
          <w:p w14:paraId="00377F1A" w14:textId="77777777" w:rsidR="00E81DFD" w:rsidRPr="00113851" w:rsidRDefault="00E81DFD" w:rsidP="0087205F">
            <w:pPr>
              <w:autoSpaceDE w:val="0"/>
              <w:autoSpaceDN w:val="0"/>
              <w:adjustRightInd w:val="0"/>
              <w:spacing w:line="276" w:lineRule="auto"/>
              <w:ind w:firstLine="0"/>
              <w:jc w:val="left"/>
              <w:rPr>
                <w:rFonts w:ascii="Times New Roman" w:eastAsia="Calibri" w:hAnsi="Times New Roman" w:cs="Times New Roman"/>
                <w:sz w:val="24"/>
                <w:szCs w:val="24"/>
              </w:rPr>
            </w:pPr>
            <w:r w:rsidRPr="00A9692D">
              <w:rPr>
                <w:rFonts w:ascii="Times New Roman" w:eastAsia="Calibri" w:hAnsi="Times New Roman" w:cs="Times New Roman"/>
                <w:sz w:val="24"/>
                <w:szCs w:val="24"/>
              </w:rPr>
              <w:t xml:space="preserve"> të menduarit e tyre dhe më pas nxënësit shkëmbejnë mendimet midis tyre. </w:t>
            </w:r>
          </w:p>
          <w:p w14:paraId="6C13A644" w14:textId="77777777" w:rsidR="00E81DFD" w:rsidRPr="00113851" w:rsidRDefault="00E81DFD" w:rsidP="0087205F">
            <w:pPr>
              <w:ind w:firstLine="0"/>
              <w:jc w:val="left"/>
              <w:rPr>
                <w:rFonts w:ascii="Times New Roman" w:hAnsi="Times New Roman" w:cs="Times New Roman"/>
                <w:sz w:val="24"/>
                <w:szCs w:val="24"/>
              </w:rPr>
            </w:pPr>
          </w:p>
        </w:tc>
      </w:tr>
      <w:tr w:rsidR="00E81DFD" w:rsidRPr="00113851" w14:paraId="19E883A7" w14:textId="77777777" w:rsidTr="00E81DFD">
        <w:tc>
          <w:tcPr>
            <w:tcW w:w="10350" w:type="dxa"/>
            <w:gridSpan w:val="4"/>
          </w:tcPr>
          <w:p w14:paraId="17CC86BF" w14:textId="77777777" w:rsidR="00E81DFD" w:rsidRDefault="00E81DFD" w:rsidP="0087205F">
            <w:pPr>
              <w:spacing w:line="360" w:lineRule="auto"/>
              <w:ind w:firstLine="0"/>
              <w:jc w:val="left"/>
              <w:rPr>
                <w:rFonts w:ascii="Times New Roman" w:hAnsi="Times New Roman" w:cs="Times New Roman"/>
                <w:sz w:val="24"/>
                <w:szCs w:val="24"/>
              </w:rPr>
            </w:pPr>
            <w:r w:rsidRPr="00A9692D">
              <w:rPr>
                <w:rFonts w:ascii="Times New Roman" w:hAnsi="Times New Roman" w:cs="Times New Roman"/>
                <w:b/>
                <w:sz w:val="24"/>
                <w:szCs w:val="24"/>
                <w:lang w:eastAsia="sq-AL"/>
              </w:rPr>
              <w:lastRenderedPageBreak/>
              <w:t>Vlerësimi:</w:t>
            </w:r>
            <w:r>
              <w:rPr>
                <w:rFonts w:ascii="Times New Roman" w:hAnsi="Times New Roman" w:cs="Times New Roman"/>
                <w:sz w:val="24"/>
                <w:szCs w:val="24"/>
              </w:rPr>
              <w:t xml:space="preserve"> </w:t>
            </w:r>
            <w:r w:rsidRPr="00A9692D">
              <w:rPr>
                <w:rFonts w:ascii="Times New Roman" w:hAnsi="Times New Roman" w:cs="Times New Roman"/>
                <w:sz w:val="24"/>
                <w:szCs w:val="24"/>
              </w:rPr>
              <w:t>për pjesëmarrjen në diskutim, punën në grup dyshe dhe saktësinë në përgjigje.</w:t>
            </w:r>
          </w:p>
          <w:p w14:paraId="31948A8C" w14:textId="77777777" w:rsidR="00E81DFD" w:rsidRDefault="00E81DFD" w:rsidP="00E81DFD">
            <w:pPr>
              <w:ind w:firstLine="0"/>
              <w:jc w:val="left"/>
              <w:rPr>
                <w:rFonts w:ascii="Times New Roman" w:hAnsi="Times New Roman" w:cs="Times New Roman"/>
                <w:sz w:val="24"/>
                <w:szCs w:val="24"/>
              </w:rPr>
            </w:pPr>
            <w:r>
              <w:rPr>
                <w:rFonts w:ascii="Times New Roman" w:hAnsi="Times New Roman" w:cs="Times New Roman"/>
                <w:sz w:val="24"/>
                <w:szCs w:val="24"/>
              </w:rPr>
              <w:t xml:space="preserve">N2-- </w:t>
            </w:r>
            <w:r w:rsidRPr="00A9692D">
              <w:rPr>
                <w:rFonts w:ascii="Times New Roman" w:hAnsi="Times New Roman" w:cs="Times New Roman"/>
                <w:sz w:val="24"/>
                <w:szCs w:val="24"/>
              </w:rPr>
              <w:t xml:space="preserve">Përkufizon izotopet dhe radioizotopet. </w:t>
            </w:r>
          </w:p>
          <w:p w14:paraId="2A93DA74" w14:textId="77777777" w:rsidR="00E81DFD" w:rsidRDefault="00E81DFD" w:rsidP="00E81DFD">
            <w:pPr>
              <w:ind w:firstLine="0"/>
              <w:jc w:val="left"/>
              <w:rPr>
                <w:rFonts w:ascii="Times New Roman" w:hAnsi="Times New Roman" w:cs="Times New Roman"/>
                <w:sz w:val="24"/>
                <w:szCs w:val="24"/>
              </w:rPr>
            </w:pPr>
            <w:r>
              <w:rPr>
                <w:rFonts w:ascii="Times New Roman" w:hAnsi="Times New Roman" w:cs="Times New Roman"/>
                <w:sz w:val="24"/>
                <w:szCs w:val="24"/>
              </w:rPr>
              <w:t xml:space="preserve"> N3- </w:t>
            </w:r>
            <w:r w:rsidRPr="00A9692D">
              <w:rPr>
                <w:rFonts w:ascii="Times New Roman" w:hAnsi="Times New Roman" w:cs="Times New Roman"/>
                <w:sz w:val="24"/>
                <w:szCs w:val="24"/>
              </w:rPr>
              <w:t>Njehson numrin e protoneve dhe të nukleoneve të izotopeve të ndryshme.</w:t>
            </w:r>
          </w:p>
          <w:p w14:paraId="47D0E290" w14:textId="05305375" w:rsidR="00E81DFD" w:rsidRDefault="00E81DFD" w:rsidP="00E81DFD">
            <w:pPr>
              <w:spacing w:line="360" w:lineRule="auto"/>
              <w:ind w:firstLine="0"/>
              <w:jc w:val="left"/>
              <w:rPr>
                <w:rFonts w:ascii="Times New Roman" w:hAnsi="Times New Roman" w:cs="Times New Roman"/>
                <w:i/>
                <w:sz w:val="24"/>
                <w:szCs w:val="24"/>
                <w:lang w:eastAsia="sq-AL"/>
              </w:rPr>
            </w:pPr>
            <w:r>
              <w:rPr>
                <w:rFonts w:ascii="Times New Roman" w:hAnsi="Times New Roman" w:cs="Times New Roman"/>
                <w:sz w:val="24"/>
                <w:szCs w:val="24"/>
              </w:rPr>
              <w:t>N4- T</w:t>
            </w:r>
            <w:r w:rsidRPr="00A9692D">
              <w:rPr>
                <w:rFonts w:ascii="Times New Roman" w:hAnsi="Times New Roman" w:cs="Times New Roman"/>
                <w:sz w:val="24"/>
                <w:szCs w:val="24"/>
              </w:rPr>
              <w:t>regon përdorimet e radioizotopeve, dobinë dhe rreziqet që ato sjellin.</w:t>
            </w:r>
          </w:p>
          <w:p w14:paraId="16A6D93C" w14:textId="1C5A1B2A" w:rsidR="00E81DFD" w:rsidRDefault="00E81DFD" w:rsidP="0087205F">
            <w:pPr>
              <w:spacing w:line="360" w:lineRule="auto"/>
              <w:ind w:firstLine="0"/>
              <w:jc w:val="left"/>
              <w:rPr>
                <w:rFonts w:ascii="Times New Roman" w:hAnsi="Times New Roman" w:cs="Times New Roman"/>
                <w:i/>
                <w:sz w:val="24"/>
                <w:szCs w:val="24"/>
                <w:lang w:eastAsia="sq-AL"/>
              </w:rPr>
            </w:pPr>
          </w:p>
        </w:tc>
      </w:tr>
      <w:tr w:rsidR="00E81DFD" w:rsidRPr="00113851" w14:paraId="41666FE5" w14:textId="77777777" w:rsidTr="00E81DFD">
        <w:trPr>
          <w:trHeight w:val="1952"/>
        </w:trPr>
        <w:tc>
          <w:tcPr>
            <w:tcW w:w="10350" w:type="dxa"/>
            <w:gridSpan w:val="4"/>
          </w:tcPr>
          <w:p w14:paraId="080F61A2" w14:textId="77777777" w:rsidR="00E81DFD" w:rsidRPr="00113851" w:rsidRDefault="00E81DFD" w:rsidP="0087205F">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    Detyrat dhe puna e pavarur:</w:t>
            </w:r>
          </w:p>
          <w:p w14:paraId="51212DA9" w14:textId="77777777" w:rsidR="00E81DFD" w:rsidRDefault="00E81DFD" w:rsidP="0087205F">
            <w:pPr>
              <w:pStyle w:val="Default"/>
              <w:spacing w:line="360" w:lineRule="auto"/>
              <w:jc w:val="both"/>
              <w:rPr>
                <w:rFonts w:ascii="Times New Roman" w:eastAsia="Calibri" w:hAnsi="Times New Roman" w:cs="Times New Roman"/>
                <w:lang w:val="sq-AL"/>
              </w:rPr>
            </w:pPr>
            <w:r w:rsidRPr="00A9692D">
              <w:rPr>
                <w:rFonts w:ascii="Times New Roman" w:hAnsi="Times New Roman" w:cs="Times New Roman"/>
                <w:lang w:val="sq-AL"/>
              </w:rPr>
              <w:t>Krijoni modele që pasqyrojnë lloje të ndryshme izotopesh të të njëjtit element.</w:t>
            </w:r>
          </w:p>
          <w:p w14:paraId="00E193E0" w14:textId="77777777" w:rsidR="00E81DFD" w:rsidRPr="00A9692D" w:rsidRDefault="00E81DFD" w:rsidP="0087205F">
            <w:pPr>
              <w:ind w:firstLine="0"/>
              <w:rPr>
                <w:rStyle w:val="Emphasis"/>
                <w:rFonts w:ascii="Times New Roman" w:hAnsi="Times New Roman" w:cs="Times New Roman"/>
                <w:i w:val="0"/>
                <w:iCs w:val="0"/>
                <w:sz w:val="24"/>
                <w:szCs w:val="24"/>
              </w:rPr>
            </w:pPr>
            <w:r w:rsidRPr="006079B8">
              <w:rPr>
                <w:rStyle w:val="Emphasis"/>
                <w:rFonts w:ascii="Times New Roman" w:hAnsi="Times New Roman" w:cs="Times New Roman"/>
                <w:sz w:val="24"/>
                <w:szCs w:val="24"/>
              </w:rPr>
              <w:t>Kjo tabelë paraqet izotopet e disa prej elementëve të zakonshëm. Plotësojeni atë.</w:t>
            </w:r>
          </w:p>
          <w:p w14:paraId="3FD48616" w14:textId="159C5269" w:rsidR="00E81DFD" w:rsidRPr="00113851" w:rsidRDefault="00E81DFD" w:rsidP="00E81DFD">
            <w:pPr>
              <w:ind w:left="720" w:firstLine="0"/>
              <w:rPr>
                <w:rStyle w:val="Emphasis"/>
                <w:rFonts w:ascii="Times New Roman" w:hAnsi="Times New Roman" w:cs="Times New Roman"/>
                <w:i w:val="0"/>
                <w:iCs w:val="0"/>
                <w:sz w:val="24"/>
                <w:szCs w:val="24"/>
              </w:rPr>
            </w:pPr>
            <w:r w:rsidRPr="00A9692D">
              <w:rPr>
                <w:rStyle w:val="Emphasis"/>
                <w:rFonts w:ascii="Times New Roman" w:hAnsi="Times New Roman" w:cs="Times New Roman"/>
                <w:sz w:val="24"/>
                <w:szCs w:val="24"/>
              </w:rPr>
              <w:t xml:space="preserve"> (Mësuesi/ja ideon ushtrime të ndryshme si p.sh:)</w:t>
            </w:r>
          </w:p>
          <w:tbl>
            <w:tblPr>
              <w:tblW w:w="9412"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0"/>
              <w:gridCol w:w="1917"/>
              <w:gridCol w:w="2086"/>
              <w:gridCol w:w="2227"/>
              <w:gridCol w:w="1922"/>
            </w:tblGrid>
            <w:tr w:rsidR="00E81DFD" w:rsidRPr="00113851" w14:paraId="5F2EB621" w14:textId="77777777" w:rsidTr="0087205F">
              <w:trPr>
                <w:trHeight w:val="465"/>
              </w:trPr>
              <w:tc>
                <w:tcPr>
                  <w:tcW w:w="1260" w:type="dxa"/>
                  <w:shd w:val="clear" w:color="auto" w:fill="D9D9D9"/>
                  <w:vAlign w:val="center"/>
                </w:tcPr>
                <w:p w14:paraId="5728CB23" w14:textId="77777777" w:rsidR="00E81DFD" w:rsidRPr="00113851" w:rsidRDefault="00E81DFD" w:rsidP="0087205F">
                  <w:pPr>
                    <w:jc w:val="center"/>
                    <w:rPr>
                      <w:rStyle w:val="Emphasis"/>
                      <w:rFonts w:ascii="Times New Roman" w:hAnsi="Times New Roman" w:cs="Times New Roman"/>
                      <w:b w:val="0"/>
                      <w:i w:val="0"/>
                      <w:iCs w:val="0"/>
                      <w:sz w:val="24"/>
                      <w:szCs w:val="24"/>
                    </w:rPr>
                  </w:pPr>
                  <w:r w:rsidRPr="00A9692D">
                    <w:rPr>
                      <w:rStyle w:val="Emphasis"/>
                      <w:rFonts w:ascii="Times New Roman" w:hAnsi="Times New Roman" w:cs="Times New Roman"/>
                      <w:sz w:val="24"/>
                      <w:szCs w:val="24"/>
                    </w:rPr>
                    <w:t>izotopi</w:t>
                  </w:r>
                </w:p>
              </w:tc>
              <w:tc>
                <w:tcPr>
                  <w:tcW w:w="1917" w:type="dxa"/>
                  <w:shd w:val="clear" w:color="auto" w:fill="D9D9D9"/>
                  <w:vAlign w:val="center"/>
                </w:tcPr>
                <w:p w14:paraId="5305F30D" w14:textId="77777777" w:rsidR="00E81DFD" w:rsidRPr="00113851" w:rsidRDefault="00E81DFD" w:rsidP="0087205F">
                  <w:pPr>
                    <w:jc w:val="center"/>
                    <w:rPr>
                      <w:rStyle w:val="Emphasis"/>
                      <w:rFonts w:ascii="Times New Roman" w:hAnsi="Times New Roman" w:cs="Times New Roman"/>
                      <w:b w:val="0"/>
                      <w:i w:val="0"/>
                      <w:iCs w:val="0"/>
                      <w:sz w:val="24"/>
                      <w:szCs w:val="24"/>
                    </w:rPr>
                  </w:pPr>
                  <w:r w:rsidRPr="00A9692D">
                    <w:rPr>
                      <w:rStyle w:val="Emphasis"/>
                      <w:rFonts w:ascii="Times New Roman" w:hAnsi="Times New Roman" w:cs="Times New Roman"/>
                      <w:sz w:val="24"/>
                      <w:szCs w:val="24"/>
                    </w:rPr>
                    <w:t>emri i elementit</w:t>
                  </w:r>
                </w:p>
              </w:tc>
              <w:tc>
                <w:tcPr>
                  <w:tcW w:w="2086" w:type="dxa"/>
                  <w:shd w:val="clear" w:color="auto" w:fill="D9D9D9"/>
                  <w:vAlign w:val="center"/>
                </w:tcPr>
                <w:p w14:paraId="264A24CC" w14:textId="77777777" w:rsidR="00E81DFD" w:rsidRPr="00113851" w:rsidRDefault="00E81DFD" w:rsidP="0087205F">
                  <w:pPr>
                    <w:jc w:val="center"/>
                    <w:rPr>
                      <w:rStyle w:val="Emphasis"/>
                      <w:rFonts w:ascii="Times New Roman" w:hAnsi="Times New Roman" w:cs="Times New Roman"/>
                      <w:b w:val="0"/>
                      <w:i w:val="0"/>
                      <w:iCs w:val="0"/>
                      <w:sz w:val="24"/>
                      <w:szCs w:val="24"/>
                    </w:rPr>
                  </w:pPr>
                  <w:r w:rsidRPr="00A9692D">
                    <w:rPr>
                      <w:rStyle w:val="Emphasis"/>
                      <w:rFonts w:ascii="Times New Roman" w:hAnsi="Times New Roman" w:cs="Times New Roman"/>
                      <w:sz w:val="24"/>
                      <w:szCs w:val="24"/>
                    </w:rPr>
                    <w:t>numri i protoneve</w:t>
                  </w:r>
                </w:p>
              </w:tc>
              <w:tc>
                <w:tcPr>
                  <w:tcW w:w="2227" w:type="dxa"/>
                  <w:shd w:val="clear" w:color="auto" w:fill="D9D9D9"/>
                  <w:vAlign w:val="center"/>
                </w:tcPr>
                <w:p w14:paraId="05726F3E" w14:textId="77777777" w:rsidR="00E81DFD" w:rsidRPr="00113851" w:rsidRDefault="00E81DFD" w:rsidP="0087205F">
                  <w:pPr>
                    <w:jc w:val="center"/>
                    <w:rPr>
                      <w:rStyle w:val="Emphasis"/>
                      <w:rFonts w:ascii="Times New Roman" w:hAnsi="Times New Roman" w:cs="Times New Roman"/>
                      <w:b w:val="0"/>
                      <w:i w:val="0"/>
                      <w:iCs w:val="0"/>
                      <w:sz w:val="24"/>
                      <w:szCs w:val="24"/>
                    </w:rPr>
                  </w:pPr>
                  <w:r w:rsidRPr="00A9692D">
                    <w:rPr>
                      <w:rStyle w:val="Emphasis"/>
                      <w:rFonts w:ascii="Times New Roman" w:hAnsi="Times New Roman" w:cs="Times New Roman"/>
                      <w:sz w:val="24"/>
                      <w:szCs w:val="24"/>
                    </w:rPr>
                    <w:t>numri i nukleoneve</w:t>
                  </w:r>
                </w:p>
              </w:tc>
              <w:tc>
                <w:tcPr>
                  <w:tcW w:w="1922" w:type="dxa"/>
                  <w:shd w:val="clear" w:color="auto" w:fill="D9D9D9"/>
                  <w:vAlign w:val="center"/>
                </w:tcPr>
                <w:p w14:paraId="12225BCB" w14:textId="77777777" w:rsidR="00E81DFD" w:rsidRPr="00113851" w:rsidRDefault="00E81DFD" w:rsidP="0087205F">
                  <w:pPr>
                    <w:jc w:val="center"/>
                    <w:rPr>
                      <w:rStyle w:val="Emphasis"/>
                      <w:rFonts w:ascii="Times New Roman" w:hAnsi="Times New Roman" w:cs="Times New Roman"/>
                      <w:b w:val="0"/>
                      <w:i w:val="0"/>
                      <w:iCs w:val="0"/>
                      <w:sz w:val="24"/>
                      <w:szCs w:val="24"/>
                    </w:rPr>
                  </w:pPr>
                  <w:r w:rsidRPr="00A9692D">
                    <w:rPr>
                      <w:rStyle w:val="Emphasis"/>
                      <w:rFonts w:ascii="Times New Roman" w:hAnsi="Times New Roman" w:cs="Times New Roman"/>
                      <w:sz w:val="24"/>
                      <w:szCs w:val="24"/>
                    </w:rPr>
                    <w:t>numri i</w:t>
                  </w:r>
                </w:p>
                <w:p w14:paraId="4B282C0C" w14:textId="77777777" w:rsidR="00E81DFD" w:rsidRPr="00113851" w:rsidRDefault="00E81DFD" w:rsidP="0087205F">
                  <w:pPr>
                    <w:jc w:val="center"/>
                    <w:rPr>
                      <w:rStyle w:val="Emphasis"/>
                      <w:rFonts w:ascii="Times New Roman" w:hAnsi="Times New Roman" w:cs="Times New Roman"/>
                      <w:b w:val="0"/>
                      <w:i w:val="0"/>
                      <w:iCs w:val="0"/>
                      <w:sz w:val="24"/>
                      <w:szCs w:val="24"/>
                    </w:rPr>
                  </w:pPr>
                  <w:r w:rsidRPr="00A9692D">
                    <w:rPr>
                      <w:rStyle w:val="Emphasis"/>
                      <w:rFonts w:ascii="Times New Roman" w:hAnsi="Times New Roman" w:cs="Times New Roman"/>
                      <w:sz w:val="24"/>
                      <w:szCs w:val="24"/>
                    </w:rPr>
                    <w:t>p    e    n</w:t>
                  </w:r>
                </w:p>
              </w:tc>
            </w:tr>
            <w:tr w:rsidR="00E81DFD" w:rsidRPr="00113851" w14:paraId="4F9AE622" w14:textId="77777777" w:rsidTr="0087205F">
              <w:trPr>
                <w:trHeight w:val="441"/>
              </w:trPr>
              <w:tc>
                <w:tcPr>
                  <w:tcW w:w="1260" w:type="dxa"/>
                  <w:vAlign w:val="center"/>
                </w:tcPr>
                <w:p w14:paraId="1E0DEDCD" w14:textId="77777777" w:rsidR="00E81DFD" w:rsidRPr="00113851" w:rsidRDefault="00E81DFD" w:rsidP="0087205F">
                  <w:pPr>
                    <w:autoSpaceDE w:val="0"/>
                    <w:autoSpaceDN w:val="0"/>
                    <w:adjustRightInd w:val="0"/>
                    <w:jc w:val="center"/>
                    <w:rPr>
                      <w:rFonts w:ascii="Times New Roman" w:hAnsi="Times New Roman" w:cs="Times New Roman"/>
                      <w:sz w:val="24"/>
                      <w:szCs w:val="24"/>
                    </w:rPr>
                  </w:pPr>
                  <w:r w:rsidRPr="00A9692D">
                    <w:rPr>
                      <w:rFonts w:ascii="Times New Roman" w:hAnsi="Times New Roman" w:cs="Times New Roman"/>
                      <w:sz w:val="24"/>
                      <w:szCs w:val="24"/>
                    </w:rPr>
                    <w:t>16</w:t>
                  </w:r>
                </w:p>
                <w:p w14:paraId="176894D6" w14:textId="77777777" w:rsidR="00E81DFD" w:rsidRPr="00113851" w:rsidRDefault="00E81DFD" w:rsidP="0087205F">
                  <w:pPr>
                    <w:autoSpaceDE w:val="0"/>
                    <w:autoSpaceDN w:val="0"/>
                    <w:adjustRightInd w:val="0"/>
                    <w:jc w:val="center"/>
                    <w:rPr>
                      <w:rStyle w:val="Emphasis"/>
                      <w:rFonts w:ascii="Times New Roman" w:hAnsi="Times New Roman" w:cs="Times New Roman"/>
                      <w:i w:val="0"/>
                      <w:iCs w:val="0"/>
                      <w:sz w:val="24"/>
                      <w:szCs w:val="24"/>
                    </w:rPr>
                  </w:pPr>
                  <w:r w:rsidRPr="00A9692D">
                    <w:rPr>
                      <w:rFonts w:ascii="Times New Roman" w:hAnsi="Times New Roman" w:cs="Times New Roman"/>
                      <w:sz w:val="24"/>
                      <w:szCs w:val="24"/>
                    </w:rPr>
                    <w:t xml:space="preserve">   8 </w:t>
                  </w:r>
                  <w:r w:rsidRPr="00A9692D">
                    <w:rPr>
                      <w:rFonts w:ascii="Times New Roman" w:hAnsi="Times New Roman" w:cs="Times New Roman"/>
                      <w:b/>
                      <w:sz w:val="24"/>
                      <w:szCs w:val="24"/>
                    </w:rPr>
                    <w:t>O</w:t>
                  </w:r>
                </w:p>
              </w:tc>
              <w:tc>
                <w:tcPr>
                  <w:tcW w:w="1917" w:type="dxa"/>
                  <w:vAlign w:val="center"/>
                </w:tcPr>
                <w:p w14:paraId="22229489" w14:textId="77777777" w:rsidR="00E81DFD" w:rsidRPr="00113851" w:rsidRDefault="00E81DFD" w:rsidP="0087205F">
                  <w:pPr>
                    <w:jc w:val="center"/>
                    <w:rPr>
                      <w:rStyle w:val="Emphasis"/>
                      <w:rFonts w:ascii="Times New Roman" w:hAnsi="Times New Roman" w:cs="Times New Roman"/>
                      <w:i w:val="0"/>
                      <w:iCs w:val="0"/>
                      <w:sz w:val="24"/>
                      <w:szCs w:val="24"/>
                    </w:rPr>
                  </w:pPr>
                  <w:r w:rsidRPr="00A9692D">
                    <w:rPr>
                      <w:rStyle w:val="Emphasis"/>
                      <w:rFonts w:ascii="Times New Roman" w:hAnsi="Times New Roman" w:cs="Times New Roman"/>
                      <w:sz w:val="24"/>
                      <w:szCs w:val="24"/>
                    </w:rPr>
                    <w:t>oksigjen</w:t>
                  </w:r>
                </w:p>
              </w:tc>
              <w:tc>
                <w:tcPr>
                  <w:tcW w:w="2086" w:type="dxa"/>
                  <w:vAlign w:val="center"/>
                </w:tcPr>
                <w:p w14:paraId="23A9077D" w14:textId="77777777" w:rsidR="00E81DFD" w:rsidRPr="00113851" w:rsidRDefault="00E81DFD" w:rsidP="0087205F">
                  <w:pPr>
                    <w:jc w:val="center"/>
                    <w:rPr>
                      <w:rStyle w:val="Emphasis"/>
                      <w:rFonts w:ascii="Times New Roman" w:hAnsi="Times New Roman" w:cs="Times New Roman"/>
                      <w:i w:val="0"/>
                      <w:iCs w:val="0"/>
                      <w:sz w:val="24"/>
                      <w:szCs w:val="24"/>
                    </w:rPr>
                  </w:pPr>
                  <w:r w:rsidRPr="00A9692D">
                    <w:rPr>
                      <w:rStyle w:val="Emphasis"/>
                      <w:rFonts w:ascii="Times New Roman" w:hAnsi="Times New Roman" w:cs="Times New Roman"/>
                      <w:sz w:val="24"/>
                      <w:szCs w:val="24"/>
                    </w:rPr>
                    <w:t>8</w:t>
                  </w:r>
                </w:p>
              </w:tc>
              <w:tc>
                <w:tcPr>
                  <w:tcW w:w="2227" w:type="dxa"/>
                  <w:vAlign w:val="center"/>
                </w:tcPr>
                <w:p w14:paraId="26911756" w14:textId="77777777" w:rsidR="00E81DFD" w:rsidRPr="00113851" w:rsidRDefault="00E81DFD" w:rsidP="0087205F">
                  <w:pPr>
                    <w:jc w:val="center"/>
                    <w:rPr>
                      <w:rStyle w:val="Emphasis"/>
                      <w:rFonts w:ascii="Times New Roman" w:hAnsi="Times New Roman" w:cs="Times New Roman"/>
                      <w:i w:val="0"/>
                      <w:iCs w:val="0"/>
                      <w:sz w:val="24"/>
                      <w:szCs w:val="24"/>
                    </w:rPr>
                  </w:pPr>
                  <w:r w:rsidRPr="00A9692D">
                    <w:rPr>
                      <w:rStyle w:val="Emphasis"/>
                      <w:rFonts w:ascii="Times New Roman" w:hAnsi="Times New Roman" w:cs="Times New Roman"/>
                      <w:sz w:val="24"/>
                      <w:szCs w:val="24"/>
                    </w:rPr>
                    <w:t>16</w:t>
                  </w:r>
                </w:p>
              </w:tc>
              <w:tc>
                <w:tcPr>
                  <w:tcW w:w="1922" w:type="dxa"/>
                  <w:vAlign w:val="center"/>
                </w:tcPr>
                <w:p w14:paraId="2738F850" w14:textId="77777777" w:rsidR="00E81DFD" w:rsidRPr="00113851" w:rsidRDefault="00E81DFD" w:rsidP="0087205F">
                  <w:pPr>
                    <w:jc w:val="center"/>
                    <w:rPr>
                      <w:rStyle w:val="Emphasis"/>
                      <w:rFonts w:ascii="Times New Roman" w:hAnsi="Times New Roman" w:cs="Times New Roman"/>
                      <w:i w:val="0"/>
                      <w:iCs w:val="0"/>
                      <w:sz w:val="24"/>
                      <w:szCs w:val="24"/>
                    </w:rPr>
                  </w:pPr>
                  <w:r w:rsidRPr="00A9692D">
                    <w:rPr>
                      <w:rStyle w:val="Emphasis"/>
                      <w:rFonts w:ascii="Times New Roman" w:hAnsi="Times New Roman" w:cs="Times New Roman"/>
                      <w:sz w:val="24"/>
                      <w:szCs w:val="24"/>
                    </w:rPr>
                    <w:t>8     8    8</w:t>
                  </w:r>
                </w:p>
              </w:tc>
            </w:tr>
            <w:tr w:rsidR="00E81DFD" w:rsidRPr="00113851" w14:paraId="55B5075A" w14:textId="77777777" w:rsidTr="00E81DFD">
              <w:trPr>
                <w:trHeight w:val="170"/>
              </w:trPr>
              <w:tc>
                <w:tcPr>
                  <w:tcW w:w="1260" w:type="dxa"/>
                  <w:vAlign w:val="center"/>
                </w:tcPr>
                <w:p w14:paraId="047B94BA" w14:textId="77777777" w:rsidR="00E81DFD" w:rsidRPr="00113851" w:rsidRDefault="00E81DFD" w:rsidP="0087205F">
                  <w:pPr>
                    <w:autoSpaceDE w:val="0"/>
                    <w:autoSpaceDN w:val="0"/>
                    <w:adjustRightInd w:val="0"/>
                    <w:jc w:val="center"/>
                    <w:rPr>
                      <w:rFonts w:ascii="Times New Roman" w:hAnsi="Times New Roman" w:cs="Times New Roman"/>
                      <w:sz w:val="24"/>
                      <w:szCs w:val="24"/>
                    </w:rPr>
                  </w:pPr>
                  <w:r w:rsidRPr="00A9692D">
                    <w:rPr>
                      <w:rFonts w:ascii="Times New Roman" w:hAnsi="Times New Roman" w:cs="Times New Roman"/>
                      <w:sz w:val="24"/>
                      <w:szCs w:val="24"/>
                    </w:rPr>
                    <w:t>18</w:t>
                  </w:r>
                </w:p>
                <w:p w14:paraId="1405460A" w14:textId="77777777" w:rsidR="00E81DFD" w:rsidRPr="00113851" w:rsidRDefault="00E81DFD" w:rsidP="0087205F">
                  <w:pPr>
                    <w:autoSpaceDE w:val="0"/>
                    <w:autoSpaceDN w:val="0"/>
                    <w:adjustRightInd w:val="0"/>
                    <w:jc w:val="center"/>
                    <w:rPr>
                      <w:rStyle w:val="Emphasis"/>
                      <w:rFonts w:ascii="Times New Roman" w:hAnsi="Times New Roman" w:cs="Times New Roman"/>
                      <w:i w:val="0"/>
                      <w:iCs w:val="0"/>
                      <w:sz w:val="24"/>
                      <w:szCs w:val="24"/>
                    </w:rPr>
                  </w:pPr>
                  <w:r w:rsidRPr="00A9692D">
                    <w:rPr>
                      <w:rFonts w:ascii="Times New Roman" w:hAnsi="Times New Roman" w:cs="Times New Roman"/>
                      <w:sz w:val="24"/>
                      <w:szCs w:val="24"/>
                    </w:rPr>
                    <w:t xml:space="preserve">   8 </w:t>
                  </w:r>
                  <w:r w:rsidRPr="00A9692D">
                    <w:rPr>
                      <w:rFonts w:ascii="Times New Roman" w:hAnsi="Times New Roman" w:cs="Times New Roman"/>
                      <w:b/>
                      <w:sz w:val="24"/>
                      <w:szCs w:val="24"/>
                    </w:rPr>
                    <w:t>O</w:t>
                  </w:r>
                </w:p>
              </w:tc>
              <w:tc>
                <w:tcPr>
                  <w:tcW w:w="1917" w:type="dxa"/>
                </w:tcPr>
                <w:p w14:paraId="295CB664" w14:textId="77777777" w:rsidR="00E81DFD" w:rsidRPr="00113851" w:rsidRDefault="00E81DFD" w:rsidP="0087205F">
                  <w:pPr>
                    <w:rPr>
                      <w:rStyle w:val="Emphasis"/>
                      <w:rFonts w:ascii="Times New Roman" w:hAnsi="Times New Roman" w:cs="Times New Roman"/>
                      <w:i w:val="0"/>
                      <w:iCs w:val="0"/>
                      <w:sz w:val="24"/>
                      <w:szCs w:val="24"/>
                    </w:rPr>
                  </w:pPr>
                </w:p>
              </w:tc>
              <w:tc>
                <w:tcPr>
                  <w:tcW w:w="2086" w:type="dxa"/>
                </w:tcPr>
                <w:p w14:paraId="64CDDC1D" w14:textId="77777777" w:rsidR="00E81DFD" w:rsidRPr="00113851" w:rsidRDefault="00E81DFD" w:rsidP="0087205F">
                  <w:pPr>
                    <w:rPr>
                      <w:rStyle w:val="Emphasis"/>
                      <w:rFonts w:ascii="Times New Roman" w:hAnsi="Times New Roman" w:cs="Times New Roman"/>
                      <w:i w:val="0"/>
                      <w:iCs w:val="0"/>
                      <w:sz w:val="24"/>
                      <w:szCs w:val="24"/>
                    </w:rPr>
                  </w:pPr>
                </w:p>
              </w:tc>
              <w:tc>
                <w:tcPr>
                  <w:tcW w:w="2227" w:type="dxa"/>
                </w:tcPr>
                <w:p w14:paraId="488230CE" w14:textId="77777777" w:rsidR="00E81DFD" w:rsidRPr="00113851" w:rsidRDefault="00E81DFD" w:rsidP="0087205F">
                  <w:pPr>
                    <w:rPr>
                      <w:rStyle w:val="Emphasis"/>
                      <w:rFonts w:ascii="Times New Roman" w:hAnsi="Times New Roman" w:cs="Times New Roman"/>
                      <w:i w:val="0"/>
                      <w:iCs w:val="0"/>
                      <w:sz w:val="24"/>
                      <w:szCs w:val="24"/>
                    </w:rPr>
                  </w:pPr>
                </w:p>
              </w:tc>
              <w:tc>
                <w:tcPr>
                  <w:tcW w:w="1922" w:type="dxa"/>
                </w:tcPr>
                <w:p w14:paraId="45973ABC" w14:textId="77777777" w:rsidR="00E81DFD" w:rsidRPr="00113851" w:rsidRDefault="00E81DFD" w:rsidP="0087205F">
                  <w:pPr>
                    <w:rPr>
                      <w:rStyle w:val="Emphasis"/>
                      <w:rFonts w:ascii="Times New Roman" w:hAnsi="Times New Roman" w:cs="Times New Roman"/>
                      <w:i w:val="0"/>
                      <w:iCs w:val="0"/>
                      <w:sz w:val="24"/>
                      <w:szCs w:val="24"/>
                    </w:rPr>
                  </w:pPr>
                </w:p>
              </w:tc>
            </w:tr>
            <w:tr w:rsidR="00E81DFD" w:rsidRPr="00113851" w14:paraId="4306A680" w14:textId="77777777" w:rsidTr="0087205F">
              <w:trPr>
                <w:trHeight w:val="465"/>
              </w:trPr>
              <w:tc>
                <w:tcPr>
                  <w:tcW w:w="1260" w:type="dxa"/>
                  <w:vAlign w:val="center"/>
                </w:tcPr>
                <w:p w14:paraId="1CE7E55C" w14:textId="77777777" w:rsidR="00E81DFD" w:rsidRPr="00113851" w:rsidRDefault="00E81DFD" w:rsidP="0087205F">
                  <w:pPr>
                    <w:autoSpaceDE w:val="0"/>
                    <w:autoSpaceDN w:val="0"/>
                    <w:adjustRightInd w:val="0"/>
                    <w:jc w:val="center"/>
                    <w:rPr>
                      <w:rFonts w:ascii="Times New Roman" w:hAnsi="Times New Roman" w:cs="Times New Roman"/>
                      <w:sz w:val="24"/>
                      <w:szCs w:val="24"/>
                    </w:rPr>
                  </w:pPr>
                  <w:r w:rsidRPr="00A9692D">
                    <w:rPr>
                      <w:rFonts w:ascii="Times New Roman" w:hAnsi="Times New Roman" w:cs="Times New Roman"/>
                      <w:sz w:val="24"/>
                      <w:szCs w:val="24"/>
                    </w:rPr>
                    <w:t>12</w:t>
                  </w:r>
                </w:p>
                <w:p w14:paraId="0756AFD9" w14:textId="77777777" w:rsidR="00E81DFD" w:rsidRPr="00113851" w:rsidRDefault="00E81DFD" w:rsidP="0087205F">
                  <w:pPr>
                    <w:autoSpaceDE w:val="0"/>
                    <w:autoSpaceDN w:val="0"/>
                    <w:adjustRightInd w:val="0"/>
                    <w:jc w:val="center"/>
                    <w:rPr>
                      <w:rStyle w:val="Emphasis"/>
                      <w:rFonts w:ascii="Times New Roman" w:hAnsi="Times New Roman" w:cs="Times New Roman"/>
                      <w:i w:val="0"/>
                      <w:iCs w:val="0"/>
                      <w:sz w:val="24"/>
                      <w:szCs w:val="24"/>
                    </w:rPr>
                  </w:pPr>
                  <w:r w:rsidRPr="00A9692D">
                    <w:rPr>
                      <w:rFonts w:ascii="Times New Roman" w:hAnsi="Times New Roman" w:cs="Times New Roman"/>
                      <w:sz w:val="24"/>
                      <w:szCs w:val="24"/>
                    </w:rPr>
                    <w:t xml:space="preserve">   6 </w:t>
                  </w:r>
                  <w:r w:rsidRPr="00A9692D">
                    <w:rPr>
                      <w:rFonts w:ascii="Times New Roman" w:hAnsi="Times New Roman" w:cs="Times New Roman"/>
                      <w:b/>
                      <w:sz w:val="24"/>
                      <w:szCs w:val="24"/>
                    </w:rPr>
                    <w:t>C</w:t>
                  </w:r>
                </w:p>
              </w:tc>
              <w:tc>
                <w:tcPr>
                  <w:tcW w:w="1917" w:type="dxa"/>
                </w:tcPr>
                <w:p w14:paraId="23A4DEDE" w14:textId="77777777" w:rsidR="00E81DFD" w:rsidRPr="00113851" w:rsidRDefault="00E81DFD" w:rsidP="0087205F">
                  <w:pPr>
                    <w:rPr>
                      <w:rStyle w:val="Emphasis"/>
                      <w:rFonts w:ascii="Times New Roman" w:hAnsi="Times New Roman" w:cs="Times New Roman"/>
                      <w:i w:val="0"/>
                      <w:iCs w:val="0"/>
                      <w:sz w:val="24"/>
                      <w:szCs w:val="24"/>
                    </w:rPr>
                  </w:pPr>
                </w:p>
              </w:tc>
              <w:tc>
                <w:tcPr>
                  <w:tcW w:w="2086" w:type="dxa"/>
                </w:tcPr>
                <w:p w14:paraId="0706A59F" w14:textId="77777777" w:rsidR="00E81DFD" w:rsidRPr="00113851" w:rsidRDefault="00E81DFD" w:rsidP="0087205F">
                  <w:pPr>
                    <w:rPr>
                      <w:rStyle w:val="Emphasis"/>
                      <w:rFonts w:ascii="Times New Roman" w:hAnsi="Times New Roman" w:cs="Times New Roman"/>
                      <w:i w:val="0"/>
                      <w:iCs w:val="0"/>
                      <w:sz w:val="24"/>
                      <w:szCs w:val="24"/>
                    </w:rPr>
                  </w:pPr>
                </w:p>
              </w:tc>
              <w:tc>
                <w:tcPr>
                  <w:tcW w:w="2227" w:type="dxa"/>
                </w:tcPr>
                <w:p w14:paraId="250C765E" w14:textId="77777777" w:rsidR="00E81DFD" w:rsidRPr="00113851" w:rsidRDefault="00E81DFD" w:rsidP="0087205F">
                  <w:pPr>
                    <w:rPr>
                      <w:rStyle w:val="Emphasis"/>
                      <w:rFonts w:ascii="Times New Roman" w:hAnsi="Times New Roman" w:cs="Times New Roman"/>
                      <w:i w:val="0"/>
                      <w:iCs w:val="0"/>
                      <w:sz w:val="24"/>
                      <w:szCs w:val="24"/>
                    </w:rPr>
                  </w:pPr>
                </w:p>
              </w:tc>
              <w:tc>
                <w:tcPr>
                  <w:tcW w:w="1922" w:type="dxa"/>
                </w:tcPr>
                <w:p w14:paraId="6A25B110" w14:textId="77777777" w:rsidR="00E81DFD" w:rsidRPr="00113851" w:rsidRDefault="00E81DFD" w:rsidP="0087205F">
                  <w:pPr>
                    <w:rPr>
                      <w:rStyle w:val="Emphasis"/>
                      <w:rFonts w:ascii="Times New Roman" w:hAnsi="Times New Roman" w:cs="Times New Roman"/>
                      <w:i w:val="0"/>
                      <w:iCs w:val="0"/>
                      <w:sz w:val="24"/>
                      <w:szCs w:val="24"/>
                    </w:rPr>
                  </w:pPr>
                </w:p>
              </w:tc>
            </w:tr>
            <w:tr w:rsidR="00E81DFD" w:rsidRPr="00113851" w14:paraId="0352ACF8" w14:textId="77777777" w:rsidTr="00E81DFD">
              <w:trPr>
                <w:trHeight w:val="215"/>
              </w:trPr>
              <w:tc>
                <w:tcPr>
                  <w:tcW w:w="1260" w:type="dxa"/>
                  <w:vAlign w:val="center"/>
                </w:tcPr>
                <w:p w14:paraId="712E67B8" w14:textId="77777777" w:rsidR="00E81DFD" w:rsidRPr="00113851" w:rsidRDefault="00E81DFD" w:rsidP="0087205F">
                  <w:pPr>
                    <w:autoSpaceDE w:val="0"/>
                    <w:autoSpaceDN w:val="0"/>
                    <w:adjustRightInd w:val="0"/>
                    <w:jc w:val="center"/>
                    <w:rPr>
                      <w:rFonts w:ascii="Times New Roman" w:hAnsi="Times New Roman" w:cs="Times New Roman"/>
                      <w:sz w:val="24"/>
                      <w:szCs w:val="24"/>
                    </w:rPr>
                  </w:pPr>
                  <w:r w:rsidRPr="00A9692D">
                    <w:rPr>
                      <w:rFonts w:ascii="Times New Roman" w:hAnsi="Times New Roman" w:cs="Times New Roman"/>
                      <w:sz w:val="24"/>
                      <w:szCs w:val="24"/>
                    </w:rPr>
                    <w:t>13</w:t>
                  </w:r>
                </w:p>
                <w:p w14:paraId="1C4DFB47" w14:textId="77777777" w:rsidR="00E81DFD" w:rsidRPr="00113851" w:rsidRDefault="00E81DFD" w:rsidP="0087205F">
                  <w:pPr>
                    <w:autoSpaceDE w:val="0"/>
                    <w:autoSpaceDN w:val="0"/>
                    <w:adjustRightInd w:val="0"/>
                    <w:jc w:val="center"/>
                    <w:rPr>
                      <w:rStyle w:val="Emphasis"/>
                      <w:rFonts w:ascii="Times New Roman" w:hAnsi="Times New Roman" w:cs="Times New Roman"/>
                      <w:i w:val="0"/>
                      <w:iCs w:val="0"/>
                      <w:sz w:val="24"/>
                      <w:szCs w:val="24"/>
                    </w:rPr>
                  </w:pPr>
                  <w:r w:rsidRPr="00A9692D">
                    <w:rPr>
                      <w:rFonts w:ascii="Times New Roman" w:hAnsi="Times New Roman" w:cs="Times New Roman"/>
                      <w:sz w:val="24"/>
                      <w:szCs w:val="24"/>
                    </w:rPr>
                    <w:t xml:space="preserve">   6 </w:t>
                  </w:r>
                  <w:r w:rsidRPr="00A9692D">
                    <w:rPr>
                      <w:rFonts w:ascii="Times New Roman" w:hAnsi="Times New Roman" w:cs="Times New Roman"/>
                      <w:b/>
                      <w:sz w:val="24"/>
                      <w:szCs w:val="24"/>
                    </w:rPr>
                    <w:t>C</w:t>
                  </w:r>
                </w:p>
              </w:tc>
              <w:tc>
                <w:tcPr>
                  <w:tcW w:w="1917" w:type="dxa"/>
                </w:tcPr>
                <w:p w14:paraId="76AD88F7" w14:textId="77777777" w:rsidR="00E81DFD" w:rsidRPr="00113851" w:rsidRDefault="00E81DFD" w:rsidP="0087205F">
                  <w:pPr>
                    <w:rPr>
                      <w:rStyle w:val="Emphasis"/>
                      <w:rFonts w:ascii="Times New Roman" w:hAnsi="Times New Roman" w:cs="Times New Roman"/>
                      <w:i w:val="0"/>
                      <w:iCs w:val="0"/>
                      <w:sz w:val="24"/>
                      <w:szCs w:val="24"/>
                    </w:rPr>
                  </w:pPr>
                </w:p>
              </w:tc>
              <w:tc>
                <w:tcPr>
                  <w:tcW w:w="2086" w:type="dxa"/>
                </w:tcPr>
                <w:p w14:paraId="7A6C5214" w14:textId="77777777" w:rsidR="00E81DFD" w:rsidRPr="00113851" w:rsidRDefault="00E81DFD" w:rsidP="0087205F">
                  <w:pPr>
                    <w:rPr>
                      <w:rStyle w:val="Emphasis"/>
                      <w:rFonts w:ascii="Times New Roman" w:hAnsi="Times New Roman" w:cs="Times New Roman"/>
                      <w:i w:val="0"/>
                      <w:iCs w:val="0"/>
                      <w:sz w:val="24"/>
                      <w:szCs w:val="24"/>
                    </w:rPr>
                  </w:pPr>
                </w:p>
              </w:tc>
              <w:tc>
                <w:tcPr>
                  <w:tcW w:w="2227" w:type="dxa"/>
                </w:tcPr>
                <w:p w14:paraId="2895CE44" w14:textId="77777777" w:rsidR="00E81DFD" w:rsidRPr="00113851" w:rsidRDefault="00E81DFD" w:rsidP="0087205F">
                  <w:pPr>
                    <w:rPr>
                      <w:rStyle w:val="Emphasis"/>
                      <w:rFonts w:ascii="Times New Roman" w:hAnsi="Times New Roman" w:cs="Times New Roman"/>
                      <w:i w:val="0"/>
                      <w:iCs w:val="0"/>
                      <w:sz w:val="24"/>
                      <w:szCs w:val="24"/>
                    </w:rPr>
                  </w:pPr>
                </w:p>
              </w:tc>
              <w:tc>
                <w:tcPr>
                  <w:tcW w:w="1922" w:type="dxa"/>
                </w:tcPr>
                <w:p w14:paraId="1616CA11" w14:textId="77777777" w:rsidR="00E81DFD" w:rsidRPr="00113851" w:rsidRDefault="00E81DFD" w:rsidP="0087205F">
                  <w:pPr>
                    <w:rPr>
                      <w:rStyle w:val="Emphasis"/>
                      <w:rFonts w:ascii="Times New Roman" w:hAnsi="Times New Roman" w:cs="Times New Roman"/>
                      <w:i w:val="0"/>
                      <w:iCs w:val="0"/>
                      <w:sz w:val="24"/>
                      <w:szCs w:val="24"/>
                    </w:rPr>
                  </w:pPr>
                </w:p>
              </w:tc>
            </w:tr>
          </w:tbl>
          <w:p w14:paraId="0E893943" w14:textId="2D907903" w:rsidR="00E81DFD" w:rsidRPr="00113851" w:rsidRDefault="00E81DFD" w:rsidP="00E81DFD">
            <w:pPr>
              <w:autoSpaceDE w:val="0"/>
              <w:autoSpaceDN w:val="0"/>
              <w:adjustRightInd w:val="0"/>
              <w:spacing w:line="360" w:lineRule="auto"/>
              <w:ind w:firstLine="0"/>
              <w:jc w:val="left"/>
              <w:rPr>
                <w:rFonts w:ascii="Times New Roman" w:eastAsia="Calibri" w:hAnsi="Times New Roman" w:cs="Times New Roman"/>
                <w:sz w:val="24"/>
                <w:szCs w:val="24"/>
              </w:rPr>
            </w:pPr>
            <w:r w:rsidRPr="00A9692D">
              <w:rPr>
                <w:rFonts w:ascii="Times New Roman" w:eastAsia="Calibri" w:hAnsi="Times New Roman" w:cs="Times New Roman"/>
                <w:bCs/>
                <w:color w:val="000000"/>
                <w:sz w:val="24"/>
                <w:szCs w:val="24"/>
              </w:rPr>
              <w:t xml:space="preserve"> </w:t>
            </w:r>
          </w:p>
        </w:tc>
      </w:tr>
    </w:tbl>
    <w:p w14:paraId="11DF72A5" w14:textId="77777777" w:rsidR="00E81DFD" w:rsidRPr="00113851" w:rsidRDefault="00E81DFD" w:rsidP="00E81DFD">
      <w:pPr>
        <w:jc w:val="center"/>
        <w:rPr>
          <w:rFonts w:ascii="Times New Roman" w:hAnsi="Times New Roman" w:cs="Times New Roman"/>
          <w:sz w:val="24"/>
          <w:szCs w:val="24"/>
        </w:rPr>
      </w:pPr>
    </w:p>
    <w:p w14:paraId="443DDE3C" w14:textId="77777777" w:rsidR="00E81DFD" w:rsidRDefault="00E81DFD" w:rsidP="00E81DFD">
      <w:pPr>
        <w:ind w:firstLine="0"/>
        <w:rPr>
          <w:rFonts w:ascii="Times New Roman" w:hAnsi="Times New Roman" w:cs="Times New Roman"/>
          <w:sz w:val="24"/>
          <w:szCs w:val="24"/>
        </w:rPr>
      </w:pPr>
    </w:p>
    <w:p w14:paraId="148389C7" w14:textId="77777777" w:rsidR="00E81DFD" w:rsidRDefault="00E81DFD" w:rsidP="00E81DFD">
      <w:pPr>
        <w:ind w:firstLine="0"/>
        <w:rPr>
          <w:rFonts w:ascii="Times New Roman" w:hAnsi="Times New Roman" w:cs="Times New Roman"/>
          <w:sz w:val="24"/>
          <w:szCs w:val="24"/>
        </w:rPr>
      </w:pPr>
    </w:p>
    <w:p w14:paraId="154952F0" w14:textId="77777777" w:rsidR="00E81DFD" w:rsidRDefault="00E81DFD" w:rsidP="00E81DFD">
      <w:pPr>
        <w:ind w:firstLine="0"/>
        <w:rPr>
          <w:rFonts w:ascii="Times New Roman" w:hAnsi="Times New Roman" w:cs="Times New Roman"/>
          <w:sz w:val="24"/>
          <w:szCs w:val="24"/>
        </w:rPr>
      </w:pPr>
    </w:p>
    <w:p w14:paraId="38FF8B24" w14:textId="77777777" w:rsidR="00E81DFD" w:rsidRDefault="00E81DFD" w:rsidP="00E81DFD">
      <w:pPr>
        <w:ind w:firstLine="0"/>
        <w:rPr>
          <w:rFonts w:ascii="Times New Roman" w:hAnsi="Times New Roman" w:cs="Times New Roman"/>
          <w:sz w:val="24"/>
          <w:szCs w:val="24"/>
        </w:rPr>
      </w:pPr>
    </w:p>
    <w:p w14:paraId="3E89C8A2" w14:textId="77777777" w:rsidR="00E81DFD" w:rsidRDefault="00E81DFD" w:rsidP="00E81DFD">
      <w:pPr>
        <w:ind w:firstLine="0"/>
        <w:rPr>
          <w:rFonts w:ascii="Times New Roman" w:hAnsi="Times New Roman" w:cs="Times New Roman"/>
          <w:sz w:val="24"/>
          <w:szCs w:val="24"/>
        </w:rPr>
      </w:pPr>
    </w:p>
    <w:p w14:paraId="46E2BF8D" w14:textId="77777777" w:rsidR="00E81DFD" w:rsidRDefault="00E81DFD" w:rsidP="00E81DFD">
      <w:pPr>
        <w:ind w:firstLine="0"/>
        <w:rPr>
          <w:rFonts w:ascii="Times New Roman" w:hAnsi="Times New Roman" w:cs="Times New Roman"/>
          <w:sz w:val="24"/>
          <w:szCs w:val="24"/>
        </w:rPr>
      </w:pPr>
    </w:p>
    <w:p w14:paraId="03DB4FC1" w14:textId="77777777" w:rsidR="00E81DFD" w:rsidRDefault="00E81DFD" w:rsidP="00E81DFD">
      <w:pPr>
        <w:ind w:firstLine="0"/>
        <w:rPr>
          <w:rFonts w:ascii="Times New Roman" w:hAnsi="Times New Roman" w:cs="Times New Roman"/>
          <w:sz w:val="24"/>
          <w:szCs w:val="24"/>
        </w:rPr>
      </w:pPr>
    </w:p>
    <w:p w14:paraId="0F8F5630" w14:textId="77777777" w:rsidR="00E81DFD" w:rsidRDefault="00E81DFD" w:rsidP="00E81DFD">
      <w:pPr>
        <w:ind w:firstLine="0"/>
        <w:rPr>
          <w:rFonts w:ascii="Times New Roman" w:hAnsi="Times New Roman" w:cs="Times New Roman"/>
          <w:sz w:val="24"/>
          <w:szCs w:val="24"/>
        </w:rPr>
      </w:pPr>
    </w:p>
    <w:p w14:paraId="08EA3653" w14:textId="77777777" w:rsidR="00E81DFD" w:rsidRDefault="00E81DFD" w:rsidP="00E81DFD">
      <w:pPr>
        <w:ind w:firstLine="0"/>
        <w:rPr>
          <w:rFonts w:ascii="Times New Roman" w:hAnsi="Times New Roman" w:cs="Times New Roman"/>
          <w:sz w:val="24"/>
          <w:szCs w:val="24"/>
        </w:rPr>
      </w:pPr>
    </w:p>
    <w:p w14:paraId="1C32BB30" w14:textId="77777777" w:rsidR="00E81DFD" w:rsidRDefault="00E81DFD" w:rsidP="00E81DFD">
      <w:pPr>
        <w:ind w:firstLine="0"/>
        <w:rPr>
          <w:rFonts w:ascii="Times New Roman" w:hAnsi="Times New Roman" w:cs="Times New Roman"/>
          <w:sz w:val="24"/>
          <w:szCs w:val="24"/>
        </w:rPr>
      </w:pPr>
    </w:p>
    <w:p w14:paraId="6143DA48" w14:textId="77777777" w:rsidR="00E81DFD" w:rsidRDefault="00E81DFD" w:rsidP="00E81DFD">
      <w:pPr>
        <w:ind w:firstLine="0"/>
        <w:rPr>
          <w:rFonts w:ascii="Times New Roman" w:hAnsi="Times New Roman" w:cs="Times New Roman"/>
          <w:sz w:val="24"/>
          <w:szCs w:val="24"/>
        </w:rPr>
      </w:pPr>
    </w:p>
    <w:p w14:paraId="0319DEB1" w14:textId="77777777" w:rsidR="00E81DFD" w:rsidRDefault="00E81DFD" w:rsidP="00E81DFD">
      <w:pPr>
        <w:ind w:firstLine="0"/>
        <w:rPr>
          <w:rFonts w:ascii="Times New Roman" w:hAnsi="Times New Roman" w:cs="Times New Roman"/>
          <w:sz w:val="24"/>
          <w:szCs w:val="24"/>
        </w:rPr>
      </w:pPr>
    </w:p>
    <w:p w14:paraId="5B631C98" w14:textId="77777777" w:rsidR="008A2876" w:rsidRDefault="008A2876" w:rsidP="008A2876">
      <w:pPr>
        <w:ind w:firstLine="0"/>
        <w:rPr>
          <w:rFonts w:ascii="Times New Roman" w:hAnsi="Times New Roman" w:cs="Times New Roman"/>
          <w:sz w:val="24"/>
          <w:szCs w:val="24"/>
        </w:rPr>
      </w:pPr>
    </w:p>
    <w:p w14:paraId="044CD24F" w14:textId="77777777" w:rsidR="008A2876" w:rsidRDefault="008A2876" w:rsidP="008A2876">
      <w:pPr>
        <w:ind w:firstLine="0"/>
        <w:rPr>
          <w:rFonts w:ascii="Times New Roman" w:hAnsi="Times New Roman" w:cs="Times New Roman"/>
          <w:sz w:val="24"/>
          <w:szCs w:val="24"/>
        </w:rPr>
      </w:pPr>
    </w:p>
    <w:p w14:paraId="122CC112" w14:textId="3E88709A" w:rsidR="00565675" w:rsidRDefault="00565675" w:rsidP="00C10C9A">
      <w:pPr>
        <w:tabs>
          <w:tab w:val="left" w:pos="1395"/>
        </w:tabs>
        <w:spacing w:line="360" w:lineRule="auto"/>
        <w:ind w:firstLine="0"/>
      </w:pPr>
    </w:p>
    <w:p w14:paraId="1354989E" w14:textId="2F6FA29E" w:rsidR="00E81DFD" w:rsidRDefault="00E81DFD" w:rsidP="00C10C9A">
      <w:pPr>
        <w:tabs>
          <w:tab w:val="left" w:pos="1395"/>
        </w:tabs>
        <w:spacing w:line="360" w:lineRule="auto"/>
        <w:ind w:firstLine="0"/>
      </w:pPr>
    </w:p>
    <w:p w14:paraId="293AA290" w14:textId="77777777" w:rsidR="00E81DFD" w:rsidRPr="008A2876" w:rsidRDefault="00E81DFD" w:rsidP="00E81DFD">
      <w:pPr>
        <w:ind w:firstLine="0"/>
        <w:rPr>
          <w:rFonts w:ascii="Times New Roman" w:hAnsi="Times New Roman" w:cs="Times New Roman"/>
          <w:b/>
          <w:bCs/>
          <w:i/>
          <w:iCs/>
          <w:sz w:val="24"/>
          <w:szCs w:val="24"/>
        </w:rPr>
      </w:pPr>
      <w:bookmarkStart w:id="3" w:name="_Hlk183799025"/>
      <w:r w:rsidRPr="00A9692D">
        <w:rPr>
          <w:rFonts w:ascii="Times New Roman" w:hAnsi="Times New Roman" w:cs="Times New Roman"/>
          <w:b/>
          <w:color w:val="4F6228"/>
          <w:sz w:val="24"/>
          <w:szCs w:val="24"/>
        </w:rPr>
        <w:t>PLANIFIKIMI I ORËS MËSIMORE</w:t>
      </w:r>
    </w:p>
    <w:bookmarkEnd w:id="3"/>
    <w:p w14:paraId="497B3532" w14:textId="77777777" w:rsidR="00E81DFD" w:rsidRPr="00CA2F6E" w:rsidRDefault="00E81DFD" w:rsidP="00E81DFD">
      <w:pPr>
        <w:shd w:val="clear" w:color="auto" w:fill="FFFFFF" w:themeFill="background1"/>
        <w:rPr>
          <w:rFonts w:ascii="Times New Roman" w:hAnsi="Times New Roman" w:cs="Times New Roman"/>
          <w:b/>
          <w:sz w:val="24"/>
          <w:szCs w:val="24"/>
        </w:rPr>
      </w:pPr>
      <w:r>
        <w:rPr>
          <w:rFonts w:ascii="Times New Roman" w:hAnsi="Times New Roman" w:cs="Times New Roman"/>
          <w:b/>
          <w:sz w:val="24"/>
          <w:szCs w:val="24"/>
        </w:rPr>
        <w:lastRenderedPageBreak/>
        <w:t xml:space="preserve">                                                                                                      </w:t>
      </w:r>
    </w:p>
    <w:p w14:paraId="16B49290" w14:textId="77777777" w:rsidR="00E81DFD" w:rsidRPr="0011493A" w:rsidRDefault="00E81DFD" w:rsidP="00E81DFD">
      <w:pP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0"/>
        <w:gridCol w:w="1936"/>
        <w:gridCol w:w="2466"/>
        <w:gridCol w:w="2508"/>
      </w:tblGrid>
      <w:tr w:rsidR="00E81DFD" w:rsidRPr="0011493A" w14:paraId="703DDD0C" w14:textId="77777777" w:rsidTr="0087205F">
        <w:tc>
          <w:tcPr>
            <w:tcW w:w="2536" w:type="dxa"/>
            <w:shd w:val="clear" w:color="auto" w:fill="FFFFFF" w:themeFill="background1"/>
          </w:tcPr>
          <w:p w14:paraId="28675829" w14:textId="77777777" w:rsidR="00E81DFD" w:rsidRPr="00CA2F6E" w:rsidRDefault="00E81DFD" w:rsidP="0087205F">
            <w:pPr>
              <w:spacing w:line="360" w:lineRule="auto"/>
              <w:ind w:firstLine="0"/>
              <w:rPr>
                <w:rFonts w:ascii="Times New Roman" w:hAnsi="Times New Roman"/>
                <w:b/>
                <w:lang w:eastAsia="sq-AL"/>
              </w:rPr>
            </w:pPr>
            <w:r w:rsidRPr="00CA2F6E">
              <w:rPr>
                <w:rFonts w:ascii="Times New Roman" w:hAnsi="Times New Roman"/>
                <w:b/>
                <w:lang w:eastAsia="sq-AL"/>
              </w:rPr>
              <w:t>Fusha:</w:t>
            </w:r>
            <w:r>
              <w:rPr>
                <w:rFonts w:ascii="Times New Roman" w:hAnsi="Times New Roman"/>
                <w:b/>
                <w:lang w:eastAsia="sq-AL"/>
              </w:rPr>
              <w:t xml:space="preserve">                   </w:t>
            </w:r>
            <w:r w:rsidRPr="00CA2F6E">
              <w:rPr>
                <w:rFonts w:ascii="Times New Roman" w:hAnsi="Times New Roman"/>
                <w:b/>
                <w:lang w:eastAsia="sq-AL"/>
              </w:rPr>
              <w:t>Shkencat</w:t>
            </w:r>
            <w:r>
              <w:rPr>
                <w:rFonts w:ascii="Times New Roman" w:hAnsi="Times New Roman"/>
                <w:b/>
                <w:lang w:eastAsia="sq-AL"/>
              </w:rPr>
              <w:t xml:space="preserve"> </w:t>
            </w:r>
            <w:r w:rsidRPr="00CA2F6E">
              <w:rPr>
                <w:rFonts w:ascii="Times New Roman" w:hAnsi="Times New Roman"/>
                <w:b/>
                <w:lang w:eastAsia="sq-AL"/>
              </w:rPr>
              <w:t>e natyrës</w:t>
            </w:r>
          </w:p>
        </w:tc>
        <w:tc>
          <w:tcPr>
            <w:tcW w:w="1990" w:type="dxa"/>
            <w:shd w:val="clear" w:color="auto" w:fill="FFFFFF" w:themeFill="background1"/>
          </w:tcPr>
          <w:p w14:paraId="1FADD910" w14:textId="77777777" w:rsidR="00E81DFD" w:rsidRPr="00CA2F6E" w:rsidRDefault="00E81DFD" w:rsidP="0087205F">
            <w:pPr>
              <w:spacing w:line="360" w:lineRule="auto"/>
              <w:rPr>
                <w:rFonts w:ascii="Times New Roman" w:hAnsi="Times New Roman"/>
                <w:b/>
                <w:lang w:eastAsia="sq-AL"/>
              </w:rPr>
            </w:pPr>
            <w:r w:rsidRPr="00CA2F6E">
              <w:rPr>
                <w:rFonts w:ascii="Times New Roman" w:hAnsi="Times New Roman"/>
                <w:b/>
                <w:lang w:eastAsia="sq-AL"/>
              </w:rPr>
              <w:t>Lënda: KIMI</w:t>
            </w:r>
          </w:p>
        </w:tc>
        <w:tc>
          <w:tcPr>
            <w:tcW w:w="2482" w:type="dxa"/>
            <w:shd w:val="clear" w:color="auto" w:fill="FFFFFF" w:themeFill="background1"/>
          </w:tcPr>
          <w:p w14:paraId="6B6D0F2E" w14:textId="77777777" w:rsidR="00E81DFD" w:rsidRPr="00CA2F6E" w:rsidRDefault="00E81DFD" w:rsidP="0087205F">
            <w:pPr>
              <w:spacing w:line="360" w:lineRule="auto"/>
              <w:rPr>
                <w:rFonts w:ascii="Times New Roman" w:hAnsi="Times New Roman"/>
                <w:b/>
                <w:sz w:val="20"/>
                <w:szCs w:val="20"/>
                <w:lang w:eastAsia="sq-AL"/>
              </w:rPr>
            </w:pPr>
            <w:r w:rsidRPr="00CA2F6E">
              <w:rPr>
                <w:rFonts w:ascii="Times New Roman" w:hAnsi="Times New Roman"/>
                <w:b/>
                <w:sz w:val="20"/>
                <w:szCs w:val="20"/>
                <w:lang w:eastAsia="sq-AL"/>
              </w:rPr>
              <w:t>Shkalla: V</w:t>
            </w:r>
          </w:p>
        </w:tc>
        <w:tc>
          <w:tcPr>
            <w:tcW w:w="2568" w:type="dxa"/>
            <w:shd w:val="clear" w:color="auto" w:fill="FFFFFF" w:themeFill="background1"/>
          </w:tcPr>
          <w:p w14:paraId="51EC45C8" w14:textId="77777777" w:rsidR="00E81DFD" w:rsidRPr="00CA2F6E" w:rsidRDefault="00E81DFD" w:rsidP="0087205F">
            <w:pPr>
              <w:spacing w:line="360" w:lineRule="auto"/>
              <w:rPr>
                <w:rFonts w:ascii="Times New Roman" w:hAnsi="Times New Roman"/>
                <w:b/>
                <w:sz w:val="20"/>
                <w:szCs w:val="20"/>
                <w:lang w:eastAsia="sq-AL"/>
              </w:rPr>
            </w:pPr>
            <w:r w:rsidRPr="00CA2F6E">
              <w:rPr>
                <w:rFonts w:ascii="Times New Roman" w:hAnsi="Times New Roman"/>
                <w:b/>
                <w:sz w:val="20"/>
                <w:szCs w:val="20"/>
                <w:lang w:eastAsia="sq-AL"/>
              </w:rPr>
              <w:t>Klasa: X</w:t>
            </w:r>
          </w:p>
        </w:tc>
      </w:tr>
      <w:tr w:rsidR="00E81DFD" w:rsidRPr="0011493A" w14:paraId="46B05BA0" w14:textId="77777777" w:rsidTr="0087205F">
        <w:tc>
          <w:tcPr>
            <w:tcW w:w="4526" w:type="dxa"/>
            <w:gridSpan w:val="2"/>
            <w:shd w:val="clear" w:color="auto" w:fill="FFFFFF" w:themeFill="background1"/>
          </w:tcPr>
          <w:p w14:paraId="10561BEF" w14:textId="77777777" w:rsidR="00E81DFD" w:rsidRDefault="00E81DFD" w:rsidP="0087205F">
            <w:pPr>
              <w:rPr>
                <w:rFonts w:ascii="Times New Roman" w:hAnsi="Times New Roman"/>
                <w:b/>
                <w:lang w:eastAsia="sq-AL"/>
              </w:rPr>
            </w:pPr>
            <w:r w:rsidRPr="00CA2F6E">
              <w:rPr>
                <w:rFonts w:ascii="Times New Roman" w:hAnsi="Times New Roman"/>
                <w:b/>
                <w:lang w:eastAsia="sq-AL"/>
              </w:rPr>
              <w:t xml:space="preserve">Tema mësimore: </w:t>
            </w:r>
          </w:p>
          <w:p w14:paraId="527A5BFE" w14:textId="33875365" w:rsidR="00E81DFD" w:rsidRPr="00A32D3F" w:rsidRDefault="00E65256" w:rsidP="00E81DFD">
            <w:pPr>
              <w:ind w:firstLine="0"/>
              <w:rPr>
                <w:rFonts w:ascii="Times New Roman" w:hAnsi="Times New Roman"/>
                <w:b/>
                <w:lang w:eastAsia="sq-AL"/>
              </w:rPr>
            </w:pPr>
            <w:r>
              <w:rPr>
                <w:rFonts w:ascii="Times New Roman" w:hAnsi="Times New Roman"/>
                <w:b/>
                <w:lang w:eastAsia="sq-AL"/>
              </w:rPr>
              <w:t>Masa atomike dhe masa molekulare</w:t>
            </w:r>
          </w:p>
          <w:p w14:paraId="3B27F3A5" w14:textId="77777777" w:rsidR="00E81DFD" w:rsidRPr="0011493A" w:rsidRDefault="00E81DFD" w:rsidP="0087205F">
            <w:pPr>
              <w:tabs>
                <w:tab w:val="left" w:pos="990"/>
              </w:tabs>
              <w:spacing w:line="360" w:lineRule="auto"/>
              <w:rPr>
                <w:rFonts w:ascii="Times New Roman" w:hAnsi="Times New Roman"/>
                <w:b/>
                <w:sz w:val="28"/>
                <w:szCs w:val="28"/>
                <w:lang w:eastAsia="sq-AL"/>
              </w:rPr>
            </w:pPr>
            <w:r w:rsidRPr="0011493A">
              <w:rPr>
                <w:rFonts w:ascii="Times New Roman" w:hAnsi="Times New Roman"/>
                <w:b/>
                <w:sz w:val="28"/>
                <w:szCs w:val="28"/>
                <w:lang w:eastAsia="sq-AL"/>
              </w:rPr>
              <w:tab/>
            </w:r>
          </w:p>
        </w:tc>
        <w:tc>
          <w:tcPr>
            <w:tcW w:w="5050" w:type="dxa"/>
            <w:gridSpan w:val="2"/>
            <w:shd w:val="clear" w:color="auto" w:fill="FFFFFF" w:themeFill="background1"/>
          </w:tcPr>
          <w:p w14:paraId="06BAC8A7" w14:textId="77777777" w:rsidR="00E81DFD" w:rsidRPr="0011493A" w:rsidRDefault="00E81DFD" w:rsidP="0087205F">
            <w:pPr>
              <w:rPr>
                <w:rFonts w:ascii="Times New Roman" w:hAnsi="Times New Roman"/>
                <w:b/>
                <w:sz w:val="28"/>
                <w:szCs w:val="28"/>
                <w:lang w:eastAsia="sq-AL"/>
              </w:rPr>
            </w:pPr>
            <w:r w:rsidRPr="00CA2F6E">
              <w:rPr>
                <w:rFonts w:ascii="Times New Roman" w:hAnsi="Times New Roman"/>
                <w:b/>
                <w:sz w:val="20"/>
                <w:szCs w:val="20"/>
                <w:lang w:eastAsia="sq-AL"/>
              </w:rPr>
              <w:t>Situata e të nxënit:</w:t>
            </w:r>
            <w:r w:rsidRPr="0011493A">
              <w:rPr>
                <w:rFonts w:ascii="Times New Roman" w:hAnsi="Times New Roman"/>
                <w:sz w:val="24"/>
                <w:szCs w:val="24"/>
                <w:lang w:eastAsia="sq-AL"/>
              </w:rPr>
              <w:t xml:space="preserve"> Ndërtimi i atomit, numri atomik Z, numri i masës.</w:t>
            </w:r>
          </w:p>
        </w:tc>
      </w:tr>
      <w:tr w:rsidR="00E81DFD" w:rsidRPr="0011493A" w14:paraId="18DF2319" w14:textId="77777777" w:rsidTr="0087205F">
        <w:tc>
          <w:tcPr>
            <w:tcW w:w="4526" w:type="dxa"/>
            <w:gridSpan w:val="2"/>
            <w:shd w:val="clear" w:color="auto" w:fill="FFFFFF" w:themeFill="background1"/>
          </w:tcPr>
          <w:p w14:paraId="76B7E25D" w14:textId="07C46B85" w:rsidR="00E81DFD" w:rsidRDefault="00E81DFD" w:rsidP="0087205F">
            <w:pPr>
              <w:ind w:firstLine="0"/>
              <w:rPr>
                <w:rFonts w:ascii="Times New Roman" w:hAnsi="Times New Roman"/>
                <w:b/>
                <w:lang w:eastAsia="sq-AL"/>
              </w:rPr>
            </w:pPr>
            <w:r w:rsidRPr="00CA2F6E">
              <w:rPr>
                <w:rFonts w:ascii="Times New Roman" w:hAnsi="Times New Roman"/>
                <w:b/>
                <w:lang w:eastAsia="sq-AL"/>
              </w:rPr>
              <w:t>Rezultatet e të nxënit të kompetencave të fushës/lëndës sipas temës mësimore:</w:t>
            </w:r>
          </w:p>
          <w:p w14:paraId="155D8A9C" w14:textId="7F4FFE2B" w:rsidR="0087205F" w:rsidRDefault="0087205F" w:rsidP="0087205F">
            <w:pPr>
              <w:ind w:firstLine="0"/>
              <w:rPr>
                <w:rFonts w:ascii="Times New Roman" w:hAnsi="Times New Roman"/>
                <w:lang w:eastAsia="sq-AL"/>
              </w:rPr>
            </w:pPr>
            <w:r w:rsidRPr="0087205F">
              <w:rPr>
                <w:rFonts w:ascii="Times New Roman" w:hAnsi="Times New Roman"/>
                <w:lang w:eastAsia="sq-AL"/>
              </w:rPr>
              <w:t>N2-</w:t>
            </w:r>
            <w:r>
              <w:rPr>
                <w:rFonts w:ascii="Times New Roman" w:hAnsi="Times New Roman"/>
                <w:lang w:eastAsia="sq-AL"/>
              </w:rPr>
              <w:t xml:space="preserve"> kupton konceptin e masës atomike</w:t>
            </w:r>
          </w:p>
          <w:p w14:paraId="3AD6C05E" w14:textId="25D0A694" w:rsidR="0087205F" w:rsidRDefault="0087205F" w:rsidP="0087205F">
            <w:pPr>
              <w:ind w:firstLine="0"/>
              <w:rPr>
                <w:rFonts w:ascii="Times New Roman" w:hAnsi="Times New Roman"/>
                <w:lang w:eastAsia="sq-AL"/>
              </w:rPr>
            </w:pPr>
            <w:r>
              <w:rPr>
                <w:rFonts w:ascii="Times New Roman" w:hAnsi="Times New Roman"/>
                <w:lang w:eastAsia="sq-AL"/>
              </w:rPr>
              <w:t>N3-përcakton masën atomike të krahasuar të izotopit</w:t>
            </w:r>
          </w:p>
          <w:p w14:paraId="3EA18515" w14:textId="022EFF87" w:rsidR="0087205F" w:rsidRPr="0087205F" w:rsidRDefault="0087205F" w:rsidP="0087205F">
            <w:pPr>
              <w:ind w:firstLine="0"/>
              <w:rPr>
                <w:rFonts w:ascii="Times New Roman" w:hAnsi="Times New Roman"/>
                <w:lang w:eastAsia="sq-AL"/>
              </w:rPr>
            </w:pPr>
            <w:r>
              <w:rPr>
                <w:rFonts w:ascii="Times New Roman" w:hAnsi="Times New Roman"/>
                <w:lang w:eastAsia="sq-AL"/>
              </w:rPr>
              <w:t>N4- përcakton masën  molare të molekulave duke u nisur nga mas atomike</w:t>
            </w:r>
          </w:p>
          <w:p w14:paraId="1BCFA39C" w14:textId="77777777" w:rsidR="0087205F" w:rsidRPr="00CA2F6E" w:rsidRDefault="0087205F" w:rsidP="0087205F">
            <w:pPr>
              <w:rPr>
                <w:rFonts w:ascii="Times New Roman" w:hAnsi="Times New Roman"/>
                <w:b/>
                <w:lang w:eastAsia="sq-AL"/>
              </w:rPr>
            </w:pPr>
          </w:p>
          <w:p w14:paraId="32AC142E" w14:textId="77777777" w:rsidR="00E81DFD" w:rsidRPr="0011493A" w:rsidRDefault="00E81DFD" w:rsidP="00E65256">
            <w:pPr>
              <w:ind w:firstLine="0"/>
              <w:contextualSpacing/>
              <w:rPr>
                <w:rFonts w:ascii="Times New Roman" w:eastAsia="Batang" w:hAnsi="Times New Roman"/>
                <w:b/>
                <w:sz w:val="24"/>
                <w:szCs w:val="24"/>
              </w:rPr>
            </w:pPr>
          </w:p>
        </w:tc>
        <w:tc>
          <w:tcPr>
            <w:tcW w:w="5050" w:type="dxa"/>
            <w:gridSpan w:val="2"/>
            <w:shd w:val="clear" w:color="auto" w:fill="FFFFFF" w:themeFill="background1"/>
          </w:tcPr>
          <w:p w14:paraId="0E8F00D4" w14:textId="77777777" w:rsidR="00E81DFD" w:rsidRPr="00CA2F6E" w:rsidRDefault="00E81DFD" w:rsidP="0087205F">
            <w:pPr>
              <w:rPr>
                <w:rFonts w:ascii="Times New Roman" w:hAnsi="Times New Roman"/>
                <w:b/>
                <w:sz w:val="20"/>
                <w:szCs w:val="20"/>
                <w:lang w:eastAsia="sq-AL"/>
              </w:rPr>
            </w:pPr>
            <w:r w:rsidRPr="00CA2F6E">
              <w:rPr>
                <w:rFonts w:ascii="Times New Roman" w:hAnsi="Times New Roman"/>
                <w:b/>
                <w:sz w:val="20"/>
                <w:szCs w:val="20"/>
                <w:lang w:eastAsia="sq-AL"/>
              </w:rPr>
              <w:t>Fjalët kyçe:</w:t>
            </w:r>
          </w:p>
          <w:p w14:paraId="1F1F8FDF" w14:textId="77D40C43" w:rsidR="00E81DFD" w:rsidRPr="0011493A" w:rsidRDefault="00E81DFD" w:rsidP="0087205F">
            <w:pPr>
              <w:rPr>
                <w:rFonts w:ascii="Times New Roman" w:hAnsi="Times New Roman"/>
                <w:b/>
                <w:sz w:val="28"/>
                <w:szCs w:val="28"/>
                <w:lang w:eastAsia="sq-AL"/>
              </w:rPr>
            </w:pPr>
            <w:r w:rsidRPr="0011493A">
              <w:rPr>
                <w:rFonts w:ascii="Times New Roman" w:hAnsi="Times New Roman"/>
                <w:sz w:val="24"/>
                <w:szCs w:val="28"/>
                <w:lang w:eastAsia="sq-AL"/>
              </w:rPr>
              <w:t>Atom,</w:t>
            </w:r>
            <w:r w:rsidRPr="0011493A">
              <w:rPr>
                <w:rFonts w:ascii="Times New Roman" w:hAnsi="Times New Roman"/>
                <w:lang w:eastAsia="sq-AL"/>
              </w:rPr>
              <w:t xml:space="preserve">protoni,neutroni,elektron,numri </w:t>
            </w:r>
            <w:r w:rsidRPr="0011493A">
              <w:rPr>
                <w:rFonts w:ascii="Times New Roman" w:hAnsi="Times New Roman"/>
                <w:sz w:val="24"/>
                <w:szCs w:val="24"/>
              </w:rPr>
              <w:t xml:space="preserve"> atomik,nukleone,numri masës. </w:t>
            </w:r>
            <w:r w:rsidR="0087205F">
              <w:rPr>
                <w:rFonts w:ascii="Times New Roman" w:hAnsi="Times New Roman"/>
                <w:sz w:val="24"/>
                <w:szCs w:val="24"/>
              </w:rPr>
              <w:t>Masë molekulare , izotop</w:t>
            </w:r>
          </w:p>
        </w:tc>
      </w:tr>
      <w:tr w:rsidR="00E81DFD" w:rsidRPr="0011493A" w14:paraId="6585EC96" w14:textId="77777777" w:rsidTr="0087205F">
        <w:tc>
          <w:tcPr>
            <w:tcW w:w="4526" w:type="dxa"/>
            <w:gridSpan w:val="2"/>
            <w:shd w:val="clear" w:color="auto" w:fill="FFFFFF" w:themeFill="background1"/>
          </w:tcPr>
          <w:p w14:paraId="43523BB1" w14:textId="77777777" w:rsidR="00E81DFD" w:rsidRPr="00CA2F6E" w:rsidRDefault="00E81DFD" w:rsidP="0087205F">
            <w:pPr>
              <w:rPr>
                <w:rFonts w:ascii="Times New Roman" w:hAnsi="Times New Roman"/>
                <w:sz w:val="24"/>
                <w:szCs w:val="24"/>
              </w:rPr>
            </w:pPr>
            <w:r w:rsidRPr="00CA2F6E">
              <w:rPr>
                <w:rFonts w:ascii="Times New Roman" w:hAnsi="Times New Roman"/>
                <w:b/>
                <w:sz w:val="24"/>
                <w:szCs w:val="24"/>
                <w:lang w:eastAsia="sq-AL"/>
              </w:rPr>
              <w:t xml:space="preserve">Burimet: </w:t>
            </w:r>
          </w:p>
          <w:p w14:paraId="6A409476" w14:textId="6522C8CF" w:rsidR="00E81DFD" w:rsidRPr="0011493A" w:rsidRDefault="000E7593" w:rsidP="00E65256">
            <w:pPr>
              <w:ind w:firstLine="0"/>
              <w:rPr>
                <w:rFonts w:ascii="Times New Roman" w:hAnsi="Times New Roman"/>
                <w:b/>
                <w:sz w:val="28"/>
                <w:szCs w:val="28"/>
                <w:lang w:eastAsia="sq-AL"/>
              </w:rPr>
            </w:pPr>
            <w:r w:rsidRPr="00A9692D">
              <w:rPr>
                <w:rFonts w:ascii="Times New Roman" w:hAnsi="Times New Roman" w:cs="Times New Roman"/>
                <w:sz w:val="24"/>
                <w:szCs w:val="24"/>
              </w:rPr>
              <w:t xml:space="preserve">teksti i kimisë 10, </w:t>
            </w:r>
            <w:r w:rsidRPr="00A9692D">
              <w:rPr>
                <w:rFonts w:ascii="Times New Roman" w:hAnsi="Times New Roman" w:cs="Times New Roman"/>
                <w:sz w:val="24"/>
                <w:szCs w:val="24"/>
                <w:lang w:eastAsia="sq-AL"/>
              </w:rPr>
              <w:t>tabela e sistemit periodik, libri i ushtrimeve</w:t>
            </w:r>
          </w:p>
        </w:tc>
        <w:tc>
          <w:tcPr>
            <w:tcW w:w="5050" w:type="dxa"/>
            <w:gridSpan w:val="2"/>
            <w:shd w:val="clear" w:color="auto" w:fill="FFFFFF" w:themeFill="background1"/>
          </w:tcPr>
          <w:p w14:paraId="4A8C5CBE" w14:textId="77777777" w:rsidR="00E81DFD" w:rsidRPr="00CA2F6E" w:rsidRDefault="00E81DFD" w:rsidP="0087205F">
            <w:pPr>
              <w:spacing w:line="360" w:lineRule="auto"/>
              <w:rPr>
                <w:rFonts w:ascii="Times New Roman" w:hAnsi="Times New Roman"/>
                <w:b/>
                <w:sz w:val="24"/>
                <w:szCs w:val="24"/>
                <w:lang w:eastAsia="sq-AL"/>
              </w:rPr>
            </w:pPr>
            <w:r w:rsidRPr="00CA2F6E">
              <w:rPr>
                <w:rFonts w:ascii="Times New Roman" w:hAnsi="Times New Roman"/>
                <w:b/>
                <w:sz w:val="24"/>
                <w:szCs w:val="24"/>
                <w:lang w:eastAsia="sq-AL"/>
              </w:rPr>
              <w:t>Lidhja me fushat e tjera ose me temat ndërkurrikulare:</w:t>
            </w:r>
          </w:p>
          <w:p w14:paraId="05CEB1C1" w14:textId="77777777" w:rsidR="00E81DFD" w:rsidRPr="0011493A" w:rsidRDefault="00E81DFD" w:rsidP="0087205F">
            <w:pPr>
              <w:spacing w:line="360" w:lineRule="auto"/>
              <w:rPr>
                <w:rFonts w:ascii="Times New Roman" w:hAnsi="Times New Roman"/>
                <w:sz w:val="24"/>
                <w:szCs w:val="24"/>
                <w:lang w:eastAsia="sq-AL"/>
              </w:rPr>
            </w:pPr>
            <w:r w:rsidRPr="0011493A">
              <w:rPr>
                <w:rFonts w:ascii="Times New Roman" w:hAnsi="Times New Roman"/>
                <w:sz w:val="24"/>
                <w:szCs w:val="24"/>
                <w:lang w:eastAsia="sq-AL"/>
              </w:rPr>
              <w:t>Fizikën, matematikën</w:t>
            </w:r>
          </w:p>
        </w:tc>
      </w:tr>
      <w:tr w:rsidR="00E81DFD" w:rsidRPr="0011493A" w14:paraId="634FCA6E" w14:textId="77777777" w:rsidTr="0087205F">
        <w:tc>
          <w:tcPr>
            <w:tcW w:w="9576" w:type="dxa"/>
            <w:gridSpan w:val="4"/>
            <w:shd w:val="clear" w:color="auto" w:fill="FFFFFF" w:themeFill="background1"/>
          </w:tcPr>
          <w:p w14:paraId="5DD22E87" w14:textId="77777777" w:rsidR="00E81DFD" w:rsidRPr="00CA2F6E" w:rsidRDefault="00E81DFD" w:rsidP="0087205F">
            <w:pPr>
              <w:spacing w:line="360" w:lineRule="auto"/>
              <w:jc w:val="center"/>
              <w:rPr>
                <w:rFonts w:ascii="Times New Roman" w:hAnsi="Times New Roman"/>
                <w:b/>
                <w:sz w:val="24"/>
                <w:szCs w:val="24"/>
                <w:lang w:eastAsia="sq-AL"/>
              </w:rPr>
            </w:pPr>
            <w:r w:rsidRPr="00CA2F6E">
              <w:rPr>
                <w:rFonts w:ascii="Times New Roman" w:hAnsi="Times New Roman"/>
                <w:b/>
                <w:sz w:val="24"/>
                <w:szCs w:val="24"/>
                <w:lang w:eastAsia="sq-AL"/>
              </w:rPr>
              <w:t>Metodologjia dhe veprimtaritë e nxënësve</w:t>
            </w:r>
          </w:p>
        </w:tc>
      </w:tr>
      <w:tr w:rsidR="00E81DFD" w:rsidRPr="0011493A" w14:paraId="2B598243" w14:textId="77777777" w:rsidTr="0087205F">
        <w:trPr>
          <w:trHeight w:val="699"/>
        </w:trPr>
        <w:tc>
          <w:tcPr>
            <w:tcW w:w="9576" w:type="dxa"/>
            <w:gridSpan w:val="4"/>
            <w:shd w:val="clear" w:color="auto" w:fill="FFFFFF" w:themeFill="background1"/>
          </w:tcPr>
          <w:p w14:paraId="59B8E0CC" w14:textId="742CA91D" w:rsidR="00E81DFD" w:rsidRPr="0087205F" w:rsidRDefault="00E81DFD" w:rsidP="00733A38">
            <w:pPr>
              <w:spacing w:line="360" w:lineRule="auto"/>
              <w:ind w:firstLine="0"/>
              <w:rPr>
                <w:rFonts w:ascii="Times New Roman" w:hAnsi="Times New Roman"/>
                <w:sz w:val="24"/>
                <w:szCs w:val="24"/>
              </w:rPr>
            </w:pPr>
            <w:r w:rsidRPr="0011493A">
              <w:rPr>
                <w:rFonts w:ascii="Times New Roman" w:hAnsi="Times New Roman"/>
                <w:b/>
                <w:sz w:val="24"/>
                <w:szCs w:val="24"/>
              </w:rPr>
              <w:t>Përshkrimi i situatës.</w:t>
            </w:r>
            <w:r>
              <w:rPr>
                <w:rFonts w:ascii="Times New Roman" w:hAnsi="Times New Roman"/>
                <w:sz w:val="24"/>
                <w:szCs w:val="24"/>
              </w:rPr>
              <w:t xml:space="preserve"> Njo</w:t>
            </w:r>
            <w:r w:rsidRPr="0011493A">
              <w:rPr>
                <w:rFonts w:ascii="Times New Roman" w:hAnsi="Times New Roman"/>
                <w:sz w:val="24"/>
                <w:szCs w:val="24"/>
              </w:rPr>
              <w:t>h nxënësit me situatën e temës .</w:t>
            </w:r>
            <w:r w:rsidR="0087205F" w:rsidRPr="0087205F">
              <w:rPr>
                <w:rFonts w:ascii="Times New Roman" w:hAnsi="Times New Roman"/>
                <w:sz w:val="24"/>
                <w:szCs w:val="24"/>
              </w:rPr>
              <w:t>U shpjegoj nxën</w:t>
            </w:r>
            <w:r w:rsidR="0087205F">
              <w:rPr>
                <w:rFonts w:ascii="Times New Roman" w:hAnsi="Times New Roman"/>
                <w:sz w:val="24"/>
                <w:szCs w:val="24"/>
              </w:rPr>
              <w:t>ë</w:t>
            </w:r>
            <w:r w:rsidR="0087205F" w:rsidRPr="0087205F">
              <w:rPr>
                <w:rFonts w:ascii="Times New Roman" w:hAnsi="Times New Roman"/>
                <w:sz w:val="24"/>
                <w:szCs w:val="24"/>
              </w:rPr>
              <w:t xml:space="preserve">zve </w:t>
            </w:r>
            <w:r w:rsidR="0087205F">
              <w:rPr>
                <w:rFonts w:ascii="Times New Roman" w:hAnsi="Times New Roman"/>
                <w:sz w:val="24"/>
                <w:szCs w:val="24"/>
              </w:rPr>
              <w:t xml:space="preserve"> se si ndikojnë izotopët ndikojnë në masën atomike relative të një elementi </w:t>
            </w:r>
          </w:p>
          <w:p w14:paraId="7C74EE88" w14:textId="6BE804CF" w:rsidR="00E81DFD" w:rsidRPr="0011493A" w:rsidRDefault="00E81DFD" w:rsidP="00733A38">
            <w:pPr>
              <w:spacing w:line="360" w:lineRule="auto"/>
              <w:ind w:firstLine="0"/>
              <w:rPr>
                <w:rFonts w:ascii="Times New Roman" w:hAnsi="Times New Roman"/>
                <w:b/>
                <w:sz w:val="24"/>
                <w:szCs w:val="24"/>
              </w:rPr>
            </w:pPr>
            <w:r w:rsidRPr="0011493A">
              <w:rPr>
                <w:rFonts w:ascii="Times New Roman" w:hAnsi="Times New Roman"/>
                <w:b/>
                <w:sz w:val="24"/>
                <w:szCs w:val="24"/>
              </w:rPr>
              <w:t>Veprimet në situatëRrjeti i diskutimit</w:t>
            </w:r>
          </w:p>
          <w:p w14:paraId="2CEFCB2C" w14:textId="6EC2EA58" w:rsidR="00E81DFD" w:rsidRPr="0011493A" w:rsidRDefault="00E81DFD" w:rsidP="00733A38">
            <w:pPr>
              <w:ind w:firstLine="0"/>
              <w:rPr>
                <w:rFonts w:ascii="Times New Roman" w:hAnsi="Times New Roman"/>
                <w:sz w:val="24"/>
                <w:szCs w:val="24"/>
              </w:rPr>
            </w:pPr>
            <w:r w:rsidRPr="0011493A">
              <w:rPr>
                <w:rFonts w:ascii="Times New Roman" w:hAnsi="Times New Roman"/>
                <w:sz w:val="24"/>
                <w:szCs w:val="24"/>
              </w:rPr>
              <w:t xml:space="preserve"> U kërkohet nxënësve të </w:t>
            </w:r>
            <w:r w:rsidRPr="0011493A">
              <w:rPr>
                <w:rFonts w:ascii="Times New Roman" w:hAnsi="Times New Roman"/>
                <w:b/>
                <w:i/>
                <w:sz w:val="24"/>
                <w:szCs w:val="24"/>
              </w:rPr>
              <w:t xml:space="preserve"> diskutojnë</w:t>
            </w:r>
            <w:r w:rsidRPr="0011493A">
              <w:rPr>
                <w:rFonts w:ascii="Times New Roman" w:hAnsi="Times New Roman"/>
                <w:sz w:val="24"/>
                <w:szCs w:val="24"/>
              </w:rPr>
              <w:t xml:space="preserve"> për përbërjene e atomit duke  listuar në mënyrë krahasuese disa karakteristika për grimcat në atom(si p.sh ngarkesa,masen e secilës grimcë në atom) Nxënësit tregojne si janë vendosur grimcat në atom (me skemë).  </w:t>
            </w:r>
            <w:r w:rsidR="0087205F">
              <w:rPr>
                <w:rFonts w:ascii="Times New Roman" w:hAnsi="Times New Roman"/>
                <w:sz w:val="24"/>
                <w:szCs w:val="24"/>
              </w:rPr>
              <w:t>Mund të perdarim stimulime kompjut</w:t>
            </w:r>
            <w:r w:rsidR="002B26C6">
              <w:rPr>
                <w:rFonts w:ascii="Times New Roman" w:hAnsi="Times New Roman"/>
                <w:sz w:val="24"/>
                <w:szCs w:val="24"/>
              </w:rPr>
              <w:t>erike  për të vizualizuar strukturën atomike dhe molekulare(</w:t>
            </w:r>
            <w:r w:rsidR="002B26C6" w:rsidRPr="002B26C6">
              <w:rPr>
                <w:rFonts w:ascii="Times New Roman" w:hAnsi="Times New Roman"/>
                <w:b/>
                <w:sz w:val="24"/>
                <w:szCs w:val="24"/>
              </w:rPr>
              <w:t>phET interractive</w:t>
            </w:r>
            <w:r w:rsidR="002B26C6">
              <w:rPr>
                <w:rFonts w:ascii="Times New Roman" w:hAnsi="Times New Roman"/>
                <w:sz w:val="24"/>
                <w:szCs w:val="24"/>
              </w:rPr>
              <w:t xml:space="preserve"> </w:t>
            </w:r>
            <w:r w:rsidR="002B26C6" w:rsidRPr="002B26C6">
              <w:rPr>
                <w:rFonts w:ascii="Times New Roman" w:hAnsi="Times New Roman"/>
                <w:b/>
                <w:sz w:val="24"/>
                <w:szCs w:val="24"/>
              </w:rPr>
              <w:t>Simulations)</w:t>
            </w:r>
            <w:r w:rsidRPr="0011493A">
              <w:rPr>
                <w:rFonts w:ascii="Times New Roman" w:hAnsi="Times New Roman"/>
                <w:sz w:val="24"/>
                <w:szCs w:val="24"/>
              </w:rPr>
              <w:t xml:space="preserve">  </w:t>
            </w:r>
          </w:p>
          <w:p w14:paraId="18113862" w14:textId="01FD4260" w:rsidR="00E81DFD" w:rsidRPr="0011493A" w:rsidRDefault="00E81DFD" w:rsidP="002B26C6">
            <w:pPr>
              <w:autoSpaceDE w:val="0"/>
              <w:autoSpaceDN w:val="0"/>
              <w:adjustRightInd w:val="0"/>
              <w:ind w:firstLine="0"/>
              <w:rPr>
                <w:rFonts w:ascii="Times New Roman" w:hAnsi="Times New Roman"/>
                <w:sz w:val="24"/>
                <w:szCs w:val="24"/>
              </w:rPr>
            </w:pPr>
            <w:r w:rsidRPr="0011493A">
              <w:rPr>
                <w:rFonts w:ascii="Times New Roman" w:hAnsi="Times New Roman"/>
                <w:b/>
                <w:i/>
                <w:sz w:val="24"/>
                <w:szCs w:val="24"/>
              </w:rPr>
              <w:t>Kryhet aktiviteti praktik me nxënësit.</w:t>
            </w:r>
            <w:r w:rsidRPr="0011493A">
              <w:rPr>
                <w:rFonts w:ascii="Times New Roman" w:hAnsi="Times New Roman"/>
                <w:sz w:val="24"/>
                <w:szCs w:val="24"/>
              </w:rPr>
              <w:t xml:space="preserve"> Nxënësit ndahen në dy grupe . </w:t>
            </w:r>
          </w:p>
          <w:p w14:paraId="35DBE347" w14:textId="7A921FB0" w:rsidR="00E81DFD" w:rsidRDefault="002B26C6" w:rsidP="002B26C6">
            <w:pPr>
              <w:autoSpaceDE w:val="0"/>
              <w:autoSpaceDN w:val="0"/>
              <w:adjustRightInd w:val="0"/>
              <w:ind w:firstLine="0"/>
              <w:rPr>
                <w:rFonts w:ascii="AGaramondPro-Regular" w:hAnsi="AGaramondPro-Regular"/>
                <w:sz w:val="23"/>
                <w:szCs w:val="23"/>
                <w:vertAlign w:val="subscript"/>
              </w:rPr>
            </w:pPr>
            <w:r>
              <w:rPr>
                <w:rFonts w:ascii="AGaramondPro-Regular" w:hAnsi="AGaramondPro-Regular"/>
                <w:sz w:val="23"/>
                <w:szCs w:val="23"/>
              </w:rPr>
              <w:t>Grupi 1: përcakton masën molekulare të CO</w:t>
            </w:r>
            <w:r>
              <w:rPr>
                <w:rFonts w:ascii="AGaramondPro-Regular" w:hAnsi="AGaramondPro-Regular"/>
                <w:sz w:val="23"/>
                <w:szCs w:val="23"/>
                <w:vertAlign w:val="subscript"/>
              </w:rPr>
              <w:t>2</w:t>
            </w:r>
            <w:r>
              <w:rPr>
                <w:rFonts w:ascii="AGaramondPro-Regular" w:hAnsi="AGaramondPro-Regular"/>
                <w:sz w:val="23"/>
                <w:szCs w:val="23"/>
              </w:rPr>
              <w:t xml:space="preserve"> .CH</w:t>
            </w:r>
            <w:r>
              <w:rPr>
                <w:rFonts w:ascii="AGaramondPro-Regular" w:hAnsi="AGaramondPro-Regular"/>
                <w:sz w:val="23"/>
                <w:szCs w:val="23"/>
                <w:vertAlign w:val="subscript"/>
              </w:rPr>
              <w:t>4</w:t>
            </w:r>
            <w:r>
              <w:rPr>
                <w:rFonts w:ascii="AGaramondPro-Regular" w:hAnsi="AGaramondPro-Regular"/>
                <w:sz w:val="23"/>
                <w:szCs w:val="23"/>
              </w:rPr>
              <w:t xml:space="preserve">  , N</w:t>
            </w:r>
            <w:r>
              <w:rPr>
                <w:rFonts w:ascii="AGaramondPro-Regular" w:hAnsi="AGaramondPro-Regular"/>
                <w:sz w:val="23"/>
                <w:szCs w:val="23"/>
                <w:vertAlign w:val="subscript"/>
              </w:rPr>
              <w:t>2</w:t>
            </w:r>
          </w:p>
          <w:p w14:paraId="52D6AF94" w14:textId="06A708A8" w:rsidR="002B26C6" w:rsidRPr="00733A38" w:rsidRDefault="002B26C6" w:rsidP="002B26C6">
            <w:pPr>
              <w:autoSpaceDE w:val="0"/>
              <w:autoSpaceDN w:val="0"/>
              <w:adjustRightInd w:val="0"/>
              <w:ind w:firstLine="0"/>
              <w:rPr>
                <w:rFonts w:ascii="AGaramondPro-Regular" w:hAnsi="AGaramondPro-Regular"/>
              </w:rPr>
            </w:pPr>
            <w:proofErr w:type="spellStart"/>
            <w:r>
              <w:rPr>
                <w:rFonts w:ascii="AGaramondPro-Regular" w:eastAsia="Calibri" w:hAnsi="AGaramondPro-Regular" w:cs="AGaramondPro-Regular"/>
                <w:sz w:val="23"/>
                <w:szCs w:val="23"/>
                <w:lang w:val="it-IT"/>
              </w:rPr>
              <w:t>Grupi</w:t>
            </w:r>
            <w:proofErr w:type="spellEnd"/>
            <w:r>
              <w:rPr>
                <w:rFonts w:ascii="AGaramondPro-Regular" w:eastAsia="Calibri" w:hAnsi="AGaramondPro-Regular" w:cs="AGaramondPro-Regular"/>
                <w:sz w:val="23"/>
                <w:szCs w:val="23"/>
                <w:lang w:val="it-IT"/>
              </w:rPr>
              <w:t xml:space="preserve"> 2:</w:t>
            </w:r>
            <w:r>
              <w:rPr>
                <w:rFonts w:ascii="AGaramondPro-Regular" w:hAnsi="AGaramondPro-Regular"/>
                <w:sz w:val="23"/>
                <w:szCs w:val="23"/>
              </w:rPr>
              <w:t xml:space="preserve"> përcakton masën molekulare të K</w:t>
            </w:r>
            <w:r>
              <w:rPr>
                <w:rFonts w:ascii="AGaramondPro-Regular" w:hAnsi="AGaramondPro-Regular"/>
                <w:sz w:val="23"/>
                <w:szCs w:val="23"/>
                <w:vertAlign w:val="subscript"/>
              </w:rPr>
              <w:t>2</w:t>
            </w:r>
            <w:r>
              <w:rPr>
                <w:rFonts w:ascii="AGaramondPro-Regular" w:hAnsi="AGaramondPro-Regular"/>
                <w:sz w:val="23"/>
                <w:szCs w:val="23"/>
              </w:rPr>
              <w:t>O dhe masën atomike të krahasuar të izotopit</w:t>
            </w:r>
            <w:r w:rsidR="00733A38">
              <w:rPr>
                <w:sz w:val="18"/>
                <w:szCs w:val="18"/>
              </w:rPr>
              <w:t xml:space="preserve"> </w:t>
            </w:r>
            <w:r w:rsidR="00733A38" w:rsidRPr="00733A38">
              <w:t>Ne natyre ndodhen  atome  Mg ne raportin  78,70%</w:t>
            </w:r>
            <w:r w:rsidR="00733A38" w:rsidRPr="00733A38">
              <w:rPr>
                <w:vertAlign w:val="superscript"/>
              </w:rPr>
              <w:t xml:space="preserve">   24</w:t>
            </w:r>
            <w:r w:rsidR="00733A38" w:rsidRPr="00733A38">
              <w:t xml:space="preserve"> Mg   ,10, 13% </w:t>
            </w:r>
            <w:r w:rsidR="00733A38" w:rsidRPr="00733A38">
              <w:rPr>
                <w:vertAlign w:val="superscript"/>
              </w:rPr>
              <w:t>25</w:t>
            </w:r>
            <w:r w:rsidR="00733A38" w:rsidRPr="00733A38">
              <w:t xml:space="preserve"> Mg   dhe 11,7 %  </w:t>
            </w:r>
            <w:r w:rsidR="00733A38" w:rsidRPr="00733A38">
              <w:rPr>
                <w:vertAlign w:val="superscript"/>
              </w:rPr>
              <w:t>26</w:t>
            </w:r>
            <w:r w:rsidR="00733A38" w:rsidRPr="00733A38">
              <w:t xml:space="preserve"> Mg me nr. protonesh=12. Percaktoni Ar e  izotopit.                                                                                                                                                                  </w:t>
            </w:r>
          </w:p>
          <w:p w14:paraId="1279F759" w14:textId="14BB3A4D" w:rsidR="00733A38" w:rsidRDefault="00733A38" w:rsidP="00733A38">
            <w:pPr>
              <w:autoSpaceDE w:val="0"/>
              <w:autoSpaceDN w:val="0"/>
              <w:adjustRightInd w:val="0"/>
              <w:ind w:firstLine="0"/>
              <w:rPr>
                <w:rFonts w:ascii="Times New Roman" w:hAnsi="Times New Roman"/>
                <w:sz w:val="24"/>
                <w:szCs w:val="24"/>
              </w:rPr>
            </w:pPr>
            <w:r w:rsidRPr="00733A38">
              <w:rPr>
                <w:rFonts w:ascii="Times New Roman" w:hAnsi="Times New Roman"/>
                <w:b/>
                <w:sz w:val="24"/>
                <w:szCs w:val="24"/>
              </w:rPr>
              <w:t>Shenim:</w:t>
            </w:r>
            <w:r>
              <w:rPr>
                <w:rFonts w:ascii="Times New Roman" w:hAnsi="Times New Roman"/>
                <w:sz w:val="24"/>
                <w:szCs w:val="24"/>
              </w:rPr>
              <w:t xml:space="preserve"> me nxenes te përparuar ne lendën e kimisë mund të punohet një test i shkurtër)</w:t>
            </w:r>
            <w:r>
              <w:rPr>
                <w:rFonts w:ascii="Times New Roman" w:hAnsi="Times New Roman"/>
                <w:sz w:val="24"/>
                <w:szCs w:val="24"/>
              </w:rPr>
              <w:br/>
              <w:t>1) Masa atomike e nje elementi përcaktohet :</w:t>
            </w:r>
          </w:p>
          <w:p w14:paraId="6C254B10" w14:textId="77777777" w:rsidR="00E81DFD" w:rsidRDefault="00733A38" w:rsidP="00B3677E">
            <w:pPr>
              <w:pStyle w:val="ListParagraph"/>
              <w:numPr>
                <w:ilvl w:val="0"/>
                <w:numId w:val="28"/>
              </w:numPr>
              <w:autoSpaceDE w:val="0"/>
              <w:autoSpaceDN w:val="0"/>
              <w:adjustRightInd w:val="0"/>
              <w:rPr>
                <w:rFonts w:ascii="Times New Roman" w:hAnsi="Times New Roman"/>
                <w:sz w:val="24"/>
                <w:szCs w:val="24"/>
              </w:rPr>
            </w:pPr>
            <w:r>
              <w:rPr>
                <w:rFonts w:ascii="Times New Roman" w:hAnsi="Times New Roman"/>
                <w:sz w:val="24"/>
                <w:szCs w:val="24"/>
              </w:rPr>
              <w:t>Numri i neutroneve dhe ekktroneve</w:t>
            </w:r>
          </w:p>
          <w:p w14:paraId="4630CC2C" w14:textId="75F77C0A" w:rsidR="00733A38" w:rsidRDefault="00733A38" w:rsidP="00B3677E">
            <w:pPr>
              <w:pStyle w:val="ListParagraph"/>
              <w:numPr>
                <w:ilvl w:val="0"/>
                <w:numId w:val="28"/>
              </w:numPr>
              <w:autoSpaceDE w:val="0"/>
              <w:autoSpaceDN w:val="0"/>
              <w:adjustRightInd w:val="0"/>
              <w:rPr>
                <w:rFonts w:ascii="Times New Roman" w:hAnsi="Times New Roman"/>
                <w:sz w:val="24"/>
                <w:szCs w:val="24"/>
              </w:rPr>
            </w:pPr>
            <w:r>
              <w:rPr>
                <w:rFonts w:ascii="Times New Roman" w:hAnsi="Times New Roman"/>
                <w:sz w:val="24"/>
                <w:szCs w:val="24"/>
              </w:rPr>
              <w:t>Numri i protoneve dhe neutroneve</w:t>
            </w:r>
          </w:p>
          <w:p w14:paraId="325E8013" w14:textId="0BAA2F5E" w:rsidR="00733A38" w:rsidRDefault="00733A38" w:rsidP="00B3677E">
            <w:pPr>
              <w:pStyle w:val="ListParagraph"/>
              <w:numPr>
                <w:ilvl w:val="0"/>
                <w:numId w:val="28"/>
              </w:numPr>
              <w:autoSpaceDE w:val="0"/>
              <w:autoSpaceDN w:val="0"/>
              <w:adjustRightInd w:val="0"/>
              <w:rPr>
                <w:rFonts w:ascii="Times New Roman" w:hAnsi="Times New Roman"/>
                <w:sz w:val="24"/>
                <w:szCs w:val="24"/>
              </w:rPr>
            </w:pPr>
            <w:r>
              <w:rPr>
                <w:rFonts w:ascii="Times New Roman" w:hAnsi="Times New Roman"/>
                <w:sz w:val="24"/>
                <w:szCs w:val="24"/>
              </w:rPr>
              <w:t>Numri i lidhjeve kimike</w:t>
            </w:r>
          </w:p>
          <w:p w14:paraId="787EF1DC" w14:textId="11B509B7" w:rsidR="00733A38" w:rsidRDefault="00733A38" w:rsidP="00733A38">
            <w:pPr>
              <w:autoSpaceDE w:val="0"/>
              <w:autoSpaceDN w:val="0"/>
              <w:adjustRightInd w:val="0"/>
              <w:ind w:firstLine="0"/>
              <w:rPr>
                <w:rFonts w:ascii="Times New Roman" w:hAnsi="Times New Roman"/>
                <w:sz w:val="24"/>
                <w:szCs w:val="24"/>
              </w:rPr>
            </w:pPr>
            <w:r>
              <w:rPr>
                <w:rFonts w:ascii="Times New Roman" w:hAnsi="Times New Roman"/>
                <w:sz w:val="24"/>
                <w:szCs w:val="24"/>
              </w:rPr>
              <w:t>2) P ërcaktoni masat molekulare të molekulave: C</w:t>
            </w:r>
            <w:r>
              <w:rPr>
                <w:rFonts w:ascii="Times New Roman" w:hAnsi="Times New Roman"/>
                <w:sz w:val="24"/>
                <w:szCs w:val="24"/>
                <w:vertAlign w:val="subscript"/>
              </w:rPr>
              <w:t>6</w:t>
            </w:r>
            <w:r>
              <w:rPr>
                <w:rFonts w:ascii="Times New Roman" w:hAnsi="Times New Roman"/>
                <w:sz w:val="24"/>
                <w:szCs w:val="24"/>
              </w:rPr>
              <w:t>H</w:t>
            </w:r>
            <w:r>
              <w:rPr>
                <w:rFonts w:ascii="Times New Roman" w:hAnsi="Times New Roman"/>
                <w:sz w:val="24"/>
                <w:szCs w:val="24"/>
                <w:vertAlign w:val="subscript"/>
              </w:rPr>
              <w:t>6</w:t>
            </w:r>
            <w:r>
              <w:rPr>
                <w:rFonts w:ascii="Times New Roman" w:hAnsi="Times New Roman"/>
                <w:sz w:val="24"/>
                <w:szCs w:val="24"/>
              </w:rPr>
              <w:t>O</w:t>
            </w:r>
            <w:r>
              <w:rPr>
                <w:rFonts w:ascii="Times New Roman" w:hAnsi="Times New Roman"/>
                <w:sz w:val="24"/>
                <w:szCs w:val="24"/>
                <w:vertAlign w:val="subscript"/>
              </w:rPr>
              <w:t>12</w:t>
            </w:r>
            <w:r>
              <w:rPr>
                <w:rFonts w:ascii="Times New Roman" w:hAnsi="Times New Roman"/>
                <w:sz w:val="24"/>
                <w:szCs w:val="24"/>
              </w:rPr>
              <w:t xml:space="preserve">  , (PO</w:t>
            </w:r>
            <w:r>
              <w:rPr>
                <w:rFonts w:ascii="Times New Roman" w:hAnsi="Times New Roman"/>
                <w:sz w:val="24"/>
                <w:szCs w:val="24"/>
                <w:vertAlign w:val="subscript"/>
              </w:rPr>
              <w:t>4</w:t>
            </w:r>
            <w:r>
              <w:rPr>
                <w:rFonts w:ascii="Times New Roman" w:hAnsi="Times New Roman"/>
                <w:sz w:val="24"/>
                <w:szCs w:val="24"/>
              </w:rPr>
              <w:t>)</w:t>
            </w:r>
            <w:r>
              <w:rPr>
                <w:rFonts w:ascii="Times New Roman" w:hAnsi="Times New Roman"/>
                <w:sz w:val="24"/>
                <w:szCs w:val="24"/>
                <w:vertAlign w:val="superscript"/>
              </w:rPr>
              <w:t>3-</w:t>
            </w:r>
          </w:p>
          <w:p w14:paraId="69427EF4" w14:textId="2F5CD32D" w:rsidR="00733A38" w:rsidRPr="00733A38" w:rsidRDefault="00733A38" w:rsidP="00733A38">
            <w:pPr>
              <w:autoSpaceDE w:val="0"/>
              <w:autoSpaceDN w:val="0"/>
              <w:adjustRightInd w:val="0"/>
              <w:ind w:firstLine="0"/>
              <w:rPr>
                <w:rFonts w:ascii="Times New Roman" w:hAnsi="Times New Roman"/>
                <w:sz w:val="24"/>
                <w:szCs w:val="24"/>
              </w:rPr>
            </w:pPr>
            <w:r>
              <w:rPr>
                <w:rFonts w:ascii="Times New Roman" w:hAnsi="Times New Roman"/>
                <w:sz w:val="24"/>
                <w:szCs w:val="24"/>
              </w:rPr>
              <w:t xml:space="preserve">Me nxënës me vështirësi në të nxënë </w:t>
            </w:r>
            <w:r w:rsidR="00A64D3E">
              <w:rPr>
                <w:rFonts w:ascii="Times New Roman" w:hAnsi="Times New Roman"/>
                <w:sz w:val="24"/>
                <w:szCs w:val="24"/>
              </w:rPr>
              <w:t xml:space="preserve"> u kër koj të shkruajnë me fjalë e simbole disa molekula kimikedhe elementë kimik</w:t>
            </w:r>
          </w:p>
          <w:p w14:paraId="3FB2043E" w14:textId="3A696658" w:rsidR="00733A38" w:rsidRPr="00733A38" w:rsidRDefault="00733A38" w:rsidP="00733A38">
            <w:pPr>
              <w:autoSpaceDE w:val="0"/>
              <w:autoSpaceDN w:val="0"/>
              <w:adjustRightInd w:val="0"/>
              <w:rPr>
                <w:rFonts w:ascii="Times New Roman" w:hAnsi="Times New Roman"/>
                <w:sz w:val="24"/>
                <w:szCs w:val="24"/>
              </w:rPr>
            </w:pPr>
            <w:r>
              <w:rPr>
                <w:rFonts w:ascii="Times New Roman" w:hAnsi="Times New Roman"/>
                <w:sz w:val="24"/>
                <w:szCs w:val="24"/>
              </w:rPr>
              <w:t xml:space="preserve">    </w:t>
            </w:r>
          </w:p>
        </w:tc>
      </w:tr>
      <w:tr w:rsidR="00E81DFD" w:rsidRPr="0011493A" w14:paraId="51AC719A" w14:textId="77777777" w:rsidTr="0087205F">
        <w:tc>
          <w:tcPr>
            <w:tcW w:w="9576" w:type="dxa"/>
            <w:gridSpan w:val="4"/>
          </w:tcPr>
          <w:p w14:paraId="23E6FF9C" w14:textId="77777777" w:rsidR="00E81DFD" w:rsidRPr="00A64D3E" w:rsidRDefault="00E81DFD" w:rsidP="0087205F">
            <w:pPr>
              <w:spacing w:line="360" w:lineRule="auto"/>
              <w:rPr>
                <w:rFonts w:ascii="Times New Roman" w:hAnsi="Times New Roman"/>
                <w:b/>
                <w:lang w:eastAsia="sq-AL"/>
              </w:rPr>
            </w:pPr>
            <w:r w:rsidRPr="00A64D3E">
              <w:rPr>
                <w:rFonts w:ascii="Times New Roman" w:hAnsi="Times New Roman"/>
                <w:b/>
                <w:lang w:eastAsia="sq-AL"/>
              </w:rPr>
              <w:lastRenderedPageBreak/>
              <w:t>Vlerësimi:</w:t>
            </w:r>
          </w:p>
          <w:p w14:paraId="1C1A4569" w14:textId="77777777" w:rsidR="00E81DFD" w:rsidRDefault="00E81DFD" w:rsidP="00A64D3E">
            <w:pPr>
              <w:spacing w:line="360" w:lineRule="auto"/>
              <w:ind w:firstLine="0"/>
              <w:rPr>
                <w:rFonts w:ascii="Times New Roman" w:hAnsi="Times New Roman"/>
                <w:sz w:val="24"/>
                <w:szCs w:val="24"/>
              </w:rPr>
            </w:pPr>
            <w:r w:rsidRPr="0011493A">
              <w:rPr>
                <w:rFonts w:ascii="Times New Roman" w:hAnsi="Times New Roman"/>
                <w:sz w:val="24"/>
                <w:szCs w:val="24"/>
              </w:rPr>
              <w:t>-  Vlerësimi për  pjesmarrjen në diskutim, punën  në grup  dhe saktësinë në përgjigje.</w:t>
            </w:r>
          </w:p>
          <w:p w14:paraId="425FC5EB" w14:textId="77777777" w:rsidR="00A64D3E" w:rsidRDefault="00A64D3E" w:rsidP="00A64D3E">
            <w:pPr>
              <w:ind w:firstLine="0"/>
              <w:rPr>
                <w:rFonts w:ascii="Times New Roman" w:hAnsi="Times New Roman"/>
                <w:lang w:eastAsia="sq-AL"/>
              </w:rPr>
            </w:pPr>
            <w:r w:rsidRPr="0087205F">
              <w:rPr>
                <w:rFonts w:ascii="Times New Roman" w:hAnsi="Times New Roman"/>
                <w:lang w:eastAsia="sq-AL"/>
              </w:rPr>
              <w:t>N2-</w:t>
            </w:r>
            <w:r>
              <w:rPr>
                <w:rFonts w:ascii="Times New Roman" w:hAnsi="Times New Roman"/>
                <w:lang w:eastAsia="sq-AL"/>
              </w:rPr>
              <w:t xml:space="preserve"> kupton konceptin e masës atomike</w:t>
            </w:r>
          </w:p>
          <w:p w14:paraId="6F38B05E" w14:textId="77777777" w:rsidR="00A64D3E" w:rsidRDefault="00A64D3E" w:rsidP="00A64D3E">
            <w:pPr>
              <w:ind w:firstLine="0"/>
              <w:rPr>
                <w:rFonts w:ascii="Times New Roman" w:hAnsi="Times New Roman"/>
                <w:lang w:eastAsia="sq-AL"/>
              </w:rPr>
            </w:pPr>
            <w:r>
              <w:rPr>
                <w:rFonts w:ascii="Times New Roman" w:hAnsi="Times New Roman"/>
                <w:lang w:eastAsia="sq-AL"/>
              </w:rPr>
              <w:t>N3-përcakton masën atomike të krahasuar të izotopit</w:t>
            </w:r>
          </w:p>
          <w:p w14:paraId="6CD30AD8" w14:textId="77777777" w:rsidR="00A64D3E" w:rsidRPr="0087205F" w:rsidRDefault="00A64D3E" w:rsidP="00A64D3E">
            <w:pPr>
              <w:ind w:firstLine="0"/>
              <w:rPr>
                <w:rFonts w:ascii="Times New Roman" w:hAnsi="Times New Roman"/>
                <w:lang w:eastAsia="sq-AL"/>
              </w:rPr>
            </w:pPr>
            <w:r>
              <w:rPr>
                <w:rFonts w:ascii="Times New Roman" w:hAnsi="Times New Roman"/>
                <w:lang w:eastAsia="sq-AL"/>
              </w:rPr>
              <w:t>N4- përcakton masën  molare të molekulave duke u nisur nga mas atomike</w:t>
            </w:r>
          </w:p>
          <w:p w14:paraId="6FE8D125" w14:textId="78096951" w:rsidR="00A64D3E" w:rsidRPr="0011493A" w:rsidRDefault="00A64D3E" w:rsidP="00A64D3E">
            <w:pPr>
              <w:spacing w:line="360" w:lineRule="auto"/>
              <w:ind w:firstLine="0"/>
              <w:rPr>
                <w:rFonts w:ascii="Times New Roman" w:hAnsi="Times New Roman"/>
                <w:i/>
                <w:sz w:val="24"/>
                <w:szCs w:val="24"/>
                <w:lang w:eastAsia="sq-AL"/>
              </w:rPr>
            </w:pPr>
          </w:p>
        </w:tc>
      </w:tr>
      <w:tr w:rsidR="00E81DFD" w:rsidRPr="0011493A" w14:paraId="5DF10329" w14:textId="77777777" w:rsidTr="0087205F">
        <w:tc>
          <w:tcPr>
            <w:tcW w:w="9576" w:type="dxa"/>
            <w:gridSpan w:val="4"/>
            <w:tcBorders>
              <w:top w:val="single" w:sz="4" w:space="0" w:color="000000"/>
              <w:left w:val="single" w:sz="4" w:space="0" w:color="000000"/>
              <w:bottom w:val="single" w:sz="4" w:space="0" w:color="000000"/>
              <w:right w:val="single" w:sz="4" w:space="0" w:color="000000"/>
            </w:tcBorders>
          </w:tcPr>
          <w:p w14:paraId="5F8EEFD8" w14:textId="509094B3" w:rsidR="00E81DFD" w:rsidRDefault="00E81DFD" w:rsidP="0087205F">
            <w:pPr>
              <w:spacing w:line="360" w:lineRule="auto"/>
              <w:ind w:firstLine="0"/>
              <w:rPr>
                <w:rFonts w:ascii="Times New Roman" w:hAnsi="Times New Roman"/>
                <w:lang w:eastAsia="sq-AL"/>
              </w:rPr>
            </w:pPr>
            <w:r w:rsidRPr="00A64D3E">
              <w:rPr>
                <w:rFonts w:ascii="Times New Roman" w:hAnsi="Times New Roman"/>
                <w:lang w:eastAsia="sq-AL"/>
              </w:rPr>
              <w:t>Detyrat dhe puna e pavarur:</w:t>
            </w:r>
          </w:p>
          <w:p w14:paraId="55A56673" w14:textId="05D20EEC" w:rsidR="00A64D3E" w:rsidRDefault="00A64D3E" w:rsidP="0087205F">
            <w:pPr>
              <w:spacing w:line="360" w:lineRule="auto"/>
              <w:ind w:firstLine="0"/>
              <w:rPr>
                <w:rFonts w:ascii="Times New Roman" w:hAnsi="Times New Roman"/>
                <w:lang w:eastAsia="sq-AL"/>
              </w:rPr>
            </w:pPr>
            <w:r>
              <w:rPr>
                <w:rFonts w:ascii="Times New Roman" w:hAnsi="Times New Roman"/>
                <w:lang w:eastAsia="sq-AL"/>
              </w:rPr>
              <w:t>1: Përcaktoni masën  molekulare të dioksidit të squfurit SO</w:t>
            </w:r>
            <w:r>
              <w:rPr>
                <w:rFonts w:ascii="Times New Roman" w:hAnsi="Times New Roman"/>
                <w:vertAlign w:val="subscript"/>
                <w:lang w:eastAsia="sq-AL"/>
              </w:rPr>
              <w:t>2</w:t>
            </w:r>
            <w:r>
              <w:rPr>
                <w:rFonts w:ascii="Times New Roman" w:hAnsi="Times New Roman"/>
                <w:lang w:eastAsia="sq-AL"/>
              </w:rPr>
              <w:t xml:space="preserve">. </w:t>
            </w:r>
          </w:p>
          <w:p w14:paraId="08DFE189" w14:textId="4352A946" w:rsidR="00A64D3E" w:rsidRPr="00A64D3E" w:rsidRDefault="00A64D3E" w:rsidP="0087205F">
            <w:pPr>
              <w:spacing w:line="360" w:lineRule="auto"/>
              <w:ind w:firstLine="0"/>
              <w:rPr>
                <w:rFonts w:ascii="Times New Roman" w:hAnsi="Times New Roman"/>
                <w:lang w:eastAsia="sq-AL"/>
              </w:rPr>
            </w:pPr>
            <w:r>
              <w:rPr>
                <w:rFonts w:ascii="Times New Roman" w:hAnsi="Times New Roman"/>
                <w:lang w:eastAsia="sq-AL"/>
              </w:rPr>
              <w:t>2:elementi kimik ka 18 protone dhe 22 neutrone , sa është masa atomike e tij?</w:t>
            </w:r>
          </w:p>
          <w:p w14:paraId="66E44326" w14:textId="2B4AF568" w:rsidR="00E81DFD" w:rsidRPr="004B6151" w:rsidRDefault="00E81DFD" w:rsidP="00E65256">
            <w:pPr>
              <w:autoSpaceDE w:val="0"/>
              <w:autoSpaceDN w:val="0"/>
              <w:adjustRightInd w:val="0"/>
              <w:contextualSpacing/>
              <w:rPr>
                <w:rFonts w:ascii="Times New Roman" w:hAnsi="Times New Roman"/>
                <w:sz w:val="28"/>
                <w:szCs w:val="28"/>
                <w:lang w:eastAsia="sq-AL"/>
              </w:rPr>
            </w:pPr>
          </w:p>
        </w:tc>
      </w:tr>
    </w:tbl>
    <w:p w14:paraId="02132D7D" w14:textId="77777777" w:rsidR="00E81DFD" w:rsidRPr="0011493A" w:rsidRDefault="00E81DFD" w:rsidP="00E81DFD"/>
    <w:p w14:paraId="34C4D5F9" w14:textId="77777777" w:rsidR="00E81DFD" w:rsidRPr="0011493A" w:rsidRDefault="00E81DFD" w:rsidP="00E81DFD"/>
    <w:p w14:paraId="7E5188D3" w14:textId="77777777" w:rsidR="00E81DFD" w:rsidRDefault="00E81DFD" w:rsidP="00E81DFD">
      <w:pPr>
        <w:shd w:val="clear" w:color="auto" w:fill="FFFFFF" w:themeFill="background1"/>
        <w:rPr>
          <w:rFonts w:ascii="Times New Roman" w:hAnsi="Times New Roman" w:cs="Times New Roman"/>
          <w:b/>
          <w:sz w:val="24"/>
          <w:szCs w:val="24"/>
        </w:rPr>
      </w:pPr>
    </w:p>
    <w:p w14:paraId="18FAEF8E" w14:textId="77777777" w:rsidR="00E81DFD" w:rsidRDefault="00E81DFD" w:rsidP="00E81DFD">
      <w:pPr>
        <w:shd w:val="clear" w:color="auto" w:fill="FFFFFF" w:themeFill="background1"/>
        <w:rPr>
          <w:rFonts w:ascii="Times New Roman" w:hAnsi="Times New Roman" w:cs="Times New Roman"/>
          <w:b/>
          <w:sz w:val="24"/>
          <w:szCs w:val="24"/>
        </w:rPr>
      </w:pPr>
    </w:p>
    <w:p w14:paraId="6DC4D973" w14:textId="77777777" w:rsidR="00E81DFD" w:rsidRDefault="00E81DFD" w:rsidP="00E81DFD">
      <w:pPr>
        <w:shd w:val="clear" w:color="auto" w:fill="FFFFFF" w:themeFill="background1"/>
        <w:rPr>
          <w:rFonts w:ascii="Times New Roman" w:hAnsi="Times New Roman" w:cs="Times New Roman"/>
          <w:b/>
          <w:sz w:val="24"/>
          <w:szCs w:val="24"/>
        </w:rPr>
      </w:pPr>
    </w:p>
    <w:p w14:paraId="34D3CD87" w14:textId="6D0115B7" w:rsidR="00E81DFD" w:rsidRDefault="00E81DFD" w:rsidP="00C10C9A">
      <w:pPr>
        <w:tabs>
          <w:tab w:val="left" w:pos="1395"/>
        </w:tabs>
        <w:spacing w:line="360" w:lineRule="auto"/>
        <w:ind w:firstLine="0"/>
      </w:pPr>
    </w:p>
    <w:p w14:paraId="46A55C8D" w14:textId="629F582B" w:rsidR="00E65256" w:rsidRDefault="00E65256" w:rsidP="00C10C9A">
      <w:pPr>
        <w:tabs>
          <w:tab w:val="left" w:pos="1395"/>
        </w:tabs>
        <w:spacing w:line="360" w:lineRule="auto"/>
        <w:ind w:firstLine="0"/>
      </w:pPr>
    </w:p>
    <w:p w14:paraId="648624F5" w14:textId="77777777" w:rsidR="00A64D3E" w:rsidRDefault="00A64D3E" w:rsidP="00E65256">
      <w:pPr>
        <w:ind w:firstLine="0"/>
        <w:rPr>
          <w:rFonts w:ascii="Times New Roman" w:hAnsi="Times New Roman" w:cs="Times New Roman"/>
          <w:b/>
          <w:color w:val="4F6228"/>
          <w:sz w:val="24"/>
          <w:szCs w:val="24"/>
        </w:rPr>
      </w:pPr>
    </w:p>
    <w:p w14:paraId="2E8809B0" w14:textId="77777777" w:rsidR="00A64D3E" w:rsidRDefault="00A64D3E" w:rsidP="00E65256">
      <w:pPr>
        <w:ind w:firstLine="0"/>
        <w:rPr>
          <w:rFonts w:ascii="Times New Roman" w:hAnsi="Times New Roman" w:cs="Times New Roman"/>
          <w:b/>
          <w:color w:val="4F6228"/>
          <w:sz w:val="24"/>
          <w:szCs w:val="24"/>
        </w:rPr>
      </w:pPr>
    </w:p>
    <w:p w14:paraId="7612CF77" w14:textId="77777777" w:rsidR="00A64D3E" w:rsidRDefault="00A64D3E" w:rsidP="00E65256">
      <w:pPr>
        <w:ind w:firstLine="0"/>
        <w:rPr>
          <w:rFonts w:ascii="Times New Roman" w:hAnsi="Times New Roman" w:cs="Times New Roman"/>
          <w:b/>
          <w:color w:val="4F6228"/>
          <w:sz w:val="24"/>
          <w:szCs w:val="24"/>
        </w:rPr>
      </w:pPr>
    </w:p>
    <w:p w14:paraId="125552C3" w14:textId="77777777" w:rsidR="00A64D3E" w:rsidRDefault="00A64D3E" w:rsidP="00E65256">
      <w:pPr>
        <w:ind w:firstLine="0"/>
        <w:rPr>
          <w:rFonts w:ascii="Times New Roman" w:hAnsi="Times New Roman" w:cs="Times New Roman"/>
          <w:b/>
          <w:color w:val="4F6228"/>
          <w:sz w:val="24"/>
          <w:szCs w:val="24"/>
        </w:rPr>
      </w:pPr>
    </w:p>
    <w:p w14:paraId="45641642" w14:textId="77777777" w:rsidR="00A64D3E" w:rsidRDefault="00A64D3E" w:rsidP="00E65256">
      <w:pPr>
        <w:ind w:firstLine="0"/>
        <w:rPr>
          <w:rFonts w:ascii="Times New Roman" w:hAnsi="Times New Roman" w:cs="Times New Roman"/>
          <w:b/>
          <w:color w:val="4F6228"/>
          <w:sz w:val="24"/>
          <w:szCs w:val="24"/>
        </w:rPr>
      </w:pPr>
    </w:p>
    <w:p w14:paraId="1C83D046" w14:textId="77777777" w:rsidR="00A64D3E" w:rsidRDefault="00A64D3E" w:rsidP="00E65256">
      <w:pPr>
        <w:ind w:firstLine="0"/>
        <w:rPr>
          <w:rFonts w:ascii="Times New Roman" w:hAnsi="Times New Roman" w:cs="Times New Roman"/>
          <w:b/>
          <w:color w:val="4F6228"/>
          <w:sz w:val="24"/>
          <w:szCs w:val="24"/>
        </w:rPr>
      </w:pPr>
    </w:p>
    <w:p w14:paraId="481AD255" w14:textId="77777777" w:rsidR="00A64D3E" w:rsidRDefault="00A64D3E" w:rsidP="00E65256">
      <w:pPr>
        <w:ind w:firstLine="0"/>
        <w:rPr>
          <w:rFonts w:ascii="Times New Roman" w:hAnsi="Times New Roman" w:cs="Times New Roman"/>
          <w:b/>
          <w:color w:val="4F6228"/>
          <w:sz w:val="24"/>
          <w:szCs w:val="24"/>
        </w:rPr>
      </w:pPr>
    </w:p>
    <w:p w14:paraId="57B405CF" w14:textId="77777777" w:rsidR="00A64D3E" w:rsidRDefault="00A64D3E" w:rsidP="00E65256">
      <w:pPr>
        <w:ind w:firstLine="0"/>
        <w:rPr>
          <w:rFonts w:ascii="Times New Roman" w:hAnsi="Times New Roman" w:cs="Times New Roman"/>
          <w:b/>
          <w:color w:val="4F6228"/>
          <w:sz w:val="24"/>
          <w:szCs w:val="24"/>
        </w:rPr>
      </w:pPr>
    </w:p>
    <w:p w14:paraId="7C7D3D2A" w14:textId="77777777" w:rsidR="00A64D3E" w:rsidRDefault="00A64D3E" w:rsidP="00E65256">
      <w:pPr>
        <w:ind w:firstLine="0"/>
        <w:rPr>
          <w:rFonts w:ascii="Times New Roman" w:hAnsi="Times New Roman" w:cs="Times New Roman"/>
          <w:b/>
          <w:color w:val="4F6228"/>
          <w:sz w:val="24"/>
          <w:szCs w:val="24"/>
        </w:rPr>
      </w:pPr>
    </w:p>
    <w:p w14:paraId="030B825D" w14:textId="77777777" w:rsidR="00A64D3E" w:rsidRDefault="00A64D3E" w:rsidP="00E65256">
      <w:pPr>
        <w:ind w:firstLine="0"/>
        <w:rPr>
          <w:rFonts w:ascii="Times New Roman" w:hAnsi="Times New Roman" w:cs="Times New Roman"/>
          <w:b/>
          <w:color w:val="4F6228"/>
          <w:sz w:val="24"/>
          <w:szCs w:val="24"/>
        </w:rPr>
      </w:pPr>
    </w:p>
    <w:p w14:paraId="4846ED08" w14:textId="77777777" w:rsidR="00A64D3E" w:rsidRDefault="00A64D3E" w:rsidP="00E65256">
      <w:pPr>
        <w:ind w:firstLine="0"/>
        <w:rPr>
          <w:rFonts w:ascii="Times New Roman" w:hAnsi="Times New Roman" w:cs="Times New Roman"/>
          <w:b/>
          <w:color w:val="4F6228"/>
          <w:sz w:val="24"/>
          <w:szCs w:val="24"/>
        </w:rPr>
      </w:pPr>
    </w:p>
    <w:p w14:paraId="7624D180" w14:textId="77777777" w:rsidR="00A64D3E" w:rsidRDefault="00A64D3E" w:rsidP="00E65256">
      <w:pPr>
        <w:ind w:firstLine="0"/>
        <w:rPr>
          <w:rFonts w:ascii="Times New Roman" w:hAnsi="Times New Roman" w:cs="Times New Roman"/>
          <w:b/>
          <w:color w:val="4F6228"/>
          <w:sz w:val="24"/>
          <w:szCs w:val="24"/>
        </w:rPr>
      </w:pPr>
    </w:p>
    <w:p w14:paraId="1E404A5D" w14:textId="77777777" w:rsidR="00A64D3E" w:rsidRDefault="00A64D3E" w:rsidP="00E65256">
      <w:pPr>
        <w:ind w:firstLine="0"/>
        <w:rPr>
          <w:rFonts w:ascii="Times New Roman" w:hAnsi="Times New Roman" w:cs="Times New Roman"/>
          <w:b/>
          <w:color w:val="4F6228"/>
          <w:sz w:val="24"/>
          <w:szCs w:val="24"/>
        </w:rPr>
      </w:pPr>
    </w:p>
    <w:p w14:paraId="5573E89D" w14:textId="77777777" w:rsidR="00A64D3E" w:rsidRDefault="00A64D3E" w:rsidP="00E65256">
      <w:pPr>
        <w:ind w:firstLine="0"/>
        <w:rPr>
          <w:rFonts w:ascii="Times New Roman" w:hAnsi="Times New Roman" w:cs="Times New Roman"/>
          <w:b/>
          <w:color w:val="4F6228"/>
          <w:sz w:val="24"/>
          <w:szCs w:val="24"/>
        </w:rPr>
      </w:pPr>
    </w:p>
    <w:p w14:paraId="21DCD4CE" w14:textId="77777777" w:rsidR="00A64D3E" w:rsidRDefault="00A64D3E" w:rsidP="00E65256">
      <w:pPr>
        <w:ind w:firstLine="0"/>
        <w:rPr>
          <w:rFonts w:ascii="Times New Roman" w:hAnsi="Times New Roman" w:cs="Times New Roman"/>
          <w:b/>
          <w:color w:val="4F6228"/>
          <w:sz w:val="24"/>
          <w:szCs w:val="24"/>
        </w:rPr>
      </w:pPr>
    </w:p>
    <w:p w14:paraId="3F706ADA" w14:textId="77777777" w:rsidR="00A64D3E" w:rsidRDefault="00A64D3E" w:rsidP="00E65256">
      <w:pPr>
        <w:ind w:firstLine="0"/>
        <w:rPr>
          <w:rFonts w:ascii="Times New Roman" w:hAnsi="Times New Roman" w:cs="Times New Roman"/>
          <w:b/>
          <w:color w:val="4F6228"/>
          <w:sz w:val="24"/>
          <w:szCs w:val="24"/>
        </w:rPr>
      </w:pPr>
    </w:p>
    <w:p w14:paraId="1EF4C04A" w14:textId="77777777" w:rsidR="00A64D3E" w:rsidRDefault="00A64D3E" w:rsidP="00E65256">
      <w:pPr>
        <w:ind w:firstLine="0"/>
        <w:rPr>
          <w:rFonts w:ascii="Times New Roman" w:hAnsi="Times New Roman" w:cs="Times New Roman"/>
          <w:b/>
          <w:color w:val="4F6228"/>
          <w:sz w:val="24"/>
          <w:szCs w:val="24"/>
        </w:rPr>
      </w:pPr>
    </w:p>
    <w:p w14:paraId="3DFE568E" w14:textId="77777777" w:rsidR="00A64D3E" w:rsidRDefault="00A64D3E" w:rsidP="00E65256">
      <w:pPr>
        <w:ind w:firstLine="0"/>
        <w:rPr>
          <w:rFonts w:ascii="Times New Roman" w:hAnsi="Times New Roman" w:cs="Times New Roman"/>
          <w:b/>
          <w:color w:val="4F6228"/>
          <w:sz w:val="24"/>
          <w:szCs w:val="24"/>
        </w:rPr>
      </w:pPr>
    </w:p>
    <w:p w14:paraId="23762BD3" w14:textId="77777777" w:rsidR="00A64D3E" w:rsidRDefault="00A64D3E" w:rsidP="00E65256">
      <w:pPr>
        <w:ind w:firstLine="0"/>
        <w:rPr>
          <w:rFonts w:ascii="Times New Roman" w:hAnsi="Times New Roman" w:cs="Times New Roman"/>
          <w:b/>
          <w:color w:val="4F6228"/>
          <w:sz w:val="24"/>
          <w:szCs w:val="24"/>
        </w:rPr>
      </w:pPr>
    </w:p>
    <w:p w14:paraId="3A767E4C" w14:textId="77777777" w:rsidR="00A64D3E" w:rsidRDefault="00A64D3E" w:rsidP="00E65256">
      <w:pPr>
        <w:ind w:firstLine="0"/>
        <w:rPr>
          <w:rFonts w:ascii="Times New Roman" w:hAnsi="Times New Roman" w:cs="Times New Roman"/>
          <w:b/>
          <w:color w:val="4F6228"/>
          <w:sz w:val="24"/>
          <w:szCs w:val="24"/>
        </w:rPr>
      </w:pPr>
    </w:p>
    <w:p w14:paraId="6E823609" w14:textId="77777777" w:rsidR="00A64D3E" w:rsidRDefault="00A64D3E" w:rsidP="00E65256">
      <w:pPr>
        <w:ind w:firstLine="0"/>
        <w:rPr>
          <w:rFonts w:ascii="Times New Roman" w:hAnsi="Times New Roman" w:cs="Times New Roman"/>
          <w:b/>
          <w:color w:val="4F6228"/>
          <w:sz w:val="24"/>
          <w:szCs w:val="24"/>
        </w:rPr>
      </w:pPr>
    </w:p>
    <w:p w14:paraId="3E5B4916" w14:textId="77777777" w:rsidR="00A64D3E" w:rsidRDefault="00A64D3E" w:rsidP="00E65256">
      <w:pPr>
        <w:ind w:firstLine="0"/>
        <w:rPr>
          <w:rFonts w:ascii="Times New Roman" w:hAnsi="Times New Roman" w:cs="Times New Roman"/>
          <w:b/>
          <w:color w:val="4F6228"/>
          <w:sz w:val="24"/>
          <w:szCs w:val="24"/>
        </w:rPr>
      </w:pPr>
    </w:p>
    <w:p w14:paraId="2795197E" w14:textId="77777777" w:rsidR="00A64D3E" w:rsidRDefault="00A64D3E" w:rsidP="00E65256">
      <w:pPr>
        <w:ind w:firstLine="0"/>
        <w:rPr>
          <w:rFonts w:ascii="Times New Roman" w:hAnsi="Times New Roman" w:cs="Times New Roman"/>
          <w:b/>
          <w:color w:val="4F6228"/>
          <w:sz w:val="24"/>
          <w:szCs w:val="24"/>
        </w:rPr>
      </w:pPr>
    </w:p>
    <w:p w14:paraId="7652727A" w14:textId="77777777" w:rsidR="00A64D3E" w:rsidRDefault="00A64D3E" w:rsidP="00E65256">
      <w:pPr>
        <w:ind w:firstLine="0"/>
        <w:rPr>
          <w:rFonts w:ascii="Times New Roman" w:hAnsi="Times New Roman" w:cs="Times New Roman"/>
          <w:b/>
          <w:color w:val="4F6228"/>
          <w:sz w:val="24"/>
          <w:szCs w:val="24"/>
        </w:rPr>
      </w:pPr>
    </w:p>
    <w:p w14:paraId="1D259C0F" w14:textId="53FEA675" w:rsidR="00E65256" w:rsidRPr="008A2876" w:rsidRDefault="00E65256" w:rsidP="00E65256">
      <w:pPr>
        <w:ind w:firstLine="0"/>
        <w:rPr>
          <w:rFonts w:ascii="Times New Roman" w:hAnsi="Times New Roman" w:cs="Times New Roman"/>
          <w:b/>
          <w:bCs/>
          <w:i/>
          <w:iCs/>
          <w:sz w:val="24"/>
          <w:szCs w:val="24"/>
        </w:rPr>
      </w:pPr>
      <w:bookmarkStart w:id="4" w:name="_Hlk184199041"/>
      <w:r w:rsidRPr="00A9692D">
        <w:rPr>
          <w:rFonts w:ascii="Times New Roman" w:hAnsi="Times New Roman" w:cs="Times New Roman"/>
          <w:b/>
          <w:color w:val="4F6228"/>
          <w:sz w:val="24"/>
          <w:szCs w:val="24"/>
        </w:rPr>
        <w:t>PLANIFIKIMI I ORËS MËSIMORE</w:t>
      </w:r>
    </w:p>
    <w:bookmarkEnd w:id="4"/>
    <w:p w14:paraId="0A76E3DF" w14:textId="5056DECA" w:rsidR="00E65256" w:rsidRDefault="00E65256" w:rsidP="00E65256">
      <w:pPr>
        <w:ind w:firstLine="0"/>
        <w:jc w:val="left"/>
        <w:rPr>
          <w:rFonts w:ascii="Times New Roman" w:hAnsi="Times New Roman" w:cs="Times New Roman"/>
          <w:sz w:val="24"/>
          <w:szCs w:val="24"/>
        </w:rPr>
      </w:pPr>
    </w:p>
    <w:p w14:paraId="2FADB8C9" w14:textId="77777777" w:rsidR="00E65256" w:rsidRPr="00113851" w:rsidRDefault="00E65256" w:rsidP="00E65256">
      <w:pPr>
        <w:ind w:firstLine="0"/>
        <w:jc w:val="left"/>
        <w:rPr>
          <w:rFonts w:ascii="Times New Roman" w:hAnsi="Times New Roman" w:cs="Times New Roman"/>
          <w:sz w:val="24"/>
          <w:szCs w:val="24"/>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2"/>
        <w:gridCol w:w="2061"/>
        <w:gridCol w:w="2077"/>
        <w:gridCol w:w="2472"/>
      </w:tblGrid>
      <w:tr w:rsidR="00E65256" w:rsidRPr="00113851" w14:paraId="348C166B" w14:textId="77777777" w:rsidTr="00E54396">
        <w:tc>
          <w:tcPr>
            <w:tcW w:w="3780" w:type="dxa"/>
          </w:tcPr>
          <w:p w14:paraId="0E109365" w14:textId="77777777" w:rsidR="00E65256" w:rsidRPr="00113851" w:rsidRDefault="00E65256" w:rsidP="0087205F">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Fusha: Shkencat e natyrës</w:t>
            </w:r>
          </w:p>
        </w:tc>
        <w:tc>
          <w:tcPr>
            <w:tcW w:w="3060" w:type="dxa"/>
          </w:tcPr>
          <w:p w14:paraId="2CF331B4" w14:textId="77777777" w:rsidR="00E65256" w:rsidRPr="00113851" w:rsidRDefault="00E65256" w:rsidP="0087205F">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Lënda: KIMI</w:t>
            </w:r>
          </w:p>
        </w:tc>
        <w:tc>
          <w:tcPr>
            <w:tcW w:w="2963" w:type="dxa"/>
          </w:tcPr>
          <w:p w14:paraId="08C6A015" w14:textId="77777777" w:rsidR="00E65256" w:rsidRPr="00113851" w:rsidRDefault="00E65256" w:rsidP="0087205F">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Shkalla: V</w:t>
            </w:r>
          </w:p>
        </w:tc>
        <w:tc>
          <w:tcPr>
            <w:tcW w:w="3886" w:type="dxa"/>
          </w:tcPr>
          <w:p w14:paraId="46F8095D" w14:textId="77777777" w:rsidR="00E65256" w:rsidRPr="00113851" w:rsidRDefault="00E65256" w:rsidP="0087205F">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Klasa: X</w:t>
            </w:r>
          </w:p>
        </w:tc>
      </w:tr>
      <w:tr w:rsidR="00E65256" w:rsidRPr="00113851" w14:paraId="4654974A" w14:textId="77777777" w:rsidTr="00E54396">
        <w:tc>
          <w:tcPr>
            <w:tcW w:w="6840" w:type="dxa"/>
            <w:gridSpan w:val="2"/>
          </w:tcPr>
          <w:p w14:paraId="7D44D458" w14:textId="1732012D" w:rsidR="00E65256" w:rsidRPr="00113851" w:rsidRDefault="00E65256" w:rsidP="0087205F">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Tema mësimore : </w:t>
            </w:r>
          </w:p>
          <w:p w14:paraId="54932D20" w14:textId="4D437C65" w:rsidR="00E65256" w:rsidRPr="00113851" w:rsidRDefault="00E65256" w:rsidP="0087205F">
            <w:pPr>
              <w:ind w:firstLine="0"/>
              <w:jc w:val="left"/>
              <w:rPr>
                <w:rFonts w:ascii="Times New Roman" w:hAnsi="Times New Roman" w:cs="Times New Roman"/>
                <w:sz w:val="24"/>
                <w:szCs w:val="24"/>
                <w:lang w:eastAsia="sq-AL"/>
              </w:rPr>
            </w:pPr>
            <w:r w:rsidRPr="00A9692D">
              <w:rPr>
                <w:rFonts w:ascii="Times New Roman" w:hAnsi="Times New Roman" w:cs="Times New Roman"/>
                <w:sz w:val="24"/>
                <w:szCs w:val="24"/>
                <w:lang w:eastAsia="sq-AL"/>
              </w:rPr>
              <w:t xml:space="preserve"> </w:t>
            </w:r>
            <w:r>
              <w:rPr>
                <w:rFonts w:ascii="Times New Roman" w:hAnsi="Times New Roman" w:cs="Times New Roman"/>
                <w:sz w:val="24"/>
                <w:szCs w:val="24"/>
                <w:lang w:eastAsia="sq-AL"/>
              </w:rPr>
              <w:t>Një model elementësh kimike : Tabela periodike.</w:t>
            </w:r>
          </w:p>
        </w:tc>
        <w:tc>
          <w:tcPr>
            <w:tcW w:w="6849" w:type="dxa"/>
            <w:gridSpan w:val="2"/>
          </w:tcPr>
          <w:p w14:paraId="2D3719E4" w14:textId="77777777" w:rsidR="00E65256" w:rsidRDefault="00E65256" w:rsidP="0087205F">
            <w:pPr>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Situata e të nxënit:</w:t>
            </w:r>
          </w:p>
          <w:p w14:paraId="35E8FD92" w14:textId="77777777" w:rsidR="00E65256" w:rsidRPr="00113851" w:rsidRDefault="00E65256" w:rsidP="0087205F">
            <w:pPr>
              <w:ind w:firstLine="0"/>
              <w:jc w:val="left"/>
              <w:rPr>
                <w:rFonts w:ascii="Times New Roman" w:hAnsi="Times New Roman" w:cs="Times New Roman"/>
                <w:b/>
                <w:sz w:val="24"/>
                <w:szCs w:val="24"/>
                <w:lang w:eastAsia="sq-AL"/>
              </w:rPr>
            </w:pPr>
            <w:r w:rsidRPr="00A9692D">
              <w:rPr>
                <w:rFonts w:ascii="Times New Roman" w:eastAsia="Calibri" w:hAnsi="Times New Roman" w:cs="Times New Roman"/>
                <w:sz w:val="24"/>
                <w:szCs w:val="24"/>
              </w:rPr>
              <w:t>Të zbulojmë çfarë njohurish “fshihen” pas simboleve të elementeve, vendeve në të cilat ata ndodhen, numrave të grupeve dhe periodave në tabelën e sistemit periodik</w:t>
            </w:r>
          </w:p>
        </w:tc>
      </w:tr>
      <w:tr w:rsidR="00E65256" w:rsidRPr="00113851" w14:paraId="74AA92C7" w14:textId="77777777" w:rsidTr="00E54396">
        <w:tc>
          <w:tcPr>
            <w:tcW w:w="6840" w:type="dxa"/>
            <w:gridSpan w:val="2"/>
          </w:tcPr>
          <w:p w14:paraId="363CD623" w14:textId="77777777" w:rsidR="00E65256" w:rsidRPr="00113851" w:rsidRDefault="00E65256" w:rsidP="0087205F">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Rezultatet e të nxënit të kompetencave të fushës/lëndës sipas temës mësimore:</w:t>
            </w:r>
          </w:p>
          <w:p w14:paraId="56EFD7E7" w14:textId="1D334FF5" w:rsidR="00E65256" w:rsidRPr="00113851" w:rsidRDefault="00E65256" w:rsidP="0087205F">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N2- </w:t>
            </w:r>
            <w:r w:rsidRPr="00A9692D">
              <w:rPr>
                <w:rFonts w:ascii="Times New Roman" w:eastAsia="Calibri" w:hAnsi="Times New Roman" w:cs="Times New Roman"/>
                <w:sz w:val="24"/>
                <w:szCs w:val="24"/>
              </w:rPr>
              <w:t xml:space="preserve"> Përshkruan veçoritë e sistemit periodik.</w:t>
            </w:r>
          </w:p>
          <w:p w14:paraId="4A3A94EE" w14:textId="15BA97B2" w:rsidR="00E65256" w:rsidRPr="00113851" w:rsidRDefault="00E65256" w:rsidP="0087205F">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N3- </w:t>
            </w:r>
            <w:r w:rsidRPr="00A9692D">
              <w:rPr>
                <w:rFonts w:ascii="Times New Roman" w:eastAsia="Calibri" w:hAnsi="Times New Roman" w:cs="Times New Roman"/>
                <w:sz w:val="24"/>
                <w:szCs w:val="24"/>
              </w:rPr>
              <w:t xml:space="preserve"> Shpjegon lidhjen mes tabelës sistemit periodik me numrin e protoneve. </w:t>
            </w:r>
          </w:p>
          <w:p w14:paraId="44704A66" w14:textId="4EDA34DD" w:rsidR="00E65256" w:rsidRPr="00113851" w:rsidRDefault="00E65256" w:rsidP="0087205F">
            <w:pPr>
              <w:ind w:firstLine="0"/>
              <w:jc w:val="left"/>
              <w:rPr>
                <w:rFonts w:ascii="Times New Roman" w:hAnsi="Times New Roman" w:cs="Times New Roman"/>
                <w:b/>
                <w:sz w:val="24"/>
                <w:szCs w:val="24"/>
                <w:lang w:eastAsia="sq-AL"/>
              </w:rPr>
            </w:pPr>
            <w:r>
              <w:rPr>
                <w:rFonts w:ascii="Times New Roman" w:eastAsia="Calibri" w:hAnsi="Times New Roman" w:cs="Times New Roman"/>
                <w:sz w:val="24"/>
                <w:szCs w:val="24"/>
              </w:rPr>
              <w:t xml:space="preserve">N4- </w:t>
            </w:r>
            <w:r w:rsidRPr="00A9692D">
              <w:rPr>
                <w:rFonts w:ascii="Times New Roman" w:eastAsia="Calibri" w:hAnsi="Times New Roman" w:cs="Times New Roman"/>
                <w:sz w:val="24"/>
                <w:szCs w:val="24"/>
              </w:rPr>
              <w:t xml:space="preserve"> Argumenton vendndodhjen e një elementi në tabelën sistemit periodik dhe sjelljen e elementit.</w:t>
            </w:r>
          </w:p>
          <w:p w14:paraId="22E30007" w14:textId="77777777" w:rsidR="00E65256" w:rsidRPr="00113851" w:rsidRDefault="00E65256" w:rsidP="0087205F">
            <w:pPr>
              <w:autoSpaceDE w:val="0"/>
              <w:autoSpaceDN w:val="0"/>
              <w:adjustRightInd w:val="0"/>
              <w:rPr>
                <w:rFonts w:ascii="Times New Roman" w:eastAsia="Batang" w:hAnsi="Times New Roman" w:cs="Times New Roman"/>
                <w:b/>
                <w:sz w:val="24"/>
                <w:szCs w:val="24"/>
              </w:rPr>
            </w:pPr>
          </w:p>
        </w:tc>
        <w:tc>
          <w:tcPr>
            <w:tcW w:w="6849" w:type="dxa"/>
            <w:gridSpan w:val="2"/>
          </w:tcPr>
          <w:p w14:paraId="7984BF44" w14:textId="77777777" w:rsidR="00E65256" w:rsidRPr="00A9692D" w:rsidRDefault="00E65256" w:rsidP="0087205F">
            <w:pPr>
              <w:autoSpaceDE w:val="0"/>
              <w:autoSpaceDN w:val="0"/>
              <w:adjustRightInd w:val="0"/>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Fjalët kyçe:</w:t>
            </w:r>
            <w:r w:rsidRPr="00A9692D">
              <w:rPr>
                <w:rFonts w:ascii="Times New Roman" w:eastAsia="Calibri" w:hAnsi="Times New Roman" w:cs="Times New Roman"/>
                <w:sz w:val="24"/>
                <w:szCs w:val="24"/>
              </w:rPr>
              <w:t xml:space="preserve"> </w:t>
            </w:r>
            <w:r w:rsidRPr="00A9692D">
              <w:rPr>
                <w:rFonts w:ascii="Times New Roman" w:hAnsi="Times New Roman" w:cs="Times New Roman"/>
                <w:color w:val="000000"/>
                <w:sz w:val="24"/>
                <w:szCs w:val="24"/>
              </w:rPr>
              <w:t>sistem periodik, periode, grup, metale alkaline, elektrone valentore, element kalimtare, metaloide, elemente artificiale.</w:t>
            </w:r>
          </w:p>
        </w:tc>
      </w:tr>
      <w:tr w:rsidR="00E65256" w:rsidRPr="00113851" w14:paraId="77D18BF5" w14:textId="77777777" w:rsidTr="00E54396">
        <w:tc>
          <w:tcPr>
            <w:tcW w:w="6840" w:type="dxa"/>
            <w:gridSpan w:val="2"/>
          </w:tcPr>
          <w:p w14:paraId="4ECDDEE4" w14:textId="77777777" w:rsidR="00E65256" w:rsidRDefault="00E65256" w:rsidP="0087205F">
            <w:pPr>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 xml:space="preserve">Burimet: </w:t>
            </w:r>
            <w:r w:rsidRPr="00A9692D">
              <w:rPr>
                <w:rFonts w:ascii="Times New Roman" w:hAnsi="Times New Roman" w:cs="Times New Roman"/>
                <w:sz w:val="24"/>
                <w:szCs w:val="24"/>
              </w:rPr>
              <w:t xml:space="preserve">teksti i kimisë 10, </w:t>
            </w:r>
            <w:r w:rsidRPr="00A9692D">
              <w:rPr>
                <w:rFonts w:ascii="Times New Roman" w:hAnsi="Times New Roman" w:cs="Times New Roman"/>
                <w:sz w:val="24"/>
                <w:szCs w:val="24"/>
                <w:lang w:eastAsia="sq-AL"/>
              </w:rPr>
              <w:t>tabela e sistemit periodik, libri i ushtrimeve.</w:t>
            </w:r>
          </w:p>
        </w:tc>
        <w:tc>
          <w:tcPr>
            <w:tcW w:w="6849" w:type="dxa"/>
            <w:gridSpan w:val="2"/>
          </w:tcPr>
          <w:p w14:paraId="4AECC1BF" w14:textId="77777777" w:rsidR="00E65256" w:rsidRDefault="00E65256" w:rsidP="0087205F">
            <w:pPr>
              <w:spacing w:line="360" w:lineRule="auto"/>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Lidhja me fushat e tjera ose me temat ndërkurrikulare:</w:t>
            </w:r>
            <w:r>
              <w:rPr>
                <w:rFonts w:ascii="Times New Roman" w:hAnsi="Times New Roman" w:cs="Times New Roman"/>
                <w:b/>
                <w:sz w:val="24"/>
                <w:szCs w:val="24"/>
                <w:lang w:eastAsia="sq-AL"/>
              </w:rPr>
              <w:t xml:space="preserve"> </w:t>
            </w:r>
            <w:r w:rsidRPr="00A9692D">
              <w:rPr>
                <w:rFonts w:ascii="Times New Roman" w:hAnsi="Times New Roman" w:cs="Times New Roman"/>
                <w:sz w:val="24"/>
                <w:szCs w:val="24"/>
                <w:lang w:eastAsia="sq-AL"/>
              </w:rPr>
              <w:t>fizikë, TIK, gjuhët dhe komunikimi.</w:t>
            </w:r>
          </w:p>
        </w:tc>
      </w:tr>
      <w:tr w:rsidR="00E65256" w:rsidRPr="00113851" w14:paraId="58E3A777" w14:textId="77777777" w:rsidTr="00E54396">
        <w:tc>
          <w:tcPr>
            <w:tcW w:w="13689" w:type="dxa"/>
            <w:gridSpan w:val="4"/>
          </w:tcPr>
          <w:p w14:paraId="3CF33276" w14:textId="77777777" w:rsidR="00E65256" w:rsidRPr="00113851" w:rsidRDefault="00E65256" w:rsidP="0087205F">
            <w:pPr>
              <w:spacing w:line="360" w:lineRule="auto"/>
              <w:ind w:firstLine="0"/>
              <w:jc w:val="center"/>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Metodologjia dhe veprimtaritë e nxënësve</w:t>
            </w:r>
          </w:p>
        </w:tc>
      </w:tr>
      <w:tr w:rsidR="00E65256" w:rsidRPr="00113851" w14:paraId="1692A950" w14:textId="77777777" w:rsidTr="0087205F">
        <w:trPr>
          <w:trHeight w:val="699"/>
        </w:trPr>
        <w:tc>
          <w:tcPr>
            <w:tcW w:w="13689" w:type="dxa"/>
            <w:gridSpan w:val="4"/>
          </w:tcPr>
          <w:p w14:paraId="309C6ED3" w14:textId="77777777" w:rsidR="00E65256" w:rsidRPr="00113851" w:rsidRDefault="00E65256" w:rsidP="0087205F">
            <w:pPr>
              <w:spacing w:line="360" w:lineRule="auto"/>
              <w:ind w:firstLine="0"/>
              <w:rPr>
                <w:rFonts w:ascii="Times New Roman" w:hAnsi="Times New Roman" w:cs="Times New Roman"/>
                <w:sz w:val="24"/>
                <w:szCs w:val="24"/>
              </w:rPr>
            </w:pPr>
            <w:r w:rsidRPr="00A9692D">
              <w:rPr>
                <w:rFonts w:ascii="Times New Roman" w:hAnsi="Times New Roman" w:cs="Times New Roman"/>
                <w:b/>
                <w:sz w:val="24"/>
                <w:szCs w:val="24"/>
              </w:rPr>
              <w:t>Përshkrimi i situatës</w:t>
            </w:r>
          </w:p>
          <w:p w14:paraId="7C547262" w14:textId="77777777" w:rsidR="00E65256" w:rsidRPr="00113851" w:rsidRDefault="00E65256" w:rsidP="0087205F">
            <w:pPr>
              <w:spacing w:line="360" w:lineRule="auto"/>
              <w:ind w:firstLine="0"/>
              <w:rPr>
                <w:rFonts w:ascii="Times New Roman" w:hAnsi="Times New Roman" w:cs="Times New Roman"/>
                <w:sz w:val="24"/>
                <w:szCs w:val="24"/>
              </w:rPr>
            </w:pPr>
            <w:r w:rsidRPr="00A9692D">
              <w:rPr>
                <w:rFonts w:ascii="Times New Roman" w:hAnsi="Times New Roman" w:cs="Times New Roman"/>
                <w:sz w:val="24"/>
                <w:szCs w:val="24"/>
              </w:rPr>
              <w:t>Mësuesi/ja njeh nxënësit me situatën e temës.</w:t>
            </w:r>
          </w:p>
          <w:p w14:paraId="4EB522B8" w14:textId="77777777" w:rsidR="00E65256" w:rsidRDefault="00E65256" w:rsidP="0087205F">
            <w:pPr>
              <w:ind w:firstLine="0"/>
              <w:rPr>
                <w:rFonts w:ascii="Times New Roman" w:hAnsi="Times New Roman" w:cs="Times New Roman"/>
                <w:sz w:val="24"/>
                <w:szCs w:val="24"/>
              </w:rPr>
            </w:pPr>
            <w:r w:rsidRPr="00A9692D">
              <w:rPr>
                <w:rFonts w:ascii="Times New Roman" w:hAnsi="Times New Roman" w:cs="Times New Roman"/>
                <w:sz w:val="24"/>
                <w:szCs w:val="24"/>
              </w:rPr>
              <w:t>Kërkon të zbulojmë çfarë njohurish “fshihen” pas simboleve të elementeve, vendeve në të cilat ata ndodhen, numrave të grupeve dhe periodave në tabelën e sistemit periodik.</w:t>
            </w:r>
          </w:p>
          <w:p w14:paraId="2DAFC889" w14:textId="0D07C926" w:rsidR="00E65256" w:rsidRDefault="00E65256" w:rsidP="00E65256">
            <w:pPr>
              <w:spacing w:line="360" w:lineRule="auto"/>
              <w:ind w:firstLine="0"/>
              <w:jc w:val="left"/>
              <w:rPr>
                <w:rFonts w:ascii="Times New Roman" w:hAnsi="Times New Roman" w:cs="Times New Roman"/>
                <w:b/>
                <w:sz w:val="24"/>
                <w:szCs w:val="24"/>
              </w:rPr>
            </w:pPr>
            <w:r w:rsidRPr="00A9692D">
              <w:rPr>
                <w:rFonts w:ascii="Times New Roman" w:hAnsi="Times New Roman" w:cs="Times New Roman"/>
                <w:b/>
                <w:sz w:val="24"/>
                <w:szCs w:val="24"/>
              </w:rPr>
              <w:t>Veprimet në situatëHulumtim</w:t>
            </w:r>
          </w:p>
          <w:p w14:paraId="4BACFF31" w14:textId="77777777" w:rsidR="00E65256" w:rsidRDefault="00E65256" w:rsidP="0087205F">
            <w:pPr>
              <w:ind w:firstLine="0"/>
              <w:rPr>
                <w:rFonts w:ascii="Times New Roman" w:hAnsi="Times New Roman" w:cs="Times New Roman"/>
                <w:sz w:val="24"/>
                <w:szCs w:val="24"/>
              </w:rPr>
            </w:pPr>
            <w:r w:rsidRPr="00A9692D">
              <w:rPr>
                <w:rFonts w:ascii="Times New Roman" w:hAnsi="Times New Roman" w:cs="Times New Roman"/>
                <w:sz w:val="24"/>
                <w:szCs w:val="24"/>
              </w:rPr>
              <w:t>Për t</w:t>
            </w:r>
            <w:r>
              <w:rPr>
                <w:rFonts w:ascii="Times New Roman" w:hAnsi="Times New Roman" w:cs="Times New Roman"/>
                <w:sz w:val="24"/>
                <w:szCs w:val="24"/>
              </w:rPr>
              <w:t>ë</w:t>
            </w:r>
            <w:r w:rsidRPr="00A9692D">
              <w:rPr>
                <w:rFonts w:ascii="Times New Roman" w:hAnsi="Times New Roman" w:cs="Times New Roman"/>
                <w:sz w:val="24"/>
                <w:szCs w:val="24"/>
              </w:rPr>
              <w:t xml:space="preserve"> shpjeguar dhe argumentuar për të gjitha njohuritë që “fshihen” në tabelën e sistemit periodik. (fjala fsheh nënkupton që po të shohim tabelën duket sikur nuk tergon gjë tjetër përveç renditjes së elementeve, ndërsa po ta studiojmë atë mësojmë mjaft njohuri.)</w:t>
            </w:r>
          </w:p>
          <w:p w14:paraId="57F1C58E" w14:textId="77777777" w:rsidR="00E65256" w:rsidRPr="00113851" w:rsidRDefault="00E65256" w:rsidP="0087205F">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b/>
                <w:i/>
                <w:sz w:val="24"/>
                <w:szCs w:val="24"/>
              </w:rPr>
              <w:t>Aktiviteti praktik me nxënësit</w:t>
            </w:r>
          </w:p>
          <w:p w14:paraId="7134BF76" w14:textId="77777777" w:rsidR="00E65256" w:rsidRPr="00113851" w:rsidRDefault="00E65256" w:rsidP="0087205F">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t xml:space="preserve">Nxënësit ndahen në tri grupe. </w:t>
            </w:r>
          </w:p>
          <w:p w14:paraId="0FA1FAC5" w14:textId="77777777" w:rsidR="00E65256" w:rsidRPr="00113851" w:rsidRDefault="00E65256" w:rsidP="0087205F">
            <w:pPr>
              <w:autoSpaceDE w:val="0"/>
              <w:autoSpaceDN w:val="0"/>
              <w:adjustRightInd w:val="0"/>
              <w:ind w:firstLine="0"/>
              <w:jc w:val="left"/>
              <w:rPr>
                <w:rFonts w:ascii="Times New Roman" w:eastAsia="Calibri" w:hAnsi="Times New Roman" w:cs="Times New Roman"/>
                <w:color w:val="000000"/>
                <w:sz w:val="24"/>
                <w:szCs w:val="24"/>
              </w:rPr>
            </w:pPr>
            <w:r w:rsidRPr="00A9692D">
              <w:rPr>
                <w:rFonts w:ascii="Times New Roman" w:hAnsi="Times New Roman" w:cs="Times New Roman"/>
                <w:b/>
                <w:sz w:val="24"/>
                <w:szCs w:val="24"/>
              </w:rPr>
              <w:t>Grupi i parë</w:t>
            </w:r>
            <w:r w:rsidRPr="00A9692D">
              <w:rPr>
                <w:rFonts w:ascii="Times New Roman" w:hAnsi="Times New Roman" w:cs="Times New Roman"/>
                <w:sz w:val="24"/>
                <w:szCs w:val="24"/>
              </w:rPr>
              <w:t xml:space="preserve"> përshkruan veçoritë kryesore të tabelës se sistemit periodik, mënyrën si vendosen elementet ne tabele,prirjet e tyre.</w:t>
            </w:r>
          </w:p>
          <w:p w14:paraId="541E166E" w14:textId="77777777" w:rsidR="00E65256" w:rsidRPr="00113851" w:rsidRDefault="00E65256" w:rsidP="0087205F">
            <w:pPr>
              <w:autoSpaceDE w:val="0"/>
              <w:autoSpaceDN w:val="0"/>
              <w:adjustRightInd w:val="0"/>
              <w:ind w:firstLine="0"/>
              <w:jc w:val="left"/>
              <w:rPr>
                <w:rFonts w:ascii="Times New Roman" w:eastAsia="Calibri" w:hAnsi="Times New Roman" w:cs="Times New Roman"/>
                <w:sz w:val="24"/>
                <w:szCs w:val="24"/>
              </w:rPr>
            </w:pPr>
            <w:r w:rsidRPr="00A9692D">
              <w:rPr>
                <w:rFonts w:ascii="Times New Roman" w:hAnsi="Times New Roman" w:cs="Times New Roman"/>
                <w:b/>
                <w:sz w:val="24"/>
                <w:szCs w:val="24"/>
              </w:rPr>
              <w:t>Grupi i dytë</w:t>
            </w:r>
            <w:r w:rsidRPr="00A9692D">
              <w:rPr>
                <w:rFonts w:ascii="Times New Roman" w:hAnsi="Times New Roman" w:cs="Times New Roman"/>
                <w:sz w:val="24"/>
                <w:szCs w:val="24"/>
              </w:rPr>
              <w:t xml:space="preserve"> hulumton mbi elementet te grupuara ne grupet A dhe B si dhe elementet kalimtare nga grupi I B-VIII B </w:t>
            </w:r>
          </w:p>
          <w:p w14:paraId="214F6303" w14:textId="77777777" w:rsidR="00E65256" w:rsidRPr="00113851" w:rsidRDefault="00E65256" w:rsidP="0087205F">
            <w:pPr>
              <w:autoSpaceDE w:val="0"/>
              <w:autoSpaceDN w:val="0"/>
              <w:adjustRightInd w:val="0"/>
              <w:ind w:firstLine="0"/>
              <w:jc w:val="left"/>
              <w:rPr>
                <w:rFonts w:ascii="Times New Roman" w:eastAsia="Calibri" w:hAnsi="Times New Roman" w:cs="Times New Roman"/>
                <w:sz w:val="24"/>
                <w:szCs w:val="24"/>
              </w:rPr>
            </w:pPr>
            <w:r w:rsidRPr="00A9692D">
              <w:rPr>
                <w:rFonts w:ascii="Times New Roman" w:hAnsi="Times New Roman" w:cs="Times New Roman"/>
                <w:b/>
                <w:sz w:val="24"/>
                <w:szCs w:val="24"/>
              </w:rPr>
              <w:t>Grupi i tretë</w:t>
            </w:r>
            <w:r w:rsidRPr="00A9692D">
              <w:rPr>
                <w:rFonts w:ascii="Times New Roman" w:hAnsi="Times New Roman" w:cs="Times New Roman"/>
                <w:sz w:val="24"/>
                <w:szCs w:val="24"/>
              </w:rPr>
              <w:t xml:space="preserve"> Hulumton për elementet e vendosura në të njëjtën periodë, ç’përfaqëson numri i saj    ç’ndodh kur lëvizet nga e majta në të djathtë</w:t>
            </w:r>
            <w:r>
              <w:rPr>
                <w:rFonts w:ascii="Times New Roman" w:hAnsi="Times New Roman" w:cs="Times New Roman"/>
                <w:sz w:val="24"/>
                <w:szCs w:val="24"/>
              </w:rPr>
              <w:t>.</w:t>
            </w:r>
          </w:p>
          <w:p w14:paraId="7D9636E3" w14:textId="77777777" w:rsidR="00E65256" w:rsidRPr="00113851" w:rsidRDefault="00E65256" w:rsidP="0087205F">
            <w:pPr>
              <w:ind w:firstLine="0"/>
              <w:jc w:val="left"/>
              <w:rPr>
                <w:rFonts w:ascii="Times New Roman" w:hAnsi="Times New Roman" w:cs="Times New Roman"/>
                <w:b/>
                <w:sz w:val="24"/>
                <w:szCs w:val="24"/>
              </w:rPr>
            </w:pPr>
            <w:r w:rsidRPr="00A9692D">
              <w:rPr>
                <w:rFonts w:ascii="Times New Roman" w:hAnsi="Times New Roman" w:cs="Times New Roman"/>
                <w:b/>
                <w:sz w:val="24"/>
                <w:szCs w:val="24"/>
              </w:rPr>
              <w:t xml:space="preserve">Pas përshkrimit të punës së çdo grupi nxënësve u kërkohet: </w:t>
            </w:r>
          </w:p>
          <w:p w14:paraId="06C4A9A4" w14:textId="77777777" w:rsidR="00E65256" w:rsidRPr="00113851" w:rsidRDefault="00E65256" w:rsidP="0087205F">
            <w:pPr>
              <w:pStyle w:val="ListParagraph"/>
              <w:numPr>
                <w:ilvl w:val="0"/>
                <w:numId w:val="1"/>
              </w:numPr>
              <w:contextualSpacing/>
              <w:jc w:val="left"/>
              <w:rPr>
                <w:rFonts w:ascii="Times New Roman" w:hAnsi="Times New Roman" w:cs="Times New Roman"/>
                <w:sz w:val="24"/>
                <w:szCs w:val="24"/>
              </w:rPr>
            </w:pPr>
            <w:r w:rsidRPr="00A9692D">
              <w:rPr>
                <w:rFonts w:ascii="Times New Roman" w:hAnsi="Times New Roman" w:cs="Times New Roman"/>
                <w:sz w:val="24"/>
                <w:szCs w:val="24"/>
              </w:rPr>
              <w:t>të japin kuptimin për grupet me emra të veçantë.</w:t>
            </w:r>
          </w:p>
          <w:p w14:paraId="5F9E269E" w14:textId="50E142B2" w:rsidR="00E65256" w:rsidRPr="00E65256" w:rsidRDefault="00E65256" w:rsidP="00E65256">
            <w:pPr>
              <w:pStyle w:val="ListParagraph"/>
              <w:numPr>
                <w:ilvl w:val="0"/>
                <w:numId w:val="1"/>
              </w:numPr>
              <w:contextualSpacing/>
              <w:jc w:val="left"/>
              <w:rPr>
                <w:rFonts w:ascii="Times New Roman" w:hAnsi="Times New Roman" w:cs="Times New Roman"/>
                <w:sz w:val="24"/>
                <w:szCs w:val="24"/>
              </w:rPr>
            </w:pPr>
            <w:r w:rsidRPr="00A9692D">
              <w:rPr>
                <w:rFonts w:ascii="Times New Roman" w:hAnsi="Times New Roman" w:cs="Times New Roman"/>
                <w:sz w:val="24"/>
                <w:szCs w:val="24"/>
              </w:rPr>
              <w:t xml:space="preserve">të interpretojnë nëse mund të përcaktohen intervalet sipas të cilave përsëriten vetitë e elementeve. </w:t>
            </w:r>
          </w:p>
          <w:p w14:paraId="513C6F9D" w14:textId="77777777" w:rsidR="00E65256" w:rsidRPr="00113851" w:rsidRDefault="00E65256" w:rsidP="0087205F">
            <w:pPr>
              <w:ind w:firstLine="0"/>
              <w:jc w:val="left"/>
              <w:rPr>
                <w:rFonts w:ascii="Times New Roman" w:hAnsi="Times New Roman" w:cs="Times New Roman"/>
                <w:sz w:val="24"/>
                <w:szCs w:val="24"/>
              </w:rPr>
            </w:pPr>
          </w:p>
        </w:tc>
      </w:tr>
      <w:tr w:rsidR="00E65256" w:rsidRPr="00113851" w14:paraId="3527D52B" w14:textId="77777777" w:rsidTr="0087205F">
        <w:tc>
          <w:tcPr>
            <w:tcW w:w="13689" w:type="dxa"/>
            <w:gridSpan w:val="4"/>
          </w:tcPr>
          <w:p w14:paraId="61EE326E" w14:textId="77777777" w:rsidR="00E65256" w:rsidRDefault="00E65256" w:rsidP="0087205F">
            <w:pPr>
              <w:spacing w:line="360" w:lineRule="auto"/>
              <w:ind w:firstLine="0"/>
              <w:jc w:val="left"/>
              <w:rPr>
                <w:rFonts w:ascii="Times New Roman" w:hAnsi="Times New Roman" w:cs="Times New Roman"/>
                <w:sz w:val="24"/>
                <w:szCs w:val="24"/>
              </w:rPr>
            </w:pPr>
            <w:r w:rsidRPr="00A9692D">
              <w:rPr>
                <w:rFonts w:ascii="Times New Roman" w:hAnsi="Times New Roman" w:cs="Times New Roman"/>
                <w:b/>
                <w:sz w:val="24"/>
                <w:szCs w:val="24"/>
                <w:lang w:eastAsia="sq-AL"/>
              </w:rPr>
              <w:lastRenderedPageBreak/>
              <w:t>Vlerësimi:</w:t>
            </w:r>
            <w:r>
              <w:rPr>
                <w:rFonts w:ascii="Times New Roman" w:hAnsi="Times New Roman" w:cs="Times New Roman"/>
                <w:sz w:val="24"/>
                <w:szCs w:val="24"/>
              </w:rPr>
              <w:t xml:space="preserve"> i </w:t>
            </w:r>
            <w:r w:rsidRPr="00A9692D">
              <w:rPr>
                <w:rFonts w:ascii="Times New Roman" w:hAnsi="Times New Roman" w:cs="Times New Roman"/>
                <w:sz w:val="24"/>
                <w:szCs w:val="24"/>
              </w:rPr>
              <w:t xml:space="preserve">bazuar në aftësitë kërkuese përshkruese, shpjeguese dhe argumentuese të nxënësit. </w:t>
            </w:r>
          </w:p>
          <w:p w14:paraId="13761C49" w14:textId="77777777" w:rsidR="00E65256" w:rsidRPr="00A9692D" w:rsidRDefault="00E65256" w:rsidP="0087205F">
            <w:pPr>
              <w:spacing w:line="360" w:lineRule="auto"/>
              <w:ind w:firstLine="0"/>
              <w:jc w:val="left"/>
              <w:rPr>
                <w:rFonts w:ascii="Times New Roman" w:hAnsi="Times New Roman" w:cs="Times New Roman"/>
                <w:i/>
                <w:sz w:val="24"/>
                <w:szCs w:val="24"/>
                <w:lang w:eastAsia="sq-AL"/>
              </w:rPr>
            </w:pPr>
          </w:p>
        </w:tc>
      </w:tr>
      <w:tr w:rsidR="00E65256" w:rsidRPr="00113851" w14:paraId="78C2B135" w14:textId="77777777" w:rsidTr="0087205F">
        <w:trPr>
          <w:trHeight w:val="2236"/>
        </w:trPr>
        <w:tc>
          <w:tcPr>
            <w:tcW w:w="13689" w:type="dxa"/>
            <w:gridSpan w:val="4"/>
          </w:tcPr>
          <w:p w14:paraId="54299262" w14:textId="77777777" w:rsidR="00E65256" w:rsidRPr="00113851" w:rsidRDefault="00E65256" w:rsidP="0087205F">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Detyrat dhe puna e pavarur:</w:t>
            </w:r>
          </w:p>
          <w:p w14:paraId="59E1A98B" w14:textId="0684282C" w:rsidR="00E65256" w:rsidRPr="00113851" w:rsidRDefault="00E65256" w:rsidP="0087205F">
            <w:pPr>
              <w:autoSpaceDE w:val="0"/>
              <w:autoSpaceDN w:val="0"/>
              <w:adjustRightInd w:val="0"/>
              <w:ind w:firstLine="0"/>
              <w:jc w:val="left"/>
              <w:rPr>
                <w:rFonts w:ascii="Times New Roman" w:eastAsia="Calibri" w:hAnsi="Times New Roman" w:cs="Times New Roman"/>
                <w:sz w:val="24"/>
                <w:szCs w:val="24"/>
              </w:rPr>
            </w:pPr>
            <w:r w:rsidRPr="00A9692D">
              <w:rPr>
                <w:rFonts w:ascii="Times New Roman" w:eastAsia="Calibri" w:hAnsi="Times New Roman" w:cs="Times New Roman"/>
                <w:b/>
                <w:bCs/>
                <w:sz w:val="24"/>
                <w:szCs w:val="24"/>
              </w:rPr>
              <w:t xml:space="preserve">    1. </w:t>
            </w:r>
            <w:r w:rsidRPr="00A9692D">
              <w:rPr>
                <w:rFonts w:ascii="Times New Roman" w:eastAsia="Calibri" w:hAnsi="Times New Roman" w:cs="Times New Roman"/>
                <w:sz w:val="24"/>
                <w:szCs w:val="24"/>
              </w:rPr>
              <w:t>Përdorni sistemin periodik për të gjetur emrat e:</w:t>
            </w:r>
          </w:p>
          <w:p w14:paraId="41322192" w14:textId="77777777" w:rsidR="00E65256" w:rsidRPr="00113851" w:rsidRDefault="00E65256" w:rsidP="0087205F">
            <w:pPr>
              <w:autoSpaceDE w:val="0"/>
              <w:autoSpaceDN w:val="0"/>
              <w:adjustRightInd w:val="0"/>
              <w:ind w:firstLine="0"/>
              <w:jc w:val="left"/>
              <w:rPr>
                <w:rFonts w:ascii="Times New Roman" w:eastAsia="Calibri" w:hAnsi="Times New Roman" w:cs="Times New Roman"/>
                <w:sz w:val="24"/>
                <w:szCs w:val="24"/>
              </w:rPr>
            </w:pPr>
            <w:r w:rsidRPr="00A9692D">
              <w:rPr>
                <w:rFonts w:ascii="Times New Roman" w:eastAsia="Calibri" w:hAnsi="Times New Roman" w:cs="Times New Roman"/>
                <w:b/>
                <w:bCs/>
                <w:sz w:val="24"/>
                <w:szCs w:val="24"/>
              </w:rPr>
              <w:t xml:space="preserve">           a) </w:t>
            </w:r>
            <w:r w:rsidRPr="00A9692D">
              <w:rPr>
                <w:rFonts w:ascii="Times New Roman" w:eastAsia="Calibri" w:hAnsi="Times New Roman" w:cs="Times New Roman"/>
                <w:sz w:val="24"/>
                <w:szCs w:val="24"/>
              </w:rPr>
              <w:t>tri metaleve që përdoren më shpesh;</w:t>
            </w:r>
          </w:p>
          <w:p w14:paraId="77D2A931" w14:textId="77777777" w:rsidR="00E54396" w:rsidRDefault="00E65256" w:rsidP="00E54396">
            <w:pPr>
              <w:spacing w:line="360" w:lineRule="auto"/>
              <w:ind w:firstLine="0"/>
              <w:jc w:val="left"/>
              <w:rPr>
                <w:rFonts w:ascii="Times New Roman" w:eastAsia="Calibri" w:hAnsi="Times New Roman" w:cs="Times New Roman"/>
                <w:sz w:val="24"/>
                <w:szCs w:val="24"/>
              </w:rPr>
            </w:pPr>
            <w:r w:rsidRPr="00A9692D">
              <w:rPr>
                <w:rFonts w:ascii="Times New Roman" w:eastAsia="Calibri" w:hAnsi="Times New Roman" w:cs="Times New Roman"/>
                <w:b/>
                <w:bCs/>
                <w:sz w:val="24"/>
                <w:szCs w:val="24"/>
              </w:rPr>
              <w:t xml:space="preserve">           b)</w:t>
            </w:r>
            <w:r>
              <w:rPr>
                <w:rFonts w:ascii="Times New Roman" w:eastAsia="Calibri" w:hAnsi="Times New Roman" w:cs="Times New Roman"/>
                <w:b/>
                <w:bCs/>
                <w:sz w:val="24"/>
                <w:szCs w:val="24"/>
              </w:rPr>
              <w:t xml:space="preserve"> </w:t>
            </w:r>
            <w:r w:rsidRPr="00A9692D">
              <w:rPr>
                <w:rFonts w:ascii="Times New Roman" w:eastAsia="Calibri" w:hAnsi="Times New Roman" w:cs="Times New Roman"/>
                <w:sz w:val="24"/>
                <w:szCs w:val="24"/>
              </w:rPr>
              <w:t>dy jometaleve që thithim gjatë frymëmarrjes</w:t>
            </w:r>
          </w:p>
          <w:p w14:paraId="71D8D09F" w14:textId="763F5CA9" w:rsidR="00E65256" w:rsidRPr="00113851" w:rsidRDefault="00E65256" w:rsidP="00E54396">
            <w:pPr>
              <w:spacing w:line="360" w:lineRule="auto"/>
              <w:ind w:firstLine="0"/>
              <w:jc w:val="left"/>
              <w:rPr>
                <w:rFonts w:ascii="Times New Roman" w:eastAsia="Calibri" w:hAnsi="Times New Roman" w:cs="Times New Roman"/>
                <w:sz w:val="24"/>
                <w:szCs w:val="24"/>
              </w:rPr>
            </w:pPr>
            <w:r w:rsidRPr="00A9692D">
              <w:rPr>
                <w:rFonts w:ascii="Times New Roman" w:eastAsia="Calibri" w:hAnsi="Times New Roman" w:cs="Times New Roman"/>
                <w:b/>
                <w:bCs/>
                <w:sz w:val="24"/>
                <w:szCs w:val="24"/>
              </w:rPr>
              <w:t xml:space="preserve">    2. </w:t>
            </w:r>
            <w:r w:rsidRPr="00A9692D">
              <w:rPr>
                <w:rFonts w:ascii="Times New Roman" w:eastAsia="Calibri" w:hAnsi="Times New Roman" w:cs="Times New Roman"/>
                <w:sz w:val="24"/>
                <w:szCs w:val="24"/>
              </w:rPr>
              <w:t>Jepni emrat e tri elementeve që sillen në mënyrë të ngjashme me:</w:t>
            </w:r>
          </w:p>
          <w:p w14:paraId="25C852CF" w14:textId="77777777" w:rsidR="00E65256" w:rsidRPr="00113851" w:rsidRDefault="00E65256" w:rsidP="0087205F">
            <w:pPr>
              <w:autoSpaceDE w:val="0"/>
              <w:autoSpaceDN w:val="0"/>
              <w:adjustRightInd w:val="0"/>
              <w:ind w:firstLine="0"/>
              <w:jc w:val="left"/>
              <w:rPr>
                <w:rFonts w:ascii="Times New Roman" w:eastAsia="Calibri" w:hAnsi="Times New Roman" w:cs="Times New Roman"/>
                <w:sz w:val="24"/>
                <w:szCs w:val="24"/>
              </w:rPr>
            </w:pPr>
            <w:r w:rsidRPr="00A9692D">
              <w:rPr>
                <w:rFonts w:ascii="Times New Roman" w:eastAsia="Calibri" w:hAnsi="Times New Roman" w:cs="Times New Roman"/>
                <w:b/>
                <w:bCs/>
                <w:sz w:val="24"/>
                <w:szCs w:val="24"/>
              </w:rPr>
              <w:t xml:space="preserve">           a) </w:t>
            </w:r>
            <w:r w:rsidRPr="00A9692D">
              <w:rPr>
                <w:rFonts w:ascii="Times New Roman" w:eastAsia="Calibri" w:hAnsi="Times New Roman" w:cs="Times New Roman"/>
                <w:sz w:val="24"/>
                <w:szCs w:val="24"/>
              </w:rPr>
              <w:t xml:space="preserve">natriumin; </w:t>
            </w:r>
          </w:p>
          <w:p w14:paraId="111D8A2C" w14:textId="77777777" w:rsidR="00E65256" w:rsidRPr="00113851" w:rsidRDefault="00E65256" w:rsidP="0087205F">
            <w:pPr>
              <w:autoSpaceDE w:val="0"/>
              <w:autoSpaceDN w:val="0"/>
              <w:adjustRightInd w:val="0"/>
              <w:ind w:firstLine="0"/>
              <w:jc w:val="left"/>
              <w:rPr>
                <w:rFonts w:ascii="Times New Roman" w:eastAsia="Calibri" w:hAnsi="Times New Roman" w:cs="Times New Roman"/>
                <w:sz w:val="24"/>
                <w:szCs w:val="24"/>
              </w:rPr>
            </w:pPr>
            <w:r w:rsidRPr="00A9692D">
              <w:rPr>
                <w:rFonts w:ascii="Times New Roman" w:eastAsia="Calibri" w:hAnsi="Times New Roman" w:cs="Times New Roman"/>
                <w:sz w:val="24"/>
                <w:szCs w:val="24"/>
              </w:rPr>
              <w:t xml:space="preserve">           </w:t>
            </w:r>
            <w:r w:rsidRPr="00A9692D">
              <w:rPr>
                <w:rFonts w:ascii="Times New Roman" w:eastAsia="Calibri" w:hAnsi="Times New Roman" w:cs="Times New Roman"/>
                <w:b/>
                <w:bCs/>
                <w:sz w:val="24"/>
                <w:szCs w:val="24"/>
              </w:rPr>
              <w:t xml:space="preserve">b) </w:t>
            </w:r>
            <w:r w:rsidRPr="00A9692D">
              <w:rPr>
                <w:rFonts w:ascii="Times New Roman" w:eastAsia="Calibri" w:hAnsi="Times New Roman" w:cs="Times New Roman"/>
                <w:sz w:val="24"/>
                <w:szCs w:val="24"/>
              </w:rPr>
              <w:t>fluorin.</w:t>
            </w:r>
          </w:p>
          <w:p w14:paraId="682D34CF" w14:textId="49EA9C86" w:rsidR="00E65256" w:rsidRPr="00113851" w:rsidRDefault="00E65256" w:rsidP="0087205F">
            <w:pPr>
              <w:autoSpaceDE w:val="0"/>
              <w:autoSpaceDN w:val="0"/>
              <w:adjustRightInd w:val="0"/>
              <w:ind w:firstLine="0"/>
              <w:jc w:val="left"/>
              <w:rPr>
                <w:rFonts w:ascii="Times New Roman" w:eastAsia="Calibri" w:hAnsi="Times New Roman" w:cs="Times New Roman"/>
                <w:sz w:val="24"/>
                <w:szCs w:val="24"/>
              </w:rPr>
            </w:pPr>
            <w:r w:rsidRPr="00A9692D">
              <w:rPr>
                <w:rFonts w:ascii="Times New Roman" w:eastAsia="Calibri" w:hAnsi="Times New Roman" w:cs="Times New Roman"/>
                <w:b/>
                <w:bCs/>
                <w:sz w:val="24"/>
                <w:szCs w:val="24"/>
              </w:rPr>
              <w:t xml:space="preserve">  </w:t>
            </w:r>
            <w:r w:rsidR="00E54396">
              <w:rPr>
                <w:rFonts w:ascii="Times New Roman" w:eastAsia="Calibri" w:hAnsi="Times New Roman" w:cs="Times New Roman"/>
                <w:b/>
                <w:bCs/>
                <w:sz w:val="24"/>
                <w:szCs w:val="24"/>
              </w:rPr>
              <w:t>3</w:t>
            </w:r>
            <w:r w:rsidRPr="00A9692D">
              <w:rPr>
                <w:rFonts w:ascii="Times New Roman" w:eastAsia="Calibri" w:hAnsi="Times New Roman" w:cs="Times New Roman"/>
                <w:b/>
                <w:bCs/>
                <w:sz w:val="24"/>
                <w:szCs w:val="24"/>
              </w:rPr>
              <w:t xml:space="preserve">. </w:t>
            </w:r>
            <w:r w:rsidRPr="00A9692D">
              <w:rPr>
                <w:rFonts w:ascii="Times New Roman" w:eastAsia="Calibri" w:hAnsi="Times New Roman" w:cs="Times New Roman"/>
                <w:sz w:val="24"/>
                <w:szCs w:val="24"/>
              </w:rPr>
              <w:t>Kimistët e konsiderojnë sistemin periodik shumë të dobishëm. Pse?</w:t>
            </w:r>
          </w:p>
          <w:p w14:paraId="294FE2F6" w14:textId="77777777" w:rsidR="00E65256" w:rsidRPr="00113851" w:rsidRDefault="00E65256" w:rsidP="0087205F">
            <w:pPr>
              <w:autoSpaceDE w:val="0"/>
              <w:autoSpaceDN w:val="0"/>
              <w:adjustRightInd w:val="0"/>
              <w:ind w:firstLine="0"/>
              <w:jc w:val="left"/>
              <w:rPr>
                <w:rFonts w:ascii="Times New Roman" w:eastAsia="Calibri" w:hAnsi="Times New Roman" w:cs="Times New Roman"/>
                <w:sz w:val="24"/>
                <w:szCs w:val="24"/>
              </w:rPr>
            </w:pPr>
          </w:p>
        </w:tc>
      </w:tr>
    </w:tbl>
    <w:p w14:paraId="60154725" w14:textId="77777777" w:rsidR="00E65256" w:rsidRPr="00113851" w:rsidRDefault="00E65256" w:rsidP="00E65256">
      <w:pPr>
        <w:jc w:val="center"/>
        <w:rPr>
          <w:rFonts w:ascii="Times New Roman" w:hAnsi="Times New Roman" w:cs="Times New Roman"/>
          <w:sz w:val="24"/>
          <w:szCs w:val="24"/>
        </w:rPr>
      </w:pPr>
    </w:p>
    <w:p w14:paraId="2B575140" w14:textId="77777777" w:rsidR="00E65256" w:rsidRPr="00113851" w:rsidRDefault="00E65256" w:rsidP="00E65256">
      <w:pPr>
        <w:ind w:firstLine="0"/>
        <w:rPr>
          <w:rFonts w:ascii="Times New Roman" w:hAnsi="Times New Roman" w:cs="Times New Roman"/>
          <w:sz w:val="24"/>
          <w:szCs w:val="24"/>
        </w:rPr>
      </w:pPr>
    </w:p>
    <w:p w14:paraId="4FD4D2ED" w14:textId="77777777" w:rsidR="00E65256" w:rsidRPr="00113851" w:rsidRDefault="00E65256" w:rsidP="00E65256">
      <w:pPr>
        <w:ind w:firstLine="0"/>
        <w:rPr>
          <w:rFonts w:ascii="Times New Roman" w:hAnsi="Times New Roman" w:cs="Times New Roman"/>
          <w:sz w:val="24"/>
          <w:szCs w:val="24"/>
        </w:rPr>
      </w:pPr>
    </w:p>
    <w:p w14:paraId="32AC9D4C" w14:textId="77777777" w:rsidR="00E65256" w:rsidRPr="00113851" w:rsidRDefault="00E65256" w:rsidP="00E65256">
      <w:pPr>
        <w:ind w:firstLine="0"/>
        <w:rPr>
          <w:rFonts w:ascii="Times New Roman" w:hAnsi="Times New Roman" w:cs="Times New Roman"/>
          <w:sz w:val="24"/>
          <w:szCs w:val="24"/>
        </w:rPr>
      </w:pPr>
    </w:p>
    <w:p w14:paraId="16065F1D" w14:textId="1705DCD4" w:rsidR="00E65256" w:rsidRDefault="00E65256" w:rsidP="00C10C9A">
      <w:pPr>
        <w:tabs>
          <w:tab w:val="left" w:pos="1395"/>
        </w:tabs>
        <w:spacing w:line="360" w:lineRule="auto"/>
        <w:ind w:firstLine="0"/>
      </w:pPr>
    </w:p>
    <w:p w14:paraId="56F5775F" w14:textId="21F166DB" w:rsidR="00E54396" w:rsidRDefault="00E54396" w:rsidP="00C10C9A">
      <w:pPr>
        <w:tabs>
          <w:tab w:val="left" w:pos="1395"/>
        </w:tabs>
        <w:spacing w:line="360" w:lineRule="auto"/>
        <w:ind w:firstLine="0"/>
      </w:pPr>
    </w:p>
    <w:p w14:paraId="4503B640" w14:textId="3A739529" w:rsidR="00E54396" w:rsidRDefault="00E54396" w:rsidP="00C10C9A">
      <w:pPr>
        <w:tabs>
          <w:tab w:val="left" w:pos="1395"/>
        </w:tabs>
        <w:spacing w:line="360" w:lineRule="auto"/>
        <w:ind w:firstLine="0"/>
      </w:pPr>
    </w:p>
    <w:p w14:paraId="7F2E0C8C" w14:textId="24A46214" w:rsidR="00E54396" w:rsidRDefault="00E54396" w:rsidP="00C10C9A">
      <w:pPr>
        <w:tabs>
          <w:tab w:val="left" w:pos="1395"/>
        </w:tabs>
        <w:spacing w:line="360" w:lineRule="auto"/>
        <w:ind w:firstLine="0"/>
      </w:pPr>
    </w:p>
    <w:p w14:paraId="51535F9F" w14:textId="0688461C" w:rsidR="00E54396" w:rsidRDefault="00E54396" w:rsidP="00C10C9A">
      <w:pPr>
        <w:tabs>
          <w:tab w:val="left" w:pos="1395"/>
        </w:tabs>
        <w:spacing w:line="360" w:lineRule="auto"/>
        <w:ind w:firstLine="0"/>
      </w:pPr>
    </w:p>
    <w:p w14:paraId="34F65080" w14:textId="687B1E68" w:rsidR="00E54396" w:rsidRDefault="00E54396" w:rsidP="00C10C9A">
      <w:pPr>
        <w:tabs>
          <w:tab w:val="left" w:pos="1395"/>
        </w:tabs>
        <w:spacing w:line="360" w:lineRule="auto"/>
        <w:ind w:firstLine="0"/>
      </w:pPr>
    </w:p>
    <w:p w14:paraId="564A68CD" w14:textId="7FA36553" w:rsidR="00E54396" w:rsidRDefault="00E54396" w:rsidP="00C10C9A">
      <w:pPr>
        <w:tabs>
          <w:tab w:val="left" w:pos="1395"/>
        </w:tabs>
        <w:spacing w:line="360" w:lineRule="auto"/>
        <w:ind w:firstLine="0"/>
      </w:pPr>
    </w:p>
    <w:p w14:paraId="3A730DB9" w14:textId="6AE253B0" w:rsidR="00E54396" w:rsidRDefault="00E54396" w:rsidP="00C10C9A">
      <w:pPr>
        <w:tabs>
          <w:tab w:val="left" w:pos="1395"/>
        </w:tabs>
        <w:spacing w:line="360" w:lineRule="auto"/>
        <w:ind w:firstLine="0"/>
      </w:pPr>
    </w:p>
    <w:p w14:paraId="07B16CD8" w14:textId="3CA94F25" w:rsidR="00E54396" w:rsidRDefault="00E54396" w:rsidP="00C10C9A">
      <w:pPr>
        <w:tabs>
          <w:tab w:val="left" w:pos="1395"/>
        </w:tabs>
        <w:spacing w:line="360" w:lineRule="auto"/>
        <w:ind w:firstLine="0"/>
      </w:pPr>
    </w:p>
    <w:p w14:paraId="464E0C84" w14:textId="3B430822" w:rsidR="00E54396" w:rsidRDefault="00E54396" w:rsidP="00C10C9A">
      <w:pPr>
        <w:tabs>
          <w:tab w:val="left" w:pos="1395"/>
        </w:tabs>
        <w:spacing w:line="360" w:lineRule="auto"/>
        <w:ind w:firstLine="0"/>
      </w:pPr>
    </w:p>
    <w:p w14:paraId="159BD493" w14:textId="1636C52D" w:rsidR="00E54396" w:rsidRDefault="00E54396" w:rsidP="00C10C9A">
      <w:pPr>
        <w:tabs>
          <w:tab w:val="left" w:pos="1395"/>
        </w:tabs>
        <w:spacing w:line="360" w:lineRule="auto"/>
        <w:ind w:firstLine="0"/>
      </w:pPr>
    </w:p>
    <w:p w14:paraId="4E37048C" w14:textId="2FB6475A" w:rsidR="00E54396" w:rsidRDefault="00E54396" w:rsidP="00C10C9A">
      <w:pPr>
        <w:tabs>
          <w:tab w:val="left" w:pos="1395"/>
        </w:tabs>
        <w:spacing w:line="360" w:lineRule="auto"/>
        <w:ind w:firstLine="0"/>
      </w:pPr>
    </w:p>
    <w:p w14:paraId="7EDC0F06" w14:textId="5B395662" w:rsidR="00E54396" w:rsidRDefault="00E54396" w:rsidP="00C10C9A">
      <w:pPr>
        <w:tabs>
          <w:tab w:val="left" w:pos="1395"/>
        </w:tabs>
        <w:spacing w:line="360" w:lineRule="auto"/>
        <w:ind w:firstLine="0"/>
      </w:pPr>
    </w:p>
    <w:p w14:paraId="41B3DB86" w14:textId="2BF96911" w:rsidR="00E54396" w:rsidRDefault="00E54396" w:rsidP="00C10C9A">
      <w:pPr>
        <w:tabs>
          <w:tab w:val="left" w:pos="1395"/>
        </w:tabs>
        <w:spacing w:line="360" w:lineRule="auto"/>
        <w:ind w:firstLine="0"/>
      </w:pPr>
    </w:p>
    <w:p w14:paraId="1A406C4C" w14:textId="34875F26" w:rsidR="00E54396" w:rsidRDefault="00E54396" w:rsidP="00C10C9A">
      <w:pPr>
        <w:tabs>
          <w:tab w:val="left" w:pos="1395"/>
        </w:tabs>
        <w:spacing w:line="360" w:lineRule="auto"/>
        <w:ind w:firstLine="0"/>
      </w:pPr>
    </w:p>
    <w:p w14:paraId="485A0FD8" w14:textId="421E9F8B" w:rsidR="00E54396" w:rsidRDefault="00E54396" w:rsidP="00C10C9A">
      <w:pPr>
        <w:tabs>
          <w:tab w:val="left" w:pos="1395"/>
        </w:tabs>
        <w:spacing w:line="360" w:lineRule="auto"/>
        <w:ind w:firstLine="0"/>
      </w:pPr>
    </w:p>
    <w:p w14:paraId="318988FB" w14:textId="0458DA75" w:rsidR="00E54396" w:rsidRDefault="00E54396" w:rsidP="00C10C9A">
      <w:pPr>
        <w:tabs>
          <w:tab w:val="left" w:pos="1395"/>
        </w:tabs>
        <w:spacing w:line="360" w:lineRule="auto"/>
        <w:ind w:firstLine="0"/>
      </w:pPr>
    </w:p>
    <w:p w14:paraId="778F74B5" w14:textId="77777777" w:rsidR="00E54396" w:rsidRPr="008A2876" w:rsidRDefault="00E54396" w:rsidP="00E54396">
      <w:pPr>
        <w:ind w:firstLine="0"/>
        <w:rPr>
          <w:rFonts w:ascii="Times New Roman" w:hAnsi="Times New Roman" w:cs="Times New Roman"/>
          <w:b/>
          <w:bCs/>
          <w:i/>
          <w:iCs/>
          <w:sz w:val="24"/>
          <w:szCs w:val="24"/>
        </w:rPr>
      </w:pPr>
      <w:bookmarkStart w:id="5" w:name="_Hlk184199760"/>
      <w:r w:rsidRPr="00A9692D">
        <w:rPr>
          <w:rFonts w:ascii="Times New Roman" w:hAnsi="Times New Roman" w:cs="Times New Roman"/>
          <w:b/>
          <w:color w:val="4F6228"/>
          <w:sz w:val="24"/>
          <w:szCs w:val="24"/>
        </w:rPr>
        <w:t>PLANIFIKIMI I ORËS MËSIMORE</w:t>
      </w:r>
    </w:p>
    <w:bookmarkEnd w:id="5"/>
    <w:p w14:paraId="58FD675B" w14:textId="642492D8" w:rsidR="00E54396" w:rsidRPr="00E54396" w:rsidRDefault="00E54396" w:rsidP="00E54396">
      <w:pPr>
        <w:spacing w:line="360" w:lineRule="auto"/>
        <w:ind w:firstLine="0"/>
        <w:rPr>
          <w:rFonts w:ascii="Times New Roman" w:hAnsi="Times New Roman" w:cs="Times New Roman"/>
          <w:b/>
          <w:color w:val="4F6228"/>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8"/>
        <w:gridCol w:w="2118"/>
        <w:gridCol w:w="2316"/>
        <w:gridCol w:w="2058"/>
      </w:tblGrid>
      <w:tr w:rsidR="00E54396" w:rsidRPr="00113851" w14:paraId="31F7D678" w14:textId="77777777" w:rsidTr="00A90280">
        <w:tc>
          <w:tcPr>
            <w:tcW w:w="2858" w:type="dxa"/>
          </w:tcPr>
          <w:p w14:paraId="0C72EE32" w14:textId="77777777" w:rsidR="00E54396" w:rsidRPr="00113851" w:rsidRDefault="00E54396" w:rsidP="00E543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lastRenderedPageBreak/>
              <w:t>Fusha: Shkencat e natyrës</w:t>
            </w:r>
          </w:p>
        </w:tc>
        <w:tc>
          <w:tcPr>
            <w:tcW w:w="2118" w:type="dxa"/>
          </w:tcPr>
          <w:p w14:paraId="3028A95D" w14:textId="77777777" w:rsidR="00E54396" w:rsidRPr="00113851" w:rsidRDefault="00E54396" w:rsidP="00E543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Lënda: KIMI</w:t>
            </w:r>
          </w:p>
        </w:tc>
        <w:tc>
          <w:tcPr>
            <w:tcW w:w="2316" w:type="dxa"/>
          </w:tcPr>
          <w:p w14:paraId="22F62D47" w14:textId="77777777" w:rsidR="00E54396" w:rsidRPr="00113851" w:rsidRDefault="00E54396" w:rsidP="00E543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Shkalla: V</w:t>
            </w:r>
          </w:p>
        </w:tc>
        <w:tc>
          <w:tcPr>
            <w:tcW w:w="2058" w:type="dxa"/>
          </w:tcPr>
          <w:p w14:paraId="5933C420" w14:textId="77777777" w:rsidR="00E54396" w:rsidRPr="00113851" w:rsidRDefault="00E54396" w:rsidP="00E543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Klasa: X</w:t>
            </w:r>
          </w:p>
        </w:tc>
      </w:tr>
      <w:tr w:rsidR="00E54396" w:rsidRPr="00113851" w14:paraId="596B37EA" w14:textId="77777777" w:rsidTr="00A90280">
        <w:tc>
          <w:tcPr>
            <w:tcW w:w="4976" w:type="dxa"/>
            <w:gridSpan w:val="2"/>
          </w:tcPr>
          <w:p w14:paraId="0BEB8114" w14:textId="26D0853E" w:rsidR="00E54396" w:rsidRPr="00113851" w:rsidRDefault="00E54396" w:rsidP="00E543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Tema mësimore</w:t>
            </w:r>
            <w:r>
              <w:rPr>
                <w:rFonts w:ascii="Times New Roman" w:hAnsi="Times New Roman" w:cs="Times New Roman"/>
                <w:b/>
                <w:sz w:val="24"/>
                <w:szCs w:val="24"/>
                <w:lang w:eastAsia="sq-AL"/>
              </w:rPr>
              <w:t>:</w:t>
            </w:r>
          </w:p>
          <w:p w14:paraId="64C39AAE" w14:textId="1A6DB8FE" w:rsidR="00E54396" w:rsidRDefault="00283670" w:rsidP="00E54396">
            <w:pPr>
              <w:ind w:firstLine="0"/>
              <w:jc w:val="left"/>
              <w:rPr>
                <w:rFonts w:ascii="Times New Roman" w:hAnsi="Times New Roman" w:cs="Times New Roman"/>
                <w:sz w:val="24"/>
                <w:szCs w:val="24"/>
                <w:lang w:eastAsia="sq-AL"/>
              </w:rPr>
            </w:pPr>
            <w:r>
              <w:rPr>
                <w:rFonts w:ascii="Times New Roman" w:hAnsi="Times New Roman" w:cs="Times New Roman"/>
                <w:sz w:val="24"/>
                <w:szCs w:val="24"/>
                <w:lang w:eastAsia="sq-AL"/>
              </w:rPr>
              <w:t>Struktura elektonike e elementëve</w:t>
            </w:r>
          </w:p>
        </w:tc>
        <w:tc>
          <w:tcPr>
            <w:tcW w:w="4374" w:type="dxa"/>
            <w:gridSpan w:val="2"/>
          </w:tcPr>
          <w:p w14:paraId="3F11EAD0" w14:textId="77777777" w:rsidR="00E54396" w:rsidRDefault="00E54396" w:rsidP="00E54396">
            <w:pPr>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Situata e të nxënit:</w:t>
            </w:r>
          </w:p>
          <w:p w14:paraId="2D6A1317" w14:textId="77777777" w:rsidR="00E54396" w:rsidRDefault="00E54396" w:rsidP="00E54396">
            <w:pPr>
              <w:ind w:firstLine="0"/>
              <w:jc w:val="left"/>
              <w:rPr>
                <w:rFonts w:ascii="Times New Roman" w:hAnsi="Times New Roman" w:cs="Times New Roman"/>
                <w:b/>
                <w:sz w:val="24"/>
                <w:szCs w:val="24"/>
                <w:lang w:eastAsia="sq-AL"/>
              </w:rPr>
            </w:pPr>
            <w:r>
              <w:rPr>
                <w:rFonts w:ascii="Times New Roman" w:hAnsi="Times New Roman" w:cs="Times New Roman"/>
                <w:sz w:val="24"/>
                <w:szCs w:val="24"/>
                <w:lang w:eastAsia="sq-AL"/>
              </w:rPr>
              <w:t>S</w:t>
            </w:r>
            <w:r w:rsidRPr="00A9692D">
              <w:rPr>
                <w:rFonts w:ascii="Times New Roman" w:eastAsia="Calibri" w:hAnsi="Times New Roman" w:cs="Times New Roman"/>
                <w:sz w:val="24"/>
                <w:szCs w:val="24"/>
              </w:rPr>
              <w:t>hpërndarja e elektroneve në atome të ndryshme. Shpërndarja e elektroneve në nivele, nënnivele e gjendje energjetike sipas parimit të qëndrueshmërisë.</w:t>
            </w:r>
          </w:p>
        </w:tc>
      </w:tr>
      <w:tr w:rsidR="00E54396" w:rsidRPr="00113851" w14:paraId="7A491A53" w14:textId="77777777" w:rsidTr="00A90280">
        <w:tc>
          <w:tcPr>
            <w:tcW w:w="4976" w:type="dxa"/>
            <w:gridSpan w:val="2"/>
          </w:tcPr>
          <w:p w14:paraId="014CEEB1" w14:textId="77777777" w:rsidR="00E54396" w:rsidRPr="00113851" w:rsidRDefault="00E54396" w:rsidP="00E54396">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Rezultatet e të nxënit të kompetencave të fushës/lëndës sipas temës mësimore:</w:t>
            </w:r>
          </w:p>
          <w:p w14:paraId="7F6DB83D" w14:textId="409488E7" w:rsidR="00E54396" w:rsidRPr="00A9692D" w:rsidRDefault="00E54396" w:rsidP="00E54396">
            <w:pPr>
              <w:autoSpaceDE w:val="0"/>
              <w:autoSpaceDN w:val="0"/>
              <w:adjustRightInd w:val="0"/>
              <w:ind w:firstLine="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N2- </w:t>
            </w:r>
            <w:r w:rsidRPr="00A9692D">
              <w:rPr>
                <w:rFonts w:ascii="Times New Roman" w:eastAsiaTheme="minorHAnsi" w:hAnsi="Times New Roman" w:cs="Times New Roman"/>
                <w:sz w:val="24"/>
                <w:szCs w:val="24"/>
              </w:rPr>
              <w:t>Vizaton shpërndarjen e elektroneve në një atom, duke treguar bërthamën dhe shtresat elektronike.</w:t>
            </w:r>
          </w:p>
          <w:p w14:paraId="2F42085A" w14:textId="5B277203" w:rsidR="00E54396" w:rsidRPr="00A9692D" w:rsidRDefault="00E54396" w:rsidP="00E54396">
            <w:pPr>
              <w:autoSpaceDE w:val="0"/>
              <w:autoSpaceDN w:val="0"/>
              <w:adjustRightInd w:val="0"/>
              <w:ind w:firstLine="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N3- </w:t>
            </w:r>
            <w:r w:rsidRPr="00A9692D">
              <w:rPr>
                <w:rFonts w:ascii="Times New Roman" w:eastAsiaTheme="minorHAnsi" w:hAnsi="Times New Roman" w:cs="Times New Roman"/>
                <w:sz w:val="24"/>
                <w:szCs w:val="24"/>
              </w:rPr>
              <w:t>Tregoni numrin e elektroneve që ndodhen në çdo shtresë elektronike</w:t>
            </w:r>
            <w:r w:rsidRPr="00A9692D">
              <w:rPr>
                <w:rFonts w:ascii="Times New Roman" w:hAnsi="Times New Roman" w:cs="Times New Roman"/>
                <w:color w:val="000000"/>
                <w:sz w:val="24"/>
                <w:szCs w:val="24"/>
              </w:rPr>
              <w:t>.</w:t>
            </w:r>
          </w:p>
          <w:p w14:paraId="13474462" w14:textId="306AF83B" w:rsidR="00E54396" w:rsidRPr="00A9692D" w:rsidRDefault="00E54396" w:rsidP="00E54396">
            <w:pPr>
              <w:autoSpaceDE w:val="0"/>
              <w:autoSpaceDN w:val="0"/>
              <w:adjustRightInd w:val="0"/>
              <w:ind w:firstLine="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N4- </w:t>
            </w:r>
            <w:r w:rsidRPr="00A9692D">
              <w:rPr>
                <w:rFonts w:ascii="Times New Roman" w:eastAsiaTheme="minorHAnsi" w:hAnsi="Times New Roman" w:cs="Times New Roman"/>
                <w:sz w:val="24"/>
                <w:szCs w:val="24"/>
              </w:rPr>
              <w:t>Paraqet shpërndarjen e elektroneve për secilin nga 20 elementet e para të sistemit periodik, bazuar në numrin e protoneve (numri atomik Z).</w:t>
            </w:r>
          </w:p>
          <w:p w14:paraId="3017155B" w14:textId="6F8F9F76" w:rsidR="00E54396" w:rsidRPr="00A9692D" w:rsidRDefault="00E54396" w:rsidP="00E54396">
            <w:pPr>
              <w:autoSpaceDE w:val="0"/>
              <w:autoSpaceDN w:val="0"/>
              <w:adjustRightInd w:val="0"/>
              <w:ind w:firstLine="0"/>
              <w:jc w:val="left"/>
              <w:rPr>
                <w:rFonts w:ascii="Times New Roman" w:eastAsiaTheme="minorHAnsi" w:hAnsi="Times New Roman" w:cs="Times New Roman"/>
                <w:sz w:val="24"/>
                <w:szCs w:val="24"/>
              </w:rPr>
            </w:pPr>
          </w:p>
          <w:p w14:paraId="009B0EEB" w14:textId="77777777" w:rsidR="00E54396" w:rsidRPr="00A9692D" w:rsidRDefault="00E54396" w:rsidP="00E54396">
            <w:pPr>
              <w:autoSpaceDE w:val="0"/>
              <w:autoSpaceDN w:val="0"/>
              <w:adjustRightInd w:val="0"/>
              <w:rPr>
                <w:rFonts w:ascii="Times New Roman" w:eastAsia="Batang" w:hAnsi="Times New Roman" w:cs="Times New Roman"/>
                <w:b/>
                <w:sz w:val="24"/>
                <w:szCs w:val="24"/>
              </w:rPr>
            </w:pPr>
          </w:p>
        </w:tc>
        <w:tc>
          <w:tcPr>
            <w:tcW w:w="4374" w:type="dxa"/>
            <w:gridSpan w:val="2"/>
          </w:tcPr>
          <w:p w14:paraId="5797EC17" w14:textId="77777777" w:rsidR="00E54396" w:rsidRDefault="00E54396" w:rsidP="00E54396">
            <w:pPr>
              <w:autoSpaceDE w:val="0"/>
              <w:autoSpaceDN w:val="0"/>
              <w:adjustRightInd w:val="0"/>
              <w:ind w:firstLine="0"/>
              <w:jc w:val="left"/>
              <w:rPr>
                <w:rFonts w:ascii="Times New Roman" w:eastAsia="Calibri" w:hAnsi="Times New Roman" w:cs="Times New Roman"/>
                <w:sz w:val="24"/>
                <w:szCs w:val="24"/>
              </w:rPr>
            </w:pPr>
            <w:r w:rsidRPr="00A9692D">
              <w:rPr>
                <w:rFonts w:ascii="Times New Roman" w:hAnsi="Times New Roman" w:cs="Times New Roman"/>
                <w:b/>
                <w:sz w:val="24"/>
                <w:szCs w:val="24"/>
                <w:lang w:eastAsia="sq-AL"/>
              </w:rPr>
              <w:t>Fjalët kyçe</w:t>
            </w:r>
            <w:r w:rsidRPr="00A9692D">
              <w:rPr>
                <w:rFonts w:ascii="Times New Roman" w:hAnsi="Times New Roman" w:cs="Times New Roman"/>
                <w:sz w:val="24"/>
                <w:szCs w:val="24"/>
                <w:lang w:eastAsia="sq-AL"/>
              </w:rPr>
              <w:t xml:space="preserve">: model atomik, elektron, proton, neutron, izotop, shpërndarje e elektroneve, shtresë elektronike, nivel, nënnivel, gjendje energjetike , formulë elektronike, konfigurim elektronik. </w:t>
            </w:r>
          </w:p>
        </w:tc>
      </w:tr>
      <w:tr w:rsidR="00E54396" w:rsidRPr="00113851" w14:paraId="526E0DBA" w14:textId="77777777" w:rsidTr="00A90280">
        <w:tc>
          <w:tcPr>
            <w:tcW w:w="4976" w:type="dxa"/>
            <w:gridSpan w:val="2"/>
          </w:tcPr>
          <w:p w14:paraId="6183E400" w14:textId="77777777" w:rsidR="00E54396" w:rsidRDefault="00E54396" w:rsidP="00E54396">
            <w:pPr>
              <w:ind w:firstLine="0"/>
              <w:rPr>
                <w:rFonts w:ascii="Times New Roman" w:hAnsi="Times New Roman" w:cs="Times New Roman"/>
                <w:color w:val="000000"/>
                <w:sz w:val="24"/>
                <w:szCs w:val="24"/>
              </w:rPr>
            </w:pPr>
            <w:r w:rsidRPr="00A9692D">
              <w:rPr>
                <w:rFonts w:ascii="Times New Roman" w:hAnsi="Times New Roman" w:cs="Times New Roman"/>
                <w:b/>
                <w:sz w:val="24"/>
                <w:szCs w:val="24"/>
                <w:lang w:eastAsia="sq-AL"/>
              </w:rPr>
              <w:t xml:space="preserve">Burimet: </w:t>
            </w:r>
            <w:r w:rsidRPr="00A9692D">
              <w:rPr>
                <w:rFonts w:ascii="Times New Roman" w:hAnsi="Times New Roman" w:cs="Times New Roman"/>
                <w:sz w:val="24"/>
                <w:szCs w:val="24"/>
              </w:rPr>
              <w:t>teksti i kimisë 10,</w:t>
            </w:r>
            <w:r w:rsidRPr="00A9692D">
              <w:rPr>
                <w:rFonts w:ascii="Times New Roman" w:hAnsi="Times New Roman" w:cs="Times New Roman"/>
                <w:color w:val="000000"/>
                <w:sz w:val="24"/>
                <w:szCs w:val="24"/>
              </w:rPr>
              <w:t xml:space="preserve"> tabela e sistemit periodik, tabela e mësimit 3.4, lapsa me ngjyra, kompas, plastelinë, letër vizatimi.</w:t>
            </w:r>
          </w:p>
          <w:p w14:paraId="1BCECBF6" w14:textId="77777777" w:rsidR="00E54396" w:rsidRDefault="00E54396" w:rsidP="00E54396">
            <w:pPr>
              <w:spacing w:before="100" w:beforeAutospacing="1" w:afterAutospacing="1" w:line="360" w:lineRule="auto"/>
              <w:ind w:firstLine="0"/>
              <w:jc w:val="left"/>
              <w:outlineLvl w:val="2"/>
              <w:rPr>
                <w:rFonts w:ascii="Times New Roman" w:hAnsi="Times New Roman" w:cs="Times New Roman"/>
                <w:b/>
                <w:sz w:val="24"/>
                <w:szCs w:val="24"/>
                <w:lang w:eastAsia="sq-AL"/>
              </w:rPr>
            </w:pPr>
          </w:p>
        </w:tc>
        <w:tc>
          <w:tcPr>
            <w:tcW w:w="4374" w:type="dxa"/>
            <w:gridSpan w:val="2"/>
          </w:tcPr>
          <w:p w14:paraId="67736EC9" w14:textId="77777777" w:rsidR="00E54396" w:rsidRDefault="00E54396" w:rsidP="00E54396">
            <w:pPr>
              <w:spacing w:line="360" w:lineRule="auto"/>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Lidhja me fushat e tjera ose me temat ndërkurrikulare:</w:t>
            </w:r>
            <w:r>
              <w:rPr>
                <w:rFonts w:ascii="Times New Roman" w:hAnsi="Times New Roman" w:cs="Times New Roman"/>
                <w:sz w:val="24"/>
                <w:szCs w:val="24"/>
                <w:lang w:eastAsia="sq-AL"/>
              </w:rPr>
              <w:t xml:space="preserve"> </w:t>
            </w:r>
            <w:r w:rsidRPr="00A9692D">
              <w:rPr>
                <w:rFonts w:ascii="Times New Roman" w:hAnsi="Times New Roman" w:cs="Times New Roman"/>
                <w:sz w:val="24"/>
                <w:szCs w:val="24"/>
                <w:lang w:eastAsia="sq-AL"/>
              </w:rPr>
              <w:t>fizikë, teknologji, TIK.</w:t>
            </w:r>
          </w:p>
        </w:tc>
      </w:tr>
      <w:tr w:rsidR="00E54396" w:rsidRPr="00113851" w14:paraId="32F3EE90" w14:textId="77777777" w:rsidTr="00A90280">
        <w:tc>
          <w:tcPr>
            <w:tcW w:w="9350" w:type="dxa"/>
            <w:gridSpan w:val="4"/>
          </w:tcPr>
          <w:p w14:paraId="63118A4F" w14:textId="77777777" w:rsidR="00E54396" w:rsidRPr="00113851" w:rsidRDefault="00E54396" w:rsidP="00E54396">
            <w:pPr>
              <w:spacing w:line="360" w:lineRule="auto"/>
              <w:ind w:firstLine="0"/>
              <w:jc w:val="center"/>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Metodologjia dhe veprimtaritë e nxënësve</w:t>
            </w:r>
          </w:p>
        </w:tc>
      </w:tr>
      <w:tr w:rsidR="00E54396" w:rsidRPr="00113851" w14:paraId="550DCC06" w14:textId="77777777" w:rsidTr="00A90280">
        <w:trPr>
          <w:trHeight w:val="699"/>
        </w:trPr>
        <w:tc>
          <w:tcPr>
            <w:tcW w:w="9350" w:type="dxa"/>
            <w:gridSpan w:val="4"/>
          </w:tcPr>
          <w:p w14:paraId="5313D970" w14:textId="77777777" w:rsidR="00E54396" w:rsidRPr="00113851" w:rsidRDefault="00E54396" w:rsidP="00E54396">
            <w:pPr>
              <w:spacing w:line="360" w:lineRule="auto"/>
              <w:ind w:firstLine="0"/>
              <w:rPr>
                <w:rFonts w:ascii="Times New Roman" w:hAnsi="Times New Roman" w:cs="Times New Roman"/>
                <w:sz w:val="24"/>
                <w:szCs w:val="24"/>
              </w:rPr>
            </w:pPr>
            <w:r w:rsidRPr="00A9692D">
              <w:rPr>
                <w:rFonts w:ascii="Times New Roman" w:hAnsi="Times New Roman" w:cs="Times New Roman"/>
                <w:b/>
                <w:sz w:val="24"/>
                <w:szCs w:val="24"/>
              </w:rPr>
              <w:t>Përshkrimi i situatës</w:t>
            </w:r>
          </w:p>
          <w:p w14:paraId="3B897056" w14:textId="77777777" w:rsidR="00E54396" w:rsidRPr="00113851" w:rsidRDefault="00E54396" w:rsidP="00E54396">
            <w:pPr>
              <w:spacing w:line="360" w:lineRule="auto"/>
              <w:ind w:firstLine="0"/>
              <w:rPr>
                <w:rFonts w:ascii="Times New Roman" w:hAnsi="Times New Roman" w:cs="Times New Roman"/>
                <w:sz w:val="24"/>
                <w:szCs w:val="24"/>
              </w:rPr>
            </w:pPr>
            <w:r w:rsidRPr="00A9692D">
              <w:rPr>
                <w:rFonts w:ascii="Times New Roman" w:hAnsi="Times New Roman" w:cs="Times New Roman"/>
                <w:sz w:val="24"/>
                <w:szCs w:val="24"/>
              </w:rPr>
              <w:t>Mësuesi/ja njeh nxënësit me situatën e temës.</w:t>
            </w:r>
            <w:r>
              <w:rPr>
                <w:rFonts w:ascii="Times New Roman" w:hAnsi="Times New Roman" w:cs="Times New Roman"/>
                <w:sz w:val="24"/>
                <w:szCs w:val="24"/>
              </w:rPr>
              <w:t xml:space="preserve"> </w:t>
            </w:r>
            <w:r w:rsidRPr="00A9692D">
              <w:rPr>
                <w:rFonts w:ascii="Times New Roman" w:hAnsi="Times New Roman" w:cs="Times New Roman"/>
                <w:sz w:val="24"/>
                <w:szCs w:val="24"/>
              </w:rPr>
              <w:t>Nisur nga evolucioni i modelit atomik mësuesi rikujton nxënësve modelet atomike të Tomsonit, Radherfordit, Borit, lidhur me mënyrën e shpërndarjes së grimcave në këto modele atomike. Cili është modeli më i qëndrueshëm?</w:t>
            </w:r>
          </w:p>
          <w:p w14:paraId="08535B5F" w14:textId="12C1BCFD" w:rsidR="00E54396" w:rsidRPr="00113851" w:rsidRDefault="00E54396" w:rsidP="00E54396">
            <w:pPr>
              <w:spacing w:line="360" w:lineRule="auto"/>
              <w:ind w:firstLine="0"/>
              <w:rPr>
                <w:rFonts w:ascii="Times New Roman" w:hAnsi="Times New Roman" w:cs="Times New Roman"/>
                <w:sz w:val="24"/>
                <w:szCs w:val="24"/>
              </w:rPr>
            </w:pPr>
            <w:r w:rsidRPr="00A9692D">
              <w:rPr>
                <w:rFonts w:ascii="Times New Roman" w:hAnsi="Times New Roman" w:cs="Times New Roman"/>
                <w:sz w:val="24"/>
                <w:szCs w:val="24"/>
              </w:rPr>
              <w:t>regoni të përbashkëtat dhe dallimet midis këtyre modeleve.</w:t>
            </w:r>
          </w:p>
          <w:p w14:paraId="00E4F5C7" w14:textId="77777777" w:rsidR="00E54396" w:rsidRPr="00113851" w:rsidRDefault="00E54396" w:rsidP="00E54396">
            <w:pPr>
              <w:spacing w:line="360" w:lineRule="auto"/>
              <w:ind w:firstLine="0"/>
              <w:jc w:val="left"/>
              <w:rPr>
                <w:rFonts w:ascii="Times New Roman" w:hAnsi="Times New Roman" w:cs="Times New Roman"/>
                <w:b/>
                <w:sz w:val="24"/>
                <w:szCs w:val="24"/>
              </w:rPr>
            </w:pPr>
            <w:r w:rsidRPr="00A9692D">
              <w:rPr>
                <w:rFonts w:ascii="Times New Roman" w:hAnsi="Times New Roman" w:cs="Times New Roman"/>
                <w:sz w:val="24"/>
                <w:szCs w:val="24"/>
              </w:rPr>
              <w:t xml:space="preserve"> </w:t>
            </w:r>
            <w:r w:rsidRPr="00A9692D">
              <w:rPr>
                <w:rFonts w:ascii="Times New Roman" w:hAnsi="Times New Roman" w:cs="Times New Roman"/>
                <w:b/>
                <w:sz w:val="24"/>
                <w:szCs w:val="24"/>
              </w:rPr>
              <w:t>Veprimet në situatë</w:t>
            </w:r>
          </w:p>
          <w:p w14:paraId="6AB5717D" w14:textId="77777777" w:rsidR="00E54396" w:rsidRPr="00113851" w:rsidRDefault="00E54396" w:rsidP="00E54396">
            <w:pPr>
              <w:autoSpaceDE w:val="0"/>
              <w:autoSpaceDN w:val="0"/>
              <w:adjustRightInd w:val="0"/>
              <w:ind w:firstLine="0"/>
              <w:jc w:val="left"/>
              <w:rPr>
                <w:rFonts w:ascii="Times New Roman" w:hAnsi="Times New Roman" w:cs="Times New Roman"/>
                <w:b/>
                <w:sz w:val="24"/>
                <w:szCs w:val="24"/>
              </w:rPr>
            </w:pPr>
            <w:r w:rsidRPr="006079B8">
              <w:rPr>
                <w:rFonts w:ascii="Times New Roman" w:hAnsi="Times New Roman" w:cs="Times New Roman"/>
                <w:b/>
                <w:i/>
                <w:sz w:val="24"/>
                <w:szCs w:val="24"/>
              </w:rPr>
              <w:t>Kryhet aktiviteti praktik me nxënësit.</w:t>
            </w:r>
            <w:r w:rsidRPr="00A9692D">
              <w:rPr>
                <w:rFonts w:ascii="Times New Roman" w:hAnsi="Times New Roman" w:cs="Times New Roman"/>
                <w:sz w:val="24"/>
                <w:szCs w:val="24"/>
              </w:rPr>
              <w:t xml:space="preserve"> </w:t>
            </w:r>
            <w:r w:rsidRPr="00A9692D">
              <w:rPr>
                <w:rFonts w:ascii="Times New Roman" w:hAnsi="Times New Roman" w:cs="Times New Roman"/>
                <w:b/>
                <w:sz w:val="24"/>
                <w:szCs w:val="24"/>
              </w:rPr>
              <w:t>Puna në grupe</w:t>
            </w:r>
          </w:p>
          <w:p w14:paraId="4DCFA9F8" w14:textId="77777777" w:rsidR="00E54396" w:rsidRPr="00113851" w:rsidRDefault="00E54396" w:rsidP="00E54396">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t>Nxënësit ndahen në katër grupe. Secili grup ka një detyrë të caktuar , anëtarët e grupit punojnë duke vizatuar, modeluar , ndërtuar, struktura të atomeve dhe shpërndarjes së elektroneve nëpër shtresat e tyre elektronike. Shkruajnë dhe vizatojnë formulat dhe konfigurimet elektronike.</w:t>
            </w:r>
          </w:p>
          <w:p w14:paraId="32B86111" w14:textId="77777777" w:rsidR="00E54396" w:rsidRPr="00113851" w:rsidRDefault="00E54396" w:rsidP="00E54396">
            <w:pPr>
              <w:autoSpaceDE w:val="0"/>
              <w:autoSpaceDN w:val="0"/>
              <w:adjustRightInd w:val="0"/>
              <w:ind w:firstLine="0"/>
              <w:jc w:val="left"/>
              <w:rPr>
                <w:rFonts w:ascii="Times New Roman" w:eastAsia="Calibri" w:hAnsi="Times New Roman" w:cs="Times New Roman"/>
                <w:color w:val="000000"/>
                <w:sz w:val="24"/>
                <w:szCs w:val="24"/>
              </w:rPr>
            </w:pPr>
            <w:r w:rsidRPr="00A9692D">
              <w:rPr>
                <w:rFonts w:ascii="Times New Roman" w:eastAsia="Calibri" w:hAnsi="Times New Roman" w:cs="Times New Roman"/>
                <w:b/>
                <w:color w:val="000000"/>
                <w:sz w:val="24"/>
                <w:szCs w:val="24"/>
              </w:rPr>
              <w:t xml:space="preserve">Grupi </w:t>
            </w:r>
            <w:r>
              <w:rPr>
                <w:rFonts w:ascii="Times New Roman" w:eastAsia="Calibri" w:hAnsi="Times New Roman" w:cs="Times New Roman"/>
                <w:b/>
                <w:color w:val="000000"/>
                <w:sz w:val="24"/>
                <w:szCs w:val="24"/>
              </w:rPr>
              <w:t>i parë</w:t>
            </w:r>
            <w:r w:rsidRPr="00A9692D">
              <w:rPr>
                <w:rFonts w:ascii="Times New Roman" w:eastAsia="Calibri" w:hAnsi="Times New Roman" w:cs="Times New Roman"/>
                <w:b/>
                <w:color w:val="000000"/>
                <w:sz w:val="24"/>
                <w:szCs w:val="24"/>
              </w:rPr>
              <w:t xml:space="preserve">: </w:t>
            </w:r>
            <w:r w:rsidRPr="00A9692D">
              <w:rPr>
                <w:rFonts w:ascii="Times New Roman" w:eastAsia="Calibri" w:hAnsi="Times New Roman" w:cs="Times New Roman"/>
                <w:color w:val="000000"/>
                <w:sz w:val="24"/>
                <w:szCs w:val="24"/>
              </w:rPr>
              <w:t>Modelon strukturën e atomeve Tomson, Radhërford, Bor (mënyrën e shpërndarjes së grimcave)</w:t>
            </w:r>
          </w:p>
          <w:p w14:paraId="66709813" w14:textId="77777777" w:rsidR="00E54396" w:rsidRPr="00113851" w:rsidRDefault="00E54396" w:rsidP="00E54396">
            <w:pPr>
              <w:autoSpaceDE w:val="0"/>
              <w:autoSpaceDN w:val="0"/>
              <w:adjustRightInd w:val="0"/>
              <w:ind w:firstLine="0"/>
              <w:jc w:val="left"/>
              <w:rPr>
                <w:rFonts w:ascii="Times New Roman" w:eastAsia="Calibri" w:hAnsi="Times New Roman" w:cs="Times New Roman"/>
                <w:color w:val="000000"/>
                <w:sz w:val="24"/>
                <w:szCs w:val="24"/>
              </w:rPr>
            </w:pPr>
            <w:r w:rsidRPr="00A9692D">
              <w:rPr>
                <w:rFonts w:ascii="Times New Roman" w:eastAsia="AGaramondPro-Bold" w:hAnsi="Times New Roman" w:cs="Times New Roman"/>
                <w:b/>
                <w:bCs/>
                <w:color w:val="000000"/>
                <w:sz w:val="24"/>
                <w:szCs w:val="24"/>
              </w:rPr>
              <w:t xml:space="preserve">   </w:t>
            </w:r>
          </w:p>
          <w:p w14:paraId="0886F503" w14:textId="77777777" w:rsidR="00E54396" w:rsidRPr="00113851" w:rsidRDefault="00E54396" w:rsidP="00E54396">
            <w:pPr>
              <w:autoSpaceDE w:val="0"/>
              <w:autoSpaceDN w:val="0"/>
              <w:adjustRightInd w:val="0"/>
              <w:ind w:firstLine="0"/>
              <w:jc w:val="left"/>
              <w:rPr>
                <w:rFonts w:ascii="Times New Roman" w:eastAsia="Calibri" w:hAnsi="Times New Roman" w:cs="Times New Roman"/>
                <w:color w:val="000000"/>
                <w:sz w:val="24"/>
                <w:szCs w:val="24"/>
              </w:rPr>
            </w:pPr>
            <w:r w:rsidRPr="00A9692D">
              <w:rPr>
                <w:rFonts w:ascii="Times New Roman" w:eastAsia="Calibri" w:hAnsi="Times New Roman" w:cs="Times New Roman"/>
                <w:b/>
                <w:color w:val="000000"/>
                <w:sz w:val="24"/>
                <w:szCs w:val="24"/>
              </w:rPr>
              <w:t xml:space="preserve">Grupi </w:t>
            </w:r>
            <w:r>
              <w:rPr>
                <w:rFonts w:ascii="Times New Roman" w:eastAsia="Calibri" w:hAnsi="Times New Roman" w:cs="Times New Roman"/>
                <w:b/>
                <w:color w:val="000000"/>
                <w:sz w:val="24"/>
                <w:szCs w:val="24"/>
              </w:rPr>
              <w:t>i dytë</w:t>
            </w:r>
            <w:r w:rsidRPr="00A9692D">
              <w:rPr>
                <w:rFonts w:ascii="Times New Roman" w:eastAsia="Calibri" w:hAnsi="Times New Roman" w:cs="Times New Roman"/>
                <w:b/>
                <w:color w:val="000000"/>
                <w:sz w:val="24"/>
                <w:szCs w:val="24"/>
              </w:rPr>
              <w:t xml:space="preserve">: </w:t>
            </w:r>
            <w:r w:rsidRPr="00A9692D">
              <w:rPr>
                <w:rFonts w:ascii="Times New Roman" w:eastAsia="Calibri" w:hAnsi="Times New Roman" w:cs="Times New Roman"/>
                <w:color w:val="000000"/>
                <w:sz w:val="24"/>
                <w:szCs w:val="24"/>
              </w:rPr>
              <w:t>Modelon strukturën e paraqitjes së izotopeve të hidrogjenit, oksigjenit, dhe karbonit</w:t>
            </w:r>
          </w:p>
          <w:p w14:paraId="3C721AFA" w14:textId="77777777" w:rsidR="00E54396" w:rsidRPr="00113851" w:rsidRDefault="00E54396" w:rsidP="00E54396">
            <w:pPr>
              <w:autoSpaceDE w:val="0"/>
              <w:autoSpaceDN w:val="0"/>
              <w:adjustRightInd w:val="0"/>
              <w:ind w:firstLine="0"/>
              <w:jc w:val="left"/>
              <w:rPr>
                <w:rFonts w:ascii="Times New Roman" w:eastAsia="Calibri" w:hAnsi="Times New Roman" w:cs="Times New Roman"/>
                <w:color w:val="000000"/>
                <w:sz w:val="24"/>
                <w:szCs w:val="24"/>
              </w:rPr>
            </w:pPr>
            <w:r w:rsidRPr="00A9692D">
              <w:rPr>
                <w:rFonts w:ascii="Times New Roman" w:eastAsia="AGaramondPro-Bold" w:hAnsi="Times New Roman" w:cs="Times New Roman"/>
                <w:b/>
                <w:bCs/>
                <w:color w:val="000000"/>
                <w:sz w:val="24"/>
                <w:szCs w:val="24"/>
              </w:rPr>
              <w:lastRenderedPageBreak/>
              <w:t xml:space="preserve">   </w:t>
            </w:r>
          </w:p>
          <w:p w14:paraId="0081CD14" w14:textId="77777777" w:rsidR="00E54396" w:rsidRPr="00113851" w:rsidRDefault="00E54396" w:rsidP="00E54396">
            <w:pPr>
              <w:autoSpaceDE w:val="0"/>
              <w:autoSpaceDN w:val="0"/>
              <w:adjustRightInd w:val="0"/>
              <w:ind w:firstLine="0"/>
              <w:jc w:val="left"/>
              <w:rPr>
                <w:rFonts w:ascii="Times New Roman" w:eastAsia="Calibri" w:hAnsi="Times New Roman" w:cs="Times New Roman"/>
                <w:color w:val="000000"/>
                <w:sz w:val="24"/>
                <w:szCs w:val="24"/>
              </w:rPr>
            </w:pPr>
            <w:r w:rsidRPr="00A9692D">
              <w:rPr>
                <w:rFonts w:ascii="Times New Roman" w:eastAsia="Calibri" w:hAnsi="Times New Roman" w:cs="Times New Roman"/>
                <w:b/>
                <w:color w:val="000000"/>
                <w:sz w:val="24"/>
                <w:szCs w:val="24"/>
              </w:rPr>
              <w:t xml:space="preserve">Grupi </w:t>
            </w:r>
            <w:r>
              <w:rPr>
                <w:rFonts w:ascii="Times New Roman" w:eastAsia="Calibri" w:hAnsi="Times New Roman" w:cs="Times New Roman"/>
                <w:b/>
                <w:color w:val="000000"/>
                <w:sz w:val="24"/>
                <w:szCs w:val="24"/>
              </w:rPr>
              <w:t>i tretë</w:t>
            </w:r>
            <w:r w:rsidRPr="00A9692D">
              <w:rPr>
                <w:rFonts w:ascii="Times New Roman" w:eastAsia="Calibri" w:hAnsi="Times New Roman" w:cs="Times New Roman"/>
                <w:b/>
                <w:color w:val="000000"/>
                <w:sz w:val="24"/>
                <w:szCs w:val="24"/>
              </w:rPr>
              <w:t xml:space="preserve">: </w:t>
            </w:r>
            <w:r w:rsidRPr="00A9692D">
              <w:rPr>
                <w:rFonts w:ascii="Times New Roman" w:eastAsia="Calibri" w:hAnsi="Times New Roman" w:cs="Times New Roman"/>
                <w:color w:val="000000"/>
                <w:sz w:val="24"/>
                <w:szCs w:val="24"/>
              </w:rPr>
              <w:t>Modelon forma të orbitaleve (tullumbace ose plastelinë)</w:t>
            </w:r>
          </w:p>
          <w:p w14:paraId="0EA52D18" w14:textId="77777777" w:rsidR="00E54396" w:rsidRPr="00113851" w:rsidRDefault="00E54396" w:rsidP="00E54396">
            <w:pPr>
              <w:autoSpaceDE w:val="0"/>
              <w:autoSpaceDN w:val="0"/>
              <w:adjustRightInd w:val="0"/>
              <w:ind w:firstLine="0"/>
              <w:jc w:val="left"/>
              <w:rPr>
                <w:rFonts w:ascii="Times New Roman" w:eastAsia="Calibri" w:hAnsi="Times New Roman" w:cs="Times New Roman"/>
                <w:b/>
                <w:color w:val="000000"/>
                <w:sz w:val="24"/>
                <w:szCs w:val="24"/>
              </w:rPr>
            </w:pPr>
            <w:r w:rsidRPr="00A9692D">
              <w:rPr>
                <w:rFonts w:ascii="Times New Roman" w:eastAsia="Calibri" w:hAnsi="Times New Roman" w:cs="Times New Roman"/>
                <w:color w:val="000000"/>
                <w:sz w:val="24"/>
                <w:szCs w:val="24"/>
              </w:rPr>
              <w:t xml:space="preserve"> Ndërton tabelën e shpërndarjes së elektroneve sipas parimit të qëndrueshmërisë</w:t>
            </w:r>
            <w:r w:rsidRPr="00A9692D">
              <w:rPr>
                <w:rFonts w:ascii="Times New Roman" w:eastAsia="Calibri" w:hAnsi="Times New Roman" w:cs="Times New Roman"/>
                <w:b/>
                <w:color w:val="000000"/>
                <w:sz w:val="24"/>
                <w:szCs w:val="24"/>
              </w:rPr>
              <w:t>.</w:t>
            </w:r>
          </w:p>
          <w:p w14:paraId="71BFA75E" w14:textId="77777777" w:rsidR="00E54396" w:rsidRPr="00113851" w:rsidRDefault="00E54396" w:rsidP="00E54396">
            <w:pPr>
              <w:autoSpaceDE w:val="0"/>
              <w:autoSpaceDN w:val="0"/>
              <w:adjustRightInd w:val="0"/>
              <w:ind w:firstLine="0"/>
              <w:jc w:val="left"/>
              <w:rPr>
                <w:rFonts w:ascii="Times New Roman" w:eastAsia="Calibri" w:hAnsi="Times New Roman" w:cs="Times New Roman"/>
                <w:b/>
                <w:color w:val="000000"/>
                <w:sz w:val="24"/>
                <w:szCs w:val="24"/>
              </w:rPr>
            </w:pPr>
          </w:p>
          <w:p w14:paraId="6084A896" w14:textId="77777777" w:rsidR="00E54396" w:rsidRDefault="00E54396" w:rsidP="00E54396">
            <w:pPr>
              <w:ind w:firstLine="0"/>
              <w:rPr>
                <w:rFonts w:ascii="Times New Roman" w:eastAsia="Calibri" w:hAnsi="Times New Roman" w:cs="Times New Roman"/>
                <w:color w:val="000000"/>
                <w:sz w:val="24"/>
                <w:szCs w:val="24"/>
              </w:rPr>
            </w:pPr>
            <w:r w:rsidRPr="00A9692D">
              <w:rPr>
                <w:rFonts w:ascii="Times New Roman" w:eastAsia="Calibri" w:hAnsi="Times New Roman" w:cs="Times New Roman"/>
                <w:b/>
                <w:color w:val="000000"/>
                <w:sz w:val="24"/>
                <w:szCs w:val="24"/>
              </w:rPr>
              <w:t xml:space="preserve">Grupi </w:t>
            </w:r>
            <w:r>
              <w:rPr>
                <w:rFonts w:ascii="Times New Roman" w:eastAsia="Calibri" w:hAnsi="Times New Roman" w:cs="Times New Roman"/>
                <w:b/>
                <w:color w:val="000000"/>
                <w:sz w:val="24"/>
                <w:szCs w:val="24"/>
              </w:rPr>
              <w:t>i katërt</w:t>
            </w:r>
            <w:r w:rsidRPr="00A9692D">
              <w:rPr>
                <w:rFonts w:ascii="Times New Roman" w:eastAsia="Calibri" w:hAnsi="Times New Roman" w:cs="Times New Roman"/>
                <w:b/>
                <w:color w:val="000000"/>
                <w:sz w:val="24"/>
                <w:szCs w:val="24"/>
              </w:rPr>
              <w:t>:</w:t>
            </w:r>
            <w:r>
              <w:rPr>
                <w:rFonts w:ascii="Times New Roman" w:eastAsia="Calibri" w:hAnsi="Times New Roman" w:cs="Times New Roman"/>
                <w:b/>
                <w:color w:val="000000"/>
                <w:sz w:val="24"/>
                <w:szCs w:val="24"/>
              </w:rPr>
              <w:t xml:space="preserve"> </w:t>
            </w:r>
            <w:r w:rsidRPr="00A9692D">
              <w:rPr>
                <w:rFonts w:ascii="Times New Roman" w:eastAsia="Calibri" w:hAnsi="Times New Roman" w:cs="Times New Roman"/>
                <w:color w:val="000000"/>
                <w:sz w:val="24"/>
                <w:szCs w:val="24"/>
              </w:rPr>
              <w:t>Shkruan dhe vizaton formulat dhe konfigurimet elektronike për atomet dhe jonet e elementëve: Na, Rb, Ca,Br, Ar, (Mn, K, Mg, Cl, S, P) u shpërndahen tr</w:t>
            </w:r>
            <w:r>
              <w:rPr>
                <w:rFonts w:ascii="Times New Roman" w:eastAsia="Calibri" w:hAnsi="Times New Roman" w:cs="Times New Roman"/>
                <w:color w:val="000000"/>
                <w:sz w:val="24"/>
                <w:szCs w:val="24"/>
              </w:rPr>
              <w:t>i</w:t>
            </w:r>
            <w:r w:rsidRPr="00A9692D">
              <w:rPr>
                <w:rFonts w:ascii="Times New Roman" w:eastAsia="Calibri" w:hAnsi="Times New Roman" w:cs="Times New Roman"/>
                <w:color w:val="000000"/>
                <w:sz w:val="24"/>
                <w:szCs w:val="24"/>
              </w:rPr>
              <w:t xml:space="preserve"> grupeve të para.</w:t>
            </w:r>
          </w:p>
          <w:p w14:paraId="5C446638" w14:textId="11B3F4FE" w:rsidR="00E54396" w:rsidRDefault="00E54396" w:rsidP="00E54396">
            <w:pPr>
              <w:ind w:firstLine="0"/>
              <w:rPr>
                <w:rFonts w:ascii="Times New Roman" w:eastAsia="Calibri" w:hAnsi="Times New Roman" w:cs="Times New Roman"/>
                <w:b/>
                <w:color w:val="000000"/>
                <w:sz w:val="24"/>
                <w:szCs w:val="24"/>
              </w:rPr>
            </w:pPr>
            <w:r w:rsidRPr="00A9692D">
              <w:rPr>
                <w:rFonts w:ascii="Times New Roman" w:eastAsia="Calibri" w:hAnsi="Times New Roman" w:cs="Times New Roman"/>
                <w:b/>
                <w:color w:val="000000"/>
                <w:sz w:val="24"/>
                <w:szCs w:val="24"/>
              </w:rPr>
              <w:t>Konkludohet mbi rregullat e shpërndarjes së elektroneve.</w:t>
            </w:r>
          </w:p>
          <w:p w14:paraId="3FCA7BE8" w14:textId="2527795E" w:rsidR="00A90280" w:rsidRPr="00A9692D" w:rsidRDefault="00A90280" w:rsidP="00E54396">
            <w:pPr>
              <w:ind w:firstLine="0"/>
              <w:rPr>
                <w:rFonts w:ascii="Times New Roman" w:hAnsi="Times New Roman" w:cs="Times New Roman"/>
                <w:b/>
                <w:sz w:val="24"/>
                <w:szCs w:val="24"/>
              </w:rPr>
            </w:pPr>
            <w:r>
              <w:rPr>
                <w:rFonts w:ascii="Times New Roman" w:hAnsi="Times New Roman" w:cs="Times New Roman"/>
                <w:b/>
                <w:sz w:val="24"/>
                <w:szCs w:val="24"/>
              </w:rPr>
              <w:t>Shënim: punë e diferencuar nda mësuesi:</w:t>
            </w:r>
          </w:p>
          <w:p w14:paraId="4712697B" w14:textId="57FC9A5F" w:rsidR="00E54396" w:rsidRPr="00A90280" w:rsidRDefault="00E54396" w:rsidP="00E54396">
            <w:pPr>
              <w:autoSpaceDE w:val="0"/>
              <w:autoSpaceDN w:val="0"/>
              <w:adjustRightInd w:val="0"/>
              <w:ind w:firstLine="0"/>
              <w:jc w:val="left"/>
              <w:rPr>
                <w:rFonts w:ascii="Times New Roman" w:eastAsia="Calibri" w:hAnsi="Times New Roman" w:cs="Times New Roman"/>
                <w:b/>
                <w:i/>
                <w:iCs/>
                <w:color w:val="000000"/>
                <w:sz w:val="24"/>
                <w:szCs w:val="24"/>
              </w:rPr>
            </w:pPr>
            <w:r w:rsidRPr="00A9692D">
              <w:rPr>
                <w:rFonts w:ascii="Times New Roman" w:eastAsia="Calibri" w:hAnsi="Times New Roman" w:cs="Times New Roman"/>
                <w:color w:val="000000"/>
                <w:sz w:val="24"/>
                <w:szCs w:val="24"/>
              </w:rPr>
              <w:t xml:space="preserve"> </w:t>
            </w:r>
            <w:r w:rsidR="00A90280" w:rsidRPr="00A90280">
              <w:rPr>
                <w:rFonts w:ascii="Times New Roman" w:eastAsia="Calibri" w:hAnsi="Times New Roman" w:cs="Times New Roman"/>
                <w:b/>
                <w:color w:val="000000"/>
                <w:sz w:val="24"/>
                <w:szCs w:val="24"/>
              </w:rPr>
              <w:t xml:space="preserve">Nxënesit me nivel të lartë në lëndën e kimisë punojnë me ushtrime </w:t>
            </w:r>
            <w:r w:rsidR="00A90280">
              <w:rPr>
                <w:rFonts w:ascii="Times New Roman" w:eastAsia="Calibri" w:hAnsi="Times New Roman" w:cs="Times New Roman"/>
                <w:b/>
                <w:color w:val="000000"/>
                <w:sz w:val="24"/>
                <w:szCs w:val="24"/>
              </w:rPr>
              <w:t xml:space="preserve"> ku</w:t>
            </w:r>
            <w:r w:rsidR="00A90280" w:rsidRPr="00A90280">
              <w:rPr>
                <w:rFonts w:ascii="Times New Roman" w:eastAsia="Calibri" w:hAnsi="Times New Roman" w:cs="Times New Roman"/>
                <w:b/>
                <w:color w:val="000000"/>
                <w:sz w:val="24"/>
                <w:szCs w:val="24"/>
              </w:rPr>
              <w:t>:</w:t>
            </w:r>
            <w:r w:rsidR="00A90280" w:rsidRPr="00A9692D">
              <w:rPr>
                <w:rFonts w:ascii="Times New Roman" w:eastAsiaTheme="minorHAnsi" w:hAnsi="Times New Roman" w:cs="Times New Roman"/>
                <w:sz w:val="24"/>
                <w:szCs w:val="24"/>
              </w:rPr>
              <w:t xml:space="preserve"> Modelo</w:t>
            </w:r>
            <w:r w:rsidR="00A90280">
              <w:rPr>
                <w:rFonts w:ascii="Times New Roman" w:eastAsiaTheme="minorHAnsi" w:hAnsi="Times New Roman" w:cs="Times New Roman"/>
                <w:sz w:val="24"/>
                <w:szCs w:val="24"/>
              </w:rPr>
              <w:t>jnë</w:t>
            </w:r>
            <w:r w:rsidR="00A90280" w:rsidRPr="00A9692D">
              <w:rPr>
                <w:rFonts w:ascii="Times New Roman" w:eastAsiaTheme="minorHAnsi" w:hAnsi="Times New Roman" w:cs="Times New Roman"/>
                <w:sz w:val="24"/>
                <w:szCs w:val="24"/>
              </w:rPr>
              <w:t xml:space="preserve"> skemën e shpërndarjes së elektroneve për një element, bazuar në numrin e periodës dhe të grupit</w:t>
            </w:r>
          </w:p>
          <w:p w14:paraId="2865662E" w14:textId="6AB08A3B" w:rsidR="00E54396" w:rsidRPr="00113851" w:rsidRDefault="00E54396" w:rsidP="00E54396">
            <w:pPr>
              <w:autoSpaceDE w:val="0"/>
              <w:autoSpaceDN w:val="0"/>
              <w:adjustRightInd w:val="0"/>
              <w:ind w:firstLine="0"/>
              <w:jc w:val="left"/>
              <w:rPr>
                <w:rFonts w:ascii="Times New Roman" w:hAnsi="Times New Roman" w:cs="Times New Roman"/>
                <w:sz w:val="24"/>
                <w:szCs w:val="24"/>
              </w:rPr>
            </w:pPr>
            <w:r w:rsidRPr="00A9692D">
              <w:rPr>
                <w:rFonts w:ascii="Times New Roman" w:eastAsia="AGaramondPro-Bold" w:hAnsi="Times New Roman" w:cs="Times New Roman"/>
                <w:b/>
                <w:bCs/>
                <w:color w:val="000000"/>
                <w:sz w:val="24"/>
                <w:szCs w:val="24"/>
              </w:rPr>
              <w:t xml:space="preserve"> </w:t>
            </w:r>
            <w:r w:rsidR="00A90280" w:rsidRPr="00A90280">
              <w:rPr>
                <w:rFonts w:ascii="Times New Roman" w:eastAsia="Calibri" w:hAnsi="Times New Roman" w:cs="Times New Roman"/>
                <w:b/>
                <w:color w:val="000000"/>
                <w:sz w:val="24"/>
                <w:szCs w:val="24"/>
              </w:rPr>
              <w:t>Nxënesit me</w:t>
            </w:r>
            <w:r w:rsidR="00A90280">
              <w:rPr>
                <w:rFonts w:ascii="Times New Roman" w:eastAsia="Calibri" w:hAnsi="Times New Roman" w:cs="Times New Roman"/>
                <w:b/>
                <w:color w:val="000000"/>
                <w:sz w:val="24"/>
                <w:szCs w:val="24"/>
              </w:rPr>
              <w:t xml:space="preserve"> vështirësi në të nxënë realizojnë shpërndarjen për elementët me Z të vogë,</w:t>
            </w:r>
          </w:p>
        </w:tc>
      </w:tr>
      <w:tr w:rsidR="00E54396" w:rsidRPr="00113851" w14:paraId="646130EF" w14:textId="77777777" w:rsidTr="00A90280">
        <w:tc>
          <w:tcPr>
            <w:tcW w:w="9350" w:type="dxa"/>
            <w:gridSpan w:val="4"/>
          </w:tcPr>
          <w:p w14:paraId="0D58EFCE" w14:textId="77777777" w:rsidR="00E54396" w:rsidRDefault="00E54396" w:rsidP="00E54396">
            <w:pPr>
              <w:spacing w:line="360" w:lineRule="auto"/>
              <w:ind w:firstLine="0"/>
              <w:jc w:val="left"/>
              <w:rPr>
                <w:rFonts w:ascii="Times New Roman" w:hAnsi="Times New Roman" w:cs="Times New Roman"/>
                <w:color w:val="000000"/>
                <w:sz w:val="24"/>
                <w:szCs w:val="24"/>
              </w:rPr>
            </w:pPr>
            <w:r w:rsidRPr="00A9692D">
              <w:rPr>
                <w:rFonts w:ascii="Times New Roman" w:hAnsi="Times New Roman" w:cs="Times New Roman"/>
                <w:b/>
                <w:sz w:val="24"/>
                <w:szCs w:val="24"/>
                <w:lang w:eastAsia="sq-AL"/>
              </w:rPr>
              <w:lastRenderedPageBreak/>
              <w:t>Vlerësimi:</w:t>
            </w:r>
            <w:r>
              <w:rPr>
                <w:rFonts w:ascii="Times New Roman" w:hAnsi="Times New Roman" w:cs="Times New Roman"/>
                <w:b/>
                <w:sz w:val="24"/>
                <w:szCs w:val="24"/>
              </w:rPr>
              <w:t xml:space="preserve"> </w:t>
            </w:r>
            <w:r w:rsidRPr="00A9692D">
              <w:rPr>
                <w:rFonts w:ascii="Times New Roman" w:hAnsi="Times New Roman" w:cs="Times New Roman"/>
                <w:sz w:val="24"/>
                <w:szCs w:val="24"/>
              </w:rPr>
              <w:t>i</w:t>
            </w:r>
            <w:r>
              <w:rPr>
                <w:rFonts w:ascii="Times New Roman" w:hAnsi="Times New Roman" w:cs="Times New Roman"/>
                <w:color w:val="000000"/>
                <w:sz w:val="24"/>
                <w:szCs w:val="24"/>
              </w:rPr>
              <w:t xml:space="preserve"> </w:t>
            </w:r>
            <w:r w:rsidRPr="00A9692D">
              <w:rPr>
                <w:rFonts w:ascii="Times New Roman" w:hAnsi="Times New Roman" w:cs="Times New Roman"/>
                <w:color w:val="000000"/>
                <w:sz w:val="24"/>
                <w:szCs w:val="24"/>
              </w:rPr>
              <w:t>bazuar në aftësitë argumentuese dhe interpretuese të anëtarëve të grupit , aftësinë praktike, ideve të paraqitjes së modeleve dhe saktësinë e shkrimit të formulave dhe konfigurimeve elektronike.</w:t>
            </w:r>
          </w:p>
          <w:p w14:paraId="09C4C217" w14:textId="77777777" w:rsidR="00E54396" w:rsidRPr="00A9692D" w:rsidRDefault="00E54396" w:rsidP="00E54396">
            <w:pPr>
              <w:autoSpaceDE w:val="0"/>
              <w:autoSpaceDN w:val="0"/>
              <w:adjustRightInd w:val="0"/>
              <w:ind w:firstLine="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N2- </w:t>
            </w:r>
            <w:r w:rsidRPr="00A9692D">
              <w:rPr>
                <w:rFonts w:ascii="Times New Roman" w:eastAsiaTheme="minorHAnsi" w:hAnsi="Times New Roman" w:cs="Times New Roman"/>
                <w:sz w:val="24"/>
                <w:szCs w:val="24"/>
              </w:rPr>
              <w:t>Vizaton shpërndarjen e elektroneve në një atom, duke treguar bërthamën dhe shtresat elektronike.</w:t>
            </w:r>
          </w:p>
          <w:p w14:paraId="5C5695B7" w14:textId="77777777" w:rsidR="00E54396" w:rsidRPr="00A9692D" w:rsidRDefault="00E54396" w:rsidP="00E54396">
            <w:pPr>
              <w:autoSpaceDE w:val="0"/>
              <w:autoSpaceDN w:val="0"/>
              <w:adjustRightInd w:val="0"/>
              <w:ind w:firstLine="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N3- </w:t>
            </w:r>
            <w:r w:rsidRPr="00A9692D">
              <w:rPr>
                <w:rFonts w:ascii="Times New Roman" w:eastAsiaTheme="minorHAnsi" w:hAnsi="Times New Roman" w:cs="Times New Roman"/>
                <w:sz w:val="24"/>
                <w:szCs w:val="24"/>
              </w:rPr>
              <w:t>Tregoni numrin e elektroneve që ndodhen në çdo shtresë elektronike</w:t>
            </w:r>
            <w:r w:rsidRPr="00A9692D">
              <w:rPr>
                <w:rFonts w:ascii="Times New Roman" w:hAnsi="Times New Roman" w:cs="Times New Roman"/>
                <w:color w:val="000000"/>
                <w:sz w:val="24"/>
                <w:szCs w:val="24"/>
              </w:rPr>
              <w:t>.</w:t>
            </w:r>
          </w:p>
          <w:p w14:paraId="00BA7184" w14:textId="77777777" w:rsidR="00E54396" w:rsidRPr="00A9692D" w:rsidRDefault="00E54396" w:rsidP="00E54396">
            <w:pPr>
              <w:autoSpaceDE w:val="0"/>
              <w:autoSpaceDN w:val="0"/>
              <w:adjustRightInd w:val="0"/>
              <w:ind w:firstLine="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N4- </w:t>
            </w:r>
            <w:r w:rsidRPr="00A9692D">
              <w:rPr>
                <w:rFonts w:ascii="Times New Roman" w:eastAsiaTheme="minorHAnsi" w:hAnsi="Times New Roman" w:cs="Times New Roman"/>
                <w:sz w:val="24"/>
                <w:szCs w:val="24"/>
              </w:rPr>
              <w:t>Paraqet shpërndarjen e elektroneve për secilin nga 20 elementet e para të sistemit periodik, bazuar në numrin e protoneve (numri atomik Z).</w:t>
            </w:r>
          </w:p>
          <w:p w14:paraId="27F45B59" w14:textId="77777777" w:rsidR="00E54396" w:rsidRPr="00A9692D" w:rsidRDefault="00E54396" w:rsidP="00E54396">
            <w:pPr>
              <w:spacing w:before="100" w:beforeAutospacing="1" w:afterAutospacing="1" w:line="360" w:lineRule="auto"/>
              <w:ind w:firstLine="0"/>
              <w:jc w:val="left"/>
              <w:outlineLvl w:val="2"/>
              <w:rPr>
                <w:rFonts w:ascii="Times New Roman" w:hAnsi="Times New Roman" w:cs="Times New Roman"/>
                <w:i/>
                <w:sz w:val="24"/>
                <w:szCs w:val="24"/>
                <w:lang w:eastAsia="sq-AL"/>
              </w:rPr>
            </w:pPr>
          </w:p>
        </w:tc>
      </w:tr>
      <w:tr w:rsidR="00E54396" w:rsidRPr="00113851" w14:paraId="769C8306" w14:textId="77777777" w:rsidTr="00A90280">
        <w:trPr>
          <w:trHeight w:val="1952"/>
        </w:trPr>
        <w:tc>
          <w:tcPr>
            <w:tcW w:w="9350" w:type="dxa"/>
            <w:gridSpan w:val="4"/>
          </w:tcPr>
          <w:p w14:paraId="7F9F2539" w14:textId="77777777" w:rsidR="00E54396" w:rsidRPr="00113851" w:rsidRDefault="00E54396" w:rsidP="00E54396">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Detyrat dhe puna e pavarur:</w:t>
            </w:r>
          </w:p>
          <w:p w14:paraId="17640B33" w14:textId="77777777" w:rsidR="00E54396" w:rsidRPr="00113851" w:rsidRDefault="00E54396" w:rsidP="00E54396">
            <w:pPr>
              <w:ind w:firstLine="0"/>
              <w:rPr>
                <w:rStyle w:val="Emphasis"/>
                <w:rFonts w:ascii="Times New Roman" w:hAnsi="Times New Roman" w:cs="Times New Roman"/>
                <w:b w:val="0"/>
                <w:i w:val="0"/>
                <w:iCs w:val="0"/>
                <w:sz w:val="24"/>
                <w:szCs w:val="24"/>
              </w:rPr>
            </w:pPr>
            <w:r w:rsidRPr="00A9692D">
              <w:rPr>
                <w:rStyle w:val="Emphasis"/>
                <w:rFonts w:ascii="Times New Roman" w:hAnsi="Times New Roman" w:cs="Times New Roman"/>
                <w:sz w:val="24"/>
                <w:szCs w:val="24"/>
              </w:rPr>
              <w:t xml:space="preserve">1. </w:t>
            </w:r>
            <w:r>
              <w:rPr>
                <w:rStyle w:val="Emphasis"/>
                <w:rFonts w:ascii="Times New Roman" w:hAnsi="Times New Roman" w:cs="Times New Roman"/>
                <w:sz w:val="24"/>
                <w:szCs w:val="24"/>
              </w:rPr>
              <w:t xml:space="preserve">a. Kjo tabelë i përket katër atomeve P, Q, R, S dhe T (këto nuk janë simbolet e tyre </w:t>
            </w:r>
          </w:p>
          <w:p w14:paraId="740E5102" w14:textId="77777777" w:rsidR="00E54396" w:rsidRPr="00113851" w:rsidRDefault="00E54396" w:rsidP="00E54396">
            <w:pPr>
              <w:ind w:left="360"/>
              <w:rPr>
                <w:rStyle w:val="Emphasis"/>
                <w:rFonts w:ascii="Times New Roman" w:hAnsi="Times New Roman" w:cs="Times New Roman"/>
                <w:i w:val="0"/>
                <w:iCs w:val="0"/>
                <w:sz w:val="24"/>
                <w:szCs w:val="24"/>
              </w:rPr>
            </w:pPr>
            <w:r>
              <w:rPr>
                <w:rStyle w:val="Emphasis"/>
                <w:rFonts w:ascii="Times New Roman" w:hAnsi="Times New Roman" w:cs="Times New Roman"/>
                <w:sz w:val="24"/>
                <w:szCs w:val="24"/>
              </w:rPr>
              <w:t xml:space="preserve">     kimike). Plotësoni tabelën për të treguar shpërndarjen e tyre të elektroneve.</w:t>
            </w:r>
          </w:p>
          <w:p w14:paraId="64469D61" w14:textId="77777777" w:rsidR="00E54396" w:rsidRPr="00113851" w:rsidRDefault="00E54396" w:rsidP="00E54396">
            <w:pPr>
              <w:ind w:left="360"/>
              <w:rPr>
                <w:rStyle w:val="Emphasis"/>
                <w:rFonts w:ascii="Times New Roman" w:hAnsi="Times New Roman" w:cs="Times New Roman"/>
                <w:i w:val="0"/>
                <w:iCs w:val="0"/>
                <w:sz w:val="24"/>
                <w:szCs w:val="24"/>
              </w:rPr>
            </w:pPr>
          </w:p>
          <w:tbl>
            <w:tblPr>
              <w:tblW w:w="84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2"/>
              <w:gridCol w:w="1400"/>
              <w:gridCol w:w="1400"/>
              <w:gridCol w:w="1400"/>
              <w:gridCol w:w="1400"/>
              <w:gridCol w:w="1402"/>
            </w:tblGrid>
            <w:tr w:rsidR="00E54396" w:rsidRPr="00113851" w14:paraId="20D8F4D3" w14:textId="77777777" w:rsidTr="00E54396">
              <w:trPr>
                <w:trHeight w:val="347"/>
                <w:jc w:val="center"/>
              </w:trPr>
              <w:tc>
                <w:tcPr>
                  <w:tcW w:w="1422" w:type="dxa"/>
                  <w:vMerge w:val="restart"/>
                  <w:shd w:val="clear" w:color="auto" w:fill="D9D9D9"/>
                  <w:vAlign w:val="center"/>
                </w:tcPr>
                <w:p w14:paraId="0410828F" w14:textId="77777777" w:rsidR="00E54396" w:rsidRPr="00113851" w:rsidRDefault="00E54396" w:rsidP="00E54396">
                  <w:pPr>
                    <w:jc w:val="center"/>
                    <w:rPr>
                      <w:rStyle w:val="Emphasis"/>
                      <w:rFonts w:ascii="Times New Roman" w:hAnsi="Times New Roman" w:cs="Times New Roman"/>
                      <w:b w:val="0"/>
                      <w:i w:val="0"/>
                      <w:iCs w:val="0"/>
                      <w:sz w:val="24"/>
                      <w:szCs w:val="24"/>
                    </w:rPr>
                  </w:pPr>
                  <w:r>
                    <w:rPr>
                      <w:rStyle w:val="Emphasis"/>
                      <w:rFonts w:ascii="Times New Roman" w:hAnsi="Times New Roman" w:cs="Times New Roman"/>
                      <w:sz w:val="24"/>
                      <w:szCs w:val="24"/>
                    </w:rPr>
                    <w:t>atomi</w:t>
                  </w:r>
                </w:p>
              </w:tc>
              <w:tc>
                <w:tcPr>
                  <w:tcW w:w="1400" w:type="dxa"/>
                  <w:vMerge w:val="restart"/>
                  <w:shd w:val="clear" w:color="auto" w:fill="D9D9D9"/>
                  <w:vAlign w:val="center"/>
                </w:tcPr>
                <w:p w14:paraId="086D6625" w14:textId="77777777" w:rsidR="00E54396" w:rsidRPr="00113851" w:rsidRDefault="00E54396" w:rsidP="00E54396">
                  <w:pPr>
                    <w:jc w:val="center"/>
                    <w:rPr>
                      <w:rStyle w:val="Emphasis"/>
                      <w:rFonts w:ascii="Times New Roman" w:hAnsi="Times New Roman" w:cs="Times New Roman"/>
                      <w:b w:val="0"/>
                      <w:i w:val="0"/>
                      <w:iCs w:val="0"/>
                      <w:sz w:val="24"/>
                      <w:szCs w:val="24"/>
                    </w:rPr>
                  </w:pPr>
                  <w:r>
                    <w:rPr>
                      <w:rStyle w:val="Emphasis"/>
                      <w:rFonts w:ascii="Times New Roman" w:hAnsi="Times New Roman" w:cs="Times New Roman"/>
                      <w:sz w:val="24"/>
                      <w:szCs w:val="24"/>
                    </w:rPr>
                    <w:t>numri i protoneve</w:t>
                  </w:r>
                </w:p>
              </w:tc>
              <w:tc>
                <w:tcPr>
                  <w:tcW w:w="5602" w:type="dxa"/>
                  <w:gridSpan w:val="4"/>
                  <w:shd w:val="clear" w:color="auto" w:fill="D9D9D9"/>
                  <w:vAlign w:val="center"/>
                </w:tcPr>
                <w:p w14:paraId="67F443C6" w14:textId="77777777" w:rsidR="00E54396" w:rsidRPr="00113851" w:rsidRDefault="00E54396" w:rsidP="00E54396">
                  <w:pPr>
                    <w:jc w:val="center"/>
                    <w:rPr>
                      <w:rStyle w:val="Emphasis"/>
                      <w:rFonts w:ascii="Times New Roman" w:hAnsi="Times New Roman" w:cs="Times New Roman"/>
                      <w:b w:val="0"/>
                      <w:i w:val="0"/>
                      <w:iCs w:val="0"/>
                      <w:sz w:val="24"/>
                      <w:szCs w:val="24"/>
                    </w:rPr>
                  </w:pPr>
                  <w:r>
                    <w:rPr>
                      <w:rStyle w:val="Emphasis"/>
                      <w:rFonts w:ascii="Times New Roman" w:hAnsi="Times New Roman" w:cs="Times New Roman"/>
                      <w:sz w:val="24"/>
                      <w:szCs w:val="24"/>
                    </w:rPr>
                    <w:t>shpërndarja e elektroneve</w:t>
                  </w:r>
                </w:p>
              </w:tc>
            </w:tr>
            <w:tr w:rsidR="00E54396" w:rsidRPr="00113851" w14:paraId="0605C8C2" w14:textId="77777777" w:rsidTr="00E54396">
              <w:trPr>
                <w:trHeight w:val="367"/>
                <w:jc w:val="center"/>
              </w:trPr>
              <w:tc>
                <w:tcPr>
                  <w:tcW w:w="1422" w:type="dxa"/>
                  <w:vMerge/>
                  <w:shd w:val="clear" w:color="auto" w:fill="D9D9D9"/>
                  <w:vAlign w:val="center"/>
                </w:tcPr>
                <w:p w14:paraId="3E34F9BA" w14:textId="77777777" w:rsidR="00E54396" w:rsidRPr="00113851" w:rsidRDefault="00E54396" w:rsidP="00B3677E">
                  <w:pPr>
                    <w:keepNext/>
                    <w:numPr>
                      <w:ilvl w:val="0"/>
                      <w:numId w:val="22"/>
                    </w:numPr>
                    <w:spacing w:before="240"/>
                    <w:ind w:firstLine="288"/>
                    <w:jc w:val="center"/>
                    <w:outlineLvl w:val="0"/>
                    <w:rPr>
                      <w:rStyle w:val="Emphasis"/>
                      <w:rFonts w:ascii="Times New Roman" w:hAnsi="Times New Roman" w:cs="Times New Roman"/>
                      <w:b w:val="0"/>
                      <w:i w:val="0"/>
                      <w:iCs w:val="0"/>
                      <w:sz w:val="24"/>
                      <w:szCs w:val="24"/>
                    </w:rPr>
                  </w:pPr>
                </w:p>
              </w:tc>
              <w:tc>
                <w:tcPr>
                  <w:tcW w:w="1400" w:type="dxa"/>
                  <w:vMerge/>
                  <w:shd w:val="clear" w:color="auto" w:fill="D9D9D9"/>
                  <w:vAlign w:val="center"/>
                </w:tcPr>
                <w:p w14:paraId="115D1B75" w14:textId="77777777" w:rsidR="00E54396" w:rsidRPr="00113851" w:rsidRDefault="00E54396" w:rsidP="00B3677E">
                  <w:pPr>
                    <w:keepNext/>
                    <w:numPr>
                      <w:ilvl w:val="0"/>
                      <w:numId w:val="22"/>
                    </w:numPr>
                    <w:spacing w:before="240"/>
                    <w:ind w:firstLine="288"/>
                    <w:jc w:val="center"/>
                    <w:outlineLvl w:val="0"/>
                    <w:rPr>
                      <w:rStyle w:val="Emphasis"/>
                      <w:rFonts w:ascii="Times New Roman" w:hAnsi="Times New Roman" w:cs="Times New Roman"/>
                      <w:b w:val="0"/>
                      <w:i w:val="0"/>
                      <w:iCs w:val="0"/>
                      <w:sz w:val="24"/>
                      <w:szCs w:val="24"/>
                    </w:rPr>
                  </w:pPr>
                </w:p>
              </w:tc>
              <w:tc>
                <w:tcPr>
                  <w:tcW w:w="1400" w:type="dxa"/>
                  <w:shd w:val="clear" w:color="auto" w:fill="D9D9D9"/>
                  <w:vAlign w:val="center"/>
                </w:tcPr>
                <w:p w14:paraId="3BF30489" w14:textId="77777777" w:rsidR="00E54396" w:rsidRPr="00113851" w:rsidRDefault="00E54396" w:rsidP="00E54396">
                  <w:pPr>
                    <w:jc w:val="center"/>
                    <w:rPr>
                      <w:rStyle w:val="Emphasis"/>
                      <w:rFonts w:ascii="Times New Roman" w:hAnsi="Times New Roman" w:cs="Times New Roman"/>
                      <w:b w:val="0"/>
                      <w:i w:val="0"/>
                      <w:iCs w:val="0"/>
                      <w:sz w:val="24"/>
                      <w:szCs w:val="24"/>
                    </w:rPr>
                  </w:pPr>
                  <w:r>
                    <w:rPr>
                      <w:rStyle w:val="Emphasis"/>
                      <w:rFonts w:ascii="Times New Roman" w:hAnsi="Times New Roman" w:cs="Times New Roman"/>
                      <w:sz w:val="24"/>
                      <w:szCs w:val="24"/>
                    </w:rPr>
                    <w:t>orbita 1</w:t>
                  </w:r>
                </w:p>
              </w:tc>
              <w:tc>
                <w:tcPr>
                  <w:tcW w:w="1400" w:type="dxa"/>
                  <w:shd w:val="clear" w:color="auto" w:fill="D9D9D9"/>
                  <w:vAlign w:val="center"/>
                </w:tcPr>
                <w:p w14:paraId="7501DBF9" w14:textId="77777777" w:rsidR="00E54396" w:rsidRPr="00113851" w:rsidRDefault="00E54396" w:rsidP="00E54396">
                  <w:pPr>
                    <w:jc w:val="center"/>
                    <w:rPr>
                      <w:rStyle w:val="Emphasis"/>
                      <w:rFonts w:ascii="Times New Roman" w:hAnsi="Times New Roman" w:cs="Times New Roman"/>
                      <w:b w:val="0"/>
                      <w:i w:val="0"/>
                      <w:iCs w:val="0"/>
                      <w:sz w:val="24"/>
                      <w:szCs w:val="24"/>
                    </w:rPr>
                  </w:pPr>
                  <w:r>
                    <w:rPr>
                      <w:rStyle w:val="Emphasis"/>
                      <w:rFonts w:ascii="Times New Roman" w:hAnsi="Times New Roman" w:cs="Times New Roman"/>
                      <w:sz w:val="24"/>
                      <w:szCs w:val="24"/>
                    </w:rPr>
                    <w:t>orbita 2</w:t>
                  </w:r>
                </w:p>
              </w:tc>
              <w:tc>
                <w:tcPr>
                  <w:tcW w:w="1400" w:type="dxa"/>
                  <w:shd w:val="clear" w:color="auto" w:fill="D9D9D9"/>
                  <w:vAlign w:val="center"/>
                </w:tcPr>
                <w:p w14:paraId="6360E859" w14:textId="77777777" w:rsidR="00E54396" w:rsidRPr="00113851" w:rsidRDefault="00E54396" w:rsidP="00E54396">
                  <w:pPr>
                    <w:jc w:val="center"/>
                    <w:rPr>
                      <w:rStyle w:val="Emphasis"/>
                      <w:rFonts w:ascii="Times New Roman" w:hAnsi="Times New Roman" w:cs="Times New Roman"/>
                      <w:b w:val="0"/>
                      <w:i w:val="0"/>
                      <w:iCs w:val="0"/>
                      <w:sz w:val="24"/>
                      <w:szCs w:val="24"/>
                    </w:rPr>
                  </w:pPr>
                  <w:r>
                    <w:rPr>
                      <w:rStyle w:val="Emphasis"/>
                      <w:rFonts w:ascii="Times New Roman" w:hAnsi="Times New Roman" w:cs="Times New Roman"/>
                      <w:sz w:val="24"/>
                      <w:szCs w:val="24"/>
                    </w:rPr>
                    <w:t>orbita 3</w:t>
                  </w:r>
                </w:p>
              </w:tc>
              <w:tc>
                <w:tcPr>
                  <w:tcW w:w="1402" w:type="dxa"/>
                  <w:shd w:val="clear" w:color="auto" w:fill="D9D9D9"/>
                  <w:vAlign w:val="center"/>
                </w:tcPr>
                <w:p w14:paraId="17BE9924" w14:textId="77777777" w:rsidR="00E54396" w:rsidRPr="00113851" w:rsidRDefault="00E54396" w:rsidP="00E54396">
                  <w:pPr>
                    <w:jc w:val="center"/>
                    <w:rPr>
                      <w:rStyle w:val="Emphasis"/>
                      <w:rFonts w:ascii="Times New Roman" w:hAnsi="Times New Roman" w:cs="Times New Roman"/>
                      <w:b w:val="0"/>
                      <w:i w:val="0"/>
                      <w:iCs w:val="0"/>
                      <w:sz w:val="24"/>
                      <w:szCs w:val="24"/>
                    </w:rPr>
                  </w:pPr>
                  <w:r>
                    <w:rPr>
                      <w:rStyle w:val="Emphasis"/>
                      <w:rFonts w:ascii="Times New Roman" w:hAnsi="Times New Roman" w:cs="Times New Roman"/>
                      <w:sz w:val="24"/>
                      <w:szCs w:val="24"/>
                    </w:rPr>
                    <w:t>orbita 4</w:t>
                  </w:r>
                </w:p>
              </w:tc>
            </w:tr>
            <w:tr w:rsidR="00E54396" w:rsidRPr="00113851" w14:paraId="0D308626" w14:textId="77777777" w:rsidTr="00E54396">
              <w:trPr>
                <w:trHeight w:val="347"/>
                <w:jc w:val="center"/>
              </w:trPr>
              <w:tc>
                <w:tcPr>
                  <w:tcW w:w="1422" w:type="dxa"/>
                </w:tcPr>
                <w:p w14:paraId="26F36350" w14:textId="77777777" w:rsidR="00E54396" w:rsidRPr="00113851" w:rsidRDefault="00E54396" w:rsidP="00E54396">
                  <w:pPr>
                    <w:jc w:val="center"/>
                    <w:rPr>
                      <w:rStyle w:val="Emphasis"/>
                      <w:rFonts w:ascii="Times New Roman" w:hAnsi="Times New Roman" w:cs="Times New Roman"/>
                      <w:i w:val="0"/>
                      <w:iCs w:val="0"/>
                      <w:sz w:val="24"/>
                      <w:szCs w:val="24"/>
                    </w:rPr>
                  </w:pPr>
                  <w:r>
                    <w:rPr>
                      <w:rStyle w:val="Emphasis"/>
                      <w:rFonts w:ascii="Times New Roman" w:hAnsi="Times New Roman" w:cs="Times New Roman"/>
                      <w:sz w:val="24"/>
                      <w:szCs w:val="24"/>
                    </w:rPr>
                    <w:t>P</w:t>
                  </w:r>
                </w:p>
              </w:tc>
              <w:tc>
                <w:tcPr>
                  <w:tcW w:w="1400" w:type="dxa"/>
                </w:tcPr>
                <w:p w14:paraId="6235CDAD" w14:textId="77777777" w:rsidR="00E54396" w:rsidRPr="00113851" w:rsidRDefault="00E54396" w:rsidP="00E54396">
                  <w:pPr>
                    <w:jc w:val="center"/>
                    <w:rPr>
                      <w:rStyle w:val="Emphasis"/>
                      <w:rFonts w:ascii="Times New Roman" w:hAnsi="Times New Roman" w:cs="Times New Roman"/>
                      <w:i w:val="0"/>
                      <w:iCs w:val="0"/>
                      <w:sz w:val="24"/>
                      <w:szCs w:val="24"/>
                    </w:rPr>
                  </w:pPr>
                  <w:r>
                    <w:rPr>
                      <w:rStyle w:val="Emphasis"/>
                      <w:rFonts w:ascii="Times New Roman" w:hAnsi="Times New Roman" w:cs="Times New Roman"/>
                      <w:sz w:val="24"/>
                      <w:szCs w:val="24"/>
                    </w:rPr>
                    <w:t>2</w:t>
                  </w:r>
                </w:p>
              </w:tc>
              <w:tc>
                <w:tcPr>
                  <w:tcW w:w="1400" w:type="dxa"/>
                </w:tcPr>
                <w:p w14:paraId="452048FA" w14:textId="77777777" w:rsidR="00E54396" w:rsidRPr="00113851" w:rsidRDefault="00E54396" w:rsidP="00B3677E">
                  <w:pPr>
                    <w:keepNext/>
                    <w:numPr>
                      <w:ilvl w:val="0"/>
                      <w:numId w:val="22"/>
                    </w:numPr>
                    <w:spacing w:before="240"/>
                    <w:ind w:firstLine="288"/>
                    <w:outlineLvl w:val="0"/>
                    <w:rPr>
                      <w:rStyle w:val="Emphasis"/>
                      <w:rFonts w:ascii="Times New Roman" w:hAnsi="Times New Roman" w:cs="Times New Roman"/>
                      <w:i w:val="0"/>
                      <w:iCs w:val="0"/>
                      <w:sz w:val="24"/>
                      <w:szCs w:val="24"/>
                    </w:rPr>
                  </w:pPr>
                </w:p>
              </w:tc>
              <w:tc>
                <w:tcPr>
                  <w:tcW w:w="1400" w:type="dxa"/>
                </w:tcPr>
                <w:p w14:paraId="029C8494" w14:textId="77777777" w:rsidR="00E54396" w:rsidRPr="00113851" w:rsidRDefault="00E54396" w:rsidP="00B3677E">
                  <w:pPr>
                    <w:keepNext/>
                    <w:numPr>
                      <w:ilvl w:val="0"/>
                      <w:numId w:val="22"/>
                    </w:numPr>
                    <w:spacing w:before="240"/>
                    <w:ind w:firstLine="288"/>
                    <w:outlineLvl w:val="0"/>
                    <w:rPr>
                      <w:rStyle w:val="Emphasis"/>
                      <w:rFonts w:ascii="Times New Roman" w:hAnsi="Times New Roman" w:cs="Times New Roman"/>
                      <w:i w:val="0"/>
                      <w:iCs w:val="0"/>
                      <w:sz w:val="24"/>
                      <w:szCs w:val="24"/>
                    </w:rPr>
                  </w:pPr>
                </w:p>
              </w:tc>
              <w:tc>
                <w:tcPr>
                  <w:tcW w:w="1400" w:type="dxa"/>
                </w:tcPr>
                <w:p w14:paraId="4996C881" w14:textId="77777777" w:rsidR="00E54396" w:rsidRPr="00113851" w:rsidRDefault="00E54396" w:rsidP="00B3677E">
                  <w:pPr>
                    <w:keepNext/>
                    <w:numPr>
                      <w:ilvl w:val="0"/>
                      <w:numId w:val="22"/>
                    </w:numPr>
                    <w:spacing w:before="240"/>
                    <w:ind w:firstLine="288"/>
                    <w:outlineLvl w:val="0"/>
                    <w:rPr>
                      <w:rStyle w:val="Emphasis"/>
                      <w:rFonts w:ascii="Times New Roman" w:hAnsi="Times New Roman" w:cs="Times New Roman"/>
                      <w:i w:val="0"/>
                      <w:iCs w:val="0"/>
                      <w:sz w:val="24"/>
                      <w:szCs w:val="24"/>
                    </w:rPr>
                  </w:pPr>
                </w:p>
              </w:tc>
              <w:tc>
                <w:tcPr>
                  <w:tcW w:w="1402" w:type="dxa"/>
                </w:tcPr>
                <w:p w14:paraId="3896D32F" w14:textId="77777777" w:rsidR="00E54396" w:rsidRPr="00113851" w:rsidRDefault="00E54396" w:rsidP="00B3677E">
                  <w:pPr>
                    <w:keepNext/>
                    <w:numPr>
                      <w:ilvl w:val="0"/>
                      <w:numId w:val="22"/>
                    </w:numPr>
                    <w:spacing w:before="240"/>
                    <w:ind w:firstLine="288"/>
                    <w:outlineLvl w:val="0"/>
                    <w:rPr>
                      <w:rStyle w:val="Emphasis"/>
                      <w:rFonts w:ascii="Times New Roman" w:hAnsi="Times New Roman" w:cs="Times New Roman"/>
                      <w:i w:val="0"/>
                      <w:iCs w:val="0"/>
                      <w:sz w:val="24"/>
                      <w:szCs w:val="24"/>
                    </w:rPr>
                  </w:pPr>
                </w:p>
              </w:tc>
            </w:tr>
            <w:tr w:rsidR="00E54396" w:rsidRPr="00113851" w14:paraId="4561DA86" w14:textId="77777777" w:rsidTr="00E54396">
              <w:trPr>
                <w:trHeight w:val="347"/>
                <w:jc w:val="center"/>
              </w:trPr>
              <w:tc>
                <w:tcPr>
                  <w:tcW w:w="1422" w:type="dxa"/>
                </w:tcPr>
                <w:p w14:paraId="19970BA4" w14:textId="77777777" w:rsidR="00E54396" w:rsidRPr="00113851" w:rsidRDefault="00E54396" w:rsidP="00E54396">
                  <w:pPr>
                    <w:jc w:val="center"/>
                    <w:rPr>
                      <w:rStyle w:val="Emphasis"/>
                      <w:rFonts w:ascii="Times New Roman" w:hAnsi="Times New Roman" w:cs="Times New Roman"/>
                      <w:i w:val="0"/>
                      <w:iCs w:val="0"/>
                      <w:sz w:val="24"/>
                      <w:szCs w:val="24"/>
                    </w:rPr>
                  </w:pPr>
                  <w:r>
                    <w:rPr>
                      <w:rStyle w:val="Emphasis"/>
                      <w:rFonts w:ascii="Times New Roman" w:hAnsi="Times New Roman" w:cs="Times New Roman"/>
                      <w:sz w:val="24"/>
                      <w:szCs w:val="24"/>
                    </w:rPr>
                    <w:t>Q</w:t>
                  </w:r>
                </w:p>
              </w:tc>
              <w:tc>
                <w:tcPr>
                  <w:tcW w:w="1400" w:type="dxa"/>
                </w:tcPr>
                <w:p w14:paraId="52A65005" w14:textId="77777777" w:rsidR="00E54396" w:rsidRPr="00113851" w:rsidRDefault="00E54396" w:rsidP="00E54396">
                  <w:pPr>
                    <w:jc w:val="center"/>
                    <w:rPr>
                      <w:rStyle w:val="Emphasis"/>
                      <w:rFonts w:ascii="Times New Roman" w:hAnsi="Times New Roman" w:cs="Times New Roman"/>
                      <w:i w:val="0"/>
                      <w:iCs w:val="0"/>
                      <w:sz w:val="24"/>
                      <w:szCs w:val="24"/>
                    </w:rPr>
                  </w:pPr>
                  <w:r>
                    <w:rPr>
                      <w:rStyle w:val="Emphasis"/>
                      <w:rFonts w:ascii="Times New Roman" w:hAnsi="Times New Roman" w:cs="Times New Roman"/>
                      <w:sz w:val="24"/>
                      <w:szCs w:val="24"/>
                    </w:rPr>
                    <w:t>4</w:t>
                  </w:r>
                </w:p>
              </w:tc>
              <w:tc>
                <w:tcPr>
                  <w:tcW w:w="1400" w:type="dxa"/>
                </w:tcPr>
                <w:p w14:paraId="5158A78F" w14:textId="77777777" w:rsidR="00E54396" w:rsidRPr="00113851" w:rsidRDefault="00E54396" w:rsidP="00B3677E">
                  <w:pPr>
                    <w:keepNext/>
                    <w:numPr>
                      <w:ilvl w:val="0"/>
                      <w:numId w:val="22"/>
                    </w:numPr>
                    <w:spacing w:before="240"/>
                    <w:ind w:firstLine="288"/>
                    <w:outlineLvl w:val="0"/>
                    <w:rPr>
                      <w:rStyle w:val="Emphasis"/>
                      <w:rFonts w:ascii="Times New Roman" w:hAnsi="Times New Roman" w:cs="Times New Roman"/>
                      <w:i w:val="0"/>
                      <w:iCs w:val="0"/>
                      <w:sz w:val="24"/>
                      <w:szCs w:val="24"/>
                    </w:rPr>
                  </w:pPr>
                </w:p>
              </w:tc>
              <w:tc>
                <w:tcPr>
                  <w:tcW w:w="1400" w:type="dxa"/>
                </w:tcPr>
                <w:p w14:paraId="5120E753" w14:textId="77777777" w:rsidR="00E54396" w:rsidRPr="00113851" w:rsidRDefault="00E54396" w:rsidP="00B3677E">
                  <w:pPr>
                    <w:keepNext/>
                    <w:numPr>
                      <w:ilvl w:val="0"/>
                      <w:numId w:val="22"/>
                    </w:numPr>
                    <w:spacing w:before="240"/>
                    <w:ind w:firstLine="288"/>
                    <w:outlineLvl w:val="0"/>
                    <w:rPr>
                      <w:rStyle w:val="Emphasis"/>
                      <w:rFonts w:ascii="Times New Roman" w:hAnsi="Times New Roman" w:cs="Times New Roman"/>
                      <w:i w:val="0"/>
                      <w:iCs w:val="0"/>
                      <w:sz w:val="24"/>
                      <w:szCs w:val="24"/>
                    </w:rPr>
                  </w:pPr>
                </w:p>
              </w:tc>
              <w:tc>
                <w:tcPr>
                  <w:tcW w:w="1400" w:type="dxa"/>
                </w:tcPr>
                <w:p w14:paraId="765734D7" w14:textId="77777777" w:rsidR="00E54396" w:rsidRPr="00113851" w:rsidRDefault="00E54396" w:rsidP="00B3677E">
                  <w:pPr>
                    <w:keepNext/>
                    <w:numPr>
                      <w:ilvl w:val="0"/>
                      <w:numId w:val="22"/>
                    </w:numPr>
                    <w:spacing w:before="240"/>
                    <w:ind w:firstLine="288"/>
                    <w:outlineLvl w:val="0"/>
                    <w:rPr>
                      <w:rStyle w:val="Emphasis"/>
                      <w:rFonts w:ascii="Times New Roman" w:hAnsi="Times New Roman" w:cs="Times New Roman"/>
                      <w:i w:val="0"/>
                      <w:iCs w:val="0"/>
                      <w:sz w:val="24"/>
                      <w:szCs w:val="24"/>
                    </w:rPr>
                  </w:pPr>
                </w:p>
              </w:tc>
              <w:tc>
                <w:tcPr>
                  <w:tcW w:w="1402" w:type="dxa"/>
                </w:tcPr>
                <w:p w14:paraId="0A930635" w14:textId="77777777" w:rsidR="00E54396" w:rsidRPr="00113851" w:rsidRDefault="00E54396" w:rsidP="00B3677E">
                  <w:pPr>
                    <w:keepNext/>
                    <w:numPr>
                      <w:ilvl w:val="0"/>
                      <w:numId w:val="22"/>
                    </w:numPr>
                    <w:spacing w:before="240"/>
                    <w:ind w:firstLine="288"/>
                    <w:outlineLvl w:val="0"/>
                    <w:rPr>
                      <w:rStyle w:val="Emphasis"/>
                      <w:rFonts w:ascii="Times New Roman" w:hAnsi="Times New Roman" w:cs="Times New Roman"/>
                      <w:i w:val="0"/>
                      <w:iCs w:val="0"/>
                      <w:sz w:val="24"/>
                      <w:szCs w:val="24"/>
                    </w:rPr>
                  </w:pPr>
                </w:p>
              </w:tc>
            </w:tr>
            <w:tr w:rsidR="00E54396" w:rsidRPr="00113851" w14:paraId="09DC6BC1" w14:textId="77777777" w:rsidTr="00E54396">
              <w:trPr>
                <w:trHeight w:val="347"/>
                <w:jc w:val="center"/>
              </w:trPr>
              <w:tc>
                <w:tcPr>
                  <w:tcW w:w="1422" w:type="dxa"/>
                </w:tcPr>
                <w:p w14:paraId="56091428" w14:textId="77777777" w:rsidR="00E54396" w:rsidRPr="00113851" w:rsidRDefault="00E54396" w:rsidP="00E54396">
                  <w:pPr>
                    <w:jc w:val="center"/>
                    <w:rPr>
                      <w:rStyle w:val="Emphasis"/>
                      <w:rFonts w:ascii="Times New Roman" w:hAnsi="Times New Roman" w:cs="Times New Roman"/>
                      <w:i w:val="0"/>
                      <w:iCs w:val="0"/>
                      <w:sz w:val="24"/>
                      <w:szCs w:val="24"/>
                    </w:rPr>
                  </w:pPr>
                  <w:r>
                    <w:rPr>
                      <w:rStyle w:val="Emphasis"/>
                      <w:rFonts w:ascii="Times New Roman" w:hAnsi="Times New Roman" w:cs="Times New Roman"/>
                      <w:sz w:val="24"/>
                      <w:szCs w:val="24"/>
                    </w:rPr>
                    <w:t>R</w:t>
                  </w:r>
                </w:p>
              </w:tc>
              <w:tc>
                <w:tcPr>
                  <w:tcW w:w="1400" w:type="dxa"/>
                </w:tcPr>
                <w:p w14:paraId="35571554" w14:textId="77777777" w:rsidR="00E54396" w:rsidRPr="00113851" w:rsidRDefault="00E54396" w:rsidP="00E54396">
                  <w:pPr>
                    <w:jc w:val="center"/>
                    <w:rPr>
                      <w:rStyle w:val="Emphasis"/>
                      <w:rFonts w:ascii="Times New Roman" w:hAnsi="Times New Roman" w:cs="Times New Roman"/>
                      <w:i w:val="0"/>
                      <w:iCs w:val="0"/>
                      <w:sz w:val="24"/>
                      <w:szCs w:val="24"/>
                    </w:rPr>
                  </w:pPr>
                  <w:r>
                    <w:rPr>
                      <w:rStyle w:val="Emphasis"/>
                      <w:rFonts w:ascii="Times New Roman" w:hAnsi="Times New Roman" w:cs="Times New Roman"/>
                      <w:sz w:val="24"/>
                      <w:szCs w:val="24"/>
                    </w:rPr>
                    <w:t>13</w:t>
                  </w:r>
                </w:p>
              </w:tc>
              <w:tc>
                <w:tcPr>
                  <w:tcW w:w="1400" w:type="dxa"/>
                </w:tcPr>
                <w:p w14:paraId="68DA0657" w14:textId="77777777" w:rsidR="00E54396" w:rsidRPr="00113851" w:rsidRDefault="00E54396" w:rsidP="00B3677E">
                  <w:pPr>
                    <w:keepNext/>
                    <w:numPr>
                      <w:ilvl w:val="0"/>
                      <w:numId w:val="22"/>
                    </w:numPr>
                    <w:spacing w:before="240"/>
                    <w:ind w:firstLine="288"/>
                    <w:outlineLvl w:val="0"/>
                    <w:rPr>
                      <w:rStyle w:val="Emphasis"/>
                      <w:rFonts w:ascii="Times New Roman" w:hAnsi="Times New Roman" w:cs="Times New Roman"/>
                      <w:i w:val="0"/>
                      <w:iCs w:val="0"/>
                      <w:sz w:val="24"/>
                      <w:szCs w:val="24"/>
                    </w:rPr>
                  </w:pPr>
                </w:p>
              </w:tc>
              <w:tc>
                <w:tcPr>
                  <w:tcW w:w="1400" w:type="dxa"/>
                </w:tcPr>
                <w:p w14:paraId="0F3214BF" w14:textId="77777777" w:rsidR="00E54396" w:rsidRPr="00113851" w:rsidRDefault="00E54396" w:rsidP="00B3677E">
                  <w:pPr>
                    <w:keepNext/>
                    <w:numPr>
                      <w:ilvl w:val="0"/>
                      <w:numId w:val="22"/>
                    </w:numPr>
                    <w:spacing w:before="240"/>
                    <w:ind w:firstLine="288"/>
                    <w:outlineLvl w:val="0"/>
                    <w:rPr>
                      <w:rStyle w:val="Emphasis"/>
                      <w:rFonts w:ascii="Times New Roman" w:hAnsi="Times New Roman" w:cs="Times New Roman"/>
                      <w:i w:val="0"/>
                      <w:iCs w:val="0"/>
                      <w:sz w:val="24"/>
                      <w:szCs w:val="24"/>
                    </w:rPr>
                  </w:pPr>
                </w:p>
              </w:tc>
              <w:tc>
                <w:tcPr>
                  <w:tcW w:w="1400" w:type="dxa"/>
                </w:tcPr>
                <w:p w14:paraId="0F528E66" w14:textId="77777777" w:rsidR="00E54396" w:rsidRPr="00113851" w:rsidRDefault="00E54396" w:rsidP="00B3677E">
                  <w:pPr>
                    <w:keepNext/>
                    <w:numPr>
                      <w:ilvl w:val="0"/>
                      <w:numId w:val="22"/>
                    </w:numPr>
                    <w:spacing w:before="240"/>
                    <w:ind w:firstLine="288"/>
                    <w:outlineLvl w:val="0"/>
                    <w:rPr>
                      <w:rStyle w:val="Emphasis"/>
                      <w:rFonts w:ascii="Times New Roman" w:hAnsi="Times New Roman" w:cs="Times New Roman"/>
                      <w:i w:val="0"/>
                      <w:iCs w:val="0"/>
                      <w:sz w:val="24"/>
                      <w:szCs w:val="24"/>
                    </w:rPr>
                  </w:pPr>
                </w:p>
              </w:tc>
              <w:tc>
                <w:tcPr>
                  <w:tcW w:w="1402" w:type="dxa"/>
                </w:tcPr>
                <w:p w14:paraId="6D2D9C92" w14:textId="77777777" w:rsidR="00E54396" w:rsidRPr="00113851" w:rsidRDefault="00E54396" w:rsidP="00B3677E">
                  <w:pPr>
                    <w:keepNext/>
                    <w:numPr>
                      <w:ilvl w:val="0"/>
                      <w:numId w:val="22"/>
                    </w:numPr>
                    <w:spacing w:before="240"/>
                    <w:ind w:firstLine="288"/>
                    <w:outlineLvl w:val="0"/>
                    <w:rPr>
                      <w:rStyle w:val="Emphasis"/>
                      <w:rFonts w:ascii="Times New Roman" w:hAnsi="Times New Roman" w:cs="Times New Roman"/>
                      <w:i w:val="0"/>
                      <w:iCs w:val="0"/>
                      <w:sz w:val="24"/>
                      <w:szCs w:val="24"/>
                    </w:rPr>
                  </w:pPr>
                </w:p>
              </w:tc>
            </w:tr>
            <w:tr w:rsidR="00E54396" w:rsidRPr="00113851" w14:paraId="388B4511" w14:textId="77777777" w:rsidTr="00E54396">
              <w:trPr>
                <w:trHeight w:val="347"/>
                <w:jc w:val="center"/>
              </w:trPr>
              <w:tc>
                <w:tcPr>
                  <w:tcW w:w="1422" w:type="dxa"/>
                </w:tcPr>
                <w:p w14:paraId="681E6F00" w14:textId="77777777" w:rsidR="00E54396" w:rsidRPr="00113851" w:rsidRDefault="00E54396" w:rsidP="00E54396">
                  <w:pPr>
                    <w:jc w:val="center"/>
                    <w:rPr>
                      <w:rStyle w:val="Emphasis"/>
                      <w:rFonts w:ascii="Times New Roman" w:hAnsi="Times New Roman" w:cs="Times New Roman"/>
                      <w:i w:val="0"/>
                      <w:iCs w:val="0"/>
                      <w:sz w:val="24"/>
                      <w:szCs w:val="24"/>
                    </w:rPr>
                  </w:pPr>
                  <w:r>
                    <w:rPr>
                      <w:rStyle w:val="Emphasis"/>
                      <w:rFonts w:ascii="Times New Roman" w:hAnsi="Times New Roman" w:cs="Times New Roman"/>
                      <w:sz w:val="24"/>
                      <w:szCs w:val="24"/>
                    </w:rPr>
                    <w:t>S</w:t>
                  </w:r>
                </w:p>
              </w:tc>
              <w:tc>
                <w:tcPr>
                  <w:tcW w:w="1400" w:type="dxa"/>
                </w:tcPr>
                <w:p w14:paraId="7295536D" w14:textId="77777777" w:rsidR="00E54396" w:rsidRPr="00113851" w:rsidRDefault="00E54396" w:rsidP="00E54396">
                  <w:pPr>
                    <w:jc w:val="center"/>
                    <w:rPr>
                      <w:rStyle w:val="Emphasis"/>
                      <w:rFonts w:ascii="Times New Roman" w:hAnsi="Times New Roman" w:cs="Times New Roman"/>
                      <w:i w:val="0"/>
                      <w:iCs w:val="0"/>
                      <w:sz w:val="24"/>
                      <w:szCs w:val="24"/>
                    </w:rPr>
                  </w:pPr>
                  <w:r>
                    <w:rPr>
                      <w:rStyle w:val="Emphasis"/>
                      <w:rFonts w:ascii="Times New Roman" w:hAnsi="Times New Roman" w:cs="Times New Roman"/>
                      <w:sz w:val="24"/>
                      <w:szCs w:val="24"/>
                    </w:rPr>
                    <w:t>15</w:t>
                  </w:r>
                </w:p>
              </w:tc>
              <w:tc>
                <w:tcPr>
                  <w:tcW w:w="1400" w:type="dxa"/>
                </w:tcPr>
                <w:p w14:paraId="65AE632C" w14:textId="77777777" w:rsidR="00E54396" w:rsidRPr="00113851" w:rsidRDefault="00E54396" w:rsidP="00B3677E">
                  <w:pPr>
                    <w:keepNext/>
                    <w:numPr>
                      <w:ilvl w:val="0"/>
                      <w:numId w:val="22"/>
                    </w:numPr>
                    <w:spacing w:before="240"/>
                    <w:ind w:firstLine="288"/>
                    <w:outlineLvl w:val="0"/>
                    <w:rPr>
                      <w:rStyle w:val="Emphasis"/>
                      <w:rFonts w:ascii="Times New Roman" w:hAnsi="Times New Roman" w:cs="Times New Roman"/>
                      <w:i w:val="0"/>
                      <w:iCs w:val="0"/>
                      <w:sz w:val="24"/>
                      <w:szCs w:val="24"/>
                    </w:rPr>
                  </w:pPr>
                </w:p>
              </w:tc>
              <w:tc>
                <w:tcPr>
                  <w:tcW w:w="1400" w:type="dxa"/>
                </w:tcPr>
                <w:p w14:paraId="6E1F8272" w14:textId="77777777" w:rsidR="00E54396" w:rsidRPr="00113851" w:rsidRDefault="00E54396" w:rsidP="00B3677E">
                  <w:pPr>
                    <w:keepNext/>
                    <w:numPr>
                      <w:ilvl w:val="0"/>
                      <w:numId w:val="22"/>
                    </w:numPr>
                    <w:spacing w:before="240"/>
                    <w:ind w:firstLine="288"/>
                    <w:outlineLvl w:val="0"/>
                    <w:rPr>
                      <w:rStyle w:val="Emphasis"/>
                      <w:rFonts w:ascii="Times New Roman" w:hAnsi="Times New Roman" w:cs="Times New Roman"/>
                      <w:i w:val="0"/>
                      <w:iCs w:val="0"/>
                      <w:sz w:val="24"/>
                      <w:szCs w:val="24"/>
                    </w:rPr>
                  </w:pPr>
                </w:p>
              </w:tc>
              <w:tc>
                <w:tcPr>
                  <w:tcW w:w="1400" w:type="dxa"/>
                </w:tcPr>
                <w:p w14:paraId="49DC4C18" w14:textId="77777777" w:rsidR="00E54396" w:rsidRPr="00113851" w:rsidRDefault="00E54396" w:rsidP="00B3677E">
                  <w:pPr>
                    <w:keepNext/>
                    <w:numPr>
                      <w:ilvl w:val="0"/>
                      <w:numId w:val="22"/>
                    </w:numPr>
                    <w:spacing w:before="240"/>
                    <w:ind w:firstLine="288"/>
                    <w:outlineLvl w:val="0"/>
                    <w:rPr>
                      <w:rStyle w:val="Emphasis"/>
                      <w:rFonts w:ascii="Times New Roman" w:hAnsi="Times New Roman" w:cs="Times New Roman"/>
                      <w:i w:val="0"/>
                      <w:iCs w:val="0"/>
                      <w:sz w:val="24"/>
                      <w:szCs w:val="24"/>
                    </w:rPr>
                  </w:pPr>
                </w:p>
              </w:tc>
              <w:tc>
                <w:tcPr>
                  <w:tcW w:w="1402" w:type="dxa"/>
                </w:tcPr>
                <w:p w14:paraId="23601827" w14:textId="77777777" w:rsidR="00E54396" w:rsidRPr="00113851" w:rsidRDefault="00E54396" w:rsidP="00B3677E">
                  <w:pPr>
                    <w:keepNext/>
                    <w:numPr>
                      <w:ilvl w:val="0"/>
                      <w:numId w:val="22"/>
                    </w:numPr>
                    <w:spacing w:before="240"/>
                    <w:ind w:firstLine="288"/>
                    <w:outlineLvl w:val="0"/>
                    <w:rPr>
                      <w:rStyle w:val="Emphasis"/>
                      <w:rFonts w:ascii="Times New Roman" w:hAnsi="Times New Roman" w:cs="Times New Roman"/>
                      <w:i w:val="0"/>
                      <w:iCs w:val="0"/>
                      <w:sz w:val="24"/>
                      <w:szCs w:val="24"/>
                    </w:rPr>
                  </w:pPr>
                </w:p>
              </w:tc>
            </w:tr>
            <w:tr w:rsidR="00E54396" w:rsidRPr="00113851" w14:paraId="3A793493" w14:textId="77777777" w:rsidTr="00E54396">
              <w:trPr>
                <w:trHeight w:val="367"/>
                <w:jc w:val="center"/>
              </w:trPr>
              <w:tc>
                <w:tcPr>
                  <w:tcW w:w="1422" w:type="dxa"/>
                </w:tcPr>
                <w:p w14:paraId="51E58028" w14:textId="77777777" w:rsidR="00E54396" w:rsidRPr="00113851" w:rsidRDefault="00E54396" w:rsidP="00E54396">
                  <w:pPr>
                    <w:jc w:val="center"/>
                    <w:rPr>
                      <w:rStyle w:val="Emphasis"/>
                      <w:rFonts w:ascii="Times New Roman" w:hAnsi="Times New Roman" w:cs="Times New Roman"/>
                      <w:i w:val="0"/>
                      <w:iCs w:val="0"/>
                      <w:sz w:val="24"/>
                      <w:szCs w:val="24"/>
                    </w:rPr>
                  </w:pPr>
                  <w:r>
                    <w:rPr>
                      <w:rStyle w:val="Emphasis"/>
                      <w:rFonts w:ascii="Times New Roman" w:hAnsi="Times New Roman" w:cs="Times New Roman"/>
                      <w:sz w:val="24"/>
                      <w:szCs w:val="24"/>
                    </w:rPr>
                    <w:t>T</w:t>
                  </w:r>
                </w:p>
              </w:tc>
              <w:tc>
                <w:tcPr>
                  <w:tcW w:w="1400" w:type="dxa"/>
                </w:tcPr>
                <w:p w14:paraId="6C725658" w14:textId="77777777" w:rsidR="00E54396" w:rsidRPr="00113851" w:rsidRDefault="00E54396" w:rsidP="00E54396">
                  <w:pPr>
                    <w:jc w:val="center"/>
                    <w:rPr>
                      <w:rStyle w:val="Emphasis"/>
                      <w:rFonts w:ascii="Times New Roman" w:hAnsi="Times New Roman" w:cs="Times New Roman"/>
                      <w:i w:val="0"/>
                      <w:iCs w:val="0"/>
                      <w:sz w:val="24"/>
                      <w:szCs w:val="24"/>
                    </w:rPr>
                  </w:pPr>
                  <w:r>
                    <w:rPr>
                      <w:rStyle w:val="Emphasis"/>
                      <w:rFonts w:ascii="Times New Roman" w:hAnsi="Times New Roman" w:cs="Times New Roman"/>
                      <w:sz w:val="24"/>
                      <w:szCs w:val="24"/>
                    </w:rPr>
                    <w:t>19</w:t>
                  </w:r>
                </w:p>
              </w:tc>
              <w:tc>
                <w:tcPr>
                  <w:tcW w:w="1400" w:type="dxa"/>
                </w:tcPr>
                <w:p w14:paraId="796769AC" w14:textId="77777777" w:rsidR="00E54396" w:rsidRPr="00113851" w:rsidRDefault="00E54396" w:rsidP="00B3677E">
                  <w:pPr>
                    <w:keepNext/>
                    <w:numPr>
                      <w:ilvl w:val="0"/>
                      <w:numId w:val="22"/>
                    </w:numPr>
                    <w:spacing w:before="240"/>
                    <w:ind w:firstLine="288"/>
                    <w:outlineLvl w:val="0"/>
                    <w:rPr>
                      <w:rStyle w:val="Emphasis"/>
                      <w:rFonts w:ascii="Times New Roman" w:hAnsi="Times New Roman" w:cs="Times New Roman"/>
                      <w:i w:val="0"/>
                      <w:iCs w:val="0"/>
                      <w:sz w:val="24"/>
                      <w:szCs w:val="24"/>
                    </w:rPr>
                  </w:pPr>
                </w:p>
              </w:tc>
              <w:tc>
                <w:tcPr>
                  <w:tcW w:w="1400" w:type="dxa"/>
                </w:tcPr>
                <w:p w14:paraId="0F4DE77E" w14:textId="77777777" w:rsidR="00E54396" w:rsidRPr="00113851" w:rsidRDefault="00E54396" w:rsidP="00B3677E">
                  <w:pPr>
                    <w:keepNext/>
                    <w:numPr>
                      <w:ilvl w:val="0"/>
                      <w:numId w:val="22"/>
                    </w:numPr>
                    <w:spacing w:before="240"/>
                    <w:ind w:firstLine="288"/>
                    <w:outlineLvl w:val="0"/>
                    <w:rPr>
                      <w:rStyle w:val="Emphasis"/>
                      <w:rFonts w:ascii="Times New Roman" w:hAnsi="Times New Roman" w:cs="Times New Roman"/>
                      <w:i w:val="0"/>
                      <w:iCs w:val="0"/>
                      <w:sz w:val="24"/>
                      <w:szCs w:val="24"/>
                    </w:rPr>
                  </w:pPr>
                </w:p>
              </w:tc>
              <w:tc>
                <w:tcPr>
                  <w:tcW w:w="1400" w:type="dxa"/>
                </w:tcPr>
                <w:p w14:paraId="3AB697ED" w14:textId="77777777" w:rsidR="00E54396" w:rsidRPr="00113851" w:rsidRDefault="00E54396" w:rsidP="00B3677E">
                  <w:pPr>
                    <w:keepNext/>
                    <w:numPr>
                      <w:ilvl w:val="0"/>
                      <w:numId w:val="22"/>
                    </w:numPr>
                    <w:spacing w:before="240"/>
                    <w:ind w:firstLine="288"/>
                    <w:outlineLvl w:val="0"/>
                    <w:rPr>
                      <w:rStyle w:val="Emphasis"/>
                      <w:rFonts w:ascii="Times New Roman" w:hAnsi="Times New Roman" w:cs="Times New Roman"/>
                      <w:i w:val="0"/>
                      <w:iCs w:val="0"/>
                      <w:sz w:val="24"/>
                      <w:szCs w:val="24"/>
                    </w:rPr>
                  </w:pPr>
                </w:p>
              </w:tc>
              <w:tc>
                <w:tcPr>
                  <w:tcW w:w="1402" w:type="dxa"/>
                </w:tcPr>
                <w:p w14:paraId="09EF400F" w14:textId="77777777" w:rsidR="00E54396" w:rsidRPr="00113851" w:rsidRDefault="00E54396" w:rsidP="00B3677E">
                  <w:pPr>
                    <w:keepNext/>
                    <w:numPr>
                      <w:ilvl w:val="0"/>
                      <w:numId w:val="22"/>
                    </w:numPr>
                    <w:spacing w:before="240"/>
                    <w:ind w:firstLine="288"/>
                    <w:outlineLvl w:val="0"/>
                    <w:rPr>
                      <w:rStyle w:val="Emphasis"/>
                      <w:rFonts w:ascii="Times New Roman" w:hAnsi="Times New Roman" w:cs="Times New Roman"/>
                      <w:i w:val="0"/>
                      <w:iCs w:val="0"/>
                      <w:sz w:val="24"/>
                      <w:szCs w:val="24"/>
                    </w:rPr>
                  </w:pPr>
                </w:p>
              </w:tc>
            </w:tr>
          </w:tbl>
          <w:p w14:paraId="589C4838" w14:textId="7E8B79F6" w:rsidR="00E54396" w:rsidRDefault="00E54396" w:rsidP="00E54396">
            <w:pPr>
              <w:ind w:firstLine="0"/>
              <w:rPr>
                <w:rStyle w:val="Emphasis"/>
                <w:rFonts w:ascii="Times New Roman" w:hAnsi="Times New Roman" w:cs="Times New Roman"/>
                <w:sz w:val="24"/>
                <w:szCs w:val="24"/>
              </w:rPr>
            </w:pPr>
            <w:r>
              <w:rPr>
                <w:rStyle w:val="Emphasis"/>
                <w:rFonts w:ascii="Times New Roman" w:hAnsi="Times New Roman" w:cs="Times New Roman"/>
                <w:sz w:val="24"/>
                <w:szCs w:val="24"/>
              </w:rPr>
              <w:t xml:space="preserve"> b. Sa elektrone valence ka atomi R? .............................</w:t>
            </w:r>
          </w:p>
          <w:p w14:paraId="22EA78B6" w14:textId="6EEB6C07" w:rsidR="00E54396" w:rsidRPr="00E54396" w:rsidRDefault="00E54396" w:rsidP="00E54396">
            <w:pPr>
              <w:ind w:firstLine="0"/>
              <w:rPr>
                <w:rStyle w:val="Emphasis"/>
                <w:rFonts w:ascii="Times New Roman" w:hAnsi="Times New Roman" w:cs="Times New Roman"/>
                <w:b w:val="0"/>
                <w:i w:val="0"/>
                <w:iCs w:val="0"/>
                <w:sz w:val="24"/>
                <w:szCs w:val="24"/>
              </w:rPr>
            </w:pPr>
            <w:r>
              <w:rPr>
                <w:rStyle w:val="Emphasis"/>
                <w:rFonts w:ascii="Times New Roman" w:hAnsi="Times New Roman" w:cs="Times New Roman"/>
                <w:sz w:val="24"/>
                <w:szCs w:val="24"/>
              </w:rPr>
              <w:t>c. Sa prej atomeve janë nga Perioda 2 e Tabelës Periodike? .......................</w:t>
            </w:r>
          </w:p>
          <w:p w14:paraId="03D5E65C" w14:textId="12BACA2A" w:rsidR="00E54396" w:rsidRPr="00113851" w:rsidRDefault="00E54396" w:rsidP="00E54396">
            <w:pPr>
              <w:ind w:firstLine="0"/>
              <w:rPr>
                <w:rStyle w:val="Emphasis"/>
                <w:rFonts w:ascii="Times New Roman" w:hAnsi="Times New Roman" w:cs="Times New Roman"/>
                <w:b w:val="0"/>
                <w:i w:val="0"/>
                <w:iCs w:val="0"/>
                <w:sz w:val="24"/>
                <w:szCs w:val="24"/>
              </w:rPr>
            </w:pPr>
            <w:r>
              <w:rPr>
                <w:rStyle w:val="Emphasis"/>
                <w:rFonts w:ascii="Times New Roman" w:hAnsi="Times New Roman" w:cs="Times New Roman"/>
                <w:sz w:val="24"/>
                <w:szCs w:val="24"/>
              </w:rPr>
              <w:t>d. Cilët janë dy atomet që i përkasin të njëjtit grup elementësh? .....................</w:t>
            </w:r>
          </w:p>
          <w:p w14:paraId="6B715A27" w14:textId="1825B496" w:rsidR="00E54396" w:rsidRPr="00113851" w:rsidRDefault="00E54396" w:rsidP="00E54396">
            <w:pPr>
              <w:ind w:firstLine="0"/>
              <w:rPr>
                <w:rFonts w:ascii="Times New Roman" w:hAnsi="Times New Roman" w:cs="Times New Roman"/>
                <w:b/>
                <w:bCs/>
                <w:sz w:val="24"/>
                <w:szCs w:val="24"/>
              </w:rPr>
            </w:pPr>
            <w:r>
              <w:rPr>
                <w:rStyle w:val="Emphasis"/>
                <w:rFonts w:ascii="Times New Roman" w:hAnsi="Times New Roman" w:cs="Times New Roman"/>
                <w:sz w:val="24"/>
                <w:szCs w:val="24"/>
              </w:rPr>
              <w:t xml:space="preserve"> e. Vizatoni një skemë të shpërndarjes së elektroneve në atomin T.</w:t>
            </w:r>
          </w:p>
        </w:tc>
      </w:tr>
    </w:tbl>
    <w:p w14:paraId="2DEAE150" w14:textId="06B99E85" w:rsidR="009A457D" w:rsidRPr="009A457D" w:rsidRDefault="00A90280" w:rsidP="009A457D">
      <w:pPr>
        <w:ind w:firstLine="0"/>
        <w:rPr>
          <w:rFonts w:ascii="Times New Roman" w:hAnsi="Times New Roman" w:cs="Times New Roman"/>
          <w:b/>
          <w:bCs/>
          <w:i/>
          <w:iCs/>
          <w:sz w:val="24"/>
          <w:szCs w:val="24"/>
        </w:rPr>
      </w:pPr>
      <w:r w:rsidRPr="00A9692D">
        <w:rPr>
          <w:rFonts w:ascii="Times New Roman" w:hAnsi="Times New Roman" w:cs="Times New Roman"/>
          <w:b/>
          <w:color w:val="4F6228"/>
          <w:sz w:val="24"/>
          <w:szCs w:val="24"/>
        </w:rPr>
        <w:t>PLANIFIKIMI I ORËS MËSIMORE</w:t>
      </w:r>
      <w:r w:rsidR="009A457D">
        <w:rPr>
          <w:rFonts w:ascii="Times New Roman" w:eastAsia="Calibri" w:hAnsi="Times New Roman" w:cs="Times New Roman"/>
          <w:b/>
          <w:bCs/>
          <w:i/>
          <w:iCs/>
          <w:color w:val="002060"/>
          <w:sz w:val="24"/>
          <w:szCs w:val="24"/>
        </w:rPr>
        <w:tab/>
      </w:r>
      <w:r w:rsidR="009A457D">
        <w:rPr>
          <w:rFonts w:ascii="Times New Roman" w:eastAsia="Calibri" w:hAnsi="Times New Roman" w:cs="Times New Roman"/>
          <w:b/>
          <w:bCs/>
          <w:i/>
          <w:iCs/>
          <w:color w:val="002060"/>
          <w:sz w:val="24"/>
          <w:szCs w:val="24"/>
        </w:rPr>
        <w:tab/>
      </w:r>
      <w:r w:rsidR="009A457D" w:rsidRPr="0012608D">
        <w:rPr>
          <w:rFonts w:ascii="Times New Roman" w:eastAsia="Calibri" w:hAnsi="Times New Roman" w:cs="Times New Roman"/>
          <w:b/>
          <w:bCs/>
          <w:i/>
          <w:iCs/>
          <w:color w:val="002060"/>
          <w:sz w:val="24"/>
          <w:szCs w:val="24"/>
        </w:rPr>
        <w:tab/>
      </w:r>
    </w:p>
    <w:tbl>
      <w:tblPr>
        <w:tblW w:w="9214" w:type="dxa"/>
        <w:tblInd w:w="250" w:type="dxa"/>
        <w:tblLayout w:type="fixed"/>
        <w:tblLook w:val="0000" w:firstRow="0" w:lastRow="0" w:firstColumn="0" w:lastColumn="0" w:noHBand="0" w:noVBand="0"/>
      </w:tblPr>
      <w:tblGrid>
        <w:gridCol w:w="2121"/>
        <w:gridCol w:w="1515"/>
        <w:gridCol w:w="879"/>
        <w:gridCol w:w="2838"/>
        <w:gridCol w:w="1861"/>
      </w:tblGrid>
      <w:tr w:rsidR="009A457D" w:rsidRPr="0012608D" w14:paraId="4E45C5D1" w14:textId="77777777" w:rsidTr="009A457D">
        <w:trPr>
          <w:trHeight w:val="1"/>
        </w:trPr>
        <w:tc>
          <w:tcPr>
            <w:tcW w:w="2121" w:type="dxa"/>
            <w:tcBorders>
              <w:top w:val="single" w:sz="4" w:space="0" w:color="000001"/>
              <w:left w:val="single" w:sz="4" w:space="0" w:color="000001"/>
              <w:bottom w:val="single" w:sz="4" w:space="0" w:color="000001"/>
              <w:right w:val="single" w:sz="4" w:space="0" w:color="000001"/>
            </w:tcBorders>
            <w:shd w:val="clear" w:color="auto" w:fill="FFFFFF" w:themeFill="background1"/>
          </w:tcPr>
          <w:p w14:paraId="26D2801F" w14:textId="77777777" w:rsidR="009A457D" w:rsidRPr="0012608D" w:rsidRDefault="009A457D" w:rsidP="00283670">
            <w:pPr>
              <w:shd w:val="clear" w:color="auto" w:fill="FFFFFF" w:themeFill="background1"/>
              <w:autoSpaceDE w:val="0"/>
              <w:autoSpaceDN w:val="0"/>
              <w:adjustRightInd w:val="0"/>
              <w:spacing w:line="360" w:lineRule="auto"/>
              <w:rPr>
                <w:rFonts w:eastAsia="Calibri"/>
              </w:rPr>
            </w:pPr>
            <w:r w:rsidRPr="0012608D">
              <w:rPr>
                <w:rFonts w:ascii="Times New Roman" w:eastAsia="Calibri" w:hAnsi="Times New Roman" w:cs="Times New Roman"/>
                <w:b/>
                <w:bCs/>
                <w:sz w:val="24"/>
                <w:szCs w:val="24"/>
              </w:rPr>
              <w:lastRenderedPageBreak/>
              <w:t xml:space="preserve">Fusha: </w:t>
            </w:r>
            <w:r w:rsidRPr="00B85475">
              <w:rPr>
                <w:rFonts w:ascii="Times New Roman" w:eastAsia="Calibri" w:hAnsi="Times New Roman" w:cs="Times New Roman"/>
                <w:b/>
                <w:bCs/>
                <w:iCs/>
                <w:sz w:val="24"/>
                <w:szCs w:val="24"/>
              </w:rPr>
              <w:t>Shkencat e natyrës</w:t>
            </w:r>
          </w:p>
        </w:tc>
        <w:tc>
          <w:tcPr>
            <w:tcW w:w="2394" w:type="dxa"/>
            <w:gridSpan w:val="2"/>
            <w:tcBorders>
              <w:top w:val="single" w:sz="4" w:space="0" w:color="000001"/>
              <w:left w:val="single" w:sz="4" w:space="0" w:color="000001"/>
              <w:bottom w:val="single" w:sz="4" w:space="0" w:color="000001"/>
              <w:right w:val="single" w:sz="4" w:space="0" w:color="000001"/>
            </w:tcBorders>
            <w:shd w:val="clear" w:color="auto" w:fill="FFFFFF" w:themeFill="background1"/>
          </w:tcPr>
          <w:p w14:paraId="7489F8BB" w14:textId="77777777" w:rsidR="009A457D" w:rsidRPr="0012608D" w:rsidRDefault="009A457D" w:rsidP="00283670">
            <w:pPr>
              <w:shd w:val="clear" w:color="auto" w:fill="FFFFFF" w:themeFill="background1"/>
              <w:autoSpaceDE w:val="0"/>
              <w:autoSpaceDN w:val="0"/>
              <w:adjustRightInd w:val="0"/>
              <w:spacing w:line="360" w:lineRule="auto"/>
              <w:rPr>
                <w:rFonts w:eastAsia="Calibri"/>
              </w:rPr>
            </w:pPr>
            <w:r w:rsidRPr="0012608D">
              <w:rPr>
                <w:rFonts w:ascii="Times New Roman" w:eastAsia="Calibri" w:hAnsi="Times New Roman" w:cs="Times New Roman"/>
                <w:b/>
                <w:bCs/>
                <w:sz w:val="24"/>
                <w:szCs w:val="24"/>
              </w:rPr>
              <w:t>Lënda</w:t>
            </w:r>
            <w:r w:rsidRPr="00B85475">
              <w:rPr>
                <w:rFonts w:ascii="Times New Roman" w:eastAsia="Calibri" w:hAnsi="Times New Roman" w:cs="Times New Roman"/>
                <w:b/>
                <w:bCs/>
                <w:sz w:val="24"/>
                <w:szCs w:val="24"/>
              </w:rPr>
              <w:t xml:space="preserve">: </w:t>
            </w:r>
            <w:r w:rsidRPr="00B85475">
              <w:rPr>
                <w:rFonts w:ascii="Times New Roman" w:eastAsia="Calibri" w:hAnsi="Times New Roman" w:cs="Times New Roman"/>
                <w:b/>
                <w:bCs/>
                <w:iCs/>
                <w:sz w:val="24"/>
                <w:szCs w:val="24"/>
              </w:rPr>
              <w:t>KIMI</w:t>
            </w:r>
          </w:p>
        </w:tc>
        <w:tc>
          <w:tcPr>
            <w:tcW w:w="2838" w:type="dxa"/>
            <w:tcBorders>
              <w:top w:val="single" w:sz="4" w:space="0" w:color="000001"/>
              <w:left w:val="single" w:sz="4" w:space="0" w:color="000001"/>
              <w:bottom w:val="single" w:sz="4" w:space="0" w:color="000001"/>
              <w:right w:val="single" w:sz="4" w:space="0" w:color="000001"/>
            </w:tcBorders>
            <w:shd w:val="clear" w:color="auto" w:fill="FFFFFF" w:themeFill="background1"/>
          </w:tcPr>
          <w:p w14:paraId="6C18051C" w14:textId="77777777" w:rsidR="009A457D" w:rsidRPr="0012608D" w:rsidRDefault="009A457D" w:rsidP="00283670">
            <w:pPr>
              <w:shd w:val="clear" w:color="auto" w:fill="FFFFFF" w:themeFill="background1"/>
              <w:autoSpaceDE w:val="0"/>
              <w:autoSpaceDN w:val="0"/>
              <w:adjustRightInd w:val="0"/>
              <w:spacing w:line="360" w:lineRule="auto"/>
              <w:rPr>
                <w:rFonts w:eastAsia="Calibri"/>
              </w:rPr>
            </w:pPr>
            <w:r w:rsidRPr="0012608D">
              <w:rPr>
                <w:rFonts w:ascii="Times New Roman" w:eastAsia="Calibri" w:hAnsi="Times New Roman" w:cs="Times New Roman"/>
                <w:b/>
                <w:bCs/>
                <w:sz w:val="24"/>
                <w:szCs w:val="24"/>
              </w:rPr>
              <w:t xml:space="preserve">Shkalla: </w:t>
            </w:r>
            <w:r w:rsidRPr="0012608D">
              <w:rPr>
                <w:rFonts w:ascii="Times New Roman" w:eastAsia="Calibri" w:hAnsi="Times New Roman" w:cs="Times New Roman"/>
                <w:b/>
                <w:bCs/>
                <w:i/>
                <w:iCs/>
                <w:color w:val="002060"/>
                <w:sz w:val="24"/>
                <w:szCs w:val="24"/>
              </w:rPr>
              <w:t>5</w:t>
            </w:r>
          </w:p>
        </w:tc>
        <w:tc>
          <w:tcPr>
            <w:tcW w:w="1861" w:type="dxa"/>
            <w:tcBorders>
              <w:top w:val="single" w:sz="4" w:space="0" w:color="000001"/>
              <w:left w:val="single" w:sz="4" w:space="0" w:color="000001"/>
              <w:bottom w:val="single" w:sz="4" w:space="0" w:color="000001"/>
              <w:right w:val="single" w:sz="4" w:space="0" w:color="000001"/>
            </w:tcBorders>
            <w:shd w:val="clear" w:color="auto" w:fill="FFFFFF" w:themeFill="background1"/>
          </w:tcPr>
          <w:p w14:paraId="7088E1A7" w14:textId="77777777" w:rsidR="009A457D" w:rsidRPr="0012608D" w:rsidRDefault="009A457D" w:rsidP="00283670">
            <w:pPr>
              <w:shd w:val="clear" w:color="auto" w:fill="FFFFFF" w:themeFill="background1"/>
              <w:autoSpaceDE w:val="0"/>
              <w:autoSpaceDN w:val="0"/>
              <w:adjustRightInd w:val="0"/>
              <w:spacing w:line="360" w:lineRule="auto"/>
              <w:rPr>
                <w:rFonts w:eastAsia="Calibri"/>
              </w:rPr>
            </w:pPr>
            <w:r w:rsidRPr="0012608D">
              <w:rPr>
                <w:rFonts w:ascii="Times New Roman" w:eastAsia="Calibri" w:hAnsi="Times New Roman" w:cs="Times New Roman"/>
                <w:b/>
                <w:bCs/>
                <w:sz w:val="24"/>
                <w:szCs w:val="24"/>
              </w:rPr>
              <w:t>Klasa: X</w:t>
            </w:r>
          </w:p>
        </w:tc>
      </w:tr>
      <w:tr w:rsidR="009A457D" w:rsidRPr="0012608D" w14:paraId="31629143" w14:textId="77777777" w:rsidTr="009A457D">
        <w:trPr>
          <w:trHeight w:val="575"/>
        </w:trPr>
        <w:tc>
          <w:tcPr>
            <w:tcW w:w="4515" w:type="dxa"/>
            <w:gridSpan w:val="3"/>
            <w:tcBorders>
              <w:top w:val="single" w:sz="4" w:space="0" w:color="000001"/>
              <w:left w:val="single" w:sz="4" w:space="0" w:color="000001"/>
              <w:bottom w:val="single" w:sz="4" w:space="0" w:color="000001"/>
              <w:right w:val="single" w:sz="4" w:space="0" w:color="000001"/>
            </w:tcBorders>
            <w:shd w:val="clear" w:color="000000" w:fill="FFFFFF"/>
          </w:tcPr>
          <w:p w14:paraId="65C2D065" w14:textId="77777777" w:rsidR="009A457D" w:rsidRDefault="009A457D" w:rsidP="00283670">
            <w:pPr>
              <w:shd w:val="clear" w:color="auto" w:fill="FFFFFF" w:themeFill="background1"/>
              <w:autoSpaceDE w:val="0"/>
              <w:autoSpaceDN w:val="0"/>
              <w:adjustRightInd w:val="0"/>
              <w:spacing w:line="360" w:lineRule="auto"/>
              <w:rPr>
                <w:rFonts w:ascii="Times New Roman" w:eastAsia="Calibri" w:hAnsi="Times New Roman" w:cs="Times New Roman"/>
                <w:b/>
                <w:bCs/>
                <w:sz w:val="24"/>
                <w:szCs w:val="24"/>
              </w:rPr>
            </w:pPr>
            <w:r w:rsidRPr="0012608D">
              <w:rPr>
                <w:rFonts w:ascii="Times New Roman" w:eastAsia="Calibri" w:hAnsi="Times New Roman" w:cs="Times New Roman"/>
                <w:b/>
                <w:bCs/>
                <w:sz w:val="24"/>
                <w:szCs w:val="24"/>
              </w:rPr>
              <w:t xml:space="preserve">Tema mësimore: </w:t>
            </w:r>
          </w:p>
          <w:p w14:paraId="7DC19AFD" w14:textId="57B62ED5" w:rsidR="009A457D" w:rsidRPr="0012608D" w:rsidRDefault="009A457D" w:rsidP="00283670">
            <w:pPr>
              <w:shd w:val="clear" w:color="auto" w:fill="FFFFFF" w:themeFill="background1"/>
              <w:autoSpaceDE w:val="0"/>
              <w:autoSpaceDN w:val="0"/>
              <w:adjustRightInd w:val="0"/>
              <w:spacing w:line="360" w:lineRule="auto"/>
              <w:rPr>
                <w:rFonts w:eastAsia="Calibri"/>
              </w:rPr>
            </w:pPr>
            <w:r>
              <w:rPr>
                <w:rFonts w:eastAsia="Calibri"/>
              </w:rPr>
              <w:t>Formimi i joneve</w:t>
            </w:r>
          </w:p>
        </w:tc>
        <w:tc>
          <w:tcPr>
            <w:tcW w:w="4699" w:type="dxa"/>
            <w:gridSpan w:val="2"/>
            <w:tcBorders>
              <w:top w:val="single" w:sz="4" w:space="0" w:color="000001"/>
              <w:left w:val="single" w:sz="4" w:space="0" w:color="000001"/>
              <w:bottom w:val="single" w:sz="4" w:space="0" w:color="000001"/>
              <w:right w:val="single" w:sz="4" w:space="0" w:color="000001"/>
            </w:tcBorders>
            <w:shd w:val="clear" w:color="000000" w:fill="FFFFFF"/>
          </w:tcPr>
          <w:p w14:paraId="0763D61F" w14:textId="77777777" w:rsidR="009A457D" w:rsidRPr="00B85475" w:rsidRDefault="009A457D" w:rsidP="00283670">
            <w:pPr>
              <w:shd w:val="clear" w:color="auto" w:fill="FFFFFF" w:themeFill="background1"/>
              <w:autoSpaceDE w:val="0"/>
              <w:autoSpaceDN w:val="0"/>
              <w:adjustRightInd w:val="0"/>
              <w:spacing w:line="360" w:lineRule="auto"/>
              <w:rPr>
                <w:rFonts w:ascii="Times New Roman" w:eastAsia="Calibri" w:hAnsi="Times New Roman" w:cs="Times New Roman"/>
                <w:bCs/>
                <w:sz w:val="24"/>
                <w:szCs w:val="24"/>
              </w:rPr>
            </w:pPr>
            <w:r w:rsidRPr="0012608D">
              <w:rPr>
                <w:rFonts w:ascii="Times New Roman" w:eastAsia="Calibri" w:hAnsi="Times New Roman" w:cs="Times New Roman"/>
                <w:b/>
                <w:bCs/>
                <w:sz w:val="24"/>
                <w:szCs w:val="24"/>
              </w:rPr>
              <w:t xml:space="preserve">Situata e të nxënit: </w:t>
            </w:r>
            <w:r w:rsidRPr="00B85475">
              <w:rPr>
                <w:rFonts w:ascii="Times New Roman" w:eastAsia="Calibri" w:hAnsi="Times New Roman" w:cs="Times New Roman"/>
                <w:bCs/>
                <w:sz w:val="24"/>
                <w:szCs w:val="24"/>
              </w:rPr>
              <w:t>Simbolet e joneve, emërtimi joneve të thjeshta e të përbëra.   Shkrimi dhe emërtimi i përbërjeve jonike.</w:t>
            </w:r>
          </w:p>
          <w:p w14:paraId="1C1A20A1" w14:textId="77777777" w:rsidR="009A457D" w:rsidRPr="0012608D" w:rsidRDefault="009A457D" w:rsidP="00283670">
            <w:pPr>
              <w:shd w:val="clear" w:color="auto" w:fill="FFFFFF" w:themeFill="background1"/>
              <w:autoSpaceDE w:val="0"/>
              <w:autoSpaceDN w:val="0"/>
              <w:adjustRightInd w:val="0"/>
              <w:spacing w:line="360" w:lineRule="auto"/>
              <w:rPr>
                <w:rFonts w:eastAsia="Calibri"/>
              </w:rPr>
            </w:pPr>
          </w:p>
        </w:tc>
      </w:tr>
      <w:tr w:rsidR="009A457D" w:rsidRPr="0012608D" w14:paraId="08C821D5" w14:textId="77777777" w:rsidTr="009A457D">
        <w:trPr>
          <w:trHeight w:val="1"/>
        </w:trPr>
        <w:tc>
          <w:tcPr>
            <w:tcW w:w="4515" w:type="dxa"/>
            <w:gridSpan w:val="3"/>
            <w:tcBorders>
              <w:top w:val="single" w:sz="4" w:space="0" w:color="000001"/>
              <w:left w:val="single" w:sz="4" w:space="0" w:color="000001"/>
              <w:bottom w:val="single" w:sz="4" w:space="0" w:color="000001"/>
              <w:right w:val="single" w:sz="4" w:space="0" w:color="000001"/>
            </w:tcBorders>
            <w:shd w:val="clear" w:color="000000" w:fill="FFFFFF"/>
          </w:tcPr>
          <w:p w14:paraId="2D6B89D6" w14:textId="77777777" w:rsidR="009A457D" w:rsidRPr="0012608D" w:rsidRDefault="009A457D" w:rsidP="00283670">
            <w:pPr>
              <w:shd w:val="clear" w:color="auto" w:fill="FFFFFF" w:themeFill="background1"/>
              <w:autoSpaceDE w:val="0"/>
              <w:autoSpaceDN w:val="0"/>
              <w:adjustRightInd w:val="0"/>
              <w:spacing w:line="360" w:lineRule="auto"/>
              <w:rPr>
                <w:rFonts w:ascii="Times New Roman" w:eastAsia="Calibri" w:hAnsi="Times New Roman" w:cs="Times New Roman"/>
                <w:b/>
                <w:bCs/>
                <w:sz w:val="24"/>
                <w:szCs w:val="24"/>
              </w:rPr>
            </w:pPr>
            <w:r w:rsidRPr="0012608D">
              <w:rPr>
                <w:rFonts w:ascii="Times New Roman" w:eastAsia="Calibri" w:hAnsi="Times New Roman" w:cs="Times New Roman"/>
                <w:b/>
                <w:bCs/>
                <w:sz w:val="24"/>
                <w:szCs w:val="24"/>
              </w:rPr>
              <w:t>Rezultatet e të nxënit të kompetencave të kimisë sipas temës mësimore:</w:t>
            </w:r>
          </w:p>
          <w:p w14:paraId="1193B00F" w14:textId="37CB16E1" w:rsidR="009A457D" w:rsidRPr="00B85475" w:rsidRDefault="009A457D" w:rsidP="009A457D">
            <w:pPr>
              <w:shd w:val="clear" w:color="auto" w:fill="FFFFFF" w:themeFill="background1"/>
              <w:autoSpaceDE w:val="0"/>
              <w:autoSpaceDN w:val="0"/>
              <w:adjustRightInd w:val="0"/>
              <w:spacing w:line="360" w:lineRule="auto"/>
              <w:ind w:firstLine="0"/>
              <w:jc w:val="left"/>
              <w:rPr>
                <w:rFonts w:ascii="Times New Roman" w:eastAsia="Calibri" w:hAnsi="Times New Roman" w:cs="Times New Roman"/>
                <w:bCs/>
                <w:sz w:val="24"/>
                <w:szCs w:val="24"/>
              </w:rPr>
            </w:pPr>
            <w:r>
              <w:rPr>
                <w:rFonts w:ascii="Times New Roman" w:eastAsia="Calibri" w:hAnsi="Times New Roman" w:cs="Times New Roman"/>
                <w:bCs/>
                <w:sz w:val="24"/>
                <w:szCs w:val="24"/>
              </w:rPr>
              <w:t>N2-</w:t>
            </w:r>
            <w:r w:rsidRPr="00B85475">
              <w:rPr>
                <w:rFonts w:ascii="Times New Roman" w:eastAsia="Calibri" w:hAnsi="Times New Roman" w:cs="Times New Roman"/>
                <w:bCs/>
                <w:sz w:val="24"/>
                <w:szCs w:val="24"/>
              </w:rPr>
              <w:t>Shpjegon si formohen jonet pozitive dhe jonet negative për 20 elementet e para të sistemit periodik.</w:t>
            </w:r>
          </w:p>
          <w:p w14:paraId="69D5F6B4" w14:textId="51A0F290" w:rsidR="009A457D" w:rsidRPr="00B85475" w:rsidRDefault="009A457D" w:rsidP="009A457D">
            <w:pPr>
              <w:shd w:val="clear" w:color="auto" w:fill="FFFFFF" w:themeFill="background1"/>
              <w:autoSpaceDE w:val="0"/>
              <w:autoSpaceDN w:val="0"/>
              <w:adjustRightInd w:val="0"/>
              <w:spacing w:line="360" w:lineRule="auto"/>
              <w:ind w:firstLine="0"/>
              <w:jc w:val="left"/>
              <w:rPr>
                <w:rFonts w:ascii="Times New Roman" w:eastAsia="Calibri" w:hAnsi="Times New Roman" w:cs="Times New Roman"/>
                <w:bCs/>
                <w:sz w:val="24"/>
                <w:szCs w:val="24"/>
              </w:rPr>
            </w:pPr>
            <w:r>
              <w:rPr>
                <w:rFonts w:ascii="Times New Roman" w:eastAsia="Calibri" w:hAnsi="Times New Roman" w:cs="Times New Roman"/>
                <w:bCs/>
                <w:sz w:val="24"/>
                <w:szCs w:val="24"/>
              </w:rPr>
              <w:t>N3-</w:t>
            </w:r>
            <w:r w:rsidRPr="00B85475">
              <w:rPr>
                <w:rFonts w:ascii="Times New Roman" w:eastAsia="Calibri" w:hAnsi="Times New Roman" w:cs="Times New Roman"/>
                <w:bCs/>
                <w:sz w:val="24"/>
                <w:szCs w:val="24"/>
              </w:rPr>
              <w:t>Liston rregullat e paraqitjes së formulës kimike të një përbërje jonike.</w:t>
            </w:r>
          </w:p>
          <w:p w14:paraId="50664DA0" w14:textId="171291F5" w:rsidR="009A457D" w:rsidRPr="0012608D" w:rsidRDefault="009A457D" w:rsidP="009A457D">
            <w:pPr>
              <w:shd w:val="clear" w:color="auto" w:fill="FFFFFF" w:themeFill="background1"/>
              <w:autoSpaceDE w:val="0"/>
              <w:autoSpaceDN w:val="0"/>
              <w:adjustRightInd w:val="0"/>
              <w:spacing w:line="360" w:lineRule="auto"/>
              <w:ind w:firstLine="0"/>
              <w:jc w:val="left"/>
              <w:rPr>
                <w:rFonts w:eastAsia="Calibri"/>
              </w:rPr>
            </w:pPr>
            <w:r>
              <w:rPr>
                <w:rFonts w:ascii="Times New Roman" w:eastAsia="Calibri" w:hAnsi="Times New Roman" w:cs="Times New Roman"/>
                <w:bCs/>
                <w:sz w:val="24"/>
                <w:szCs w:val="24"/>
              </w:rPr>
              <w:t>N4-</w:t>
            </w:r>
            <w:r w:rsidRPr="00B85475">
              <w:rPr>
                <w:rFonts w:ascii="Times New Roman" w:eastAsia="Calibri" w:hAnsi="Times New Roman" w:cs="Times New Roman"/>
                <w:bCs/>
                <w:sz w:val="24"/>
                <w:szCs w:val="24"/>
              </w:rPr>
              <w:t>Ndërton formulat jonike të përbërjeve jonike duke u nisur nga jonet përkatëse,  p.sh: oksid hekuri (III)</w:t>
            </w:r>
          </w:p>
        </w:tc>
        <w:tc>
          <w:tcPr>
            <w:tcW w:w="4699" w:type="dxa"/>
            <w:gridSpan w:val="2"/>
            <w:tcBorders>
              <w:top w:val="single" w:sz="4" w:space="0" w:color="000001"/>
              <w:left w:val="single" w:sz="4" w:space="0" w:color="000001"/>
              <w:bottom w:val="single" w:sz="4" w:space="0" w:color="000001"/>
              <w:right w:val="single" w:sz="4" w:space="0" w:color="000001"/>
            </w:tcBorders>
            <w:shd w:val="clear" w:color="000000" w:fill="FFFFFF"/>
          </w:tcPr>
          <w:p w14:paraId="7FBCE516" w14:textId="77777777" w:rsidR="009A457D" w:rsidRPr="0012608D" w:rsidRDefault="009A457D" w:rsidP="00283670">
            <w:pPr>
              <w:shd w:val="clear" w:color="auto" w:fill="FFFFFF" w:themeFill="background1"/>
              <w:autoSpaceDE w:val="0"/>
              <w:autoSpaceDN w:val="0"/>
              <w:adjustRightInd w:val="0"/>
              <w:spacing w:line="360" w:lineRule="auto"/>
              <w:rPr>
                <w:rFonts w:ascii="Times New Roman" w:eastAsia="Calibri" w:hAnsi="Times New Roman" w:cs="Times New Roman"/>
                <w:b/>
                <w:bCs/>
                <w:sz w:val="24"/>
                <w:szCs w:val="24"/>
              </w:rPr>
            </w:pPr>
            <w:r w:rsidRPr="0012608D">
              <w:rPr>
                <w:rFonts w:ascii="Times New Roman" w:eastAsia="Calibri" w:hAnsi="Times New Roman" w:cs="Times New Roman"/>
                <w:b/>
                <w:bCs/>
                <w:sz w:val="24"/>
                <w:szCs w:val="24"/>
              </w:rPr>
              <w:t>Fjalët  kyçe:</w:t>
            </w:r>
          </w:p>
          <w:p w14:paraId="0CAD87C3" w14:textId="77777777" w:rsidR="009A457D" w:rsidRPr="00B85475" w:rsidRDefault="009A457D" w:rsidP="00283670">
            <w:pPr>
              <w:shd w:val="clear" w:color="auto" w:fill="FFFFFF" w:themeFill="background1"/>
              <w:autoSpaceDE w:val="0"/>
              <w:autoSpaceDN w:val="0"/>
              <w:adjustRightInd w:val="0"/>
              <w:spacing w:line="360" w:lineRule="auto"/>
              <w:rPr>
                <w:rFonts w:ascii="Times New Roman" w:eastAsia="Calibri" w:hAnsi="Times New Roman" w:cs="Times New Roman"/>
                <w:bCs/>
                <w:sz w:val="24"/>
                <w:szCs w:val="24"/>
              </w:rPr>
            </w:pPr>
            <w:r w:rsidRPr="00B85475">
              <w:rPr>
                <w:rFonts w:ascii="Times New Roman" w:eastAsia="Calibri" w:hAnsi="Times New Roman" w:cs="Times New Roman"/>
                <w:bCs/>
                <w:sz w:val="24"/>
                <w:szCs w:val="24"/>
              </w:rPr>
              <w:t>Jon negativ,</w:t>
            </w:r>
          </w:p>
          <w:p w14:paraId="783E0699" w14:textId="77777777" w:rsidR="009A457D" w:rsidRPr="00B85475" w:rsidRDefault="009A457D" w:rsidP="00283670">
            <w:pPr>
              <w:shd w:val="clear" w:color="auto" w:fill="FFFFFF" w:themeFill="background1"/>
              <w:autoSpaceDE w:val="0"/>
              <w:autoSpaceDN w:val="0"/>
              <w:adjustRightInd w:val="0"/>
              <w:spacing w:line="360" w:lineRule="auto"/>
              <w:rPr>
                <w:rFonts w:ascii="Times New Roman" w:eastAsia="Calibri" w:hAnsi="Times New Roman" w:cs="Times New Roman"/>
                <w:bCs/>
                <w:sz w:val="24"/>
                <w:szCs w:val="24"/>
              </w:rPr>
            </w:pPr>
            <w:r w:rsidRPr="00B85475">
              <w:rPr>
                <w:rFonts w:ascii="Times New Roman" w:eastAsia="Calibri" w:hAnsi="Times New Roman" w:cs="Times New Roman"/>
                <w:bCs/>
                <w:sz w:val="24"/>
                <w:szCs w:val="24"/>
              </w:rPr>
              <w:t>jon pozitiv,</w:t>
            </w:r>
          </w:p>
          <w:p w14:paraId="7E9015B6" w14:textId="77777777" w:rsidR="009A457D" w:rsidRPr="00B85475" w:rsidRDefault="009A457D" w:rsidP="00283670">
            <w:pPr>
              <w:shd w:val="clear" w:color="auto" w:fill="FFFFFF" w:themeFill="background1"/>
              <w:autoSpaceDE w:val="0"/>
              <w:autoSpaceDN w:val="0"/>
              <w:adjustRightInd w:val="0"/>
              <w:spacing w:line="360" w:lineRule="auto"/>
              <w:rPr>
                <w:rFonts w:ascii="Times New Roman" w:eastAsia="Calibri" w:hAnsi="Times New Roman" w:cs="Times New Roman"/>
                <w:bCs/>
                <w:sz w:val="24"/>
                <w:szCs w:val="24"/>
              </w:rPr>
            </w:pPr>
            <w:r w:rsidRPr="00B85475">
              <w:rPr>
                <w:rFonts w:ascii="Times New Roman" w:eastAsia="Calibri" w:hAnsi="Times New Roman" w:cs="Times New Roman"/>
                <w:bCs/>
                <w:sz w:val="24"/>
                <w:szCs w:val="24"/>
              </w:rPr>
              <w:t>jon i përberë,</w:t>
            </w:r>
          </w:p>
          <w:p w14:paraId="789DEA50" w14:textId="77777777" w:rsidR="009A457D" w:rsidRPr="00B85475" w:rsidRDefault="009A457D" w:rsidP="00283670">
            <w:pPr>
              <w:shd w:val="clear" w:color="auto" w:fill="FFFFFF" w:themeFill="background1"/>
              <w:autoSpaceDE w:val="0"/>
              <w:autoSpaceDN w:val="0"/>
              <w:adjustRightInd w:val="0"/>
              <w:spacing w:line="360" w:lineRule="auto"/>
              <w:rPr>
                <w:rFonts w:ascii="Times New Roman" w:eastAsia="Calibri" w:hAnsi="Times New Roman" w:cs="Times New Roman"/>
                <w:bCs/>
                <w:sz w:val="24"/>
                <w:szCs w:val="24"/>
              </w:rPr>
            </w:pPr>
            <w:r w:rsidRPr="00B85475">
              <w:rPr>
                <w:rFonts w:ascii="Times New Roman" w:eastAsia="Calibri" w:hAnsi="Times New Roman" w:cs="Times New Roman"/>
                <w:bCs/>
                <w:sz w:val="24"/>
                <w:szCs w:val="24"/>
              </w:rPr>
              <w:t>jon i thjeshtë.</w:t>
            </w:r>
          </w:p>
          <w:p w14:paraId="5D33015D" w14:textId="77777777" w:rsidR="009A457D" w:rsidRPr="0012608D" w:rsidRDefault="009A457D" w:rsidP="00283670">
            <w:pPr>
              <w:shd w:val="clear" w:color="auto" w:fill="FFFFFF" w:themeFill="background1"/>
              <w:autoSpaceDE w:val="0"/>
              <w:autoSpaceDN w:val="0"/>
              <w:adjustRightInd w:val="0"/>
              <w:spacing w:line="360" w:lineRule="auto"/>
              <w:rPr>
                <w:rFonts w:eastAsia="Calibri"/>
              </w:rPr>
            </w:pPr>
          </w:p>
        </w:tc>
      </w:tr>
      <w:tr w:rsidR="009A457D" w:rsidRPr="0012608D" w14:paraId="43EC4955" w14:textId="77777777" w:rsidTr="00283670">
        <w:trPr>
          <w:trHeight w:val="1"/>
        </w:trPr>
        <w:tc>
          <w:tcPr>
            <w:tcW w:w="3636" w:type="dxa"/>
            <w:gridSpan w:val="2"/>
            <w:tcBorders>
              <w:top w:val="single" w:sz="4" w:space="0" w:color="000001"/>
              <w:left w:val="single" w:sz="4" w:space="0" w:color="000001"/>
              <w:bottom w:val="single" w:sz="4" w:space="0" w:color="000001"/>
              <w:right w:val="single" w:sz="4" w:space="0" w:color="000001"/>
            </w:tcBorders>
            <w:shd w:val="clear" w:color="000000" w:fill="FFFFFF"/>
          </w:tcPr>
          <w:p w14:paraId="00C6A214" w14:textId="77777777" w:rsidR="009A457D" w:rsidRPr="0012608D" w:rsidRDefault="009A457D" w:rsidP="00283670">
            <w:pPr>
              <w:shd w:val="clear" w:color="auto" w:fill="FFFFFF" w:themeFill="background1"/>
              <w:autoSpaceDE w:val="0"/>
              <w:autoSpaceDN w:val="0"/>
              <w:adjustRightInd w:val="0"/>
              <w:spacing w:line="360" w:lineRule="auto"/>
              <w:rPr>
                <w:rFonts w:ascii="Times New Roman" w:eastAsia="Calibri" w:hAnsi="Times New Roman" w:cs="Times New Roman"/>
                <w:b/>
                <w:bCs/>
                <w:sz w:val="24"/>
                <w:szCs w:val="24"/>
              </w:rPr>
            </w:pPr>
            <w:r w:rsidRPr="0012608D">
              <w:rPr>
                <w:rFonts w:ascii="Times New Roman" w:eastAsia="Calibri" w:hAnsi="Times New Roman" w:cs="Times New Roman"/>
                <w:b/>
                <w:bCs/>
                <w:sz w:val="24"/>
                <w:szCs w:val="24"/>
              </w:rPr>
              <w:t>Burimet:</w:t>
            </w:r>
          </w:p>
          <w:p w14:paraId="5F44877F" w14:textId="77777777" w:rsidR="009A457D" w:rsidRPr="0012608D" w:rsidRDefault="009A457D" w:rsidP="00283670">
            <w:pPr>
              <w:shd w:val="clear" w:color="auto" w:fill="FFFFFF" w:themeFill="background1"/>
              <w:autoSpaceDE w:val="0"/>
              <w:autoSpaceDN w:val="0"/>
              <w:adjustRightInd w:val="0"/>
              <w:spacing w:line="360" w:lineRule="auto"/>
              <w:rPr>
                <w:rFonts w:eastAsia="Calibri"/>
              </w:rPr>
            </w:pPr>
            <w:r w:rsidRPr="0012608D">
              <w:rPr>
                <w:rFonts w:ascii="Times New Roman" w:eastAsia="Calibri" w:hAnsi="Times New Roman" w:cs="Times New Roman"/>
                <w:b/>
                <w:bCs/>
                <w:sz w:val="24"/>
                <w:szCs w:val="24"/>
              </w:rPr>
              <w:t>Teksti i Kimisë</w:t>
            </w:r>
          </w:p>
        </w:tc>
        <w:tc>
          <w:tcPr>
            <w:tcW w:w="5578" w:type="dxa"/>
            <w:gridSpan w:val="3"/>
            <w:tcBorders>
              <w:top w:val="single" w:sz="4" w:space="0" w:color="000001"/>
              <w:left w:val="single" w:sz="4" w:space="0" w:color="000001"/>
              <w:bottom w:val="single" w:sz="4" w:space="0" w:color="000001"/>
              <w:right w:val="single" w:sz="4" w:space="0" w:color="000001"/>
            </w:tcBorders>
            <w:shd w:val="clear" w:color="000000" w:fill="FFFFFF"/>
          </w:tcPr>
          <w:p w14:paraId="630EEFBF" w14:textId="77777777" w:rsidR="009A457D" w:rsidRPr="0012608D" w:rsidRDefault="009A457D" w:rsidP="009A457D">
            <w:pPr>
              <w:shd w:val="clear" w:color="auto" w:fill="FFFFFF" w:themeFill="background1"/>
              <w:autoSpaceDE w:val="0"/>
              <w:autoSpaceDN w:val="0"/>
              <w:adjustRightInd w:val="0"/>
              <w:spacing w:line="360" w:lineRule="auto"/>
              <w:ind w:firstLine="0"/>
              <w:rPr>
                <w:rFonts w:ascii="Times New Roman" w:eastAsia="Calibri" w:hAnsi="Times New Roman" w:cs="Times New Roman"/>
                <w:b/>
                <w:bCs/>
                <w:sz w:val="24"/>
                <w:szCs w:val="24"/>
              </w:rPr>
            </w:pPr>
            <w:r w:rsidRPr="0012608D">
              <w:rPr>
                <w:rFonts w:ascii="Times New Roman" w:eastAsia="Calibri" w:hAnsi="Times New Roman" w:cs="Times New Roman"/>
                <w:b/>
                <w:bCs/>
                <w:sz w:val="24"/>
                <w:szCs w:val="24"/>
              </w:rPr>
              <w:t>Lidhja me fushat e tjera ose me temat ndërkurrikulare:</w:t>
            </w:r>
          </w:p>
          <w:p w14:paraId="4F106B2C" w14:textId="77777777" w:rsidR="009A457D" w:rsidRPr="0012608D" w:rsidRDefault="009A457D" w:rsidP="009A457D">
            <w:pPr>
              <w:shd w:val="clear" w:color="auto" w:fill="FFFFFF" w:themeFill="background1"/>
              <w:autoSpaceDE w:val="0"/>
              <w:autoSpaceDN w:val="0"/>
              <w:adjustRightInd w:val="0"/>
              <w:spacing w:line="360" w:lineRule="auto"/>
              <w:ind w:firstLine="0"/>
              <w:rPr>
                <w:rFonts w:eastAsia="Calibri"/>
              </w:rPr>
            </w:pPr>
            <w:r w:rsidRPr="0012608D">
              <w:rPr>
                <w:rFonts w:ascii="Times New Roman" w:eastAsia="Calibri" w:hAnsi="Times New Roman" w:cs="Times New Roman"/>
                <w:b/>
                <w:bCs/>
                <w:sz w:val="24"/>
                <w:szCs w:val="24"/>
              </w:rPr>
              <w:t>matematikën, fizikën.</w:t>
            </w:r>
          </w:p>
        </w:tc>
      </w:tr>
      <w:tr w:rsidR="009A457D" w:rsidRPr="00A92D35" w14:paraId="742A7A84" w14:textId="77777777" w:rsidTr="00283670">
        <w:trPr>
          <w:trHeight w:val="1"/>
        </w:trPr>
        <w:tc>
          <w:tcPr>
            <w:tcW w:w="9214" w:type="dxa"/>
            <w:gridSpan w:val="5"/>
            <w:tcBorders>
              <w:top w:val="single" w:sz="4" w:space="0" w:color="000001"/>
              <w:left w:val="single" w:sz="4" w:space="0" w:color="000001"/>
              <w:bottom w:val="single" w:sz="4" w:space="0" w:color="000001"/>
              <w:right w:val="single" w:sz="4" w:space="0" w:color="000001"/>
            </w:tcBorders>
            <w:shd w:val="clear" w:color="000000" w:fill="FFFFFF"/>
          </w:tcPr>
          <w:p w14:paraId="5AC60D41" w14:textId="77777777" w:rsidR="009A457D" w:rsidRPr="00A92D35" w:rsidRDefault="009A457D" w:rsidP="00283670">
            <w:pPr>
              <w:shd w:val="clear" w:color="auto" w:fill="FFFFFF" w:themeFill="background1"/>
              <w:autoSpaceDE w:val="0"/>
              <w:autoSpaceDN w:val="0"/>
              <w:adjustRightInd w:val="0"/>
              <w:spacing w:line="360" w:lineRule="auto"/>
              <w:rPr>
                <w:rFonts w:ascii="Times New Roman" w:eastAsia="Calibri" w:hAnsi="Times New Roman" w:cs="Times New Roman"/>
                <w:b/>
                <w:bCs/>
                <w:i/>
                <w:iCs/>
                <w:sz w:val="24"/>
                <w:szCs w:val="24"/>
              </w:rPr>
            </w:pPr>
            <w:r w:rsidRPr="00A92D35">
              <w:rPr>
                <w:rFonts w:ascii="Times New Roman" w:eastAsia="Calibri" w:hAnsi="Times New Roman" w:cs="Times New Roman"/>
                <w:b/>
                <w:bCs/>
                <w:sz w:val="24"/>
                <w:szCs w:val="24"/>
              </w:rPr>
              <w:t xml:space="preserve">Metodologjia dhe veprimtaritë e nxënësve </w:t>
            </w:r>
            <w:r w:rsidRPr="00A92D35">
              <w:rPr>
                <w:rFonts w:ascii="Times New Roman" w:eastAsia="Calibri" w:hAnsi="Times New Roman" w:cs="Times New Roman"/>
                <w:b/>
                <w:bCs/>
                <w:i/>
                <w:iCs/>
                <w:sz w:val="24"/>
                <w:szCs w:val="24"/>
              </w:rPr>
              <w:t xml:space="preserve"> PNP</w:t>
            </w:r>
          </w:p>
          <w:p w14:paraId="7AF76C79" w14:textId="77777777" w:rsidR="009A457D" w:rsidRPr="00A92D35" w:rsidRDefault="009A457D" w:rsidP="009A457D">
            <w:pPr>
              <w:shd w:val="clear" w:color="auto" w:fill="FFFFFF" w:themeFill="background1"/>
              <w:tabs>
                <w:tab w:val="left" w:pos="7296"/>
              </w:tabs>
              <w:autoSpaceDE w:val="0"/>
              <w:autoSpaceDN w:val="0"/>
              <w:adjustRightInd w:val="0"/>
              <w:spacing w:line="360" w:lineRule="auto"/>
              <w:ind w:firstLine="0"/>
              <w:rPr>
                <w:rFonts w:ascii="Times New Roman" w:eastAsia="Calibri" w:hAnsi="Times New Roman" w:cs="Times New Roman"/>
                <w:sz w:val="24"/>
                <w:szCs w:val="24"/>
              </w:rPr>
            </w:pPr>
            <w:r w:rsidRPr="00A92D35">
              <w:rPr>
                <w:rFonts w:ascii="Times New Roman" w:eastAsia="Calibri" w:hAnsi="Times New Roman" w:cs="Times New Roman"/>
                <w:b/>
                <w:bCs/>
                <w:i/>
                <w:iCs/>
                <w:sz w:val="24"/>
                <w:szCs w:val="24"/>
                <w:u w:val="single"/>
              </w:rPr>
              <w:t xml:space="preserve">Përshkrimi i situatës. </w:t>
            </w:r>
            <w:r w:rsidRPr="00A92D35">
              <w:rPr>
                <w:rFonts w:ascii="Times New Roman" w:eastAsia="Calibri" w:hAnsi="Times New Roman" w:cs="Times New Roman"/>
                <w:sz w:val="24"/>
                <w:szCs w:val="24"/>
              </w:rPr>
              <w:t xml:space="preserve"> Njoh nxënësit me situatën e temës, </w:t>
            </w:r>
            <w:r w:rsidRPr="00A92D35">
              <w:rPr>
                <w:rFonts w:ascii="Times New Roman" w:eastAsia="Calibri" w:hAnsi="Times New Roman" w:cs="Times New Roman"/>
                <w:b/>
                <w:bCs/>
                <w:sz w:val="24"/>
                <w:szCs w:val="24"/>
              </w:rPr>
              <w:t>Parashikim me terma paraprak</w:t>
            </w:r>
            <w:r w:rsidRPr="00A92D35">
              <w:rPr>
                <w:rFonts w:ascii="Times New Roman" w:eastAsia="Calibri" w:hAnsi="Times New Roman" w:cs="Times New Roman"/>
                <w:sz w:val="24"/>
                <w:szCs w:val="24"/>
              </w:rPr>
              <w:t>-</w:t>
            </w:r>
          </w:p>
          <w:p w14:paraId="01095373" w14:textId="77777777" w:rsidR="009A457D" w:rsidRPr="00A92D35" w:rsidRDefault="009A457D" w:rsidP="00283670">
            <w:pPr>
              <w:shd w:val="clear" w:color="auto" w:fill="FFFFFF" w:themeFill="background1"/>
              <w:tabs>
                <w:tab w:val="left" w:pos="7296"/>
              </w:tabs>
              <w:autoSpaceDE w:val="0"/>
              <w:autoSpaceDN w:val="0"/>
              <w:adjustRightInd w:val="0"/>
              <w:spacing w:line="360" w:lineRule="auto"/>
              <w:rPr>
                <w:rFonts w:ascii="Times New Roman" w:eastAsia="Calibri" w:hAnsi="Times New Roman" w:cs="Times New Roman"/>
                <w:sz w:val="24"/>
                <w:szCs w:val="24"/>
              </w:rPr>
            </w:pPr>
            <w:r w:rsidRPr="00A92D35">
              <w:rPr>
                <w:rFonts w:ascii="Times New Roman" w:eastAsia="Calibri" w:hAnsi="Times New Roman" w:cs="Times New Roman"/>
                <w:sz w:val="24"/>
                <w:szCs w:val="24"/>
              </w:rPr>
              <w:t>Shkruaj në tabelë fjalët: metal, jon, jometale, përbërje jonike  -Nxënësit përkufizojnë këto terma dhe me shembujt, formojnë jone (+) , jone (-) duke u nisur nga 20 elementet të para të sistemit periodik, p.sh. H dhe metalet lëshojnë e-, formojnë jone (+), kurse jometalet ( p.sh. Cl ) marrin e- dhe formojnë jone negative (Cl</w:t>
            </w:r>
            <w:r w:rsidRPr="00A92D35">
              <w:rPr>
                <w:rFonts w:ascii="Times New Roman" w:eastAsia="Calibri" w:hAnsi="Times New Roman" w:cs="Times New Roman"/>
                <w:sz w:val="24"/>
                <w:szCs w:val="24"/>
                <w:vertAlign w:val="superscript"/>
              </w:rPr>
              <w:t>-</w:t>
            </w:r>
            <w:r w:rsidRPr="00A92D35">
              <w:rPr>
                <w:rFonts w:ascii="Times New Roman" w:eastAsia="Calibri" w:hAnsi="Times New Roman" w:cs="Times New Roman"/>
                <w:sz w:val="24"/>
                <w:szCs w:val="24"/>
              </w:rPr>
              <w:t>) .Kërkoj që nxënësit të tregojnë kush nga elementet nuk formojnë jone, cilit grup, apo periodë i përkasin.</w:t>
            </w:r>
          </w:p>
          <w:p w14:paraId="5DD30F0F" w14:textId="77777777" w:rsidR="009A457D" w:rsidRPr="00A92D35" w:rsidRDefault="009A457D" w:rsidP="00283670">
            <w:pPr>
              <w:shd w:val="clear" w:color="auto" w:fill="FFFFFF" w:themeFill="background1"/>
              <w:tabs>
                <w:tab w:val="left" w:pos="7296"/>
              </w:tabs>
              <w:autoSpaceDE w:val="0"/>
              <w:autoSpaceDN w:val="0"/>
              <w:adjustRightInd w:val="0"/>
              <w:spacing w:line="360" w:lineRule="auto"/>
              <w:rPr>
                <w:rFonts w:ascii="Times New Roman" w:eastAsia="Calibri" w:hAnsi="Times New Roman" w:cs="Times New Roman"/>
                <w:sz w:val="24"/>
                <w:szCs w:val="24"/>
              </w:rPr>
            </w:pPr>
            <w:r w:rsidRPr="00A92D35">
              <w:rPr>
                <w:rFonts w:ascii="Times New Roman" w:eastAsia="Calibri" w:hAnsi="Times New Roman" w:cs="Times New Roman"/>
                <w:b/>
                <w:bCs/>
                <w:sz w:val="24"/>
                <w:szCs w:val="24"/>
              </w:rPr>
              <w:t>Rrjeti i diskutimit</w:t>
            </w:r>
            <w:r>
              <w:rPr>
                <w:rFonts w:ascii="Times New Roman" w:eastAsia="Calibri" w:hAnsi="Times New Roman" w:cs="Times New Roman"/>
                <w:sz w:val="24"/>
                <w:szCs w:val="24"/>
              </w:rPr>
              <w:t xml:space="preserve">: U kërkoj </w:t>
            </w:r>
            <w:r w:rsidRPr="00A92D35">
              <w:rPr>
                <w:rFonts w:ascii="Times New Roman" w:eastAsia="Calibri" w:hAnsi="Times New Roman" w:cs="Times New Roman"/>
                <w:sz w:val="24"/>
                <w:szCs w:val="24"/>
              </w:rPr>
              <w:t xml:space="preserve"> nxënësve të diskutojnë mbi emërtimin e përbërjeve jonike duke listuar më pare rregullat e paraqitjes së formulës kimike të tyre duke filluar nga:</w:t>
            </w:r>
          </w:p>
          <w:p w14:paraId="04F599B5" w14:textId="77777777" w:rsidR="009A457D" w:rsidRPr="00A92D35" w:rsidRDefault="009A457D" w:rsidP="00283670">
            <w:pPr>
              <w:shd w:val="clear" w:color="auto" w:fill="FFFFFF" w:themeFill="background1"/>
              <w:tabs>
                <w:tab w:val="left" w:pos="7296"/>
              </w:tabs>
              <w:autoSpaceDE w:val="0"/>
              <w:autoSpaceDN w:val="0"/>
              <w:adjustRightInd w:val="0"/>
              <w:spacing w:line="360" w:lineRule="auto"/>
              <w:rPr>
                <w:rFonts w:ascii="Times New Roman" w:eastAsia="Calibri" w:hAnsi="Times New Roman" w:cs="Times New Roman"/>
                <w:sz w:val="24"/>
                <w:szCs w:val="24"/>
              </w:rPr>
            </w:pPr>
            <w:r w:rsidRPr="00A92D35">
              <w:rPr>
                <w:rFonts w:ascii="Times New Roman" w:eastAsia="Calibri" w:hAnsi="Times New Roman" w:cs="Times New Roman"/>
                <w:sz w:val="24"/>
                <w:szCs w:val="24"/>
              </w:rPr>
              <w:t>a) Simboli i jonit (+), më pas simboli i jon(-)</w:t>
            </w:r>
          </w:p>
          <w:p w14:paraId="5D1658DE" w14:textId="77777777" w:rsidR="009A457D" w:rsidRDefault="009A457D" w:rsidP="00283670">
            <w:pPr>
              <w:shd w:val="clear" w:color="auto" w:fill="FFFFFF" w:themeFill="background1"/>
              <w:tabs>
                <w:tab w:val="left" w:pos="7296"/>
              </w:tabs>
              <w:autoSpaceDE w:val="0"/>
              <w:autoSpaceDN w:val="0"/>
              <w:adjustRightInd w:val="0"/>
              <w:spacing w:line="360" w:lineRule="auto"/>
              <w:rPr>
                <w:rFonts w:ascii="Times New Roman" w:eastAsia="Calibri" w:hAnsi="Times New Roman" w:cs="Times New Roman"/>
                <w:sz w:val="24"/>
                <w:szCs w:val="24"/>
              </w:rPr>
            </w:pPr>
            <w:r w:rsidRPr="00A92D35">
              <w:rPr>
                <w:rFonts w:ascii="Times New Roman" w:eastAsia="Calibri" w:hAnsi="Times New Roman" w:cs="Times New Roman"/>
                <w:sz w:val="24"/>
                <w:szCs w:val="24"/>
              </w:rPr>
              <w:t xml:space="preserve">b) Rregullohet numri i joneve që shuma e vlerave pozitive dhe negative të ngarkesave të tyre të jetë zero. </w:t>
            </w:r>
            <w:r>
              <w:rPr>
                <w:rFonts w:ascii="Times New Roman" w:eastAsia="Calibri" w:hAnsi="Times New Roman" w:cs="Times New Roman"/>
                <w:sz w:val="24"/>
                <w:szCs w:val="24"/>
              </w:rPr>
              <w:t xml:space="preserve">        </w:t>
            </w:r>
          </w:p>
          <w:p w14:paraId="26417312" w14:textId="77777777" w:rsidR="009A457D" w:rsidRDefault="009A457D" w:rsidP="009A457D">
            <w:pPr>
              <w:shd w:val="clear" w:color="auto" w:fill="FFFFFF" w:themeFill="background1"/>
              <w:tabs>
                <w:tab w:val="left" w:pos="7296"/>
              </w:tabs>
              <w:autoSpaceDE w:val="0"/>
              <w:autoSpaceDN w:val="0"/>
              <w:adjustRightInd w:val="0"/>
              <w:spacing w:line="360" w:lineRule="auto"/>
              <w:rPr>
                <w:rFonts w:ascii="Times New Roman" w:eastAsia="Calibri" w:hAnsi="Times New Roman" w:cs="Times New Roman"/>
                <w:sz w:val="24"/>
                <w:szCs w:val="24"/>
              </w:rPr>
            </w:pPr>
            <w:r w:rsidRPr="00A92D35">
              <w:rPr>
                <w:rFonts w:ascii="Times New Roman" w:eastAsia="Calibri" w:hAnsi="Times New Roman" w:cs="Times New Roman"/>
                <w:sz w:val="24"/>
                <w:szCs w:val="24"/>
              </w:rPr>
              <w:lastRenderedPageBreak/>
              <w:t>c) Shkruhet formula pa ngarkesa.</w:t>
            </w:r>
          </w:p>
          <w:p w14:paraId="31902330" w14:textId="64134198" w:rsidR="009A457D" w:rsidRPr="00A92D35" w:rsidRDefault="009A457D" w:rsidP="009A457D">
            <w:pPr>
              <w:shd w:val="clear" w:color="auto" w:fill="FFFFFF" w:themeFill="background1"/>
              <w:tabs>
                <w:tab w:val="left" w:pos="7296"/>
              </w:tabs>
              <w:autoSpaceDE w:val="0"/>
              <w:autoSpaceDN w:val="0"/>
              <w:adjustRightInd w:val="0"/>
              <w:spacing w:line="360" w:lineRule="auto"/>
              <w:rPr>
                <w:rFonts w:ascii="Times New Roman" w:eastAsia="Calibri" w:hAnsi="Times New Roman" w:cs="Times New Roman"/>
                <w:sz w:val="24"/>
                <w:szCs w:val="24"/>
              </w:rPr>
            </w:pPr>
            <w:r w:rsidRPr="00A92D35">
              <w:rPr>
                <w:rFonts w:ascii="Times New Roman" w:eastAsia="Calibri" w:hAnsi="Times New Roman" w:cs="Times New Roman"/>
                <w:sz w:val="24"/>
                <w:szCs w:val="24"/>
              </w:rPr>
              <w:t xml:space="preserve">Nxënësit ndahen në </w:t>
            </w:r>
            <w:r>
              <w:rPr>
                <w:rFonts w:ascii="Times New Roman" w:eastAsia="Calibri" w:hAnsi="Times New Roman" w:cs="Times New Roman"/>
                <w:sz w:val="24"/>
                <w:szCs w:val="24"/>
              </w:rPr>
              <w:t>2</w:t>
            </w:r>
            <w:r w:rsidRPr="00A92D35">
              <w:rPr>
                <w:rFonts w:ascii="Times New Roman" w:eastAsia="Calibri" w:hAnsi="Times New Roman" w:cs="Times New Roman"/>
                <w:sz w:val="24"/>
                <w:szCs w:val="24"/>
              </w:rPr>
              <w:t xml:space="preserve"> grupe</w:t>
            </w:r>
          </w:p>
          <w:p w14:paraId="01A2AD3A" w14:textId="77777777" w:rsidR="009A457D" w:rsidRPr="00A92D35" w:rsidRDefault="009A457D" w:rsidP="00283670">
            <w:pPr>
              <w:shd w:val="clear" w:color="auto" w:fill="FFFFFF" w:themeFill="background1"/>
              <w:tabs>
                <w:tab w:val="left" w:pos="7296"/>
              </w:tabs>
              <w:autoSpaceDE w:val="0"/>
              <w:autoSpaceDN w:val="0"/>
              <w:adjustRightInd w:val="0"/>
              <w:spacing w:line="360" w:lineRule="auto"/>
              <w:rPr>
                <w:rFonts w:ascii="Times New Roman" w:eastAsia="Calibri" w:hAnsi="Times New Roman" w:cs="Times New Roman"/>
                <w:sz w:val="24"/>
                <w:szCs w:val="24"/>
              </w:rPr>
            </w:pPr>
            <w:r w:rsidRPr="00A92D35">
              <w:rPr>
                <w:rFonts w:ascii="Times New Roman" w:eastAsia="Calibri" w:hAnsi="Times New Roman" w:cs="Times New Roman"/>
                <w:b/>
                <w:bCs/>
                <w:sz w:val="24"/>
                <w:szCs w:val="24"/>
              </w:rPr>
              <w:t>Grupi i parë</w:t>
            </w:r>
            <w:r w:rsidRPr="00A92D35">
              <w:rPr>
                <w:rFonts w:ascii="Times New Roman" w:eastAsia="Calibri" w:hAnsi="Times New Roman" w:cs="Times New Roman"/>
                <w:sz w:val="24"/>
                <w:szCs w:val="24"/>
              </w:rPr>
              <w:t>: Shpjegon me shembuj formimin e joneve (+) për grupin I-II,III-A</w:t>
            </w:r>
          </w:p>
          <w:p w14:paraId="58DC33CE" w14:textId="77777777" w:rsidR="009A457D" w:rsidRPr="00A92D35" w:rsidRDefault="009A457D" w:rsidP="00283670">
            <w:pPr>
              <w:shd w:val="clear" w:color="auto" w:fill="FFFFFF" w:themeFill="background1"/>
              <w:tabs>
                <w:tab w:val="left" w:pos="7296"/>
              </w:tabs>
              <w:autoSpaceDE w:val="0"/>
              <w:autoSpaceDN w:val="0"/>
              <w:adjustRightInd w:val="0"/>
              <w:spacing w:line="360" w:lineRule="auto"/>
              <w:rPr>
                <w:rFonts w:ascii="Times New Roman" w:eastAsia="Calibri" w:hAnsi="Times New Roman" w:cs="Times New Roman"/>
                <w:sz w:val="24"/>
                <w:szCs w:val="24"/>
              </w:rPr>
            </w:pPr>
            <w:r w:rsidRPr="00A92D35">
              <w:rPr>
                <w:rFonts w:ascii="Times New Roman" w:eastAsia="Calibri" w:hAnsi="Times New Roman" w:cs="Times New Roman"/>
                <w:b/>
                <w:bCs/>
                <w:sz w:val="24"/>
                <w:szCs w:val="24"/>
              </w:rPr>
              <w:t>Grupi i dytë</w:t>
            </w:r>
            <w:r w:rsidRPr="00A92D35">
              <w:rPr>
                <w:rFonts w:ascii="Times New Roman" w:eastAsia="Calibri" w:hAnsi="Times New Roman" w:cs="Times New Roman"/>
                <w:sz w:val="24"/>
                <w:szCs w:val="24"/>
              </w:rPr>
              <w:t>:  Ndërton formulën kimike për disa përbërje a) hidroksidi e kaliumit, sulfat natriumit, nitrat argjendit, oksid hekurit(III), klorur bakri.</w:t>
            </w:r>
          </w:p>
          <w:p w14:paraId="41EAE130" w14:textId="09BB8011" w:rsidR="009A457D" w:rsidRPr="009A457D" w:rsidRDefault="009A457D" w:rsidP="009A457D">
            <w:pPr>
              <w:shd w:val="clear" w:color="auto" w:fill="FFFFFF" w:themeFill="background1"/>
              <w:autoSpaceDE w:val="0"/>
              <w:autoSpaceDN w:val="0"/>
              <w:adjustRightInd w:val="0"/>
              <w:spacing w:line="360" w:lineRule="auto"/>
              <w:ind w:firstLine="0"/>
              <w:rPr>
                <w:rFonts w:ascii="Times New Roman" w:eastAsia="Calibri" w:hAnsi="Times New Roman" w:cs="Times New Roman"/>
                <w:b/>
                <w:bCs/>
                <w:i/>
                <w:iCs/>
                <w:sz w:val="24"/>
                <w:szCs w:val="24"/>
              </w:rPr>
            </w:pPr>
            <w:r w:rsidRPr="009A457D">
              <w:rPr>
                <w:rFonts w:ascii="Times New Roman" w:eastAsia="Calibri" w:hAnsi="Times New Roman" w:cs="Times New Roman"/>
                <w:b/>
                <w:bCs/>
                <w:i/>
                <w:iCs/>
                <w:sz w:val="24"/>
                <w:szCs w:val="24"/>
              </w:rPr>
              <w:t>Vlerësimi:</w:t>
            </w:r>
            <w:r w:rsidRPr="00A92D35">
              <w:rPr>
                <w:rFonts w:ascii="Times New Roman" w:eastAsia="Calibri" w:hAnsi="Times New Roman" w:cs="Times New Roman"/>
                <w:sz w:val="24"/>
                <w:szCs w:val="24"/>
              </w:rPr>
              <w:t>Nxënësit vlerësohen për pjesëmarrjen në diskutimin me terma  paraprake, pjesëmarrjen në punën në grup.</w:t>
            </w:r>
          </w:p>
          <w:p w14:paraId="792CC2F2" w14:textId="77777777" w:rsidR="009A457D" w:rsidRPr="00B85475" w:rsidRDefault="009A457D" w:rsidP="009A457D">
            <w:pPr>
              <w:shd w:val="clear" w:color="auto" w:fill="FFFFFF" w:themeFill="background1"/>
              <w:autoSpaceDE w:val="0"/>
              <w:autoSpaceDN w:val="0"/>
              <w:adjustRightInd w:val="0"/>
              <w:spacing w:line="360" w:lineRule="auto"/>
              <w:ind w:firstLine="0"/>
              <w:jc w:val="left"/>
              <w:rPr>
                <w:rFonts w:ascii="Times New Roman" w:eastAsia="Calibri" w:hAnsi="Times New Roman" w:cs="Times New Roman"/>
                <w:bCs/>
                <w:sz w:val="24"/>
                <w:szCs w:val="24"/>
              </w:rPr>
            </w:pPr>
            <w:r>
              <w:rPr>
                <w:rFonts w:ascii="Times New Roman" w:eastAsia="Calibri" w:hAnsi="Times New Roman" w:cs="Times New Roman"/>
                <w:bCs/>
                <w:sz w:val="24"/>
                <w:szCs w:val="24"/>
              </w:rPr>
              <w:t>N2-</w:t>
            </w:r>
            <w:r w:rsidRPr="00B85475">
              <w:rPr>
                <w:rFonts w:ascii="Times New Roman" w:eastAsia="Calibri" w:hAnsi="Times New Roman" w:cs="Times New Roman"/>
                <w:bCs/>
                <w:sz w:val="24"/>
                <w:szCs w:val="24"/>
              </w:rPr>
              <w:t>Shpjegon si formohen jonet pozitive dhe jonet negative për 20 elementet e para të sistemit periodik.</w:t>
            </w:r>
          </w:p>
          <w:p w14:paraId="453FB5A6" w14:textId="77777777" w:rsidR="009A457D" w:rsidRPr="00B85475" w:rsidRDefault="009A457D" w:rsidP="009A457D">
            <w:pPr>
              <w:shd w:val="clear" w:color="auto" w:fill="FFFFFF" w:themeFill="background1"/>
              <w:autoSpaceDE w:val="0"/>
              <w:autoSpaceDN w:val="0"/>
              <w:adjustRightInd w:val="0"/>
              <w:spacing w:line="360" w:lineRule="auto"/>
              <w:ind w:firstLine="0"/>
              <w:jc w:val="left"/>
              <w:rPr>
                <w:rFonts w:ascii="Times New Roman" w:eastAsia="Calibri" w:hAnsi="Times New Roman" w:cs="Times New Roman"/>
                <w:bCs/>
                <w:sz w:val="24"/>
                <w:szCs w:val="24"/>
              </w:rPr>
            </w:pPr>
            <w:r>
              <w:rPr>
                <w:rFonts w:ascii="Times New Roman" w:eastAsia="Calibri" w:hAnsi="Times New Roman" w:cs="Times New Roman"/>
                <w:bCs/>
                <w:sz w:val="24"/>
                <w:szCs w:val="24"/>
              </w:rPr>
              <w:t>N3-</w:t>
            </w:r>
            <w:r w:rsidRPr="00B85475">
              <w:rPr>
                <w:rFonts w:ascii="Times New Roman" w:eastAsia="Calibri" w:hAnsi="Times New Roman" w:cs="Times New Roman"/>
                <w:bCs/>
                <w:sz w:val="24"/>
                <w:szCs w:val="24"/>
              </w:rPr>
              <w:t>Liston rregullat e paraqitjes së formulës kimike të një përbërje jonike.</w:t>
            </w:r>
          </w:p>
          <w:p w14:paraId="0BC4E2D2" w14:textId="058FFA87" w:rsidR="009A457D" w:rsidRPr="00A92D35" w:rsidRDefault="009A457D" w:rsidP="009A457D">
            <w:pPr>
              <w:shd w:val="clear" w:color="auto" w:fill="FFFFFF" w:themeFill="background1"/>
              <w:tabs>
                <w:tab w:val="center" w:pos="4320"/>
                <w:tab w:val="right" w:pos="8640"/>
              </w:tabs>
              <w:autoSpaceDE w:val="0"/>
              <w:autoSpaceDN w:val="0"/>
              <w:adjustRightInd w:val="0"/>
              <w:spacing w:line="360" w:lineRule="auto"/>
              <w:ind w:firstLine="0"/>
              <w:rPr>
                <w:rFonts w:ascii="Times New Roman" w:eastAsia="Calibri" w:hAnsi="Times New Roman" w:cs="Times New Roman"/>
                <w:sz w:val="24"/>
                <w:szCs w:val="24"/>
              </w:rPr>
            </w:pPr>
            <w:r>
              <w:rPr>
                <w:rFonts w:ascii="Times New Roman" w:eastAsia="Calibri" w:hAnsi="Times New Roman" w:cs="Times New Roman"/>
                <w:bCs/>
                <w:sz w:val="24"/>
                <w:szCs w:val="24"/>
              </w:rPr>
              <w:t>N4-</w:t>
            </w:r>
            <w:r w:rsidRPr="00B85475">
              <w:rPr>
                <w:rFonts w:ascii="Times New Roman" w:eastAsia="Calibri" w:hAnsi="Times New Roman" w:cs="Times New Roman"/>
                <w:bCs/>
                <w:sz w:val="24"/>
                <w:szCs w:val="24"/>
              </w:rPr>
              <w:t>Ndërton formulat jonike të përbërjeve jonike duke u nisur nga jonet përkatëse,  p.sh: oksid hekuri (III)</w:t>
            </w:r>
          </w:p>
          <w:p w14:paraId="6ACDCD4B" w14:textId="77777777" w:rsidR="009A457D" w:rsidRPr="00A92D35" w:rsidRDefault="009A457D" w:rsidP="009A457D">
            <w:pPr>
              <w:shd w:val="clear" w:color="auto" w:fill="FFFFFF" w:themeFill="background1"/>
              <w:tabs>
                <w:tab w:val="center" w:pos="4320"/>
                <w:tab w:val="right" w:pos="8640"/>
              </w:tabs>
              <w:autoSpaceDE w:val="0"/>
              <w:autoSpaceDN w:val="0"/>
              <w:adjustRightInd w:val="0"/>
              <w:spacing w:line="360" w:lineRule="auto"/>
              <w:ind w:firstLine="0"/>
              <w:rPr>
                <w:rFonts w:ascii="Times New Roman" w:eastAsia="Calibri" w:hAnsi="Times New Roman" w:cs="Times New Roman"/>
                <w:b/>
                <w:bCs/>
                <w:iCs/>
                <w:sz w:val="24"/>
                <w:szCs w:val="24"/>
                <w:u w:val="single"/>
              </w:rPr>
            </w:pPr>
            <w:r w:rsidRPr="00A92D35">
              <w:rPr>
                <w:rFonts w:ascii="Times New Roman" w:eastAsia="Calibri" w:hAnsi="Times New Roman" w:cs="Times New Roman"/>
                <w:b/>
                <w:bCs/>
                <w:iCs/>
                <w:sz w:val="24"/>
                <w:szCs w:val="24"/>
                <w:u w:val="single"/>
              </w:rPr>
              <w:t>Detyrat dhe puna e pavarur:</w:t>
            </w:r>
          </w:p>
          <w:p w14:paraId="7449B4CC" w14:textId="7F8ACF0D" w:rsidR="009A457D" w:rsidRPr="00A92D35" w:rsidRDefault="009A457D" w:rsidP="009A457D">
            <w:pPr>
              <w:shd w:val="clear" w:color="auto" w:fill="FFFFFF" w:themeFill="background1"/>
              <w:tabs>
                <w:tab w:val="center" w:pos="4320"/>
                <w:tab w:val="right" w:pos="8640"/>
              </w:tabs>
              <w:autoSpaceDE w:val="0"/>
              <w:autoSpaceDN w:val="0"/>
              <w:adjustRightInd w:val="0"/>
              <w:spacing w:line="360" w:lineRule="auto"/>
              <w:ind w:firstLine="0"/>
              <w:rPr>
                <w:rFonts w:ascii="Times New Roman" w:eastAsia="Calibri" w:hAnsi="Times New Roman" w:cs="Times New Roman"/>
                <w:iCs/>
                <w:sz w:val="24"/>
                <w:szCs w:val="24"/>
              </w:rPr>
            </w:pPr>
            <w:r w:rsidRPr="00A92D35">
              <w:rPr>
                <w:rFonts w:ascii="Times New Roman" w:eastAsia="Calibri" w:hAnsi="Times New Roman" w:cs="Times New Roman"/>
                <w:iCs/>
                <w:sz w:val="24"/>
                <w:szCs w:val="24"/>
              </w:rPr>
              <w:t>Jepen emrat e disa përbërjeve kimike. Shkruani formulat e joneve të këtyre përbërjeve;</w:t>
            </w:r>
          </w:p>
          <w:p w14:paraId="4AA9EE5E" w14:textId="77777777" w:rsidR="009A457D" w:rsidRPr="00A92D35" w:rsidRDefault="009A457D" w:rsidP="00283670">
            <w:pPr>
              <w:shd w:val="clear" w:color="auto" w:fill="FFFFFF" w:themeFill="background1"/>
              <w:tabs>
                <w:tab w:val="center" w:pos="4320"/>
                <w:tab w:val="right" w:pos="8640"/>
              </w:tabs>
              <w:autoSpaceDE w:val="0"/>
              <w:autoSpaceDN w:val="0"/>
              <w:adjustRightInd w:val="0"/>
              <w:spacing w:line="360" w:lineRule="auto"/>
              <w:rPr>
                <w:rFonts w:ascii="Times New Roman" w:eastAsia="Calibri" w:hAnsi="Times New Roman" w:cs="Times New Roman"/>
                <w:sz w:val="24"/>
                <w:szCs w:val="24"/>
              </w:rPr>
            </w:pPr>
            <w:r w:rsidRPr="00A92D35">
              <w:rPr>
                <w:rFonts w:ascii="Times New Roman" w:eastAsia="Calibri" w:hAnsi="Times New Roman" w:cs="Times New Roman"/>
                <w:iCs/>
                <w:sz w:val="24"/>
                <w:szCs w:val="24"/>
              </w:rPr>
              <w:t>a) klorur kaliumi, b)f luorur magnezi, c) sulfur litiumi, d) sulfur kalciumi.  -Ndërtoni formulat kimike të secilës përbërje.</w:t>
            </w:r>
          </w:p>
        </w:tc>
      </w:tr>
    </w:tbl>
    <w:p w14:paraId="1CAB0926" w14:textId="77777777" w:rsidR="009A457D" w:rsidRPr="00A92D35" w:rsidRDefault="009A457D" w:rsidP="009A457D">
      <w:pPr>
        <w:shd w:val="clear" w:color="auto" w:fill="FFFFFF" w:themeFill="background1"/>
        <w:autoSpaceDE w:val="0"/>
        <w:autoSpaceDN w:val="0"/>
        <w:adjustRightInd w:val="0"/>
        <w:rPr>
          <w:rFonts w:ascii="Times New Roman" w:eastAsia="Calibri" w:hAnsi="Times New Roman" w:cs="Times New Roman"/>
          <w:sz w:val="24"/>
          <w:szCs w:val="24"/>
        </w:rPr>
      </w:pPr>
    </w:p>
    <w:p w14:paraId="688ABF8F" w14:textId="77777777" w:rsidR="009A457D" w:rsidRPr="0012608D" w:rsidRDefault="009A457D" w:rsidP="009A457D">
      <w:pPr>
        <w:shd w:val="clear" w:color="auto" w:fill="FFFFFF" w:themeFill="background1"/>
        <w:spacing w:after="200" w:line="276" w:lineRule="auto"/>
        <w:rPr>
          <w:rFonts w:eastAsia="Calibri" w:cs="Times New Roman"/>
        </w:rPr>
      </w:pPr>
    </w:p>
    <w:p w14:paraId="2DE3B91A" w14:textId="77777777" w:rsidR="009A457D" w:rsidRDefault="009A457D" w:rsidP="009A457D">
      <w:pPr>
        <w:shd w:val="clear" w:color="auto" w:fill="FFFFFF" w:themeFill="background1"/>
        <w:spacing w:line="360" w:lineRule="auto"/>
        <w:rPr>
          <w:rFonts w:ascii="Times New Roman" w:eastAsia="Calibri" w:hAnsi="Times New Roman" w:cs="Times New Roman"/>
          <w:b/>
          <w:color w:val="4F6228"/>
          <w:sz w:val="28"/>
          <w:szCs w:val="28"/>
        </w:rPr>
      </w:pPr>
    </w:p>
    <w:p w14:paraId="1440E05B" w14:textId="77777777" w:rsidR="009A457D" w:rsidRDefault="009A457D" w:rsidP="009A457D">
      <w:pPr>
        <w:shd w:val="clear" w:color="auto" w:fill="FFFFFF" w:themeFill="background1"/>
        <w:spacing w:line="360" w:lineRule="auto"/>
        <w:rPr>
          <w:rFonts w:ascii="Times New Roman" w:eastAsia="Calibri" w:hAnsi="Times New Roman" w:cs="Times New Roman"/>
          <w:b/>
          <w:color w:val="4F6228"/>
          <w:sz w:val="28"/>
          <w:szCs w:val="28"/>
        </w:rPr>
      </w:pPr>
    </w:p>
    <w:p w14:paraId="17EBC898" w14:textId="77777777" w:rsidR="009A457D" w:rsidRDefault="009A457D" w:rsidP="009A457D">
      <w:pPr>
        <w:shd w:val="clear" w:color="auto" w:fill="FFFFFF" w:themeFill="background1"/>
        <w:spacing w:line="360" w:lineRule="auto"/>
        <w:rPr>
          <w:rFonts w:ascii="Times New Roman" w:eastAsia="Calibri" w:hAnsi="Times New Roman" w:cs="Times New Roman"/>
          <w:b/>
          <w:color w:val="4F6228"/>
          <w:sz w:val="28"/>
          <w:szCs w:val="28"/>
        </w:rPr>
      </w:pPr>
    </w:p>
    <w:p w14:paraId="4B7B3846" w14:textId="77777777" w:rsidR="009A457D" w:rsidRDefault="009A457D" w:rsidP="009A457D">
      <w:pPr>
        <w:shd w:val="clear" w:color="auto" w:fill="FFFFFF" w:themeFill="background1"/>
        <w:spacing w:line="360" w:lineRule="auto"/>
        <w:rPr>
          <w:rFonts w:ascii="Times New Roman" w:eastAsia="Calibri" w:hAnsi="Times New Roman" w:cs="Times New Roman"/>
          <w:b/>
          <w:color w:val="4F6228"/>
          <w:sz w:val="28"/>
          <w:szCs w:val="28"/>
        </w:rPr>
      </w:pPr>
    </w:p>
    <w:p w14:paraId="512AB317" w14:textId="77777777" w:rsidR="009A457D" w:rsidRDefault="009A457D" w:rsidP="009A457D">
      <w:pPr>
        <w:shd w:val="clear" w:color="auto" w:fill="FFFFFF" w:themeFill="background1"/>
        <w:spacing w:line="360" w:lineRule="auto"/>
        <w:rPr>
          <w:rFonts w:ascii="Times New Roman" w:eastAsia="Calibri" w:hAnsi="Times New Roman" w:cs="Times New Roman"/>
          <w:b/>
          <w:color w:val="4F6228"/>
          <w:sz w:val="28"/>
          <w:szCs w:val="28"/>
        </w:rPr>
      </w:pPr>
    </w:p>
    <w:p w14:paraId="6E255524" w14:textId="77777777" w:rsidR="009A457D" w:rsidRDefault="009A457D" w:rsidP="009A457D">
      <w:pPr>
        <w:shd w:val="clear" w:color="auto" w:fill="FFFFFF" w:themeFill="background1"/>
        <w:spacing w:line="360" w:lineRule="auto"/>
        <w:rPr>
          <w:rFonts w:ascii="Times New Roman" w:eastAsia="Calibri" w:hAnsi="Times New Roman" w:cs="Times New Roman"/>
          <w:b/>
          <w:color w:val="4F6228"/>
          <w:sz w:val="28"/>
          <w:szCs w:val="28"/>
        </w:rPr>
      </w:pPr>
    </w:p>
    <w:p w14:paraId="2940337A" w14:textId="77777777" w:rsidR="009A457D" w:rsidRDefault="009A457D" w:rsidP="009A457D">
      <w:pPr>
        <w:shd w:val="clear" w:color="auto" w:fill="FFFFFF" w:themeFill="background1"/>
        <w:spacing w:line="360" w:lineRule="auto"/>
        <w:rPr>
          <w:rFonts w:ascii="Times New Roman" w:eastAsia="Calibri" w:hAnsi="Times New Roman" w:cs="Times New Roman"/>
          <w:b/>
          <w:color w:val="4F6228"/>
          <w:sz w:val="28"/>
          <w:szCs w:val="28"/>
        </w:rPr>
      </w:pPr>
    </w:p>
    <w:p w14:paraId="1F038A4B" w14:textId="77777777" w:rsidR="009A457D" w:rsidRDefault="009A457D" w:rsidP="009A457D">
      <w:pPr>
        <w:shd w:val="clear" w:color="auto" w:fill="FFFFFF" w:themeFill="background1"/>
        <w:spacing w:line="360" w:lineRule="auto"/>
        <w:rPr>
          <w:rFonts w:ascii="Times New Roman" w:eastAsia="Calibri" w:hAnsi="Times New Roman" w:cs="Times New Roman"/>
          <w:b/>
          <w:color w:val="4F6228"/>
          <w:sz w:val="28"/>
          <w:szCs w:val="28"/>
        </w:rPr>
      </w:pPr>
    </w:p>
    <w:p w14:paraId="65DD10D9" w14:textId="77777777" w:rsidR="009A457D" w:rsidRDefault="009A457D" w:rsidP="009A457D">
      <w:pPr>
        <w:shd w:val="clear" w:color="auto" w:fill="FFFFFF" w:themeFill="background1"/>
        <w:spacing w:line="360" w:lineRule="auto"/>
        <w:rPr>
          <w:rFonts w:ascii="Times New Roman" w:eastAsia="Calibri" w:hAnsi="Times New Roman" w:cs="Times New Roman"/>
          <w:b/>
          <w:color w:val="4F6228"/>
          <w:sz w:val="28"/>
          <w:szCs w:val="28"/>
        </w:rPr>
      </w:pPr>
    </w:p>
    <w:p w14:paraId="6D3E8069" w14:textId="6C329DE8" w:rsidR="00283670" w:rsidRPr="00283670" w:rsidRDefault="00283670" w:rsidP="00283670">
      <w:pPr>
        <w:autoSpaceDE w:val="0"/>
        <w:autoSpaceDN w:val="0"/>
        <w:adjustRightInd w:val="0"/>
        <w:ind w:firstLine="0"/>
        <w:rPr>
          <w:rFonts w:ascii="Times New Roman" w:hAnsi="Times New Roman"/>
          <w:b/>
          <w:sz w:val="24"/>
          <w:szCs w:val="24"/>
          <w:lang w:eastAsia="sq-AL"/>
        </w:rPr>
      </w:pPr>
    </w:p>
    <w:p w14:paraId="11D12785" w14:textId="62D8D19A" w:rsidR="00283670" w:rsidRPr="00283670" w:rsidRDefault="00283670" w:rsidP="00283670">
      <w:pPr>
        <w:rPr>
          <w:rFonts w:ascii="Times New Roman" w:hAnsi="Times New Roman"/>
          <w:sz w:val="24"/>
          <w:szCs w:val="24"/>
        </w:rPr>
      </w:pPr>
      <w:bookmarkStart w:id="6" w:name="_Hlk191882422"/>
      <w:r w:rsidRPr="00A9692D">
        <w:rPr>
          <w:rFonts w:ascii="Times New Roman" w:hAnsi="Times New Roman" w:cs="Times New Roman"/>
          <w:b/>
          <w:color w:val="4F6228"/>
          <w:sz w:val="24"/>
          <w:szCs w:val="24"/>
        </w:rPr>
        <w:t>PLANIFIKIMI I ORËS MËSIMORE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3"/>
        <w:gridCol w:w="1786"/>
        <w:gridCol w:w="2748"/>
        <w:gridCol w:w="2463"/>
      </w:tblGrid>
      <w:tr w:rsidR="00283670" w:rsidRPr="00283670" w14:paraId="09745EC8" w14:textId="77777777" w:rsidTr="00283670">
        <w:tc>
          <w:tcPr>
            <w:tcW w:w="2391" w:type="dxa"/>
            <w:shd w:val="clear" w:color="auto" w:fill="FFFFFF" w:themeFill="background1"/>
          </w:tcPr>
          <w:bookmarkEnd w:id="6"/>
          <w:p w14:paraId="1FE5D809" w14:textId="7A454137" w:rsidR="00283670" w:rsidRPr="00283670" w:rsidRDefault="00283670" w:rsidP="00283670">
            <w:pPr>
              <w:spacing w:line="360" w:lineRule="auto"/>
              <w:ind w:firstLine="0"/>
              <w:rPr>
                <w:rFonts w:ascii="Times New Roman" w:hAnsi="Times New Roman"/>
                <w:b/>
                <w:sz w:val="24"/>
                <w:szCs w:val="24"/>
                <w:lang w:eastAsia="sq-AL"/>
              </w:rPr>
            </w:pPr>
            <w:r w:rsidRPr="00283670">
              <w:rPr>
                <w:rFonts w:ascii="Times New Roman" w:hAnsi="Times New Roman"/>
                <w:b/>
                <w:sz w:val="24"/>
                <w:szCs w:val="24"/>
                <w:lang w:eastAsia="sq-AL"/>
              </w:rPr>
              <w:lastRenderedPageBreak/>
              <w:t>Fusha:Shkenca</w:t>
            </w:r>
            <w:r>
              <w:rPr>
                <w:rFonts w:ascii="Times New Roman" w:hAnsi="Times New Roman"/>
                <w:b/>
                <w:sz w:val="24"/>
                <w:szCs w:val="24"/>
                <w:lang w:eastAsia="sq-AL"/>
              </w:rPr>
              <w:t xml:space="preserve">t   </w:t>
            </w:r>
            <w:r w:rsidRPr="00283670">
              <w:rPr>
                <w:rFonts w:ascii="Times New Roman" w:hAnsi="Times New Roman"/>
                <w:b/>
                <w:sz w:val="24"/>
                <w:szCs w:val="24"/>
                <w:lang w:eastAsia="sq-AL"/>
              </w:rPr>
              <w:t xml:space="preserve"> </w:t>
            </w:r>
            <w:r>
              <w:rPr>
                <w:rFonts w:ascii="Times New Roman" w:hAnsi="Times New Roman"/>
                <w:b/>
                <w:sz w:val="24"/>
                <w:szCs w:val="24"/>
                <w:lang w:eastAsia="sq-AL"/>
              </w:rPr>
              <w:t xml:space="preserve">e </w:t>
            </w:r>
            <w:r w:rsidRPr="00283670">
              <w:rPr>
                <w:rFonts w:ascii="Times New Roman" w:hAnsi="Times New Roman"/>
                <w:b/>
                <w:sz w:val="24"/>
                <w:szCs w:val="24"/>
                <w:lang w:eastAsia="sq-AL"/>
              </w:rPr>
              <w:t>natyrës</w:t>
            </w:r>
          </w:p>
        </w:tc>
        <w:tc>
          <w:tcPr>
            <w:tcW w:w="1850" w:type="dxa"/>
            <w:shd w:val="clear" w:color="auto" w:fill="FFFFFF" w:themeFill="background1"/>
          </w:tcPr>
          <w:p w14:paraId="4F9D8605" w14:textId="77777777" w:rsidR="00283670" w:rsidRPr="00283670" w:rsidRDefault="00283670" w:rsidP="00283670">
            <w:pPr>
              <w:spacing w:line="360" w:lineRule="auto"/>
              <w:ind w:firstLine="0"/>
              <w:rPr>
                <w:rFonts w:ascii="Times New Roman" w:hAnsi="Times New Roman"/>
                <w:b/>
                <w:sz w:val="24"/>
                <w:szCs w:val="24"/>
                <w:lang w:eastAsia="sq-AL"/>
              </w:rPr>
            </w:pPr>
            <w:r w:rsidRPr="00283670">
              <w:rPr>
                <w:rFonts w:ascii="Times New Roman" w:hAnsi="Times New Roman"/>
                <w:b/>
                <w:sz w:val="24"/>
                <w:szCs w:val="24"/>
                <w:lang w:eastAsia="sq-AL"/>
              </w:rPr>
              <w:t>Lënda: KIMI</w:t>
            </w:r>
          </w:p>
        </w:tc>
        <w:tc>
          <w:tcPr>
            <w:tcW w:w="2801" w:type="dxa"/>
            <w:shd w:val="clear" w:color="auto" w:fill="FFFFFF" w:themeFill="background1"/>
          </w:tcPr>
          <w:p w14:paraId="692B42DC" w14:textId="77777777" w:rsidR="00283670" w:rsidRPr="00283670" w:rsidRDefault="00283670" w:rsidP="00283670">
            <w:pPr>
              <w:spacing w:line="360" w:lineRule="auto"/>
              <w:rPr>
                <w:rFonts w:ascii="Times New Roman" w:hAnsi="Times New Roman"/>
                <w:b/>
                <w:sz w:val="24"/>
                <w:szCs w:val="24"/>
                <w:lang w:eastAsia="sq-AL"/>
              </w:rPr>
            </w:pPr>
            <w:r w:rsidRPr="00283670">
              <w:rPr>
                <w:rFonts w:ascii="Times New Roman" w:hAnsi="Times New Roman"/>
                <w:b/>
                <w:sz w:val="24"/>
                <w:szCs w:val="24"/>
                <w:lang w:eastAsia="sq-AL"/>
              </w:rPr>
              <w:t>Shkalla: V</w:t>
            </w:r>
          </w:p>
        </w:tc>
        <w:tc>
          <w:tcPr>
            <w:tcW w:w="2534" w:type="dxa"/>
            <w:shd w:val="clear" w:color="auto" w:fill="FFFFFF" w:themeFill="background1"/>
          </w:tcPr>
          <w:p w14:paraId="3BB0D1FB" w14:textId="77777777" w:rsidR="00283670" w:rsidRPr="00283670" w:rsidRDefault="00283670" w:rsidP="00283670">
            <w:pPr>
              <w:spacing w:line="360" w:lineRule="auto"/>
              <w:rPr>
                <w:rFonts w:ascii="Times New Roman" w:hAnsi="Times New Roman"/>
                <w:b/>
                <w:sz w:val="24"/>
                <w:szCs w:val="24"/>
                <w:lang w:eastAsia="sq-AL"/>
              </w:rPr>
            </w:pPr>
            <w:r w:rsidRPr="00283670">
              <w:rPr>
                <w:rFonts w:ascii="Times New Roman" w:hAnsi="Times New Roman"/>
                <w:b/>
                <w:sz w:val="24"/>
                <w:szCs w:val="24"/>
                <w:lang w:eastAsia="sq-AL"/>
              </w:rPr>
              <w:t>Klasa: X</w:t>
            </w:r>
          </w:p>
        </w:tc>
      </w:tr>
      <w:tr w:rsidR="00283670" w:rsidRPr="00283670" w14:paraId="4DAEAB1C" w14:textId="77777777" w:rsidTr="00283670">
        <w:tc>
          <w:tcPr>
            <w:tcW w:w="4241" w:type="dxa"/>
            <w:gridSpan w:val="2"/>
            <w:shd w:val="clear" w:color="auto" w:fill="FFFFFF" w:themeFill="background1"/>
          </w:tcPr>
          <w:p w14:paraId="5064D4E7" w14:textId="77777777" w:rsidR="00283670" w:rsidRPr="00283670" w:rsidRDefault="00283670" w:rsidP="00283670">
            <w:pPr>
              <w:rPr>
                <w:rFonts w:ascii="Times New Roman" w:hAnsi="Times New Roman"/>
                <w:b/>
                <w:sz w:val="24"/>
                <w:szCs w:val="24"/>
                <w:lang w:eastAsia="sq-AL"/>
              </w:rPr>
            </w:pPr>
            <w:r w:rsidRPr="00283670">
              <w:rPr>
                <w:rFonts w:ascii="Times New Roman" w:hAnsi="Times New Roman"/>
                <w:b/>
                <w:sz w:val="24"/>
                <w:szCs w:val="24"/>
                <w:lang w:eastAsia="sq-AL"/>
              </w:rPr>
              <w:t xml:space="preserve">Tema mësimore: </w:t>
            </w:r>
          </w:p>
          <w:p w14:paraId="47488F3D" w14:textId="6B40DE21" w:rsidR="00283670" w:rsidRPr="00283670" w:rsidRDefault="00283670" w:rsidP="00283670">
            <w:pPr>
              <w:ind w:firstLine="0"/>
              <w:rPr>
                <w:rFonts w:ascii="Times New Roman" w:hAnsi="Times New Roman" w:cs="Times New Roman"/>
                <w:sz w:val="24"/>
                <w:szCs w:val="24"/>
              </w:rPr>
            </w:pPr>
            <w:r>
              <w:rPr>
                <w:rFonts w:ascii="Times New Roman" w:hAnsi="Times New Roman" w:cs="Times New Roman"/>
                <w:sz w:val="24"/>
                <w:szCs w:val="24"/>
              </w:rPr>
              <w:t>Ndryshimi në tabelën periodike i vetive të elemtëve kimike</w:t>
            </w:r>
          </w:p>
          <w:p w14:paraId="45ABF186" w14:textId="77777777" w:rsidR="00283670" w:rsidRPr="00283670" w:rsidRDefault="00283670" w:rsidP="00283670">
            <w:pPr>
              <w:rPr>
                <w:rFonts w:ascii="Times New Roman" w:hAnsi="Times New Roman"/>
                <w:b/>
                <w:sz w:val="24"/>
                <w:szCs w:val="24"/>
                <w:lang w:eastAsia="sq-AL"/>
              </w:rPr>
            </w:pPr>
          </w:p>
        </w:tc>
        <w:tc>
          <w:tcPr>
            <w:tcW w:w="5335" w:type="dxa"/>
            <w:gridSpan w:val="2"/>
            <w:shd w:val="clear" w:color="auto" w:fill="FFFFFF" w:themeFill="background1"/>
          </w:tcPr>
          <w:p w14:paraId="705D7DC4" w14:textId="77777777" w:rsidR="00283670" w:rsidRPr="00283670" w:rsidRDefault="00283670" w:rsidP="00283670">
            <w:pPr>
              <w:rPr>
                <w:rFonts w:ascii="Times New Roman" w:hAnsi="Times New Roman"/>
                <w:b/>
                <w:sz w:val="24"/>
                <w:szCs w:val="24"/>
                <w:lang w:eastAsia="sq-AL"/>
              </w:rPr>
            </w:pPr>
            <w:r w:rsidRPr="00283670">
              <w:rPr>
                <w:rFonts w:ascii="Times New Roman" w:hAnsi="Times New Roman"/>
                <w:b/>
                <w:sz w:val="24"/>
                <w:szCs w:val="24"/>
                <w:lang w:eastAsia="sq-AL"/>
              </w:rPr>
              <w:t>Situata e të nxënit:</w:t>
            </w:r>
            <w:r w:rsidRPr="00283670">
              <w:rPr>
                <w:rFonts w:ascii="Times New Roman" w:eastAsia="Calibri" w:hAnsi="Times New Roman" w:cs="Times New Roman"/>
                <w:sz w:val="24"/>
                <w:szCs w:val="24"/>
              </w:rPr>
              <w:t>Variacioni i vetive të elementeve dhe vetive të përbërjeve të tyre përgjatë periodave dhe grupeve në sistemin periodik</w:t>
            </w:r>
          </w:p>
        </w:tc>
      </w:tr>
      <w:tr w:rsidR="00283670" w:rsidRPr="00283670" w14:paraId="51C05319" w14:textId="77777777" w:rsidTr="00283670">
        <w:tc>
          <w:tcPr>
            <w:tcW w:w="4241" w:type="dxa"/>
            <w:gridSpan w:val="2"/>
            <w:shd w:val="clear" w:color="auto" w:fill="FFFFFF" w:themeFill="background1"/>
          </w:tcPr>
          <w:p w14:paraId="40E72205" w14:textId="77777777" w:rsidR="00283670" w:rsidRPr="00283670" w:rsidRDefault="00283670" w:rsidP="00283670">
            <w:pPr>
              <w:rPr>
                <w:rFonts w:ascii="Times New Roman" w:hAnsi="Times New Roman"/>
                <w:b/>
                <w:sz w:val="24"/>
                <w:szCs w:val="24"/>
                <w:lang w:eastAsia="sq-AL"/>
              </w:rPr>
            </w:pPr>
            <w:r w:rsidRPr="00283670">
              <w:rPr>
                <w:rFonts w:ascii="Times New Roman" w:hAnsi="Times New Roman"/>
                <w:b/>
                <w:sz w:val="24"/>
                <w:szCs w:val="24"/>
                <w:lang w:eastAsia="sq-AL"/>
              </w:rPr>
              <w:t>Rezultatet e të nxënit të kompetencave të fushës/lëndës sipas temës mësimore:</w:t>
            </w:r>
          </w:p>
          <w:p w14:paraId="7E10F347" w14:textId="7AE0F047" w:rsidR="00283670" w:rsidRPr="00283670" w:rsidRDefault="00283670" w:rsidP="00283670">
            <w:pPr>
              <w:autoSpaceDE w:val="0"/>
              <w:autoSpaceDN w:val="0"/>
              <w:adjustRightInd w:val="0"/>
              <w:ind w:firstLine="0"/>
              <w:contextualSpacing/>
              <w:rPr>
                <w:rFonts w:ascii="Times New Roman" w:hAnsi="Times New Roman"/>
                <w:sz w:val="24"/>
                <w:szCs w:val="24"/>
              </w:rPr>
            </w:pPr>
            <w:r>
              <w:rPr>
                <w:rFonts w:ascii="Times New Roman" w:hAnsi="Times New Roman"/>
                <w:sz w:val="24"/>
                <w:szCs w:val="24"/>
                <w:lang w:eastAsia="sq-AL"/>
              </w:rPr>
              <w:t>N2-</w:t>
            </w:r>
            <w:r w:rsidRPr="00283670">
              <w:rPr>
                <w:rFonts w:ascii="Times New Roman" w:hAnsi="Times New Roman"/>
                <w:sz w:val="24"/>
                <w:szCs w:val="24"/>
                <w:lang w:eastAsia="sq-AL"/>
              </w:rPr>
              <w:t>Përshkruan prirjet e elementeve përgjatë periodës</w:t>
            </w:r>
          </w:p>
          <w:p w14:paraId="6B51E659" w14:textId="4FC6587D" w:rsidR="00283670" w:rsidRPr="00283670" w:rsidRDefault="00283670" w:rsidP="00283670">
            <w:pPr>
              <w:autoSpaceDE w:val="0"/>
              <w:autoSpaceDN w:val="0"/>
              <w:adjustRightInd w:val="0"/>
              <w:ind w:firstLine="0"/>
              <w:contextualSpacing/>
              <w:rPr>
                <w:rFonts w:ascii="Times New Roman" w:hAnsi="Times New Roman"/>
                <w:sz w:val="24"/>
                <w:szCs w:val="24"/>
              </w:rPr>
            </w:pPr>
            <w:r>
              <w:rPr>
                <w:rFonts w:ascii="Times New Roman" w:hAnsi="Times New Roman"/>
                <w:sz w:val="24"/>
                <w:szCs w:val="24"/>
                <w:lang w:eastAsia="sq-AL"/>
              </w:rPr>
              <w:t>N3-</w:t>
            </w:r>
            <w:r w:rsidRPr="00283670">
              <w:rPr>
                <w:rFonts w:ascii="Times New Roman" w:hAnsi="Times New Roman"/>
                <w:sz w:val="24"/>
                <w:szCs w:val="24"/>
                <w:lang w:eastAsia="sq-AL"/>
              </w:rPr>
              <w:t>Shpjegon si ndryshon vlera e EN-së dhe rrezja në sistemin periodik</w:t>
            </w:r>
          </w:p>
          <w:p w14:paraId="3FFED267" w14:textId="0900AAC3" w:rsidR="00283670" w:rsidRPr="00283670" w:rsidRDefault="00283670" w:rsidP="00283670">
            <w:pPr>
              <w:autoSpaceDE w:val="0"/>
              <w:autoSpaceDN w:val="0"/>
              <w:adjustRightInd w:val="0"/>
              <w:ind w:firstLine="0"/>
              <w:contextualSpacing/>
              <w:rPr>
                <w:rFonts w:ascii="Times New Roman" w:hAnsi="Times New Roman"/>
                <w:sz w:val="24"/>
                <w:szCs w:val="24"/>
              </w:rPr>
            </w:pPr>
            <w:r>
              <w:rPr>
                <w:rFonts w:ascii="Times New Roman" w:hAnsi="Times New Roman"/>
                <w:sz w:val="24"/>
                <w:szCs w:val="24"/>
              </w:rPr>
              <w:t>N4-</w:t>
            </w:r>
            <w:r w:rsidRPr="00283670">
              <w:rPr>
                <w:rFonts w:ascii="Times New Roman" w:hAnsi="Times New Roman"/>
                <w:sz w:val="24"/>
                <w:szCs w:val="24"/>
              </w:rPr>
              <w:t xml:space="preserve">Interpreton  valencën e elementeve në tabelën e sistemit periodik. </w:t>
            </w:r>
          </w:p>
          <w:p w14:paraId="2DDA8CD1" w14:textId="77777777" w:rsidR="00283670" w:rsidRPr="00283670" w:rsidRDefault="00283670" w:rsidP="00283670">
            <w:pPr>
              <w:autoSpaceDE w:val="0"/>
              <w:autoSpaceDN w:val="0"/>
              <w:adjustRightInd w:val="0"/>
              <w:rPr>
                <w:rFonts w:ascii="Times New Roman" w:eastAsia="Batang" w:hAnsi="Times New Roman"/>
                <w:b/>
                <w:sz w:val="24"/>
                <w:szCs w:val="24"/>
              </w:rPr>
            </w:pPr>
          </w:p>
        </w:tc>
        <w:tc>
          <w:tcPr>
            <w:tcW w:w="5335" w:type="dxa"/>
            <w:gridSpan w:val="2"/>
            <w:shd w:val="clear" w:color="auto" w:fill="FFFFFF" w:themeFill="background1"/>
          </w:tcPr>
          <w:p w14:paraId="3458E7C5" w14:textId="77777777" w:rsidR="00283670" w:rsidRPr="00283670" w:rsidRDefault="00283670" w:rsidP="00283670">
            <w:pPr>
              <w:autoSpaceDE w:val="0"/>
              <w:autoSpaceDN w:val="0"/>
              <w:adjustRightInd w:val="0"/>
              <w:jc w:val="left"/>
              <w:rPr>
                <w:rFonts w:ascii="Times New Roman" w:eastAsia="Calibri" w:hAnsi="Times New Roman"/>
                <w:sz w:val="24"/>
                <w:szCs w:val="24"/>
              </w:rPr>
            </w:pPr>
            <w:r w:rsidRPr="00283670">
              <w:rPr>
                <w:rFonts w:ascii="Times New Roman" w:hAnsi="Times New Roman"/>
                <w:b/>
                <w:sz w:val="24"/>
                <w:szCs w:val="24"/>
                <w:lang w:eastAsia="sq-AL"/>
              </w:rPr>
              <w:t>Fjalët kyçe</w:t>
            </w:r>
            <w:r w:rsidRPr="00283670">
              <w:rPr>
                <w:rFonts w:ascii="Times New Roman" w:hAnsi="Times New Roman"/>
                <w:sz w:val="24"/>
                <w:szCs w:val="24"/>
                <w:lang w:eastAsia="sq-AL"/>
              </w:rPr>
              <w:t xml:space="preserve">: periode,metaloid,okside bazike,okside acide,okside amfotere,gjysëmpërcjellës,valencë, elektrone valentore, jone, rreze atomike, elektronegativitet, potencial jonizimi, aferi për elektronin. </w:t>
            </w:r>
          </w:p>
        </w:tc>
      </w:tr>
      <w:tr w:rsidR="00283670" w:rsidRPr="00283670" w14:paraId="799BE5C3" w14:textId="77777777" w:rsidTr="00283670">
        <w:tc>
          <w:tcPr>
            <w:tcW w:w="4241" w:type="dxa"/>
            <w:gridSpan w:val="2"/>
            <w:shd w:val="clear" w:color="auto" w:fill="FFFFFF" w:themeFill="background1"/>
          </w:tcPr>
          <w:p w14:paraId="5A40BA73" w14:textId="77777777" w:rsidR="00283670" w:rsidRPr="00283670" w:rsidRDefault="00283670" w:rsidP="00283670">
            <w:pPr>
              <w:rPr>
                <w:rFonts w:ascii="Times New Roman" w:hAnsi="Times New Roman"/>
                <w:b/>
                <w:sz w:val="24"/>
                <w:szCs w:val="24"/>
                <w:lang w:eastAsia="sq-AL"/>
              </w:rPr>
            </w:pPr>
            <w:r w:rsidRPr="00283670">
              <w:rPr>
                <w:rFonts w:ascii="Times New Roman" w:hAnsi="Times New Roman"/>
                <w:b/>
                <w:sz w:val="24"/>
                <w:szCs w:val="24"/>
                <w:lang w:eastAsia="sq-AL"/>
              </w:rPr>
              <w:t xml:space="preserve">Burimet: </w:t>
            </w:r>
          </w:p>
          <w:p w14:paraId="003DBBDA" w14:textId="77777777" w:rsidR="00283670" w:rsidRPr="00283670" w:rsidRDefault="00283670" w:rsidP="00283670">
            <w:pPr>
              <w:rPr>
                <w:rFonts w:ascii="Times New Roman" w:hAnsi="Times New Roman"/>
                <w:sz w:val="24"/>
                <w:szCs w:val="24"/>
              </w:rPr>
            </w:pPr>
            <w:r w:rsidRPr="00283670">
              <w:rPr>
                <w:rFonts w:ascii="Times New Roman" w:hAnsi="Times New Roman"/>
                <w:sz w:val="24"/>
                <w:szCs w:val="24"/>
              </w:rPr>
              <w:t>Teksti i kimisë i klasës së 10-të, Tabela e sistemit periodik</w:t>
            </w:r>
          </w:p>
          <w:p w14:paraId="5B5C4727" w14:textId="77777777" w:rsidR="00283670" w:rsidRPr="00283670" w:rsidRDefault="00283670" w:rsidP="00283670">
            <w:pPr>
              <w:rPr>
                <w:rFonts w:ascii="Times New Roman" w:hAnsi="Times New Roman"/>
                <w:sz w:val="24"/>
                <w:szCs w:val="24"/>
              </w:rPr>
            </w:pPr>
          </w:p>
          <w:p w14:paraId="7E227C68" w14:textId="77777777" w:rsidR="00283670" w:rsidRPr="00283670" w:rsidRDefault="00283670" w:rsidP="00283670">
            <w:pPr>
              <w:spacing w:line="360" w:lineRule="auto"/>
              <w:rPr>
                <w:rFonts w:ascii="Times New Roman" w:hAnsi="Times New Roman"/>
                <w:b/>
                <w:sz w:val="24"/>
                <w:szCs w:val="24"/>
                <w:lang w:eastAsia="sq-AL"/>
              </w:rPr>
            </w:pPr>
          </w:p>
        </w:tc>
        <w:tc>
          <w:tcPr>
            <w:tcW w:w="5335" w:type="dxa"/>
            <w:gridSpan w:val="2"/>
            <w:shd w:val="clear" w:color="auto" w:fill="FFFFFF" w:themeFill="background1"/>
          </w:tcPr>
          <w:p w14:paraId="0C0B96D3" w14:textId="77777777" w:rsidR="00283670" w:rsidRPr="00283670" w:rsidRDefault="00283670" w:rsidP="00283670">
            <w:pPr>
              <w:spacing w:line="360" w:lineRule="auto"/>
              <w:rPr>
                <w:rFonts w:ascii="Times New Roman" w:hAnsi="Times New Roman"/>
                <w:b/>
                <w:sz w:val="24"/>
                <w:szCs w:val="24"/>
                <w:lang w:eastAsia="sq-AL"/>
              </w:rPr>
            </w:pPr>
            <w:r w:rsidRPr="00283670">
              <w:rPr>
                <w:rFonts w:ascii="Times New Roman" w:hAnsi="Times New Roman"/>
                <w:b/>
                <w:sz w:val="24"/>
                <w:szCs w:val="24"/>
                <w:lang w:eastAsia="sq-AL"/>
              </w:rPr>
              <w:t>Lidhja me fushat e tjera ose me temat ndërkurrikulare:</w:t>
            </w:r>
          </w:p>
          <w:p w14:paraId="33A5C5A4" w14:textId="77777777" w:rsidR="00283670" w:rsidRPr="00283670" w:rsidRDefault="00283670" w:rsidP="00283670">
            <w:pPr>
              <w:spacing w:line="360" w:lineRule="auto"/>
              <w:rPr>
                <w:rFonts w:ascii="Times New Roman" w:hAnsi="Times New Roman"/>
                <w:sz w:val="24"/>
                <w:szCs w:val="24"/>
                <w:lang w:eastAsia="sq-AL"/>
              </w:rPr>
            </w:pPr>
            <w:r w:rsidRPr="00283670">
              <w:rPr>
                <w:rFonts w:ascii="Times New Roman" w:hAnsi="Times New Roman"/>
                <w:sz w:val="24"/>
                <w:szCs w:val="24"/>
                <w:lang w:eastAsia="sq-AL"/>
              </w:rPr>
              <w:t xml:space="preserve">Fizikën Tik, </w:t>
            </w:r>
          </w:p>
        </w:tc>
      </w:tr>
      <w:tr w:rsidR="00283670" w:rsidRPr="00283670" w14:paraId="2C7B37EF" w14:textId="77777777" w:rsidTr="00283670">
        <w:tc>
          <w:tcPr>
            <w:tcW w:w="9576" w:type="dxa"/>
            <w:gridSpan w:val="4"/>
            <w:shd w:val="clear" w:color="auto" w:fill="FFFFFF" w:themeFill="background1"/>
          </w:tcPr>
          <w:p w14:paraId="6CCA6B17" w14:textId="77777777" w:rsidR="00283670" w:rsidRPr="00283670" w:rsidRDefault="00283670" w:rsidP="00283670">
            <w:pPr>
              <w:spacing w:line="360" w:lineRule="auto"/>
              <w:jc w:val="center"/>
              <w:rPr>
                <w:rFonts w:ascii="Times New Roman" w:hAnsi="Times New Roman"/>
                <w:b/>
                <w:sz w:val="24"/>
                <w:szCs w:val="24"/>
                <w:lang w:eastAsia="sq-AL"/>
              </w:rPr>
            </w:pPr>
            <w:r w:rsidRPr="00283670">
              <w:rPr>
                <w:rFonts w:ascii="Times New Roman" w:hAnsi="Times New Roman"/>
                <w:b/>
                <w:sz w:val="24"/>
                <w:szCs w:val="24"/>
                <w:lang w:eastAsia="sq-AL"/>
              </w:rPr>
              <w:t>Metodologjia dhe veprimtaritë e nxënësve</w:t>
            </w:r>
          </w:p>
        </w:tc>
      </w:tr>
      <w:tr w:rsidR="00283670" w:rsidRPr="00283670" w14:paraId="3538F867" w14:textId="77777777" w:rsidTr="00283670">
        <w:trPr>
          <w:trHeight w:val="699"/>
        </w:trPr>
        <w:tc>
          <w:tcPr>
            <w:tcW w:w="9576" w:type="dxa"/>
            <w:gridSpan w:val="4"/>
            <w:shd w:val="clear" w:color="auto" w:fill="FFFFFF" w:themeFill="background1"/>
          </w:tcPr>
          <w:p w14:paraId="0E1D98EE" w14:textId="77777777" w:rsidR="00283670" w:rsidRPr="00283670" w:rsidRDefault="00283670" w:rsidP="00283670">
            <w:pPr>
              <w:spacing w:line="360" w:lineRule="auto"/>
              <w:rPr>
                <w:rFonts w:ascii="Times New Roman" w:hAnsi="Times New Roman"/>
                <w:sz w:val="24"/>
                <w:szCs w:val="24"/>
              </w:rPr>
            </w:pPr>
            <w:r w:rsidRPr="00283670">
              <w:rPr>
                <w:rFonts w:ascii="Times New Roman" w:hAnsi="Times New Roman"/>
                <w:b/>
                <w:sz w:val="24"/>
                <w:szCs w:val="24"/>
              </w:rPr>
              <w:t>Përshkrimi i situatës.</w:t>
            </w:r>
          </w:p>
          <w:p w14:paraId="2080926B" w14:textId="77777777" w:rsidR="00283670" w:rsidRPr="00283670" w:rsidRDefault="00283670" w:rsidP="00283670">
            <w:pPr>
              <w:spacing w:line="360" w:lineRule="auto"/>
              <w:rPr>
                <w:rFonts w:ascii="Times New Roman" w:hAnsi="Times New Roman"/>
                <w:sz w:val="24"/>
                <w:szCs w:val="24"/>
              </w:rPr>
            </w:pPr>
            <w:r w:rsidRPr="00283670">
              <w:rPr>
                <w:rFonts w:ascii="Times New Roman" w:hAnsi="Times New Roman"/>
                <w:sz w:val="24"/>
                <w:szCs w:val="24"/>
              </w:rPr>
              <w:t>Njoh nxënësit me situatën e temës .</w:t>
            </w:r>
          </w:p>
          <w:p w14:paraId="7F7DCFEF" w14:textId="77777777" w:rsidR="00283670" w:rsidRPr="00283670" w:rsidRDefault="00283670" w:rsidP="00283670">
            <w:pPr>
              <w:rPr>
                <w:rFonts w:ascii="Times New Roman" w:hAnsi="Times New Roman" w:cs="Times New Roman"/>
                <w:sz w:val="24"/>
                <w:szCs w:val="24"/>
              </w:rPr>
            </w:pPr>
            <w:r w:rsidRPr="00283670">
              <w:rPr>
                <w:rFonts w:ascii="Times New Roman" w:hAnsi="Times New Roman" w:cs="Times New Roman"/>
                <w:b/>
                <w:sz w:val="24"/>
                <w:szCs w:val="24"/>
              </w:rPr>
              <w:t>Shpjegoj</w:t>
            </w:r>
            <w:r w:rsidRPr="00283670">
              <w:rPr>
                <w:rFonts w:ascii="Times New Roman" w:hAnsi="Times New Roman" w:cs="Times New Roman"/>
                <w:sz w:val="24"/>
                <w:szCs w:val="24"/>
              </w:rPr>
              <w:t xml:space="preserve"> për variacionin e vetive të elementeve dhe të përbërjeve të tyre përgjatë periodave dhe grupeve në sistemin periodik.  Jep kuptimin e valencës. Rezes atomike, EN, I, A. Me anë të diagramës paraqet  variacioni i vetive të elementeve.</w:t>
            </w:r>
          </w:p>
          <w:p w14:paraId="189F0574" w14:textId="77777777" w:rsidR="00283670" w:rsidRPr="00283670" w:rsidRDefault="00283670" w:rsidP="00283670">
            <w:pPr>
              <w:autoSpaceDE w:val="0"/>
              <w:autoSpaceDN w:val="0"/>
              <w:adjustRightInd w:val="0"/>
              <w:contextualSpacing/>
              <w:rPr>
                <w:rFonts w:ascii="Times New Roman" w:eastAsia="Calibri" w:hAnsi="Times New Roman" w:cs="Times New Roman"/>
                <w:sz w:val="24"/>
                <w:szCs w:val="24"/>
              </w:rPr>
            </w:pPr>
            <w:r w:rsidRPr="00283670">
              <w:rPr>
                <w:rFonts w:ascii="Times New Roman" w:hAnsi="Times New Roman"/>
                <w:b/>
                <w:sz w:val="24"/>
                <w:szCs w:val="24"/>
              </w:rPr>
              <w:t>Veprimet në situatë</w:t>
            </w:r>
          </w:p>
          <w:p w14:paraId="27A0EFE9" w14:textId="77777777" w:rsidR="00283670" w:rsidRPr="00283670" w:rsidRDefault="00283670" w:rsidP="00283670">
            <w:pPr>
              <w:spacing w:line="360" w:lineRule="auto"/>
              <w:rPr>
                <w:rFonts w:ascii="Times New Roman" w:hAnsi="Times New Roman"/>
                <w:b/>
                <w:sz w:val="24"/>
                <w:szCs w:val="24"/>
              </w:rPr>
            </w:pPr>
          </w:p>
          <w:p w14:paraId="64207D08" w14:textId="77777777" w:rsidR="00283670" w:rsidRPr="00283670" w:rsidRDefault="00283670" w:rsidP="00283670">
            <w:pPr>
              <w:spacing w:line="360" w:lineRule="auto"/>
              <w:rPr>
                <w:rFonts w:ascii="Times New Roman" w:hAnsi="Times New Roman"/>
                <w:b/>
                <w:sz w:val="24"/>
                <w:szCs w:val="24"/>
              </w:rPr>
            </w:pPr>
            <w:r w:rsidRPr="00283670">
              <w:rPr>
                <w:rFonts w:ascii="Times New Roman" w:hAnsi="Times New Roman"/>
                <w:b/>
                <w:sz w:val="24"/>
                <w:szCs w:val="24"/>
              </w:rPr>
              <w:t>Rrjeti i diskutimit</w:t>
            </w:r>
          </w:p>
          <w:p w14:paraId="4D698F5F" w14:textId="77777777" w:rsidR="00283670" w:rsidRPr="00283670" w:rsidRDefault="00283670" w:rsidP="00283670">
            <w:pPr>
              <w:spacing w:line="360" w:lineRule="auto"/>
              <w:rPr>
                <w:rFonts w:ascii="Times New Roman" w:hAnsi="Times New Roman"/>
                <w:sz w:val="24"/>
                <w:szCs w:val="24"/>
              </w:rPr>
            </w:pPr>
            <w:r w:rsidRPr="00283670">
              <w:rPr>
                <w:rFonts w:ascii="Times New Roman" w:hAnsi="Times New Roman"/>
                <w:sz w:val="24"/>
                <w:szCs w:val="24"/>
              </w:rPr>
              <w:t xml:space="preserve">U kërkohet nxënësve </w:t>
            </w:r>
            <w:r w:rsidRPr="00283670">
              <w:rPr>
                <w:rFonts w:ascii="Times New Roman" w:hAnsi="Times New Roman"/>
                <w:b/>
                <w:sz w:val="24"/>
                <w:szCs w:val="24"/>
              </w:rPr>
              <w:t xml:space="preserve">të diskutojnë </w:t>
            </w:r>
            <w:r w:rsidRPr="00283670">
              <w:rPr>
                <w:rFonts w:ascii="Times New Roman" w:hAnsi="Times New Roman"/>
                <w:sz w:val="24"/>
                <w:szCs w:val="24"/>
              </w:rPr>
              <w:t>për prirjet e elementeve brenda periodës të caktuar nga gr.IA – VIIIA për këta tregues :  numrin e elektroneve  valentore , karakterin e elementit, aktivitetin, pikën e shkrirjes, pikën evlimit, oksidet dhe përbërjet që formojnë,(valenca që shfaqet në këtë përbërje.). Nxënësit  diskutojnë për variacioner e vlerave të potencialit të jonizimi dhe EN në sistemin periodik dhe ndryshimi i rrezës atomike në grup dhe periodë.</w:t>
            </w:r>
          </w:p>
          <w:p w14:paraId="65AE05D4" w14:textId="77777777" w:rsidR="00283670" w:rsidRPr="00283670" w:rsidRDefault="00283670" w:rsidP="00283670">
            <w:pPr>
              <w:spacing w:line="360" w:lineRule="auto"/>
              <w:jc w:val="left"/>
              <w:rPr>
                <w:rFonts w:ascii="Times New Roman" w:hAnsi="Times New Roman"/>
                <w:b/>
                <w:sz w:val="24"/>
                <w:szCs w:val="24"/>
              </w:rPr>
            </w:pPr>
            <w:r w:rsidRPr="00283670">
              <w:rPr>
                <w:rFonts w:ascii="Times New Roman" w:hAnsi="Times New Roman"/>
                <w:b/>
                <w:i/>
                <w:sz w:val="24"/>
                <w:szCs w:val="24"/>
              </w:rPr>
              <w:t>Kryhet aktiviteti praktik me nxënësit.</w:t>
            </w:r>
            <w:r w:rsidRPr="00283670">
              <w:rPr>
                <w:rFonts w:ascii="Times New Roman" w:hAnsi="Times New Roman"/>
                <w:sz w:val="24"/>
                <w:szCs w:val="24"/>
              </w:rPr>
              <w:t xml:space="preserve">                                                                                                                                                                                                                                       Nxënësit ndahen në grupe .</w:t>
            </w:r>
          </w:p>
          <w:p w14:paraId="60227972" w14:textId="77777777" w:rsidR="00283670" w:rsidRPr="00283670" w:rsidRDefault="00283670" w:rsidP="00283670">
            <w:pPr>
              <w:autoSpaceDE w:val="0"/>
              <w:autoSpaceDN w:val="0"/>
              <w:adjustRightInd w:val="0"/>
              <w:jc w:val="left"/>
              <w:rPr>
                <w:rFonts w:ascii="Times New Roman" w:hAnsi="Times New Roman" w:cs="Times New Roman"/>
                <w:b/>
                <w:sz w:val="24"/>
                <w:szCs w:val="24"/>
              </w:rPr>
            </w:pPr>
            <w:r w:rsidRPr="00283670">
              <w:rPr>
                <w:rFonts w:ascii="Times New Roman" w:hAnsi="Times New Roman" w:cs="Times New Roman"/>
                <w:b/>
                <w:sz w:val="24"/>
                <w:szCs w:val="24"/>
              </w:rPr>
              <w:t>Puna ne grupe</w:t>
            </w:r>
          </w:p>
          <w:p w14:paraId="2599E5AE" w14:textId="77777777" w:rsidR="00283670" w:rsidRPr="00283670" w:rsidRDefault="00283670" w:rsidP="00283670">
            <w:pPr>
              <w:autoSpaceDE w:val="0"/>
              <w:autoSpaceDN w:val="0"/>
              <w:adjustRightInd w:val="0"/>
              <w:rPr>
                <w:rFonts w:ascii="Times New Roman" w:eastAsia="Calibri" w:hAnsi="Times New Roman" w:cs="Times New Roman"/>
                <w:sz w:val="24"/>
                <w:szCs w:val="24"/>
              </w:rPr>
            </w:pPr>
            <w:r w:rsidRPr="00283670">
              <w:rPr>
                <w:rFonts w:ascii="Times New Roman" w:hAnsi="Times New Roman" w:cs="Times New Roman"/>
                <w:b/>
                <w:sz w:val="24"/>
                <w:szCs w:val="24"/>
              </w:rPr>
              <w:lastRenderedPageBreak/>
              <w:t>Grupi i parë</w:t>
            </w:r>
            <w:r w:rsidRPr="00283670">
              <w:rPr>
                <w:rFonts w:ascii="Times New Roman" w:hAnsi="Times New Roman" w:cs="Times New Roman"/>
                <w:sz w:val="24"/>
                <w:szCs w:val="24"/>
              </w:rPr>
              <w:t xml:space="preserve"> :  përshkruan  prirjet e elementeve përgjatë periodës së tretë duke ndërtuar </w:t>
            </w:r>
            <w:r w:rsidRPr="00283670">
              <w:rPr>
                <w:rFonts w:ascii="Times New Roman" w:eastAsia="Calibri" w:hAnsi="Times New Roman" w:cs="Times New Roman"/>
                <w:sz w:val="24"/>
                <w:szCs w:val="24"/>
              </w:rPr>
              <w:t xml:space="preserve"> një tabelë  ku për çdo element, tabela duhet të përmbajë: numrin e grupit; emrin e elementit ,numrin e elektroneve valentore që ka,përbërjen tipike;valencën që ka në këtë përbërje.</w:t>
            </w:r>
          </w:p>
          <w:p w14:paraId="1C0D00D5" w14:textId="77777777" w:rsidR="00283670" w:rsidRPr="00283670" w:rsidRDefault="00283670" w:rsidP="00283670">
            <w:pPr>
              <w:autoSpaceDE w:val="0"/>
              <w:autoSpaceDN w:val="0"/>
              <w:adjustRightInd w:val="0"/>
              <w:rPr>
                <w:rFonts w:ascii="Times New Roman" w:hAnsi="Times New Roman" w:cs="Times New Roman"/>
                <w:sz w:val="24"/>
                <w:szCs w:val="24"/>
              </w:rPr>
            </w:pPr>
            <w:r w:rsidRPr="00283670">
              <w:rPr>
                <w:rFonts w:ascii="Times New Roman" w:hAnsi="Times New Roman" w:cs="Times New Roman"/>
                <w:b/>
                <w:sz w:val="24"/>
                <w:szCs w:val="24"/>
              </w:rPr>
              <w:t>Grupi i dytë</w:t>
            </w:r>
            <w:r w:rsidRPr="00283670">
              <w:rPr>
                <w:rFonts w:ascii="Times New Roman" w:hAnsi="Times New Roman" w:cs="Times New Roman"/>
                <w:sz w:val="24"/>
                <w:szCs w:val="24"/>
              </w:rPr>
              <w:t xml:space="preserve"> : argumenton prirjet  e elementeve përgjatë periodës së tretë bazuar në vlerat e  Rezes, EN, A të pasqyruara në vetitë që shfaq elementi dhe përbërjet që ai formon</w:t>
            </w:r>
          </w:p>
          <w:p w14:paraId="39E59CD5" w14:textId="77777777" w:rsidR="00283670" w:rsidRPr="00283670" w:rsidRDefault="00283670" w:rsidP="00283670">
            <w:pPr>
              <w:autoSpaceDE w:val="0"/>
              <w:autoSpaceDN w:val="0"/>
              <w:adjustRightInd w:val="0"/>
              <w:rPr>
                <w:rFonts w:ascii="Times New Roman" w:eastAsia="Calibri" w:hAnsi="Times New Roman" w:cs="Times New Roman"/>
                <w:sz w:val="24"/>
                <w:szCs w:val="24"/>
              </w:rPr>
            </w:pPr>
            <w:r w:rsidRPr="00283670">
              <w:rPr>
                <w:rFonts w:ascii="Times New Roman" w:hAnsi="Times New Roman" w:cs="Times New Roman"/>
                <w:b/>
                <w:sz w:val="24"/>
                <w:szCs w:val="24"/>
              </w:rPr>
              <w:t xml:space="preserve">Grupi i tretë : </w:t>
            </w:r>
            <w:r w:rsidRPr="00283670">
              <w:rPr>
                <w:rFonts w:ascii="Times New Roman" w:eastAsia="Calibri" w:hAnsi="Times New Roman" w:cs="Times New Roman"/>
                <w:sz w:val="24"/>
                <w:szCs w:val="24"/>
              </w:rPr>
              <w:t xml:space="preserve"> Parashikoni pikat e shkrirjes dhe të vlimit për elementet në period në periodën e dytë dhe të tretë. (Për ndihmë mund të rishikoni edhe temat e mëparshme.)</w:t>
            </w:r>
          </w:p>
          <w:p w14:paraId="38BE6CB9" w14:textId="77777777" w:rsidR="00283670" w:rsidRPr="00283670" w:rsidRDefault="00283670" w:rsidP="00283670">
            <w:pPr>
              <w:autoSpaceDE w:val="0"/>
              <w:autoSpaceDN w:val="0"/>
              <w:adjustRightInd w:val="0"/>
              <w:rPr>
                <w:rFonts w:ascii="Times New Roman" w:eastAsia="Calibri" w:hAnsi="Times New Roman" w:cs="Times New Roman"/>
                <w:sz w:val="24"/>
                <w:szCs w:val="24"/>
              </w:rPr>
            </w:pPr>
            <w:r w:rsidRPr="00283670">
              <w:rPr>
                <w:rFonts w:ascii="Times New Roman" w:eastAsia="Calibri" w:hAnsi="Times New Roman" w:cs="Times New Roman"/>
                <w:sz w:val="24"/>
                <w:szCs w:val="24"/>
              </w:rPr>
              <w:t>Përfaqësues të grupeve japin përfundimet e ndryshimit të vetive të elementeve dhe të përbërjeve të tyre gjatë kalimit në period nga e majta në të djathtë.</w:t>
            </w:r>
          </w:p>
          <w:p w14:paraId="7C5DCAC6" w14:textId="77777777" w:rsidR="00283670" w:rsidRPr="00283670" w:rsidRDefault="00283670" w:rsidP="00283670">
            <w:pPr>
              <w:autoSpaceDE w:val="0"/>
              <w:autoSpaceDN w:val="0"/>
              <w:adjustRightInd w:val="0"/>
              <w:contextualSpacing/>
              <w:rPr>
                <w:sz w:val="24"/>
                <w:szCs w:val="24"/>
              </w:rPr>
            </w:pPr>
          </w:p>
        </w:tc>
      </w:tr>
      <w:tr w:rsidR="00283670" w:rsidRPr="00283670" w14:paraId="0EF0DDA7" w14:textId="77777777" w:rsidTr="00283670">
        <w:trPr>
          <w:trHeight w:val="699"/>
        </w:trPr>
        <w:tc>
          <w:tcPr>
            <w:tcW w:w="9576"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659E659A" w14:textId="77777777" w:rsidR="00283670" w:rsidRPr="00283670" w:rsidRDefault="00283670" w:rsidP="00283670">
            <w:pPr>
              <w:spacing w:line="360" w:lineRule="auto"/>
              <w:rPr>
                <w:rFonts w:ascii="Times New Roman" w:hAnsi="Times New Roman"/>
                <w:b/>
                <w:sz w:val="24"/>
                <w:szCs w:val="24"/>
              </w:rPr>
            </w:pPr>
            <w:r w:rsidRPr="00283670">
              <w:rPr>
                <w:rFonts w:ascii="Times New Roman" w:hAnsi="Times New Roman"/>
                <w:b/>
                <w:sz w:val="24"/>
                <w:szCs w:val="24"/>
              </w:rPr>
              <w:lastRenderedPageBreak/>
              <w:t>Vlerësimi:.</w:t>
            </w:r>
          </w:p>
          <w:p w14:paraId="08ACAB27" w14:textId="77777777" w:rsidR="00283670" w:rsidRPr="00283670" w:rsidRDefault="00283670" w:rsidP="00283670">
            <w:pPr>
              <w:spacing w:line="360" w:lineRule="auto"/>
              <w:rPr>
                <w:rFonts w:ascii="Times New Roman" w:hAnsi="Times New Roman"/>
                <w:sz w:val="24"/>
                <w:szCs w:val="24"/>
              </w:rPr>
            </w:pPr>
            <w:r w:rsidRPr="00283670">
              <w:rPr>
                <w:rFonts w:ascii="Times New Roman" w:hAnsi="Times New Roman"/>
                <w:sz w:val="24"/>
                <w:szCs w:val="24"/>
              </w:rPr>
              <w:t>Vlerësimi bëhet për pjesëmarrjen në diskutim,punën në grup dhe saktësimin në përgjigje.</w:t>
            </w:r>
          </w:p>
          <w:p w14:paraId="25DF32C1" w14:textId="77777777" w:rsidR="000E7593" w:rsidRPr="00283670" w:rsidRDefault="000E7593" w:rsidP="000E7593">
            <w:pPr>
              <w:autoSpaceDE w:val="0"/>
              <w:autoSpaceDN w:val="0"/>
              <w:adjustRightInd w:val="0"/>
              <w:ind w:firstLine="0"/>
              <w:contextualSpacing/>
              <w:rPr>
                <w:rFonts w:ascii="Times New Roman" w:hAnsi="Times New Roman"/>
                <w:sz w:val="24"/>
                <w:szCs w:val="24"/>
              </w:rPr>
            </w:pPr>
            <w:r>
              <w:rPr>
                <w:rFonts w:ascii="Times New Roman" w:hAnsi="Times New Roman"/>
                <w:sz w:val="24"/>
                <w:szCs w:val="24"/>
                <w:lang w:eastAsia="sq-AL"/>
              </w:rPr>
              <w:t>N2-</w:t>
            </w:r>
            <w:r w:rsidRPr="00283670">
              <w:rPr>
                <w:rFonts w:ascii="Times New Roman" w:hAnsi="Times New Roman"/>
                <w:sz w:val="24"/>
                <w:szCs w:val="24"/>
                <w:lang w:eastAsia="sq-AL"/>
              </w:rPr>
              <w:t>Përshkruan prirjet e elementeve përgjatë periodës</w:t>
            </w:r>
          </w:p>
          <w:p w14:paraId="7EAAD9C5" w14:textId="77777777" w:rsidR="000E7593" w:rsidRPr="00283670" w:rsidRDefault="000E7593" w:rsidP="000E7593">
            <w:pPr>
              <w:autoSpaceDE w:val="0"/>
              <w:autoSpaceDN w:val="0"/>
              <w:adjustRightInd w:val="0"/>
              <w:ind w:firstLine="0"/>
              <w:contextualSpacing/>
              <w:rPr>
                <w:rFonts w:ascii="Times New Roman" w:hAnsi="Times New Roman"/>
                <w:sz w:val="24"/>
                <w:szCs w:val="24"/>
              </w:rPr>
            </w:pPr>
            <w:r>
              <w:rPr>
                <w:rFonts w:ascii="Times New Roman" w:hAnsi="Times New Roman"/>
                <w:sz w:val="24"/>
                <w:szCs w:val="24"/>
                <w:lang w:eastAsia="sq-AL"/>
              </w:rPr>
              <w:t>N3-</w:t>
            </w:r>
            <w:r w:rsidRPr="00283670">
              <w:rPr>
                <w:rFonts w:ascii="Times New Roman" w:hAnsi="Times New Roman"/>
                <w:sz w:val="24"/>
                <w:szCs w:val="24"/>
                <w:lang w:eastAsia="sq-AL"/>
              </w:rPr>
              <w:t>Shpjegon si ndryshon vlera e EN-së dhe rrezja në sistemin periodik</w:t>
            </w:r>
          </w:p>
          <w:p w14:paraId="7B715B97" w14:textId="77777777" w:rsidR="000E7593" w:rsidRPr="00283670" w:rsidRDefault="000E7593" w:rsidP="000E7593">
            <w:pPr>
              <w:autoSpaceDE w:val="0"/>
              <w:autoSpaceDN w:val="0"/>
              <w:adjustRightInd w:val="0"/>
              <w:ind w:firstLine="0"/>
              <w:contextualSpacing/>
              <w:rPr>
                <w:rFonts w:ascii="Times New Roman" w:hAnsi="Times New Roman"/>
                <w:sz w:val="24"/>
                <w:szCs w:val="24"/>
              </w:rPr>
            </w:pPr>
            <w:r>
              <w:rPr>
                <w:rFonts w:ascii="Times New Roman" w:hAnsi="Times New Roman"/>
                <w:sz w:val="24"/>
                <w:szCs w:val="24"/>
              </w:rPr>
              <w:t>N4-</w:t>
            </w:r>
            <w:r w:rsidRPr="00283670">
              <w:rPr>
                <w:rFonts w:ascii="Times New Roman" w:hAnsi="Times New Roman"/>
                <w:sz w:val="24"/>
                <w:szCs w:val="24"/>
              </w:rPr>
              <w:t xml:space="preserve">Interpreton  valencën e elementeve në tabelën e sistemit periodik. </w:t>
            </w:r>
          </w:p>
          <w:p w14:paraId="632EA15A" w14:textId="77777777" w:rsidR="00283670" w:rsidRPr="00283670" w:rsidRDefault="00283670" w:rsidP="00283670">
            <w:pPr>
              <w:spacing w:line="360" w:lineRule="auto"/>
              <w:rPr>
                <w:rFonts w:ascii="Times New Roman" w:hAnsi="Times New Roman"/>
                <w:sz w:val="24"/>
                <w:szCs w:val="24"/>
              </w:rPr>
            </w:pPr>
          </w:p>
        </w:tc>
      </w:tr>
      <w:tr w:rsidR="00283670" w:rsidRPr="00283670" w14:paraId="397BA303" w14:textId="77777777" w:rsidTr="00283670">
        <w:trPr>
          <w:trHeight w:val="699"/>
        </w:trPr>
        <w:tc>
          <w:tcPr>
            <w:tcW w:w="9576"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9740EFB" w14:textId="77777777" w:rsidR="00283670" w:rsidRPr="00283670" w:rsidRDefault="00283670" w:rsidP="00283670">
            <w:pPr>
              <w:spacing w:line="360" w:lineRule="auto"/>
              <w:rPr>
                <w:rFonts w:ascii="Times New Roman" w:hAnsi="Times New Roman"/>
                <w:b/>
                <w:sz w:val="24"/>
                <w:szCs w:val="24"/>
              </w:rPr>
            </w:pPr>
            <w:r w:rsidRPr="00283670">
              <w:rPr>
                <w:rFonts w:ascii="Times New Roman" w:hAnsi="Times New Roman"/>
                <w:b/>
                <w:sz w:val="24"/>
                <w:szCs w:val="24"/>
              </w:rPr>
              <w:t>Detyrat dhe puna e pavarur:</w:t>
            </w:r>
          </w:p>
          <w:p w14:paraId="046F9FAF" w14:textId="77777777" w:rsidR="00283670" w:rsidRPr="00283670" w:rsidRDefault="00283670" w:rsidP="00283670">
            <w:pPr>
              <w:spacing w:line="360" w:lineRule="auto"/>
              <w:rPr>
                <w:rFonts w:ascii="Times New Roman" w:hAnsi="Times New Roman"/>
                <w:sz w:val="24"/>
                <w:szCs w:val="24"/>
              </w:rPr>
            </w:pPr>
            <w:r w:rsidRPr="00283670">
              <w:rPr>
                <w:rFonts w:ascii="Times New Roman" w:hAnsi="Times New Roman"/>
                <w:sz w:val="24"/>
                <w:szCs w:val="24"/>
              </w:rPr>
              <w:t xml:space="preserve"> 1. a) Përshkruani si ndryshon numri i elektroneve valentore me numrin e grupit përgjatë sistemit periodik.</w:t>
            </w:r>
          </w:p>
          <w:p w14:paraId="447EB35C" w14:textId="3A6BCE7D" w:rsidR="00283670" w:rsidRPr="00283670" w:rsidRDefault="00283670" w:rsidP="00975325">
            <w:pPr>
              <w:spacing w:line="360" w:lineRule="auto"/>
              <w:rPr>
                <w:rFonts w:ascii="Times New Roman" w:hAnsi="Times New Roman"/>
                <w:sz w:val="24"/>
                <w:szCs w:val="24"/>
              </w:rPr>
            </w:pPr>
            <w:r w:rsidRPr="00283670">
              <w:rPr>
                <w:rFonts w:ascii="Times New Roman" w:hAnsi="Times New Roman"/>
                <w:sz w:val="24"/>
                <w:szCs w:val="24"/>
              </w:rPr>
              <w:t xml:space="preserve">  b) Përshkruani ndryshimin midis vetive të metaleve dhe atyre të jometaleve përgjatë periodës  së dytë duke ndërtuar  një tabelë  ku për çdo element, tabela duhet të përmbajë: numrin e grupit; emrin e elementit ,numrin e elektroneve valentore që ka,përbërjen tipike;valencën që ka në këtë përbërje.</w:t>
            </w:r>
          </w:p>
          <w:p w14:paraId="4755557A" w14:textId="2E1A6C35" w:rsidR="00283670" w:rsidRPr="00283670" w:rsidRDefault="00975325" w:rsidP="00975325">
            <w:pPr>
              <w:autoSpaceDE w:val="0"/>
              <w:autoSpaceDN w:val="0"/>
              <w:adjustRightInd w:val="0"/>
              <w:ind w:firstLine="0"/>
              <w:rPr>
                <w:rFonts w:ascii="Times New Roman" w:hAnsi="Times New Roman"/>
                <w:sz w:val="24"/>
                <w:szCs w:val="24"/>
              </w:rPr>
            </w:pPr>
            <w:r>
              <w:rPr>
                <w:rFonts w:ascii="Times New Roman" w:hAnsi="Times New Roman"/>
                <w:sz w:val="24"/>
                <w:szCs w:val="24"/>
              </w:rPr>
              <w:t>2-</w:t>
            </w:r>
            <w:r w:rsidR="00283670" w:rsidRPr="00283670">
              <w:rPr>
                <w:rFonts w:ascii="Times New Roman" w:hAnsi="Times New Roman"/>
                <w:sz w:val="24"/>
                <w:szCs w:val="24"/>
              </w:rPr>
              <w:t>Si ndryshon aktiviteti i metaleve  dhe jometaleve kur kalojmë përgjatë periodës? Pse?</w:t>
            </w:r>
          </w:p>
          <w:p w14:paraId="2FBCFF44" w14:textId="4BA62A28" w:rsidR="00283670" w:rsidRPr="00283670" w:rsidRDefault="00975325" w:rsidP="00975325">
            <w:pPr>
              <w:autoSpaceDE w:val="0"/>
              <w:autoSpaceDN w:val="0"/>
              <w:adjustRightInd w:val="0"/>
              <w:ind w:firstLine="0"/>
              <w:rPr>
                <w:rFonts w:ascii="Times New Roman" w:hAnsi="Times New Roman"/>
                <w:sz w:val="24"/>
                <w:szCs w:val="24"/>
              </w:rPr>
            </w:pPr>
            <w:r>
              <w:rPr>
                <w:rFonts w:ascii="Times New Roman" w:hAnsi="Times New Roman"/>
                <w:sz w:val="24"/>
                <w:szCs w:val="24"/>
              </w:rPr>
              <w:t>3-</w:t>
            </w:r>
            <w:r w:rsidR="00283670" w:rsidRPr="00283670">
              <w:rPr>
                <w:rFonts w:ascii="Times New Roman" w:hAnsi="Times New Roman"/>
                <w:sz w:val="24"/>
                <w:szCs w:val="24"/>
              </w:rPr>
              <w:t>Duke argumentuar, parashikoni karakterin e oksideve: CuO, K2O, SO2, Al2O3, CaO, Cl2O7</w:t>
            </w:r>
          </w:p>
          <w:p w14:paraId="0099944C" w14:textId="4EFE2C82" w:rsidR="00283670" w:rsidRPr="00975325" w:rsidRDefault="00283670" w:rsidP="009F125C">
            <w:pPr>
              <w:pStyle w:val="ListParagraph"/>
              <w:numPr>
                <w:ilvl w:val="0"/>
                <w:numId w:val="85"/>
              </w:numPr>
              <w:spacing w:line="360" w:lineRule="auto"/>
              <w:rPr>
                <w:rFonts w:ascii="Times New Roman" w:hAnsi="Times New Roman"/>
                <w:sz w:val="24"/>
                <w:szCs w:val="24"/>
              </w:rPr>
            </w:pPr>
            <w:r w:rsidRPr="00975325">
              <w:rPr>
                <w:rFonts w:ascii="Times New Roman" w:hAnsi="Times New Roman"/>
                <w:sz w:val="24"/>
                <w:szCs w:val="24"/>
              </w:rPr>
              <w:t>Çfarë do të thotë valencë e elementit? Jepni dy shembuj.</w:t>
            </w:r>
          </w:p>
          <w:p w14:paraId="1EDACAC1" w14:textId="2D8163A5" w:rsidR="00283670" w:rsidRPr="00975325" w:rsidRDefault="00283670" w:rsidP="009F125C">
            <w:pPr>
              <w:pStyle w:val="ListParagraph"/>
              <w:numPr>
                <w:ilvl w:val="0"/>
                <w:numId w:val="85"/>
              </w:numPr>
              <w:spacing w:line="360" w:lineRule="auto"/>
              <w:rPr>
                <w:rFonts w:ascii="Times New Roman" w:hAnsi="Times New Roman"/>
                <w:sz w:val="24"/>
                <w:szCs w:val="24"/>
              </w:rPr>
            </w:pPr>
            <w:r w:rsidRPr="00975325">
              <w:rPr>
                <w:rFonts w:ascii="Times New Roman" w:hAnsi="Times New Roman"/>
                <w:sz w:val="24"/>
                <w:szCs w:val="24"/>
              </w:rPr>
              <w:t>Çfarë janë metaloidet? Jepni tre shembuj.</w:t>
            </w:r>
          </w:p>
          <w:p w14:paraId="4AA108DC" w14:textId="4F9367E1" w:rsidR="00283670" w:rsidRPr="00975325" w:rsidRDefault="00283670" w:rsidP="009F125C">
            <w:pPr>
              <w:pStyle w:val="ListParagraph"/>
              <w:numPr>
                <w:ilvl w:val="0"/>
                <w:numId w:val="85"/>
              </w:numPr>
              <w:spacing w:line="360" w:lineRule="auto"/>
              <w:rPr>
                <w:rFonts w:ascii="Times New Roman" w:hAnsi="Times New Roman"/>
                <w:sz w:val="24"/>
                <w:szCs w:val="24"/>
              </w:rPr>
            </w:pPr>
            <w:r w:rsidRPr="00975325">
              <w:rPr>
                <w:rFonts w:ascii="Times New Roman" w:hAnsi="Times New Roman"/>
                <w:sz w:val="24"/>
                <w:szCs w:val="24"/>
              </w:rPr>
              <w:t>Çfarë është një gjysmëpërcjellës? Jepni një emër.</w:t>
            </w:r>
          </w:p>
          <w:p w14:paraId="1EDDAE7D" w14:textId="77777777" w:rsidR="00283670" w:rsidRPr="00283670" w:rsidRDefault="00283670" w:rsidP="00283670">
            <w:pPr>
              <w:spacing w:line="360" w:lineRule="auto"/>
              <w:rPr>
                <w:rFonts w:ascii="Times New Roman" w:hAnsi="Times New Roman"/>
                <w:sz w:val="24"/>
                <w:szCs w:val="24"/>
              </w:rPr>
            </w:pPr>
          </w:p>
        </w:tc>
      </w:tr>
    </w:tbl>
    <w:p w14:paraId="44EF776D" w14:textId="30F5E012" w:rsidR="00283670" w:rsidRDefault="00283670" w:rsidP="00C10C9A">
      <w:pPr>
        <w:tabs>
          <w:tab w:val="left" w:pos="1395"/>
        </w:tabs>
        <w:spacing w:line="360" w:lineRule="auto"/>
        <w:ind w:firstLine="0"/>
        <w:rPr>
          <w:sz w:val="24"/>
          <w:szCs w:val="24"/>
        </w:rPr>
      </w:pPr>
    </w:p>
    <w:p w14:paraId="7FF280F0" w14:textId="77777777" w:rsidR="00283670" w:rsidRDefault="00283670" w:rsidP="00C10C9A">
      <w:pPr>
        <w:tabs>
          <w:tab w:val="left" w:pos="1395"/>
        </w:tabs>
        <w:spacing w:line="360" w:lineRule="auto"/>
        <w:ind w:firstLine="0"/>
        <w:rPr>
          <w:sz w:val="24"/>
          <w:szCs w:val="24"/>
        </w:rPr>
      </w:pPr>
    </w:p>
    <w:p w14:paraId="5DAB2AF9" w14:textId="0A9C7298" w:rsidR="00283670" w:rsidRDefault="00283670" w:rsidP="00C10C9A">
      <w:pPr>
        <w:tabs>
          <w:tab w:val="left" w:pos="1395"/>
        </w:tabs>
        <w:spacing w:line="360" w:lineRule="auto"/>
        <w:ind w:firstLine="0"/>
        <w:rPr>
          <w:sz w:val="24"/>
          <w:szCs w:val="24"/>
        </w:rPr>
      </w:pPr>
    </w:p>
    <w:p w14:paraId="2EE4E66B" w14:textId="1E686F5D" w:rsidR="00283670" w:rsidRDefault="00283670" w:rsidP="00C10C9A">
      <w:pPr>
        <w:tabs>
          <w:tab w:val="left" w:pos="1395"/>
        </w:tabs>
        <w:spacing w:line="360" w:lineRule="auto"/>
        <w:ind w:firstLine="0"/>
        <w:rPr>
          <w:sz w:val="24"/>
          <w:szCs w:val="24"/>
        </w:rPr>
      </w:pPr>
    </w:p>
    <w:p w14:paraId="27850A1E" w14:textId="7B06075D" w:rsidR="00283670" w:rsidRDefault="00283670" w:rsidP="00C10C9A">
      <w:pPr>
        <w:tabs>
          <w:tab w:val="left" w:pos="1395"/>
        </w:tabs>
        <w:spacing w:line="360" w:lineRule="auto"/>
        <w:ind w:firstLine="0"/>
        <w:rPr>
          <w:sz w:val="24"/>
          <w:szCs w:val="24"/>
        </w:rPr>
      </w:pPr>
    </w:p>
    <w:p w14:paraId="3155621D" w14:textId="33A1B898" w:rsidR="0088165F" w:rsidRDefault="0088165F" w:rsidP="00C10C9A">
      <w:pPr>
        <w:tabs>
          <w:tab w:val="left" w:pos="1395"/>
        </w:tabs>
        <w:spacing w:line="360" w:lineRule="auto"/>
        <w:ind w:firstLine="0"/>
        <w:rPr>
          <w:sz w:val="24"/>
          <w:szCs w:val="24"/>
        </w:rPr>
      </w:pPr>
    </w:p>
    <w:p w14:paraId="5E3372B0" w14:textId="76C3B11C" w:rsidR="0088165F" w:rsidRDefault="0088165F" w:rsidP="00C10C9A">
      <w:pPr>
        <w:tabs>
          <w:tab w:val="left" w:pos="1395"/>
        </w:tabs>
        <w:spacing w:line="360" w:lineRule="auto"/>
        <w:ind w:firstLine="0"/>
        <w:rPr>
          <w:sz w:val="24"/>
          <w:szCs w:val="24"/>
        </w:rPr>
      </w:pPr>
    </w:p>
    <w:p w14:paraId="5218E167" w14:textId="77777777" w:rsidR="000E7593" w:rsidRPr="00283670" w:rsidRDefault="000E7593" w:rsidP="000E7593">
      <w:pPr>
        <w:rPr>
          <w:rFonts w:ascii="Times New Roman" w:hAnsi="Times New Roman"/>
          <w:sz w:val="24"/>
          <w:szCs w:val="24"/>
        </w:rPr>
      </w:pPr>
      <w:r w:rsidRPr="00A9692D">
        <w:rPr>
          <w:rFonts w:ascii="Times New Roman" w:hAnsi="Times New Roman" w:cs="Times New Roman"/>
          <w:b/>
          <w:color w:val="4F6228"/>
          <w:sz w:val="24"/>
          <w:szCs w:val="24"/>
        </w:rPr>
        <w:lastRenderedPageBreak/>
        <w:t>PLANIFIKIMI I ORËS MËSIMORE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3"/>
        <w:gridCol w:w="1786"/>
        <w:gridCol w:w="2748"/>
        <w:gridCol w:w="2463"/>
      </w:tblGrid>
      <w:tr w:rsidR="000E7593" w:rsidRPr="00283670" w14:paraId="04D17AF3" w14:textId="77777777" w:rsidTr="00975325">
        <w:tc>
          <w:tcPr>
            <w:tcW w:w="2391" w:type="dxa"/>
            <w:shd w:val="clear" w:color="auto" w:fill="FFFFFF" w:themeFill="background1"/>
          </w:tcPr>
          <w:p w14:paraId="1F8C0CA1" w14:textId="77777777" w:rsidR="000E7593" w:rsidRPr="00283670" w:rsidRDefault="000E7593" w:rsidP="00975325">
            <w:pPr>
              <w:spacing w:line="360" w:lineRule="auto"/>
              <w:ind w:firstLine="0"/>
              <w:rPr>
                <w:rFonts w:ascii="Times New Roman" w:hAnsi="Times New Roman"/>
                <w:b/>
                <w:sz w:val="24"/>
                <w:szCs w:val="24"/>
                <w:lang w:eastAsia="sq-AL"/>
              </w:rPr>
            </w:pPr>
            <w:r w:rsidRPr="00283670">
              <w:rPr>
                <w:rFonts w:ascii="Times New Roman" w:hAnsi="Times New Roman"/>
                <w:b/>
                <w:sz w:val="24"/>
                <w:szCs w:val="24"/>
                <w:lang w:eastAsia="sq-AL"/>
              </w:rPr>
              <w:t>Fusha:Shkenca</w:t>
            </w:r>
            <w:r>
              <w:rPr>
                <w:rFonts w:ascii="Times New Roman" w:hAnsi="Times New Roman"/>
                <w:b/>
                <w:sz w:val="24"/>
                <w:szCs w:val="24"/>
                <w:lang w:eastAsia="sq-AL"/>
              </w:rPr>
              <w:t xml:space="preserve">t   </w:t>
            </w:r>
            <w:r w:rsidRPr="00283670">
              <w:rPr>
                <w:rFonts w:ascii="Times New Roman" w:hAnsi="Times New Roman"/>
                <w:b/>
                <w:sz w:val="24"/>
                <w:szCs w:val="24"/>
                <w:lang w:eastAsia="sq-AL"/>
              </w:rPr>
              <w:t xml:space="preserve"> </w:t>
            </w:r>
            <w:r>
              <w:rPr>
                <w:rFonts w:ascii="Times New Roman" w:hAnsi="Times New Roman"/>
                <w:b/>
                <w:sz w:val="24"/>
                <w:szCs w:val="24"/>
                <w:lang w:eastAsia="sq-AL"/>
              </w:rPr>
              <w:t xml:space="preserve">e </w:t>
            </w:r>
            <w:r w:rsidRPr="00283670">
              <w:rPr>
                <w:rFonts w:ascii="Times New Roman" w:hAnsi="Times New Roman"/>
                <w:b/>
                <w:sz w:val="24"/>
                <w:szCs w:val="24"/>
                <w:lang w:eastAsia="sq-AL"/>
              </w:rPr>
              <w:t>natyrës</w:t>
            </w:r>
          </w:p>
        </w:tc>
        <w:tc>
          <w:tcPr>
            <w:tcW w:w="1850" w:type="dxa"/>
            <w:shd w:val="clear" w:color="auto" w:fill="FFFFFF" w:themeFill="background1"/>
          </w:tcPr>
          <w:p w14:paraId="5ACD38A8" w14:textId="77777777" w:rsidR="000E7593" w:rsidRPr="00283670" w:rsidRDefault="000E7593" w:rsidP="00975325">
            <w:pPr>
              <w:spacing w:line="360" w:lineRule="auto"/>
              <w:ind w:firstLine="0"/>
              <w:rPr>
                <w:rFonts w:ascii="Times New Roman" w:hAnsi="Times New Roman"/>
                <w:b/>
                <w:sz w:val="24"/>
                <w:szCs w:val="24"/>
                <w:lang w:eastAsia="sq-AL"/>
              </w:rPr>
            </w:pPr>
            <w:r w:rsidRPr="00283670">
              <w:rPr>
                <w:rFonts w:ascii="Times New Roman" w:hAnsi="Times New Roman"/>
                <w:b/>
                <w:sz w:val="24"/>
                <w:szCs w:val="24"/>
                <w:lang w:eastAsia="sq-AL"/>
              </w:rPr>
              <w:t>Lënda: KIMI</w:t>
            </w:r>
          </w:p>
        </w:tc>
        <w:tc>
          <w:tcPr>
            <w:tcW w:w="2801" w:type="dxa"/>
            <w:shd w:val="clear" w:color="auto" w:fill="FFFFFF" w:themeFill="background1"/>
          </w:tcPr>
          <w:p w14:paraId="0E035967" w14:textId="77777777" w:rsidR="000E7593" w:rsidRPr="00283670" w:rsidRDefault="000E7593" w:rsidP="00975325">
            <w:pPr>
              <w:spacing w:line="360" w:lineRule="auto"/>
              <w:rPr>
                <w:rFonts w:ascii="Times New Roman" w:hAnsi="Times New Roman"/>
                <w:b/>
                <w:sz w:val="24"/>
                <w:szCs w:val="24"/>
                <w:lang w:eastAsia="sq-AL"/>
              </w:rPr>
            </w:pPr>
            <w:r w:rsidRPr="00283670">
              <w:rPr>
                <w:rFonts w:ascii="Times New Roman" w:hAnsi="Times New Roman"/>
                <w:b/>
                <w:sz w:val="24"/>
                <w:szCs w:val="24"/>
                <w:lang w:eastAsia="sq-AL"/>
              </w:rPr>
              <w:t>Shkalla: V</w:t>
            </w:r>
          </w:p>
        </w:tc>
        <w:tc>
          <w:tcPr>
            <w:tcW w:w="2534" w:type="dxa"/>
            <w:shd w:val="clear" w:color="auto" w:fill="FFFFFF" w:themeFill="background1"/>
          </w:tcPr>
          <w:p w14:paraId="31898C20" w14:textId="77777777" w:rsidR="000E7593" w:rsidRPr="00283670" w:rsidRDefault="000E7593" w:rsidP="00975325">
            <w:pPr>
              <w:spacing w:line="360" w:lineRule="auto"/>
              <w:rPr>
                <w:rFonts w:ascii="Times New Roman" w:hAnsi="Times New Roman"/>
                <w:b/>
                <w:sz w:val="24"/>
                <w:szCs w:val="24"/>
                <w:lang w:eastAsia="sq-AL"/>
              </w:rPr>
            </w:pPr>
            <w:r w:rsidRPr="00283670">
              <w:rPr>
                <w:rFonts w:ascii="Times New Roman" w:hAnsi="Times New Roman"/>
                <w:b/>
                <w:sz w:val="24"/>
                <w:szCs w:val="24"/>
                <w:lang w:eastAsia="sq-AL"/>
              </w:rPr>
              <w:t>Klasa: X</w:t>
            </w:r>
          </w:p>
        </w:tc>
      </w:tr>
      <w:tr w:rsidR="000E7593" w:rsidRPr="00283670" w14:paraId="26124B18" w14:textId="77777777" w:rsidTr="00975325">
        <w:tc>
          <w:tcPr>
            <w:tcW w:w="4241" w:type="dxa"/>
            <w:gridSpan w:val="2"/>
            <w:shd w:val="clear" w:color="auto" w:fill="FFFFFF" w:themeFill="background1"/>
          </w:tcPr>
          <w:p w14:paraId="73666F27" w14:textId="7B7B4F7D" w:rsidR="000E7593" w:rsidRPr="00283670" w:rsidRDefault="000E7593" w:rsidP="00CE18BC">
            <w:pPr>
              <w:ind w:firstLine="0"/>
              <w:rPr>
                <w:rFonts w:ascii="Times New Roman" w:hAnsi="Times New Roman"/>
                <w:b/>
                <w:sz w:val="24"/>
                <w:szCs w:val="24"/>
                <w:lang w:eastAsia="sq-AL"/>
              </w:rPr>
            </w:pPr>
            <w:r w:rsidRPr="00283670">
              <w:rPr>
                <w:rFonts w:ascii="Times New Roman" w:hAnsi="Times New Roman"/>
                <w:b/>
                <w:sz w:val="24"/>
                <w:szCs w:val="24"/>
                <w:lang w:eastAsia="sq-AL"/>
              </w:rPr>
              <w:t xml:space="preserve">Tema mësimore: </w:t>
            </w:r>
            <w:r w:rsidR="00CE18BC">
              <w:rPr>
                <w:rFonts w:ascii="Times New Roman" w:hAnsi="Times New Roman"/>
                <w:b/>
                <w:sz w:val="24"/>
                <w:szCs w:val="24"/>
                <w:lang w:eastAsia="sq-AL"/>
              </w:rPr>
              <w:t>(orë e dytë)</w:t>
            </w:r>
          </w:p>
          <w:p w14:paraId="3BC311D2" w14:textId="77777777" w:rsidR="000E7593" w:rsidRPr="00283670" w:rsidRDefault="000E7593" w:rsidP="00975325">
            <w:pPr>
              <w:ind w:firstLine="0"/>
              <w:rPr>
                <w:rFonts w:ascii="Times New Roman" w:hAnsi="Times New Roman" w:cs="Times New Roman"/>
                <w:sz w:val="24"/>
                <w:szCs w:val="24"/>
              </w:rPr>
            </w:pPr>
            <w:r>
              <w:rPr>
                <w:rFonts w:ascii="Times New Roman" w:hAnsi="Times New Roman" w:cs="Times New Roman"/>
                <w:sz w:val="24"/>
                <w:szCs w:val="24"/>
              </w:rPr>
              <w:t>Ndryshimi në tabelën periodike i vetive të elemtëve kimike</w:t>
            </w:r>
          </w:p>
          <w:p w14:paraId="458F796F" w14:textId="77777777" w:rsidR="000E7593" w:rsidRPr="00283670" w:rsidRDefault="000E7593" w:rsidP="00975325">
            <w:pPr>
              <w:rPr>
                <w:rFonts w:ascii="Times New Roman" w:hAnsi="Times New Roman"/>
                <w:b/>
                <w:sz w:val="24"/>
                <w:szCs w:val="24"/>
                <w:lang w:eastAsia="sq-AL"/>
              </w:rPr>
            </w:pPr>
          </w:p>
        </w:tc>
        <w:tc>
          <w:tcPr>
            <w:tcW w:w="5335" w:type="dxa"/>
            <w:gridSpan w:val="2"/>
            <w:shd w:val="clear" w:color="auto" w:fill="FFFFFF" w:themeFill="background1"/>
          </w:tcPr>
          <w:p w14:paraId="2C32707E" w14:textId="77777777" w:rsidR="000E7593" w:rsidRPr="00283670" w:rsidRDefault="000E7593" w:rsidP="00975325">
            <w:pPr>
              <w:rPr>
                <w:rFonts w:ascii="Times New Roman" w:hAnsi="Times New Roman"/>
                <w:b/>
                <w:sz w:val="24"/>
                <w:szCs w:val="24"/>
                <w:lang w:eastAsia="sq-AL"/>
              </w:rPr>
            </w:pPr>
            <w:r w:rsidRPr="00283670">
              <w:rPr>
                <w:rFonts w:ascii="Times New Roman" w:hAnsi="Times New Roman"/>
                <w:b/>
                <w:sz w:val="24"/>
                <w:szCs w:val="24"/>
                <w:lang w:eastAsia="sq-AL"/>
              </w:rPr>
              <w:t>Situata e të nxënit:</w:t>
            </w:r>
            <w:r w:rsidRPr="00283670">
              <w:rPr>
                <w:rFonts w:ascii="Times New Roman" w:eastAsia="Calibri" w:hAnsi="Times New Roman" w:cs="Times New Roman"/>
                <w:sz w:val="24"/>
                <w:szCs w:val="24"/>
              </w:rPr>
              <w:t>Variacioni i vetive të elementeve dhe vetive të përbërjeve të tyre përgjatë periodave dhe grupeve në sistemin periodik</w:t>
            </w:r>
          </w:p>
        </w:tc>
      </w:tr>
      <w:tr w:rsidR="000E7593" w:rsidRPr="00283670" w14:paraId="49DBB58C" w14:textId="77777777" w:rsidTr="00975325">
        <w:tc>
          <w:tcPr>
            <w:tcW w:w="4241" w:type="dxa"/>
            <w:gridSpan w:val="2"/>
            <w:shd w:val="clear" w:color="auto" w:fill="FFFFFF" w:themeFill="background1"/>
          </w:tcPr>
          <w:p w14:paraId="26D7AFD6" w14:textId="77777777" w:rsidR="000E7593" w:rsidRPr="00283670" w:rsidRDefault="000E7593" w:rsidP="00975325">
            <w:pPr>
              <w:rPr>
                <w:rFonts w:ascii="Times New Roman" w:hAnsi="Times New Roman"/>
                <w:b/>
                <w:sz w:val="24"/>
                <w:szCs w:val="24"/>
                <w:lang w:eastAsia="sq-AL"/>
              </w:rPr>
            </w:pPr>
            <w:r w:rsidRPr="00283670">
              <w:rPr>
                <w:rFonts w:ascii="Times New Roman" w:hAnsi="Times New Roman"/>
                <w:b/>
                <w:sz w:val="24"/>
                <w:szCs w:val="24"/>
                <w:lang w:eastAsia="sq-AL"/>
              </w:rPr>
              <w:t>Rezultatet e të nxënit të kompetencave të fushës/lëndës sipas temës mësimore:</w:t>
            </w:r>
          </w:p>
          <w:p w14:paraId="3B816F99" w14:textId="77777777" w:rsidR="000E7593" w:rsidRPr="00283670" w:rsidRDefault="000E7593" w:rsidP="00975325">
            <w:pPr>
              <w:autoSpaceDE w:val="0"/>
              <w:autoSpaceDN w:val="0"/>
              <w:adjustRightInd w:val="0"/>
              <w:ind w:firstLine="0"/>
              <w:contextualSpacing/>
              <w:rPr>
                <w:rFonts w:ascii="Times New Roman" w:hAnsi="Times New Roman"/>
                <w:sz w:val="24"/>
                <w:szCs w:val="24"/>
              </w:rPr>
            </w:pPr>
            <w:r>
              <w:rPr>
                <w:rFonts w:ascii="Times New Roman" w:hAnsi="Times New Roman"/>
                <w:sz w:val="24"/>
                <w:szCs w:val="24"/>
                <w:lang w:eastAsia="sq-AL"/>
              </w:rPr>
              <w:t>N2-</w:t>
            </w:r>
            <w:r w:rsidRPr="00283670">
              <w:rPr>
                <w:rFonts w:ascii="Times New Roman" w:hAnsi="Times New Roman"/>
                <w:sz w:val="24"/>
                <w:szCs w:val="24"/>
                <w:lang w:eastAsia="sq-AL"/>
              </w:rPr>
              <w:t>Përshkruan prirjet e elementeve përgjatë periodës</w:t>
            </w:r>
          </w:p>
          <w:p w14:paraId="6FA305AA" w14:textId="77777777" w:rsidR="000E7593" w:rsidRPr="00283670" w:rsidRDefault="000E7593" w:rsidP="00975325">
            <w:pPr>
              <w:autoSpaceDE w:val="0"/>
              <w:autoSpaceDN w:val="0"/>
              <w:adjustRightInd w:val="0"/>
              <w:ind w:firstLine="0"/>
              <w:contextualSpacing/>
              <w:rPr>
                <w:rFonts w:ascii="Times New Roman" w:hAnsi="Times New Roman"/>
                <w:sz w:val="24"/>
                <w:szCs w:val="24"/>
              </w:rPr>
            </w:pPr>
            <w:r>
              <w:rPr>
                <w:rFonts w:ascii="Times New Roman" w:hAnsi="Times New Roman"/>
                <w:sz w:val="24"/>
                <w:szCs w:val="24"/>
                <w:lang w:eastAsia="sq-AL"/>
              </w:rPr>
              <w:t>N3-</w:t>
            </w:r>
            <w:r w:rsidRPr="00283670">
              <w:rPr>
                <w:rFonts w:ascii="Times New Roman" w:hAnsi="Times New Roman"/>
                <w:sz w:val="24"/>
                <w:szCs w:val="24"/>
                <w:lang w:eastAsia="sq-AL"/>
              </w:rPr>
              <w:t>Shpjegon si ndryshon vlera e EN-së dhe rrezja në sistemin periodik</w:t>
            </w:r>
          </w:p>
          <w:p w14:paraId="5C1D36BA" w14:textId="77777777" w:rsidR="000E7593" w:rsidRPr="00283670" w:rsidRDefault="000E7593" w:rsidP="00975325">
            <w:pPr>
              <w:autoSpaceDE w:val="0"/>
              <w:autoSpaceDN w:val="0"/>
              <w:adjustRightInd w:val="0"/>
              <w:ind w:firstLine="0"/>
              <w:contextualSpacing/>
              <w:rPr>
                <w:rFonts w:ascii="Times New Roman" w:hAnsi="Times New Roman"/>
                <w:sz w:val="24"/>
                <w:szCs w:val="24"/>
              </w:rPr>
            </w:pPr>
            <w:r>
              <w:rPr>
                <w:rFonts w:ascii="Times New Roman" w:hAnsi="Times New Roman"/>
                <w:sz w:val="24"/>
                <w:szCs w:val="24"/>
              </w:rPr>
              <w:t>N4-</w:t>
            </w:r>
            <w:r w:rsidRPr="00283670">
              <w:rPr>
                <w:rFonts w:ascii="Times New Roman" w:hAnsi="Times New Roman"/>
                <w:sz w:val="24"/>
                <w:szCs w:val="24"/>
              </w:rPr>
              <w:t xml:space="preserve">Interpreton  valencën e elementeve në tabelën e sistemit periodik. </w:t>
            </w:r>
          </w:p>
          <w:p w14:paraId="67C97408" w14:textId="77777777" w:rsidR="000E7593" w:rsidRPr="00283670" w:rsidRDefault="000E7593" w:rsidP="00975325">
            <w:pPr>
              <w:autoSpaceDE w:val="0"/>
              <w:autoSpaceDN w:val="0"/>
              <w:adjustRightInd w:val="0"/>
              <w:rPr>
                <w:rFonts w:ascii="Times New Roman" w:eastAsia="Batang" w:hAnsi="Times New Roman"/>
                <w:b/>
                <w:sz w:val="24"/>
                <w:szCs w:val="24"/>
              </w:rPr>
            </w:pPr>
          </w:p>
        </w:tc>
        <w:tc>
          <w:tcPr>
            <w:tcW w:w="5335" w:type="dxa"/>
            <w:gridSpan w:val="2"/>
            <w:shd w:val="clear" w:color="auto" w:fill="FFFFFF" w:themeFill="background1"/>
          </w:tcPr>
          <w:p w14:paraId="3675376A" w14:textId="77777777" w:rsidR="000E7593" w:rsidRPr="00283670" w:rsidRDefault="000E7593" w:rsidP="00975325">
            <w:pPr>
              <w:autoSpaceDE w:val="0"/>
              <w:autoSpaceDN w:val="0"/>
              <w:adjustRightInd w:val="0"/>
              <w:jc w:val="left"/>
              <w:rPr>
                <w:rFonts w:ascii="Times New Roman" w:eastAsia="Calibri" w:hAnsi="Times New Roman"/>
                <w:sz w:val="24"/>
                <w:szCs w:val="24"/>
              </w:rPr>
            </w:pPr>
            <w:r w:rsidRPr="00283670">
              <w:rPr>
                <w:rFonts w:ascii="Times New Roman" w:hAnsi="Times New Roman"/>
                <w:b/>
                <w:sz w:val="24"/>
                <w:szCs w:val="24"/>
                <w:lang w:eastAsia="sq-AL"/>
              </w:rPr>
              <w:t>Fjalët kyçe</w:t>
            </w:r>
            <w:r w:rsidRPr="00283670">
              <w:rPr>
                <w:rFonts w:ascii="Times New Roman" w:hAnsi="Times New Roman"/>
                <w:sz w:val="24"/>
                <w:szCs w:val="24"/>
                <w:lang w:eastAsia="sq-AL"/>
              </w:rPr>
              <w:t xml:space="preserve">: periode,metaloid,okside bazike,okside acide,okside amfotere,gjysëmpërcjellës,valencë, elektrone valentore, jone, rreze atomike, elektronegativitet, potencial jonizimi, aferi për elektronin. </w:t>
            </w:r>
          </w:p>
        </w:tc>
      </w:tr>
      <w:tr w:rsidR="000E7593" w:rsidRPr="00283670" w14:paraId="1A92788E" w14:textId="77777777" w:rsidTr="00975325">
        <w:tc>
          <w:tcPr>
            <w:tcW w:w="4241" w:type="dxa"/>
            <w:gridSpan w:val="2"/>
            <w:shd w:val="clear" w:color="auto" w:fill="FFFFFF" w:themeFill="background1"/>
          </w:tcPr>
          <w:p w14:paraId="0CD0A61C" w14:textId="77777777" w:rsidR="000E7593" w:rsidRPr="00283670" w:rsidRDefault="000E7593" w:rsidP="00975325">
            <w:pPr>
              <w:rPr>
                <w:rFonts w:ascii="Times New Roman" w:hAnsi="Times New Roman"/>
                <w:b/>
                <w:sz w:val="24"/>
                <w:szCs w:val="24"/>
                <w:lang w:eastAsia="sq-AL"/>
              </w:rPr>
            </w:pPr>
            <w:r w:rsidRPr="00283670">
              <w:rPr>
                <w:rFonts w:ascii="Times New Roman" w:hAnsi="Times New Roman"/>
                <w:b/>
                <w:sz w:val="24"/>
                <w:szCs w:val="24"/>
                <w:lang w:eastAsia="sq-AL"/>
              </w:rPr>
              <w:t xml:space="preserve">Burimet: </w:t>
            </w:r>
          </w:p>
          <w:p w14:paraId="3B814961" w14:textId="77777777" w:rsidR="000E7593" w:rsidRPr="00283670" w:rsidRDefault="000E7593" w:rsidP="00CE18BC">
            <w:pPr>
              <w:ind w:firstLine="0"/>
              <w:rPr>
                <w:rFonts w:ascii="Times New Roman" w:hAnsi="Times New Roman"/>
                <w:sz w:val="24"/>
                <w:szCs w:val="24"/>
              </w:rPr>
            </w:pPr>
            <w:r w:rsidRPr="00283670">
              <w:rPr>
                <w:rFonts w:ascii="Times New Roman" w:hAnsi="Times New Roman"/>
                <w:sz w:val="24"/>
                <w:szCs w:val="24"/>
              </w:rPr>
              <w:t>Teksti i kimisë i klasës së 10-të, Tabela e sistemit periodik</w:t>
            </w:r>
          </w:p>
          <w:p w14:paraId="69E8D378" w14:textId="77777777" w:rsidR="000E7593" w:rsidRPr="00283670" w:rsidRDefault="000E7593" w:rsidP="00975325">
            <w:pPr>
              <w:rPr>
                <w:rFonts w:ascii="Times New Roman" w:hAnsi="Times New Roman"/>
                <w:sz w:val="24"/>
                <w:szCs w:val="24"/>
              </w:rPr>
            </w:pPr>
          </w:p>
          <w:p w14:paraId="24059C81" w14:textId="77777777" w:rsidR="000E7593" w:rsidRPr="00283670" w:rsidRDefault="000E7593" w:rsidP="00975325">
            <w:pPr>
              <w:spacing w:line="360" w:lineRule="auto"/>
              <w:rPr>
                <w:rFonts w:ascii="Times New Roman" w:hAnsi="Times New Roman"/>
                <w:b/>
                <w:sz w:val="24"/>
                <w:szCs w:val="24"/>
                <w:lang w:eastAsia="sq-AL"/>
              </w:rPr>
            </w:pPr>
          </w:p>
        </w:tc>
        <w:tc>
          <w:tcPr>
            <w:tcW w:w="5335" w:type="dxa"/>
            <w:gridSpan w:val="2"/>
            <w:shd w:val="clear" w:color="auto" w:fill="FFFFFF" w:themeFill="background1"/>
          </w:tcPr>
          <w:p w14:paraId="0651C8A6" w14:textId="77777777" w:rsidR="000E7593" w:rsidRPr="00283670" w:rsidRDefault="000E7593" w:rsidP="00975325">
            <w:pPr>
              <w:spacing w:line="360" w:lineRule="auto"/>
              <w:rPr>
                <w:rFonts w:ascii="Times New Roman" w:hAnsi="Times New Roman"/>
                <w:b/>
                <w:sz w:val="24"/>
                <w:szCs w:val="24"/>
                <w:lang w:eastAsia="sq-AL"/>
              </w:rPr>
            </w:pPr>
            <w:r w:rsidRPr="00283670">
              <w:rPr>
                <w:rFonts w:ascii="Times New Roman" w:hAnsi="Times New Roman"/>
                <w:b/>
                <w:sz w:val="24"/>
                <w:szCs w:val="24"/>
                <w:lang w:eastAsia="sq-AL"/>
              </w:rPr>
              <w:t>Lidhja me fushat e tjera ose me temat ndërkurrikulare:</w:t>
            </w:r>
          </w:p>
          <w:p w14:paraId="0A8B3C3C" w14:textId="77777777" w:rsidR="000E7593" w:rsidRPr="00283670" w:rsidRDefault="000E7593" w:rsidP="00975325">
            <w:pPr>
              <w:spacing w:line="360" w:lineRule="auto"/>
              <w:rPr>
                <w:rFonts w:ascii="Times New Roman" w:hAnsi="Times New Roman"/>
                <w:sz w:val="24"/>
                <w:szCs w:val="24"/>
                <w:lang w:eastAsia="sq-AL"/>
              </w:rPr>
            </w:pPr>
            <w:r w:rsidRPr="00283670">
              <w:rPr>
                <w:rFonts w:ascii="Times New Roman" w:hAnsi="Times New Roman"/>
                <w:sz w:val="24"/>
                <w:szCs w:val="24"/>
                <w:lang w:eastAsia="sq-AL"/>
              </w:rPr>
              <w:t xml:space="preserve">Fizikën Tik, </w:t>
            </w:r>
          </w:p>
        </w:tc>
      </w:tr>
      <w:tr w:rsidR="000E7593" w:rsidRPr="00283670" w14:paraId="0B3B87BA" w14:textId="77777777" w:rsidTr="00975325">
        <w:tc>
          <w:tcPr>
            <w:tcW w:w="9576" w:type="dxa"/>
            <w:gridSpan w:val="4"/>
            <w:shd w:val="clear" w:color="auto" w:fill="FFFFFF" w:themeFill="background1"/>
          </w:tcPr>
          <w:p w14:paraId="0027A041" w14:textId="77777777" w:rsidR="000E7593" w:rsidRPr="00283670" w:rsidRDefault="000E7593" w:rsidP="00975325">
            <w:pPr>
              <w:spacing w:line="360" w:lineRule="auto"/>
              <w:jc w:val="center"/>
              <w:rPr>
                <w:rFonts w:ascii="Times New Roman" w:hAnsi="Times New Roman"/>
                <w:b/>
                <w:sz w:val="24"/>
                <w:szCs w:val="24"/>
                <w:lang w:eastAsia="sq-AL"/>
              </w:rPr>
            </w:pPr>
            <w:r w:rsidRPr="00283670">
              <w:rPr>
                <w:rFonts w:ascii="Times New Roman" w:hAnsi="Times New Roman"/>
                <w:b/>
                <w:sz w:val="24"/>
                <w:szCs w:val="24"/>
                <w:lang w:eastAsia="sq-AL"/>
              </w:rPr>
              <w:t>Metodologjia dhe veprimtaritë e nxënësve</w:t>
            </w:r>
          </w:p>
        </w:tc>
      </w:tr>
      <w:tr w:rsidR="000E7593" w:rsidRPr="00283670" w14:paraId="2FB17511" w14:textId="77777777" w:rsidTr="00975325">
        <w:trPr>
          <w:trHeight w:val="699"/>
        </w:trPr>
        <w:tc>
          <w:tcPr>
            <w:tcW w:w="9576" w:type="dxa"/>
            <w:gridSpan w:val="4"/>
            <w:shd w:val="clear" w:color="auto" w:fill="FFFFFF" w:themeFill="background1"/>
          </w:tcPr>
          <w:p w14:paraId="05D2A133" w14:textId="77777777" w:rsidR="000E7593" w:rsidRPr="00283670" w:rsidRDefault="000E7593" w:rsidP="00975325">
            <w:pPr>
              <w:spacing w:line="360" w:lineRule="auto"/>
              <w:rPr>
                <w:rFonts w:ascii="Times New Roman" w:hAnsi="Times New Roman"/>
                <w:sz w:val="24"/>
                <w:szCs w:val="24"/>
              </w:rPr>
            </w:pPr>
            <w:r w:rsidRPr="00283670">
              <w:rPr>
                <w:rFonts w:ascii="Times New Roman" w:hAnsi="Times New Roman"/>
                <w:b/>
                <w:sz w:val="24"/>
                <w:szCs w:val="24"/>
              </w:rPr>
              <w:t>Përshkrimi i situatës.</w:t>
            </w:r>
          </w:p>
          <w:p w14:paraId="7C7ECCF9" w14:textId="77777777" w:rsidR="000E7593" w:rsidRPr="00283670" w:rsidRDefault="000E7593" w:rsidP="000E7593">
            <w:pPr>
              <w:spacing w:line="360" w:lineRule="auto"/>
              <w:ind w:firstLine="0"/>
              <w:rPr>
                <w:rFonts w:ascii="Times New Roman" w:hAnsi="Times New Roman"/>
                <w:sz w:val="24"/>
                <w:szCs w:val="24"/>
              </w:rPr>
            </w:pPr>
            <w:r w:rsidRPr="00283670">
              <w:rPr>
                <w:rFonts w:ascii="Times New Roman" w:hAnsi="Times New Roman"/>
                <w:sz w:val="24"/>
                <w:szCs w:val="24"/>
              </w:rPr>
              <w:t>Njoh nxënësit me situatën e temës .</w:t>
            </w:r>
          </w:p>
          <w:p w14:paraId="278A6AE4" w14:textId="77777777" w:rsidR="000E7593" w:rsidRPr="00283670" w:rsidRDefault="000E7593" w:rsidP="000E7593">
            <w:pPr>
              <w:ind w:firstLine="0"/>
              <w:rPr>
                <w:rFonts w:ascii="Times New Roman" w:hAnsi="Times New Roman" w:cs="Times New Roman"/>
                <w:sz w:val="24"/>
                <w:szCs w:val="24"/>
              </w:rPr>
            </w:pPr>
            <w:r w:rsidRPr="00283670">
              <w:rPr>
                <w:rFonts w:ascii="Times New Roman" w:hAnsi="Times New Roman" w:cs="Times New Roman"/>
                <w:b/>
                <w:sz w:val="24"/>
                <w:szCs w:val="24"/>
              </w:rPr>
              <w:t>Shpjegoj</w:t>
            </w:r>
            <w:r w:rsidRPr="00283670">
              <w:rPr>
                <w:rFonts w:ascii="Times New Roman" w:hAnsi="Times New Roman" w:cs="Times New Roman"/>
                <w:sz w:val="24"/>
                <w:szCs w:val="24"/>
              </w:rPr>
              <w:t xml:space="preserve"> për variacionin e vetive të elementeve dhe të përbërjeve të tyre përgjatë periodave dhe grupeve në sistemin periodik.  Jep kuptimin e valencës. Rezes atomike, EN, I, A. Me anë të diagramës paraqet  variacioni i vetive të elementeve.</w:t>
            </w:r>
          </w:p>
          <w:p w14:paraId="6BEE4958" w14:textId="7D553C65" w:rsidR="000E7593" w:rsidRPr="00CE18BC" w:rsidRDefault="000E7593" w:rsidP="00CE18BC">
            <w:pPr>
              <w:autoSpaceDE w:val="0"/>
              <w:autoSpaceDN w:val="0"/>
              <w:adjustRightInd w:val="0"/>
              <w:ind w:firstLine="0"/>
              <w:contextualSpacing/>
              <w:rPr>
                <w:rFonts w:ascii="Times New Roman" w:eastAsia="Calibri" w:hAnsi="Times New Roman" w:cs="Times New Roman"/>
                <w:sz w:val="24"/>
                <w:szCs w:val="24"/>
              </w:rPr>
            </w:pPr>
            <w:r w:rsidRPr="00283670">
              <w:rPr>
                <w:rFonts w:ascii="Times New Roman" w:hAnsi="Times New Roman"/>
                <w:b/>
                <w:sz w:val="24"/>
                <w:szCs w:val="24"/>
              </w:rPr>
              <w:t>Veprimet në situatëRrjeti i diskutimit</w:t>
            </w:r>
          </w:p>
          <w:p w14:paraId="2F80AD9B" w14:textId="77777777" w:rsidR="000E7593" w:rsidRPr="00283670" w:rsidRDefault="000E7593" w:rsidP="00CE18BC">
            <w:pPr>
              <w:spacing w:line="360" w:lineRule="auto"/>
              <w:ind w:firstLine="0"/>
              <w:rPr>
                <w:rFonts w:ascii="Times New Roman" w:hAnsi="Times New Roman"/>
                <w:sz w:val="24"/>
                <w:szCs w:val="24"/>
              </w:rPr>
            </w:pPr>
            <w:r w:rsidRPr="00283670">
              <w:rPr>
                <w:rFonts w:ascii="Times New Roman" w:hAnsi="Times New Roman"/>
                <w:sz w:val="24"/>
                <w:szCs w:val="24"/>
              </w:rPr>
              <w:t xml:space="preserve">U kërkohet nxënësve </w:t>
            </w:r>
            <w:r w:rsidRPr="00283670">
              <w:rPr>
                <w:rFonts w:ascii="Times New Roman" w:hAnsi="Times New Roman"/>
                <w:b/>
                <w:sz w:val="24"/>
                <w:szCs w:val="24"/>
              </w:rPr>
              <w:t xml:space="preserve">të diskutojnë </w:t>
            </w:r>
            <w:r w:rsidRPr="00283670">
              <w:rPr>
                <w:rFonts w:ascii="Times New Roman" w:hAnsi="Times New Roman"/>
                <w:sz w:val="24"/>
                <w:szCs w:val="24"/>
              </w:rPr>
              <w:t>për prirjet e elementeve brenda periodës të caktuar nga gr.IA – VIIIA për këta tregues :  numrin e elektroneve  valentore , karakterin e elementit, aktivitetin, pikën e shkrirjes, pikën evlimit, oksidet dhe përbërjet që formojnë,(valenca që shfaqet në këtë përbërje.). Nxënësit  diskutojnë për variacioner e vlerave të potencialit të jonizimi dhe EN në sistemin periodik dhe ndryshimi i rrezës atomike në grup dhe periodë.</w:t>
            </w:r>
          </w:p>
          <w:p w14:paraId="7690D7DD" w14:textId="77777777" w:rsidR="000E7593" w:rsidRPr="00283670" w:rsidRDefault="000E7593" w:rsidP="00975325">
            <w:pPr>
              <w:spacing w:line="360" w:lineRule="auto"/>
              <w:jc w:val="left"/>
              <w:rPr>
                <w:rFonts w:ascii="Times New Roman" w:hAnsi="Times New Roman"/>
                <w:b/>
                <w:sz w:val="24"/>
                <w:szCs w:val="24"/>
              </w:rPr>
            </w:pPr>
            <w:r w:rsidRPr="00283670">
              <w:rPr>
                <w:rFonts w:ascii="Times New Roman" w:hAnsi="Times New Roman"/>
                <w:b/>
                <w:i/>
                <w:sz w:val="24"/>
                <w:szCs w:val="24"/>
              </w:rPr>
              <w:t>Kryhet aktiviteti praktik me nxënësit.</w:t>
            </w:r>
            <w:r w:rsidRPr="00283670">
              <w:rPr>
                <w:rFonts w:ascii="Times New Roman" w:hAnsi="Times New Roman"/>
                <w:sz w:val="24"/>
                <w:szCs w:val="24"/>
              </w:rPr>
              <w:t xml:space="preserve">                                                                                                                                                                                                                                       Nxënësit ndahen në grupe .</w:t>
            </w:r>
          </w:p>
          <w:p w14:paraId="2DB64135" w14:textId="77777777" w:rsidR="000E7593" w:rsidRPr="00283670" w:rsidRDefault="000E7593" w:rsidP="00975325">
            <w:pPr>
              <w:autoSpaceDE w:val="0"/>
              <w:autoSpaceDN w:val="0"/>
              <w:adjustRightInd w:val="0"/>
              <w:jc w:val="left"/>
              <w:rPr>
                <w:rFonts w:ascii="Times New Roman" w:hAnsi="Times New Roman" w:cs="Times New Roman"/>
                <w:b/>
                <w:sz w:val="24"/>
                <w:szCs w:val="24"/>
              </w:rPr>
            </w:pPr>
            <w:r w:rsidRPr="00283670">
              <w:rPr>
                <w:rFonts w:ascii="Times New Roman" w:hAnsi="Times New Roman" w:cs="Times New Roman"/>
                <w:b/>
                <w:sz w:val="24"/>
                <w:szCs w:val="24"/>
              </w:rPr>
              <w:t>Puna ne grupe</w:t>
            </w:r>
          </w:p>
          <w:p w14:paraId="43F054E9" w14:textId="77777777" w:rsidR="000E7593" w:rsidRPr="00283670" w:rsidRDefault="000E7593" w:rsidP="00975325">
            <w:pPr>
              <w:autoSpaceDE w:val="0"/>
              <w:autoSpaceDN w:val="0"/>
              <w:adjustRightInd w:val="0"/>
              <w:rPr>
                <w:rFonts w:ascii="Times New Roman" w:eastAsia="Calibri" w:hAnsi="Times New Roman" w:cs="Times New Roman"/>
                <w:sz w:val="24"/>
                <w:szCs w:val="24"/>
              </w:rPr>
            </w:pPr>
            <w:r w:rsidRPr="00283670">
              <w:rPr>
                <w:rFonts w:ascii="Times New Roman" w:hAnsi="Times New Roman" w:cs="Times New Roman"/>
                <w:b/>
                <w:sz w:val="24"/>
                <w:szCs w:val="24"/>
              </w:rPr>
              <w:t>Grupi i parë</w:t>
            </w:r>
            <w:r w:rsidRPr="00283670">
              <w:rPr>
                <w:rFonts w:ascii="Times New Roman" w:hAnsi="Times New Roman" w:cs="Times New Roman"/>
                <w:sz w:val="24"/>
                <w:szCs w:val="24"/>
              </w:rPr>
              <w:t xml:space="preserve"> :  përshkruan  prirjet e elementeve përgjatë periodës së tretë duke ndërtuar </w:t>
            </w:r>
            <w:r w:rsidRPr="00283670">
              <w:rPr>
                <w:rFonts w:ascii="Times New Roman" w:eastAsia="Calibri" w:hAnsi="Times New Roman" w:cs="Times New Roman"/>
                <w:sz w:val="24"/>
                <w:szCs w:val="24"/>
              </w:rPr>
              <w:t xml:space="preserve"> një tabelë  ku për çdo element, tabela duhet të përmbajë: numrin e grupit; emrin e elementit ,numrin e elektroneve valentore që ka,përbërjen tipike;valencën që ka në këtë përbërje.</w:t>
            </w:r>
          </w:p>
          <w:p w14:paraId="75F6537F" w14:textId="77777777" w:rsidR="000E7593" w:rsidRPr="00283670" w:rsidRDefault="000E7593" w:rsidP="00975325">
            <w:pPr>
              <w:autoSpaceDE w:val="0"/>
              <w:autoSpaceDN w:val="0"/>
              <w:adjustRightInd w:val="0"/>
              <w:rPr>
                <w:rFonts w:ascii="Times New Roman" w:hAnsi="Times New Roman" w:cs="Times New Roman"/>
                <w:sz w:val="24"/>
                <w:szCs w:val="24"/>
              </w:rPr>
            </w:pPr>
            <w:r w:rsidRPr="00283670">
              <w:rPr>
                <w:rFonts w:ascii="Times New Roman" w:hAnsi="Times New Roman" w:cs="Times New Roman"/>
                <w:b/>
                <w:sz w:val="24"/>
                <w:szCs w:val="24"/>
              </w:rPr>
              <w:lastRenderedPageBreak/>
              <w:t>Grupi i dytë</w:t>
            </w:r>
            <w:r w:rsidRPr="00283670">
              <w:rPr>
                <w:rFonts w:ascii="Times New Roman" w:hAnsi="Times New Roman" w:cs="Times New Roman"/>
                <w:sz w:val="24"/>
                <w:szCs w:val="24"/>
              </w:rPr>
              <w:t xml:space="preserve"> : argumenton prirjet  e elementeve përgjatë periodës së tretë bazuar në vlerat e  Rezes, EN, A të pasqyruara në vetitë që shfaq elementi dhe përbërjet që ai formon</w:t>
            </w:r>
          </w:p>
          <w:p w14:paraId="05EE1BB6" w14:textId="77777777" w:rsidR="000E7593" w:rsidRPr="00283670" w:rsidRDefault="000E7593" w:rsidP="00975325">
            <w:pPr>
              <w:autoSpaceDE w:val="0"/>
              <w:autoSpaceDN w:val="0"/>
              <w:adjustRightInd w:val="0"/>
              <w:rPr>
                <w:rFonts w:ascii="Times New Roman" w:eastAsia="Calibri" w:hAnsi="Times New Roman" w:cs="Times New Roman"/>
                <w:sz w:val="24"/>
                <w:szCs w:val="24"/>
              </w:rPr>
            </w:pPr>
            <w:r w:rsidRPr="00283670">
              <w:rPr>
                <w:rFonts w:ascii="Times New Roman" w:hAnsi="Times New Roman" w:cs="Times New Roman"/>
                <w:b/>
                <w:sz w:val="24"/>
                <w:szCs w:val="24"/>
              </w:rPr>
              <w:t xml:space="preserve">Grupi i tretë : </w:t>
            </w:r>
            <w:r w:rsidRPr="00283670">
              <w:rPr>
                <w:rFonts w:ascii="Times New Roman" w:eastAsia="Calibri" w:hAnsi="Times New Roman" w:cs="Times New Roman"/>
                <w:sz w:val="24"/>
                <w:szCs w:val="24"/>
              </w:rPr>
              <w:t xml:space="preserve"> Parashikoni pikat e shkrirjes dhe të vlimit për elementet në period në periodën e dytë dhe të tretë. (Për ndihmë mund të rishikoni edhe temat e mëparshme.)</w:t>
            </w:r>
          </w:p>
          <w:p w14:paraId="1AA9D03D" w14:textId="77777777" w:rsidR="000E7593" w:rsidRPr="00283670" w:rsidRDefault="000E7593" w:rsidP="00975325">
            <w:pPr>
              <w:autoSpaceDE w:val="0"/>
              <w:autoSpaceDN w:val="0"/>
              <w:adjustRightInd w:val="0"/>
              <w:rPr>
                <w:rFonts w:ascii="Times New Roman" w:eastAsia="Calibri" w:hAnsi="Times New Roman" w:cs="Times New Roman"/>
                <w:sz w:val="24"/>
                <w:szCs w:val="24"/>
              </w:rPr>
            </w:pPr>
            <w:r w:rsidRPr="00283670">
              <w:rPr>
                <w:rFonts w:ascii="Times New Roman" w:eastAsia="Calibri" w:hAnsi="Times New Roman" w:cs="Times New Roman"/>
                <w:sz w:val="24"/>
                <w:szCs w:val="24"/>
              </w:rPr>
              <w:t>Përfaqësues të grupeve japin përfundimet e ndryshimit të vetive të elementeve dhe të përbërjeve të tyre gjatë kalimit në period nga e majta në të djathtë.</w:t>
            </w:r>
          </w:p>
          <w:p w14:paraId="7FA673B2" w14:textId="77777777" w:rsidR="000E7593" w:rsidRPr="00283670" w:rsidRDefault="000E7593" w:rsidP="00975325">
            <w:pPr>
              <w:autoSpaceDE w:val="0"/>
              <w:autoSpaceDN w:val="0"/>
              <w:adjustRightInd w:val="0"/>
              <w:contextualSpacing/>
              <w:rPr>
                <w:sz w:val="24"/>
                <w:szCs w:val="24"/>
              </w:rPr>
            </w:pPr>
          </w:p>
        </w:tc>
      </w:tr>
      <w:tr w:rsidR="000E7593" w:rsidRPr="00283670" w14:paraId="1DEBFF20" w14:textId="77777777" w:rsidTr="00975325">
        <w:trPr>
          <w:trHeight w:val="699"/>
        </w:trPr>
        <w:tc>
          <w:tcPr>
            <w:tcW w:w="9576"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5E4DB53" w14:textId="77777777" w:rsidR="000E7593" w:rsidRPr="00283670" w:rsidRDefault="000E7593" w:rsidP="00975325">
            <w:pPr>
              <w:spacing w:line="360" w:lineRule="auto"/>
              <w:rPr>
                <w:rFonts w:ascii="Times New Roman" w:hAnsi="Times New Roman"/>
                <w:b/>
                <w:sz w:val="24"/>
                <w:szCs w:val="24"/>
              </w:rPr>
            </w:pPr>
            <w:r w:rsidRPr="00283670">
              <w:rPr>
                <w:rFonts w:ascii="Times New Roman" w:hAnsi="Times New Roman"/>
                <w:b/>
                <w:sz w:val="24"/>
                <w:szCs w:val="24"/>
              </w:rPr>
              <w:lastRenderedPageBreak/>
              <w:t>Vlerësimi:.</w:t>
            </w:r>
          </w:p>
          <w:p w14:paraId="2A016155" w14:textId="69358593" w:rsidR="00CE18BC" w:rsidRPr="00283670" w:rsidRDefault="000E7593" w:rsidP="00CE18BC">
            <w:pPr>
              <w:autoSpaceDE w:val="0"/>
              <w:autoSpaceDN w:val="0"/>
              <w:adjustRightInd w:val="0"/>
              <w:ind w:firstLine="0"/>
              <w:contextualSpacing/>
              <w:rPr>
                <w:rFonts w:ascii="Times New Roman" w:hAnsi="Times New Roman"/>
                <w:sz w:val="24"/>
                <w:szCs w:val="24"/>
              </w:rPr>
            </w:pPr>
            <w:r w:rsidRPr="00283670">
              <w:rPr>
                <w:rFonts w:ascii="Times New Roman" w:hAnsi="Times New Roman"/>
                <w:sz w:val="24"/>
                <w:szCs w:val="24"/>
              </w:rPr>
              <w:t>Vlerë</w:t>
            </w:r>
            <w:r w:rsidR="00CE18BC">
              <w:rPr>
                <w:rFonts w:ascii="Times New Roman" w:hAnsi="Times New Roman"/>
                <w:sz w:val="24"/>
                <w:szCs w:val="24"/>
                <w:lang w:eastAsia="sq-AL"/>
              </w:rPr>
              <w:t xml:space="preserve"> N2-</w:t>
            </w:r>
            <w:r w:rsidR="00CE18BC" w:rsidRPr="00283670">
              <w:rPr>
                <w:rFonts w:ascii="Times New Roman" w:hAnsi="Times New Roman"/>
                <w:sz w:val="24"/>
                <w:szCs w:val="24"/>
                <w:lang w:eastAsia="sq-AL"/>
              </w:rPr>
              <w:t>Përshkruan prirjet e elementeve përgjatë periodës</w:t>
            </w:r>
          </w:p>
          <w:p w14:paraId="11FFD43F" w14:textId="77777777" w:rsidR="00CE18BC" w:rsidRPr="00283670" w:rsidRDefault="00CE18BC" w:rsidP="00CE18BC">
            <w:pPr>
              <w:autoSpaceDE w:val="0"/>
              <w:autoSpaceDN w:val="0"/>
              <w:adjustRightInd w:val="0"/>
              <w:ind w:firstLine="0"/>
              <w:contextualSpacing/>
              <w:rPr>
                <w:rFonts w:ascii="Times New Roman" w:hAnsi="Times New Roman"/>
                <w:sz w:val="24"/>
                <w:szCs w:val="24"/>
              </w:rPr>
            </w:pPr>
            <w:r>
              <w:rPr>
                <w:rFonts w:ascii="Times New Roman" w:hAnsi="Times New Roman"/>
                <w:sz w:val="24"/>
                <w:szCs w:val="24"/>
                <w:lang w:eastAsia="sq-AL"/>
              </w:rPr>
              <w:t>N3-</w:t>
            </w:r>
            <w:r w:rsidRPr="00283670">
              <w:rPr>
                <w:rFonts w:ascii="Times New Roman" w:hAnsi="Times New Roman"/>
                <w:sz w:val="24"/>
                <w:szCs w:val="24"/>
                <w:lang w:eastAsia="sq-AL"/>
              </w:rPr>
              <w:t>Shpjegon si ndryshon vlera e EN-së dhe rrezja në sistemin periodik</w:t>
            </w:r>
          </w:p>
          <w:p w14:paraId="1E7E2A9D" w14:textId="77777777" w:rsidR="00CE18BC" w:rsidRPr="00283670" w:rsidRDefault="00CE18BC" w:rsidP="00CE18BC">
            <w:pPr>
              <w:autoSpaceDE w:val="0"/>
              <w:autoSpaceDN w:val="0"/>
              <w:adjustRightInd w:val="0"/>
              <w:ind w:firstLine="0"/>
              <w:contextualSpacing/>
              <w:rPr>
                <w:rFonts w:ascii="Times New Roman" w:hAnsi="Times New Roman"/>
                <w:sz w:val="24"/>
                <w:szCs w:val="24"/>
              </w:rPr>
            </w:pPr>
            <w:r>
              <w:rPr>
                <w:rFonts w:ascii="Times New Roman" w:hAnsi="Times New Roman"/>
                <w:sz w:val="24"/>
                <w:szCs w:val="24"/>
              </w:rPr>
              <w:t>N4-</w:t>
            </w:r>
            <w:r w:rsidRPr="00283670">
              <w:rPr>
                <w:rFonts w:ascii="Times New Roman" w:hAnsi="Times New Roman"/>
                <w:sz w:val="24"/>
                <w:szCs w:val="24"/>
              </w:rPr>
              <w:t xml:space="preserve">Interpreton  valencën e elementeve në tabelën e sistemit periodik. </w:t>
            </w:r>
          </w:p>
          <w:p w14:paraId="77BEEA4C" w14:textId="77777777" w:rsidR="000E7593" w:rsidRPr="00283670" w:rsidRDefault="000E7593" w:rsidP="00CE18BC">
            <w:pPr>
              <w:spacing w:line="360" w:lineRule="auto"/>
              <w:ind w:firstLine="0"/>
              <w:rPr>
                <w:rFonts w:ascii="Times New Roman" w:hAnsi="Times New Roman"/>
                <w:sz w:val="24"/>
                <w:szCs w:val="24"/>
              </w:rPr>
            </w:pPr>
            <w:r w:rsidRPr="00283670">
              <w:rPr>
                <w:rFonts w:ascii="Times New Roman" w:hAnsi="Times New Roman"/>
                <w:sz w:val="24"/>
                <w:szCs w:val="24"/>
              </w:rPr>
              <w:t>simi bëhet për pjesëmarrjen në diskutim,punën në grup dhe saktësimin në përgjigje.</w:t>
            </w:r>
          </w:p>
          <w:p w14:paraId="722F5C11" w14:textId="77777777" w:rsidR="000E7593" w:rsidRPr="00283670" w:rsidRDefault="000E7593" w:rsidP="00975325">
            <w:pPr>
              <w:spacing w:line="360" w:lineRule="auto"/>
              <w:rPr>
                <w:rFonts w:ascii="Times New Roman" w:hAnsi="Times New Roman"/>
                <w:sz w:val="24"/>
                <w:szCs w:val="24"/>
              </w:rPr>
            </w:pPr>
          </w:p>
        </w:tc>
      </w:tr>
      <w:tr w:rsidR="000E7593" w:rsidRPr="00283670" w14:paraId="1BECC4FE" w14:textId="77777777" w:rsidTr="00975325">
        <w:trPr>
          <w:trHeight w:val="699"/>
        </w:trPr>
        <w:tc>
          <w:tcPr>
            <w:tcW w:w="9576"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01A7275A" w14:textId="77777777" w:rsidR="000E7593" w:rsidRPr="00283670" w:rsidRDefault="000E7593" w:rsidP="00CE18BC">
            <w:pPr>
              <w:spacing w:line="360" w:lineRule="auto"/>
              <w:ind w:firstLine="0"/>
              <w:rPr>
                <w:rFonts w:ascii="Times New Roman" w:hAnsi="Times New Roman"/>
                <w:b/>
                <w:sz w:val="24"/>
                <w:szCs w:val="24"/>
              </w:rPr>
            </w:pPr>
            <w:r w:rsidRPr="00283670">
              <w:rPr>
                <w:rFonts w:ascii="Times New Roman" w:hAnsi="Times New Roman"/>
                <w:b/>
                <w:sz w:val="24"/>
                <w:szCs w:val="24"/>
              </w:rPr>
              <w:t>Detyrat dhe puna e pavarur:</w:t>
            </w:r>
          </w:p>
          <w:p w14:paraId="36209B26" w14:textId="0624D277" w:rsidR="000E7593" w:rsidRPr="00283670" w:rsidRDefault="00CE18BC" w:rsidP="00CE18BC">
            <w:pPr>
              <w:spacing w:line="360" w:lineRule="auto"/>
              <w:ind w:firstLine="0"/>
              <w:rPr>
                <w:rFonts w:ascii="Times New Roman" w:hAnsi="Times New Roman"/>
                <w:sz w:val="24"/>
                <w:szCs w:val="24"/>
              </w:rPr>
            </w:pPr>
            <w:r>
              <w:rPr>
                <w:rFonts w:ascii="Times New Roman" w:hAnsi="Times New Roman"/>
                <w:sz w:val="24"/>
                <w:szCs w:val="24"/>
              </w:rPr>
              <w:t>Uahtrime me shënime nga mësuesi</w:t>
            </w:r>
          </w:p>
        </w:tc>
      </w:tr>
    </w:tbl>
    <w:p w14:paraId="4C6E83F2" w14:textId="46C8AFA8" w:rsidR="0088165F" w:rsidRDefault="0088165F" w:rsidP="00C10C9A">
      <w:pPr>
        <w:tabs>
          <w:tab w:val="left" w:pos="1395"/>
        </w:tabs>
        <w:spacing w:line="360" w:lineRule="auto"/>
        <w:ind w:firstLine="0"/>
        <w:rPr>
          <w:sz w:val="24"/>
          <w:szCs w:val="24"/>
        </w:rPr>
      </w:pPr>
    </w:p>
    <w:p w14:paraId="1C07AA95" w14:textId="6D27D4D7" w:rsidR="0088165F" w:rsidRDefault="0088165F" w:rsidP="00C10C9A">
      <w:pPr>
        <w:tabs>
          <w:tab w:val="left" w:pos="1395"/>
        </w:tabs>
        <w:spacing w:line="360" w:lineRule="auto"/>
        <w:ind w:firstLine="0"/>
        <w:rPr>
          <w:sz w:val="24"/>
          <w:szCs w:val="24"/>
        </w:rPr>
      </w:pPr>
    </w:p>
    <w:p w14:paraId="2C1D3D95" w14:textId="78D0522B" w:rsidR="0088165F" w:rsidRDefault="0088165F" w:rsidP="00C10C9A">
      <w:pPr>
        <w:tabs>
          <w:tab w:val="left" w:pos="1395"/>
        </w:tabs>
        <w:spacing w:line="360" w:lineRule="auto"/>
        <w:ind w:firstLine="0"/>
        <w:rPr>
          <w:sz w:val="24"/>
          <w:szCs w:val="24"/>
        </w:rPr>
      </w:pPr>
    </w:p>
    <w:p w14:paraId="6AED420A" w14:textId="2B0B74BE" w:rsidR="0088165F" w:rsidRDefault="0088165F" w:rsidP="00C10C9A">
      <w:pPr>
        <w:tabs>
          <w:tab w:val="left" w:pos="1395"/>
        </w:tabs>
        <w:spacing w:line="360" w:lineRule="auto"/>
        <w:ind w:firstLine="0"/>
        <w:rPr>
          <w:sz w:val="24"/>
          <w:szCs w:val="24"/>
        </w:rPr>
      </w:pPr>
    </w:p>
    <w:p w14:paraId="718A6148" w14:textId="64C2F333" w:rsidR="0088165F" w:rsidRDefault="0088165F" w:rsidP="00C10C9A">
      <w:pPr>
        <w:tabs>
          <w:tab w:val="left" w:pos="1395"/>
        </w:tabs>
        <w:spacing w:line="360" w:lineRule="auto"/>
        <w:ind w:firstLine="0"/>
        <w:rPr>
          <w:sz w:val="24"/>
          <w:szCs w:val="24"/>
        </w:rPr>
      </w:pPr>
    </w:p>
    <w:p w14:paraId="25F8E909" w14:textId="5910BB43" w:rsidR="0088165F" w:rsidRDefault="0088165F" w:rsidP="00C10C9A">
      <w:pPr>
        <w:tabs>
          <w:tab w:val="left" w:pos="1395"/>
        </w:tabs>
        <w:spacing w:line="360" w:lineRule="auto"/>
        <w:ind w:firstLine="0"/>
        <w:rPr>
          <w:sz w:val="24"/>
          <w:szCs w:val="24"/>
        </w:rPr>
      </w:pPr>
    </w:p>
    <w:p w14:paraId="71ECCDA2" w14:textId="2499A6F4" w:rsidR="0088165F" w:rsidRDefault="0088165F" w:rsidP="00C10C9A">
      <w:pPr>
        <w:tabs>
          <w:tab w:val="left" w:pos="1395"/>
        </w:tabs>
        <w:spacing w:line="360" w:lineRule="auto"/>
        <w:ind w:firstLine="0"/>
        <w:rPr>
          <w:sz w:val="24"/>
          <w:szCs w:val="24"/>
        </w:rPr>
      </w:pPr>
    </w:p>
    <w:p w14:paraId="35A6B615" w14:textId="57A41C7E" w:rsidR="0088165F" w:rsidRDefault="0088165F" w:rsidP="00C10C9A">
      <w:pPr>
        <w:tabs>
          <w:tab w:val="left" w:pos="1395"/>
        </w:tabs>
        <w:spacing w:line="360" w:lineRule="auto"/>
        <w:ind w:firstLine="0"/>
        <w:rPr>
          <w:sz w:val="24"/>
          <w:szCs w:val="24"/>
        </w:rPr>
      </w:pPr>
    </w:p>
    <w:p w14:paraId="4DE5F7F2" w14:textId="0A65E784" w:rsidR="0088165F" w:rsidRDefault="0088165F" w:rsidP="00C10C9A">
      <w:pPr>
        <w:tabs>
          <w:tab w:val="left" w:pos="1395"/>
        </w:tabs>
        <w:spacing w:line="360" w:lineRule="auto"/>
        <w:ind w:firstLine="0"/>
        <w:rPr>
          <w:sz w:val="24"/>
          <w:szCs w:val="24"/>
        </w:rPr>
      </w:pPr>
    </w:p>
    <w:p w14:paraId="026F7C50" w14:textId="0A00B5E0" w:rsidR="0088165F" w:rsidRDefault="0088165F" w:rsidP="00C10C9A">
      <w:pPr>
        <w:tabs>
          <w:tab w:val="left" w:pos="1395"/>
        </w:tabs>
        <w:spacing w:line="360" w:lineRule="auto"/>
        <w:ind w:firstLine="0"/>
        <w:rPr>
          <w:sz w:val="24"/>
          <w:szCs w:val="24"/>
        </w:rPr>
      </w:pPr>
    </w:p>
    <w:p w14:paraId="584DF751" w14:textId="4215BDF3" w:rsidR="0088165F" w:rsidRDefault="0088165F" w:rsidP="00C10C9A">
      <w:pPr>
        <w:tabs>
          <w:tab w:val="left" w:pos="1395"/>
        </w:tabs>
        <w:spacing w:line="360" w:lineRule="auto"/>
        <w:ind w:firstLine="0"/>
        <w:rPr>
          <w:sz w:val="24"/>
          <w:szCs w:val="24"/>
        </w:rPr>
      </w:pPr>
    </w:p>
    <w:p w14:paraId="5724F488" w14:textId="3FC5FCC4" w:rsidR="0088165F" w:rsidRDefault="0088165F" w:rsidP="00C10C9A">
      <w:pPr>
        <w:tabs>
          <w:tab w:val="left" w:pos="1395"/>
        </w:tabs>
        <w:spacing w:line="360" w:lineRule="auto"/>
        <w:ind w:firstLine="0"/>
        <w:rPr>
          <w:sz w:val="24"/>
          <w:szCs w:val="24"/>
        </w:rPr>
      </w:pPr>
    </w:p>
    <w:p w14:paraId="297ED29B" w14:textId="01625144" w:rsidR="0088165F" w:rsidRDefault="0088165F" w:rsidP="00C10C9A">
      <w:pPr>
        <w:tabs>
          <w:tab w:val="left" w:pos="1395"/>
        </w:tabs>
        <w:spacing w:line="360" w:lineRule="auto"/>
        <w:ind w:firstLine="0"/>
        <w:rPr>
          <w:sz w:val="24"/>
          <w:szCs w:val="24"/>
        </w:rPr>
      </w:pPr>
    </w:p>
    <w:p w14:paraId="33D43FB9" w14:textId="709D6184" w:rsidR="0088165F" w:rsidRDefault="0088165F" w:rsidP="00C10C9A">
      <w:pPr>
        <w:tabs>
          <w:tab w:val="left" w:pos="1395"/>
        </w:tabs>
        <w:spacing w:line="360" w:lineRule="auto"/>
        <w:ind w:firstLine="0"/>
        <w:rPr>
          <w:sz w:val="24"/>
          <w:szCs w:val="24"/>
        </w:rPr>
      </w:pPr>
    </w:p>
    <w:p w14:paraId="709C7127" w14:textId="77777777" w:rsidR="00975325" w:rsidRDefault="00975325" w:rsidP="000E7593">
      <w:pPr>
        <w:ind w:firstLine="0"/>
        <w:rPr>
          <w:rFonts w:ascii="Times New Roman" w:hAnsi="Times New Roman" w:cs="Times New Roman"/>
          <w:b/>
          <w:color w:val="4F6228"/>
          <w:sz w:val="24"/>
          <w:szCs w:val="24"/>
        </w:rPr>
      </w:pPr>
    </w:p>
    <w:p w14:paraId="73206378" w14:textId="77777777" w:rsidR="00975325" w:rsidRDefault="00975325" w:rsidP="000E7593">
      <w:pPr>
        <w:ind w:firstLine="0"/>
        <w:rPr>
          <w:rFonts w:ascii="Times New Roman" w:hAnsi="Times New Roman" w:cs="Times New Roman"/>
          <w:b/>
          <w:color w:val="4F6228"/>
          <w:sz w:val="24"/>
          <w:szCs w:val="24"/>
        </w:rPr>
      </w:pPr>
    </w:p>
    <w:p w14:paraId="34E09FB9" w14:textId="77777777" w:rsidR="00975325" w:rsidRDefault="00975325" w:rsidP="000E7593">
      <w:pPr>
        <w:ind w:firstLine="0"/>
        <w:rPr>
          <w:rFonts w:ascii="Times New Roman" w:hAnsi="Times New Roman" w:cs="Times New Roman"/>
          <w:b/>
          <w:color w:val="4F6228"/>
          <w:sz w:val="24"/>
          <w:szCs w:val="24"/>
        </w:rPr>
      </w:pPr>
    </w:p>
    <w:p w14:paraId="77B18F4C" w14:textId="77777777" w:rsidR="00975325" w:rsidRDefault="00975325" w:rsidP="000E7593">
      <w:pPr>
        <w:ind w:firstLine="0"/>
        <w:rPr>
          <w:rFonts w:ascii="Times New Roman" w:hAnsi="Times New Roman" w:cs="Times New Roman"/>
          <w:b/>
          <w:color w:val="4F6228"/>
          <w:sz w:val="24"/>
          <w:szCs w:val="24"/>
        </w:rPr>
      </w:pPr>
    </w:p>
    <w:p w14:paraId="53AD9B9F" w14:textId="77777777" w:rsidR="00975325" w:rsidRDefault="00975325" w:rsidP="000E7593">
      <w:pPr>
        <w:ind w:firstLine="0"/>
        <w:rPr>
          <w:rFonts w:ascii="Times New Roman" w:hAnsi="Times New Roman" w:cs="Times New Roman"/>
          <w:b/>
          <w:color w:val="4F6228"/>
          <w:sz w:val="24"/>
          <w:szCs w:val="24"/>
        </w:rPr>
      </w:pPr>
    </w:p>
    <w:p w14:paraId="6EAE5CEC" w14:textId="77777777" w:rsidR="00975325" w:rsidRDefault="00975325" w:rsidP="000E7593">
      <w:pPr>
        <w:ind w:firstLine="0"/>
        <w:rPr>
          <w:rFonts w:ascii="Times New Roman" w:hAnsi="Times New Roman" w:cs="Times New Roman"/>
          <w:b/>
          <w:color w:val="4F6228"/>
          <w:sz w:val="24"/>
          <w:szCs w:val="24"/>
        </w:rPr>
      </w:pPr>
    </w:p>
    <w:p w14:paraId="7A71FA4C" w14:textId="46380897" w:rsidR="000E7593" w:rsidRPr="008A2876" w:rsidRDefault="000E7593" w:rsidP="000E7593">
      <w:pPr>
        <w:ind w:firstLine="0"/>
        <w:rPr>
          <w:rFonts w:ascii="Times New Roman" w:hAnsi="Times New Roman" w:cs="Times New Roman"/>
          <w:b/>
          <w:bCs/>
          <w:i/>
          <w:iCs/>
          <w:sz w:val="24"/>
          <w:szCs w:val="24"/>
        </w:rPr>
      </w:pPr>
      <w:r w:rsidRPr="00A9692D">
        <w:rPr>
          <w:rFonts w:ascii="Times New Roman" w:hAnsi="Times New Roman" w:cs="Times New Roman"/>
          <w:b/>
          <w:color w:val="4F6228"/>
          <w:sz w:val="24"/>
          <w:szCs w:val="24"/>
        </w:rPr>
        <w:lastRenderedPageBreak/>
        <w:t>PLANIFIKIMI I ORËS MËSIMORE</w:t>
      </w:r>
    </w:p>
    <w:p w14:paraId="019C3B36" w14:textId="77777777" w:rsidR="000E7593" w:rsidRPr="00113851" w:rsidRDefault="000E7593" w:rsidP="000E7593">
      <w:pPr>
        <w:spacing w:line="360" w:lineRule="auto"/>
        <w:ind w:firstLine="0"/>
        <w:rPr>
          <w:rFonts w:ascii="Times New Roman" w:hAnsi="Times New Roman" w:cs="Times New Roman"/>
          <w:b/>
          <w:color w:val="FF0000"/>
          <w:sz w:val="24"/>
          <w:szCs w:val="24"/>
        </w:rPr>
      </w:pPr>
    </w:p>
    <w:p w14:paraId="619834FF" w14:textId="77777777" w:rsidR="000E7593" w:rsidRPr="00113851" w:rsidRDefault="000E7593" w:rsidP="000E7593">
      <w:pPr>
        <w:jc w:val="left"/>
        <w:rPr>
          <w:rFonts w:ascii="Times New Roman" w:hAnsi="Times New Roman" w:cs="Times New Roman"/>
          <w:sz w:val="24"/>
          <w:szCs w:val="24"/>
        </w:rPr>
      </w:pPr>
    </w:p>
    <w:tbl>
      <w:tblPr>
        <w:tblW w:w="1035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07"/>
        <w:gridCol w:w="1950"/>
        <w:gridCol w:w="2123"/>
        <w:gridCol w:w="2070"/>
      </w:tblGrid>
      <w:tr w:rsidR="000E7593" w:rsidRPr="00113851" w14:paraId="53B5869C" w14:textId="77777777" w:rsidTr="00975325">
        <w:tc>
          <w:tcPr>
            <w:tcW w:w="4207" w:type="dxa"/>
          </w:tcPr>
          <w:p w14:paraId="27360530" w14:textId="77777777" w:rsidR="000E7593" w:rsidRPr="00113851" w:rsidRDefault="000E7593" w:rsidP="00975325">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Fusha: Shkencat e natyrës</w:t>
            </w:r>
          </w:p>
        </w:tc>
        <w:tc>
          <w:tcPr>
            <w:tcW w:w="1950" w:type="dxa"/>
          </w:tcPr>
          <w:p w14:paraId="5E71CC9D" w14:textId="77777777" w:rsidR="000E7593" w:rsidRPr="00113851" w:rsidRDefault="000E7593" w:rsidP="00975325">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Lënda: KIMI</w:t>
            </w:r>
          </w:p>
        </w:tc>
        <w:tc>
          <w:tcPr>
            <w:tcW w:w="2123" w:type="dxa"/>
          </w:tcPr>
          <w:p w14:paraId="4EC39C7E" w14:textId="77777777" w:rsidR="000E7593" w:rsidRPr="00113851" w:rsidRDefault="000E7593" w:rsidP="00975325">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Shkalla: V</w:t>
            </w:r>
          </w:p>
        </w:tc>
        <w:tc>
          <w:tcPr>
            <w:tcW w:w="2070" w:type="dxa"/>
          </w:tcPr>
          <w:p w14:paraId="41577879" w14:textId="77777777" w:rsidR="000E7593" w:rsidRPr="00113851" w:rsidRDefault="000E7593" w:rsidP="00975325">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Klasa: X</w:t>
            </w:r>
          </w:p>
        </w:tc>
      </w:tr>
      <w:tr w:rsidR="000E7593" w:rsidRPr="00113851" w14:paraId="3E4E15EA" w14:textId="77777777" w:rsidTr="00975325">
        <w:tc>
          <w:tcPr>
            <w:tcW w:w="6157" w:type="dxa"/>
            <w:gridSpan w:val="2"/>
          </w:tcPr>
          <w:p w14:paraId="75F9E18A" w14:textId="77777777" w:rsidR="000E7593" w:rsidRPr="00113851" w:rsidRDefault="000E7593" w:rsidP="00975325">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Tema mësimore: </w:t>
            </w:r>
          </w:p>
          <w:p w14:paraId="0E4E674B" w14:textId="45B0B2C3" w:rsidR="000E7593" w:rsidRPr="00113851" w:rsidRDefault="000E7593" w:rsidP="00975325">
            <w:pPr>
              <w:ind w:firstLine="0"/>
              <w:jc w:val="left"/>
              <w:rPr>
                <w:rFonts w:ascii="Times New Roman" w:hAnsi="Times New Roman" w:cs="Times New Roman"/>
                <w:sz w:val="24"/>
                <w:szCs w:val="24"/>
                <w:lang w:eastAsia="sq-AL"/>
              </w:rPr>
            </w:pPr>
            <w:r w:rsidRPr="00A9692D">
              <w:rPr>
                <w:rFonts w:ascii="Times New Roman" w:hAnsi="Times New Roman" w:cs="Times New Roman"/>
                <w:sz w:val="24"/>
                <w:szCs w:val="24"/>
                <w:lang w:eastAsia="sq-AL"/>
              </w:rPr>
              <w:t xml:space="preserve">Izotopet </w:t>
            </w:r>
            <w:r w:rsidR="00975325">
              <w:rPr>
                <w:rFonts w:ascii="Times New Roman" w:hAnsi="Times New Roman" w:cs="Times New Roman"/>
                <w:sz w:val="24"/>
                <w:szCs w:val="24"/>
                <w:lang w:eastAsia="sq-AL"/>
              </w:rPr>
              <w:t xml:space="preserve"> radioaktiv </w:t>
            </w:r>
          </w:p>
          <w:p w14:paraId="70DD5AF8" w14:textId="77777777" w:rsidR="000E7593" w:rsidRPr="00113851" w:rsidRDefault="000E7593" w:rsidP="00975325">
            <w:pPr>
              <w:spacing w:line="360" w:lineRule="auto"/>
              <w:ind w:firstLine="0"/>
              <w:jc w:val="left"/>
              <w:rPr>
                <w:rFonts w:ascii="Times New Roman" w:hAnsi="Times New Roman" w:cs="Times New Roman"/>
                <w:b/>
                <w:sz w:val="24"/>
                <w:szCs w:val="24"/>
                <w:lang w:eastAsia="sq-AL"/>
              </w:rPr>
            </w:pPr>
          </w:p>
        </w:tc>
        <w:tc>
          <w:tcPr>
            <w:tcW w:w="4193" w:type="dxa"/>
            <w:gridSpan w:val="2"/>
          </w:tcPr>
          <w:p w14:paraId="76F7DB2B" w14:textId="77777777" w:rsidR="000E7593" w:rsidRPr="00113851" w:rsidRDefault="000E7593" w:rsidP="00975325">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Situata e të nxënit: </w:t>
            </w:r>
          </w:p>
          <w:p w14:paraId="1EA86C43" w14:textId="1CCB4FDA" w:rsidR="000E7593" w:rsidRPr="00113851" w:rsidRDefault="00975325" w:rsidP="00975325">
            <w:pPr>
              <w:ind w:firstLine="0"/>
              <w:jc w:val="left"/>
              <w:rPr>
                <w:rFonts w:ascii="Times New Roman" w:hAnsi="Times New Roman" w:cs="Times New Roman"/>
                <w:b/>
                <w:sz w:val="24"/>
                <w:szCs w:val="24"/>
                <w:lang w:eastAsia="sq-AL"/>
              </w:rPr>
            </w:pPr>
            <w:r w:rsidRPr="00245A02">
              <w:rPr>
                <w:rFonts w:ascii="Times New Roman" w:hAnsi="Times New Roman" w:cs="Times New Roman"/>
                <w:sz w:val="24"/>
                <w:szCs w:val="24"/>
              </w:rPr>
              <w:t>Një pacient i diagnostikuar me kancer i nënshtrohet një terapie me rrezatim, e cila përdor një izotop radioaktiv. Si ndikon ky izotop në trupin e njeriut? Cilat janë rreziqet dhe përfitimet?”</w:t>
            </w:r>
          </w:p>
        </w:tc>
      </w:tr>
      <w:tr w:rsidR="000E7593" w:rsidRPr="00113851" w14:paraId="07D4DD08" w14:textId="77777777" w:rsidTr="00975325">
        <w:tc>
          <w:tcPr>
            <w:tcW w:w="6157" w:type="dxa"/>
            <w:gridSpan w:val="2"/>
          </w:tcPr>
          <w:p w14:paraId="54AB8819" w14:textId="77777777" w:rsidR="000E7593" w:rsidRPr="00113851" w:rsidRDefault="000E7593" w:rsidP="00975325">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Rezultatet e të nxënit të kompetencave të fushës/lëndës sipas temës mësimore:</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82"/>
              <w:gridCol w:w="7087"/>
            </w:tblGrid>
            <w:tr w:rsidR="00975325" w:rsidRPr="00975325" w14:paraId="7303EA09" w14:textId="77777777" w:rsidTr="00975325">
              <w:trPr>
                <w:tblCellSpacing w:w="15" w:type="dxa"/>
              </w:trPr>
              <w:tc>
                <w:tcPr>
                  <w:tcW w:w="537" w:type="dxa"/>
                  <w:vAlign w:val="center"/>
                  <w:hideMark/>
                </w:tcPr>
                <w:p w14:paraId="5EEE003C" w14:textId="77777777" w:rsidR="00975325" w:rsidRPr="00975325" w:rsidRDefault="00975325" w:rsidP="00975325">
                  <w:pPr>
                    <w:ind w:firstLine="0"/>
                    <w:jc w:val="left"/>
                    <w:rPr>
                      <w:rFonts w:ascii="Times New Roman" w:hAnsi="Times New Roman" w:cs="Times New Roman"/>
                      <w:sz w:val="24"/>
                      <w:szCs w:val="24"/>
                      <w:lang w:val="en-US"/>
                    </w:rPr>
                  </w:pPr>
                  <w:r w:rsidRPr="00975325">
                    <w:rPr>
                      <w:rFonts w:ascii="Times New Roman" w:hAnsi="Times New Roman" w:cs="Times New Roman"/>
                      <w:sz w:val="24"/>
                      <w:szCs w:val="24"/>
                      <w:lang w:val="en-US"/>
                    </w:rPr>
                    <w:t>N2</w:t>
                  </w:r>
                </w:p>
              </w:tc>
              <w:tc>
                <w:tcPr>
                  <w:tcW w:w="7042" w:type="dxa"/>
                  <w:vAlign w:val="center"/>
                  <w:hideMark/>
                </w:tcPr>
                <w:p w14:paraId="6B8BF35B" w14:textId="77777777" w:rsidR="00975325" w:rsidRPr="00975325" w:rsidRDefault="00975325" w:rsidP="00975325">
                  <w:pPr>
                    <w:ind w:firstLine="0"/>
                    <w:jc w:val="left"/>
                    <w:rPr>
                      <w:rFonts w:ascii="Times New Roman" w:hAnsi="Times New Roman" w:cs="Times New Roman"/>
                      <w:sz w:val="24"/>
                      <w:szCs w:val="24"/>
                      <w:lang w:val="en-US"/>
                    </w:rPr>
                  </w:pPr>
                  <w:proofErr w:type="spellStart"/>
                  <w:r w:rsidRPr="00975325">
                    <w:rPr>
                      <w:rFonts w:ascii="Times New Roman" w:hAnsi="Times New Roman" w:cs="Times New Roman"/>
                      <w:sz w:val="24"/>
                      <w:szCs w:val="24"/>
                      <w:lang w:val="en-US"/>
                    </w:rPr>
                    <w:t>Përkufizon</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izotopet</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dhe</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radioizotopet</w:t>
                  </w:r>
                  <w:proofErr w:type="spellEnd"/>
                </w:p>
              </w:tc>
            </w:tr>
            <w:tr w:rsidR="00975325" w:rsidRPr="00975325" w14:paraId="539C163F" w14:textId="77777777" w:rsidTr="00975325">
              <w:trPr>
                <w:tblCellSpacing w:w="15" w:type="dxa"/>
              </w:trPr>
              <w:tc>
                <w:tcPr>
                  <w:tcW w:w="537" w:type="dxa"/>
                  <w:vAlign w:val="center"/>
                  <w:hideMark/>
                </w:tcPr>
                <w:p w14:paraId="78363E66" w14:textId="77777777" w:rsidR="00975325" w:rsidRPr="00975325" w:rsidRDefault="00975325" w:rsidP="00975325">
                  <w:pPr>
                    <w:ind w:firstLine="0"/>
                    <w:jc w:val="left"/>
                    <w:rPr>
                      <w:rFonts w:ascii="Times New Roman" w:hAnsi="Times New Roman" w:cs="Times New Roman"/>
                      <w:sz w:val="24"/>
                      <w:szCs w:val="24"/>
                      <w:lang w:val="en-US"/>
                    </w:rPr>
                  </w:pPr>
                  <w:r w:rsidRPr="00975325">
                    <w:rPr>
                      <w:rFonts w:ascii="Times New Roman" w:hAnsi="Times New Roman" w:cs="Times New Roman"/>
                      <w:sz w:val="24"/>
                      <w:szCs w:val="24"/>
                      <w:lang w:val="en-US"/>
                    </w:rPr>
                    <w:t>N3</w:t>
                  </w:r>
                </w:p>
              </w:tc>
              <w:tc>
                <w:tcPr>
                  <w:tcW w:w="7042" w:type="dxa"/>
                  <w:vAlign w:val="center"/>
                  <w:hideMark/>
                </w:tcPr>
                <w:p w14:paraId="5DC95D38" w14:textId="77777777" w:rsidR="00975325" w:rsidRDefault="00975325" w:rsidP="00975325">
                  <w:pPr>
                    <w:ind w:firstLine="0"/>
                    <w:jc w:val="left"/>
                    <w:rPr>
                      <w:rFonts w:ascii="Times New Roman" w:hAnsi="Times New Roman" w:cs="Times New Roman"/>
                      <w:sz w:val="24"/>
                      <w:szCs w:val="24"/>
                      <w:lang w:val="en-US"/>
                    </w:rPr>
                  </w:pPr>
                  <w:proofErr w:type="spellStart"/>
                  <w:r w:rsidRPr="00975325">
                    <w:rPr>
                      <w:rFonts w:ascii="Times New Roman" w:hAnsi="Times New Roman" w:cs="Times New Roman"/>
                      <w:sz w:val="24"/>
                      <w:szCs w:val="24"/>
                      <w:lang w:val="en-US"/>
                    </w:rPr>
                    <w:t>Njehson</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numrin</w:t>
                  </w:r>
                  <w:proofErr w:type="spellEnd"/>
                  <w:r w:rsidRPr="00975325">
                    <w:rPr>
                      <w:rFonts w:ascii="Times New Roman" w:hAnsi="Times New Roman" w:cs="Times New Roman"/>
                      <w:sz w:val="24"/>
                      <w:szCs w:val="24"/>
                      <w:lang w:val="en-US"/>
                    </w:rPr>
                    <w:t xml:space="preserve"> e </w:t>
                  </w:r>
                  <w:proofErr w:type="spellStart"/>
                  <w:r w:rsidRPr="00975325">
                    <w:rPr>
                      <w:rFonts w:ascii="Times New Roman" w:hAnsi="Times New Roman" w:cs="Times New Roman"/>
                      <w:sz w:val="24"/>
                      <w:szCs w:val="24"/>
                      <w:lang w:val="en-US"/>
                    </w:rPr>
                    <w:t>protoneve</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dhe</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të</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nukleoneve</w:t>
                  </w:r>
                  <w:proofErr w:type="spellEnd"/>
                  <w:r w:rsidRPr="00975325">
                    <w:rPr>
                      <w:rFonts w:ascii="Times New Roman" w:hAnsi="Times New Roman" w:cs="Times New Roman"/>
                      <w:sz w:val="24"/>
                      <w:szCs w:val="24"/>
                      <w:lang w:val="en-US"/>
                    </w:rPr>
                    <w:t xml:space="preserve"> </w:t>
                  </w:r>
                </w:p>
                <w:p w14:paraId="5404B4E2" w14:textId="6500765B" w:rsidR="00975325" w:rsidRPr="00975325" w:rsidRDefault="00975325" w:rsidP="00975325">
                  <w:pPr>
                    <w:ind w:firstLine="0"/>
                    <w:jc w:val="left"/>
                    <w:rPr>
                      <w:rFonts w:ascii="Times New Roman" w:hAnsi="Times New Roman" w:cs="Times New Roman"/>
                      <w:sz w:val="24"/>
                      <w:szCs w:val="24"/>
                      <w:lang w:val="en-US"/>
                    </w:rPr>
                  </w:pPr>
                  <w:proofErr w:type="spellStart"/>
                  <w:r w:rsidRPr="00975325">
                    <w:rPr>
                      <w:rFonts w:ascii="Times New Roman" w:hAnsi="Times New Roman" w:cs="Times New Roman"/>
                      <w:sz w:val="24"/>
                      <w:szCs w:val="24"/>
                      <w:lang w:val="en-US"/>
                    </w:rPr>
                    <w:t>të</w:t>
                  </w:r>
                  <w:proofErr w:type="spellEnd"/>
                  <w:r>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izotopeve</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të</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ndryshme</w:t>
                  </w:r>
                  <w:proofErr w:type="spellEnd"/>
                </w:p>
              </w:tc>
            </w:tr>
            <w:tr w:rsidR="00975325" w:rsidRPr="00975325" w14:paraId="47093FE6" w14:textId="77777777" w:rsidTr="00975325">
              <w:trPr>
                <w:tblCellSpacing w:w="15" w:type="dxa"/>
              </w:trPr>
              <w:tc>
                <w:tcPr>
                  <w:tcW w:w="537" w:type="dxa"/>
                  <w:vAlign w:val="center"/>
                  <w:hideMark/>
                </w:tcPr>
                <w:p w14:paraId="260E480E" w14:textId="77777777" w:rsidR="00975325" w:rsidRPr="00975325" w:rsidRDefault="00975325" w:rsidP="00975325">
                  <w:pPr>
                    <w:ind w:firstLine="0"/>
                    <w:jc w:val="left"/>
                    <w:rPr>
                      <w:rFonts w:ascii="Times New Roman" w:hAnsi="Times New Roman" w:cs="Times New Roman"/>
                      <w:sz w:val="24"/>
                      <w:szCs w:val="24"/>
                      <w:lang w:val="en-US"/>
                    </w:rPr>
                  </w:pPr>
                  <w:r w:rsidRPr="00975325">
                    <w:rPr>
                      <w:rFonts w:ascii="Times New Roman" w:hAnsi="Times New Roman" w:cs="Times New Roman"/>
                      <w:sz w:val="24"/>
                      <w:szCs w:val="24"/>
                      <w:lang w:val="en-US"/>
                    </w:rPr>
                    <w:t>N4</w:t>
                  </w:r>
                </w:p>
              </w:tc>
              <w:tc>
                <w:tcPr>
                  <w:tcW w:w="7042" w:type="dxa"/>
                  <w:vAlign w:val="center"/>
                  <w:hideMark/>
                </w:tcPr>
                <w:p w14:paraId="4B298C12" w14:textId="77777777" w:rsidR="00975325" w:rsidRDefault="00975325" w:rsidP="00975325">
                  <w:pPr>
                    <w:ind w:firstLine="0"/>
                    <w:jc w:val="left"/>
                    <w:rPr>
                      <w:rFonts w:ascii="Times New Roman" w:hAnsi="Times New Roman" w:cs="Times New Roman"/>
                      <w:sz w:val="24"/>
                      <w:szCs w:val="24"/>
                      <w:lang w:val="en-US"/>
                    </w:rPr>
                  </w:pPr>
                  <w:proofErr w:type="spellStart"/>
                  <w:r w:rsidRPr="00975325">
                    <w:rPr>
                      <w:rFonts w:ascii="Times New Roman" w:hAnsi="Times New Roman" w:cs="Times New Roman"/>
                      <w:sz w:val="24"/>
                      <w:szCs w:val="24"/>
                      <w:lang w:val="en-US"/>
                    </w:rPr>
                    <w:t>Tregon</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përdorimet</w:t>
                  </w:r>
                  <w:proofErr w:type="spellEnd"/>
                  <w:r w:rsidRPr="00975325">
                    <w:rPr>
                      <w:rFonts w:ascii="Times New Roman" w:hAnsi="Times New Roman" w:cs="Times New Roman"/>
                      <w:sz w:val="24"/>
                      <w:szCs w:val="24"/>
                      <w:lang w:val="en-US"/>
                    </w:rPr>
                    <w:t xml:space="preserve"> e </w:t>
                  </w:r>
                  <w:proofErr w:type="spellStart"/>
                  <w:r w:rsidRPr="00975325">
                    <w:rPr>
                      <w:rFonts w:ascii="Times New Roman" w:hAnsi="Times New Roman" w:cs="Times New Roman"/>
                      <w:sz w:val="24"/>
                      <w:szCs w:val="24"/>
                      <w:lang w:val="en-US"/>
                    </w:rPr>
                    <w:t>radioizotopeve</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dobinë</w:t>
                  </w:r>
                  <w:proofErr w:type="spellEnd"/>
                  <w:r w:rsidRPr="00975325">
                    <w:rPr>
                      <w:rFonts w:ascii="Times New Roman" w:hAnsi="Times New Roman" w:cs="Times New Roman"/>
                      <w:sz w:val="24"/>
                      <w:szCs w:val="24"/>
                      <w:lang w:val="en-US"/>
                    </w:rPr>
                    <w:t xml:space="preserve"> </w:t>
                  </w:r>
                </w:p>
                <w:p w14:paraId="0CEEFA69" w14:textId="110A1738" w:rsidR="00975325" w:rsidRPr="00975325" w:rsidRDefault="00975325" w:rsidP="00975325">
                  <w:pPr>
                    <w:ind w:firstLine="0"/>
                    <w:jc w:val="left"/>
                    <w:rPr>
                      <w:rFonts w:ascii="Times New Roman" w:hAnsi="Times New Roman" w:cs="Times New Roman"/>
                      <w:sz w:val="24"/>
                      <w:szCs w:val="24"/>
                      <w:lang w:val="en-US"/>
                    </w:rPr>
                  </w:pPr>
                  <w:proofErr w:type="spellStart"/>
                  <w:r w:rsidRPr="00975325">
                    <w:rPr>
                      <w:rFonts w:ascii="Times New Roman" w:hAnsi="Times New Roman" w:cs="Times New Roman"/>
                      <w:sz w:val="24"/>
                      <w:szCs w:val="24"/>
                      <w:lang w:val="en-US"/>
                    </w:rPr>
                    <w:t>dhe</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rreziqet</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që</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ato</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sjellin</w:t>
                  </w:r>
                  <w:proofErr w:type="spellEnd"/>
                </w:p>
              </w:tc>
            </w:tr>
          </w:tbl>
          <w:p w14:paraId="4DBBD4B3" w14:textId="5D589715" w:rsidR="000E7593" w:rsidRDefault="000E7593" w:rsidP="00975325">
            <w:pPr>
              <w:autoSpaceDE w:val="0"/>
              <w:autoSpaceDN w:val="0"/>
              <w:adjustRightInd w:val="0"/>
              <w:ind w:firstLine="0"/>
              <w:contextualSpacing/>
              <w:jc w:val="left"/>
              <w:rPr>
                <w:rFonts w:ascii="Times New Roman" w:eastAsia="Calibri" w:hAnsi="Times New Roman" w:cs="Times New Roman"/>
                <w:sz w:val="24"/>
                <w:szCs w:val="24"/>
              </w:rPr>
            </w:pPr>
          </w:p>
        </w:tc>
        <w:tc>
          <w:tcPr>
            <w:tcW w:w="4193" w:type="dxa"/>
            <w:gridSpan w:val="2"/>
          </w:tcPr>
          <w:p w14:paraId="0DBAB26B" w14:textId="77777777" w:rsidR="00975325" w:rsidRDefault="000E7593" w:rsidP="00975325">
            <w:pPr>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Fjalët kyçe</w:t>
            </w:r>
            <w:r w:rsidRPr="00A9692D">
              <w:rPr>
                <w:rFonts w:ascii="Times New Roman" w:hAnsi="Times New Roman" w:cs="Times New Roman"/>
                <w:sz w:val="24"/>
                <w:szCs w:val="24"/>
                <w:lang w:eastAsia="sq-AL"/>
              </w:rPr>
              <w:t xml:space="preserve">: izotop, radioizotop, numëruesiGeiger, </w:t>
            </w:r>
          </w:p>
          <w:p w14:paraId="24160EA2" w14:textId="77777777" w:rsidR="00975325" w:rsidRDefault="000E7593" w:rsidP="00975325">
            <w:pPr>
              <w:ind w:firstLine="0"/>
              <w:jc w:val="left"/>
              <w:rPr>
                <w:rFonts w:ascii="Times New Roman" w:hAnsi="Times New Roman" w:cs="Times New Roman"/>
                <w:sz w:val="24"/>
                <w:szCs w:val="24"/>
                <w:lang w:eastAsia="sq-AL"/>
              </w:rPr>
            </w:pPr>
            <w:r w:rsidRPr="00A9692D">
              <w:rPr>
                <w:rFonts w:ascii="Times New Roman" w:hAnsi="Times New Roman" w:cs="Times New Roman"/>
                <w:sz w:val="24"/>
                <w:szCs w:val="24"/>
                <w:lang w:eastAsia="sq-AL"/>
              </w:rPr>
              <w:t>grimcat alfa, beta, rrezet gama,</w:t>
            </w:r>
          </w:p>
          <w:p w14:paraId="09449EE6" w14:textId="77777777" w:rsidR="00975325" w:rsidRDefault="000E7593" w:rsidP="00975325">
            <w:pPr>
              <w:ind w:firstLine="0"/>
              <w:jc w:val="left"/>
              <w:rPr>
                <w:rFonts w:ascii="Times New Roman" w:hAnsi="Times New Roman" w:cs="Times New Roman"/>
                <w:sz w:val="24"/>
                <w:szCs w:val="24"/>
                <w:lang w:eastAsia="sq-AL"/>
              </w:rPr>
            </w:pPr>
            <w:r w:rsidRPr="00A9692D">
              <w:rPr>
                <w:rFonts w:ascii="Times New Roman" w:hAnsi="Times New Roman" w:cs="Times New Roman"/>
                <w:sz w:val="24"/>
                <w:szCs w:val="24"/>
                <w:lang w:eastAsia="sq-AL"/>
              </w:rPr>
              <w:t xml:space="preserve"> izotop radioaktiv, </w:t>
            </w:r>
          </w:p>
          <w:p w14:paraId="3D64C30B" w14:textId="7D3C3184" w:rsidR="000E7593" w:rsidRPr="00113851" w:rsidRDefault="000E7593" w:rsidP="00975325">
            <w:pPr>
              <w:ind w:firstLine="0"/>
              <w:jc w:val="left"/>
              <w:rPr>
                <w:rFonts w:ascii="Times New Roman" w:hAnsi="Times New Roman" w:cs="Times New Roman"/>
                <w:sz w:val="24"/>
                <w:szCs w:val="24"/>
                <w:lang w:eastAsia="sq-AL"/>
              </w:rPr>
            </w:pPr>
            <w:r w:rsidRPr="00A9692D">
              <w:rPr>
                <w:rFonts w:ascii="Times New Roman" w:hAnsi="Times New Roman" w:cs="Times New Roman"/>
                <w:sz w:val="24"/>
                <w:szCs w:val="24"/>
                <w:lang w:eastAsia="sq-AL"/>
              </w:rPr>
              <w:t>periodë e gjysmës</w:t>
            </w:r>
          </w:p>
          <w:p w14:paraId="152EF08C" w14:textId="50A44A5C" w:rsidR="00975325" w:rsidRDefault="000E7593" w:rsidP="00975325">
            <w:pPr>
              <w:ind w:firstLine="0"/>
              <w:jc w:val="left"/>
              <w:rPr>
                <w:rFonts w:ascii="Times New Roman" w:hAnsi="Times New Roman" w:cs="Times New Roman"/>
                <w:sz w:val="24"/>
                <w:szCs w:val="24"/>
              </w:rPr>
            </w:pPr>
            <w:r w:rsidRPr="00A9692D">
              <w:rPr>
                <w:rFonts w:ascii="Times New Roman" w:hAnsi="Times New Roman" w:cs="Times New Roman"/>
                <w:sz w:val="24"/>
                <w:szCs w:val="24"/>
                <w:lang w:eastAsia="sq-AL"/>
              </w:rPr>
              <w:t>zbërthimit, gjurmues radioaktiv</w:t>
            </w:r>
            <w:r w:rsidRPr="00A9692D">
              <w:rPr>
                <w:rFonts w:ascii="Times New Roman" w:hAnsi="Times New Roman" w:cs="Times New Roman"/>
                <w:sz w:val="24"/>
                <w:szCs w:val="24"/>
              </w:rPr>
              <w:t xml:space="preserve">, </w:t>
            </w:r>
          </w:p>
          <w:p w14:paraId="5D9B44ED" w14:textId="2E412B82" w:rsidR="000E7593" w:rsidRPr="00113851" w:rsidRDefault="000E7593" w:rsidP="00975325">
            <w:pPr>
              <w:ind w:firstLine="0"/>
              <w:jc w:val="left"/>
              <w:rPr>
                <w:rFonts w:ascii="Times New Roman" w:hAnsi="Times New Roman" w:cs="Times New Roman"/>
                <w:sz w:val="24"/>
                <w:szCs w:val="24"/>
              </w:rPr>
            </w:pPr>
            <w:r w:rsidRPr="00A9692D">
              <w:rPr>
                <w:rFonts w:ascii="Times New Roman" w:hAnsi="Times New Roman" w:cs="Times New Roman"/>
                <w:sz w:val="24"/>
                <w:szCs w:val="24"/>
              </w:rPr>
              <w:t>numri atomik,</w:t>
            </w:r>
          </w:p>
          <w:p w14:paraId="28B02053" w14:textId="77777777" w:rsidR="000E7593" w:rsidRPr="00113851" w:rsidRDefault="000E7593" w:rsidP="00975325">
            <w:pPr>
              <w:ind w:firstLine="0"/>
              <w:jc w:val="left"/>
              <w:rPr>
                <w:rFonts w:ascii="Times New Roman" w:hAnsi="Times New Roman" w:cs="Times New Roman"/>
                <w:sz w:val="24"/>
                <w:szCs w:val="24"/>
                <w:lang w:eastAsia="sq-AL"/>
              </w:rPr>
            </w:pPr>
            <w:r w:rsidRPr="00A9692D">
              <w:rPr>
                <w:rFonts w:ascii="Times New Roman" w:hAnsi="Times New Roman" w:cs="Times New Roman"/>
                <w:sz w:val="24"/>
                <w:szCs w:val="24"/>
              </w:rPr>
              <w:t xml:space="preserve"> numri i masës, nukleone.</w:t>
            </w:r>
          </w:p>
        </w:tc>
      </w:tr>
      <w:tr w:rsidR="000E7593" w:rsidRPr="00113851" w14:paraId="14D7E657" w14:textId="77777777" w:rsidTr="00975325">
        <w:tc>
          <w:tcPr>
            <w:tcW w:w="6157" w:type="dxa"/>
            <w:gridSpan w:val="2"/>
          </w:tcPr>
          <w:p w14:paraId="0C303D52" w14:textId="77777777" w:rsidR="000E7593" w:rsidRPr="00113851" w:rsidRDefault="000E7593" w:rsidP="00975325">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Burimet: </w:t>
            </w:r>
            <w:r w:rsidRPr="00A9692D">
              <w:rPr>
                <w:rFonts w:ascii="Times New Roman" w:hAnsi="Times New Roman" w:cs="Times New Roman"/>
                <w:sz w:val="24"/>
                <w:szCs w:val="24"/>
              </w:rPr>
              <w:t>teksti i kimisë 10, revista shkencore dhe burime interneti.</w:t>
            </w:r>
          </w:p>
          <w:p w14:paraId="31AD3C38" w14:textId="77777777" w:rsidR="000E7593" w:rsidRPr="00113851" w:rsidRDefault="000E7593" w:rsidP="00975325">
            <w:pPr>
              <w:spacing w:line="360" w:lineRule="auto"/>
              <w:ind w:firstLine="0"/>
              <w:jc w:val="left"/>
              <w:rPr>
                <w:rFonts w:ascii="Times New Roman" w:hAnsi="Times New Roman" w:cs="Times New Roman"/>
                <w:b/>
                <w:sz w:val="24"/>
                <w:szCs w:val="24"/>
                <w:lang w:eastAsia="sq-AL"/>
              </w:rPr>
            </w:pPr>
          </w:p>
        </w:tc>
        <w:tc>
          <w:tcPr>
            <w:tcW w:w="4193" w:type="dxa"/>
            <w:gridSpan w:val="2"/>
          </w:tcPr>
          <w:p w14:paraId="5DEC0A7B" w14:textId="77777777" w:rsidR="000E7593" w:rsidRPr="00113851" w:rsidRDefault="000E7593" w:rsidP="00975325">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Lidhja me fushat e tjera ose </w:t>
            </w:r>
          </w:p>
          <w:p w14:paraId="435AFE3B" w14:textId="77777777" w:rsidR="000E7593" w:rsidRDefault="000E7593" w:rsidP="00975325">
            <w:pPr>
              <w:spacing w:line="360" w:lineRule="auto"/>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me temat ndërkurrikulare:</w:t>
            </w:r>
            <w:r>
              <w:rPr>
                <w:rFonts w:ascii="Times New Roman" w:hAnsi="Times New Roman" w:cs="Times New Roman"/>
                <w:b/>
                <w:sz w:val="24"/>
                <w:szCs w:val="24"/>
                <w:lang w:eastAsia="sq-AL"/>
              </w:rPr>
              <w:t xml:space="preserve"> </w:t>
            </w:r>
            <w:r w:rsidRPr="00A9692D">
              <w:rPr>
                <w:rFonts w:ascii="Times New Roman" w:hAnsi="Times New Roman" w:cs="Times New Roman"/>
                <w:sz w:val="24"/>
                <w:szCs w:val="24"/>
                <w:lang w:eastAsia="sq-AL"/>
              </w:rPr>
              <w:t>fizikë, mjekësi, inxhinieri dhe arkeologji.</w:t>
            </w:r>
          </w:p>
        </w:tc>
      </w:tr>
      <w:tr w:rsidR="000E7593" w:rsidRPr="00113851" w14:paraId="2604E58C" w14:textId="77777777" w:rsidTr="00975325">
        <w:tc>
          <w:tcPr>
            <w:tcW w:w="10350" w:type="dxa"/>
            <w:gridSpan w:val="4"/>
          </w:tcPr>
          <w:p w14:paraId="39AC6754" w14:textId="77777777" w:rsidR="000E7593" w:rsidRPr="00113851" w:rsidRDefault="000E7593" w:rsidP="00975325">
            <w:pPr>
              <w:spacing w:line="360" w:lineRule="auto"/>
              <w:ind w:firstLine="0"/>
              <w:jc w:val="center"/>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Metodologjia dhe veprimtaritë e nxënësve</w:t>
            </w:r>
          </w:p>
        </w:tc>
      </w:tr>
      <w:tr w:rsidR="000E7593" w:rsidRPr="00113851" w14:paraId="179EAE9E" w14:textId="77777777" w:rsidTr="00975325">
        <w:trPr>
          <w:trHeight w:val="699"/>
        </w:trPr>
        <w:tc>
          <w:tcPr>
            <w:tcW w:w="10350" w:type="dxa"/>
            <w:gridSpan w:val="4"/>
          </w:tcPr>
          <w:p w14:paraId="11A34563" w14:textId="23D38086" w:rsidR="00975325" w:rsidRPr="00975325" w:rsidRDefault="00975325" w:rsidP="00975325">
            <w:pPr>
              <w:spacing w:line="360" w:lineRule="auto"/>
              <w:ind w:firstLine="0"/>
              <w:rPr>
                <w:rFonts w:ascii="Times New Roman" w:hAnsi="Times New Roman" w:cs="Times New Roman"/>
                <w:sz w:val="24"/>
                <w:szCs w:val="24"/>
              </w:rPr>
            </w:pPr>
            <w:r w:rsidRPr="00975325">
              <w:rPr>
                <w:rFonts w:ascii="Times New Roman" w:hAnsi="Times New Roman" w:cs="Times New Roman"/>
                <w:b/>
                <w:bCs/>
                <w:sz w:val="24"/>
                <w:szCs w:val="24"/>
                <w:lang w:val="en-US"/>
              </w:rPr>
              <w:t xml:space="preserve"> </w:t>
            </w:r>
            <w:proofErr w:type="spellStart"/>
            <w:r w:rsidRPr="00975325">
              <w:rPr>
                <w:rFonts w:ascii="Times New Roman" w:hAnsi="Times New Roman" w:cs="Times New Roman"/>
                <w:b/>
                <w:bCs/>
                <w:sz w:val="24"/>
                <w:szCs w:val="24"/>
                <w:lang w:val="en-US"/>
              </w:rPr>
              <w:t>Përshkrimi</w:t>
            </w:r>
            <w:proofErr w:type="spellEnd"/>
            <w:r w:rsidRPr="00975325">
              <w:rPr>
                <w:rFonts w:ascii="Times New Roman" w:hAnsi="Times New Roman" w:cs="Times New Roman"/>
                <w:b/>
                <w:bCs/>
                <w:sz w:val="24"/>
                <w:szCs w:val="24"/>
                <w:lang w:val="en-US"/>
              </w:rPr>
              <w:t xml:space="preserve"> </w:t>
            </w:r>
            <w:proofErr w:type="spellStart"/>
            <w:r w:rsidRPr="00975325">
              <w:rPr>
                <w:rFonts w:ascii="Times New Roman" w:hAnsi="Times New Roman" w:cs="Times New Roman"/>
                <w:b/>
                <w:bCs/>
                <w:sz w:val="24"/>
                <w:szCs w:val="24"/>
                <w:lang w:val="en-US"/>
              </w:rPr>
              <w:t>i</w:t>
            </w:r>
            <w:proofErr w:type="spellEnd"/>
            <w:r w:rsidRPr="00975325">
              <w:rPr>
                <w:rFonts w:ascii="Times New Roman" w:hAnsi="Times New Roman" w:cs="Times New Roman"/>
                <w:b/>
                <w:bCs/>
                <w:sz w:val="24"/>
                <w:szCs w:val="24"/>
                <w:lang w:val="en-US"/>
              </w:rPr>
              <w:t xml:space="preserve"> </w:t>
            </w:r>
            <w:proofErr w:type="spellStart"/>
            <w:r w:rsidRPr="00975325">
              <w:rPr>
                <w:rFonts w:ascii="Times New Roman" w:hAnsi="Times New Roman" w:cs="Times New Roman"/>
                <w:b/>
                <w:bCs/>
                <w:sz w:val="24"/>
                <w:szCs w:val="24"/>
                <w:lang w:val="en-US"/>
              </w:rPr>
              <w:t>situatës</w:t>
            </w:r>
            <w:proofErr w:type="spellEnd"/>
            <w:r w:rsidRPr="00975325">
              <w:rPr>
                <w:rFonts w:ascii="Times New Roman" w:hAnsi="Times New Roman" w:cs="Times New Roman"/>
                <w:b/>
                <w:bCs/>
                <w:sz w:val="24"/>
                <w:szCs w:val="24"/>
                <w:lang w:val="en-US"/>
              </w:rPr>
              <w:t xml:space="preserve"> </w:t>
            </w:r>
            <w:proofErr w:type="spellStart"/>
            <w:r w:rsidRPr="00975325">
              <w:rPr>
                <w:rFonts w:ascii="Times New Roman" w:hAnsi="Times New Roman" w:cs="Times New Roman"/>
                <w:b/>
                <w:bCs/>
                <w:sz w:val="24"/>
                <w:szCs w:val="24"/>
                <w:lang w:val="en-US"/>
              </w:rPr>
              <w:t>mësimore</w:t>
            </w:r>
            <w:proofErr w:type="spellEnd"/>
            <w:r w:rsidRPr="00975325">
              <w:rPr>
                <w:rFonts w:ascii="Times New Roman" w:hAnsi="Times New Roman" w:cs="Times New Roman"/>
                <w:b/>
                <w:bCs/>
                <w:sz w:val="24"/>
                <w:szCs w:val="24"/>
                <w:lang w:val="en-US"/>
              </w:rPr>
              <w:t>:</w:t>
            </w:r>
          </w:p>
          <w:p w14:paraId="3706291B" w14:textId="77777777" w:rsidR="00975325" w:rsidRDefault="00975325" w:rsidP="00975325">
            <w:pPr>
              <w:spacing w:before="100" w:beforeAutospacing="1" w:after="100" w:afterAutospacing="1"/>
              <w:ind w:firstLine="0"/>
              <w:jc w:val="left"/>
              <w:rPr>
                <w:rFonts w:ascii="Times New Roman" w:hAnsi="Times New Roman" w:cs="Times New Roman"/>
                <w:sz w:val="24"/>
                <w:szCs w:val="24"/>
                <w:lang w:val="en-US"/>
              </w:rPr>
            </w:pPr>
            <w:proofErr w:type="spellStart"/>
            <w:r w:rsidRPr="00975325">
              <w:rPr>
                <w:rFonts w:ascii="Times New Roman" w:hAnsi="Times New Roman" w:cs="Times New Roman"/>
                <w:sz w:val="24"/>
                <w:szCs w:val="24"/>
                <w:lang w:val="en-US"/>
              </w:rPr>
              <w:t>Mësuesi</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udhëheq</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nxënësit</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drejt</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të</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kuptuarit</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të</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izotopeve</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përmes</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diskutimeve</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dhe</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shembujve</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konkretë</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nga</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mjekësia</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industria</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dhe</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shkenca</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Përdoren</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mjete</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të</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ndryshme</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vizuale</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dhe</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ushtrime</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praktike</w:t>
            </w:r>
            <w:proofErr w:type="spellEnd"/>
            <w:r w:rsidRPr="00975325">
              <w:rPr>
                <w:rFonts w:ascii="Times New Roman" w:hAnsi="Times New Roman" w:cs="Times New Roman"/>
                <w:sz w:val="24"/>
                <w:szCs w:val="24"/>
                <w:lang w:val="en-US"/>
              </w:rPr>
              <w:t>.</w:t>
            </w:r>
          </w:p>
          <w:p w14:paraId="1E01F792" w14:textId="77777777" w:rsidR="00D30912" w:rsidRDefault="000E7593" w:rsidP="00975325">
            <w:pPr>
              <w:spacing w:before="100" w:beforeAutospacing="1" w:after="100" w:afterAutospacing="1"/>
              <w:ind w:firstLine="0"/>
              <w:rPr>
                <w:rFonts w:ascii="Times New Roman" w:hAnsi="Times New Roman" w:cs="Times New Roman"/>
                <w:sz w:val="24"/>
                <w:szCs w:val="24"/>
                <w:lang w:val="en-US"/>
              </w:rPr>
            </w:pPr>
            <w:r w:rsidRPr="00A9692D">
              <w:rPr>
                <w:rFonts w:ascii="Times New Roman" w:hAnsi="Times New Roman" w:cs="Times New Roman"/>
                <w:b/>
                <w:sz w:val="24"/>
                <w:szCs w:val="24"/>
              </w:rPr>
              <w:t>Veprimet në situatë</w:t>
            </w:r>
            <w:r w:rsidRPr="00A9692D">
              <w:rPr>
                <w:rFonts w:ascii="Times New Roman" w:hAnsi="Times New Roman" w:cs="Times New Roman"/>
                <w:sz w:val="24"/>
                <w:szCs w:val="24"/>
              </w:rPr>
              <w:t xml:space="preserve"> </w:t>
            </w:r>
            <w:r w:rsidR="00975325" w:rsidRPr="00975325">
              <w:rPr>
                <w:rFonts w:ascii="Times New Roman" w:hAnsi="Times New Roman" w:cs="Times New Roman"/>
                <w:b/>
                <w:bCs/>
                <w:sz w:val="24"/>
                <w:szCs w:val="24"/>
                <w:lang w:val="en-US"/>
              </w:rPr>
              <w:t xml:space="preserve">Mendo – Puno </w:t>
            </w:r>
            <w:proofErr w:type="spellStart"/>
            <w:r w:rsidR="00975325" w:rsidRPr="00975325">
              <w:rPr>
                <w:rFonts w:ascii="Times New Roman" w:hAnsi="Times New Roman" w:cs="Times New Roman"/>
                <w:b/>
                <w:bCs/>
                <w:sz w:val="24"/>
                <w:szCs w:val="24"/>
                <w:lang w:val="en-US"/>
              </w:rPr>
              <w:t>në</w:t>
            </w:r>
            <w:proofErr w:type="spellEnd"/>
            <w:r w:rsidR="00975325" w:rsidRPr="00975325">
              <w:rPr>
                <w:rFonts w:ascii="Times New Roman" w:hAnsi="Times New Roman" w:cs="Times New Roman"/>
                <w:b/>
                <w:bCs/>
                <w:sz w:val="24"/>
                <w:szCs w:val="24"/>
                <w:lang w:val="en-US"/>
              </w:rPr>
              <w:t xml:space="preserve"> </w:t>
            </w:r>
            <w:proofErr w:type="spellStart"/>
            <w:r w:rsidR="00975325" w:rsidRPr="00975325">
              <w:rPr>
                <w:rFonts w:ascii="Times New Roman" w:hAnsi="Times New Roman" w:cs="Times New Roman"/>
                <w:b/>
                <w:bCs/>
                <w:sz w:val="24"/>
                <w:szCs w:val="24"/>
                <w:lang w:val="en-US"/>
              </w:rPr>
              <w:t>Dyshe</w:t>
            </w:r>
            <w:proofErr w:type="spellEnd"/>
            <w:r w:rsidR="00975325" w:rsidRPr="00975325">
              <w:rPr>
                <w:rFonts w:ascii="Times New Roman" w:hAnsi="Times New Roman" w:cs="Times New Roman"/>
                <w:b/>
                <w:bCs/>
                <w:sz w:val="24"/>
                <w:szCs w:val="24"/>
                <w:lang w:val="en-US"/>
              </w:rPr>
              <w:t xml:space="preserve"> – Shkëmbe </w:t>
            </w:r>
            <w:proofErr w:type="spellStart"/>
            <w:r w:rsidR="00975325" w:rsidRPr="00975325">
              <w:rPr>
                <w:rFonts w:ascii="Times New Roman" w:hAnsi="Times New Roman" w:cs="Times New Roman"/>
                <w:b/>
                <w:bCs/>
                <w:sz w:val="24"/>
                <w:szCs w:val="24"/>
                <w:lang w:val="en-US"/>
              </w:rPr>
              <w:t>mendime</w:t>
            </w:r>
            <w:proofErr w:type="spellEnd"/>
            <w:r w:rsidR="00975325" w:rsidRPr="00975325">
              <w:rPr>
                <w:rFonts w:ascii="Times New Roman" w:hAnsi="Times New Roman" w:cs="Times New Roman"/>
                <w:sz w:val="24"/>
                <w:szCs w:val="24"/>
                <w:lang w:val="en-US"/>
              </w:rPr>
              <w:t xml:space="preserve">” me </w:t>
            </w:r>
            <w:proofErr w:type="spellStart"/>
            <w:r w:rsidR="00975325" w:rsidRPr="00975325">
              <w:rPr>
                <w:rFonts w:ascii="Times New Roman" w:hAnsi="Times New Roman" w:cs="Times New Roman"/>
                <w:sz w:val="24"/>
                <w:szCs w:val="24"/>
                <w:lang w:val="en-US"/>
              </w:rPr>
              <w:t>ushtrime</w:t>
            </w:r>
            <w:proofErr w:type="spellEnd"/>
          </w:p>
          <w:p w14:paraId="7C4A59CC" w14:textId="5C42E808" w:rsidR="00975325" w:rsidRDefault="000E7593" w:rsidP="00975325">
            <w:pPr>
              <w:spacing w:before="100" w:beforeAutospacing="1" w:after="100" w:afterAutospacing="1"/>
              <w:ind w:firstLine="0"/>
              <w:rPr>
                <w:rFonts w:ascii="Times New Roman" w:hAnsi="Times New Roman" w:cs="Times New Roman"/>
                <w:sz w:val="24"/>
                <w:szCs w:val="24"/>
                <w:lang w:val="en-US"/>
              </w:rPr>
            </w:pPr>
            <w:r w:rsidRPr="00A9692D">
              <w:rPr>
                <w:rFonts w:ascii="Times New Roman" w:hAnsi="Times New Roman" w:cs="Times New Roman"/>
                <w:sz w:val="24"/>
                <w:szCs w:val="24"/>
              </w:rPr>
              <w:t>Nxënësve u kërkohet që:</w:t>
            </w:r>
            <w:r w:rsidR="00975325">
              <w:rPr>
                <w:rFonts w:ascii="Times New Roman" w:hAnsi="Times New Roman" w:cs="Times New Roman"/>
                <w:sz w:val="24"/>
                <w:szCs w:val="24"/>
                <w:lang w:val="en-US"/>
              </w:rPr>
              <w:t xml:space="preserve">  </w:t>
            </w:r>
            <w:proofErr w:type="spellStart"/>
            <w:r w:rsidR="00975325" w:rsidRPr="00975325">
              <w:rPr>
                <w:rFonts w:ascii="Times New Roman" w:hAnsi="Times New Roman" w:cs="Times New Roman"/>
                <w:sz w:val="24"/>
                <w:szCs w:val="24"/>
                <w:lang w:val="en-US"/>
              </w:rPr>
              <w:t>Diskutojnë</w:t>
            </w:r>
            <w:proofErr w:type="spellEnd"/>
            <w:r w:rsidR="00975325" w:rsidRPr="00975325">
              <w:rPr>
                <w:rFonts w:ascii="Times New Roman" w:hAnsi="Times New Roman" w:cs="Times New Roman"/>
                <w:sz w:val="24"/>
                <w:szCs w:val="24"/>
                <w:lang w:val="en-US"/>
              </w:rPr>
              <w:t xml:space="preserve"> </w:t>
            </w:r>
            <w:proofErr w:type="spellStart"/>
            <w:r w:rsidR="00975325" w:rsidRPr="00975325">
              <w:rPr>
                <w:rFonts w:ascii="Times New Roman" w:hAnsi="Times New Roman" w:cs="Times New Roman"/>
                <w:sz w:val="24"/>
                <w:szCs w:val="24"/>
                <w:lang w:val="en-US"/>
              </w:rPr>
              <w:t>shembuj</w:t>
            </w:r>
            <w:proofErr w:type="spellEnd"/>
            <w:r w:rsidR="00975325" w:rsidRPr="00975325">
              <w:rPr>
                <w:rFonts w:ascii="Times New Roman" w:hAnsi="Times New Roman" w:cs="Times New Roman"/>
                <w:sz w:val="24"/>
                <w:szCs w:val="24"/>
                <w:lang w:val="en-US"/>
              </w:rPr>
              <w:t xml:space="preserve"> </w:t>
            </w:r>
            <w:proofErr w:type="spellStart"/>
            <w:r w:rsidR="00975325" w:rsidRPr="00975325">
              <w:rPr>
                <w:rFonts w:ascii="Times New Roman" w:hAnsi="Times New Roman" w:cs="Times New Roman"/>
                <w:sz w:val="24"/>
                <w:szCs w:val="24"/>
                <w:lang w:val="en-US"/>
              </w:rPr>
              <w:t>të</w:t>
            </w:r>
            <w:proofErr w:type="spellEnd"/>
            <w:r w:rsidR="00975325" w:rsidRPr="00975325">
              <w:rPr>
                <w:rFonts w:ascii="Times New Roman" w:hAnsi="Times New Roman" w:cs="Times New Roman"/>
                <w:sz w:val="24"/>
                <w:szCs w:val="24"/>
                <w:lang w:val="en-US"/>
              </w:rPr>
              <w:t xml:space="preserve"> </w:t>
            </w:r>
            <w:proofErr w:type="spellStart"/>
            <w:r w:rsidR="00975325" w:rsidRPr="00975325">
              <w:rPr>
                <w:rFonts w:ascii="Times New Roman" w:hAnsi="Times New Roman" w:cs="Times New Roman"/>
                <w:sz w:val="24"/>
                <w:szCs w:val="24"/>
                <w:lang w:val="en-US"/>
              </w:rPr>
              <w:t>izotopeve</w:t>
            </w:r>
            <w:proofErr w:type="spellEnd"/>
            <w:r w:rsidR="00975325" w:rsidRPr="00975325">
              <w:rPr>
                <w:rFonts w:ascii="Times New Roman" w:hAnsi="Times New Roman" w:cs="Times New Roman"/>
                <w:sz w:val="24"/>
                <w:szCs w:val="24"/>
                <w:lang w:val="en-US"/>
              </w:rPr>
              <w:t xml:space="preserve"> </w:t>
            </w:r>
            <w:proofErr w:type="spellStart"/>
            <w:r w:rsidR="00975325" w:rsidRPr="00975325">
              <w:rPr>
                <w:rFonts w:ascii="Times New Roman" w:hAnsi="Times New Roman" w:cs="Times New Roman"/>
                <w:sz w:val="24"/>
                <w:szCs w:val="24"/>
                <w:lang w:val="en-US"/>
              </w:rPr>
              <w:t>natyrorë</w:t>
            </w:r>
            <w:proofErr w:type="spellEnd"/>
            <w:r w:rsidR="00975325" w:rsidRPr="00975325">
              <w:rPr>
                <w:rFonts w:ascii="Times New Roman" w:hAnsi="Times New Roman" w:cs="Times New Roman"/>
                <w:sz w:val="24"/>
                <w:szCs w:val="24"/>
                <w:lang w:val="en-US"/>
              </w:rPr>
              <w:t xml:space="preserve"> </w:t>
            </w:r>
            <w:proofErr w:type="spellStart"/>
            <w:r w:rsidR="00975325" w:rsidRPr="00975325">
              <w:rPr>
                <w:rFonts w:ascii="Times New Roman" w:hAnsi="Times New Roman" w:cs="Times New Roman"/>
                <w:sz w:val="24"/>
                <w:szCs w:val="24"/>
                <w:lang w:val="en-US"/>
              </w:rPr>
              <w:t>dhe</w:t>
            </w:r>
            <w:proofErr w:type="spellEnd"/>
            <w:r w:rsidR="00975325" w:rsidRPr="00975325">
              <w:rPr>
                <w:rFonts w:ascii="Times New Roman" w:hAnsi="Times New Roman" w:cs="Times New Roman"/>
                <w:sz w:val="24"/>
                <w:szCs w:val="24"/>
                <w:lang w:val="en-US"/>
              </w:rPr>
              <w:t xml:space="preserve"> </w:t>
            </w:r>
            <w:proofErr w:type="spellStart"/>
            <w:r w:rsidR="00975325" w:rsidRPr="00975325">
              <w:rPr>
                <w:rFonts w:ascii="Times New Roman" w:hAnsi="Times New Roman" w:cs="Times New Roman"/>
                <w:sz w:val="24"/>
                <w:szCs w:val="24"/>
                <w:lang w:val="en-US"/>
              </w:rPr>
              <w:t>artificialë</w:t>
            </w:r>
            <w:proofErr w:type="spellEnd"/>
            <w:r w:rsidR="00975325">
              <w:rPr>
                <w:rFonts w:ascii="Times New Roman" w:hAnsi="Times New Roman" w:cs="Times New Roman"/>
                <w:sz w:val="24"/>
                <w:szCs w:val="24"/>
                <w:lang w:val="en-US"/>
              </w:rPr>
              <w:t xml:space="preserve">  .</w:t>
            </w:r>
            <w:proofErr w:type="spellStart"/>
            <w:r w:rsidR="00975325" w:rsidRPr="00975325">
              <w:rPr>
                <w:rFonts w:ascii="Times New Roman" w:hAnsi="Times New Roman" w:cs="Times New Roman"/>
                <w:sz w:val="24"/>
                <w:szCs w:val="24"/>
                <w:lang w:val="en-US"/>
              </w:rPr>
              <w:t>Shpjegojnë</w:t>
            </w:r>
            <w:proofErr w:type="spellEnd"/>
            <w:r w:rsidR="00975325" w:rsidRPr="00975325">
              <w:rPr>
                <w:rFonts w:ascii="Times New Roman" w:hAnsi="Times New Roman" w:cs="Times New Roman"/>
                <w:sz w:val="24"/>
                <w:szCs w:val="24"/>
                <w:lang w:val="en-US"/>
              </w:rPr>
              <w:t xml:space="preserve"> </w:t>
            </w:r>
            <w:proofErr w:type="spellStart"/>
            <w:r w:rsidR="00975325" w:rsidRPr="00975325">
              <w:rPr>
                <w:rFonts w:ascii="Times New Roman" w:hAnsi="Times New Roman" w:cs="Times New Roman"/>
                <w:sz w:val="24"/>
                <w:szCs w:val="24"/>
                <w:lang w:val="en-US"/>
              </w:rPr>
              <w:t>simbolikën</w:t>
            </w:r>
            <w:proofErr w:type="spellEnd"/>
            <w:r w:rsidR="00975325" w:rsidRPr="00975325">
              <w:rPr>
                <w:rFonts w:ascii="Times New Roman" w:hAnsi="Times New Roman" w:cs="Times New Roman"/>
                <w:sz w:val="24"/>
                <w:szCs w:val="24"/>
                <w:lang w:val="en-US"/>
              </w:rPr>
              <w:t xml:space="preserve"> e </w:t>
            </w:r>
            <w:proofErr w:type="spellStart"/>
            <w:r w:rsidR="00975325" w:rsidRPr="00975325">
              <w:rPr>
                <w:rFonts w:ascii="Times New Roman" w:hAnsi="Times New Roman" w:cs="Times New Roman"/>
                <w:sz w:val="24"/>
                <w:szCs w:val="24"/>
                <w:lang w:val="en-US"/>
              </w:rPr>
              <w:t>izotopit</w:t>
            </w:r>
            <w:proofErr w:type="spellEnd"/>
            <w:r w:rsidR="00975325" w:rsidRPr="00975325">
              <w:rPr>
                <w:rFonts w:ascii="Times New Roman" w:hAnsi="Times New Roman" w:cs="Times New Roman"/>
                <w:sz w:val="24"/>
                <w:szCs w:val="24"/>
                <w:lang w:val="en-US"/>
              </w:rPr>
              <w:t xml:space="preserve"> </w:t>
            </w:r>
            <w:proofErr w:type="spellStart"/>
            <w:r w:rsidR="00975325" w:rsidRPr="00975325">
              <w:rPr>
                <w:rFonts w:ascii="Times New Roman" w:hAnsi="Times New Roman" w:cs="Times New Roman"/>
                <w:sz w:val="24"/>
                <w:szCs w:val="24"/>
                <w:lang w:val="en-US"/>
              </w:rPr>
              <w:t>në</w:t>
            </w:r>
            <w:proofErr w:type="spellEnd"/>
            <w:r w:rsidR="00975325" w:rsidRPr="00975325">
              <w:rPr>
                <w:rFonts w:ascii="Times New Roman" w:hAnsi="Times New Roman" w:cs="Times New Roman"/>
                <w:sz w:val="24"/>
                <w:szCs w:val="24"/>
                <w:lang w:val="en-US"/>
              </w:rPr>
              <w:t xml:space="preserve"> </w:t>
            </w:r>
            <w:proofErr w:type="spellStart"/>
            <w:r w:rsidR="00975325" w:rsidRPr="00975325">
              <w:rPr>
                <w:rFonts w:ascii="Times New Roman" w:hAnsi="Times New Roman" w:cs="Times New Roman"/>
                <w:sz w:val="24"/>
                <w:szCs w:val="24"/>
                <w:lang w:val="en-US"/>
              </w:rPr>
              <w:t>formën</w:t>
            </w:r>
            <w:proofErr w:type="spellEnd"/>
            <w:r w:rsidR="00975325" w:rsidRPr="00975325">
              <w:rPr>
                <w:rFonts w:ascii="Times New Roman" w:hAnsi="Times New Roman" w:cs="Times New Roman"/>
                <w:sz w:val="24"/>
                <w:szCs w:val="24"/>
                <w:lang w:val="en-US"/>
              </w:rPr>
              <w:t xml:space="preserve"> </w:t>
            </w:r>
            <w:r w:rsidR="00975325" w:rsidRPr="00975325">
              <w:rPr>
                <w:rFonts w:ascii="Cambria Math" w:hAnsi="Cambria Math" w:cs="Cambria Math"/>
                <w:sz w:val="24"/>
                <w:szCs w:val="24"/>
                <w:lang w:val="en-US"/>
              </w:rPr>
              <w:t>𝑍𝐴𝑋</w:t>
            </w:r>
            <w:r w:rsidR="00975325">
              <w:rPr>
                <w:rFonts w:ascii="Times New Roman" w:hAnsi="Times New Roman" w:cs="Times New Roman"/>
                <w:sz w:val="24"/>
                <w:szCs w:val="24"/>
                <w:lang w:val="en-US"/>
              </w:rPr>
              <w:t xml:space="preserve">   .</w:t>
            </w:r>
            <w:proofErr w:type="spellStart"/>
            <w:r w:rsidR="00975325" w:rsidRPr="00975325">
              <w:rPr>
                <w:rFonts w:ascii="Times New Roman" w:hAnsi="Times New Roman" w:cs="Times New Roman"/>
                <w:sz w:val="24"/>
                <w:szCs w:val="24"/>
                <w:lang w:val="en-US"/>
              </w:rPr>
              <w:t>Përcaktojnë</w:t>
            </w:r>
            <w:proofErr w:type="spellEnd"/>
            <w:r w:rsidR="00975325" w:rsidRPr="00975325">
              <w:rPr>
                <w:rFonts w:ascii="Times New Roman" w:hAnsi="Times New Roman" w:cs="Times New Roman"/>
                <w:sz w:val="24"/>
                <w:szCs w:val="24"/>
                <w:lang w:val="en-US"/>
              </w:rPr>
              <w:t xml:space="preserve"> A, Z </w:t>
            </w:r>
            <w:proofErr w:type="spellStart"/>
            <w:r w:rsidR="00975325" w:rsidRPr="00975325">
              <w:rPr>
                <w:rFonts w:ascii="Times New Roman" w:hAnsi="Times New Roman" w:cs="Times New Roman"/>
                <w:sz w:val="24"/>
                <w:szCs w:val="24"/>
                <w:lang w:val="en-US"/>
              </w:rPr>
              <w:t>dhe</w:t>
            </w:r>
            <w:proofErr w:type="spellEnd"/>
            <w:r w:rsidR="00975325" w:rsidRPr="00975325">
              <w:rPr>
                <w:rFonts w:ascii="Times New Roman" w:hAnsi="Times New Roman" w:cs="Times New Roman"/>
                <w:sz w:val="24"/>
                <w:szCs w:val="24"/>
                <w:lang w:val="en-US"/>
              </w:rPr>
              <w:t xml:space="preserve"> N </w:t>
            </w:r>
            <w:proofErr w:type="spellStart"/>
            <w:r w:rsidR="00975325" w:rsidRPr="00975325">
              <w:rPr>
                <w:rFonts w:ascii="Times New Roman" w:hAnsi="Times New Roman" w:cs="Times New Roman"/>
                <w:sz w:val="24"/>
                <w:szCs w:val="24"/>
                <w:lang w:val="en-US"/>
              </w:rPr>
              <w:t>për</w:t>
            </w:r>
            <w:proofErr w:type="spellEnd"/>
            <w:r w:rsidR="00975325" w:rsidRPr="00975325">
              <w:rPr>
                <w:rFonts w:ascii="Times New Roman" w:hAnsi="Times New Roman" w:cs="Times New Roman"/>
                <w:sz w:val="24"/>
                <w:szCs w:val="24"/>
                <w:lang w:val="en-US"/>
              </w:rPr>
              <w:t xml:space="preserve"> </w:t>
            </w:r>
            <w:proofErr w:type="spellStart"/>
            <w:r w:rsidR="00975325" w:rsidRPr="00975325">
              <w:rPr>
                <w:rFonts w:ascii="Times New Roman" w:hAnsi="Times New Roman" w:cs="Times New Roman"/>
                <w:sz w:val="24"/>
                <w:szCs w:val="24"/>
                <w:lang w:val="en-US"/>
              </w:rPr>
              <w:t>disa</w:t>
            </w:r>
            <w:proofErr w:type="spellEnd"/>
            <w:r w:rsidR="00975325" w:rsidRPr="00975325">
              <w:rPr>
                <w:rFonts w:ascii="Times New Roman" w:hAnsi="Times New Roman" w:cs="Times New Roman"/>
                <w:sz w:val="24"/>
                <w:szCs w:val="24"/>
                <w:lang w:val="en-US"/>
              </w:rPr>
              <w:t xml:space="preserve"> </w:t>
            </w:r>
            <w:proofErr w:type="spellStart"/>
            <w:r w:rsidR="00975325" w:rsidRPr="00975325">
              <w:rPr>
                <w:rFonts w:ascii="Times New Roman" w:hAnsi="Times New Roman" w:cs="Times New Roman"/>
                <w:sz w:val="24"/>
                <w:szCs w:val="24"/>
                <w:lang w:val="en-US"/>
              </w:rPr>
              <w:t>izotope</w:t>
            </w:r>
            <w:proofErr w:type="spellEnd"/>
            <w:r w:rsidR="00975325" w:rsidRPr="00975325">
              <w:rPr>
                <w:rFonts w:ascii="Times New Roman" w:hAnsi="Times New Roman" w:cs="Times New Roman"/>
                <w:sz w:val="24"/>
                <w:szCs w:val="24"/>
                <w:lang w:val="en-US"/>
              </w:rPr>
              <w:t xml:space="preserve"> </w:t>
            </w:r>
            <w:proofErr w:type="spellStart"/>
            <w:r w:rsidR="00975325" w:rsidRPr="00975325">
              <w:rPr>
                <w:rFonts w:ascii="Times New Roman" w:hAnsi="Times New Roman" w:cs="Times New Roman"/>
                <w:sz w:val="24"/>
                <w:szCs w:val="24"/>
                <w:lang w:val="en-US"/>
              </w:rPr>
              <w:t>të</w:t>
            </w:r>
            <w:proofErr w:type="spellEnd"/>
            <w:r w:rsidR="00975325" w:rsidRPr="00975325">
              <w:rPr>
                <w:rFonts w:ascii="Times New Roman" w:hAnsi="Times New Roman" w:cs="Times New Roman"/>
                <w:sz w:val="24"/>
                <w:szCs w:val="24"/>
                <w:lang w:val="en-US"/>
              </w:rPr>
              <w:t xml:space="preserve"> </w:t>
            </w:r>
            <w:proofErr w:type="spellStart"/>
            <w:r w:rsidR="00975325" w:rsidRPr="00975325">
              <w:rPr>
                <w:rFonts w:ascii="Times New Roman" w:hAnsi="Times New Roman" w:cs="Times New Roman"/>
                <w:sz w:val="24"/>
                <w:szCs w:val="24"/>
                <w:lang w:val="en-US"/>
              </w:rPr>
              <w:t>dhëna</w:t>
            </w:r>
            <w:proofErr w:type="spellEnd"/>
            <w:r w:rsidR="00975325">
              <w:rPr>
                <w:rFonts w:ascii="Times New Roman" w:hAnsi="Times New Roman" w:cs="Times New Roman"/>
                <w:sz w:val="24"/>
                <w:szCs w:val="24"/>
                <w:lang w:val="en-US"/>
              </w:rPr>
              <w:t xml:space="preserve"> .</w:t>
            </w:r>
            <w:proofErr w:type="spellStart"/>
            <w:r w:rsidR="00975325" w:rsidRPr="00975325">
              <w:rPr>
                <w:rFonts w:ascii="Times New Roman" w:hAnsi="Times New Roman" w:cs="Times New Roman"/>
                <w:sz w:val="24"/>
                <w:szCs w:val="24"/>
                <w:lang w:val="en-US"/>
              </w:rPr>
              <w:t>Analizojnë</w:t>
            </w:r>
            <w:proofErr w:type="spellEnd"/>
            <w:r w:rsidR="00975325" w:rsidRPr="00975325">
              <w:rPr>
                <w:rFonts w:ascii="Times New Roman" w:hAnsi="Times New Roman" w:cs="Times New Roman"/>
                <w:sz w:val="24"/>
                <w:szCs w:val="24"/>
                <w:lang w:val="en-US"/>
              </w:rPr>
              <w:t xml:space="preserve"> </w:t>
            </w:r>
            <w:proofErr w:type="spellStart"/>
            <w:r w:rsidR="00975325" w:rsidRPr="00975325">
              <w:rPr>
                <w:rFonts w:ascii="Times New Roman" w:hAnsi="Times New Roman" w:cs="Times New Roman"/>
                <w:sz w:val="24"/>
                <w:szCs w:val="24"/>
                <w:lang w:val="en-US"/>
              </w:rPr>
              <w:t>përdorimin</w:t>
            </w:r>
            <w:proofErr w:type="spellEnd"/>
            <w:r w:rsidR="00975325" w:rsidRPr="00975325">
              <w:rPr>
                <w:rFonts w:ascii="Times New Roman" w:hAnsi="Times New Roman" w:cs="Times New Roman"/>
                <w:sz w:val="24"/>
                <w:szCs w:val="24"/>
                <w:lang w:val="en-US"/>
              </w:rPr>
              <w:t xml:space="preserve"> e </w:t>
            </w:r>
            <w:proofErr w:type="spellStart"/>
            <w:r w:rsidR="00975325" w:rsidRPr="00975325">
              <w:rPr>
                <w:rFonts w:ascii="Times New Roman" w:hAnsi="Times New Roman" w:cs="Times New Roman"/>
                <w:sz w:val="24"/>
                <w:szCs w:val="24"/>
                <w:lang w:val="en-US"/>
              </w:rPr>
              <w:t>radioizotopeve</w:t>
            </w:r>
            <w:proofErr w:type="spellEnd"/>
            <w:r w:rsidR="00975325" w:rsidRPr="00975325">
              <w:rPr>
                <w:rFonts w:ascii="Times New Roman" w:hAnsi="Times New Roman" w:cs="Times New Roman"/>
                <w:sz w:val="24"/>
                <w:szCs w:val="24"/>
                <w:lang w:val="en-US"/>
              </w:rPr>
              <w:t xml:space="preserve"> </w:t>
            </w:r>
            <w:proofErr w:type="spellStart"/>
            <w:r w:rsidR="00975325" w:rsidRPr="00975325">
              <w:rPr>
                <w:rFonts w:ascii="Times New Roman" w:hAnsi="Times New Roman" w:cs="Times New Roman"/>
                <w:sz w:val="24"/>
                <w:szCs w:val="24"/>
                <w:lang w:val="en-US"/>
              </w:rPr>
              <w:t>në:</w:t>
            </w:r>
            <w:r w:rsidR="00975325" w:rsidRPr="00975325">
              <w:rPr>
                <w:rFonts w:ascii="Times New Roman" w:hAnsi="Times New Roman" w:cs="Times New Roman"/>
                <w:b/>
                <w:bCs/>
                <w:sz w:val="24"/>
                <w:szCs w:val="24"/>
                <w:lang w:val="en-US"/>
              </w:rPr>
              <w:t>Mjekësi</w:t>
            </w:r>
            <w:proofErr w:type="spellEnd"/>
            <w:r w:rsidR="00975325" w:rsidRPr="00975325">
              <w:rPr>
                <w:rFonts w:ascii="Times New Roman" w:hAnsi="Times New Roman" w:cs="Times New Roman"/>
                <w:sz w:val="24"/>
                <w:szCs w:val="24"/>
                <w:lang w:val="en-US"/>
              </w:rPr>
              <w:t xml:space="preserve"> (</w:t>
            </w:r>
            <w:proofErr w:type="spellStart"/>
            <w:r w:rsidR="00975325" w:rsidRPr="00975325">
              <w:rPr>
                <w:rFonts w:ascii="Times New Roman" w:hAnsi="Times New Roman" w:cs="Times New Roman"/>
                <w:sz w:val="24"/>
                <w:szCs w:val="24"/>
                <w:lang w:val="en-US"/>
              </w:rPr>
              <w:t>radioterapi</w:t>
            </w:r>
            <w:proofErr w:type="spellEnd"/>
            <w:r w:rsidR="00975325" w:rsidRPr="00975325">
              <w:rPr>
                <w:rFonts w:ascii="Times New Roman" w:hAnsi="Times New Roman" w:cs="Times New Roman"/>
                <w:sz w:val="24"/>
                <w:szCs w:val="24"/>
                <w:lang w:val="en-US"/>
              </w:rPr>
              <w:t xml:space="preserve">, </w:t>
            </w:r>
            <w:proofErr w:type="spellStart"/>
            <w:r w:rsidR="00975325" w:rsidRPr="00975325">
              <w:rPr>
                <w:rFonts w:ascii="Times New Roman" w:hAnsi="Times New Roman" w:cs="Times New Roman"/>
                <w:sz w:val="24"/>
                <w:szCs w:val="24"/>
                <w:lang w:val="en-US"/>
              </w:rPr>
              <w:t>skanime</w:t>
            </w:r>
            <w:proofErr w:type="spellEnd"/>
            <w:r w:rsidR="00975325" w:rsidRPr="00975325">
              <w:rPr>
                <w:rFonts w:ascii="Times New Roman" w:hAnsi="Times New Roman" w:cs="Times New Roman"/>
                <w:sz w:val="24"/>
                <w:szCs w:val="24"/>
                <w:lang w:val="en-US"/>
              </w:rPr>
              <w:t xml:space="preserve"> PET)</w:t>
            </w:r>
            <w:r w:rsidR="00975325">
              <w:rPr>
                <w:rFonts w:ascii="Times New Roman" w:hAnsi="Times New Roman" w:cs="Times New Roman"/>
                <w:sz w:val="24"/>
                <w:szCs w:val="24"/>
                <w:lang w:val="en-US"/>
              </w:rPr>
              <w:t xml:space="preserve"> </w:t>
            </w:r>
            <w:r w:rsidR="00975325" w:rsidRPr="00975325">
              <w:rPr>
                <w:rFonts w:ascii="Times New Roman" w:hAnsi="Times New Roman" w:cs="Times New Roman"/>
                <w:b/>
                <w:bCs/>
                <w:sz w:val="24"/>
                <w:szCs w:val="24"/>
                <w:lang w:val="en-US"/>
              </w:rPr>
              <w:t>Industri</w:t>
            </w:r>
            <w:r w:rsidR="00975325" w:rsidRPr="00975325">
              <w:rPr>
                <w:rFonts w:ascii="Times New Roman" w:hAnsi="Times New Roman" w:cs="Times New Roman"/>
                <w:sz w:val="24"/>
                <w:szCs w:val="24"/>
                <w:lang w:val="en-US"/>
              </w:rPr>
              <w:t xml:space="preserve"> (</w:t>
            </w:r>
            <w:proofErr w:type="spellStart"/>
            <w:r w:rsidR="00975325" w:rsidRPr="00975325">
              <w:rPr>
                <w:rFonts w:ascii="Times New Roman" w:hAnsi="Times New Roman" w:cs="Times New Roman"/>
                <w:sz w:val="24"/>
                <w:szCs w:val="24"/>
                <w:lang w:val="en-US"/>
              </w:rPr>
              <w:t>testimi</w:t>
            </w:r>
            <w:proofErr w:type="spellEnd"/>
            <w:r w:rsidR="00975325" w:rsidRPr="00975325">
              <w:rPr>
                <w:rFonts w:ascii="Times New Roman" w:hAnsi="Times New Roman" w:cs="Times New Roman"/>
                <w:sz w:val="24"/>
                <w:szCs w:val="24"/>
                <w:lang w:val="en-US"/>
              </w:rPr>
              <w:t xml:space="preserve"> </w:t>
            </w:r>
            <w:proofErr w:type="spellStart"/>
            <w:r w:rsidR="00975325" w:rsidRPr="00975325">
              <w:rPr>
                <w:rFonts w:ascii="Times New Roman" w:hAnsi="Times New Roman" w:cs="Times New Roman"/>
                <w:sz w:val="24"/>
                <w:szCs w:val="24"/>
                <w:lang w:val="en-US"/>
              </w:rPr>
              <w:t>i</w:t>
            </w:r>
            <w:proofErr w:type="spellEnd"/>
            <w:r w:rsidR="00975325" w:rsidRPr="00975325">
              <w:rPr>
                <w:rFonts w:ascii="Times New Roman" w:hAnsi="Times New Roman" w:cs="Times New Roman"/>
                <w:sz w:val="24"/>
                <w:szCs w:val="24"/>
                <w:lang w:val="en-US"/>
              </w:rPr>
              <w:t xml:space="preserve"> </w:t>
            </w:r>
            <w:proofErr w:type="spellStart"/>
            <w:r w:rsidR="00975325" w:rsidRPr="00975325">
              <w:rPr>
                <w:rFonts w:ascii="Times New Roman" w:hAnsi="Times New Roman" w:cs="Times New Roman"/>
                <w:sz w:val="24"/>
                <w:szCs w:val="24"/>
                <w:lang w:val="en-US"/>
              </w:rPr>
              <w:t>metaleve</w:t>
            </w:r>
            <w:proofErr w:type="spellEnd"/>
            <w:r w:rsidR="00975325" w:rsidRPr="00975325">
              <w:rPr>
                <w:rFonts w:ascii="Times New Roman" w:hAnsi="Times New Roman" w:cs="Times New Roman"/>
                <w:sz w:val="24"/>
                <w:szCs w:val="24"/>
                <w:lang w:val="en-US"/>
              </w:rPr>
              <w:t>)</w:t>
            </w:r>
            <w:proofErr w:type="spellStart"/>
            <w:r w:rsidR="00975325" w:rsidRPr="00975325">
              <w:rPr>
                <w:rFonts w:ascii="Times New Roman" w:hAnsi="Times New Roman" w:cs="Times New Roman"/>
                <w:b/>
                <w:bCs/>
                <w:sz w:val="24"/>
                <w:szCs w:val="24"/>
                <w:lang w:val="en-US"/>
              </w:rPr>
              <w:t>Arkeologji</w:t>
            </w:r>
            <w:proofErr w:type="spellEnd"/>
            <w:r w:rsidR="00975325" w:rsidRPr="00975325">
              <w:rPr>
                <w:rFonts w:ascii="Times New Roman" w:hAnsi="Times New Roman" w:cs="Times New Roman"/>
                <w:sz w:val="24"/>
                <w:szCs w:val="24"/>
                <w:lang w:val="en-US"/>
              </w:rPr>
              <w:t xml:space="preserve"> (</w:t>
            </w:r>
            <w:proofErr w:type="spellStart"/>
            <w:r w:rsidR="00975325" w:rsidRPr="00975325">
              <w:rPr>
                <w:rFonts w:ascii="Times New Roman" w:hAnsi="Times New Roman" w:cs="Times New Roman"/>
                <w:sz w:val="24"/>
                <w:szCs w:val="24"/>
                <w:lang w:val="en-US"/>
              </w:rPr>
              <w:t>datimi</w:t>
            </w:r>
            <w:proofErr w:type="spellEnd"/>
            <w:r w:rsidR="00975325" w:rsidRPr="00975325">
              <w:rPr>
                <w:rFonts w:ascii="Times New Roman" w:hAnsi="Times New Roman" w:cs="Times New Roman"/>
                <w:sz w:val="24"/>
                <w:szCs w:val="24"/>
                <w:lang w:val="en-US"/>
              </w:rPr>
              <w:t xml:space="preserve"> me C-14)</w:t>
            </w:r>
          </w:p>
          <w:p w14:paraId="53789E78" w14:textId="79757C5C" w:rsidR="00D30912" w:rsidRDefault="00D30912" w:rsidP="00D30912">
            <w:pPr>
              <w:spacing w:before="100" w:beforeAutospacing="1" w:after="100" w:afterAutospacing="1"/>
              <w:ind w:firstLine="0"/>
              <w:jc w:val="left"/>
              <w:rPr>
                <w:rFonts w:ascii="Times New Roman" w:hAnsi="Times New Roman"/>
                <w:sz w:val="24"/>
                <w:szCs w:val="24"/>
              </w:rPr>
            </w:pPr>
            <w:r w:rsidRPr="00283670">
              <w:rPr>
                <w:rFonts w:ascii="Times New Roman" w:hAnsi="Times New Roman"/>
                <w:b/>
                <w:i/>
                <w:sz w:val="24"/>
                <w:szCs w:val="24"/>
              </w:rPr>
              <w:t>Kryhet aktiviteti praktik me nxënësit.</w:t>
            </w:r>
            <w:r w:rsidRPr="00283670">
              <w:rPr>
                <w:rFonts w:ascii="Times New Roman" w:hAnsi="Times New Roman"/>
                <w:sz w:val="24"/>
                <w:szCs w:val="24"/>
              </w:rPr>
              <w:t xml:space="preserve">                                                                                                                                                                                                                                       Nxënësit ndahen në grupe</w:t>
            </w:r>
            <w:r>
              <w:rPr>
                <w:rFonts w:ascii="Times New Roman" w:hAnsi="Times New Roman"/>
                <w:sz w:val="24"/>
                <w:szCs w:val="24"/>
              </w:rPr>
              <w:t>:</w:t>
            </w:r>
          </w:p>
          <w:p w14:paraId="799F8B7B" w14:textId="5885F335" w:rsidR="00D30912" w:rsidRDefault="00D30912" w:rsidP="00D30912">
            <w:pPr>
              <w:spacing w:before="100" w:beforeAutospacing="1" w:after="100" w:afterAutospacing="1"/>
              <w:ind w:firstLine="0"/>
              <w:jc w:val="left"/>
              <w:rPr>
                <w:rFonts w:ascii="Times New Roman" w:hAnsi="Times New Roman"/>
                <w:sz w:val="24"/>
                <w:szCs w:val="24"/>
              </w:rPr>
            </w:pPr>
            <w:r>
              <w:rPr>
                <w:rFonts w:ascii="Times New Roman" w:hAnsi="Times New Roman"/>
                <w:sz w:val="24"/>
                <w:szCs w:val="24"/>
              </w:rPr>
              <w:t xml:space="preserve">Grupi i 1- percakton nomrin e neutroneve dhe protoneve dhe elektroneve për : </w:t>
            </w:r>
            <w:r>
              <w:rPr>
                <w:rFonts w:ascii="Times New Roman" w:hAnsi="Times New Roman"/>
                <w:sz w:val="24"/>
                <w:szCs w:val="24"/>
                <w:vertAlign w:val="subscript"/>
              </w:rPr>
              <w:t xml:space="preserve">27  </w:t>
            </w:r>
            <w:r>
              <w:rPr>
                <w:rFonts w:ascii="Times New Roman" w:hAnsi="Times New Roman"/>
                <w:sz w:val="24"/>
                <w:szCs w:val="24"/>
                <w:vertAlign w:val="superscript"/>
              </w:rPr>
              <w:t>60</w:t>
            </w:r>
            <w:r>
              <w:rPr>
                <w:rFonts w:ascii="Times New Roman" w:hAnsi="Times New Roman"/>
                <w:sz w:val="24"/>
                <w:szCs w:val="24"/>
              </w:rPr>
              <w:t>Co</w:t>
            </w:r>
          </w:p>
          <w:p w14:paraId="3AA650A4" w14:textId="6F6AB605" w:rsidR="00D30912" w:rsidRDefault="00D30912" w:rsidP="00D30912">
            <w:pPr>
              <w:spacing w:before="100" w:beforeAutospacing="1" w:after="100" w:afterAutospacing="1"/>
              <w:ind w:firstLine="0"/>
              <w:jc w:val="left"/>
              <w:rPr>
                <w:rFonts w:ascii="Times New Roman" w:hAnsi="Times New Roman"/>
                <w:sz w:val="24"/>
                <w:szCs w:val="24"/>
              </w:rPr>
            </w:pPr>
            <w:r>
              <w:rPr>
                <w:rFonts w:ascii="Times New Roman" w:hAnsi="Times New Roman"/>
                <w:sz w:val="24"/>
                <w:szCs w:val="24"/>
              </w:rPr>
              <w:t xml:space="preserve">Grupi i 2- percakton nomrin e neutroneve dhe protoneve dhe elektroneve për : </w:t>
            </w:r>
            <w:r>
              <w:rPr>
                <w:rFonts w:ascii="Times New Roman" w:hAnsi="Times New Roman"/>
                <w:sz w:val="24"/>
                <w:szCs w:val="24"/>
                <w:vertAlign w:val="subscript"/>
              </w:rPr>
              <w:t xml:space="preserve"> 55 </w:t>
            </w:r>
            <w:r>
              <w:rPr>
                <w:rFonts w:ascii="Times New Roman" w:hAnsi="Times New Roman"/>
                <w:sz w:val="24"/>
                <w:szCs w:val="24"/>
                <w:vertAlign w:val="superscript"/>
              </w:rPr>
              <w:t>137</w:t>
            </w:r>
            <w:r>
              <w:rPr>
                <w:rFonts w:ascii="Times New Roman" w:hAnsi="Times New Roman"/>
                <w:sz w:val="24"/>
                <w:szCs w:val="24"/>
              </w:rPr>
              <w:t>Cs</w:t>
            </w:r>
          </w:p>
          <w:p w14:paraId="449B5F2A" w14:textId="4F5FA897" w:rsidR="000E7593" w:rsidRPr="00D30912" w:rsidRDefault="00D30912" w:rsidP="00D30912">
            <w:pPr>
              <w:spacing w:before="100" w:beforeAutospacing="1" w:after="100" w:afterAutospacing="1"/>
              <w:ind w:firstLine="0"/>
              <w:jc w:val="left"/>
              <w:rPr>
                <w:rFonts w:ascii="Times New Roman" w:hAnsi="Times New Roman"/>
                <w:sz w:val="24"/>
                <w:szCs w:val="24"/>
              </w:rPr>
            </w:pPr>
            <w:r>
              <w:rPr>
                <w:rFonts w:ascii="Times New Roman" w:hAnsi="Times New Roman"/>
                <w:sz w:val="24"/>
                <w:szCs w:val="24"/>
              </w:rPr>
              <w:t xml:space="preserve">Grupi i 3- Jep simbolin për një izotop industrial të  jodit </w:t>
            </w:r>
            <w:r w:rsidRPr="00D30912">
              <w:rPr>
                <w:rFonts w:ascii="Times New Roman" w:hAnsi="Times New Roman" w:cs="Times New Roman"/>
                <w:sz w:val="24"/>
                <w:szCs w:val="24"/>
                <w:lang w:val="en-US"/>
              </w:rPr>
              <w:t xml:space="preserve">me 53 </w:t>
            </w:r>
            <w:proofErr w:type="spellStart"/>
            <w:r w:rsidRPr="00D30912">
              <w:rPr>
                <w:rFonts w:ascii="Times New Roman" w:hAnsi="Times New Roman" w:cs="Times New Roman"/>
                <w:sz w:val="24"/>
                <w:szCs w:val="24"/>
                <w:lang w:val="en-US"/>
              </w:rPr>
              <w:t>protone</w:t>
            </w:r>
            <w:proofErr w:type="spellEnd"/>
            <w:r w:rsidRPr="00D30912">
              <w:rPr>
                <w:rFonts w:ascii="Times New Roman" w:hAnsi="Times New Roman" w:cs="Times New Roman"/>
                <w:sz w:val="24"/>
                <w:szCs w:val="24"/>
                <w:lang w:val="en-US"/>
              </w:rPr>
              <w:t xml:space="preserve"> </w:t>
            </w:r>
            <w:proofErr w:type="spellStart"/>
            <w:r w:rsidRPr="00D30912">
              <w:rPr>
                <w:rFonts w:ascii="Times New Roman" w:hAnsi="Times New Roman" w:cs="Times New Roman"/>
                <w:sz w:val="24"/>
                <w:szCs w:val="24"/>
                <w:lang w:val="en-US"/>
              </w:rPr>
              <w:t>dhe</w:t>
            </w:r>
            <w:proofErr w:type="spellEnd"/>
            <w:r w:rsidRPr="00D30912">
              <w:rPr>
                <w:rFonts w:ascii="Times New Roman" w:hAnsi="Times New Roman" w:cs="Times New Roman"/>
                <w:sz w:val="24"/>
                <w:szCs w:val="24"/>
                <w:lang w:val="en-US"/>
              </w:rPr>
              <w:t xml:space="preserve"> 78 </w:t>
            </w:r>
            <w:proofErr w:type="spellStart"/>
            <w:r w:rsidRPr="00D30912">
              <w:rPr>
                <w:rFonts w:ascii="Times New Roman" w:hAnsi="Times New Roman" w:cs="Times New Roman"/>
                <w:sz w:val="24"/>
                <w:szCs w:val="24"/>
                <w:lang w:val="en-US"/>
              </w:rPr>
              <w:t>neutrone</w:t>
            </w:r>
            <w:proofErr w:type="spellEnd"/>
            <w:r w:rsidRPr="00D30912">
              <w:rPr>
                <w:rFonts w:ascii="Times New Roman" w:hAnsi="Times New Roman" w:cs="Times New Roman"/>
                <w:sz w:val="24"/>
                <w:szCs w:val="24"/>
                <w:lang w:val="en-US"/>
              </w:rPr>
              <w:t>:</w:t>
            </w:r>
          </w:p>
        </w:tc>
      </w:tr>
      <w:tr w:rsidR="000E7593" w:rsidRPr="00113851" w14:paraId="77F0101F" w14:textId="77777777" w:rsidTr="00975325">
        <w:tc>
          <w:tcPr>
            <w:tcW w:w="10350" w:type="dxa"/>
            <w:gridSpan w:val="4"/>
          </w:tcPr>
          <w:p w14:paraId="3D9DAD81" w14:textId="77777777" w:rsidR="000E7593" w:rsidRDefault="000E7593" w:rsidP="00975325">
            <w:pPr>
              <w:spacing w:line="360" w:lineRule="auto"/>
              <w:ind w:firstLine="0"/>
              <w:jc w:val="left"/>
              <w:rPr>
                <w:rFonts w:ascii="Times New Roman" w:hAnsi="Times New Roman" w:cs="Times New Roman"/>
                <w:sz w:val="24"/>
                <w:szCs w:val="24"/>
              </w:rPr>
            </w:pPr>
            <w:r w:rsidRPr="00A9692D">
              <w:rPr>
                <w:rFonts w:ascii="Times New Roman" w:hAnsi="Times New Roman" w:cs="Times New Roman"/>
                <w:b/>
                <w:sz w:val="24"/>
                <w:szCs w:val="24"/>
                <w:lang w:eastAsia="sq-AL"/>
              </w:rPr>
              <w:lastRenderedPageBreak/>
              <w:t>Vlerësimi:</w:t>
            </w:r>
            <w:r>
              <w:rPr>
                <w:rFonts w:ascii="Times New Roman" w:hAnsi="Times New Roman" w:cs="Times New Roman"/>
                <w:sz w:val="24"/>
                <w:szCs w:val="24"/>
              </w:rPr>
              <w:t xml:space="preserve"> </w:t>
            </w:r>
            <w:r w:rsidRPr="00A9692D">
              <w:rPr>
                <w:rFonts w:ascii="Times New Roman" w:hAnsi="Times New Roman" w:cs="Times New Roman"/>
                <w:sz w:val="24"/>
                <w:szCs w:val="24"/>
              </w:rPr>
              <w:t>për pjesëmarrjen në diskutim, punën në grup dyshe dhe saktësinë në përgjigje.</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82"/>
              <w:gridCol w:w="7087"/>
            </w:tblGrid>
            <w:tr w:rsidR="00D30912" w:rsidRPr="00975325" w14:paraId="20EE9DD7" w14:textId="77777777" w:rsidTr="00420F74">
              <w:trPr>
                <w:tblCellSpacing w:w="15" w:type="dxa"/>
              </w:trPr>
              <w:tc>
                <w:tcPr>
                  <w:tcW w:w="537" w:type="dxa"/>
                  <w:vAlign w:val="center"/>
                  <w:hideMark/>
                </w:tcPr>
                <w:p w14:paraId="15D30A6B" w14:textId="77777777" w:rsidR="00D30912" w:rsidRPr="00975325" w:rsidRDefault="00D30912" w:rsidP="00D30912">
                  <w:pPr>
                    <w:ind w:firstLine="0"/>
                    <w:jc w:val="left"/>
                    <w:rPr>
                      <w:rFonts w:ascii="Times New Roman" w:hAnsi="Times New Roman" w:cs="Times New Roman"/>
                      <w:sz w:val="24"/>
                      <w:szCs w:val="24"/>
                      <w:lang w:val="en-US"/>
                    </w:rPr>
                  </w:pPr>
                  <w:r w:rsidRPr="00975325">
                    <w:rPr>
                      <w:rFonts w:ascii="Times New Roman" w:hAnsi="Times New Roman" w:cs="Times New Roman"/>
                      <w:sz w:val="24"/>
                      <w:szCs w:val="24"/>
                      <w:lang w:val="en-US"/>
                    </w:rPr>
                    <w:t>N2</w:t>
                  </w:r>
                </w:p>
              </w:tc>
              <w:tc>
                <w:tcPr>
                  <w:tcW w:w="7042" w:type="dxa"/>
                  <w:vAlign w:val="center"/>
                  <w:hideMark/>
                </w:tcPr>
                <w:p w14:paraId="5C4367B6" w14:textId="77777777" w:rsidR="00D30912" w:rsidRPr="00975325" w:rsidRDefault="00D30912" w:rsidP="00D30912">
                  <w:pPr>
                    <w:ind w:firstLine="0"/>
                    <w:jc w:val="left"/>
                    <w:rPr>
                      <w:rFonts w:ascii="Times New Roman" w:hAnsi="Times New Roman" w:cs="Times New Roman"/>
                      <w:sz w:val="24"/>
                      <w:szCs w:val="24"/>
                      <w:lang w:val="en-US"/>
                    </w:rPr>
                  </w:pPr>
                  <w:proofErr w:type="spellStart"/>
                  <w:r w:rsidRPr="00975325">
                    <w:rPr>
                      <w:rFonts w:ascii="Times New Roman" w:hAnsi="Times New Roman" w:cs="Times New Roman"/>
                      <w:sz w:val="24"/>
                      <w:szCs w:val="24"/>
                      <w:lang w:val="en-US"/>
                    </w:rPr>
                    <w:t>Përkufizon</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izotopet</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dhe</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radioizotopet</w:t>
                  </w:r>
                  <w:proofErr w:type="spellEnd"/>
                </w:p>
              </w:tc>
            </w:tr>
            <w:tr w:rsidR="00D30912" w:rsidRPr="00975325" w14:paraId="54733493" w14:textId="77777777" w:rsidTr="00420F74">
              <w:trPr>
                <w:tblCellSpacing w:w="15" w:type="dxa"/>
              </w:trPr>
              <w:tc>
                <w:tcPr>
                  <w:tcW w:w="537" w:type="dxa"/>
                  <w:vAlign w:val="center"/>
                  <w:hideMark/>
                </w:tcPr>
                <w:p w14:paraId="7D2A0A15" w14:textId="77777777" w:rsidR="00D30912" w:rsidRPr="00975325" w:rsidRDefault="00D30912" w:rsidP="00D30912">
                  <w:pPr>
                    <w:ind w:firstLine="0"/>
                    <w:jc w:val="left"/>
                    <w:rPr>
                      <w:rFonts w:ascii="Times New Roman" w:hAnsi="Times New Roman" w:cs="Times New Roman"/>
                      <w:sz w:val="24"/>
                      <w:szCs w:val="24"/>
                      <w:lang w:val="en-US"/>
                    </w:rPr>
                  </w:pPr>
                  <w:r w:rsidRPr="00975325">
                    <w:rPr>
                      <w:rFonts w:ascii="Times New Roman" w:hAnsi="Times New Roman" w:cs="Times New Roman"/>
                      <w:sz w:val="24"/>
                      <w:szCs w:val="24"/>
                      <w:lang w:val="en-US"/>
                    </w:rPr>
                    <w:t>N3</w:t>
                  </w:r>
                </w:p>
              </w:tc>
              <w:tc>
                <w:tcPr>
                  <w:tcW w:w="7042" w:type="dxa"/>
                  <w:vAlign w:val="center"/>
                  <w:hideMark/>
                </w:tcPr>
                <w:p w14:paraId="50D1C4AF" w14:textId="77777777" w:rsidR="00D30912" w:rsidRDefault="00D30912" w:rsidP="00D30912">
                  <w:pPr>
                    <w:ind w:firstLine="0"/>
                    <w:jc w:val="left"/>
                    <w:rPr>
                      <w:rFonts w:ascii="Times New Roman" w:hAnsi="Times New Roman" w:cs="Times New Roman"/>
                      <w:sz w:val="24"/>
                      <w:szCs w:val="24"/>
                      <w:lang w:val="en-US"/>
                    </w:rPr>
                  </w:pPr>
                  <w:proofErr w:type="spellStart"/>
                  <w:r w:rsidRPr="00975325">
                    <w:rPr>
                      <w:rFonts w:ascii="Times New Roman" w:hAnsi="Times New Roman" w:cs="Times New Roman"/>
                      <w:sz w:val="24"/>
                      <w:szCs w:val="24"/>
                      <w:lang w:val="en-US"/>
                    </w:rPr>
                    <w:t>Njehson</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numrin</w:t>
                  </w:r>
                  <w:proofErr w:type="spellEnd"/>
                  <w:r w:rsidRPr="00975325">
                    <w:rPr>
                      <w:rFonts w:ascii="Times New Roman" w:hAnsi="Times New Roman" w:cs="Times New Roman"/>
                      <w:sz w:val="24"/>
                      <w:szCs w:val="24"/>
                      <w:lang w:val="en-US"/>
                    </w:rPr>
                    <w:t xml:space="preserve"> e </w:t>
                  </w:r>
                  <w:proofErr w:type="spellStart"/>
                  <w:r w:rsidRPr="00975325">
                    <w:rPr>
                      <w:rFonts w:ascii="Times New Roman" w:hAnsi="Times New Roman" w:cs="Times New Roman"/>
                      <w:sz w:val="24"/>
                      <w:szCs w:val="24"/>
                      <w:lang w:val="en-US"/>
                    </w:rPr>
                    <w:t>protoneve</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dhe</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të</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nukleoneve</w:t>
                  </w:r>
                  <w:proofErr w:type="spellEnd"/>
                  <w:r w:rsidRPr="00975325">
                    <w:rPr>
                      <w:rFonts w:ascii="Times New Roman" w:hAnsi="Times New Roman" w:cs="Times New Roman"/>
                      <w:sz w:val="24"/>
                      <w:szCs w:val="24"/>
                      <w:lang w:val="en-US"/>
                    </w:rPr>
                    <w:t xml:space="preserve"> </w:t>
                  </w:r>
                </w:p>
                <w:p w14:paraId="1A734D8F" w14:textId="77777777" w:rsidR="00D30912" w:rsidRPr="00975325" w:rsidRDefault="00D30912" w:rsidP="00D30912">
                  <w:pPr>
                    <w:ind w:firstLine="0"/>
                    <w:jc w:val="left"/>
                    <w:rPr>
                      <w:rFonts w:ascii="Times New Roman" w:hAnsi="Times New Roman" w:cs="Times New Roman"/>
                      <w:sz w:val="24"/>
                      <w:szCs w:val="24"/>
                      <w:lang w:val="en-US"/>
                    </w:rPr>
                  </w:pPr>
                  <w:proofErr w:type="spellStart"/>
                  <w:r w:rsidRPr="00975325">
                    <w:rPr>
                      <w:rFonts w:ascii="Times New Roman" w:hAnsi="Times New Roman" w:cs="Times New Roman"/>
                      <w:sz w:val="24"/>
                      <w:szCs w:val="24"/>
                      <w:lang w:val="en-US"/>
                    </w:rPr>
                    <w:t>të</w:t>
                  </w:r>
                  <w:proofErr w:type="spellEnd"/>
                  <w:r>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izotopeve</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të</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ndryshme</w:t>
                  </w:r>
                  <w:proofErr w:type="spellEnd"/>
                </w:p>
              </w:tc>
            </w:tr>
            <w:tr w:rsidR="00D30912" w:rsidRPr="00975325" w14:paraId="27545878" w14:textId="77777777" w:rsidTr="00420F74">
              <w:trPr>
                <w:tblCellSpacing w:w="15" w:type="dxa"/>
              </w:trPr>
              <w:tc>
                <w:tcPr>
                  <w:tcW w:w="537" w:type="dxa"/>
                  <w:vAlign w:val="center"/>
                  <w:hideMark/>
                </w:tcPr>
                <w:p w14:paraId="62B4CC22" w14:textId="77777777" w:rsidR="00D30912" w:rsidRPr="00975325" w:rsidRDefault="00D30912" w:rsidP="00D30912">
                  <w:pPr>
                    <w:ind w:firstLine="0"/>
                    <w:jc w:val="left"/>
                    <w:rPr>
                      <w:rFonts w:ascii="Times New Roman" w:hAnsi="Times New Roman" w:cs="Times New Roman"/>
                      <w:sz w:val="24"/>
                      <w:szCs w:val="24"/>
                      <w:lang w:val="en-US"/>
                    </w:rPr>
                  </w:pPr>
                  <w:r w:rsidRPr="00975325">
                    <w:rPr>
                      <w:rFonts w:ascii="Times New Roman" w:hAnsi="Times New Roman" w:cs="Times New Roman"/>
                      <w:sz w:val="24"/>
                      <w:szCs w:val="24"/>
                      <w:lang w:val="en-US"/>
                    </w:rPr>
                    <w:t>N4</w:t>
                  </w:r>
                </w:p>
              </w:tc>
              <w:tc>
                <w:tcPr>
                  <w:tcW w:w="7042" w:type="dxa"/>
                  <w:vAlign w:val="center"/>
                  <w:hideMark/>
                </w:tcPr>
                <w:p w14:paraId="4D08214C" w14:textId="77777777" w:rsidR="00D30912" w:rsidRDefault="00D30912" w:rsidP="00D30912">
                  <w:pPr>
                    <w:ind w:firstLine="0"/>
                    <w:jc w:val="left"/>
                    <w:rPr>
                      <w:rFonts w:ascii="Times New Roman" w:hAnsi="Times New Roman" w:cs="Times New Roman"/>
                      <w:sz w:val="24"/>
                      <w:szCs w:val="24"/>
                      <w:lang w:val="en-US"/>
                    </w:rPr>
                  </w:pPr>
                  <w:proofErr w:type="spellStart"/>
                  <w:r w:rsidRPr="00975325">
                    <w:rPr>
                      <w:rFonts w:ascii="Times New Roman" w:hAnsi="Times New Roman" w:cs="Times New Roman"/>
                      <w:sz w:val="24"/>
                      <w:szCs w:val="24"/>
                      <w:lang w:val="en-US"/>
                    </w:rPr>
                    <w:t>Tregon</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përdorimet</w:t>
                  </w:r>
                  <w:proofErr w:type="spellEnd"/>
                  <w:r w:rsidRPr="00975325">
                    <w:rPr>
                      <w:rFonts w:ascii="Times New Roman" w:hAnsi="Times New Roman" w:cs="Times New Roman"/>
                      <w:sz w:val="24"/>
                      <w:szCs w:val="24"/>
                      <w:lang w:val="en-US"/>
                    </w:rPr>
                    <w:t xml:space="preserve"> e </w:t>
                  </w:r>
                  <w:proofErr w:type="spellStart"/>
                  <w:r w:rsidRPr="00975325">
                    <w:rPr>
                      <w:rFonts w:ascii="Times New Roman" w:hAnsi="Times New Roman" w:cs="Times New Roman"/>
                      <w:sz w:val="24"/>
                      <w:szCs w:val="24"/>
                      <w:lang w:val="en-US"/>
                    </w:rPr>
                    <w:t>radioizotopeve</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dobinë</w:t>
                  </w:r>
                  <w:proofErr w:type="spellEnd"/>
                  <w:r w:rsidRPr="00975325">
                    <w:rPr>
                      <w:rFonts w:ascii="Times New Roman" w:hAnsi="Times New Roman" w:cs="Times New Roman"/>
                      <w:sz w:val="24"/>
                      <w:szCs w:val="24"/>
                      <w:lang w:val="en-US"/>
                    </w:rPr>
                    <w:t xml:space="preserve"> </w:t>
                  </w:r>
                </w:p>
                <w:p w14:paraId="4BF23E7E" w14:textId="77777777" w:rsidR="00D30912" w:rsidRPr="00975325" w:rsidRDefault="00D30912" w:rsidP="00D30912">
                  <w:pPr>
                    <w:ind w:firstLine="0"/>
                    <w:jc w:val="left"/>
                    <w:rPr>
                      <w:rFonts w:ascii="Times New Roman" w:hAnsi="Times New Roman" w:cs="Times New Roman"/>
                      <w:sz w:val="24"/>
                      <w:szCs w:val="24"/>
                      <w:lang w:val="en-US"/>
                    </w:rPr>
                  </w:pPr>
                  <w:proofErr w:type="spellStart"/>
                  <w:r w:rsidRPr="00975325">
                    <w:rPr>
                      <w:rFonts w:ascii="Times New Roman" w:hAnsi="Times New Roman" w:cs="Times New Roman"/>
                      <w:sz w:val="24"/>
                      <w:szCs w:val="24"/>
                      <w:lang w:val="en-US"/>
                    </w:rPr>
                    <w:t>dhe</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rreziqet</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që</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ato</w:t>
                  </w:r>
                  <w:proofErr w:type="spellEnd"/>
                  <w:r w:rsidRPr="00975325">
                    <w:rPr>
                      <w:rFonts w:ascii="Times New Roman" w:hAnsi="Times New Roman" w:cs="Times New Roman"/>
                      <w:sz w:val="24"/>
                      <w:szCs w:val="24"/>
                      <w:lang w:val="en-US"/>
                    </w:rPr>
                    <w:t xml:space="preserve"> </w:t>
                  </w:r>
                  <w:proofErr w:type="spellStart"/>
                  <w:r w:rsidRPr="00975325">
                    <w:rPr>
                      <w:rFonts w:ascii="Times New Roman" w:hAnsi="Times New Roman" w:cs="Times New Roman"/>
                      <w:sz w:val="24"/>
                      <w:szCs w:val="24"/>
                      <w:lang w:val="en-US"/>
                    </w:rPr>
                    <w:t>sjellin</w:t>
                  </w:r>
                  <w:proofErr w:type="spellEnd"/>
                </w:p>
              </w:tc>
            </w:tr>
          </w:tbl>
          <w:p w14:paraId="66C6CB35" w14:textId="3E382617" w:rsidR="000E7593" w:rsidRDefault="000E7593" w:rsidP="00975325">
            <w:pPr>
              <w:spacing w:line="360" w:lineRule="auto"/>
              <w:ind w:firstLine="0"/>
              <w:jc w:val="left"/>
              <w:rPr>
                <w:rFonts w:ascii="Times New Roman" w:hAnsi="Times New Roman" w:cs="Times New Roman"/>
                <w:i/>
                <w:sz w:val="24"/>
                <w:szCs w:val="24"/>
                <w:lang w:eastAsia="sq-AL"/>
              </w:rPr>
            </w:pPr>
          </w:p>
          <w:p w14:paraId="736EAD02" w14:textId="77777777" w:rsidR="000E7593" w:rsidRDefault="000E7593" w:rsidP="00975325">
            <w:pPr>
              <w:spacing w:line="360" w:lineRule="auto"/>
              <w:ind w:firstLine="0"/>
              <w:jc w:val="left"/>
              <w:rPr>
                <w:rFonts w:ascii="Times New Roman" w:hAnsi="Times New Roman" w:cs="Times New Roman"/>
                <w:i/>
                <w:sz w:val="24"/>
                <w:szCs w:val="24"/>
                <w:lang w:eastAsia="sq-AL"/>
              </w:rPr>
            </w:pPr>
          </w:p>
        </w:tc>
      </w:tr>
      <w:tr w:rsidR="000E7593" w:rsidRPr="00113851" w14:paraId="7E63373B" w14:textId="77777777" w:rsidTr="00975325">
        <w:trPr>
          <w:trHeight w:val="1952"/>
        </w:trPr>
        <w:tc>
          <w:tcPr>
            <w:tcW w:w="10350" w:type="dxa"/>
            <w:gridSpan w:val="4"/>
          </w:tcPr>
          <w:p w14:paraId="2D2819B1" w14:textId="77777777" w:rsidR="005868BF" w:rsidRDefault="000E7593" w:rsidP="005868BF">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   Detyrat dhe puna e pavarur:</w:t>
            </w:r>
          </w:p>
          <w:p w14:paraId="169BBD16" w14:textId="77777777" w:rsidR="005868BF" w:rsidRDefault="005868BF" w:rsidP="005868BF">
            <w:pPr>
              <w:spacing w:line="360" w:lineRule="auto"/>
              <w:ind w:firstLine="0"/>
              <w:jc w:val="left"/>
              <w:rPr>
                <w:rFonts w:ascii="Times New Roman" w:hAnsi="Times New Roman" w:cs="Times New Roman"/>
                <w:b/>
                <w:sz w:val="24"/>
                <w:szCs w:val="24"/>
                <w:lang w:eastAsia="sq-AL"/>
              </w:rPr>
            </w:pPr>
            <w:proofErr w:type="spellStart"/>
            <w:r w:rsidRPr="005868BF">
              <w:rPr>
                <w:rFonts w:ascii="Times New Roman" w:hAnsi="Times New Roman" w:cs="Times New Roman"/>
                <w:sz w:val="24"/>
                <w:szCs w:val="24"/>
                <w:lang w:val="en-US"/>
              </w:rPr>
              <w:t>Një</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grua</w:t>
            </w:r>
            <w:proofErr w:type="spellEnd"/>
            <w:r w:rsidRPr="005868BF">
              <w:rPr>
                <w:rFonts w:ascii="Times New Roman" w:hAnsi="Times New Roman" w:cs="Times New Roman"/>
                <w:sz w:val="24"/>
                <w:szCs w:val="24"/>
                <w:lang w:val="en-US"/>
              </w:rPr>
              <w:t xml:space="preserve"> 45-vjeçare </w:t>
            </w:r>
            <w:proofErr w:type="spellStart"/>
            <w:r w:rsidRPr="005868BF">
              <w:rPr>
                <w:rFonts w:ascii="Times New Roman" w:hAnsi="Times New Roman" w:cs="Times New Roman"/>
                <w:sz w:val="24"/>
                <w:szCs w:val="24"/>
                <w:lang w:val="en-US"/>
              </w:rPr>
              <w:t>i</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nënshtrohet</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një</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kontrolli</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për</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tiroiden</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dhe</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i</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jepet</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një</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dozë</w:t>
            </w:r>
            <w:proofErr w:type="spellEnd"/>
            <w:r w:rsidRPr="005868BF">
              <w:rPr>
                <w:rFonts w:ascii="Times New Roman" w:hAnsi="Times New Roman" w:cs="Times New Roman"/>
                <w:sz w:val="24"/>
                <w:szCs w:val="24"/>
                <w:lang w:val="en-US"/>
              </w:rPr>
              <w:t xml:space="preserve"> e </w:t>
            </w:r>
            <w:proofErr w:type="spellStart"/>
            <w:r w:rsidRPr="005868BF">
              <w:rPr>
                <w:rFonts w:ascii="Times New Roman" w:hAnsi="Times New Roman" w:cs="Times New Roman"/>
                <w:sz w:val="24"/>
                <w:szCs w:val="24"/>
                <w:lang w:val="en-US"/>
              </w:rPr>
              <w:t>vogël</w:t>
            </w:r>
            <w:proofErr w:type="spellEnd"/>
            <w:r w:rsidRPr="005868BF">
              <w:rPr>
                <w:rFonts w:ascii="Times New Roman" w:hAnsi="Times New Roman" w:cs="Times New Roman"/>
                <w:sz w:val="24"/>
                <w:szCs w:val="24"/>
                <w:lang w:val="en-US"/>
              </w:rPr>
              <w:t xml:space="preserve"> e Iodinë-131 </w:t>
            </w:r>
            <w:proofErr w:type="spellStart"/>
            <w:r w:rsidRPr="005868BF">
              <w:rPr>
                <w:rFonts w:ascii="Times New Roman" w:hAnsi="Times New Roman" w:cs="Times New Roman"/>
                <w:sz w:val="24"/>
                <w:szCs w:val="24"/>
                <w:lang w:val="en-US"/>
              </w:rPr>
              <w:t>për</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ekzaminim</w:t>
            </w:r>
            <w:proofErr w:type="spellEnd"/>
            <w:r w:rsidRPr="005868BF">
              <w:rPr>
                <w:rFonts w:ascii="Times New Roman" w:hAnsi="Times New Roman" w:cs="Times New Roman"/>
                <w:sz w:val="24"/>
                <w:szCs w:val="24"/>
                <w:lang w:val="en-US"/>
              </w:rPr>
              <w:t>.</w:t>
            </w:r>
          </w:p>
          <w:p w14:paraId="44ACB1F2" w14:textId="77777777" w:rsidR="005868BF" w:rsidRPr="005868BF" w:rsidRDefault="005868BF" w:rsidP="009F125C">
            <w:pPr>
              <w:pStyle w:val="ListParagraph"/>
              <w:numPr>
                <w:ilvl w:val="0"/>
                <w:numId w:val="86"/>
              </w:numPr>
              <w:spacing w:line="360" w:lineRule="auto"/>
              <w:jc w:val="left"/>
              <w:rPr>
                <w:rFonts w:ascii="Times New Roman" w:hAnsi="Times New Roman" w:cs="Times New Roman"/>
                <w:b/>
                <w:sz w:val="24"/>
                <w:szCs w:val="24"/>
                <w:lang w:eastAsia="sq-AL"/>
              </w:rPr>
            </w:pPr>
            <w:proofErr w:type="spellStart"/>
            <w:r w:rsidRPr="005868BF">
              <w:rPr>
                <w:rFonts w:ascii="Times New Roman" w:hAnsi="Times New Roman" w:cs="Times New Roman"/>
                <w:sz w:val="24"/>
                <w:szCs w:val="24"/>
                <w:lang w:val="en-US"/>
              </w:rPr>
              <w:t>Përshkruani</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si</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ndikon</w:t>
            </w:r>
            <w:proofErr w:type="spellEnd"/>
            <w:r w:rsidRPr="005868BF">
              <w:rPr>
                <w:rFonts w:ascii="Times New Roman" w:hAnsi="Times New Roman" w:cs="Times New Roman"/>
                <w:sz w:val="24"/>
                <w:szCs w:val="24"/>
                <w:lang w:val="en-US"/>
              </w:rPr>
              <w:t xml:space="preserve"> Iodina-131 </w:t>
            </w:r>
            <w:proofErr w:type="spellStart"/>
            <w:r w:rsidRPr="005868BF">
              <w:rPr>
                <w:rFonts w:ascii="Times New Roman" w:hAnsi="Times New Roman" w:cs="Times New Roman"/>
                <w:sz w:val="24"/>
                <w:szCs w:val="24"/>
                <w:lang w:val="en-US"/>
              </w:rPr>
              <w:t>në</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trup</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dhe</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si</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detektohet</w:t>
            </w:r>
            <w:proofErr w:type="spellEnd"/>
            <w:r w:rsidRPr="005868BF">
              <w:rPr>
                <w:rFonts w:ascii="Times New Roman" w:hAnsi="Times New Roman" w:cs="Times New Roman"/>
                <w:sz w:val="24"/>
                <w:szCs w:val="24"/>
                <w:lang w:val="en-US"/>
              </w:rPr>
              <w:t xml:space="preserve"> ajo.</w:t>
            </w:r>
          </w:p>
          <w:p w14:paraId="7A008675" w14:textId="77777777" w:rsidR="005868BF" w:rsidRPr="005868BF" w:rsidRDefault="005868BF" w:rsidP="009F125C">
            <w:pPr>
              <w:pStyle w:val="ListParagraph"/>
              <w:numPr>
                <w:ilvl w:val="0"/>
                <w:numId w:val="86"/>
              </w:numPr>
              <w:spacing w:line="360" w:lineRule="auto"/>
              <w:jc w:val="left"/>
              <w:rPr>
                <w:rFonts w:ascii="Times New Roman" w:hAnsi="Times New Roman" w:cs="Times New Roman"/>
                <w:b/>
                <w:sz w:val="24"/>
                <w:szCs w:val="24"/>
                <w:lang w:eastAsia="sq-AL"/>
              </w:rPr>
            </w:pPr>
            <w:r w:rsidRPr="005868BF">
              <w:rPr>
                <w:rFonts w:ascii="Times New Roman" w:hAnsi="Times New Roman" w:cs="Times New Roman"/>
                <w:sz w:val="24"/>
                <w:szCs w:val="24"/>
                <w:lang w:val="en-US"/>
              </w:rPr>
              <w:t xml:space="preserve">Cilat </w:t>
            </w:r>
            <w:proofErr w:type="spellStart"/>
            <w:r w:rsidRPr="005868BF">
              <w:rPr>
                <w:rFonts w:ascii="Times New Roman" w:hAnsi="Times New Roman" w:cs="Times New Roman"/>
                <w:sz w:val="24"/>
                <w:szCs w:val="24"/>
                <w:lang w:val="en-US"/>
              </w:rPr>
              <w:t>janë</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përfitimet</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krahasuar</w:t>
            </w:r>
            <w:proofErr w:type="spellEnd"/>
            <w:r w:rsidRPr="005868BF">
              <w:rPr>
                <w:rFonts w:ascii="Times New Roman" w:hAnsi="Times New Roman" w:cs="Times New Roman"/>
                <w:sz w:val="24"/>
                <w:szCs w:val="24"/>
                <w:lang w:val="en-US"/>
              </w:rPr>
              <w:t xml:space="preserve"> me </w:t>
            </w:r>
            <w:proofErr w:type="spellStart"/>
            <w:r w:rsidRPr="005868BF">
              <w:rPr>
                <w:rFonts w:ascii="Times New Roman" w:hAnsi="Times New Roman" w:cs="Times New Roman"/>
                <w:sz w:val="24"/>
                <w:szCs w:val="24"/>
                <w:lang w:val="en-US"/>
              </w:rPr>
              <w:t>metodat</w:t>
            </w:r>
            <w:proofErr w:type="spellEnd"/>
            <w:r w:rsidRPr="005868BF">
              <w:rPr>
                <w:rFonts w:ascii="Times New Roman" w:hAnsi="Times New Roman" w:cs="Times New Roman"/>
                <w:sz w:val="24"/>
                <w:szCs w:val="24"/>
                <w:lang w:val="en-US"/>
              </w:rPr>
              <w:t xml:space="preserve"> jo-</w:t>
            </w:r>
            <w:proofErr w:type="spellStart"/>
            <w:r w:rsidRPr="005868BF">
              <w:rPr>
                <w:rFonts w:ascii="Times New Roman" w:hAnsi="Times New Roman" w:cs="Times New Roman"/>
                <w:sz w:val="24"/>
                <w:szCs w:val="24"/>
                <w:lang w:val="en-US"/>
              </w:rPr>
              <w:t>radioaktive</w:t>
            </w:r>
            <w:proofErr w:type="spellEnd"/>
            <w:r w:rsidRPr="005868BF">
              <w:rPr>
                <w:rFonts w:ascii="Times New Roman" w:hAnsi="Times New Roman" w:cs="Times New Roman"/>
                <w:sz w:val="24"/>
                <w:szCs w:val="24"/>
                <w:lang w:val="en-US"/>
              </w:rPr>
              <w:t>?</w:t>
            </w:r>
          </w:p>
          <w:p w14:paraId="3C87269C" w14:textId="7D13C1D8" w:rsidR="005868BF" w:rsidRPr="005868BF" w:rsidRDefault="005868BF" w:rsidP="009F125C">
            <w:pPr>
              <w:pStyle w:val="ListParagraph"/>
              <w:numPr>
                <w:ilvl w:val="0"/>
                <w:numId w:val="86"/>
              </w:numPr>
              <w:spacing w:line="360" w:lineRule="auto"/>
              <w:jc w:val="left"/>
              <w:rPr>
                <w:rFonts w:ascii="Times New Roman" w:hAnsi="Times New Roman" w:cs="Times New Roman"/>
                <w:b/>
                <w:sz w:val="24"/>
                <w:szCs w:val="24"/>
                <w:lang w:eastAsia="sq-AL"/>
              </w:rPr>
            </w:pPr>
            <w:proofErr w:type="spellStart"/>
            <w:r w:rsidRPr="005868BF">
              <w:rPr>
                <w:rFonts w:ascii="Times New Roman" w:hAnsi="Times New Roman" w:cs="Times New Roman"/>
                <w:sz w:val="24"/>
                <w:szCs w:val="24"/>
                <w:lang w:val="en-US"/>
              </w:rPr>
              <w:t>Çfarë</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ndodh</w:t>
            </w:r>
            <w:proofErr w:type="spellEnd"/>
            <w:r w:rsidRPr="005868BF">
              <w:rPr>
                <w:rFonts w:ascii="Times New Roman" w:hAnsi="Times New Roman" w:cs="Times New Roman"/>
                <w:sz w:val="24"/>
                <w:szCs w:val="24"/>
                <w:lang w:val="en-US"/>
              </w:rPr>
              <w:t xml:space="preserve"> me </w:t>
            </w:r>
            <w:proofErr w:type="spellStart"/>
            <w:r w:rsidRPr="005868BF">
              <w:rPr>
                <w:rFonts w:ascii="Times New Roman" w:hAnsi="Times New Roman" w:cs="Times New Roman"/>
                <w:sz w:val="24"/>
                <w:szCs w:val="24"/>
                <w:lang w:val="en-US"/>
              </w:rPr>
              <w:t>izotopin</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pasi</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kalon</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disa</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ditë</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në</w:t>
            </w:r>
            <w:proofErr w:type="spellEnd"/>
            <w:r w:rsidRPr="005868BF">
              <w:rPr>
                <w:rFonts w:ascii="Times New Roman" w:hAnsi="Times New Roman" w:cs="Times New Roman"/>
                <w:sz w:val="24"/>
                <w:szCs w:val="24"/>
                <w:lang w:val="en-US"/>
              </w:rPr>
              <w:t xml:space="preserve"> </w:t>
            </w:r>
            <w:proofErr w:type="spellStart"/>
            <w:r w:rsidRPr="005868BF">
              <w:rPr>
                <w:rFonts w:ascii="Times New Roman" w:hAnsi="Times New Roman" w:cs="Times New Roman"/>
                <w:sz w:val="24"/>
                <w:szCs w:val="24"/>
                <w:lang w:val="en-US"/>
              </w:rPr>
              <w:t>trup</w:t>
            </w:r>
            <w:proofErr w:type="spellEnd"/>
            <w:r w:rsidRPr="005868BF">
              <w:rPr>
                <w:rFonts w:ascii="Times New Roman" w:hAnsi="Times New Roman" w:cs="Times New Roman"/>
                <w:sz w:val="24"/>
                <w:szCs w:val="24"/>
                <w:lang w:val="en-US"/>
              </w:rPr>
              <w:t>?</w:t>
            </w:r>
          </w:p>
          <w:p w14:paraId="65EAACA2" w14:textId="1179EC06" w:rsidR="000E7593" w:rsidRDefault="000E7593" w:rsidP="00975325">
            <w:pPr>
              <w:pStyle w:val="Default"/>
              <w:spacing w:line="360" w:lineRule="auto"/>
              <w:jc w:val="both"/>
              <w:rPr>
                <w:rFonts w:ascii="Times New Roman" w:eastAsia="Calibri" w:hAnsi="Times New Roman" w:cs="Times New Roman"/>
                <w:lang w:val="sq-AL"/>
              </w:rPr>
            </w:pPr>
          </w:p>
          <w:p w14:paraId="08AA0A8B" w14:textId="10DC22F3" w:rsidR="000E7593" w:rsidRPr="00113851" w:rsidRDefault="000E7593" w:rsidP="00975325">
            <w:pPr>
              <w:autoSpaceDE w:val="0"/>
              <w:autoSpaceDN w:val="0"/>
              <w:adjustRightInd w:val="0"/>
              <w:spacing w:line="360" w:lineRule="auto"/>
              <w:ind w:firstLine="0"/>
              <w:jc w:val="left"/>
              <w:rPr>
                <w:rFonts w:ascii="Times New Roman" w:eastAsia="Calibri" w:hAnsi="Times New Roman" w:cs="Times New Roman"/>
                <w:sz w:val="24"/>
                <w:szCs w:val="24"/>
              </w:rPr>
            </w:pPr>
          </w:p>
        </w:tc>
      </w:tr>
    </w:tbl>
    <w:p w14:paraId="3F4AD03D" w14:textId="77777777" w:rsidR="000E7593" w:rsidRPr="00113851" w:rsidRDefault="000E7593" w:rsidP="000E7593">
      <w:pPr>
        <w:jc w:val="center"/>
        <w:rPr>
          <w:rFonts w:ascii="Times New Roman" w:hAnsi="Times New Roman" w:cs="Times New Roman"/>
          <w:sz w:val="24"/>
          <w:szCs w:val="24"/>
        </w:rPr>
      </w:pPr>
    </w:p>
    <w:p w14:paraId="34238D1A" w14:textId="77777777" w:rsidR="000E7593" w:rsidRDefault="000E7593" w:rsidP="000E7593">
      <w:pPr>
        <w:ind w:firstLine="0"/>
        <w:rPr>
          <w:rFonts w:ascii="Times New Roman" w:hAnsi="Times New Roman" w:cs="Times New Roman"/>
          <w:sz w:val="24"/>
          <w:szCs w:val="24"/>
        </w:rPr>
      </w:pPr>
    </w:p>
    <w:p w14:paraId="60B2EAF7" w14:textId="2B9A150E" w:rsidR="0088165F" w:rsidRDefault="0088165F" w:rsidP="00C10C9A">
      <w:pPr>
        <w:tabs>
          <w:tab w:val="left" w:pos="1395"/>
        </w:tabs>
        <w:spacing w:line="360" w:lineRule="auto"/>
        <w:ind w:firstLine="0"/>
        <w:rPr>
          <w:sz w:val="24"/>
          <w:szCs w:val="24"/>
        </w:rPr>
      </w:pPr>
    </w:p>
    <w:p w14:paraId="479EBCFE" w14:textId="784D7B06" w:rsidR="0088165F" w:rsidRDefault="0088165F" w:rsidP="00C10C9A">
      <w:pPr>
        <w:tabs>
          <w:tab w:val="left" w:pos="1395"/>
        </w:tabs>
        <w:spacing w:line="360" w:lineRule="auto"/>
        <w:ind w:firstLine="0"/>
        <w:rPr>
          <w:sz w:val="24"/>
          <w:szCs w:val="24"/>
        </w:rPr>
      </w:pPr>
    </w:p>
    <w:p w14:paraId="4F758951" w14:textId="6B21D73E" w:rsidR="005868BF" w:rsidRDefault="005868BF" w:rsidP="00C10C9A">
      <w:pPr>
        <w:tabs>
          <w:tab w:val="left" w:pos="1395"/>
        </w:tabs>
        <w:spacing w:line="360" w:lineRule="auto"/>
        <w:ind w:firstLine="0"/>
        <w:rPr>
          <w:sz w:val="24"/>
          <w:szCs w:val="24"/>
        </w:rPr>
      </w:pPr>
    </w:p>
    <w:p w14:paraId="0C4B582B" w14:textId="418219CD" w:rsidR="005868BF" w:rsidRDefault="005868BF" w:rsidP="00C10C9A">
      <w:pPr>
        <w:tabs>
          <w:tab w:val="left" w:pos="1395"/>
        </w:tabs>
        <w:spacing w:line="360" w:lineRule="auto"/>
        <w:ind w:firstLine="0"/>
        <w:rPr>
          <w:sz w:val="24"/>
          <w:szCs w:val="24"/>
        </w:rPr>
      </w:pPr>
    </w:p>
    <w:p w14:paraId="37249F72" w14:textId="1305A751" w:rsidR="005868BF" w:rsidRDefault="005868BF" w:rsidP="00C10C9A">
      <w:pPr>
        <w:tabs>
          <w:tab w:val="left" w:pos="1395"/>
        </w:tabs>
        <w:spacing w:line="360" w:lineRule="auto"/>
        <w:ind w:firstLine="0"/>
        <w:rPr>
          <w:sz w:val="24"/>
          <w:szCs w:val="24"/>
        </w:rPr>
      </w:pPr>
    </w:p>
    <w:p w14:paraId="5AF08C2A" w14:textId="593E1ADF" w:rsidR="005868BF" w:rsidRDefault="005868BF" w:rsidP="00C10C9A">
      <w:pPr>
        <w:tabs>
          <w:tab w:val="left" w:pos="1395"/>
        </w:tabs>
        <w:spacing w:line="360" w:lineRule="auto"/>
        <w:ind w:firstLine="0"/>
        <w:rPr>
          <w:sz w:val="24"/>
          <w:szCs w:val="24"/>
        </w:rPr>
      </w:pPr>
    </w:p>
    <w:p w14:paraId="3E99C144" w14:textId="2B9828E4" w:rsidR="005868BF" w:rsidRDefault="005868BF" w:rsidP="00C10C9A">
      <w:pPr>
        <w:tabs>
          <w:tab w:val="left" w:pos="1395"/>
        </w:tabs>
        <w:spacing w:line="360" w:lineRule="auto"/>
        <w:ind w:firstLine="0"/>
        <w:rPr>
          <w:sz w:val="24"/>
          <w:szCs w:val="24"/>
        </w:rPr>
      </w:pPr>
    </w:p>
    <w:p w14:paraId="07658ED8" w14:textId="77777777" w:rsidR="005868BF" w:rsidRDefault="005868BF" w:rsidP="00C10C9A">
      <w:pPr>
        <w:tabs>
          <w:tab w:val="left" w:pos="1395"/>
        </w:tabs>
        <w:spacing w:line="360" w:lineRule="auto"/>
        <w:ind w:firstLine="0"/>
        <w:rPr>
          <w:sz w:val="24"/>
          <w:szCs w:val="24"/>
        </w:rPr>
      </w:pPr>
    </w:p>
    <w:p w14:paraId="3C5F10CF" w14:textId="77777777" w:rsidR="0088165F" w:rsidRDefault="0088165F" w:rsidP="00C10C9A">
      <w:pPr>
        <w:tabs>
          <w:tab w:val="left" w:pos="1395"/>
        </w:tabs>
        <w:spacing w:line="360" w:lineRule="auto"/>
        <w:ind w:firstLine="0"/>
        <w:rPr>
          <w:sz w:val="24"/>
          <w:szCs w:val="24"/>
        </w:rPr>
      </w:pPr>
    </w:p>
    <w:p w14:paraId="01FC2AC6" w14:textId="4201AF31" w:rsidR="0088165F" w:rsidRDefault="0088165F" w:rsidP="00C10C9A">
      <w:pPr>
        <w:tabs>
          <w:tab w:val="left" w:pos="1395"/>
        </w:tabs>
        <w:spacing w:line="360" w:lineRule="auto"/>
        <w:ind w:firstLine="0"/>
        <w:rPr>
          <w:sz w:val="24"/>
          <w:szCs w:val="24"/>
        </w:rPr>
      </w:pPr>
    </w:p>
    <w:p w14:paraId="55AACCA9" w14:textId="147A426B" w:rsidR="0088165F" w:rsidRDefault="0088165F" w:rsidP="00C10C9A">
      <w:pPr>
        <w:tabs>
          <w:tab w:val="left" w:pos="1395"/>
        </w:tabs>
        <w:spacing w:line="360" w:lineRule="auto"/>
        <w:ind w:firstLine="0"/>
        <w:rPr>
          <w:sz w:val="24"/>
          <w:szCs w:val="24"/>
        </w:rPr>
      </w:pPr>
    </w:p>
    <w:p w14:paraId="3152C03D" w14:textId="4EA5B4EF" w:rsidR="0088165F" w:rsidRDefault="0088165F" w:rsidP="00C10C9A">
      <w:pPr>
        <w:tabs>
          <w:tab w:val="left" w:pos="1395"/>
        </w:tabs>
        <w:spacing w:line="360" w:lineRule="auto"/>
        <w:ind w:firstLine="0"/>
        <w:rPr>
          <w:sz w:val="24"/>
          <w:szCs w:val="24"/>
        </w:rPr>
      </w:pPr>
    </w:p>
    <w:p w14:paraId="461B0752" w14:textId="15F4AE1B" w:rsidR="0088165F" w:rsidRDefault="0088165F" w:rsidP="00C10C9A">
      <w:pPr>
        <w:tabs>
          <w:tab w:val="left" w:pos="1395"/>
        </w:tabs>
        <w:spacing w:line="360" w:lineRule="auto"/>
        <w:ind w:firstLine="0"/>
        <w:rPr>
          <w:sz w:val="24"/>
          <w:szCs w:val="24"/>
        </w:rPr>
      </w:pPr>
    </w:p>
    <w:p w14:paraId="7551E0F3" w14:textId="77777777" w:rsidR="005868BF" w:rsidRDefault="005868BF" w:rsidP="00F047AD">
      <w:pPr>
        <w:rPr>
          <w:rFonts w:ascii="Times New Roman" w:hAnsi="Times New Roman" w:cs="Times New Roman"/>
          <w:b/>
          <w:color w:val="4F6228"/>
          <w:sz w:val="24"/>
          <w:szCs w:val="24"/>
        </w:rPr>
      </w:pPr>
    </w:p>
    <w:p w14:paraId="664F0565" w14:textId="59A6F6AB" w:rsidR="00F047AD" w:rsidRPr="00283670" w:rsidRDefault="00F047AD" w:rsidP="00F047AD">
      <w:pPr>
        <w:rPr>
          <w:rFonts w:ascii="Times New Roman" w:hAnsi="Times New Roman"/>
          <w:sz w:val="24"/>
          <w:szCs w:val="24"/>
        </w:rPr>
      </w:pPr>
      <w:r w:rsidRPr="00A9692D">
        <w:rPr>
          <w:rFonts w:ascii="Times New Roman" w:hAnsi="Times New Roman" w:cs="Times New Roman"/>
          <w:b/>
          <w:color w:val="4F6228"/>
          <w:sz w:val="24"/>
          <w:szCs w:val="24"/>
        </w:rPr>
        <w:lastRenderedPageBreak/>
        <w:t>PLANIFIKIMI I ORËS MËSIMORE</w:t>
      </w:r>
    </w:p>
    <w:p w14:paraId="66C80910" w14:textId="44A57522" w:rsidR="0088165F" w:rsidRDefault="0088165F" w:rsidP="00C10C9A">
      <w:pPr>
        <w:tabs>
          <w:tab w:val="left" w:pos="1395"/>
        </w:tabs>
        <w:spacing w:line="360" w:lineRule="auto"/>
        <w:ind w:firstLine="0"/>
        <w:rPr>
          <w:sz w:val="24"/>
          <w:szCs w:val="24"/>
        </w:rPr>
      </w:pPr>
    </w:p>
    <w:p w14:paraId="52747AEC" w14:textId="77777777" w:rsidR="00CE18BC" w:rsidRPr="00113851" w:rsidRDefault="00CE18BC" w:rsidP="00CE18BC">
      <w:pPr>
        <w:jc w:val="left"/>
        <w:rPr>
          <w:rFonts w:ascii="Times New Roman" w:hAnsi="Times New Roman" w:cs="Times New Roman"/>
          <w:sz w:val="24"/>
          <w:szCs w:val="24"/>
        </w:rPr>
      </w:pPr>
    </w:p>
    <w:tbl>
      <w:tblPr>
        <w:tblW w:w="1035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07"/>
        <w:gridCol w:w="1950"/>
        <w:gridCol w:w="2123"/>
        <w:gridCol w:w="2070"/>
      </w:tblGrid>
      <w:tr w:rsidR="00CE18BC" w:rsidRPr="00113851" w14:paraId="59373F57" w14:textId="77777777" w:rsidTr="00420F74">
        <w:tc>
          <w:tcPr>
            <w:tcW w:w="4207" w:type="dxa"/>
          </w:tcPr>
          <w:p w14:paraId="599C9782" w14:textId="77777777" w:rsidR="00CE18BC" w:rsidRPr="00113851" w:rsidRDefault="00CE18BC" w:rsidP="00420F74">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Fusha: Shkencat e natyrës</w:t>
            </w:r>
          </w:p>
        </w:tc>
        <w:tc>
          <w:tcPr>
            <w:tcW w:w="1950" w:type="dxa"/>
          </w:tcPr>
          <w:p w14:paraId="676D4604" w14:textId="77777777" w:rsidR="00CE18BC" w:rsidRPr="00113851" w:rsidRDefault="00CE18BC" w:rsidP="00420F74">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Lënda: KIMI</w:t>
            </w:r>
          </w:p>
        </w:tc>
        <w:tc>
          <w:tcPr>
            <w:tcW w:w="2123" w:type="dxa"/>
          </w:tcPr>
          <w:p w14:paraId="662407F4" w14:textId="77777777" w:rsidR="00CE18BC" w:rsidRPr="00113851" w:rsidRDefault="00CE18BC" w:rsidP="00420F74">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Shkalla: V</w:t>
            </w:r>
          </w:p>
        </w:tc>
        <w:tc>
          <w:tcPr>
            <w:tcW w:w="2070" w:type="dxa"/>
          </w:tcPr>
          <w:p w14:paraId="0F520930" w14:textId="77777777" w:rsidR="00CE18BC" w:rsidRPr="00113851" w:rsidRDefault="00CE18BC" w:rsidP="00420F74">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Klasa: X</w:t>
            </w:r>
          </w:p>
        </w:tc>
      </w:tr>
      <w:tr w:rsidR="00CE18BC" w:rsidRPr="00113851" w14:paraId="7404EC45" w14:textId="77777777" w:rsidTr="00420F74">
        <w:tc>
          <w:tcPr>
            <w:tcW w:w="6157" w:type="dxa"/>
            <w:gridSpan w:val="2"/>
          </w:tcPr>
          <w:p w14:paraId="615FF198" w14:textId="77777777" w:rsidR="00CE18BC" w:rsidRDefault="00CE18BC" w:rsidP="00CE18BC">
            <w:pPr>
              <w:autoSpaceDE w:val="0"/>
              <w:autoSpaceDN w:val="0"/>
              <w:adjustRightInd w:val="0"/>
              <w:spacing w:line="276" w:lineRule="auto"/>
              <w:ind w:firstLine="0"/>
              <w:jc w:val="left"/>
              <w:rPr>
                <w:rFonts w:ascii="Times New Roman" w:eastAsia="Calibri" w:hAnsi="Times New Roman"/>
                <w:b/>
                <w:bCs/>
              </w:rPr>
            </w:pPr>
            <w:r w:rsidRPr="00A9692D">
              <w:rPr>
                <w:rFonts w:ascii="Times New Roman" w:hAnsi="Times New Roman" w:cs="Times New Roman"/>
                <w:b/>
                <w:sz w:val="24"/>
                <w:szCs w:val="24"/>
                <w:lang w:eastAsia="sq-AL"/>
              </w:rPr>
              <w:t xml:space="preserve">Tema mësimore: </w:t>
            </w:r>
            <w:r>
              <w:rPr>
                <w:rFonts w:ascii="Times New Roman" w:eastAsia="Calibri" w:hAnsi="Times New Roman"/>
                <w:b/>
                <w:bCs/>
              </w:rPr>
              <w:t>Përsëritje</w:t>
            </w:r>
          </w:p>
          <w:p w14:paraId="3785E2B1" w14:textId="77777777" w:rsidR="00CE18BC" w:rsidRPr="00113851" w:rsidRDefault="00CE18BC" w:rsidP="00420F74">
            <w:pPr>
              <w:ind w:firstLine="0"/>
              <w:jc w:val="left"/>
              <w:rPr>
                <w:rFonts w:ascii="Times New Roman" w:hAnsi="Times New Roman" w:cs="Times New Roman"/>
                <w:b/>
                <w:sz w:val="24"/>
                <w:szCs w:val="24"/>
                <w:lang w:eastAsia="sq-AL"/>
              </w:rPr>
            </w:pPr>
          </w:p>
          <w:p w14:paraId="601F7729" w14:textId="77777777" w:rsidR="00CE18BC" w:rsidRPr="00113851" w:rsidRDefault="00CE18BC" w:rsidP="00CE18BC">
            <w:pPr>
              <w:ind w:firstLine="0"/>
              <w:jc w:val="left"/>
              <w:rPr>
                <w:rFonts w:ascii="Times New Roman" w:hAnsi="Times New Roman" w:cs="Times New Roman"/>
                <w:b/>
                <w:sz w:val="24"/>
                <w:szCs w:val="24"/>
                <w:lang w:eastAsia="sq-AL"/>
              </w:rPr>
            </w:pPr>
          </w:p>
        </w:tc>
        <w:tc>
          <w:tcPr>
            <w:tcW w:w="4193" w:type="dxa"/>
            <w:gridSpan w:val="2"/>
          </w:tcPr>
          <w:p w14:paraId="322B4845" w14:textId="77777777" w:rsidR="00CE18BC" w:rsidRPr="00113851" w:rsidRDefault="00CE18BC" w:rsidP="00420F74">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Situata e të nxënit: </w:t>
            </w:r>
          </w:p>
          <w:p w14:paraId="5B5199AE" w14:textId="77777777" w:rsidR="00CE18BC" w:rsidRDefault="00CE18BC" w:rsidP="00CE18BC">
            <w:pPr>
              <w:autoSpaceDE w:val="0"/>
              <w:autoSpaceDN w:val="0"/>
              <w:adjustRightInd w:val="0"/>
              <w:spacing w:line="254" w:lineRule="auto"/>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Zgjidhja e ushtrimeve me metoda të përshkruara</w:t>
            </w:r>
          </w:p>
          <w:p w14:paraId="418059E1" w14:textId="648193E2" w:rsidR="00CE18BC" w:rsidRPr="00113851" w:rsidRDefault="00CE18BC" w:rsidP="00CE18BC">
            <w:pPr>
              <w:ind w:firstLine="0"/>
              <w:jc w:val="left"/>
              <w:rPr>
                <w:rFonts w:ascii="Times New Roman" w:hAnsi="Times New Roman" w:cs="Times New Roman"/>
                <w:b/>
                <w:sz w:val="24"/>
                <w:szCs w:val="24"/>
                <w:lang w:eastAsia="sq-AL"/>
              </w:rPr>
            </w:pPr>
            <w:r>
              <w:rPr>
                <w:rFonts w:ascii="Times New Roman" w:eastAsia="Calibri" w:hAnsi="Times New Roman" w:cs="Times New Roman"/>
                <w:sz w:val="24"/>
                <w:szCs w:val="24"/>
              </w:rPr>
              <w:t xml:space="preserve"> në tekstin mësimor</w:t>
            </w:r>
          </w:p>
        </w:tc>
      </w:tr>
      <w:tr w:rsidR="00CE18BC" w:rsidRPr="00113851" w14:paraId="5ECE6BAB" w14:textId="77777777" w:rsidTr="00420F74">
        <w:tc>
          <w:tcPr>
            <w:tcW w:w="6157" w:type="dxa"/>
            <w:gridSpan w:val="2"/>
          </w:tcPr>
          <w:p w14:paraId="7BE9039B" w14:textId="07384ADE" w:rsidR="00CE18BC" w:rsidRDefault="00CE18BC" w:rsidP="00420F74">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Rezultatet e të nxënit të kompetencave të fushës/lëndës sipas temës mësimore:</w:t>
            </w:r>
          </w:p>
          <w:p w14:paraId="4FEF22A1" w14:textId="77777777" w:rsidR="00CE18BC" w:rsidRDefault="00CE18BC" w:rsidP="00CE18BC">
            <w:pPr>
              <w:autoSpaceDE w:val="0"/>
              <w:autoSpaceDN w:val="0"/>
              <w:adjustRightInd w:val="0"/>
              <w:spacing w:line="254" w:lineRule="auto"/>
              <w:ind w:firstLine="0"/>
              <w:jc w:val="left"/>
              <w:rPr>
                <w:rFonts w:ascii="Times New Roman" w:eastAsia="Calibri" w:hAnsi="Times New Roman"/>
                <w:sz w:val="24"/>
                <w:szCs w:val="24"/>
              </w:rPr>
            </w:pPr>
            <w:r>
              <w:rPr>
                <w:rFonts w:ascii="Times New Roman" w:eastAsia="Calibri" w:hAnsi="Times New Roman"/>
                <w:sz w:val="24"/>
                <w:szCs w:val="24"/>
              </w:rPr>
              <w:t>N2-Përshkruan si janë të vendosur elementet në tabelën e sistemit periodik</w:t>
            </w:r>
          </w:p>
          <w:p w14:paraId="2410627E" w14:textId="77777777" w:rsidR="00CE18BC" w:rsidRDefault="00CE18BC" w:rsidP="00CE18BC">
            <w:pPr>
              <w:autoSpaceDE w:val="0"/>
              <w:autoSpaceDN w:val="0"/>
              <w:adjustRightInd w:val="0"/>
              <w:spacing w:line="254" w:lineRule="auto"/>
              <w:ind w:firstLine="0"/>
              <w:jc w:val="left"/>
              <w:rPr>
                <w:rFonts w:ascii="Times New Roman" w:eastAsia="Calibri" w:hAnsi="Times New Roman"/>
                <w:sz w:val="24"/>
                <w:szCs w:val="24"/>
              </w:rPr>
            </w:pPr>
            <w:r>
              <w:rPr>
                <w:rFonts w:ascii="Times New Roman" w:eastAsia="Calibri" w:hAnsi="Times New Roman"/>
                <w:sz w:val="24"/>
                <w:szCs w:val="24"/>
              </w:rPr>
              <w:t xml:space="preserve">N3-Shpjegon prirjet e elementeve për gjatë periodës </w:t>
            </w:r>
          </w:p>
          <w:p w14:paraId="159CCA04" w14:textId="239F33BF" w:rsidR="00CE18BC" w:rsidRPr="00113851" w:rsidRDefault="00CE18BC" w:rsidP="00CE18BC">
            <w:pPr>
              <w:ind w:firstLine="0"/>
              <w:jc w:val="left"/>
              <w:rPr>
                <w:rFonts w:ascii="Times New Roman" w:hAnsi="Times New Roman" w:cs="Times New Roman"/>
                <w:b/>
                <w:sz w:val="24"/>
                <w:szCs w:val="24"/>
                <w:lang w:eastAsia="sq-AL"/>
              </w:rPr>
            </w:pPr>
            <w:r>
              <w:rPr>
                <w:rFonts w:ascii="Times New Roman" w:eastAsia="Calibri" w:hAnsi="Times New Roman"/>
                <w:sz w:val="24"/>
                <w:szCs w:val="24"/>
              </w:rPr>
              <w:t>N4-Interpreton si ndryshojnë vetitë e elementeve brenda grupit</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82"/>
            </w:tblGrid>
            <w:tr w:rsidR="00CE18BC" w:rsidRPr="00975325" w14:paraId="28BD4694" w14:textId="77777777" w:rsidTr="00CE18BC">
              <w:trPr>
                <w:tblCellSpacing w:w="15" w:type="dxa"/>
              </w:trPr>
              <w:tc>
                <w:tcPr>
                  <w:tcW w:w="522" w:type="dxa"/>
                  <w:vAlign w:val="center"/>
                  <w:hideMark/>
                </w:tcPr>
                <w:p w14:paraId="3F3B9913" w14:textId="27084EF5" w:rsidR="00CE18BC" w:rsidRPr="00975325" w:rsidRDefault="00CE18BC" w:rsidP="00420F74">
                  <w:pPr>
                    <w:ind w:firstLine="0"/>
                    <w:jc w:val="left"/>
                    <w:rPr>
                      <w:rFonts w:ascii="Times New Roman" w:hAnsi="Times New Roman" w:cs="Times New Roman"/>
                      <w:sz w:val="24"/>
                      <w:szCs w:val="24"/>
                      <w:lang w:val="en-US"/>
                    </w:rPr>
                  </w:pPr>
                </w:p>
              </w:tc>
            </w:tr>
          </w:tbl>
          <w:p w14:paraId="0049693F" w14:textId="77777777" w:rsidR="00CE18BC" w:rsidRDefault="00CE18BC" w:rsidP="00420F74">
            <w:pPr>
              <w:autoSpaceDE w:val="0"/>
              <w:autoSpaceDN w:val="0"/>
              <w:adjustRightInd w:val="0"/>
              <w:ind w:firstLine="0"/>
              <w:contextualSpacing/>
              <w:jc w:val="left"/>
              <w:rPr>
                <w:rFonts w:ascii="Times New Roman" w:eastAsia="Calibri" w:hAnsi="Times New Roman" w:cs="Times New Roman"/>
                <w:sz w:val="24"/>
                <w:szCs w:val="24"/>
              </w:rPr>
            </w:pPr>
          </w:p>
        </w:tc>
        <w:tc>
          <w:tcPr>
            <w:tcW w:w="4193" w:type="dxa"/>
            <w:gridSpan w:val="2"/>
          </w:tcPr>
          <w:p w14:paraId="1B574252" w14:textId="18BFBA67" w:rsidR="00CE18BC" w:rsidRPr="00113851" w:rsidRDefault="00CE18BC" w:rsidP="00CE18BC">
            <w:pPr>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Fjalët kyçe</w:t>
            </w:r>
            <w:r w:rsidRPr="00A9692D">
              <w:rPr>
                <w:rFonts w:ascii="Times New Roman" w:hAnsi="Times New Roman" w:cs="Times New Roman"/>
                <w:sz w:val="24"/>
                <w:szCs w:val="24"/>
                <w:lang w:eastAsia="sq-AL"/>
              </w:rPr>
              <w:t xml:space="preserve">: </w:t>
            </w:r>
          </w:p>
          <w:p w14:paraId="362A5374" w14:textId="77777777" w:rsidR="00CE18BC" w:rsidRDefault="00CE18BC" w:rsidP="00CE18BC">
            <w:pPr>
              <w:autoSpaceDE w:val="0"/>
              <w:autoSpaceDN w:val="0"/>
              <w:adjustRightInd w:val="0"/>
              <w:spacing w:line="254" w:lineRule="auto"/>
              <w:ind w:firstLine="0"/>
              <w:jc w:val="left"/>
              <w:rPr>
                <w:rFonts w:ascii="Times New Roman" w:eastAsia="Calibri" w:hAnsi="Times New Roman"/>
                <w:sz w:val="24"/>
                <w:szCs w:val="24"/>
              </w:rPr>
            </w:pPr>
            <w:r>
              <w:rPr>
                <w:rFonts w:ascii="Times New Roman" w:eastAsia="Calibri" w:hAnsi="Times New Roman"/>
                <w:sz w:val="24"/>
                <w:szCs w:val="24"/>
              </w:rPr>
              <w:t xml:space="preserve">Sistem periodik , </w:t>
            </w:r>
          </w:p>
          <w:p w14:paraId="13E561A5" w14:textId="080B578C" w:rsidR="00CE18BC" w:rsidRDefault="00CE18BC" w:rsidP="00CE18BC">
            <w:pPr>
              <w:autoSpaceDE w:val="0"/>
              <w:autoSpaceDN w:val="0"/>
              <w:adjustRightInd w:val="0"/>
              <w:spacing w:line="254" w:lineRule="auto"/>
              <w:ind w:firstLine="0"/>
              <w:jc w:val="left"/>
              <w:rPr>
                <w:rFonts w:ascii="Times New Roman" w:eastAsia="Calibri" w:hAnsi="Times New Roman"/>
                <w:sz w:val="24"/>
                <w:szCs w:val="24"/>
              </w:rPr>
            </w:pPr>
            <w:r>
              <w:rPr>
                <w:rFonts w:ascii="Times New Roman" w:eastAsia="Calibri" w:hAnsi="Times New Roman"/>
                <w:sz w:val="24"/>
                <w:szCs w:val="24"/>
              </w:rPr>
              <w:t>grup, periodë, metale,</w:t>
            </w:r>
          </w:p>
          <w:p w14:paraId="217876A4" w14:textId="77777777" w:rsidR="00CE18BC" w:rsidRDefault="00CE18BC" w:rsidP="00CE18BC">
            <w:pPr>
              <w:autoSpaceDE w:val="0"/>
              <w:autoSpaceDN w:val="0"/>
              <w:adjustRightInd w:val="0"/>
              <w:spacing w:line="254" w:lineRule="auto"/>
              <w:ind w:firstLine="0"/>
              <w:jc w:val="left"/>
              <w:rPr>
                <w:rFonts w:ascii="Times New Roman" w:eastAsia="Calibri" w:hAnsi="Times New Roman"/>
                <w:sz w:val="24"/>
                <w:szCs w:val="24"/>
              </w:rPr>
            </w:pPr>
            <w:r>
              <w:rPr>
                <w:rFonts w:ascii="Times New Roman" w:eastAsia="Calibri" w:hAnsi="Times New Roman"/>
                <w:sz w:val="24"/>
                <w:szCs w:val="24"/>
              </w:rPr>
              <w:t xml:space="preserve"> jometale, </w:t>
            </w:r>
          </w:p>
          <w:p w14:paraId="61DFAEC3" w14:textId="10D04875" w:rsidR="00CE18BC" w:rsidRDefault="00CE18BC" w:rsidP="00CE18BC">
            <w:pPr>
              <w:autoSpaceDE w:val="0"/>
              <w:autoSpaceDN w:val="0"/>
              <w:adjustRightInd w:val="0"/>
              <w:spacing w:line="254" w:lineRule="auto"/>
              <w:ind w:firstLine="0"/>
              <w:jc w:val="left"/>
              <w:rPr>
                <w:rFonts w:ascii="Times New Roman" w:eastAsia="Calibri" w:hAnsi="Times New Roman"/>
                <w:sz w:val="24"/>
                <w:szCs w:val="24"/>
              </w:rPr>
            </w:pPr>
            <w:r>
              <w:rPr>
                <w:rFonts w:ascii="Times New Roman" w:eastAsia="Calibri" w:hAnsi="Times New Roman"/>
                <w:sz w:val="24"/>
                <w:szCs w:val="24"/>
              </w:rPr>
              <w:t xml:space="preserve">veti reduktuese, oksiduese, okside bazike, </w:t>
            </w:r>
          </w:p>
          <w:p w14:paraId="5D40550A" w14:textId="77777777" w:rsidR="00CE18BC" w:rsidRDefault="00CE18BC" w:rsidP="00CE18BC">
            <w:pPr>
              <w:autoSpaceDE w:val="0"/>
              <w:autoSpaceDN w:val="0"/>
              <w:adjustRightInd w:val="0"/>
              <w:spacing w:line="254" w:lineRule="auto"/>
              <w:ind w:firstLine="0"/>
              <w:jc w:val="left"/>
              <w:rPr>
                <w:rFonts w:ascii="Times New Roman" w:eastAsia="Calibri" w:hAnsi="Times New Roman"/>
                <w:sz w:val="24"/>
                <w:szCs w:val="24"/>
              </w:rPr>
            </w:pPr>
            <w:r>
              <w:rPr>
                <w:rFonts w:ascii="Times New Roman" w:eastAsia="Calibri" w:hAnsi="Times New Roman"/>
                <w:sz w:val="24"/>
                <w:szCs w:val="24"/>
              </w:rPr>
              <w:t xml:space="preserve">acide, amfotere, </w:t>
            </w:r>
          </w:p>
          <w:p w14:paraId="46950ADC" w14:textId="14BBD598" w:rsidR="00CE18BC" w:rsidRPr="00113851" w:rsidRDefault="00CE18BC" w:rsidP="00420F74">
            <w:pPr>
              <w:ind w:firstLine="0"/>
              <w:jc w:val="left"/>
              <w:rPr>
                <w:rFonts w:ascii="Times New Roman" w:hAnsi="Times New Roman" w:cs="Times New Roman"/>
                <w:sz w:val="24"/>
                <w:szCs w:val="24"/>
                <w:lang w:eastAsia="sq-AL"/>
              </w:rPr>
            </w:pPr>
          </w:p>
        </w:tc>
      </w:tr>
      <w:tr w:rsidR="00CE18BC" w:rsidRPr="00113851" w14:paraId="65E61AA2" w14:textId="77777777" w:rsidTr="00420F74">
        <w:tc>
          <w:tcPr>
            <w:tcW w:w="6157" w:type="dxa"/>
            <w:gridSpan w:val="2"/>
          </w:tcPr>
          <w:p w14:paraId="30055F7B" w14:textId="77777777" w:rsidR="00CE18BC" w:rsidRPr="00113851" w:rsidRDefault="00CE18BC" w:rsidP="00420F74">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Burimet: </w:t>
            </w:r>
            <w:r w:rsidRPr="00A9692D">
              <w:rPr>
                <w:rFonts w:ascii="Times New Roman" w:hAnsi="Times New Roman" w:cs="Times New Roman"/>
                <w:sz w:val="24"/>
                <w:szCs w:val="24"/>
              </w:rPr>
              <w:t>teksti i kimisë 10, revista shkencore dhe burime interneti.</w:t>
            </w:r>
          </w:p>
          <w:p w14:paraId="592CBBC9" w14:textId="77777777" w:rsidR="00CE18BC" w:rsidRPr="00113851" w:rsidRDefault="00CE18BC" w:rsidP="00420F74">
            <w:pPr>
              <w:spacing w:line="360" w:lineRule="auto"/>
              <w:ind w:firstLine="0"/>
              <w:jc w:val="left"/>
              <w:rPr>
                <w:rFonts w:ascii="Times New Roman" w:hAnsi="Times New Roman" w:cs="Times New Roman"/>
                <w:b/>
                <w:sz w:val="24"/>
                <w:szCs w:val="24"/>
                <w:lang w:eastAsia="sq-AL"/>
              </w:rPr>
            </w:pPr>
          </w:p>
        </w:tc>
        <w:tc>
          <w:tcPr>
            <w:tcW w:w="4193" w:type="dxa"/>
            <w:gridSpan w:val="2"/>
          </w:tcPr>
          <w:p w14:paraId="242D0083" w14:textId="77777777" w:rsidR="00CE18BC" w:rsidRPr="00113851" w:rsidRDefault="00CE18BC" w:rsidP="00420F74">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Lidhja me fushat e tjera ose </w:t>
            </w:r>
          </w:p>
          <w:p w14:paraId="6D796A0B" w14:textId="77777777" w:rsidR="00CE18BC" w:rsidRDefault="00CE18BC" w:rsidP="00420F74">
            <w:pPr>
              <w:spacing w:line="360" w:lineRule="auto"/>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me temat ndërkurrikulare:</w:t>
            </w:r>
            <w:r>
              <w:rPr>
                <w:rFonts w:ascii="Times New Roman" w:hAnsi="Times New Roman" w:cs="Times New Roman"/>
                <w:b/>
                <w:sz w:val="24"/>
                <w:szCs w:val="24"/>
                <w:lang w:eastAsia="sq-AL"/>
              </w:rPr>
              <w:t xml:space="preserve"> </w:t>
            </w:r>
            <w:r w:rsidRPr="00A9692D">
              <w:rPr>
                <w:rFonts w:ascii="Times New Roman" w:hAnsi="Times New Roman" w:cs="Times New Roman"/>
                <w:sz w:val="24"/>
                <w:szCs w:val="24"/>
                <w:lang w:eastAsia="sq-AL"/>
              </w:rPr>
              <w:t>fizikë, mjekësi, inxhinieri dhe arkeologji.</w:t>
            </w:r>
          </w:p>
        </w:tc>
      </w:tr>
      <w:tr w:rsidR="00CE18BC" w:rsidRPr="00113851" w14:paraId="4881A573" w14:textId="77777777" w:rsidTr="00420F74">
        <w:tc>
          <w:tcPr>
            <w:tcW w:w="10350" w:type="dxa"/>
            <w:gridSpan w:val="4"/>
          </w:tcPr>
          <w:p w14:paraId="4798B5C2" w14:textId="77777777" w:rsidR="00CE18BC" w:rsidRPr="00113851" w:rsidRDefault="00CE18BC" w:rsidP="00420F74">
            <w:pPr>
              <w:spacing w:line="360" w:lineRule="auto"/>
              <w:ind w:firstLine="0"/>
              <w:jc w:val="center"/>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Metodologjia dhe veprimtaritë e nxënësve</w:t>
            </w:r>
          </w:p>
        </w:tc>
      </w:tr>
      <w:tr w:rsidR="00CE18BC" w:rsidRPr="00113851" w14:paraId="576C2F4F" w14:textId="77777777" w:rsidTr="00420F74">
        <w:trPr>
          <w:trHeight w:val="699"/>
        </w:trPr>
        <w:tc>
          <w:tcPr>
            <w:tcW w:w="10350" w:type="dxa"/>
            <w:gridSpan w:val="4"/>
          </w:tcPr>
          <w:p w14:paraId="3A53E361" w14:textId="2B68CD5D" w:rsidR="00CE18BC" w:rsidRDefault="00CE18BC" w:rsidP="00CE18BC">
            <w:pPr>
              <w:spacing w:line="360" w:lineRule="auto"/>
              <w:ind w:firstLine="0"/>
              <w:rPr>
                <w:rFonts w:ascii="Times New Roman" w:hAnsi="Times New Roman"/>
                <w:sz w:val="24"/>
                <w:szCs w:val="24"/>
              </w:rPr>
            </w:pPr>
            <w:r>
              <w:rPr>
                <w:rFonts w:ascii="Times New Roman" w:hAnsi="Times New Roman"/>
                <w:b/>
                <w:sz w:val="24"/>
                <w:szCs w:val="24"/>
              </w:rPr>
              <w:t>Përshkrimi i situatës diskutim</w:t>
            </w:r>
          </w:p>
          <w:p w14:paraId="3F46C9E5" w14:textId="77777777" w:rsidR="00CE18BC" w:rsidRDefault="00CE18BC" w:rsidP="00CE18BC">
            <w:pPr>
              <w:spacing w:line="360" w:lineRule="auto"/>
              <w:ind w:firstLine="0"/>
              <w:rPr>
                <w:rFonts w:ascii="Times New Roman" w:eastAsia="Calibri" w:hAnsi="Times New Roman"/>
                <w:sz w:val="24"/>
                <w:szCs w:val="24"/>
              </w:rPr>
            </w:pPr>
            <w:r>
              <w:rPr>
                <w:rFonts w:ascii="Times New Roman" w:eastAsia="Calibri" w:hAnsi="Times New Roman"/>
                <w:sz w:val="24"/>
                <w:szCs w:val="24"/>
              </w:rPr>
              <w:t xml:space="preserve"> Sistemi periodik është rezultat i një pune të madhe qindravjeçare të shumë shkencëtareve nga vende të </w:t>
            </w:r>
          </w:p>
          <w:p w14:paraId="19BC1EE0" w14:textId="77777777" w:rsidR="00CE18BC" w:rsidRDefault="00CE18BC" w:rsidP="00CE18BC">
            <w:pPr>
              <w:spacing w:line="360" w:lineRule="auto"/>
              <w:ind w:firstLine="0"/>
              <w:rPr>
                <w:rFonts w:ascii="Times New Roman" w:eastAsia="Calibri" w:hAnsi="Times New Roman"/>
                <w:sz w:val="24"/>
                <w:szCs w:val="24"/>
              </w:rPr>
            </w:pPr>
            <w:r>
              <w:rPr>
                <w:rFonts w:ascii="Times New Roman" w:eastAsia="Calibri" w:hAnsi="Times New Roman"/>
                <w:sz w:val="24"/>
                <w:szCs w:val="24"/>
              </w:rPr>
              <w:t xml:space="preserve">ndryshme të botës, Mendelejevi ishte kimisti i parë që ndërtoi një tabelë si ajo e sistemit periodik që </w:t>
            </w:r>
          </w:p>
          <w:p w14:paraId="60F93231" w14:textId="77777777" w:rsidR="00CE18BC" w:rsidRDefault="00CE18BC" w:rsidP="00CE18BC">
            <w:pPr>
              <w:spacing w:line="360" w:lineRule="auto"/>
              <w:ind w:firstLine="0"/>
              <w:rPr>
                <w:rFonts w:ascii="Times New Roman" w:eastAsia="Calibri" w:hAnsi="Times New Roman"/>
                <w:sz w:val="24"/>
                <w:szCs w:val="24"/>
              </w:rPr>
            </w:pPr>
            <w:r>
              <w:rPr>
                <w:rFonts w:ascii="Times New Roman" w:eastAsia="Calibri" w:hAnsi="Times New Roman"/>
                <w:sz w:val="24"/>
                <w:szCs w:val="24"/>
              </w:rPr>
              <w:t>përdorim  ju sugjeroj nxënësve të përdorin sistemin periodik të sotëm për t’ju përgjigjur pyetjeve</w:t>
            </w:r>
          </w:p>
          <w:p w14:paraId="53077231" w14:textId="77777777" w:rsidR="00CE18BC" w:rsidRDefault="00CE18BC" w:rsidP="00CE18BC">
            <w:pPr>
              <w:spacing w:line="360" w:lineRule="auto"/>
              <w:ind w:firstLine="0"/>
              <w:jc w:val="left"/>
              <w:rPr>
                <w:rFonts w:ascii="Times New Roman" w:hAnsi="Times New Roman"/>
                <w:b/>
                <w:sz w:val="24"/>
                <w:szCs w:val="24"/>
              </w:rPr>
            </w:pPr>
            <w:r>
              <w:rPr>
                <w:rFonts w:ascii="Times New Roman" w:hAnsi="Times New Roman"/>
                <w:b/>
                <w:sz w:val="24"/>
                <w:szCs w:val="24"/>
              </w:rPr>
              <w:t>Ndertimi i njohurive: pune ne grup</w:t>
            </w:r>
          </w:p>
          <w:p w14:paraId="5FB4AD52" w14:textId="77777777" w:rsidR="00CE18BC" w:rsidRDefault="00CE18BC" w:rsidP="00CE18BC">
            <w:pPr>
              <w:spacing w:line="254" w:lineRule="auto"/>
              <w:ind w:firstLine="0"/>
              <w:rPr>
                <w:rFonts w:ascii="Times New Roman" w:hAnsi="Times New Roman"/>
                <w:sz w:val="24"/>
                <w:szCs w:val="24"/>
              </w:rPr>
            </w:pPr>
            <w:r>
              <w:rPr>
                <w:rFonts w:ascii="Times New Roman" w:hAnsi="Times New Roman"/>
                <w:sz w:val="24"/>
                <w:szCs w:val="24"/>
              </w:rPr>
              <w:t>Meqenëse janë ushtrimet me shumë kërkesa u kërkohet nxënësve që të t’i ndajnë ato për çdo anëtar të grupit.</w:t>
            </w:r>
          </w:p>
          <w:p w14:paraId="316A15BB" w14:textId="77777777" w:rsidR="00CE18BC" w:rsidRDefault="00CE18BC" w:rsidP="00CE18BC">
            <w:pPr>
              <w:autoSpaceDE w:val="0"/>
              <w:autoSpaceDN w:val="0"/>
              <w:adjustRightInd w:val="0"/>
              <w:spacing w:line="254" w:lineRule="auto"/>
              <w:ind w:firstLine="0"/>
              <w:jc w:val="left"/>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rPr>
              <w:t>Kryhet aktiviteti praktik me nxënësit.</w:t>
            </w:r>
            <w:r>
              <w:rPr>
                <w:rFonts w:ascii="Times New Roman" w:hAnsi="Times New Roman"/>
                <w:sz w:val="24"/>
                <w:szCs w:val="24"/>
              </w:rPr>
              <w:t xml:space="preserve"> Nxënësit ndahen në tre grupe. </w:t>
            </w:r>
            <w:r>
              <w:rPr>
                <w:rFonts w:ascii="Times New Roman" w:hAnsi="Times New Roman"/>
                <w:b/>
                <w:sz w:val="24"/>
                <w:szCs w:val="24"/>
              </w:rPr>
              <w:t>Grupi i parë</w:t>
            </w:r>
            <w:r>
              <w:rPr>
                <w:rFonts w:ascii="Times New Roman" w:hAnsi="Times New Roman"/>
                <w:sz w:val="24"/>
                <w:szCs w:val="24"/>
              </w:rPr>
              <w:t xml:space="preserve">: – Punon kërkesat e ushtrimit 1 fq. 56 (libri i nx.)  </w:t>
            </w:r>
            <w:r>
              <w:rPr>
                <w:rFonts w:ascii="Times New Roman" w:eastAsia="Calibri" w:hAnsi="Times New Roman"/>
                <w:sz w:val="24"/>
                <w:szCs w:val="24"/>
              </w:rPr>
              <w:t xml:space="preserve"> </w:t>
            </w:r>
            <w:r>
              <w:rPr>
                <w:rFonts w:ascii="Times New Roman" w:eastAsia="Calibri" w:hAnsi="Times New Roman"/>
                <w:b/>
                <w:sz w:val="24"/>
                <w:szCs w:val="24"/>
              </w:rPr>
              <w:t xml:space="preserve">Grupi dytë </w:t>
            </w:r>
            <w:r>
              <w:rPr>
                <w:rFonts w:ascii="Times New Roman" w:eastAsia="Calibri" w:hAnsi="Times New Roman"/>
                <w:sz w:val="24"/>
                <w:szCs w:val="24"/>
              </w:rPr>
              <w:t xml:space="preserve">i nxënësve: – Punojnë ushtrimin 6 </w:t>
            </w:r>
            <w:r>
              <w:rPr>
                <w:rFonts w:ascii="Times New Roman" w:hAnsi="Times New Roman"/>
                <w:sz w:val="24"/>
                <w:szCs w:val="24"/>
              </w:rPr>
              <w:t xml:space="preserve">fq. 57 (libri i nx.)  </w:t>
            </w:r>
            <w:r>
              <w:rPr>
                <w:rFonts w:ascii="Times New Roman" w:eastAsia="Calibri" w:hAnsi="Times New Roman"/>
                <w:b/>
                <w:sz w:val="24"/>
                <w:szCs w:val="24"/>
              </w:rPr>
              <w:t xml:space="preserve">Grupi tretë </w:t>
            </w:r>
            <w:r>
              <w:rPr>
                <w:rFonts w:ascii="Times New Roman" w:eastAsia="Calibri" w:hAnsi="Times New Roman"/>
                <w:sz w:val="24"/>
                <w:szCs w:val="24"/>
              </w:rPr>
              <w:t xml:space="preserve">i nxënësve: – Punojnë ushtrimin 7 </w:t>
            </w:r>
            <w:r>
              <w:rPr>
                <w:rFonts w:ascii="Times New Roman" w:hAnsi="Times New Roman"/>
                <w:sz w:val="24"/>
                <w:szCs w:val="24"/>
              </w:rPr>
              <w:t xml:space="preserve">fq. 57 (libri i nx.)         </w:t>
            </w:r>
          </w:p>
          <w:p w14:paraId="4DD072D6" w14:textId="77777777" w:rsidR="00CE18BC" w:rsidRDefault="00CE18BC" w:rsidP="00CE18BC">
            <w:pPr>
              <w:autoSpaceDE w:val="0"/>
              <w:autoSpaceDN w:val="0"/>
              <w:adjustRightInd w:val="0"/>
              <w:spacing w:line="254" w:lineRule="auto"/>
              <w:ind w:firstLine="0"/>
              <w:jc w:val="left"/>
              <w:rPr>
                <w:rFonts w:ascii="Times New Roman" w:eastAsia="Calibri" w:hAnsi="Times New Roman"/>
                <w:b/>
                <w:sz w:val="24"/>
                <w:szCs w:val="24"/>
              </w:rPr>
            </w:pPr>
            <w:r>
              <w:rPr>
                <w:rFonts w:ascii="Times New Roman" w:eastAsia="Calibri" w:hAnsi="Times New Roman"/>
                <w:b/>
                <w:sz w:val="24"/>
                <w:szCs w:val="24"/>
              </w:rPr>
              <w:t xml:space="preserve"> Perforcimi: Pune ne grup</w:t>
            </w:r>
          </w:p>
          <w:p w14:paraId="50D255A8" w14:textId="77777777" w:rsidR="00CE18BC" w:rsidRDefault="00CE18BC" w:rsidP="00CE18BC">
            <w:pPr>
              <w:autoSpaceDE w:val="0"/>
              <w:autoSpaceDN w:val="0"/>
              <w:adjustRightInd w:val="0"/>
              <w:spacing w:line="254" w:lineRule="auto"/>
              <w:ind w:firstLine="0"/>
              <w:jc w:val="left"/>
              <w:rPr>
                <w:rFonts w:ascii="Times New Roman" w:eastAsia="Calibri" w:hAnsi="Times New Roman"/>
                <w:sz w:val="24"/>
                <w:szCs w:val="24"/>
              </w:rPr>
            </w:pPr>
            <w:r>
              <w:rPr>
                <w:rFonts w:ascii="Times New Roman" w:eastAsia="Calibri" w:hAnsi="Times New Roman"/>
                <w:sz w:val="24"/>
                <w:szCs w:val="24"/>
              </w:rPr>
              <w:t>Nxënësit përgjigjen për ushtrimet duke u plotësuar nga anëtarët e grupit ,me pas mësuesja kërkon pyetje</w:t>
            </w:r>
          </w:p>
          <w:p w14:paraId="302CE6AC" w14:textId="77777777" w:rsidR="00CE18BC" w:rsidRDefault="00CE18BC" w:rsidP="00CE18BC">
            <w:pPr>
              <w:autoSpaceDE w:val="0"/>
              <w:autoSpaceDN w:val="0"/>
              <w:adjustRightInd w:val="0"/>
              <w:spacing w:line="254" w:lineRule="auto"/>
              <w:ind w:firstLine="0"/>
              <w:jc w:val="left"/>
              <w:rPr>
                <w:rFonts w:ascii="Times New Roman" w:eastAsia="Calibri" w:hAnsi="Times New Roman"/>
                <w:sz w:val="24"/>
                <w:szCs w:val="24"/>
              </w:rPr>
            </w:pPr>
            <w:r>
              <w:rPr>
                <w:rFonts w:ascii="Times New Roman" w:eastAsia="Calibri" w:hAnsi="Times New Roman"/>
                <w:sz w:val="24"/>
                <w:szCs w:val="24"/>
              </w:rPr>
              <w:t xml:space="preserve"> ku gr.I i drejton te II ,i dyti të tretit e treti të parit në përputhje çështjet e orës së mësimit duke realizuar</w:t>
            </w:r>
          </w:p>
          <w:p w14:paraId="459A29C1" w14:textId="77777777" w:rsidR="00CE18BC" w:rsidRDefault="00CE18BC" w:rsidP="00CE18BC">
            <w:pPr>
              <w:autoSpaceDE w:val="0"/>
              <w:autoSpaceDN w:val="0"/>
              <w:adjustRightInd w:val="0"/>
              <w:spacing w:line="254" w:lineRule="auto"/>
              <w:ind w:firstLine="0"/>
              <w:jc w:val="left"/>
              <w:rPr>
                <w:rFonts w:ascii="Times New Roman" w:eastAsia="Calibri" w:hAnsi="Times New Roman"/>
                <w:b/>
                <w:sz w:val="24"/>
                <w:szCs w:val="24"/>
              </w:rPr>
            </w:pPr>
            <w:r>
              <w:rPr>
                <w:rFonts w:ascii="Times New Roman" w:eastAsia="Calibri" w:hAnsi="Times New Roman"/>
                <w:b/>
                <w:sz w:val="24"/>
                <w:szCs w:val="24"/>
              </w:rPr>
              <w:t xml:space="preserve"> </w:t>
            </w:r>
            <w:r>
              <w:rPr>
                <w:rFonts w:ascii="Times New Roman" w:eastAsia="Calibri" w:hAnsi="Times New Roman"/>
                <w:sz w:val="24"/>
                <w:szCs w:val="24"/>
              </w:rPr>
              <w:t>objektivat</w:t>
            </w:r>
            <w:r>
              <w:rPr>
                <w:rFonts w:ascii="Times New Roman" w:eastAsia="Calibri" w:hAnsi="Times New Roman"/>
                <w:b/>
                <w:sz w:val="24"/>
                <w:szCs w:val="24"/>
              </w:rPr>
              <w:t xml:space="preserve"> </w:t>
            </w:r>
            <w:r>
              <w:rPr>
                <w:rFonts w:ascii="Times New Roman" w:eastAsia="Calibri" w:hAnsi="Times New Roman"/>
                <w:sz w:val="24"/>
                <w:szCs w:val="24"/>
              </w:rPr>
              <w:t>e</w:t>
            </w:r>
            <w:r>
              <w:rPr>
                <w:rFonts w:ascii="Times New Roman" w:eastAsia="Calibri" w:hAnsi="Times New Roman"/>
                <w:b/>
                <w:sz w:val="24"/>
                <w:szCs w:val="24"/>
              </w:rPr>
              <w:t xml:space="preserve"> </w:t>
            </w:r>
            <w:r>
              <w:rPr>
                <w:rFonts w:ascii="Times New Roman" w:eastAsia="Calibri" w:hAnsi="Times New Roman"/>
                <w:sz w:val="24"/>
                <w:szCs w:val="24"/>
              </w:rPr>
              <w:t>orës</w:t>
            </w:r>
            <w:r>
              <w:rPr>
                <w:rFonts w:ascii="Times New Roman" w:eastAsia="Calibri" w:hAnsi="Times New Roman"/>
                <w:b/>
                <w:sz w:val="24"/>
                <w:szCs w:val="24"/>
              </w:rPr>
              <w:t xml:space="preserve"> </w:t>
            </w:r>
            <w:r>
              <w:rPr>
                <w:rFonts w:ascii="Times New Roman" w:eastAsia="Calibri" w:hAnsi="Times New Roman"/>
                <w:sz w:val="24"/>
                <w:szCs w:val="24"/>
              </w:rPr>
              <w:t>së</w:t>
            </w:r>
            <w:r>
              <w:rPr>
                <w:rFonts w:ascii="Times New Roman" w:eastAsia="Calibri" w:hAnsi="Times New Roman"/>
                <w:b/>
                <w:sz w:val="24"/>
                <w:szCs w:val="24"/>
              </w:rPr>
              <w:t xml:space="preserve"> </w:t>
            </w:r>
            <w:r>
              <w:rPr>
                <w:rFonts w:ascii="Times New Roman" w:eastAsia="Calibri" w:hAnsi="Times New Roman"/>
                <w:sz w:val="24"/>
                <w:szCs w:val="24"/>
              </w:rPr>
              <w:t>mësimit</w:t>
            </w:r>
            <w:r>
              <w:rPr>
                <w:rFonts w:ascii="Times New Roman" w:eastAsia="Calibri" w:hAnsi="Times New Roman"/>
                <w:b/>
                <w:sz w:val="24"/>
                <w:szCs w:val="24"/>
              </w:rPr>
              <w:t>.  Shënim : punoj me ushtrimr  me shenimeme nxenes te perparuar dhe merem vetem me vetite e grupit te I A dhe te VII A nxenes qe nuk percaktojne kordinat e elementeve dhe te argumentojne vetit kimike.</w:t>
            </w:r>
          </w:p>
          <w:p w14:paraId="03E3DB99" w14:textId="1A4D5177" w:rsidR="00CE18BC" w:rsidRPr="00CE18BC" w:rsidRDefault="00CE18BC" w:rsidP="00CE18BC">
            <w:pPr>
              <w:spacing w:line="360" w:lineRule="auto"/>
              <w:ind w:firstLine="0"/>
              <w:rPr>
                <w:rFonts w:ascii="Times New Roman" w:hAnsi="Times New Roman" w:cs="Times New Roman"/>
                <w:sz w:val="24"/>
                <w:szCs w:val="24"/>
              </w:rPr>
            </w:pPr>
          </w:p>
        </w:tc>
      </w:tr>
      <w:tr w:rsidR="00CE18BC" w:rsidRPr="00113851" w14:paraId="659DFDD9" w14:textId="77777777" w:rsidTr="00420F74">
        <w:tc>
          <w:tcPr>
            <w:tcW w:w="10350" w:type="dxa"/>
            <w:gridSpan w:val="4"/>
          </w:tcPr>
          <w:p w14:paraId="6C5FC269" w14:textId="6E9B30F0" w:rsidR="00CE18BC" w:rsidRDefault="00CE18BC" w:rsidP="00420F74">
            <w:pPr>
              <w:spacing w:line="360" w:lineRule="auto"/>
              <w:ind w:firstLine="0"/>
              <w:jc w:val="left"/>
              <w:rPr>
                <w:rFonts w:ascii="Times New Roman" w:hAnsi="Times New Roman" w:cs="Times New Roman"/>
                <w:sz w:val="24"/>
                <w:szCs w:val="24"/>
              </w:rPr>
            </w:pPr>
            <w:r w:rsidRPr="00A9692D">
              <w:rPr>
                <w:rFonts w:ascii="Times New Roman" w:hAnsi="Times New Roman" w:cs="Times New Roman"/>
                <w:b/>
                <w:sz w:val="24"/>
                <w:szCs w:val="24"/>
                <w:lang w:eastAsia="sq-AL"/>
              </w:rPr>
              <w:t>Vlerësimi:</w:t>
            </w:r>
            <w:r>
              <w:rPr>
                <w:rFonts w:ascii="Times New Roman" w:hAnsi="Times New Roman" w:cs="Times New Roman"/>
                <w:sz w:val="24"/>
                <w:szCs w:val="24"/>
              </w:rPr>
              <w:t xml:space="preserve"> </w:t>
            </w:r>
            <w:r w:rsidRPr="00A9692D">
              <w:rPr>
                <w:rFonts w:ascii="Times New Roman" w:hAnsi="Times New Roman" w:cs="Times New Roman"/>
                <w:sz w:val="24"/>
                <w:szCs w:val="24"/>
              </w:rPr>
              <w:t>për pjesëmarrjen në diskutim, punën në grup dyshe dhe saktësinë në përgjigje.</w:t>
            </w:r>
          </w:p>
          <w:p w14:paraId="52B16451" w14:textId="77777777" w:rsidR="00CE18BC" w:rsidRDefault="00CE18BC" w:rsidP="00420F74">
            <w:pPr>
              <w:spacing w:line="360" w:lineRule="auto"/>
              <w:ind w:firstLine="0"/>
              <w:jc w:val="left"/>
              <w:rPr>
                <w:rFonts w:ascii="Times New Roman" w:hAnsi="Times New Roman" w:cs="Times New Roman"/>
                <w:sz w:val="24"/>
                <w:szCs w:val="24"/>
              </w:rPr>
            </w:pPr>
          </w:p>
          <w:p w14:paraId="41DA41FF" w14:textId="77777777" w:rsidR="00CE18BC" w:rsidRDefault="00CE18BC" w:rsidP="00CE18BC">
            <w:pPr>
              <w:autoSpaceDE w:val="0"/>
              <w:autoSpaceDN w:val="0"/>
              <w:adjustRightInd w:val="0"/>
              <w:spacing w:line="254" w:lineRule="auto"/>
              <w:ind w:firstLine="0"/>
              <w:jc w:val="left"/>
              <w:rPr>
                <w:rFonts w:ascii="Times New Roman" w:eastAsia="Calibri" w:hAnsi="Times New Roman"/>
                <w:sz w:val="24"/>
                <w:szCs w:val="24"/>
              </w:rPr>
            </w:pPr>
            <w:r>
              <w:rPr>
                <w:rFonts w:ascii="Times New Roman" w:eastAsia="Calibri" w:hAnsi="Times New Roman"/>
                <w:sz w:val="24"/>
                <w:szCs w:val="24"/>
              </w:rPr>
              <w:t>N2-Përshkruan si janë të vendosur elementet në tabelën e sistemit periodik</w:t>
            </w:r>
          </w:p>
          <w:p w14:paraId="6D22A4B5" w14:textId="77777777" w:rsidR="00CE18BC" w:rsidRDefault="00CE18BC" w:rsidP="00CE18BC">
            <w:pPr>
              <w:autoSpaceDE w:val="0"/>
              <w:autoSpaceDN w:val="0"/>
              <w:adjustRightInd w:val="0"/>
              <w:spacing w:line="254" w:lineRule="auto"/>
              <w:ind w:firstLine="0"/>
              <w:jc w:val="left"/>
              <w:rPr>
                <w:rFonts w:ascii="Times New Roman" w:eastAsia="Calibri" w:hAnsi="Times New Roman"/>
                <w:sz w:val="24"/>
                <w:szCs w:val="24"/>
              </w:rPr>
            </w:pPr>
            <w:r>
              <w:rPr>
                <w:rFonts w:ascii="Times New Roman" w:eastAsia="Calibri" w:hAnsi="Times New Roman"/>
                <w:sz w:val="24"/>
                <w:szCs w:val="24"/>
              </w:rPr>
              <w:t xml:space="preserve">N3-Shpjegon prirjet e elementeve për gjatë periodës </w:t>
            </w:r>
          </w:p>
          <w:p w14:paraId="6515A21F" w14:textId="77777777" w:rsidR="00CE18BC" w:rsidRPr="00113851" w:rsidRDefault="00CE18BC" w:rsidP="00CE18BC">
            <w:pPr>
              <w:ind w:firstLine="0"/>
              <w:jc w:val="left"/>
              <w:rPr>
                <w:rFonts w:ascii="Times New Roman" w:hAnsi="Times New Roman" w:cs="Times New Roman"/>
                <w:b/>
                <w:sz w:val="24"/>
                <w:szCs w:val="24"/>
                <w:lang w:eastAsia="sq-AL"/>
              </w:rPr>
            </w:pPr>
            <w:r>
              <w:rPr>
                <w:rFonts w:ascii="Times New Roman" w:eastAsia="Calibri" w:hAnsi="Times New Roman"/>
                <w:sz w:val="24"/>
                <w:szCs w:val="24"/>
              </w:rPr>
              <w:t>N4-Interpreton si ndryshojnë vetitë e elementeve brenda grupit</w:t>
            </w:r>
          </w:p>
          <w:p w14:paraId="2FEBCAFC" w14:textId="77777777" w:rsidR="00CE18BC" w:rsidRPr="00CE18BC" w:rsidRDefault="00CE18BC" w:rsidP="00420F74">
            <w:pPr>
              <w:spacing w:line="360" w:lineRule="auto"/>
              <w:ind w:firstLine="0"/>
              <w:jc w:val="left"/>
              <w:rPr>
                <w:rFonts w:ascii="Times New Roman" w:hAnsi="Times New Roman" w:cs="Times New Roman"/>
                <w:b/>
                <w:i/>
                <w:sz w:val="24"/>
                <w:szCs w:val="24"/>
                <w:lang w:eastAsia="sq-AL"/>
              </w:rPr>
            </w:pPr>
          </w:p>
          <w:p w14:paraId="03D6E1B8" w14:textId="77777777" w:rsidR="00CE18BC" w:rsidRDefault="00CE18BC" w:rsidP="00420F74">
            <w:pPr>
              <w:spacing w:line="360" w:lineRule="auto"/>
              <w:ind w:firstLine="0"/>
              <w:jc w:val="left"/>
              <w:rPr>
                <w:rFonts w:ascii="Times New Roman" w:hAnsi="Times New Roman" w:cs="Times New Roman"/>
                <w:i/>
                <w:sz w:val="24"/>
                <w:szCs w:val="24"/>
                <w:lang w:eastAsia="sq-AL"/>
              </w:rPr>
            </w:pPr>
          </w:p>
        </w:tc>
      </w:tr>
      <w:tr w:rsidR="00CE18BC" w:rsidRPr="00113851" w14:paraId="4C3C83D4" w14:textId="77777777" w:rsidTr="00420F74">
        <w:trPr>
          <w:trHeight w:val="1952"/>
        </w:trPr>
        <w:tc>
          <w:tcPr>
            <w:tcW w:w="10350" w:type="dxa"/>
            <w:gridSpan w:val="4"/>
          </w:tcPr>
          <w:p w14:paraId="79205BE6" w14:textId="77777777" w:rsidR="00CE18BC" w:rsidRDefault="00CE18BC" w:rsidP="00420F74">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lastRenderedPageBreak/>
              <w:t xml:space="preserve">   Detyrat dhe puna e pavarur:</w:t>
            </w:r>
          </w:p>
          <w:p w14:paraId="5BA4E802" w14:textId="0E643D8A" w:rsidR="00CE18BC" w:rsidRPr="00CE18BC" w:rsidRDefault="00CE18BC" w:rsidP="00CE18BC">
            <w:pPr>
              <w:spacing w:line="254" w:lineRule="auto"/>
              <w:ind w:firstLine="0"/>
              <w:contextualSpacing/>
              <w:jc w:val="left"/>
              <w:rPr>
                <w:rStyle w:val="Emphasis"/>
                <w:rFonts w:ascii="Times New Roman" w:hAnsi="Times New Roman"/>
                <w:b w:val="0"/>
                <w:i w:val="0"/>
                <w:iCs w:val="0"/>
                <w:sz w:val="24"/>
                <w:szCs w:val="24"/>
              </w:rPr>
            </w:pPr>
            <w:r>
              <w:rPr>
                <w:rStyle w:val="Emphasis"/>
                <w:rFonts w:ascii="Times New Roman" w:hAnsi="Times New Roman"/>
                <w:sz w:val="24"/>
                <w:szCs w:val="24"/>
              </w:rPr>
              <w:t>1-</w:t>
            </w:r>
            <w:r w:rsidRPr="00CE18BC">
              <w:rPr>
                <w:rStyle w:val="Emphasis"/>
                <w:rFonts w:ascii="Times New Roman" w:hAnsi="Times New Roman"/>
                <w:sz w:val="24"/>
                <w:szCs w:val="24"/>
              </w:rPr>
              <w:t>Krahasoni vetitë e elementit karbon në lidhje me elementët fqinjë të tij në sistemin periodik.</w:t>
            </w:r>
          </w:p>
          <w:p w14:paraId="60657B74" w14:textId="1EDC6541" w:rsidR="00CE18BC" w:rsidRPr="00CE18BC" w:rsidRDefault="00CE18BC" w:rsidP="00CE18BC">
            <w:pPr>
              <w:spacing w:line="254" w:lineRule="auto"/>
              <w:ind w:firstLine="0"/>
              <w:contextualSpacing/>
              <w:jc w:val="left"/>
              <w:rPr>
                <w:rStyle w:val="Emphasis"/>
                <w:rFonts w:ascii="Times New Roman" w:hAnsi="Times New Roman"/>
                <w:b w:val="0"/>
                <w:i w:val="0"/>
                <w:iCs w:val="0"/>
                <w:sz w:val="24"/>
                <w:szCs w:val="24"/>
              </w:rPr>
            </w:pPr>
            <w:r>
              <w:rPr>
                <w:rStyle w:val="Emphasis"/>
                <w:rFonts w:ascii="Times New Roman" w:hAnsi="Times New Roman"/>
                <w:sz w:val="24"/>
                <w:szCs w:val="24"/>
              </w:rPr>
              <w:t>2-</w:t>
            </w:r>
            <w:r w:rsidRPr="00CE18BC">
              <w:rPr>
                <w:rStyle w:val="Emphasis"/>
                <w:rFonts w:ascii="Times New Roman" w:hAnsi="Times New Roman"/>
                <w:sz w:val="24"/>
                <w:szCs w:val="24"/>
              </w:rPr>
              <w:t>Jonet A</w:t>
            </w:r>
            <w:r w:rsidRPr="00CE18BC">
              <w:rPr>
                <w:rStyle w:val="Emphasis"/>
                <w:rFonts w:ascii="Times New Roman" w:hAnsi="Times New Roman"/>
                <w:sz w:val="24"/>
                <w:szCs w:val="24"/>
                <w:vertAlign w:val="superscript"/>
              </w:rPr>
              <w:t xml:space="preserve">3- </w:t>
            </w:r>
            <w:r w:rsidRPr="00CE18BC">
              <w:rPr>
                <w:rStyle w:val="Emphasis"/>
                <w:rFonts w:ascii="Times New Roman" w:hAnsi="Times New Roman"/>
                <w:sz w:val="24"/>
                <w:szCs w:val="24"/>
              </w:rPr>
              <w:t>dhe B</w:t>
            </w:r>
            <w:r w:rsidRPr="00CE18BC">
              <w:rPr>
                <w:rStyle w:val="Emphasis"/>
                <w:rFonts w:ascii="Times New Roman" w:hAnsi="Times New Roman"/>
                <w:sz w:val="24"/>
                <w:szCs w:val="24"/>
                <w:vertAlign w:val="superscript"/>
              </w:rPr>
              <w:t xml:space="preserve">- </w:t>
            </w:r>
            <w:r w:rsidRPr="00CE18BC">
              <w:rPr>
                <w:rStyle w:val="Emphasis"/>
                <w:rFonts w:ascii="Times New Roman" w:hAnsi="Times New Roman"/>
                <w:sz w:val="24"/>
                <w:szCs w:val="24"/>
              </w:rPr>
              <w:t>kanë të njëjtin numër elektronesh. B është element në periodën e dytë</w:t>
            </w:r>
          </w:p>
          <w:p w14:paraId="303DEC1B" w14:textId="77777777" w:rsidR="00CE18BC" w:rsidRPr="00CE18BC" w:rsidRDefault="00CE18BC" w:rsidP="00CE18BC">
            <w:pPr>
              <w:spacing w:line="254" w:lineRule="auto"/>
              <w:contextualSpacing/>
              <w:jc w:val="left"/>
              <w:rPr>
                <w:rStyle w:val="Emphasis"/>
                <w:rFonts w:ascii="Times New Roman" w:hAnsi="Times New Roman"/>
                <w:b w:val="0"/>
                <w:i w:val="0"/>
                <w:iCs w:val="0"/>
                <w:sz w:val="24"/>
                <w:szCs w:val="24"/>
              </w:rPr>
            </w:pPr>
            <w:r w:rsidRPr="00CE18BC">
              <w:rPr>
                <w:rStyle w:val="Emphasis"/>
                <w:rFonts w:ascii="Times New Roman" w:hAnsi="Times New Roman"/>
                <w:sz w:val="24"/>
                <w:szCs w:val="24"/>
              </w:rPr>
              <w:t xml:space="preserve"> dhe në grupin VII A. Gjeni vendin e elementit A.</w:t>
            </w:r>
          </w:p>
          <w:p w14:paraId="52978EEA" w14:textId="11B3FCE1" w:rsidR="00CE18BC" w:rsidRPr="00CE18BC" w:rsidRDefault="00CE18BC" w:rsidP="00CE18BC">
            <w:pPr>
              <w:spacing w:line="254" w:lineRule="auto"/>
              <w:ind w:firstLine="0"/>
              <w:contextualSpacing/>
              <w:jc w:val="left"/>
              <w:rPr>
                <w:rStyle w:val="Emphasis"/>
                <w:rFonts w:ascii="Times New Roman" w:hAnsi="Times New Roman"/>
                <w:b w:val="0"/>
                <w:i w:val="0"/>
                <w:iCs w:val="0"/>
                <w:sz w:val="24"/>
                <w:szCs w:val="24"/>
              </w:rPr>
            </w:pPr>
            <w:r>
              <w:rPr>
                <w:rStyle w:val="Emphasis"/>
                <w:rFonts w:ascii="Times New Roman" w:hAnsi="Times New Roman"/>
                <w:sz w:val="24"/>
                <w:szCs w:val="24"/>
              </w:rPr>
              <w:t>3-</w:t>
            </w:r>
            <w:r w:rsidRPr="00CE18BC">
              <w:rPr>
                <w:rStyle w:val="Emphasis"/>
                <w:rFonts w:ascii="Times New Roman" w:hAnsi="Times New Roman"/>
                <w:sz w:val="24"/>
                <w:szCs w:val="24"/>
              </w:rPr>
              <w:t>Renditni elementët. B (Z=5); O (Z=8); F (Z=9); S (Z=16); Cl (Z=17);</w:t>
            </w:r>
          </w:p>
          <w:p w14:paraId="1B528F50" w14:textId="5C50ECB2" w:rsidR="00CE18BC" w:rsidRPr="00CE18BC" w:rsidRDefault="00CE18BC" w:rsidP="00CE18BC">
            <w:pPr>
              <w:spacing w:line="254" w:lineRule="auto"/>
              <w:ind w:firstLine="0"/>
              <w:contextualSpacing/>
              <w:jc w:val="left"/>
              <w:rPr>
                <w:rStyle w:val="Emphasis"/>
                <w:rFonts w:ascii="Times New Roman" w:hAnsi="Times New Roman"/>
                <w:b w:val="0"/>
                <w:i w:val="0"/>
                <w:iCs w:val="0"/>
                <w:sz w:val="24"/>
                <w:szCs w:val="24"/>
              </w:rPr>
            </w:pPr>
            <w:r w:rsidRPr="00CE18BC">
              <w:rPr>
                <w:rStyle w:val="Emphasis"/>
                <w:rFonts w:ascii="Times New Roman" w:hAnsi="Times New Roman"/>
                <w:sz w:val="24"/>
                <w:szCs w:val="24"/>
              </w:rPr>
              <w:t>sipas rritjes së vetive oksiduese.</w:t>
            </w:r>
          </w:p>
          <w:p w14:paraId="49509D8B" w14:textId="77777777" w:rsidR="00CE18BC" w:rsidRDefault="00CE18BC" w:rsidP="009F125C">
            <w:pPr>
              <w:pStyle w:val="ListParagraph"/>
              <w:numPr>
                <w:ilvl w:val="0"/>
                <w:numId w:val="29"/>
              </w:numPr>
              <w:spacing w:line="254" w:lineRule="auto"/>
              <w:contextualSpacing/>
              <w:jc w:val="left"/>
              <w:rPr>
                <w:rStyle w:val="Emphasis"/>
                <w:rFonts w:ascii="Times New Roman" w:hAnsi="Times New Roman"/>
                <w:b w:val="0"/>
                <w:i w:val="0"/>
                <w:iCs w:val="0"/>
                <w:sz w:val="24"/>
                <w:szCs w:val="24"/>
              </w:rPr>
            </w:pPr>
            <w:r>
              <w:rPr>
                <w:rStyle w:val="Emphasis"/>
                <w:rFonts w:ascii="Times New Roman" w:hAnsi="Times New Roman"/>
                <w:sz w:val="24"/>
                <w:szCs w:val="24"/>
              </w:rPr>
              <w:t>Plotësoni tabelën:</w:t>
            </w:r>
          </w:p>
          <w:tbl>
            <w:tblPr>
              <w:tblW w:w="7340" w:type="dxa"/>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
              <w:gridCol w:w="1500"/>
              <w:gridCol w:w="1457"/>
              <w:gridCol w:w="1530"/>
              <w:gridCol w:w="1890"/>
            </w:tblGrid>
            <w:tr w:rsidR="00CE18BC" w14:paraId="51CBF43D" w14:textId="77777777" w:rsidTr="00CE18BC">
              <w:trPr>
                <w:trHeight w:val="537"/>
              </w:trPr>
              <w:tc>
                <w:tcPr>
                  <w:tcW w:w="963" w:type="dxa"/>
                  <w:tcBorders>
                    <w:top w:val="single" w:sz="4" w:space="0" w:color="000000"/>
                    <w:left w:val="single" w:sz="4" w:space="0" w:color="000000"/>
                    <w:bottom w:val="single" w:sz="4" w:space="0" w:color="000000"/>
                    <w:right w:val="single" w:sz="4" w:space="0" w:color="000000"/>
                  </w:tcBorders>
                  <w:hideMark/>
                </w:tcPr>
                <w:p w14:paraId="34B8C127" w14:textId="77777777" w:rsidR="00CE18BC" w:rsidRDefault="00CE18BC" w:rsidP="00CE18BC">
                  <w:pPr>
                    <w:pStyle w:val="ListParagraph"/>
                    <w:spacing w:line="254" w:lineRule="auto"/>
                    <w:ind w:left="0" w:firstLine="0"/>
                    <w:rPr>
                      <w:rStyle w:val="Emphasis"/>
                      <w:rFonts w:ascii="Times New Roman" w:hAnsi="Times New Roman"/>
                      <w:b w:val="0"/>
                      <w:i w:val="0"/>
                      <w:iCs w:val="0"/>
                      <w:sz w:val="24"/>
                      <w:szCs w:val="24"/>
                    </w:rPr>
                  </w:pPr>
                  <w:r>
                    <w:rPr>
                      <w:rStyle w:val="Emphasis"/>
                      <w:rFonts w:ascii="Times New Roman" w:hAnsi="Times New Roman"/>
                      <w:sz w:val="24"/>
                      <w:szCs w:val="24"/>
                    </w:rPr>
                    <w:t>Ele-menti</w:t>
                  </w:r>
                </w:p>
              </w:tc>
              <w:tc>
                <w:tcPr>
                  <w:tcW w:w="1500" w:type="dxa"/>
                  <w:tcBorders>
                    <w:top w:val="single" w:sz="4" w:space="0" w:color="000000"/>
                    <w:left w:val="single" w:sz="4" w:space="0" w:color="000000"/>
                    <w:bottom w:val="single" w:sz="4" w:space="0" w:color="000000"/>
                    <w:right w:val="single" w:sz="4" w:space="0" w:color="000000"/>
                  </w:tcBorders>
                  <w:hideMark/>
                </w:tcPr>
                <w:p w14:paraId="2ED6BEF9" w14:textId="29E0204A" w:rsidR="00CE18BC" w:rsidRDefault="00CE18BC" w:rsidP="00CE18BC">
                  <w:pPr>
                    <w:pStyle w:val="ListParagraph"/>
                    <w:spacing w:line="254" w:lineRule="auto"/>
                    <w:ind w:left="0" w:firstLine="0"/>
                    <w:jc w:val="left"/>
                    <w:rPr>
                      <w:rStyle w:val="Emphasis"/>
                      <w:rFonts w:ascii="Times New Roman" w:hAnsi="Times New Roman"/>
                      <w:b w:val="0"/>
                      <w:i w:val="0"/>
                      <w:iCs w:val="0"/>
                      <w:sz w:val="24"/>
                      <w:szCs w:val="24"/>
                    </w:rPr>
                  </w:pPr>
                  <w:r>
                    <w:rPr>
                      <w:rStyle w:val="Emphasis"/>
                      <w:rFonts w:ascii="Times New Roman" w:hAnsi="Times New Roman"/>
                      <w:sz w:val="24"/>
                      <w:szCs w:val="24"/>
                    </w:rPr>
                    <w:t>Joni që formon</w:t>
                  </w:r>
                </w:p>
              </w:tc>
              <w:tc>
                <w:tcPr>
                  <w:tcW w:w="1457" w:type="dxa"/>
                  <w:tcBorders>
                    <w:top w:val="single" w:sz="4" w:space="0" w:color="000000"/>
                    <w:left w:val="single" w:sz="4" w:space="0" w:color="000000"/>
                    <w:bottom w:val="single" w:sz="4" w:space="0" w:color="000000"/>
                    <w:right w:val="single" w:sz="4" w:space="0" w:color="000000"/>
                  </w:tcBorders>
                  <w:hideMark/>
                </w:tcPr>
                <w:p w14:paraId="7F692D12" w14:textId="77777777" w:rsidR="00CE18BC" w:rsidRDefault="00CE18BC" w:rsidP="00CE18BC">
                  <w:pPr>
                    <w:pStyle w:val="ListParagraph"/>
                    <w:spacing w:line="254" w:lineRule="auto"/>
                    <w:ind w:left="0" w:firstLine="0"/>
                    <w:rPr>
                      <w:rStyle w:val="Emphasis"/>
                      <w:rFonts w:ascii="Times New Roman" w:hAnsi="Times New Roman"/>
                      <w:b w:val="0"/>
                      <w:i w:val="0"/>
                      <w:iCs w:val="0"/>
                      <w:sz w:val="24"/>
                      <w:szCs w:val="24"/>
                    </w:rPr>
                  </w:pPr>
                  <w:r>
                    <w:rPr>
                      <w:rStyle w:val="Emphasis"/>
                      <w:rFonts w:ascii="Times New Roman" w:hAnsi="Times New Roman"/>
                      <w:sz w:val="24"/>
                      <w:szCs w:val="24"/>
                    </w:rPr>
                    <w:t>Oksidet</w:t>
                  </w:r>
                </w:p>
              </w:tc>
              <w:tc>
                <w:tcPr>
                  <w:tcW w:w="1530" w:type="dxa"/>
                  <w:tcBorders>
                    <w:top w:val="single" w:sz="4" w:space="0" w:color="000000"/>
                    <w:left w:val="single" w:sz="4" w:space="0" w:color="000000"/>
                    <w:bottom w:val="single" w:sz="4" w:space="0" w:color="000000"/>
                    <w:right w:val="single" w:sz="4" w:space="0" w:color="000000"/>
                  </w:tcBorders>
                  <w:hideMark/>
                </w:tcPr>
                <w:p w14:paraId="00F30AD9" w14:textId="77777777" w:rsidR="00CE18BC" w:rsidRDefault="00CE18BC" w:rsidP="00CE18BC">
                  <w:pPr>
                    <w:pStyle w:val="ListParagraph"/>
                    <w:spacing w:line="254" w:lineRule="auto"/>
                    <w:ind w:left="0"/>
                    <w:rPr>
                      <w:rStyle w:val="Emphasis"/>
                      <w:rFonts w:ascii="Times New Roman" w:hAnsi="Times New Roman"/>
                      <w:b w:val="0"/>
                      <w:i w:val="0"/>
                      <w:iCs w:val="0"/>
                      <w:sz w:val="24"/>
                      <w:szCs w:val="24"/>
                    </w:rPr>
                  </w:pPr>
                  <w:r>
                    <w:rPr>
                      <w:rStyle w:val="Emphasis"/>
                      <w:rFonts w:ascii="Times New Roman" w:hAnsi="Times New Roman"/>
                      <w:sz w:val="24"/>
                      <w:szCs w:val="24"/>
                    </w:rPr>
                    <w:t>Karak-teri</w:t>
                  </w:r>
                </w:p>
              </w:tc>
              <w:tc>
                <w:tcPr>
                  <w:tcW w:w="1890" w:type="dxa"/>
                  <w:tcBorders>
                    <w:top w:val="single" w:sz="4" w:space="0" w:color="000000"/>
                    <w:left w:val="single" w:sz="4" w:space="0" w:color="000000"/>
                    <w:bottom w:val="single" w:sz="4" w:space="0" w:color="000000"/>
                    <w:right w:val="single" w:sz="4" w:space="0" w:color="000000"/>
                  </w:tcBorders>
                  <w:hideMark/>
                </w:tcPr>
                <w:p w14:paraId="06F3CB53" w14:textId="77777777" w:rsidR="00CE18BC" w:rsidRDefault="00CE18BC" w:rsidP="00CE18BC">
                  <w:pPr>
                    <w:pStyle w:val="ListParagraph"/>
                    <w:spacing w:line="254" w:lineRule="auto"/>
                    <w:ind w:left="0" w:firstLine="0"/>
                    <w:rPr>
                      <w:rStyle w:val="Emphasis"/>
                      <w:rFonts w:ascii="Times New Roman" w:hAnsi="Times New Roman"/>
                      <w:b w:val="0"/>
                      <w:i w:val="0"/>
                      <w:iCs w:val="0"/>
                      <w:sz w:val="24"/>
                      <w:szCs w:val="24"/>
                    </w:rPr>
                  </w:pPr>
                  <w:r>
                    <w:rPr>
                      <w:rStyle w:val="Emphasis"/>
                      <w:rFonts w:ascii="Times New Roman" w:hAnsi="Times New Roman"/>
                      <w:sz w:val="24"/>
                      <w:szCs w:val="24"/>
                    </w:rPr>
                    <w:t>Hidroksidet ose acidet</w:t>
                  </w:r>
                </w:p>
              </w:tc>
            </w:tr>
            <w:tr w:rsidR="00CE18BC" w14:paraId="4331E817" w14:textId="77777777" w:rsidTr="00CE18BC">
              <w:trPr>
                <w:trHeight w:val="268"/>
              </w:trPr>
              <w:tc>
                <w:tcPr>
                  <w:tcW w:w="963" w:type="dxa"/>
                  <w:tcBorders>
                    <w:top w:val="single" w:sz="4" w:space="0" w:color="000000"/>
                    <w:left w:val="single" w:sz="4" w:space="0" w:color="000000"/>
                    <w:bottom w:val="single" w:sz="4" w:space="0" w:color="000000"/>
                    <w:right w:val="single" w:sz="4" w:space="0" w:color="000000"/>
                  </w:tcBorders>
                  <w:hideMark/>
                </w:tcPr>
                <w:p w14:paraId="18659946" w14:textId="017A788D" w:rsidR="00CE18BC" w:rsidRDefault="00CE18BC" w:rsidP="00CE18BC">
                  <w:pPr>
                    <w:pStyle w:val="ListParagraph"/>
                    <w:spacing w:line="254" w:lineRule="auto"/>
                    <w:ind w:left="0"/>
                    <w:rPr>
                      <w:rStyle w:val="Emphasis"/>
                      <w:rFonts w:ascii="Times New Roman" w:hAnsi="Times New Roman"/>
                      <w:b w:val="0"/>
                      <w:i w:val="0"/>
                      <w:iCs w:val="0"/>
                      <w:sz w:val="24"/>
                      <w:szCs w:val="24"/>
                    </w:rPr>
                  </w:pPr>
                  <w:r>
                    <w:rPr>
                      <w:rStyle w:val="Emphasis"/>
                      <w:rFonts w:ascii="Times New Roman" w:hAnsi="Times New Roman"/>
                      <w:sz w:val="24"/>
                      <w:szCs w:val="24"/>
                      <w:vertAlign w:val="subscript"/>
                    </w:rPr>
                    <w:t>15</w:t>
                  </w:r>
                  <w:r>
                    <w:rPr>
                      <w:rStyle w:val="Emphasis"/>
                      <w:rFonts w:ascii="Times New Roman" w:hAnsi="Times New Roman"/>
                      <w:sz w:val="24"/>
                      <w:szCs w:val="24"/>
                    </w:rPr>
                    <w:t>P</w:t>
                  </w:r>
                </w:p>
              </w:tc>
              <w:tc>
                <w:tcPr>
                  <w:tcW w:w="1500" w:type="dxa"/>
                  <w:tcBorders>
                    <w:top w:val="single" w:sz="4" w:space="0" w:color="000000"/>
                    <w:left w:val="single" w:sz="4" w:space="0" w:color="000000"/>
                    <w:bottom w:val="single" w:sz="4" w:space="0" w:color="000000"/>
                    <w:right w:val="single" w:sz="4" w:space="0" w:color="000000"/>
                  </w:tcBorders>
                </w:tcPr>
                <w:p w14:paraId="0CB5CAC7" w14:textId="77777777" w:rsidR="00CE18BC" w:rsidRDefault="00CE18BC" w:rsidP="00CE18BC">
                  <w:pPr>
                    <w:pStyle w:val="ListParagraph"/>
                    <w:spacing w:before="100" w:beforeAutospacing="1" w:after="100" w:afterAutospacing="1" w:line="254" w:lineRule="auto"/>
                    <w:ind w:left="288" w:firstLine="0"/>
                    <w:outlineLvl w:val="2"/>
                    <w:rPr>
                      <w:rStyle w:val="Emphasis"/>
                      <w:rFonts w:ascii="Times New Roman" w:hAnsi="Times New Roman"/>
                      <w:b w:val="0"/>
                      <w:i w:val="0"/>
                      <w:iCs w:val="0"/>
                      <w:sz w:val="24"/>
                      <w:szCs w:val="24"/>
                    </w:rPr>
                  </w:pPr>
                </w:p>
              </w:tc>
              <w:tc>
                <w:tcPr>
                  <w:tcW w:w="1457" w:type="dxa"/>
                  <w:tcBorders>
                    <w:top w:val="single" w:sz="4" w:space="0" w:color="000000"/>
                    <w:left w:val="single" w:sz="4" w:space="0" w:color="000000"/>
                    <w:bottom w:val="single" w:sz="4" w:space="0" w:color="000000"/>
                    <w:right w:val="single" w:sz="4" w:space="0" w:color="000000"/>
                  </w:tcBorders>
                </w:tcPr>
                <w:p w14:paraId="3530FE8C" w14:textId="77777777" w:rsidR="00CE18BC" w:rsidRDefault="00CE18BC" w:rsidP="00CE18BC">
                  <w:pPr>
                    <w:pStyle w:val="ListParagraph"/>
                    <w:spacing w:before="100" w:beforeAutospacing="1" w:after="100" w:afterAutospacing="1" w:line="254" w:lineRule="auto"/>
                    <w:ind w:left="288" w:firstLine="0"/>
                    <w:outlineLvl w:val="2"/>
                    <w:rPr>
                      <w:rStyle w:val="Emphasis"/>
                      <w:rFonts w:ascii="Times New Roman" w:hAnsi="Times New Roman"/>
                      <w:b w:val="0"/>
                      <w:i w:val="0"/>
                      <w:iCs w:val="0"/>
                      <w:sz w:val="24"/>
                      <w:szCs w:val="24"/>
                    </w:rPr>
                  </w:pPr>
                </w:p>
              </w:tc>
              <w:tc>
                <w:tcPr>
                  <w:tcW w:w="1530" w:type="dxa"/>
                  <w:tcBorders>
                    <w:top w:val="single" w:sz="4" w:space="0" w:color="000000"/>
                    <w:left w:val="single" w:sz="4" w:space="0" w:color="000000"/>
                    <w:bottom w:val="single" w:sz="4" w:space="0" w:color="000000"/>
                    <w:right w:val="single" w:sz="4" w:space="0" w:color="000000"/>
                  </w:tcBorders>
                </w:tcPr>
                <w:p w14:paraId="33A21AED" w14:textId="77777777" w:rsidR="00CE18BC" w:rsidRDefault="00CE18BC" w:rsidP="00CE18BC">
                  <w:pPr>
                    <w:pStyle w:val="ListParagraph"/>
                    <w:spacing w:before="100" w:beforeAutospacing="1" w:after="100" w:afterAutospacing="1" w:line="254" w:lineRule="auto"/>
                    <w:ind w:left="288" w:firstLine="0"/>
                    <w:outlineLvl w:val="2"/>
                    <w:rPr>
                      <w:rStyle w:val="Emphasis"/>
                      <w:rFonts w:ascii="Times New Roman" w:hAnsi="Times New Roman"/>
                      <w:b w:val="0"/>
                      <w:i w:val="0"/>
                      <w:iCs w:val="0"/>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6CEFB64F" w14:textId="77777777" w:rsidR="00CE18BC" w:rsidRDefault="00CE18BC" w:rsidP="00CE18BC">
                  <w:pPr>
                    <w:pStyle w:val="ListParagraph"/>
                    <w:spacing w:before="100" w:beforeAutospacing="1" w:after="100" w:afterAutospacing="1" w:line="254" w:lineRule="auto"/>
                    <w:ind w:left="288" w:firstLine="0"/>
                    <w:outlineLvl w:val="2"/>
                    <w:rPr>
                      <w:rStyle w:val="Emphasis"/>
                      <w:rFonts w:ascii="Times New Roman" w:hAnsi="Times New Roman"/>
                      <w:b w:val="0"/>
                      <w:i w:val="0"/>
                      <w:iCs w:val="0"/>
                      <w:sz w:val="24"/>
                      <w:szCs w:val="24"/>
                    </w:rPr>
                  </w:pPr>
                </w:p>
              </w:tc>
            </w:tr>
            <w:tr w:rsidR="00CE18BC" w14:paraId="726EE8CB" w14:textId="77777777" w:rsidTr="00CE18BC">
              <w:trPr>
                <w:trHeight w:val="268"/>
              </w:trPr>
              <w:tc>
                <w:tcPr>
                  <w:tcW w:w="963" w:type="dxa"/>
                  <w:tcBorders>
                    <w:top w:val="single" w:sz="4" w:space="0" w:color="000000"/>
                    <w:left w:val="single" w:sz="4" w:space="0" w:color="000000"/>
                    <w:bottom w:val="single" w:sz="4" w:space="0" w:color="000000"/>
                    <w:right w:val="single" w:sz="4" w:space="0" w:color="000000"/>
                  </w:tcBorders>
                  <w:hideMark/>
                </w:tcPr>
                <w:p w14:paraId="6CA189B4" w14:textId="18E3329B" w:rsidR="00CE18BC" w:rsidRDefault="00CE18BC" w:rsidP="00CE18BC">
                  <w:pPr>
                    <w:pStyle w:val="ListParagraph"/>
                    <w:spacing w:line="254" w:lineRule="auto"/>
                    <w:ind w:left="0"/>
                    <w:rPr>
                      <w:rStyle w:val="Emphasis"/>
                      <w:rFonts w:ascii="Times New Roman" w:hAnsi="Times New Roman"/>
                      <w:b w:val="0"/>
                      <w:i w:val="0"/>
                      <w:iCs w:val="0"/>
                      <w:sz w:val="24"/>
                      <w:szCs w:val="24"/>
                    </w:rPr>
                  </w:pPr>
                  <w:r>
                    <w:rPr>
                      <w:rStyle w:val="Emphasis"/>
                      <w:rFonts w:ascii="Times New Roman" w:hAnsi="Times New Roman"/>
                      <w:sz w:val="24"/>
                      <w:szCs w:val="24"/>
                      <w:vertAlign w:val="subscript"/>
                    </w:rPr>
                    <w:t>13</w:t>
                  </w:r>
                  <w:r>
                    <w:rPr>
                      <w:rStyle w:val="Emphasis"/>
                      <w:rFonts w:ascii="Times New Roman" w:hAnsi="Times New Roman"/>
                      <w:sz w:val="24"/>
                      <w:szCs w:val="24"/>
                    </w:rPr>
                    <w:t>Al</w:t>
                  </w:r>
                </w:p>
              </w:tc>
              <w:tc>
                <w:tcPr>
                  <w:tcW w:w="1500" w:type="dxa"/>
                  <w:tcBorders>
                    <w:top w:val="single" w:sz="4" w:space="0" w:color="000000"/>
                    <w:left w:val="single" w:sz="4" w:space="0" w:color="000000"/>
                    <w:bottom w:val="single" w:sz="4" w:space="0" w:color="000000"/>
                    <w:right w:val="single" w:sz="4" w:space="0" w:color="000000"/>
                  </w:tcBorders>
                </w:tcPr>
                <w:p w14:paraId="0C2CA5F2" w14:textId="77777777" w:rsidR="00CE18BC" w:rsidRDefault="00CE18BC" w:rsidP="00CE18BC">
                  <w:pPr>
                    <w:pStyle w:val="ListParagraph"/>
                    <w:spacing w:before="100" w:beforeAutospacing="1" w:after="100" w:afterAutospacing="1" w:line="254" w:lineRule="auto"/>
                    <w:ind w:left="288" w:firstLine="0"/>
                    <w:outlineLvl w:val="2"/>
                    <w:rPr>
                      <w:rStyle w:val="Emphasis"/>
                      <w:rFonts w:ascii="Times New Roman" w:hAnsi="Times New Roman"/>
                      <w:b w:val="0"/>
                      <w:i w:val="0"/>
                      <w:iCs w:val="0"/>
                      <w:sz w:val="24"/>
                      <w:szCs w:val="24"/>
                    </w:rPr>
                  </w:pPr>
                </w:p>
              </w:tc>
              <w:tc>
                <w:tcPr>
                  <w:tcW w:w="1457" w:type="dxa"/>
                  <w:tcBorders>
                    <w:top w:val="single" w:sz="4" w:space="0" w:color="000000"/>
                    <w:left w:val="single" w:sz="4" w:space="0" w:color="000000"/>
                    <w:bottom w:val="single" w:sz="4" w:space="0" w:color="000000"/>
                    <w:right w:val="single" w:sz="4" w:space="0" w:color="000000"/>
                  </w:tcBorders>
                </w:tcPr>
                <w:p w14:paraId="27E6E997" w14:textId="77777777" w:rsidR="00CE18BC" w:rsidRDefault="00CE18BC" w:rsidP="00CE18BC">
                  <w:pPr>
                    <w:pStyle w:val="ListParagraph"/>
                    <w:spacing w:before="100" w:beforeAutospacing="1" w:after="100" w:afterAutospacing="1" w:line="254" w:lineRule="auto"/>
                    <w:ind w:left="288" w:firstLine="0"/>
                    <w:outlineLvl w:val="2"/>
                    <w:rPr>
                      <w:rStyle w:val="Emphasis"/>
                      <w:rFonts w:ascii="Times New Roman" w:hAnsi="Times New Roman"/>
                      <w:b w:val="0"/>
                      <w:i w:val="0"/>
                      <w:iCs w:val="0"/>
                      <w:sz w:val="24"/>
                      <w:szCs w:val="24"/>
                    </w:rPr>
                  </w:pPr>
                </w:p>
              </w:tc>
              <w:tc>
                <w:tcPr>
                  <w:tcW w:w="1530" w:type="dxa"/>
                  <w:tcBorders>
                    <w:top w:val="single" w:sz="4" w:space="0" w:color="000000"/>
                    <w:left w:val="single" w:sz="4" w:space="0" w:color="000000"/>
                    <w:bottom w:val="single" w:sz="4" w:space="0" w:color="000000"/>
                    <w:right w:val="single" w:sz="4" w:space="0" w:color="000000"/>
                  </w:tcBorders>
                </w:tcPr>
                <w:p w14:paraId="609C13EE" w14:textId="77777777" w:rsidR="00CE18BC" w:rsidRDefault="00CE18BC" w:rsidP="00CE18BC">
                  <w:pPr>
                    <w:pStyle w:val="ListParagraph"/>
                    <w:spacing w:before="100" w:beforeAutospacing="1" w:after="100" w:afterAutospacing="1" w:line="254" w:lineRule="auto"/>
                    <w:ind w:left="288" w:firstLine="0"/>
                    <w:outlineLvl w:val="2"/>
                    <w:rPr>
                      <w:rStyle w:val="Emphasis"/>
                      <w:rFonts w:ascii="Times New Roman" w:hAnsi="Times New Roman"/>
                      <w:b w:val="0"/>
                      <w:i w:val="0"/>
                      <w:iCs w:val="0"/>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5EB575A3" w14:textId="77777777" w:rsidR="00CE18BC" w:rsidRDefault="00CE18BC" w:rsidP="00CE18BC">
                  <w:pPr>
                    <w:pStyle w:val="ListParagraph"/>
                    <w:spacing w:before="100" w:beforeAutospacing="1" w:after="100" w:afterAutospacing="1" w:line="254" w:lineRule="auto"/>
                    <w:ind w:left="288" w:firstLine="0"/>
                    <w:outlineLvl w:val="2"/>
                    <w:rPr>
                      <w:rStyle w:val="Emphasis"/>
                      <w:rFonts w:ascii="Times New Roman" w:hAnsi="Times New Roman"/>
                      <w:b w:val="0"/>
                      <w:i w:val="0"/>
                      <w:iCs w:val="0"/>
                      <w:sz w:val="24"/>
                      <w:szCs w:val="24"/>
                    </w:rPr>
                  </w:pPr>
                </w:p>
              </w:tc>
            </w:tr>
            <w:tr w:rsidR="00CE18BC" w14:paraId="1382CC7C" w14:textId="77777777" w:rsidTr="00CE18BC">
              <w:trPr>
                <w:trHeight w:val="283"/>
              </w:trPr>
              <w:tc>
                <w:tcPr>
                  <w:tcW w:w="963" w:type="dxa"/>
                  <w:tcBorders>
                    <w:top w:val="single" w:sz="4" w:space="0" w:color="000000"/>
                    <w:left w:val="single" w:sz="4" w:space="0" w:color="000000"/>
                    <w:bottom w:val="single" w:sz="4" w:space="0" w:color="000000"/>
                    <w:right w:val="single" w:sz="4" w:space="0" w:color="000000"/>
                  </w:tcBorders>
                  <w:hideMark/>
                </w:tcPr>
                <w:p w14:paraId="23E5BA3F" w14:textId="3004D898" w:rsidR="00CE18BC" w:rsidRDefault="00CE18BC" w:rsidP="00CE18BC">
                  <w:pPr>
                    <w:pStyle w:val="ListParagraph"/>
                    <w:spacing w:line="254" w:lineRule="auto"/>
                    <w:ind w:left="0"/>
                    <w:rPr>
                      <w:rStyle w:val="Emphasis"/>
                      <w:rFonts w:ascii="Times New Roman" w:hAnsi="Times New Roman"/>
                      <w:b w:val="0"/>
                      <w:i w:val="0"/>
                      <w:iCs w:val="0"/>
                      <w:sz w:val="24"/>
                      <w:szCs w:val="24"/>
                    </w:rPr>
                  </w:pPr>
                  <w:r>
                    <w:rPr>
                      <w:rStyle w:val="Emphasis"/>
                      <w:rFonts w:ascii="Times New Roman" w:hAnsi="Times New Roman"/>
                      <w:sz w:val="24"/>
                      <w:szCs w:val="24"/>
                    </w:rPr>
                    <w:t xml:space="preserve">  </w:t>
                  </w:r>
                  <w:r>
                    <w:rPr>
                      <w:rStyle w:val="Emphasis"/>
                      <w:rFonts w:ascii="Times New Roman" w:hAnsi="Times New Roman"/>
                      <w:sz w:val="24"/>
                      <w:szCs w:val="24"/>
                      <w:vertAlign w:val="subscript"/>
                    </w:rPr>
                    <w:t>19</w:t>
                  </w:r>
                  <w:r>
                    <w:rPr>
                      <w:rStyle w:val="Emphasis"/>
                      <w:rFonts w:ascii="Times New Roman" w:hAnsi="Times New Roman"/>
                      <w:sz w:val="24"/>
                      <w:szCs w:val="24"/>
                    </w:rPr>
                    <w:t>K</w:t>
                  </w:r>
                </w:p>
              </w:tc>
              <w:tc>
                <w:tcPr>
                  <w:tcW w:w="1500" w:type="dxa"/>
                  <w:tcBorders>
                    <w:top w:val="single" w:sz="4" w:space="0" w:color="000000"/>
                    <w:left w:val="single" w:sz="4" w:space="0" w:color="000000"/>
                    <w:bottom w:val="single" w:sz="4" w:space="0" w:color="000000"/>
                    <w:right w:val="single" w:sz="4" w:space="0" w:color="000000"/>
                  </w:tcBorders>
                </w:tcPr>
                <w:p w14:paraId="3F26B829" w14:textId="77777777" w:rsidR="00CE18BC" w:rsidRDefault="00CE18BC" w:rsidP="00CE18BC">
                  <w:pPr>
                    <w:pStyle w:val="ListParagraph"/>
                    <w:spacing w:before="100" w:beforeAutospacing="1" w:after="100" w:afterAutospacing="1" w:line="254" w:lineRule="auto"/>
                    <w:ind w:left="288" w:firstLine="0"/>
                    <w:outlineLvl w:val="2"/>
                    <w:rPr>
                      <w:rStyle w:val="Emphasis"/>
                      <w:rFonts w:ascii="Times New Roman" w:hAnsi="Times New Roman"/>
                      <w:b w:val="0"/>
                      <w:i w:val="0"/>
                      <w:iCs w:val="0"/>
                      <w:sz w:val="24"/>
                      <w:szCs w:val="24"/>
                    </w:rPr>
                  </w:pPr>
                </w:p>
              </w:tc>
              <w:tc>
                <w:tcPr>
                  <w:tcW w:w="1457" w:type="dxa"/>
                  <w:tcBorders>
                    <w:top w:val="single" w:sz="4" w:space="0" w:color="000000"/>
                    <w:left w:val="single" w:sz="4" w:space="0" w:color="000000"/>
                    <w:bottom w:val="single" w:sz="4" w:space="0" w:color="000000"/>
                    <w:right w:val="single" w:sz="4" w:space="0" w:color="000000"/>
                  </w:tcBorders>
                </w:tcPr>
                <w:p w14:paraId="4B73DC5A" w14:textId="77777777" w:rsidR="00CE18BC" w:rsidRDefault="00CE18BC" w:rsidP="00CE18BC">
                  <w:pPr>
                    <w:pStyle w:val="ListParagraph"/>
                    <w:spacing w:before="100" w:beforeAutospacing="1" w:after="100" w:afterAutospacing="1" w:line="254" w:lineRule="auto"/>
                    <w:ind w:left="288" w:firstLine="0"/>
                    <w:outlineLvl w:val="2"/>
                    <w:rPr>
                      <w:rStyle w:val="Emphasis"/>
                      <w:rFonts w:ascii="Times New Roman" w:hAnsi="Times New Roman"/>
                      <w:b w:val="0"/>
                      <w:i w:val="0"/>
                      <w:iCs w:val="0"/>
                      <w:sz w:val="24"/>
                      <w:szCs w:val="24"/>
                    </w:rPr>
                  </w:pPr>
                </w:p>
              </w:tc>
              <w:tc>
                <w:tcPr>
                  <w:tcW w:w="1530" w:type="dxa"/>
                  <w:tcBorders>
                    <w:top w:val="single" w:sz="4" w:space="0" w:color="000000"/>
                    <w:left w:val="single" w:sz="4" w:space="0" w:color="000000"/>
                    <w:bottom w:val="single" w:sz="4" w:space="0" w:color="000000"/>
                    <w:right w:val="single" w:sz="4" w:space="0" w:color="000000"/>
                  </w:tcBorders>
                </w:tcPr>
                <w:p w14:paraId="36D95245" w14:textId="77777777" w:rsidR="00CE18BC" w:rsidRDefault="00CE18BC" w:rsidP="00CE18BC">
                  <w:pPr>
                    <w:pStyle w:val="ListParagraph"/>
                    <w:spacing w:before="100" w:beforeAutospacing="1" w:after="100" w:afterAutospacing="1" w:line="254" w:lineRule="auto"/>
                    <w:ind w:left="288" w:firstLine="0"/>
                    <w:outlineLvl w:val="2"/>
                    <w:rPr>
                      <w:rStyle w:val="Emphasis"/>
                      <w:rFonts w:ascii="Times New Roman" w:hAnsi="Times New Roman"/>
                      <w:b w:val="0"/>
                      <w:i w:val="0"/>
                      <w:iCs w:val="0"/>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4A35F848" w14:textId="77777777" w:rsidR="00CE18BC" w:rsidRDefault="00CE18BC" w:rsidP="00CE18BC">
                  <w:pPr>
                    <w:pStyle w:val="ListParagraph"/>
                    <w:spacing w:before="100" w:beforeAutospacing="1" w:after="100" w:afterAutospacing="1" w:line="254" w:lineRule="auto"/>
                    <w:ind w:left="288" w:firstLine="0"/>
                    <w:outlineLvl w:val="2"/>
                    <w:rPr>
                      <w:rStyle w:val="Emphasis"/>
                      <w:rFonts w:ascii="Times New Roman" w:hAnsi="Times New Roman"/>
                      <w:b w:val="0"/>
                      <w:i w:val="0"/>
                      <w:iCs w:val="0"/>
                      <w:sz w:val="24"/>
                      <w:szCs w:val="24"/>
                    </w:rPr>
                  </w:pPr>
                </w:p>
              </w:tc>
            </w:tr>
          </w:tbl>
          <w:p w14:paraId="1BEB5ADC" w14:textId="77777777" w:rsidR="00CE18BC" w:rsidRDefault="00CE18BC" w:rsidP="00CE18BC">
            <w:pPr>
              <w:pStyle w:val="ListParagraph"/>
              <w:spacing w:line="254" w:lineRule="auto"/>
              <w:ind w:left="1069"/>
              <w:rPr>
                <w:rStyle w:val="Emphasis"/>
                <w:rFonts w:ascii="Times New Roman" w:hAnsi="Times New Roman"/>
                <w:b w:val="0"/>
                <w:i w:val="0"/>
                <w:iCs w:val="0"/>
                <w:sz w:val="24"/>
                <w:szCs w:val="24"/>
              </w:rPr>
            </w:pPr>
          </w:p>
          <w:p w14:paraId="2F096B09" w14:textId="77777777" w:rsidR="00CE18BC" w:rsidRDefault="00CE18BC" w:rsidP="009F125C">
            <w:pPr>
              <w:pStyle w:val="ListParagraph"/>
              <w:numPr>
                <w:ilvl w:val="0"/>
                <w:numId w:val="29"/>
              </w:numPr>
              <w:spacing w:line="254" w:lineRule="auto"/>
              <w:contextualSpacing/>
              <w:jc w:val="left"/>
              <w:rPr>
                <w:rStyle w:val="Emphasis"/>
                <w:rFonts w:ascii="Times New Roman" w:hAnsi="Times New Roman"/>
                <w:b w:val="0"/>
                <w:i w:val="0"/>
                <w:iCs w:val="0"/>
                <w:sz w:val="24"/>
                <w:szCs w:val="24"/>
              </w:rPr>
            </w:pPr>
            <w:r>
              <w:rPr>
                <w:rStyle w:val="Emphasis"/>
                <w:rFonts w:ascii="Times New Roman" w:hAnsi="Times New Roman"/>
                <w:sz w:val="24"/>
                <w:szCs w:val="24"/>
              </w:rPr>
              <w:t>Për elementët Al (Z=13); Na (Z=11); Mg (Z=12), përcaktoni:</w:t>
            </w:r>
          </w:p>
          <w:p w14:paraId="175C0C31" w14:textId="77777777" w:rsidR="00CE18BC" w:rsidRDefault="00CE18BC" w:rsidP="009F125C">
            <w:pPr>
              <w:pStyle w:val="ListParagraph"/>
              <w:numPr>
                <w:ilvl w:val="0"/>
                <w:numId w:val="30"/>
              </w:numPr>
              <w:spacing w:line="254" w:lineRule="auto"/>
              <w:contextualSpacing/>
              <w:jc w:val="left"/>
              <w:rPr>
                <w:rStyle w:val="Emphasis"/>
                <w:rFonts w:ascii="Times New Roman" w:hAnsi="Times New Roman"/>
                <w:b w:val="0"/>
                <w:i w:val="0"/>
                <w:iCs w:val="0"/>
                <w:sz w:val="24"/>
                <w:szCs w:val="24"/>
              </w:rPr>
            </w:pPr>
            <w:r>
              <w:rPr>
                <w:rStyle w:val="Emphasis"/>
                <w:rFonts w:ascii="Times New Roman" w:hAnsi="Times New Roman"/>
                <w:sz w:val="24"/>
                <w:szCs w:val="24"/>
              </w:rPr>
              <w:t>Renditjen sipas vetive metalike në rritje;</w:t>
            </w:r>
          </w:p>
          <w:p w14:paraId="414C7810" w14:textId="77777777" w:rsidR="00CE18BC" w:rsidRDefault="00CE18BC" w:rsidP="009F125C">
            <w:pPr>
              <w:pStyle w:val="ListParagraph"/>
              <w:numPr>
                <w:ilvl w:val="0"/>
                <w:numId w:val="30"/>
              </w:numPr>
              <w:spacing w:line="254" w:lineRule="auto"/>
              <w:contextualSpacing/>
              <w:jc w:val="left"/>
              <w:rPr>
                <w:rStyle w:val="Emphasis"/>
                <w:rFonts w:ascii="Times New Roman" w:hAnsi="Times New Roman"/>
                <w:b w:val="0"/>
                <w:i w:val="0"/>
                <w:iCs w:val="0"/>
                <w:sz w:val="24"/>
                <w:szCs w:val="24"/>
              </w:rPr>
            </w:pPr>
            <w:r>
              <w:rPr>
                <w:rStyle w:val="Emphasis"/>
                <w:rFonts w:ascii="Times New Roman" w:hAnsi="Times New Roman"/>
                <w:sz w:val="24"/>
                <w:szCs w:val="24"/>
              </w:rPr>
              <w:t>Formulat e oksideve dhe të hidroksideve që ato formojnë;</w:t>
            </w:r>
          </w:p>
          <w:p w14:paraId="2DA6C37F" w14:textId="77777777" w:rsidR="00CE18BC" w:rsidRDefault="00CE18BC" w:rsidP="009F125C">
            <w:pPr>
              <w:pStyle w:val="ListParagraph"/>
              <w:numPr>
                <w:ilvl w:val="0"/>
                <w:numId w:val="30"/>
              </w:numPr>
              <w:spacing w:line="254" w:lineRule="auto"/>
              <w:contextualSpacing/>
              <w:jc w:val="left"/>
              <w:rPr>
                <w:rStyle w:val="Emphasis"/>
                <w:rFonts w:ascii="Times New Roman" w:hAnsi="Times New Roman"/>
                <w:b w:val="0"/>
                <w:i w:val="0"/>
                <w:iCs w:val="0"/>
                <w:sz w:val="24"/>
                <w:szCs w:val="24"/>
              </w:rPr>
            </w:pPr>
            <w:r>
              <w:rPr>
                <w:rStyle w:val="Emphasis"/>
                <w:rFonts w:ascii="Times New Roman" w:hAnsi="Times New Roman"/>
                <w:sz w:val="24"/>
                <w:szCs w:val="24"/>
              </w:rPr>
              <w:t>Karakterin e oksideve dhe të hidroksideve të tyre.</w:t>
            </w:r>
          </w:p>
          <w:p w14:paraId="71A6B620" w14:textId="77777777" w:rsidR="00CE18BC" w:rsidRDefault="00CE18BC" w:rsidP="00CE18BC">
            <w:pPr>
              <w:pStyle w:val="ListParagraph"/>
              <w:spacing w:line="254" w:lineRule="auto"/>
              <w:ind w:left="1069"/>
              <w:rPr>
                <w:rStyle w:val="Emphasis"/>
                <w:rFonts w:ascii="Times New Roman" w:hAnsi="Times New Roman"/>
                <w:b w:val="0"/>
                <w:i w:val="0"/>
                <w:iCs w:val="0"/>
                <w:sz w:val="24"/>
                <w:szCs w:val="24"/>
              </w:rPr>
            </w:pPr>
          </w:p>
          <w:p w14:paraId="23A5E569" w14:textId="77777777" w:rsidR="00CE18BC" w:rsidRDefault="00CE18BC" w:rsidP="00CE18BC">
            <w:pPr>
              <w:pStyle w:val="Default"/>
              <w:spacing w:line="360" w:lineRule="auto"/>
              <w:ind w:firstLine="288"/>
              <w:jc w:val="both"/>
              <w:rPr>
                <w:rFonts w:cs="Times New Roman"/>
                <w:color w:val="auto"/>
                <w:lang w:val="sq-AL"/>
              </w:rPr>
            </w:pPr>
          </w:p>
          <w:p w14:paraId="73A32FFA" w14:textId="77777777" w:rsidR="00CE18BC" w:rsidRDefault="00CE18BC" w:rsidP="00420F74">
            <w:pPr>
              <w:pStyle w:val="Default"/>
              <w:spacing w:line="360" w:lineRule="auto"/>
              <w:jc w:val="both"/>
              <w:rPr>
                <w:rFonts w:ascii="Times New Roman" w:eastAsia="Calibri" w:hAnsi="Times New Roman" w:cs="Times New Roman"/>
                <w:lang w:val="sq-AL"/>
              </w:rPr>
            </w:pPr>
          </w:p>
          <w:p w14:paraId="567471BF" w14:textId="77777777" w:rsidR="00CE18BC" w:rsidRPr="00113851" w:rsidRDefault="00CE18BC" w:rsidP="00420F74">
            <w:pPr>
              <w:autoSpaceDE w:val="0"/>
              <w:autoSpaceDN w:val="0"/>
              <w:adjustRightInd w:val="0"/>
              <w:spacing w:line="360" w:lineRule="auto"/>
              <w:ind w:firstLine="0"/>
              <w:jc w:val="left"/>
              <w:rPr>
                <w:rFonts w:ascii="Times New Roman" w:eastAsia="Calibri" w:hAnsi="Times New Roman" w:cs="Times New Roman"/>
                <w:sz w:val="24"/>
                <w:szCs w:val="24"/>
              </w:rPr>
            </w:pPr>
          </w:p>
        </w:tc>
      </w:tr>
    </w:tbl>
    <w:p w14:paraId="489A34E1" w14:textId="77777777" w:rsidR="00CE18BC" w:rsidRPr="00113851" w:rsidRDefault="00CE18BC" w:rsidP="00CE18BC">
      <w:pPr>
        <w:jc w:val="center"/>
        <w:rPr>
          <w:rFonts w:ascii="Times New Roman" w:hAnsi="Times New Roman" w:cs="Times New Roman"/>
          <w:sz w:val="24"/>
          <w:szCs w:val="24"/>
        </w:rPr>
      </w:pPr>
    </w:p>
    <w:p w14:paraId="5EEB85E9" w14:textId="77777777" w:rsidR="00CE18BC" w:rsidRDefault="00CE18BC" w:rsidP="00CE18BC">
      <w:pPr>
        <w:ind w:firstLine="0"/>
        <w:rPr>
          <w:rFonts w:ascii="Times New Roman" w:hAnsi="Times New Roman" w:cs="Times New Roman"/>
          <w:sz w:val="24"/>
          <w:szCs w:val="24"/>
        </w:rPr>
      </w:pPr>
    </w:p>
    <w:p w14:paraId="0C7D243F" w14:textId="77777777" w:rsidR="00CE18BC" w:rsidRDefault="00CE18BC" w:rsidP="00CE18BC">
      <w:pPr>
        <w:tabs>
          <w:tab w:val="left" w:pos="1395"/>
        </w:tabs>
        <w:spacing w:line="360" w:lineRule="auto"/>
        <w:ind w:firstLine="0"/>
        <w:rPr>
          <w:sz w:val="24"/>
          <w:szCs w:val="24"/>
        </w:rPr>
      </w:pPr>
    </w:p>
    <w:p w14:paraId="2514C445" w14:textId="77777777" w:rsidR="00F047AD" w:rsidRDefault="00F047AD" w:rsidP="00F047AD">
      <w:pPr>
        <w:spacing w:line="360" w:lineRule="auto"/>
        <w:ind w:firstLine="0"/>
        <w:rPr>
          <w:rFonts w:ascii="Times New Roman" w:hAnsi="Times New Roman"/>
          <w:b/>
          <w:color w:val="4F6228"/>
          <w:sz w:val="28"/>
          <w:szCs w:val="28"/>
        </w:rPr>
      </w:pPr>
    </w:p>
    <w:p w14:paraId="28BA5639" w14:textId="77777777" w:rsidR="00F047AD" w:rsidRDefault="00F047AD" w:rsidP="00F047AD">
      <w:pPr>
        <w:spacing w:line="360" w:lineRule="auto"/>
        <w:ind w:firstLine="0"/>
        <w:rPr>
          <w:rFonts w:ascii="Times New Roman" w:hAnsi="Times New Roman"/>
          <w:b/>
          <w:color w:val="4F6228"/>
          <w:sz w:val="28"/>
          <w:szCs w:val="28"/>
        </w:rPr>
      </w:pPr>
    </w:p>
    <w:p w14:paraId="0F8A834E" w14:textId="77777777" w:rsidR="00F047AD" w:rsidRDefault="00F047AD" w:rsidP="00F047AD">
      <w:pPr>
        <w:spacing w:line="360" w:lineRule="auto"/>
        <w:ind w:firstLine="0"/>
        <w:rPr>
          <w:rFonts w:ascii="Times New Roman" w:hAnsi="Times New Roman"/>
          <w:b/>
          <w:color w:val="4F6228"/>
          <w:sz w:val="28"/>
          <w:szCs w:val="28"/>
        </w:rPr>
      </w:pPr>
    </w:p>
    <w:p w14:paraId="22911F8B" w14:textId="77777777" w:rsidR="005868BF" w:rsidRDefault="005868BF" w:rsidP="00F047AD">
      <w:pPr>
        <w:rPr>
          <w:rFonts w:ascii="Times New Roman" w:hAnsi="Times New Roman" w:cs="Times New Roman"/>
          <w:b/>
          <w:color w:val="4F6228"/>
          <w:sz w:val="24"/>
          <w:szCs w:val="24"/>
        </w:rPr>
      </w:pPr>
      <w:bookmarkStart w:id="7" w:name="_Hlk192667646"/>
    </w:p>
    <w:p w14:paraId="5C498115" w14:textId="77777777" w:rsidR="005868BF" w:rsidRDefault="005868BF" w:rsidP="00F047AD">
      <w:pPr>
        <w:rPr>
          <w:rFonts w:ascii="Times New Roman" w:hAnsi="Times New Roman" w:cs="Times New Roman"/>
          <w:b/>
          <w:color w:val="4F6228"/>
          <w:sz w:val="24"/>
          <w:szCs w:val="24"/>
        </w:rPr>
      </w:pPr>
    </w:p>
    <w:p w14:paraId="4806A16A" w14:textId="77777777" w:rsidR="005868BF" w:rsidRDefault="005868BF" w:rsidP="00F047AD">
      <w:pPr>
        <w:rPr>
          <w:rFonts w:ascii="Times New Roman" w:hAnsi="Times New Roman" w:cs="Times New Roman"/>
          <w:b/>
          <w:color w:val="4F6228"/>
          <w:sz w:val="24"/>
          <w:szCs w:val="24"/>
        </w:rPr>
      </w:pPr>
    </w:p>
    <w:p w14:paraId="58447E26" w14:textId="77777777" w:rsidR="00CE18BC" w:rsidRDefault="00CE18BC" w:rsidP="00F047AD">
      <w:pPr>
        <w:rPr>
          <w:rFonts w:ascii="Times New Roman" w:hAnsi="Times New Roman" w:cs="Times New Roman"/>
          <w:b/>
          <w:color w:val="4F6228"/>
          <w:sz w:val="24"/>
          <w:szCs w:val="24"/>
        </w:rPr>
      </w:pPr>
    </w:p>
    <w:p w14:paraId="1464C0B1" w14:textId="77777777" w:rsidR="00CE18BC" w:rsidRDefault="00CE18BC" w:rsidP="00F047AD">
      <w:pPr>
        <w:rPr>
          <w:rFonts w:ascii="Times New Roman" w:hAnsi="Times New Roman" w:cs="Times New Roman"/>
          <w:b/>
          <w:color w:val="4F6228"/>
          <w:sz w:val="24"/>
          <w:szCs w:val="24"/>
        </w:rPr>
      </w:pPr>
    </w:p>
    <w:p w14:paraId="7064B155" w14:textId="77777777" w:rsidR="00CE18BC" w:rsidRDefault="00CE18BC" w:rsidP="00F047AD">
      <w:pPr>
        <w:rPr>
          <w:rFonts w:ascii="Times New Roman" w:hAnsi="Times New Roman" w:cs="Times New Roman"/>
          <w:b/>
          <w:color w:val="4F6228"/>
          <w:sz w:val="24"/>
          <w:szCs w:val="24"/>
        </w:rPr>
      </w:pPr>
    </w:p>
    <w:p w14:paraId="7E22C694" w14:textId="7840FE32" w:rsidR="00F047AD" w:rsidRPr="00283670" w:rsidRDefault="00F047AD" w:rsidP="00F047AD">
      <w:pPr>
        <w:rPr>
          <w:rFonts w:ascii="Times New Roman" w:hAnsi="Times New Roman"/>
          <w:sz w:val="24"/>
          <w:szCs w:val="24"/>
        </w:rPr>
      </w:pPr>
      <w:r w:rsidRPr="00A9692D">
        <w:rPr>
          <w:rFonts w:ascii="Times New Roman" w:hAnsi="Times New Roman" w:cs="Times New Roman"/>
          <w:b/>
          <w:color w:val="4F6228"/>
          <w:sz w:val="24"/>
          <w:szCs w:val="24"/>
        </w:rPr>
        <w:lastRenderedPageBreak/>
        <w:t>PLANIFIKIMI I ORËS MËSIMORE</w:t>
      </w:r>
    </w:p>
    <w:p w14:paraId="501DA3EC" w14:textId="77777777" w:rsidR="00F047AD" w:rsidRPr="00F047AD" w:rsidRDefault="00F047AD" w:rsidP="00F047AD">
      <w:pPr>
        <w:ind w:firstLine="0"/>
        <w:jc w:val="left"/>
        <w:rPr>
          <w:rFonts w:ascii="Times New Roman" w:hAnsi="Times New Roman"/>
          <w:b/>
          <w:color w:val="4F6228"/>
          <w:sz w:val="24"/>
          <w:szCs w:val="24"/>
        </w:rPr>
      </w:pPr>
    </w:p>
    <w:bookmarkEnd w:id="7"/>
    <w:p w14:paraId="1C266848" w14:textId="77777777" w:rsidR="00F047AD" w:rsidRPr="00F047AD" w:rsidRDefault="00F047AD" w:rsidP="00F047AD">
      <w:pPr>
        <w:jc w:val="left"/>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3"/>
        <w:gridCol w:w="1957"/>
        <w:gridCol w:w="2400"/>
        <w:gridCol w:w="2500"/>
      </w:tblGrid>
      <w:tr w:rsidR="00F047AD" w:rsidRPr="00F047AD" w14:paraId="5F8052F4" w14:textId="77777777" w:rsidTr="00F047AD">
        <w:tc>
          <w:tcPr>
            <w:tcW w:w="3644" w:type="dxa"/>
          </w:tcPr>
          <w:p w14:paraId="087B59F1" w14:textId="77777777" w:rsidR="00F047AD" w:rsidRPr="00F047AD" w:rsidRDefault="00F047AD" w:rsidP="00F047AD">
            <w:pPr>
              <w:spacing w:line="360" w:lineRule="auto"/>
              <w:ind w:firstLine="0"/>
              <w:jc w:val="left"/>
              <w:rPr>
                <w:rFonts w:ascii="Times New Roman" w:hAnsi="Times New Roman"/>
                <w:b/>
                <w:sz w:val="24"/>
                <w:szCs w:val="24"/>
                <w:lang w:eastAsia="sq-AL"/>
              </w:rPr>
            </w:pPr>
            <w:r w:rsidRPr="00F047AD">
              <w:rPr>
                <w:rFonts w:ascii="Times New Roman" w:hAnsi="Times New Roman"/>
                <w:b/>
                <w:sz w:val="24"/>
                <w:szCs w:val="24"/>
                <w:lang w:eastAsia="sq-AL"/>
              </w:rPr>
              <w:t>Fusha: Shkencat e natyrës</w:t>
            </w:r>
          </w:p>
        </w:tc>
        <w:tc>
          <w:tcPr>
            <w:tcW w:w="2827" w:type="dxa"/>
          </w:tcPr>
          <w:p w14:paraId="7F362679" w14:textId="77777777" w:rsidR="00F047AD" w:rsidRPr="00F047AD" w:rsidRDefault="00F047AD" w:rsidP="00F047AD">
            <w:pPr>
              <w:spacing w:line="360" w:lineRule="auto"/>
              <w:ind w:firstLine="0"/>
              <w:jc w:val="left"/>
              <w:rPr>
                <w:rFonts w:ascii="Times New Roman" w:hAnsi="Times New Roman"/>
                <w:b/>
                <w:sz w:val="24"/>
                <w:szCs w:val="24"/>
                <w:lang w:eastAsia="sq-AL"/>
              </w:rPr>
            </w:pPr>
            <w:r w:rsidRPr="00F047AD">
              <w:rPr>
                <w:rFonts w:ascii="Times New Roman" w:hAnsi="Times New Roman"/>
                <w:b/>
                <w:sz w:val="24"/>
                <w:szCs w:val="24"/>
                <w:lang w:eastAsia="sq-AL"/>
              </w:rPr>
              <w:t>Lënda: KIMI</w:t>
            </w:r>
          </w:p>
        </w:tc>
        <w:tc>
          <w:tcPr>
            <w:tcW w:w="3530" w:type="dxa"/>
          </w:tcPr>
          <w:p w14:paraId="5B6EEB70" w14:textId="77777777" w:rsidR="00F047AD" w:rsidRPr="00F047AD" w:rsidRDefault="00F047AD" w:rsidP="00F047AD">
            <w:pPr>
              <w:spacing w:line="360" w:lineRule="auto"/>
              <w:ind w:firstLine="0"/>
              <w:jc w:val="left"/>
              <w:rPr>
                <w:rFonts w:ascii="Times New Roman" w:hAnsi="Times New Roman"/>
                <w:b/>
                <w:sz w:val="24"/>
                <w:szCs w:val="24"/>
                <w:lang w:eastAsia="sq-AL"/>
              </w:rPr>
            </w:pPr>
            <w:r w:rsidRPr="00F047AD">
              <w:rPr>
                <w:rFonts w:ascii="Times New Roman" w:hAnsi="Times New Roman"/>
                <w:b/>
                <w:sz w:val="24"/>
                <w:szCs w:val="24"/>
                <w:lang w:eastAsia="sq-AL"/>
              </w:rPr>
              <w:t>Shkalla: V</w:t>
            </w:r>
          </w:p>
        </w:tc>
        <w:tc>
          <w:tcPr>
            <w:tcW w:w="3886" w:type="dxa"/>
          </w:tcPr>
          <w:p w14:paraId="494B0EB7" w14:textId="77777777" w:rsidR="00F047AD" w:rsidRPr="00F047AD" w:rsidRDefault="00F047AD" w:rsidP="00F047AD">
            <w:pPr>
              <w:spacing w:line="360" w:lineRule="auto"/>
              <w:ind w:firstLine="0"/>
              <w:jc w:val="left"/>
              <w:rPr>
                <w:rFonts w:ascii="Times New Roman" w:hAnsi="Times New Roman"/>
                <w:b/>
                <w:sz w:val="24"/>
                <w:szCs w:val="24"/>
                <w:lang w:eastAsia="sq-AL"/>
              </w:rPr>
            </w:pPr>
            <w:r w:rsidRPr="00F047AD">
              <w:rPr>
                <w:rFonts w:ascii="Times New Roman" w:hAnsi="Times New Roman"/>
                <w:b/>
                <w:sz w:val="24"/>
                <w:szCs w:val="24"/>
                <w:lang w:eastAsia="sq-AL"/>
              </w:rPr>
              <w:t>Klasa: X</w:t>
            </w:r>
          </w:p>
        </w:tc>
      </w:tr>
      <w:tr w:rsidR="00F047AD" w:rsidRPr="00F047AD" w14:paraId="4F21EFDB" w14:textId="77777777" w:rsidTr="00F047AD">
        <w:tc>
          <w:tcPr>
            <w:tcW w:w="6471" w:type="dxa"/>
            <w:gridSpan w:val="2"/>
          </w:tcPr>
          <w:p w14:paraId="58FB37A0" w14:textId="464714A6" w:rsidR="00F047AD" w:rsidRPr="00F047AD" w:rsidRDefault="00F047AD" w:rsidP="00F047AD">
            <w:pPr>
              <w:ind w:firstLine="0"/>
              <w:jc w:val="left"/>
              <w:rPr>
                <w:rFonts w:ascii="Times New Roman" w:hAnsi="Times New Roman"/>
                <w:b/>
                <w:sz w:val="24"/>
                <w:szCs w:val="24"/>
                <w:lang w:eastAsia="sq-AL"/>
              </w:rPr>
            </w:pPr>
            <w:r w:rsidRPr="00F047AD">
              <w:rPr>
                <w:rFonts w:ascii="Times New Roman" w:hAnsi="Times New Roman"/>
                <w:b/>
                <w:sz w:val="24"/>
                <w:szCs w:val="24"/>
                <w:lang w:eastAsia="sq-AL"/>
              </w:rPr>
              <w:t>Tema mësimore :  Moli</w:t>
            </w:r>
          </w:p>
        </w:tc>
        <w:tc>
          <w:tcPr>
            <w:tcW w:w="7416" w:type="dxa"/>
            <w:gridSpan w:val="2"/>
          </w:tcPr>
          <w:p w14:paraId="3891DEED" w14:textId="77777777" w:rsidR="00F047AD" w:rsidRPr="00F047AD" w:rsidRDefault="00F047AD" w:rsidP="00F047AD">
            <w:pPr>
              <w:spacing w:after="200" w:line="276" w:lineRule="auto"/>
              <w:rPr>
                <w:rFonts w:ascii="Times New Roman" w:hAnsi="Times New Roman"/>
                <w:sz w:val="24"/>
                <w:szCs w:val="24"/>
                <w:lang w:val="it-IT"/>
              </w:rPr>
            </w:pPr>
            <w:r w:rsidRPr="00F047AD">
              <w:rPr>
                <w:rFonts w:ascii="Times New Roman" w:hAnsi="Times New Roman"/>
                <w:b/>
                <w:sz w:val="24"/>
                <w:szCs w:val="24"/>
                <w:lang w:eastAsia="sq-AL"/>
              </w:rPr>
              <w:t xml:space="preserve">Situata e të nxënit: </w:t>
            </w:r>
            <w:proofErr w:type="spellStart"/>
            <w:r w:rsidRPr="00F047AD">
              <w:rPr>
                <w:rFonts w:ascii="Times New Roman" w:hAnsi="Times New Roman"/>
                <w:sz w:val="24"/>
                <w:szCs w:val="24"/>
                <w:lang w:val="it-IT"/>
              </w:rPr>
              <w:t>Jepet</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kuptimi</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për</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molin</w:t>
            </w:r>
            <w:proofErr w:type="spellEnd"/>
            <w:r w:rsidRPr="00F047AD">
              <w:rPr>
                <w:rFonts w:ascii="Times New Roman" w:hAnsi="Times New Roman"/>
                <w:sz w:val="24"/>
                <w:szCs w:val="24"/>
                <w:lang w:val="it-IT"/>
              </w:rPr>
              <w:t xml:space="preserve">, mol-atomi, mol </w:t>
            </w:r>
            <w:proofErr w:type="spellStart"/>
            <w:r w:rsidRPr="00F047AD">
              <w:rPr>
                <w:rFonts w:ascii="Times New Roman" w:hAnsi="Times New Roman"/>
                <w:sz w:val="24"/>
                <w:szCs w:val="24"/>
                <w:lang w:val="it-IT"/>
              </w:rPr>
              <w:t>molekula</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numri</w:t>
            </w:r>
            <w:proofErr w:type="spellEnd"/>
            <w:r w:rsidRPr="00F047AD">
              <w:rPr>
                <w:rFonts w:ascii="Times New Roman" w:hAnsi="Times New Roman"/>
                <w:sz w:val="24"/>
                <w:szCs w:val="24"/>
                <w:lang w:val="it-IT"/>
              </w:rPr>
              <w:t xml:space="preserve"> i </w:t>
            </w:r>
            <w:proofErr w:type="spellStart"/>
            <w:r w:rsidRPr="00F047AD">
              <w:rPr>
                <w:rFonts w:ascii="Times New Roman" w:hAnsi="Times New Roman"/>
                <w:sz w:val="24"/>
                <w:szCs w:val="24"/>
                <w:lang w:val="it-IT"/>
              </w:rPr>
              <w:t>avogadros</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Njehsimi</w:t>
            </w:r>
            <w:proofErr w:type="spellEnd"/>
            <w:r w:rsidRPr="00F047AD">
              <w:rPr>
                <w:rFonts w:ascii="Times New Roman" w:hAnsi="Times New Roman"/>
                <w:sz w:val="24"/>
                <w:szCs w:val="24"/>
                <w:lang w:val="it-IT"/>
              </w:rPr>
              <w:t xml:space="preserve"> i </w:t>
            </w:r>
            <w:proofErr w:type="spellStart"/>
            <w:r w:rsidRPr="00F047AD">
              <w:rPr>
                <w:rFonts w:ascii="Times New Roman" w:hAnsi="Times New Roman"/>
                <w:sz w:val="24"/>
                <w:szCs w:val="24"/>
                <w:lang w:val="it-IT"/>
              </w:rPr>
              <w:t>masës</w:t>
            </w:r>
            <w:proofErr w:type="spellEnd"/>
            <w:r w:rsidRPr="00F047AD">
              <w:rPr>
                <w:rFonts w:ascii="Times New Roman" w:hAnsi="Times New Roman"/>
                <w:sz w:val="24"/>
                <w:szCs w:val="24"/>
                <w:lang w:val="it-IT"/>
              </w:rPr>
              <w:t xml:space="preserve"> molare </w:t>
            </w:r>
            <w:proofErr w:type="spellStart"/>
            <w:r w:rsidRPr="00F047AD">
              <w:rPr>
                <w:rFonts w:ascii="Times New Roman" w:hAnsi="Times New Roman"/>
                <w:sz w:val="24"/>
                <w:szCs w:val="24"/>
                <w:lang w:val="it-IT"/>
              </w:rPr>
              <w:t>të</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elmentit</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dhe</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substancës</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njehsime</w:t>
            </w:r>
            <w:proofErr w:type="spellEnd"/>
            <w:r w:rsidRPr="00F047AD">
              <w:rPr>
                <w:rFonts w:ascii="Times New Roman" w:hAnsi="Times New Roman"/>
                <w:sz w:val="24"/>
                <w:szCs w:val="24"/>
                <w:lang w:val="it-IT"/>
              </w:rPr>
              <w:t xml:space="preserve"> me mole.</w:t>
            </w:r>
          </w:p>
        </w:tc>
      </w:tr>
      <w:tr w:rsidR="00F047AD" w:rsidRPr="00F047AD" w14:paraId="4486C695" w14:textId="77777777" w:rsidTr="00F047AD">
        <w:tc>
          <w:tcPr>
            <w:tcW w:w="6471" w:type="dxa"/>
            <w:gridSpan w:val="2"/>
          </w:tcPr>
          <w:p w14:paraId="63FB8284" w14:textId="77777777" w:rsidR="00F047AD" w:rsidRPr="00F047AD" w:rsidRDefault="00F047AD" w:rsidP="00F047AD">
            <w:pPr>
              <w:ind w:firstLine="0"/>
              <w:jc w:val="left"/>
              <w:rPr>
                <w:rFonts w:ascii="Times New Roman" w:hAnsi="Times New Roman"/>
                <w:b/>
                <w:sz w:val="24"/>
                <w:szCs w:val="24"/>
                <w:lang w:eastAsia="sq-AL"/>
              </w:rPr>
            </w:pPr>
            <w:r w:rsidRPr="00F047AD">
              <w:rPr>
                <w:rFonts w:ascii="Times New Roman" w:hAnsi="Times New Roman"/>
                <w:b/>
                <w:sz w:val="24"/>
                <w:szCs w:val="24"/>
                <w:lang w:eastAsia="sq-AL"/>
              </w:rPr>
              <w:t>Rezultatet e të nxënit të kompetencave të fushës/lëndës sipas temës mësimore:</w:t>
            </w:r>
          </w:p>
          <w:p w14:paraId="42CAF99D" w14:textId="1546E952" w:rsidR="00F047AD" w:rsidRPr="005868BF" w:rsidRDefault="005868BF" w:rsidP="005868BF">
            <w:pPr>
              <w:ind w:firstLine="0"/>
              <w:contextualSpacing/>
              <w:jc w:val="left"/>
              <w:rPr>
                <w:rFonts w:ascii="Times New Roman" w:hAnsi="Times New Roman"/>
                <w:sz w:val="24"/>
                <w:szCs w:val="24"/>
                <w:lang w:eastAsia="sq-AL"/>
              </w:rPr>
            </w:pPr>
            <w:r>
              <w:rPr>
                <w:rFonts w:ascii="Times New Roman" w:hAnsi="Times New Roman"/>
                <w:sz w:val="24"/>
                <w:szCs w:val="24"/>
                <w:lang w:eastAsia="sq-AL"/>
              </w:rPr>
              <w:t>N2-</w:t>
            </w:r>
            <w:r w:rsidR="00F047AD" w:rsidRPr="005868BF">
              <w:rPr>
                <w:rFonts w:ascii="Times New Roman" w:hAnsi="Times New Roman"/>
                <w:sz w:val="24"/>
                <w:szCs w:val="24"/>
                <w:lang w:eastAsia="sq-AL"/>
              </w:rPr>
              <w:t>Jep kuptimin e përmbajtjes së molit bazuar në njësinë karbonike.</w:t>
            </w:r>
          </w:p>
          <w:p w14:paraId="7FD6D8F1" w14:textId="50DE5F25" w:rsidR="00F047AD" w:rsidRPr="005868BF" w:rsidRDefault="005868BF" w:rsidP="005868BF">
            <w:pPr>
              <w:ind w:firstLine="0"/>
              <w:contextualSpacing/>
              <w:jc w:val="left"/>
              <w:rPr>
                <w:rFonts w:ascii="Times New Roman" w:hAnsi="Times New Roman"/>
                <w:sz w:val="24"/>
                <w:szCs w:val="24"/>
                <w:lang w:eastAsia="sq-AL"/>
              </w:rPr>
            </w:pPr>
            <w:r>
              <w:rPr>
                <w:rFonts w:ascii="Times New Roman" w:hAnsi="Times New Roman"/>
                <w:sz w:val="24"/>
                <w:szCs w:val="24"/>
              </w:rPr>
              <w:t>N3-</w:t>
            </w:r>
            <w:r w:rsidR="00F047AD" w:rsidRPr="005868BF">
              <w:rPr>
                <w:rFonts w:ascii="Times New Roman" w:hAnsi="Times New Roman"/>
                <w:sz w:val="24"/>
                <w:szCs w:val="24"/>
              </w:rPr>
              <w:t>Përkufizon molin , bazuar në numrin e Avogadros.</w:t>
            </w:r>
          </w:p>
          <w:p w14:paraId="704D9EBE" w14:textId="4FA92693" w:rsidR="00F047AD" w:rsidRPr="005868BF" w:rsidRDefault="005868BF" w:rsidP="005868BF">
            <w:pPr>
              <w:ind w:firstLine="0"/>
              <w:contextualSpacing/>
              <w:jc w:val="left"/>
              <w:rPr>
                <w:rFonts w:ascii="Times New Roman" w:hAnsi="Times New Roman"/>
                <w:sz w:val="24"/>
                <w:szCs w:val="24"/>
                <w:lang w:eastAsia="sq-AL"/>
              </w:rPr>
            </w:pPr>
            <w:r>
              <w:rPr>
                <w:rFonts w:ascii="Times New Roman" w:hAnsi="Times New Roman"/>
                <w:sz w:val="24"/>
                <w:szCs w:val="24"/>
              </w:rPr>
              <w:t>N3-</w:t>
            </w:r>
            <w:r w:rsidR="00F047AD" w:rsidRPr="005868BF">
              <w:rPr>
                <w:rFonts w:ascii="Times New Roman" w:hAnsi="Times New Roman"/>
                <w:sz w:val="24"/>
                <w:szCs w:val="24"/>
              </w:rPr>
              <w:t xml:space="preserve">Njehson masën molare të elementit të substancës. </w:t>
            </w:r>
          </w:p>
          <w:p w14:paraId="6CCFCF57" w14:textId="68A55469" w:rsidR="00F047AD" w:rsidRPr="005868BF" w:rsidRDefault="005868BF" w:rsidP="005868BF">
            <w:pPr>
              <w:ind w:firstLine="0"/>
              <w:contextualSpacing/>
              <w:jc w:val="left"/>
              <w:rPr>
                <w:rFonts w:ascii="Times New Roman" w:hAnsi="Times New Roman"/>
                <w:sz w:val="24"/>
                <w:szCs w:val="24"/>
                <w:lang w:eastAsia="sq-AL"/>
              </w:rPr>
            </w:pPr>
            <w:r>
              <w:rPr>
                <w:rFonts w:ascii="Times New Roman" w:hAnsi="Times New Roman"/>
                <w:sz w:val="24"/>
                <w:szCs w:val="24"/>
              </w:rPr>
              <w:t>N4-</w:t>
            </w:r>
            <w:r w:rsidR="00F047AD" w:rsidRPr="005868BF">
              <w:rPr>
                <w:rFonts w:ascii="Times New Roman" w:hAnsi="Times New Roman"/>
                <w:sz w:val="24"/>
                <w:szCs w:val="24"/>
              </w:rPr>
              <w:t>kryen njehsime mbi marrëdhënien e molit me masë në gram dhe masën molare.</w:t>
            </w:r>
          </w:p>
          <w:p w14:paraId="7B52213B" w14:textId="29A429DF" w:rsidR="00F047AD" w:rsidRPr="00F047AD" w:rsidRDefault="00F047AD" w:rsidP="00F047AD">
            <w:pPr>
              <w:autoSpaceDE w:val="0"/>
              <w:autoSpaceDN w:val="0"/>
              <w:adjustRightInd w:val="0"/>
              <w:ind w:firstLine="0"/>
              <w:jc w:val="left"/>
              <w:rPr>
                <w:rFonts w:ascii="Times New Roman" w:hAnsi="Times New Roman"/>
                <w:sz w:val="24"/>
                <w:szCs w:val="24"/>
                <w:lang w:val="en-US"/>
              </w:rPr>
            </w:pPr>
          </w:p>
        </w:tc>
        <w:tc>
          <w:tcPr>
            <w:tcW w:w="7416" w:type="dxa"/>
            <w:gridSpan w:val="2"/>
          </w:tcPr>
          <w:p w14:paraId="18D1D28A" w14:textId="77777777" w:rsidR="00F047AD" w:rsidRPr="00F047AD" w:rsidRDefault="00F047AD" w:rsidP="00F047AD">
            <w:pPr>
              <w:ind w:firstLine="0"/>
              <w:jc w:val="left"/>
              <w:rPr>
                <w:rFonts w:ascii="Times New Roman" w:hAnsi="Times New Roman"/>
                <w:sz w:val="24"/>
                <w:szCs w:val="24"/>
                <w:lang w:eastAsia="sq-AL"/>
              </w:rPr>
            </w:pPr>
            <w:r w:rsidRPr="00F047AD">
              <w:rPr>
                <w:rFonts w:ascii="Times New Roman" w:hAnsi="Times New Roman"/>
                <w:b/>
                <w:sz w:val="24"/>
                <w:szCs w:val="24"/>
                <w:lang w:eastAsia="sq-AL"/>
              </w:rPr>
              <w:t xml:space="preserve">Fjalët kyçe: </w:t>
            </w:r>
            <w:r w:rsidRPr="00F047AD">
              <w:rPr>
                <w:rFonts w:ascii="Times New Roman" w:hAnsi="Times New Roman"/>
                <w:sz w:val="24"/>
                <w:szCs w:val="24"/>
                <w:lang w:eastAsia="sq-AL"/>
              </w:rPr>
              <w:t xml:space="preserve">Njësi karbonike, </w:t>
            </w:r>
            <w:r w:rsidRPr="00F047AD">
              <w:rPr>
                <w:rFonts w:ascii="Times New Roman" w:hAnsi="Times New Roman"/>
                <w:sz w:val="24"/>
                <w:szCs w:val="24"/>
                <w:lang w:val="it-IT"/>
              </w:rPr>
              <w:t xml:space="preserve">mol, mol </w:t>
            </w:r>
            <w:proofErr w:type="spellStart"/>
            <w:r w:rsidRPr="00F047AD">
              <w:rPr>
                <w:rFonts w:ascii="Times New Roman" w:hAnsi="Times New Roman"/>
                <w:sz w:val="24"/>
                <w:szCs w:val="24"/>
                <w:lang w:val="it-IT"/>
              </w:rPr>
              <w:t>atom</w:t>
            </w:r>
            <w:proofErr w:type="spellEnd"/>
            <w:r w:rsidRPr="00F047AD">
              <w:rPr>
                <w:rFonts w:ascii="Times New Roman" w:hAnsi="Times New Roman"/>
                <w:sz w:val="24"/>
                <w:szCs w:val="24"/>
                <w:lang w:val="it-IT"/>
              </w:rPr>
              <w:t xml:space="preserve">, mol </w:t>
            </w:r>
            <w:proofErr w:type="spellStart"/>
            <w:r w:rsidRPr="00F047AD">
              <w:rPr>
                <w:rFonts w:ascii="Times New Roman" w:hAnsi="Times New Roman"/>
                <w:sz w:val="24"/>
                <w:szCs w:val="24"/>
                <w:lang w:val="it-IT"/>
              </w:rPr>
              <w:t>molekule</w:t>
            </w:r>
            <w:proofErr w:type="spellEnd"/>
            <w:r w:rsidRPr="00F047AD">
              <w:rPr>
                <w:rFonts w:ascii="Times New Roman" w:hAnsi="Times New Roman"/>
                <w:sz w:val="24"/>
                <w:szCs w:val="24"/>
                <w:lang w:val="it-IT"/>
              </w:rPr>
              <w:t xml:space="preserve">, mol </w:t>
            </w:r>
            <w:proofErr w:type="spellStart"/>
            <w:r w:rsidRPr="00F047AD">
              <w:rPr>
                <w:rFonts w:ascii="Times New Roman" w:hAnsi="Times New Roman"/>
                <w:sz w:val="24"/>
                <w:szCs w:val="24"/>
                <w:lang w:val="it-IT"/>
              </w:rPr>
              <w:t>jon</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masë</w:t>
            </w:r>
            <w:proofErr w:type="spellEnd"/>
            <w:r w:rsidRPr="00F047AD">
              <w:rPr>
                <w:rFonts w:ascii="Times New Roman" w:hAnsi="Times New Roman"/>
                <w:sz w:val="24"/>
                <w:szCs w:val="24"/>
                <w:lang w:val="it-IT"/>
              </w:rPr>
              <w:t xml:space="preserve"> molare,  </w:t>
            </w:r>
            <w:proofErr w:type="spellStart"/>
            <w:r w:rsidRPr="00F047AD">
              <w:rPr>
                <w:rFonts w:ascii="Times New Roman" w:hAnsi="Times New Roman"/>
                <w:sz w:val="24"/>
                <w:szCs w:val="24"/>
                <w:lang w:val="it-IT"/>
              </w:rPr>
              <w:t>masë</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në</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gram</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numër</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molesh</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element</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substancë</w:t>
            </w:r>
            <w:proofErr w:type="spellEnd"/>
            <w:r w:rsidRPr="00F047AD">
              <w:rPr>
                <w:sz w:val="24"/>
                <w:szCs w:val="24"/>
                <w:lang w:val="it-IT"/>
              </w:rPr>
              <w:t>.</w:t>
            </w:r>
          </w:p>
        </w:tc>
      </w:tr>
      <w:tr w:rsidR="00F047AD" w:rsidRPr="00F047AD" w14:paraId="7501155B" w14:textId="77777777" w:rsidTr="00F047AD">
        <w:tc>
          <w:tcPr>
            <w:tcW w:w="6471" w:type="dxa"/>
            <w:gridSpan w:val="2"/>
          </w:tcPr>
          <w:p w14:paraId="017D22CA" w14:textId="77777777" w:rsidR="00F047AD" w:rsidRPr="00F047AD" w:rsidRDefault="00F047AD" w:rsidP="00F047AD">
            <w:pPr>
              <w:ind w:firstLine="0"/>
              <w:jc w:val="left"/>
              <w:rPr>
                <w:rFonts w:ascii="Times New Roman" w:hAnsi="Times New Roman"/>
                <w:sz w:val="24"/>
                <w:szCs w:val="24"/>
              </w:rPr>
            </w:pPr>
            <w:r w:rsidRPr="00F047AD">
              <w:rPr>
                <w:rFonts w:ascii="Times New Roman" w:hAnsi="Times New Roman"/>
                <w:b/>
                <w:sz w:val="24"/>
                <w:szCs w:val="24"/>
                <w:lang w:eastAsia="sq-AL"/>
              </w:rPr>
              <w:t xml:space="preserve">Burimet: </w:t>
            </w:r>
            <w:r w:rsidRPr="00F047AD">
              <w:rPr>
                <w:rFonts w:ascii="Times New Roman" w:hAnsi="Times New Roman"/>
                <w:sz w:val="24"/>
                <w:szCs w:val="24"/>
              </w:rPr>
              <w:t>Teksti i kimisë i klasës së 10-të, libri i mësuesit</w:t>
            </w:r>
          </w:p>
        </w:tc>
        <w:tc>
          <w:tcPr>
            <w:tcW w:w="7416" w:type="dxa"/>
            <w:gridSpan w:val="2"/>
          </w:tcPr>
          <w:p w14:paraId="38AC5EFF" w14:textId="77777777" w:rsidR="00F047AD" w:rsidRPr="00F047AD" w:rsidRDefault="00F047AD" w:rsidP="00F047AD">
            <w:pPr>
              <w:spacing w:line="360" w:lineRule="auto"/>
              <w:ind w:firstLine="0"/>
              <w:jc w:val="left"/>
              <w:rPr>
                <w:rFonts w:ascii="Times New Roman" w:hAnsi="Times New Roman"/>
                <w:b/>
                <w:sz w:val="24"/>
                <w:szCs w:val="24"/>
                <w:lang w:eastAsia="sq-AL"/>
              </w:rPr>
            </w:pPr>
            <w:r w:rsidRPr="00F047AD">
              <w:rPr>
                <w:rFonts w:ascii="Times New Roman" w:hAnsi="Times New Roman"/>
                <w:b/>
                <w:sz w:val="24"/>
                <w:szCs w:val="24"/>
                <w:lang w:eastAsia="sq-AL"/>
              </w:rPr>
              <w:t>Lidhja me fushat e tjera ose me temat ndërkurrikulare:</w:t>
            </w:r>
          </w:p>
          <w:p w14:paraId="47C53EA5" w14:textId="77777777" w:rsidR="00F047AD" w:rsidRPr="00F047AD" w:rsidRDefault="00F047AD" w:rsidP="00F047AD">
            <w:pPr>
              <w:spacing w:line="360" w:lineRule="auto"/>
              <w:ind w:firstLine="0"/>
              <w:jc w:val="left"/>
              <w:rPr>
                <w:rFonts w:ascii="Times New Roman" w:hAnsi="Times New Roman"/>
                <w:sz w:val="24"/>
                <w:szCs w:val="24"/>
                <w:lang w:eastAsia="sq-AL"/>
              </w:rPr>
            </w:pPr>
            <w:r w:rsidRPr="00F047AD">
              <w:rPr>
                <w:rFonts w:ascii="Times New Roman" w:hAnsi="Times New Roman"/>
                <w:sz w:val="24"/>
                <w:szCs w:val="24"/>
                <w:lang w:eastAsia="sq-AL"/>
              </w:rPr>
              <w:t>Fizikën, matematikën</w:t>
            </w:r>
          </w:p>
        </w:tc>
      </w:tr>
      <w:tr w:rsidR="00F047AD" w:rsidRPr="00F047AD" w14:paraId="3DB80B6E" w14:textId="77777777" w:rsidTr="00F047AD">
        <w:tc>
          <w:tcPr>
            <w:tcW w:w="13887" w:type="dxa"/>
            <w:gridSpan w:val="4"/>
          </w:tcPr>
          <w:p w14:paraId="459D46F5" w14:textId="77777777" w:rsidR="00F047AD" w:rsidRPr="00F047AD" w:rsidRDefault="00F047AD" w:rsidP="00F047AD">
            <w:pPr>
              <w:spacing w:line="360" w:lineRule="auto"/>
              <w:ind w:firstLine="0"/>
              <w:jc w:val="center"/>
              <w:rPr>
                <w:rFonts w:ascii="Times New Roman" w:hAnsi="Times New Roman"/>
                <w:b/>
                <w:sz w:val="24"/>
                <w:szCs w:val="24"/>
                <w:lang w:eastAsia="sq-AL"/>
              </w:rPr>
            </w:pPr>
            <w:r w:rsidRPr="00F047AD">
              <w:rPr>
                <w:rFonts w:ascii="Times New Roman" w:hAnsi="Times New Roman"/>
                <w:b/>
                <w:sz w:val="24"/>
                <w:szCs w:val="24"/>
                <w:lang w:eastAsia="sq-AL"/>
              </w:rPr>
              <w:t>Metodologjia dhe veprimtaritë e nxënësve</w:t>
            </w:r>
          </w:p>
        </w:tc>
      </w:tr>
      <w:tr w:rsidR="00F047AD" w:rsidRPr="00F047AD" w14:paraId="2FC5A4DA" w14:textId="77777777" w:rsidTr="00F047AD">
        <w:trPr>
          <w:trHeight w:val="699"/>
        </w:trPr>
        <w:tc>
          <w:tcPr>
            <w:tcW w:w="13887" w:type="dxa"/>
            <w:gridSpan w:val="4"/>
          </w:tcPr>
          <w:p w14:paraId="589B606A" w14:textId="77777777" w:rsidR="00F047AD" w:rsidRPr="00F047AD" w:rsidRDefault="00F047AD" w:rsidP="00B3677E">
            <w:pPr>
              <w:pStyle w:val="ListParagraph"/>
              <w:numPr>
                <w:ilvl w:val="0"/>
                <w:numId w:val="10"/>
              </w:numPr>
              <w:spacing w:line="360" w:lineRule="auto"/>
              <w:contextualSpacing/>
              <w:rPr>
                <w:rFonts w:ascii="Times New Roman" w:hAnsi="Times New Roman"/>
                <w:sz w:val="24"/>
                <w:szCs w:val="24"/>
              </w:rPr>
            </w:pPr>
            <w:r w:rsidRPr="00F047AD">
              <w:rPr>
                <w:rFonts w:ascii="Times New Roman" w:hAnsi="Times New Roman"/>
                <w:b/>
                <w:sz w:val="24"/>
                <w:szCs w:val="24"/>
              </w:rPr>
              <w:t>Përshkrimi i situatës.</w:t>
            </w:r>
          </w:p>
          <w:p w14:paraId="5BCE9A19" w14:textId="77777777" w:rsidR="00F047AD" w:rsidRPr="00F047AD" w:rsidRDefault="00F047AD" w:rsidP="00F047AD">
            <w:pPr>
              <w:spacing w:line="360" w:lineRule="auto"/>
              <w:ind w:firstLine="0"/>
              <w:rPr>
                <w:rFonts w:ascii="Times New Roman" w:hAnsi="Times New Roman"/>
                <w:b/>
                <w:sz w:val="24"/>
                <w:szCs w:val="24"/>
              </w:rPr>
            </w:pPr>
            <w:r w:rsidRPr="00F047AD">
              <w:rPr>
                <w:rFonts w:ascii="Times New Roman" w:hAnsi="Times New Roman"/>
                <w:b/>
                <w:sz w:val="24"/>
                <w:szCs w:val="24"/>
              </w:rPr>
              <w:t>Mësuesi/ ja njeh nxënësit me situatën e temës.</w:t>
            </w:r>
          </w:p>
          <w:p w14:paraId="1FFA97E3" w14:textId="77777777" w:rsidR="00F047AD" w:rsidRPr="00F047AD" w:rsidRDefault="00F047AD" w:rsidP="00F047AD">
            <w:pPr>
              <w:rPr>
                <w:rFonts w:ascii="Times New Roman" w:hAnsi="Times New Roman"/>
                <w:sz w:val="24"/>
                <w:szCs w:val="24"/>
              </w:rPr>
            </w:pPr>
            <w:r w:rsidRPr="00F047AD">
              <w:rPr>
                <w:rFonts w:ascii="Times New Roman" w:hAnsi="Times New Roman"/>
                <w:sz w:val="24"/>
                <w:szCs w:val="24"/>
              </w:rPr>
              <w:t>Në këtë mësim nxënësit do rikujtojnë njësinë karbonike duke qenë se masat e atomeve dhe elementeve njehsohen duke i krahasuar me njësinë karbonike. Jepen shembujt për atomin karbon, magnez apo ndonjë atom tjetër.</w:t>
            </w:r>
          </w:p>
          <w:p w14:paraId="6BA19B08" w14:textId="77777777" w:rsidR="00F047AD" w:rsidRPr="00F047AD" w:rsidRDefault="00F047AD" w:rsidP="00F047AD">
            <w:pPr>
              <w:rPr>
                <w:rFonts w:ascii="Times New Roman" w:hAnsi="Times New Roman"/>
                <w:b/>
                <w:sz w:val="24"/>
                <w:szCs w:val="24"/>
              </w:rPr>
            </w:pPr>
            <w:r w:rsidRPr="00F047AD">
              <w:rPr>
                <w:rFonts w:ascii="Times New Roman" w:hAnsi="Times New Roman"/>
                <w:sz w:val="24"/>
                <w:szCs w:val="24"/>
              </w:rPr>
              <w:t>Veprimet në situatë :</w:t>
            </w:r>
            <w:r w:rsidRPr="00F047AD">
              <w:rPr>
                <w:rFonts w:ascii="Times New Roman" w:hAnsi="Times New Roman"/>
                <w:b/>
                <w:sz w:val="24"/>
                <w:szCs w:val="24"/>
              </w:rPr>
              <w:t>Të kuptuarit nëpërmjet leximit, pyetje – përgjigje, diskutim krahasues,  punë në grup.</w:t>
            </w:r>
          </w:p>
          <w:p w14:paraId="31C56B42" w14:textId="77777777" w:rsidR="00F047AD" w:rsidRPr="00F047AD" w:rsidRDefault="00F047AD" w:rsidP="00F047AD">
            <w:pPr>
              <w:rPr>
                <w:rFonts w:ascii="Times New Roman" w:hAnsi="Times New Roman"/>
                <w:sz w:val="24"/>
                <w:szCs w:val="24"/>
              </w:rPr>
            </w:pPr>
            <w:r w:rsidRPr="00F047AD">
              <w:rPr>
                <w:rFonts w:ascii="Times New Roman" w:hAnsi="Times New Roman"/>
                <w:sz w:val="24"/>
                <w:szCs w:val="24"/>
              </w:rPr>
              <w:br/>
              <w:t>Jepet kuptimi për  numrin e Avogadros, molin, mol atomin, mol molekula, mol jone.</w:t>
            </w:r>
          </w:p>
          <w:p w14:paraId="7DB0856F" w14:textId="77777777" w:rsidR="00F047AD" w:rsidRPr="00F047AD" w:rsidRDefault="00F047AD" w:rsidP="00F047AD">
            <w:pPr>
              <w:rPr>
                <w:rFonts w:ascii="Times New Roman" w:hAnsi="Times New Roman"/>
                <w:sz w:val="24"/>
                <w:szCs w:val="24"/>
              </w:rPr>
            </w:pPr>
            <w:r w:rsidRPr="00F047AD">
              <w:rPr>
                <w:rFonts w:ascii="Times New Roman" w:hAnsi="Times New Roman"/>
                <w:sz w:val="24"/>
                <w:szCs w:val="24"/>
              </w:rPr>
              <w:t>Nxënësit do të  fillojnë  me njehsime duke barazuar masën e atomeve të ndryshme me masën e një atomi karbon.</w:t>
            </w:r>
          </w:p>
          <w:p w14:paraId="77FBF7F2" w14:textId="77777777" w:rsidR="00F047AD" w:rsidRPr="00F047AD" w:rsidRDefault="00F047AD" w:rsidP="00F047AD">
            <w:pPr>
              <w:jc w:val="left"/>
              <w:rPr>
                <w:rFonts w:ascii="Times New Roman" w:hAnsi="Times New Roman"/>
                <w:sz w:val="24"/>
                <w:szCs w:val="24"/>
              </w:rPr>
            </w:pPr>
            <w:r w:rsidRPr="00F047AD">
              <w:rPr>
                <w:rFonts w:ascii="Times New Roman" w:hAnsi="Times New Roman"/>
                <w:sz w:val="24"/>
                <w:szCs w:val="24"/>
              </w:rPr>
              <w:t>Nxënësit  kryejnë njehsime me molin</w:t>
            </w:r>
            <w:r w:rsidRPr="00F047AD">
              <w:rPr>
                <w:rFonts w:ascii="Times New Roman" w:hAnsi="Times New Roman"/>
                <w:sz w:val="24"/>
                <w:szCs w:val="24"/>
              </w:rPr>
              <w:br/>
              <w:t>-</w:t>
            </w:r>
            <w:r w:rsidRPr="00F047AD">
              <w:rPr>
                <w:rFonts w:ascii="Times New Roman" w:hAnsi="Times New Roman"/>
                <w:b/>
                <w:sz w:val="24"/>
                <w:szCs w:val="24"/>
              </w:rPr>
              <w:t>Të ndarë në grupe dyshe ose katërshe,</w:t>
            </w:r>
            <w:r w:rsidRPr="00F047AD">
              <w:rPr>
                <w:rFonts w:ascii="Times New Roman" w:hAnsi="Times New Roman"/>
                <w:sz w:val="24"/>
                <w:szCs w:val="24"/>
              </w:rPr>
              <w:t xml:space="preserve"> kryejnë njehsime me molin, mol atomin,  mol molekulën , mol jonin, duke shkruar dhe njësitë përkatëse.</w:t>
            </w:r>
            <w:r w:rsidRPr="00F047AD">
              <w:rPr>
                <w:rFonts w:ascii="Times New Roman" w:hAnsi="Times New Roman"/>
                <w:sz w:val="24"/>
                <w:szCs w:val="24"/>
              </w:rPr>
              <w:br/>
              <w:t>Çdo pjesëtar i grupit ndjek dhe zbaton hapat për njehsimin e masës molare të substancave të ndryshme.</w:t>
            </w:r>
            <w:r w:rsidRPr="00F047AD">
              <w:rPr>
                <w:rFonts w:ascii="Times New Roman" w:hAnsi="Times New Roman"/>
                <w:sz w:val="24"/>
                <w:szCs w:val="24"/>
              </w:rPr>
              <w:br/>
            </w:r>
            <w:r w:rsidRPr="00F047AD">
              <w:rPr>
                <w:rFonts w:ascii="Times New Roman" w:hAnsi="Times New Roman"/>
                <w:sz w:val="24"/>
                <w:szCs w:val="24"/>
              </w:rPr>
              <w:lastRenderedPageBreak/>
              <w:t xml:space="preserve">- Nëpërmjet trekëndëshit të marrëdhënieve të molit, nxënësit  tregojnë  lidhjen që ekziston midis masës në gram, numrit të moleve dhe masës molare </w:t>
            </w:r>
          </w:p>
          <w:p w14:paraId="1863EC3D" w14:textId="77777777" w:rsidR="00F047AD" w:rsidRPr="00F047AD" w:rsidRDefault="00F047AD" w:rsidP="00F047AD">
            <w:pPr>
              <w:ind w:firstLine="0"/>
              <w:jc w:val="left"/>
              <w:rPr>
                <w:rFonts w:ascii="Times New Roman" w:hAnsi="Times New Roman"/>
                <w:sz w:val="24"/>
                <w:szCs w:val="24"/>
              </w:rPr>
            </w:pPr>
          </w:p>
          <w:p w14:paraId="4C6A943C" w14:textId="77777777" w:rsidR="00F047AD" w:rsidRPr="00F047AD" w:rsidRDefault="00F047AD" w:rsidP="00F047AD">
            <w:pPr>
              <w:ind w:firstLine="0"/>
              <w:jc w:val="left"/>
              <w:rPr>
                <w:rFonts w:ascii="Times New Roman" w:hAnsi="Times New Roman"/>
                <w:sz w:val="24"/>
                <w:szCs w:val="24"/>
              </w:rPr>
            </w:pPr>
            <w:r w:rsidRPr="00F047AD">
              <w:rPr>
                <w:rFonts w:ascii="Times New Roman" w:hAnsi="Times New Roman"/>
                <w:sz w:val="24"/>
                <w:szCs w:val="24"/>
              </w:rPr>
              <w:t>Gjatë kësaj veprimtarie nxënësit mbajnë shënime, ndërtojnë tabelën e të dhënave, njehsojnë, krahasojnë rezultatet dhe japin konkluzione mbi radhën e punës dhe përcaktimin e rregullave dhe formulave përkatëse në njehsimet për molin, nëpërmjet shembujve të tekstit ose shembuj të tjerë të ngjashëm.</w:t>
            </w:r>
          </w:p>
        </w:tc>
      </w:tr>
      <w:tr w:rsidR="00F047AD" w14:paraId="2A84E467" w14:textId="77777777" w:rsidTr="00F047AD">
        <w:tc>
          <w:tcPr>
            <w:tcW w:w="13887" w:type="dxa"/>
            <w:gridSpan w:val="4"/>
          </w:tcPr>
          <w:p w14:paraId="4C521DFB" w14:textId="083232DD" w:rsidR="00F047AD" w:rsidRPr="00160B56" w:rsidRDefault="00F047AD" w:rsidP="00F047AD">
            <w:pPr>
              <w:rPr>
                <w:rFonts w:ascii="Times New Roman" w:hAnsi="Times New Roman"/>
                <w:lang w:val="it-IT"/>
              </w:rPr>
            </w:pPr>
            <w:r w:rsidRPr="00EB746F">
              <w:rPr>
                <w:rFonts w:ascii="Times New Roman" w:hAnsi="Times New Roman"/>
                <w:sz w:val="28"/>
                <w:szCs w:val="28"/>
                <w:lang w:eastAsia="sq-AL"/>
              </w:rPr>
              <w:lastRenderedPageBreak/>
              <w:t>Vlerësimi:</w:t>
            </w:r>
            <w:r>
              <w:rPr>
                <w:rFonts w:ascii="Times New Roman" w:hAnsi="Times New Roman"/>
                <w:sz w:val="24"/>
                <w:szCs w:val="24"/>
              </w:rPr>
              <w:t xml:space="preserve"> Nxënësit vlerësohen për: </w:t>
            </w:r>
          </w:p>
          <w:p w14:paraId="66C93622" w14:textId="77777777" w:rsidR="005868BF" w:rsidRPr="005868BF" w:rsidRDefault="005868BF" w:rsidP="005868BF">
            <w:pPr>
              <w:ind w:firstLine="0"/>
              <w:contextualSpacing/>
              <w:jc w:val="left"/>
              <w:rPr>
                <w:rFonts w:ascii="Times New Roman" w:hAnsi="Times New Roman"/>
                <w:sz w:val="24"/>
                <w:szCs w:val="24"/>
                <w:lang w:eastAsia="sq-AL"/>
              </w:rPr>
            </w:pPr>
            <w:r>
              <w:rPr>
                <w:rFonts w:ascii="Times New Roman" w:hAnsi="Times New Roman"/>
                <w:sz w:val="24"/>
                <w:szCs w:val="24"/>
                <w:lang w:eastAsia="sq-AL"/>
              </w:rPr>
              <w:t>N2-</w:t>
            </w:r>
            <w:r w:rsidRPr="005868BF">
              <w:rPr>
                <w:rFonts w:ascii="Times New Roman" w:hAnsi="Times New Roman"/>
                <w:sz w:val="24"/>
                <w:szCs w:val="24"/>
                <w:lang w:eastAsia="sq-AL"/>
              </w:rPr>
              <w:t>Jep kuptimin e përmbajtjes së molit bazuar në njësinë karbonike.</w:t>
            </w:r>
          </w:p>
          <w:p w14:paraId="502E9D3A" w14:textId="77777777" w:rsidR="005868BF" w:rsidRPr="005868BF" w:rsidRDefault="005868BF" w:rsidP="005868BF">
            <w:pPr>
              <w:ind w:firstLine="0"/>
              <w:contextualSpacing/>
              <w:jc w:val="left"/>
              <w:rPr>
                <w:rFonts w:ascii="Times New Roman" w:hAnsi="Times New Roman"/>
                <w:sz w:val="24"/>
                <w:szCs w:val="24"/>
                <w:lang w:eastAsia="sq-AL"/>
              </w:rPr>
            </w:pPr>
            <w:r>
              <w:rPr>
                <w:rFonts w:ascii="Times New Roman" w:hAnsi="Times New Roman"/>
                <w:sz w:val="24"/>
                <w:szCs w:val="24"/>
              </w:rPr>
              <w:t>N3-</w:t>
            </w:r>
            <w:r w:rsidRPr="005868BF">
              <w:rPr>
                <w:rFonts w:ascii="Times New Roman" w:hAnsi="Times New Roman"/>
                <w:sz w:val="24"/>
                <w:szCs w:val="24"/>
              </w:rPr>
              <w:t>Përkufizon molin , bazuar në numrin e Avogadros.</w:t>
            </w:r>
          </w:p>
          <w:p w14:paraId="2752A2F9" w14:textId="77777777" w:rsidR="005868BF" w:rsidRPr="005868BF" w:rsidRDefault="005868BF" w:rsidP="005868BF">
            <w:pPr>
              <w:ind w:firstLine="0"/>
              <w:contextualSpacing/>
              <w:jc w:val="left"/>
              <w:rPr>
                <w:rFonts w:ascii="Times New Roman" w:hAnsi="Times New Roman"/>
                <w:sz w:val="24"/>
                <w:szCs w:val="24"/>
                <w:lang w:eastAsia="sq-AL"/>
              </w:rPr>
            </w:pPr>
            <w:r>
              <w:rPr>
                <w:rFonts w:ascii="Times New Roman" w:hAnsi="Times New Roman"/>
                <w:sz w:val="24"/>
                <w:szCs w:val="24"/>
              </w:rPr>
              <w:t>N3-</w:t>
            </w:r>
            <w:r w:rsidRPr="005868BF">
              <w:rPr>
                <w:rFonts w:ascii="Times New Roman" w:hAnsi="Times New Roman"/>
                <w:sz w:val="24"/>
                <w:szCs w:val="24"/>
              </w:rPr>
              <w:t xml:space="preserve">Njehson masën molare të elementit të substancës. </w:t>
            </w:r>
          </w:p>
          <w:p w14:paraId="2842E953" w14:textId="77777777" w:rsidR="005868BF" w:rsidRPr="005868BF" w:rsidRDefault="005868BF" w:rsidP="005868BF">
            <w:pPr>
              <w:ind w:firstLine="0"/>
              <w:contextualSpacing/>
              <w:jc w:val="left"/>
              <w:rPr>
                <w:rFonts w:ascii="Times New Roman" w:hAnsi="Times New Roman"/>
                <w:sz w:val="24"/>
                <w:szCs w:val="24"/>
                <w:lang w:eastAsia="sq-AL"/>
              </w:rPr>
            </w:pPr>
            <w:r>
              <w:rPr>
                <w:rFonts w:ascii="Times New Roman" w:hAnsi="Times New Roman"/>
                <w:sz w:val="24"/>
                <w:szCs w:val="24"/>
              </w:rPr>
              <w:t>N4-</w:t>
            </w:r>
            <w:r w:rsidRPr="005868BF">
              <w:rPr>
                <w:rFonts w:ascii="Times New Roman" w:hAnsi="Times New Roman"/>
                <w:sz w:val="24"/>
                <w:szCs w:val="24"/>
              </w:rPr>
              <w:t>kryen njehsime mbi marrëdhënien e molit me masë në gram dhe masën molare.</w:t>
            </w:r>
          </w:p>
          <w:p w14:paraId="5F6E6E28" w14:textId="07547B79" w:rsidR="00F047AD" w:rsidRPr="00F875D3" w:rsidRDefault="00F047AD" w:rsidP="005868BF">
            <w:pPr>
              <w:pStyle w:val="ListParagraph"/>
              <w:spacing w:line="360" w:lineRule="auto"/>
              <w:ind w:left="1352" w:firstLine="0"/>
              <w:contextualSpacing/>
              <w:jc w:val="left"/>
              <w:rPr>
                <w:rFonts w:ascii="Times New Roman" w:hAnsi="Times New Roman"/>
                <w:sz w:val="24"/>
                <w:szCs w:val="24"/>
              </w:rPr>
            </w:pPr>
          </w:p>
        </w:tc>
      </w:tr>
      <w:tr w:rsidR="00F047AD" w14:paraId="45E059BE" w14:textId="77777777" w:rsidTr="00F047AD">
        <w:trPr>
          <w:trHeight w:val="2236"/>
        </w:trPr>
        <w:tc>
          <w:tcPr>
            <w:tcW w:w="13887" w:type="dxa"/>
            <w:gridSpan w:val="4"/>
          </w:tcPr>
          <w:p w14:paraId="473AFE29" w14:textId="77777777" w:rsidR="00F047AD" w:rsidRDefault="00F047AD" w:rsidP="00F047AD">
            <w:pPr>
              <w:spacing w:line="360" w:lineRule="auto"/>
              <w:ind w:firstLine="0"/>
              <w:jc w:val="left"/>
              <w:rPr>
                <w:rFonts w:ascii="Times New Roman" w:hAnsi="Times New Roman"/>
                <w:sz w:val="24"/>
                <w:szCs w:val="24"/>
                <w:lang w:eastAsia="sq-AL"/>
              </w:rPr>
            </w:pPr>
            <w:r w:rsidRPr="00EB746F">
              <w:rPr>
                <w:rFonts w:ascii="Times New Roman" w:hAnsi="Times New Roman"/>
                <w:sz w:val="28"/>
                <w:szCs w:val="28"/>
                <w:lang w:eastAsia="sq-AL"/>
              </w:rPr>
              <w:t>Detyrat dhe puna e pavarur:</w:t>
            </w:r>
            <w:r>
              <w:rPr>
                <w:rFonts w:ascii="Times New Roman" w:hAnsi="Times New Roman"/>
                <w:sz w:val="28"/>
                <w:szCs w:val="28"/>
                <w:lang w:eastAsia="sq-AL"/>
              </w:rPr>
              <w:t xml:space="preserve"> </w:t>
            </w:r>
            <w:r>
              <w:rPr>
                <w:rFonts w:ascii="Times New Roman" w:hAnsi="Times New Roman"/>
                <w:sz w:val="24"/>
                <w:szCs w:val="24"/>
                <w:lang w:eastAsia="sq-AL"/>
              </w:rPr>
              <w:t>(</w:t>
            </w:r>
            <w:r w:rsidRPr="00967DCB">
              <w:rPr>
                <w:rFonts w:ascii="Times New Roman" w:hAnsi="Times New Roman"/>
                <w:sz w:val="24"/>
                <w:szCs w:val="24"/>
                <w:lang w:eastAsia="sq-AL"/>
              </w:rPr>
              <w:t>detyra shfryt</w:t>
            </w:r>
            <w:r>
              <w:rPr>
                <w:rFonts w:ascii="Times New Roman" w:hAnsi="Times New Roman"/>
                <w:sz w:val="24"/>
                <w:szCs w:val="24"/>
                <w:lang w:eastAsia="sq-AL"/>
              </w:rPr>
              <w:t>ë</w:t>
            </w:r>
            <w:r w:rsidRPr="00967DCB">
              <w:rPr>
                <w:rFonts w:ascii="Times New Roman" w:hAnsi="Times New Roman"/>
                <w:sz w:val="24"/>
                <w:szCs w:val="24"/>
                <w:lang w:eastAsia="sq-AL"/>
              </w:rPr>
              <w:t>zo</w:t>
            </w:r>
            <w:r>
              <w:rPr>
                <w:rFonts w:ascii="Times New Roman" w:hAnsi="Times New Roman"/>
                <w:sz w:val="24"/>
                <w:szCs w:val="24"/>
                <w:lang w:eastAsia="sq-AL"/>
              </w:rPr>
              <w:t>het edhe për vlerësim në dyshe ose individual</w:t>
            </w:r>
            <w:r w:rsidRPr="00967DCB">
              <w:rPr>
                <w:rFonts w:ascii="Times New Roman" w:hAnsi="Times New Roman"/>
                <w:sz w:val="24"/>
                <w:szCs w:val="24"/>
                <w:lang w:eastAsia="sq-AL"/>
              </w:rPr>
              <w:t>)</w:t>
            </w:r>
          </w:p>
          <w:p w14:paraId="3D355452" w14:textId="4DDD8AA8" w:rsidR="00F047AD" w:rsidRPr="005868BF" w:rsidRDefault="005868BF" w:rsidP="005868BF">
            <w:pPr>
              <w:spacing w:line="360" w:lineRule="auto"/>
              <w:contextualSpacing/>
              <w:jc w:val="left"/>
              <w:rPr>
                <w:rFonts w:ascii="Times New Roman" w:hAnsi="Times New Roman"/>
                <w:lang w:val="it-IT"/>
              </w:rPr>
            </w:pPr>
            <w:r>
              <w:rPr>
                <w:rFonts w:ascii="Times New Roman" w:hAnsi="Times New Roman"/>
                <w:lang w:val="it-IT"/>
              </w:rPr>
              <w:t>1-</w:t>
            </w:r>
            <w:r w:rsidR="00F047AD" w:rsidRPr="005868BF">
              <w:rPr>
                <w:rFonts w:ascii="Times New Roman" w:hAnsi="Times New Roman"/>
                <w:lang w:val="it-IT"/>
              </w:rPr>
              <w:t xml:space="preserve">Si </w:t>
            </w:r>
            <w:proofErr w:type="spellStart"/>
            <w:r w:rsidR="00F047AD" w:rsidRPr="005868BF">
              <w:rPr>
                <w:rFonts w:ascii="Times New Roman" w:hAnsi="Times New Roman"/>
                <w:lang w:val="it-IT"/>
              </w:rPr>
              <w:t>quhet</w:t>
            </w:r>
            <w:proofErr w:type="spellEnd"/>
            <w:r w:rsidR="00F047AD" w:rsidRPr="005868BF">
              <w:rPr>
                <w:rFonts w:ascii="Times New Roman" w:hAnsi="Times New Roman"/>
                <w:lang w:val="it-IT"/>
              </w:rPr>
              <w:t xml:space="preserve"> </w:t>
            </w:r>
            <w:proofErr w:type="spellStart"/>
            <w:r w:rsidR="00F047AD" w:rsidRPr="005868BF">
              <w:rPr>
                <w:rFonts w:ascii="Times New Roman" w:hAnsi="Times New Roman"/>
                <w:lang w:val="it-IT"/>
              </w:rPr>
              <w:t>numri</w:t>
            </w:r>
            <w:proofErr w:type="spellEnd"/>
            <w:r w:rsidR="00F047AD" w:rsidRPr="005868BF">
              <w:rPr>
                <w:rFonts w:ascii="Times New Roman" w:hAnsi="Times New Roman"/>
                <w:lang w:val="it-IT"/>
              </w:rPr>
              <w:t xml:space="preserve"> 6.02*10</w:t>
            </w:r>
            <w:r w:rsidR="00F047AD" w:rsidRPr="005868BF">
              <w:rPr>
                <w:rFonts w:ascii="Times New Roman" w:hAnsi="Times New Roman"/>
                <w:vertAlign w:val="superscript"/>
                <w:lang w:val="it-IT"/>
              </w:rPr>
              <w:t>23</w:t>
            </w:r>
            <w:r w:rsidR="00F047AD" w:rsidRPr="005868BF">
              <w:rPr>
                <w:rFonts w:ascii="Times New Roman" w:hAnsi="Times New Roman"/>
                <w:lang w:val="it-IT"/>
              </w:rPr>
              <w:t xml:space="preserve"> ?</w:t>
            </w:r>
            <w:r w:rsidR="00F047AD" w:rsidRPr="005868BF">
              <w:rPr>
                <w:rFonts w:ascii="Times New Roman" w:hAnsi="Times New Roman"/>
                <w:lang w:val="it-IT"/>
              </w:rPr>
              <w:br/>
              <w:t xml:space="preserve">2) </w:t>
            </w:r>
            <w:proofErr w:type="spellStart"/>
            <w:r w:rsidR="00F047AD" w:rsidRPr="005868BF">
              <w:rPr>
                <w:rFonts w:ascii="Times New Roman" w:hAnsi="Times New Roman"/>
                <w:lang w:val="it-IT"/>
              </w:rPr>
              <w:t>Krahasoni</w:t>
            </w:r>
            <w:proofErr w:type="spellEnd"/>
            <w:r w:rsidR="00F047AD" w:rsidRPr="005868BF">
              <w:rPr>
                <w:rFonts w:ascii="Times New Roman" w:hAnsi="Times New Roman"/>
                <w:lang w:val="it-IT"/>
              </w:rPr>
              <w:t xml:space="preserve"> </w:t>
            </w:r>
            <w:proofErr w:type="spellStart"/>
            <w:r w:rsidR="00F047AD" w:rsidRPr="005868BF">
              <w:rPr>
                <w:rFonts w:ascii="Times New Roman" w:hAnsi="Times New Roman"/>
                <w:lang w:val="it-IT"/>
              </w:rPr>
              <w:t>masën</w:t>
            </w:r>
            <w:proofErr w:type="spellEnd"/>
            <w:r w:rsidR="00F047AD" w:rsidRPr="005868BF">
              <w:rPr>
                <w:rFonts w:ascii="Times New Roman" w:hAnsi="Times New Roman"/>
                <w:lang w:val="it-IT"/>
              </w:rPr>
              <w:t xml:space="preserve"> molare te </w:t>
            </w:r>
            <w:proofErr w:type="spellStart"/>
            <w:r w:rsidR="00F047AD" w:rsidRPr="005868BF">
              <w:rPr>
                <w:rFonts w:ascii="Times New Roman" w:hAnsi="Times New Roman"/>
                <w:lang w:val="it-IT"/>
              </w:rPr>
              <w:t>elementit</w:t>
            </w:r>
            <w:proofErr w:type="spellEnd"/>
            <w:r w:rsidR="00F047AD" w:rsidRPr="005868BF">
              <w:rPr>
                <w:rFonts w:ascii="Times New Roman" w:hAnsi="Times New Roman"/>
                <w:lang w:val="it-IT"/>
              </w:rPr>
              <w:t xml:space="preserve"> - </w:t>
            </w:r>
            <w:proofErr w:type="spellStart"/>
            <w:r w:rsidR="00F047AD" w:rsidRPr="005868BF">
              <w:rPr>
                <w:rFonts w:ascii="Times New Roman" w:hAnsi="Times New Roman"/>
                <w:lang w:val="it-IT"/>
              </w:rPr>
              <w:t>masë</w:t>
            </w:r>
            <w:proofErr w:type="spellEnd"/>
            <w:r w:rsidR="00F047AD" w:rsidRPr="005868BF">
              <w:rPr>
                <w:rFonts w:ascii="Times New Roman" w:hAnsi="Times New Roman"/>
                <w:lang w:val="it-IT"/>
              </w:rPr>
              <w:t xml:space="preserve"> molare </w:t>
            </w:r>
            <w:proofErr w:type="spellStart"/>
            <w:r w:rsidR="00F047AD" w:rsidRPr="005868BF">
              <w:rPr>
                <w:rFonts w:ascii="Times New Roman" w:hAnsi="Times New Roman"/>
                <w:lang w:val="it-IT"/>
              </w:rPr>
              <w:t>të</w:t>
            </w:r>
            <w:proofErr w:type="spellEnd"/>
            <w:r w:rsidR="00F047AD" w:rsidRPr="005868BF">
              <w:rPr>
                <w:rFonts w:ascii="Times New Roman" w:hAnsi="Times New Roman"/>
                <w:lang w:val="it-IT"/>
              </w:rPr>
              <w:t xml:space="preserve"> </w:t>
            </w:r>
            <w:proofErr w:type="spellStart"/>
            <w:r w:rsidR="00F047AD" w:rsidRPr="005868BF">
              <w:rPr>
                <w:rFonts w:ascii="Times New Roman" w:hAnsi="Times New Roman"/>
                <w:lang w:val="it-IT"/>
              </w:rPr>
              <w:t>substancës</w:t>
            </w:r>
            <w:proofErr w:type="spellEnd"/>
            <w:r w:rsidR="00F047AD" w:rsidRPr="005868BF">
              <w:rPr>
                <w:rFonts w:ascii="Times New Roman" w:hAnsi="Times New Roman"/>
                <w:lang w:val="it-IT"/>
              </w:rPr>
              <w:t>?</w:t>
            </w:r>
            <w:r w:rsidR="00F047AD" w:rsidRPr="005868BF">
              <w:rPr>
                <w:rFonts w:ascii="Times New Roman" w:hAnsi="Times New Roman"/>
                <w:lang w:val="it-IT"/>
              </w:rPr>
              <w:br/>
              <w:t xml:space="preserve">3) </w:t>
            </w:r>
            <w:proofErr w:type="spellStart"/>
            <w:r w:rsidR="00F047AD" w:rsidRPr="005868BF">
              <w:rPr>
                <w:rFonts w:ascii="Times New Roman" w:hAnsi="Times New Roman"/>
                <w:lang w:val="it-IT"/>
              </w:rPr>
              <w:t>Njehsoni</w:t>
            </w:r>
            <w:proofErr w:type="spellEnd"/>
            <w:r w:rsidR="00F047AD" w:rsidRPr="005868BF">
              <w:rPr>
                <w:rFonts w:ascii="Times New Roman" w:hAnsi="Times New Roman"/>
                <w:lang w:val="it-IT"/>
              </w:rPr>
              <w:t xml:space="preserve"> sa </w:t>
            </w:r>
            <w:proofErr w:type="spellStart"/>
            <w:r w:rsidR="00F047AD" w:rsidRPr="005868BF">
              <w:rPr>
                <w:rFonts w:ascii="Times New Roman" w:hAnsi="Times New Roman"/>
                <w:lang w:val="it-IT"/>
              </w:rPr>
              <w:t>atome</w:t>
            </w:r>
            <w:proofErr w:type="spellEnd"/>
            <w:r w:rsidR="00F047AD" w:rsidRPr="005868BF">
              <w:rPr>
                <w:rFonts w:ascii="Times New Roman" w:hAnsi="Times New Roman"/>
                <w:lang w:val="it-IT"/>
              </w:rPr>
              <w:t xml:space="preserve"> </w:t>
            </w:r>
            <w:proofErr w:type="spellStart"/>
            <w:r w:rsidR="00F047AD" w:rsidRPr="005868BF">
              <w:rPr>
                <w:rFonts w:ascii="Times New Roman" w:hAnsi="Times New Roman"/>
                <w:lang w:val="it-IT"/>
              </w:rPr>
              <w:t>azot</w:t>
            </w:r>
            <w:proofErr w:type="spellEnd"/>
            <w:r w:rsidR="00F047AD" w:rsidRPr="005868BF">
              <w:rPr>
                <w:rFonts w:ascii="Times New Roman" w:hAnsi="Times New Roman"/>
                <w:lang w:val="it-IT"/>
              </w:rPr>
              <w:t xml:space="preserve"> </w:t>
            </w:r>
            <w:proofErr w:type="spellStart"/>
            <w:r w:rsidR="00F047AD" w:rsidRPr="005868BF">
              <w:rPr>
                <w:rFonts w:ascii="Times New Roman" w:hAnsi="Times New Roman"/>
                <w:lang w:val="it-IT"/>
              </w:rPr>
              <w:t>dhe</w:t>
            </w:r>
            <w:proofErr w:type="spellEnd"/>
            <w:r w:rsidR="00F047AD" w:rsidRPr="005868BF">
              <w:rPr>
                <w:rFonts w:ascii="Times New Roman" w:hAnsi="Times New Roman"/>
                <w:lang w:val="it-IT"/>
              </w:rPr>
              <w:t xml:space="preserve"> sa </w:t>
            </w:r>
            <w:proofErr w:type="spellStart"/>
            <w:r w:rsidR="00F047AD" w:rsidRPr="005868BF">
              <w:rPr>
                <w:rFonts w:ascii="Times New Roman" w:hAnsi="Times New Roman"/>
                <w:lang w:val="it-IT"/>
              </w:rPr>
              <w:t>atome</w:t>
            </w:r>
            <w:proofErr w:type="spellEnd"/>
            <w:r w:rsidR="00F047AD" w:rsidRPr="005868BF">
              <w:rPr>
                <w:rFonts w:ascii="Times New Roman" w:hAnsi="Times New Roman"/>
                <w:lang w:val="it-IT"/>
              </w:rPr>
              <w:t xml:space="preserve"> </w:t>
            </w:r>
            <w:proofErr w:type="spellStart"/>
            <w:r w:rsidR="00F047AD" w:rsidRPr="005868BF">
              <w:rPr>
                <w:rFonts w:ascii="Times New Roman" w:hAnsi="Times New Roman"/>
                <w:lang w:val="it-IT"/>
              </w:rPr>
              <w:t>oksigjen</w:t>
            </w:r>
            <w:proofErr w:type="spellEnd"/>
            <w:r w:rsidR="00F047AD" w:rsidRPr="005868BF">
              <w:rPr>
                <w:rFonts w:ascii="Times New Roman" w:hAnsi="Times New Roman"/>
                <w:lang w:val="it-IT"/>
              </w:rPr>
              <w:t xml:space="preserve"> </w:t>
            </w:r>
            <w:proofErr w:type="spellStart"/>
            <w:r w:rsidR="00F047AD" w:rsidRPr="005868BF">
              <w:rPr>
                <w:rFonts w:ascii="Times New Roman" w:hAnsi="Times New Roman"/>
                <w:lang w:val="it-IT"/>
              </w:rPr>
              <w:t>gjenden</w:t>
            </w:r>
            <w:proofErr w:type="spellEnd"/>
            <w:r w:rsidR="00F047AD" w:rsidRPr="005868BF">
              <w:rPr>
                <w:rFonts w:ascii="Times New Roman" w:hAnsi="Times New Roman"/>
                <w:lang w:val="it-IT"/>
              </w:rPr>
              <w:t xml:space="preserve"> </w:t>
            </w:r>
            <w:proofErr w:type="spellStart"/>
            <w:r w:rsidR="00F047AD" w:rsidRPr="005868BF">
              <w:rPr>
                <w:rFonts w:ascii="Times New Roman" w:hAnsi="Times New Roman"/>
                <w:lang w:val="it-IT"/>
              </w:rPr>
              <w:t>në</w:t>
            </w:r>
            <w:proofErr w:type="spellEnd"/>
            <w:r w:rsidR="00F047AD" w:rsidRPr="005868BF">
              <w:rPr>
                <w:rFonts w:ascii="Times New Roman" w:hAnsi="Times New Roman"/>
                <w:lang w:val="it-IT"/>
              </w:rPr>
              <w:t xml:space="preserve"> 1.5 mol N</w:t>
            </w:r>
            <w:r w:rsidR="00F047AD" w:rsidRPr="005868BF">
              <w:rPr>
                <w:rFonts w:ascii="Times New Roman" w:hAnsi="Times New Roman"/>
                <w:vertAlign w:val="subscript"/>
                <w:lang w:val="it-IT"/>
              </w:rPr>
              <w:t>2</w:t>
            </w:r>
            <w:r w:rsidR="00F047AD" w:rsidRPr="005868BF">
              <w:rPr>
                <w:rFonts w:ascii="Times New Roman" w:hAnsi="Times New Roman"/>
                <w:lang w:val="it-IT"/>
              </w:rPr>
              <w:t>O</w:t>
            </w:r>
            <w:r w:rsidR="00F047AD" w:rsidRPr="005868BF">
              <w:rPr>
                <w:rFonts w:ascii="Times New Roman" w:hAnsi="Times New Roman"/>
                <w:vertAlign w:val="subscript"/>
                <w:lang w:val="it-IT"/>
              </w:rPr>
              <w:t>5</w:t>
            </w:r>
            <w:r w:rsidR="00F047AD" w:rsidRPr="005868BF">
              <w:rPr>
                <w:rFonts w:ascii="Times New Roman" w:hAnsi="Times New Roman"/>
                <w:lang w:val="it-IT"/>
              </w:rPr>
              <w:t xml:space="preserve"> ?</w:t>
            </w:r>
            <w:r w:rsidR="00F047AD" w:rsidRPr="005868BF">
              <w:rPr>
                <w:rFonts w:ascii="Times New Roman" w:hAnsi="Times New Roman"/>
                <w:lang w:val="it-IT"/>
              </w:rPr>
              <w:br/>
              <w:t xml:space="preserve">4) </w:t>
            </w:r>
            <w:proofErr w:type="spellStart"/>
            <w:r w:rsidR="00F047AD" w:rsidRPr="005868BF">
              <w:rPr>
                <w:rFonts w:ascii="Times New Roman" w:hAnsi="Times New Roman"/>
                <w:lang w:val="it-IT"/>
              </w:rPr>
              <w:t>Gjeni</w:t>
            </w:r>
            <w:proofErr w:type="spellEnd"/>
            <w:r w:rsidR="00F047AD" w:rsidRPr="005868BF">
              <w:rPr>
                <w:rFonts w:ascii="Times New Roman" w:hAnsi="Times New Roman"/>
                <w:lang w:val="it-IT"/>
              </w:rPr>
              <w:t xml:space="preserve"> sa mol </w:t>
            </w:r>
            <w:proofErr w:type="spellStart"/>
            <w:r w:rsidR="00F047AD" w:rsidRPr="005868BF">
              <w:rPr>
                <w:rFonts w:ascii="Times New Roman" w:hAnsi="Times New Roman"/>
                <w:lang w:val="it-IT"/>
              </w:rPr>
              <w:t>molekula</w:t>
            </w:r>
            <w:proofErr w:type="spellEnd"/>
            <w:r w:rsidR="00F047AD" w:rsidRPr="005868BF">
              <w:rPr>
                <w:rFonts w:ascii="Times New Roman" w:hAnsi="Times New Roman"/>
                <w:lang w:val="it-IT"/>
              </w:rPr>
              <w:t xml:space="preserve"> </w:t>
            </w:r>
            <w:proofErr w:type="spellStart"/>
            <w:r w:rsidR="00F047AD" w:rsidRPr="005868BF">
              <w:rPr>
                <w:rFonts w:ascii="Times New Roman" w:hAnsi="Times New Roman"/>
                <w:lang w:val="it-IT"/>
              </w:rPr>
              <w:t>ndodhen</w:t>
            </w:r>
            <w:proofErr w:type="spellEnd"/>
            <w:r w:rsidR="00F047AD" w:rsidRPr="005868BF">
              <w:rPr>
                <w:rFonts w:ascii="Times New Roman" w:hAnsi="Times New Roman"/>
                <w:lang w:val="it-IT"/>
              </w:rPr>
              <w:t xml:space="preserve"> </w:t>
            </w:r>
            <w:proofErr w:type="spellStart"/>
            <w:r w:rsidR="00F047AD" w:rsidRPr="005868BF">
              <w:rPr>
                <w:rFonts w:ascii="Times New Roman" w:hAnsi="Times New Roman"/>
                <w:lang w:val="it-IT"/>
              </w:rPr>
              <w:t>në</w:t>
            </w:r>
            <w:proofErr w:type="spellEnd"/>
            <w:r w:rsidR="00F047AD" w:rsidRPr="005868BF">
              <w:rPr>
                <w:rFonts w:ascii="Times New Roman" w:hAnsi="Times New Roman"/>
                <w:lang w:val="it-IT"/>
              </w:rPr>
              <w:br/>
              <w:t xml:space="preserve">a. 18 </w:t>
            </w:r>
            <w:proofErr w:type="spellStart"/>
            <w:r w:rsidR="00F047AD" w:rsidRPr="005868BF">
              <w:rPr>
                <w:rFonts w:ascii="Times New Roman" w:hAnsi="Times New Roman"/>
                <w:lang w:val="it-IT"/>
              </w:rPr>
              <w:t>gram</w:t>
            </w:r>
            <w:proofErr w:type="spellEnd"/>
            <w:r w:rsidR="00F047AD" w:rsidRPr="005868BF">
              <w:rPr>
                <w:rFonts w:ascii="Times New Roman" w:hAnsi="Times New Roman"/>
                <w:lang w:val="it-IT"/>
              </w:rPr>
              <w:t xml:space="preserve"> </w:t>
            </w:r>
            <w:proofErr w:type="spellStart"/>
            <w:r w:rsidR="00F047AD" w:rsidRPr="005868BF">
              <w:rPr>
                <w:rFonts w:ascii="Times New Roman" w:hAnsi="Times New Roman"/>
                <w:lang w:val="it-IT"/>
              </w:rPr>
              <w:t>hidrogjen</w:t>
            </w:r>
            <w:proofErr w:type="spellEnd"/>
            <w:r w:rsidR="00F047AD" w:rsidRPr="005868BF">
              <w:rPr>
                <w:rFonts w:ascii="Times New Roman" w:hAnsi="Times New Roman"/>
                <w:lang w:val="it-IT"/>
              </w:rPr>
              <w:t xml:space="preserve"> H</w:t>
            </w:r>
            <w:r w:rsidR="00F047AD" w:rsidRPr="005868BF">
              <w:rPr>
                <w:rFonts w:ascii="Times New Roman" w:hAnsi="Times New Roman"/>
                <w:vertAlign w:val="subscript"/>
                <w:lang w:val="it-IT"/>
              </w:rPr>
              <w:t>2</w:t>
            </w:r>
            <w:r w:rsidR="00F047AD" w:rsidRPr="005868BF">
              <w:rPr>
                <w:rFonts w:ascii="Times New Roman" w:hAnsi="Times New Roman"/>
                <w:lang w:val="it-IT"/>
              </w:rPr>
              <w:br/>
              <w:t xml:space="preserve">b. 54 </w:t>
            </w:r>
            <w:proofErr w:type="spellStart"/>
            <w:r w:rsidR="00F047AD" w:rsidRPr="005868BF">
              <w:rPr>
                <w:rFonts w:ascii="Times New Roman" w:hAnsi="Times New Roman"/>
                <w:lang w:val="it-IT"/>
              </w:rPr>
              <w:t>gram</w:t>
            </w:r>
            <w:proofErr w:type="spellEnd"/>
            <w:r w:rsidR="00F047AD" w:rsidRPr="005868BF">
              <w:rPr>
                <w:rFonts w:ascii="Times New Roman" w:hAnsi="Times New Roman"/>
                <w:lang w:val="it-IT"/>
              </w:rPr>
              <w:t xml:space="preserve"> </w:t>
            </w:r>
            <w:proofErr w:type="spellStart"/>
            <w:r w:rsidR="00F047AD" w:rsidRPr="005868BF">
              <w:rPr>
                <w:rFonts w:ascii="Times New Roman" w:hAnsi="Times New Roman"/>
                <w:lang w:val="it-IT"/>
              </w:rPr>
              <w:t>ujë</w:t>
            </w:r>
            <w:proofErr w:type="spellEnd"/>
            <w:r w:rsidR="00F047AD" w:rsidRPr="005868BF">
              <w:rPr>
                <w:rFonts w:ascii="Times New Roman" w:hAnsi="Times New Roman"/>
                <w:lang w:val="it-IT"/>
              </w:rPr>
              <w:t xml:space="preserve"> H</w:t>
            </w:r>
            <w:r w:rsidR="00F047AD" w:rsidRPr="005868BF">
              <w:rPr>
                <w:rFonts w:ascii="Times New Roman" w:hAnsi="Times New Roman"/>
                <w:vertAlign w:val="subscript"/>
                <w:lang w:val="it-IT"/>
              </w:rPr>
              <w:t>2</w:t>
            </w:r>
            <w:r w:rsidR="00F047AD" w:rsidRPr="005868BF">
              <w:rPr>
                <w:rFonts w:ascii="Times New Roman" w:hAnsi="Times New Roman"/>
                <w:lang w:val="it-IT"/>
              </w:rPr>
              <w:t>O</w:t>
            </w:r>
          </w:p>
          <w:p w14:paraId="41F09712" w14:textId="08D5FCF7" w:rsidR="00F047AD" w:rsidRPr="005868BF" w:rsidRDefault="00F047AD" w:rsidP="005868BF">
            <w:pPr>
              <w:spacing w:line="360" w:lineRule="auto"/>
              <w:ind w:left="360" w:firstLine="0"/>
              <w:contextualSpacing/>
              <w:jc w:val="left"/>
              <w:rPr>
                <w:rFonts w:ascii="Times New Roman" w:hAnsi="Times New Roman"/>
                <w:sz w:val="28"/>
                <w:szCs w:val="28"/>
                <w:lang w:eastAsia="sq-AL"/>
              </w:rPr>
            </w:pPr>
            <w:r w:rsidRPr="005868BF">
              <w:rPr>
                <w:rFonts w:ascii="Times New Roman" w:hAnsi="Times New Roman"/>
                <w:lang w:val="it-IT"/>
              </w:rPr>
              <w:br/>
            </w:r>
          </w:p>
        </w:tc>
      </w:tr>
    </w:tbl>
    <w:p w14:paraId="627C6DBE" w14:textId="5A8AEF3C" w:rsidR="0088165F" w:rsidRDefault="0088165F" w:rsidP="00C10C9A">
      <w:pPr>
        <w:tabs>
          <w:tab w:val="left" w:pos="1395"/>
        </w:tabs>
        <w:spacing w:line="360" w:lineRule="auto"/>
        <w:ind w:firstLine="0"/>
        <w:rPr>
          <w:sz w:val="24"/>
          <w:szCs w:val="24"/>
        </w:rPr>
      </w:pPr>
    </w:p>
    <w:p w14:paraId="1F08A924" w14:textId="2A4D837A" w:rsidR="0088165F" w:rsidRDefault="0088165F" w:rsidP="00C10C9A">
      <w:pPr>
        <w:tabs>
          <w:tab w:val="left" w:pos="1395"/>
        </w:tabs>
        <w:spacing w:line="360" w:lineRule="auto"/>
        <w:ind w:firstLine="0"/>
        <w:rPr>
          <w:sz w:val="24"/>
          <w:szCs w:val="24"/>
        </w:rPr>
      </w:pPr>
    </w:p>
    <w:p w14:paraId="7AB9980A" w14:textId="3D0AA4BB" w:rsidR="0088165F" w:rsidRDefault="0088165F" w:rsidP="00C10C9A">
      <w:pPr>
        <w:tabs>
          <w:tab w:val="left" w:pos="1395"/>
        </w:tabs>
        <w:spacing w:line="360" w:lineRule="auto"/>
        <w:ind w:firstLine="0"/>
        <w:rPr>
          <w:sz w:val="24"/>
          <w:szCs w:val="24"/>
        </w:rPr>
      </w:pPr>
    </w:p>
    <w:p w14:paraId="5C5E5F64" w14:textId="2B7E67C8" w:rsidR="0088165F" w:rsidRDefault="0088165F" w:rsidP="00C10C9A">
      <w:pPr>
        <w:tabs>
          <w:tab w:val="left" w:pos="1395"/>
        </w:tabs>
        <w:spacing w:line="360" w:lineRule="auto"/>
        <w:ind w:firstLine="0"/>
        <w:rPr>
          <w:sz w:val="24"/>
          <w:szCs w:val="24"/>
        </w:rPr>
      </w:pPr>
    </w:p>
    <w:p w14:paraId="2B601F13" w14:textId="2194F751" w:rsidR="0088165F" w:rsidRDefault="0088165F" w:rsidP="00C10C9A">
      <w:pPr>
        <w:tabs>
          <w:tab w:val="left" w:pos="1395"/>
        </w:tabs>
        <w:spacing w:line="360" w:lineRule="auto"/>
        <w:ind w:firstLine="0"/>
        <w:rPr>
          <w:sz w:val="24"/>
          <w:szCs w:val="24"/>
        </w:rPr>
      </w:pPr>
    </w:p>
    <w:p w14:paraId="6AE0A8FA" w14:textId="47BF74C2" w:rsidR="0088165F" w:rsidRDefault="0088165F" w:rsidP="00C10C9A">
      <w:pPr>
        <w:tabs>
          <w:tab w:val="left" w:pos="1395"/>
        </w:tabs>
        <w:spacing w:line="360" w:lineRule="auto"/>
        <w:ind w:firstLine="0"/>
        <w:rPr>
          <w:sz w:val="24"/>
          <w:szCs w:val="24"/>
        </w:rPr>
      </w:pPr>
    </w:p>
    <w:p w14:paraId="241E504A" w14:textId="39FAE66C" w:rsidR="0088165F" w:rsidRDefault="0088165F" w:rsidP="00C10C9A">
      <w:pPr>
        <w:tabs>
          <w:tab w:val="left" w:pos="1395"/>
        </w:tabs>
        <w:spacing w:line="360" w:lineRule="auto"/>
        <w:ind w:firstLine="0"/>
        <w:rPr>
          <w:sz w:val="24"/>
          <w:szCs w:val="24"/>
        </w:rPr>
      </w:pPr>
    </w:p>
    <w:p w14:paraId="69669845" w14:textId="1FEC8382" w:rsidR="0088165F" w:rsidRDefault="0088165F" w:rsidP="00C10C9A">
      <w:pPr>
        <w:tabs>
          <w:tab w:val="left" w:pos="1395"/>
        </w:tabs>
        <w:spacing w:line="360" w:lineRule="auto"/>
        <w:ind w:firstLine="0"/>
        <w:rPr>
          <w:sz w:val="24"/>
          <w:szCs w:val="24"/>
        </w:rPr>
      </w:pPr>
    </w:p>
    <w:p w14:paraId="4F7DD00B" w14:textId="28A30A38" w:rsidR="0088165F" w:rsidRDefault="0088165F" w:rsidP="00C10C9A">
      <w:pPr>
        <w:tabs>
          <w:tab w:val="left" w:pos="1395"/>
        </w:tabs>
        <w:spacing w:line="360" w:lineRule="auto"/>
        <w:ind w:firstLine="0"/>
        <w:rPr>
          <w:sz w:val="24"/>
          <w:szCs w:val="24"/>
        </w:rPr>
      </w:pPr>
    </w:p>
    <w:p w14:paraId="11CBC01E" w14:textId="3D2A3266" w:rsidR="0088165F" w:rsidRDefault="0088165F" w:rsidP="00C10C9A">
      <w:pPr>
        <w:tabs>
          <w:tab w:val="left" w:pos="1395"/>
        </w:tabs>
        <w:spacing w:line="360" w:lineRule="auto"/>
        <w:ind w:firstLine="0"/>
        <w:rPr>
          <w:sz w:val="24"/>
          <w:szCs w:val="24"/>
        </w:rPr>
      </w:pPr>
    </w:p>
    <w:p w14:paraId="367DC2C9" w14:textId="77777777" w:rsidR="005868BF" w:rsidRDefault="005868BF" w:rsidP="004A6C13">
      <w:pPr>
        <w:rPr>
          <w:rFonts w:ascii="Times New Roman" w:hAnsi="Times New Roman" w:cs="Times New Roman"/>
          <w:b/>
          <w:color w:val="4F6228"/>
          <w:sz w:val="24"/>
          <w:szCs w:val="24"/>
        </w:rPr>
      </w:pPr>
    </w:p>
    <w:p w14:paraId="37EAA69B" w14:textId="4B9D6F6E" w:rsidR="005868BF" w:rsidRDefault="005868BF" w:rsidP="004A6C13">
      <w:pPr>
        <w:rPr>
          <w:rFonts w:ascii="Times New Roman" w:hAnsi="Times New Roman" w:cs="Times New Roman"/>
          <w:b/>
          <w:color w:val="4F6228"/>
          <w:sz w:val="24"/>
          <w:szCs w:val="24"/>
        </w:rPr>
      </w:pPr>
    </w:p>
    <w:p w14:paraId="154A82F4" w14:textId="77777777" w:rsidR="005868BF" w:rsidRPr="004A6C13" w:rsidRDefault="005868BF" w:rsidP="005868BF">
      <w:pPr>
        <w:rPr>
          <w:rFonts w:ascii="Times New Roman" w:hAnsi="Times New Roman"/>
          <w:sz w:val="24"/>
          <w:szCs w:val="24"/>
        </w:rPr>
      </w:pPr>
      <w:r w:rsidRPr="00A9692D">
        <w:rPr>
          <w:rFonts w:ascii="Times New Roman" w:hAnsi="Times New Roman" w:cs="Times New Roman"/>
          <w:b/>
          <w:color w:val="4F6228"/>
          <w:sz w:val="24"/>
          <w:szCs w:val="24"/>
        </w:rPr>
        <w:lastRenderedPageBreak/>
        <w:t>PLANIFIKIMI I ORËS MËSIMORE</w:t>
      </w:r>
    </w:p>
    <w:p w14:paraId="71C8A906" w14:textId="3A0931C2" w:rsidR="005868BF" w:rsidRDefault="005868BF" w:rsidP="004A6C13">
      <w:pPr>
        <w:rPr>
          <w:rFonts w:ascii="Times New Roman" w:hAnsi="Times New Roman" w:cs="Times New Roman"/>
          <w:b/>
          <w:color w:val="4F6228"/>
          <w:sz w:val="24"/>
          <w:szCs w:val="24"/>
        </w:rPr>
      </w:pPr>
    </w:p>
    <w:p w14:paraId="0DC6AC95" w14:textId="19D78016" w:rsidR="005868BF" w:rsidRDefault="005868BF" w:rsidP="004A6C13">
      <w:pPr>
        <w:rPr>
          <w:rFonts w:ascii="Times New Roman" w:hAnsi="Times New Roman" w:cs="Times New Roman"/>
          <w:b/>
          <w:color w:val="4F6228"/>
          <w:sz w:val="24"/>
          <w:szCs w:val="24"/>
        </w:rPr>
      </w:pPr>
    </w:p>
    <w:p w14:paraId="0EB392DC" w14:textId="77777777" w:rsidR="00F42FAF" w:rsidRPr="00F047AD" w:rsidRDefault="00F42FAF" w:rsidP="00F42FAF">
      <w:pPr>
        <w:jc w:val="left"/>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3"/>
        <w:gridCol w:w="1957"/>
        <w:gridCol w:w="2400"/>
        <w:gridCol w:w="2500"/>
      </w:tblGrid>
      <w:tr w:rsidR="00F42FAF" w:rsidRPr="00F047AD" w14:paraId="5D504BD6" w14:textId="77777777" w:rsidTr="00420F74">
        <w:tc>
          <w:tcPr>
            <w:tcW w:w="3644" w:type="dxa"/>
          </w:tcPr>
          <w:p w14:paraId="1A15AA9C" w14:textId="77777777" w:rsidR="00F42FAF" w:rsidRPr="00F047AD" w:rsidRDefault="00F42FAF" w:rsidP="00420F74">
            <w:pPr>
              <w:spacing w:line="360" w:lineRule="auto"/>
              <w:ind w:firstLine="0"/>
              <w:jc w:val="left"/>
              <w:rPr>
                <w:rFonts w:ascii="Times New Roman" w:hAnsi="Times New Roman"/>
                <w:b/>
                <w:sz w:val="24"/>
                <w:szCs w:val="24"/>
                <w:lang w:eastAsia="sq-AL"/>
              </w:rPr>
            </w:pPr>
            <w:r w:rsidRPr="00F047AD">
              <w:rPr>
                <w:rFonts w:ascii="Times New Roman" w:hAnsi="Times New Roman"/>
                <w:b/>
                <w:sz w:val="24"/>
                <w:szCs w:val="24"/>
                <w:lang w:eastAsia="sq-AL"/>
              </w:rPr>
              <w:t>Fusha: Shkencat e natyrës</w:t>
            </w:r>
          </w:p>
        </w:tc>
        <w:tc>
          <w:tcPr>
            <w:tcW w:w="2827" w:type="dxa"/>
          </w:tcPr>
          <w:p w14:paraId="4C3EEE59" w14:textId="77777777" w:rsidR="00F42FAF" w:rsidRPr="00F047AD" w:rsidRDefault="00F42FAF" w:rsidP="00420F74">
            <w:pPr>
              <w:spacing w:line="360" w:lineRule="auto"/>
              <w:ind w:firstLine="0"/>
              <w:jc w:val="left"/>
              <w:rPr>
                <w:rFonts w:ascii="Times New Roman" w:hAnsi="Times New Roman"/>
                <w:b/>
                <w:sz w:val="24"/>
                <w:szCs w:val="24"/>
                <w:lang w:eastAsia="sq-AL"/>
              </w:rPr>
            </w:pPr>
            <w:r w:rsidRPr="00F047AD">
              <w:rPr>
                <w:rFonts w:ascii="Times New Roman" w:hAnsi="Times New Roman"/>
                <w:b/>
                <w:sz w:val="24"/>
                <w:szCs w:val="24"/>
                <w:lang w:eastAsia="sq-AL"/>
              </w:rPr>
              <w:t>Lënda: KIMI</w:t>
            </w:r>
          </w:p>
        </w:tc>
        <w:tc>
          <w:tcPr>
            <w:tcW w:w="3530" w:type="dxa"/>
          </w:tcPr>
          <w:p w14:paraId="254AB7B5" w14:textId="77777777" w:rsidR="00F42FAF" w:rsidRPr="00F047AD" w:rsidRDefault="00F42FAF" w:rsidP="00420F74">
            <w:pPr>
              <w:spacing w:line="360" w:lineRule="auto"/>
              <w:ind w:firstLine="0"/>
              <w:jc w:val="left"/>
              <w:rPr>
                <w:rFonts w:ascii="Times New Roman" w:hAnsi="Times New Roman"/>
                <w:b/>
                <w:sz w:val="24"/>
                <w:szCs w:val="24"/>
                <w:lang w:eastAsia="sq-AL"/>
              </w:rPr>
            </w:pPr>
            <w:r w:rsidRPr="00F047AD">
              <w:rPr>
                <w:rFonts w:ascii="Times New Roman" w:hAnsi="Times New Roman"/>
                <w:b/>
                <w:sz w:val="24"/>
                <w:szCs w:val="24"/>
                <w:lang w:eastAsia="sq-AL"/>
              </w:rPr>
              <w:t>Shkalla: V</w:t>
            </w:r>
          </w:p>
        </w:tc>
        <w:tc>
          <w:tcPr>
            <w:tcW w:w="3886" w:type="dxa"/>
          </w:tcPr>
          <w:p w14:paraId="3E765965" w14:textId="77777777" w:rsidR="00F42FAF" w:rsidRPr="00F047AD" w:rsidRDefault="00F42FAF" w:rsidP="00420F74">
            <w:pPr>
              <w:spacing w:line="360" w:lineRule="auto"/>
              <w:ind w:firstLine="0"/>
              <w:jc w:val="left"/>
              <w:rPr>
                <w:rFonts w:ascii="Times New Roman" w:hAnsi="Times New Roman"/>
                <w:b/>
                <w:sz w:val="24"/>
                <w:szCs w:val="24"/>
                <w:lang w:eastAsia="sq-AL"/>
              </w:rPr>
            </w:pPr>
            <w:r w:rsidRPr="00F047AD">
              <w:rPr>
                <w:rFonts w:ascii="Times New Roman" w:hAnsi="Times New Roman"/>
                <w:b/>
                <w:sz w:val="24"/>
                <w:szCs w:val="24"/>
                <w:lang w:eastAsia="sq-AL"/>
              </w:rPr>
              <w:t>Klasa: X</w:t>
            </w:r>
          </w:p>
        </w:tc>
      </w:tr>
      <w:tr w:rsidR="00F42FAF" w:rsidRPr="00F047AD" w14:paraId="00E143ED" w14:textId="77777777" w:rsidTr="00420F74">
        <w:tc>
          <w:tcPr>
            <w:tcW w:w="6471" w:type="dxa"/>
            <w:gridSpan w:val="2"/>
          </w:tcPr>
          <w:p w14:paraId="6C7A29E8" w14:textId="726FE6EB" w:rsidR="00F42FAF" w:rsidRPr="00F047AD" w:rsidRDefault="00F42FAF" w:rsidP="00420F74">
            <w:pPr>
              <w:ind w:firstLine="0"/>
              <w:jc w:val="left"/>
              <w:rPr>
                <w:rFonts w:ascii="Times New Roman" w:hAnsi="Times New Roman"/>
                <w:b/>
                <w:sz w:val="24"/>
                <w:szCs w:val="24"/>
                <w:lang w:eastAsia="sq-AL"/>
              </w:rPr>
            </w:pPr>
            <w:r w:rsidRPr="00F047AD">
              <w:rPr>
                <w:rFonts w:ascii="Times New Roman" w:hAnsi="Times New Roman"/>
                <w:b/>
                <w:sz w:val="24"/>
                <w:szCs w:val="24"/>
                <w:lang w:eastAsia="sq-AL"/>
              </w:rPr>
              <w:t>Tema mësimore :  M</w:t>
            </w:r>
            <w:r>
              <w:rPr>
                <w:rFonts w:ascii="Times New Roman" w:hAnsi="Times New Roman"/>
                <w:b/>
                <w:sz w:val="24"/>
                <w:szCs w:val="24"/>
                <w:lang w:eastAsia="sq-AL"/>
              </w:rPr>
              <w:t>asa atomike relative  dhe mavsa molekulare relative</w:t>
            </w:r>
          </w:p>
        </w:tc>
        <w:tc>
          <w:tcPr>
            <w:tcW w:w="7416" w:type="dxa"/>
            <w:gridSpan w:val="2"/>
          </w:tcPr>
          <w:p w14:paraId="25A688F7" w14:textId="77777777" w:rsidR="00F42FAF" w:rsidRPr="00F047AD" w:rsidRDefault="00F42FAF" w:rsidP="00420F74">
            <w:pPr>
              <w:spacing w:after="200" w:line="276" w:lineRule="auto"/>
              <w:rPr>
                <w:rFonts w:ascii="Times New Roman" w:hAnsi="Times New Roman"/>
                <w:sz w:val="24"/>
                <w:szCs w:val="24"/>
                <w:lang w:val="it-IT"/>
              </w:rPr>
            </w:pPr>
            <w:r w:rsidRPr="00F047AD">
              <w:rPr>
                <w:rFonts w:ascii="Times New Roman" w:hAnsi="Times New Roman"/>
                <w:b/>
                <w:sz w:val="24"/>
                <w:szCs w:val="24"/>
                <w:lang w:eastAsia="sq-AL"/>
              </w:rPr>
              <w:t xml:space="preserve">Situata e të nxënit: </w:t>
            </w:r>
            <w:proofErr w:type="spellStart"/>
            <w:r w:rsidRPr="00F047AD">
              <w:rPr>
                <w:rFonts w:ascii="Times New Roman" w:hAnsi="Times New Roman"/>
                <w:sz w:val="24"/>
                <w:szCs w:val="24"/>
                <w:lang w:val="it-IT"/>
              </w:rPr>
              <w:t>Jepet</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kuptimi</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për</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molin</w:t>
            </w:r>
            <w:proofErr w:type="spellEnd"/>
            <w:r w:rsidRPr="00F047AD">
              <w:rPr>
                <w:rFonts w:ascii="Times New Roman" w:hAnsi="Times New Roman"/>
                <w:sz w:val="24"/>
                <w:szCs w:val="24"/>
                <w:lang w:val="it-IT"/>
              </w:rPr>
              <w:t xml:space="preserve">, mol-atomi, mol </w:t>
            </w:r>
            <w:proofErr w:type="spellStart"/>
            <w:r w:rsidRPr="00F047AD">
              <w:rPr>
                <w:rFonts w:ascii="Times New Roman" w:hAnsi="Times New Roman"/>
                <w:sz w:val="24"/>
                <w:szCs w:val="24"/>
                <w:lang w:val="it-IT"/>
              </w:rPr>
              <w:t>molekula</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numri</w:t>
            </w:r>
            <w:proofErr w:type="spellEnd"/>
            <w:r w:rsidRPr="00F047AD">
              <w:rPr>
                <w:rFonts w:ascii="Times New Roman" w:hAnsi="Times New Roman"/>
                <w:sz w:val="24"/>
                <w:szCs w:val="24"/>
                <w:lang w:val="it-IT"/>
              </w:rPr>
              <w:t xml:space="preserve"> i </w:t>
            </w:r>
            <w:proofErr w:type="spellStart"/>
            <w:r w:rsidRPr="00F047AD">
              <w:rPr>
                <w:rFonts w:ascii="Times New Roman" w:hAnsi="Times New Roman"/>
                <w:sz w:val="24"/>
                <w:szCs w:val="24"/>
                <w:lang w:val="it-IT"/>
              </w:rPr>
              <w:t>avogadros</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Njehsimi</w:t>
            </w:r>
            <w:proofErr w:type="spellEnd"/>
            <w:r w:rsidRPr="00F047AD">
              <w:rPr>
                <w:rFonts w:ascii="Times New Roman" w:hAnsi="Times New Roman"/>
                <w:sz w:val="24"/>
                <w:szCs w:val="24"/>
                <w:lang w:val="it-IT"/>
              </w:rPr>
              <w:t xml:space="preserve"> i </w:t>
            </w:r>
            <w:proofErr w:type="spellStart"/>
            <w:r w:rsidRPr="00F047AD">
              <w:rPr>
                <w:rFonts w:ascii="Times New Roman" w:hAnsi="Times New Roman"/>
                <w:sz w:val="24"/>
                <w:szCs w:val="24"/>
                <w:lang w:val="it-IT"/>
              </w:rPr>
              <w:t>masës</w:t>
            </w:r>
            <w:proofErr w:type="spellEnd"/>
            <w:r w:rsidRPr="00F047AD">
              <w:rPr>
                <w:rFonts w:ascii="Times New Roman" w:hAnsi="Times New Roman"/>
                <w:sz w:val="24"/>
                <w:szCs w:val="24"/>
                <w:lang w:val="it-IT"/>
              </w:rPr>
              <w:t xml:space="preserve"> molare </w:t>
            </w:r>
            <w:proofErr w:type="spellStart"/>
            <w:r w:rsidRPr="00F047AD">
              <w:rPr>
                <w:rFonts w:ascii="Times New Roman" w:hAnsi="Times New Roman"/>
                <w:sz w:val="24"/>
                <w:szCs w:val="24"/>
                <w:lang w:val="it-IT"/>
              </w:rPr>
              <w:t>të</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elmentit</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dhe</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substancës</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njehsime</w:t>
            </w:r>
            <w:proofErr w:type="spellEnd"/>
            <w:r w:rsidRPr="00F047AD">
              <w:rPr>
                <w:rFonts w:ascii="Times New Roman" w:hAnsi="Times New Roman"/>
                <w:sz w:val="24"/>
                <w:szCs w:val="24"/>
                <w:lang w:val="it-IT"/>
              </w:rPr>
              <w:t xml:space="preserve"> me mole.</w:t>
            </w:r>
          </w:p>
        </w:tc>
      </w:tr>
      <w:tr w:rsidR="00F42FAF" w:rsidRPr="00F047AD" w14:paraId="194EF261" w14:textId="77777777" w:rsidTr="00420F74">
        <w:tc>
          <w:tcPr>
            <w:tcW w:w="6471" w:type="dxa"/>
            <w:gridSpan w:val="2"/>
          </w:tcPr>
          <w:p w14:paraId="27881E80" w14:textId="4DB68626" w:rsidR="00F42FAF" w:rsidRDefault="00F42FAF" w:rsidP="00420F74">
            <w:pPr>
              <w:ind w:firstLine="0"/>
              <w:jc w:val="left"/>
              <w:rPr>
                <w:rFonts w:ascii="Times New Roman" w:hAnsi="Times New Roman"/>
                <w:b/>
                <w:sz w:val="24"/>
                <w:szCs w:val="24"/>
                <w:lang w:eastAsia="sq-AL"/>
              </w:rPr>
            </w:pPr>
            <w:r w:rsidRPr="00F047AD">
              <w:rPr>
                <w:rFonts w:ascii="Times New Roman" w:hAnsi="Times New Roman"/>
                <w:b/>
                <w:sz w:val="24"/>
                <w:szCs w:val="24"/>
                <w:lang w:eastAsia="sq-AL"/>
              </w:rPr>
              <w:t>Rezultatet e të nxënit të kompetencave të fushës/lëndës sipas temës mësimore:</w:t>
            </w:r>
          </w:p>
          <w:p w14:paraId="7308C65B" w14:textId="77777777" w:rsidR="00507196" w:rsidRPr="00507196" w:rsidRDefault="00507196" w:rsidP="00507196">
            <w:pPr>
              <w:autoSpaceDE w:val="0"/>
              <w:autoSpaceDN w:val="0"/>
              <w:adjustRightInd w:val="0"/>
              <w:ind w:firstLine="0"/>
              <w:rPr>
                <w:rFonts w:ascii="New roman" w:eastAsia="Calibri" w:hAnsi="New roman" w:cstheme="minorHAnsi"/>
                <w:sz w:val="24"/>
                <w:szCs w:val="24"/>
              </w:rPr>
            </w:pPr>
            <w:r w:rsidRPr="00507196">
              <w:rPr>
                <w:rFonts w:ascii="New roman" w:eastAsia="Calibri" w:hAnsi="New roman" w:cstheme="minorHAnsi"/>
                <w:sz w:val="24"/>
                <w:szCs w:val="24"/>
              </w:rPr>
              <w:t>N</w:t>
            </w:r>
            <w:r w:rsidRPr="00507196">
              <w:rPr>
                <w:rFonts w:ascii="New roman" w:eastAsia="Calibri" w:hAnsi="New roman" w:cstheme="minorHAnsi"/>
                <w:sz w:val="24"/>
                <w:szCs w:val="24"/>
                <w:vertAlign w:val="subscript"/>
              </w:rPr>
              <w:t>2</w:t>
            </w:r>
            <w:r w:rsidRPr="00507196">
              <w:rPr>
                <w:rFonts w:ascii="New roman" w:eastAsia="Calibri" w:hAnsi="New roman" w:cstheme="minorHAnsi"/>
                <w:sz w:val="24"/>
                <w:szCs w:val="24"/>
              </w:rPr>
              <w:t>- Jep kuptimin e atomit.</w:t>
            </w:r>
          </w:p>
          <w:p w14:paraId="4AB97937" w14:textId="77777777" w:rsidR="00507196" w:rsidRPr="00507196" w:rsidRDefault="00507196" w:rsidP="00507196">
            <w:pPr>
              <w:autoSpaceDE w:val="0"/>
              <w:autoSpaceDN w:val="0"/>
              <w:adjustRightInd w:val="0"/>
              <w:ind w:firstLine="0"/>
              <w:rPr>
                <w:rFonts w:ascii="New roman" w:hAnsi="New roman"/>
                <w:sz w:val="24"/>
                <w:szCs w:val="24"/>
              </w:rPr>
            </w:pPr>
            <w:r w:rsidRPr="00507196">
              <w:rPr>
                <w:rFonts w:ascii="New roman" w:eastAsia="Calibri" w:hAnsi="New roman" w:cstheme="minorHAnsi"/>
                <w:sz w:val="24"/>
                <w:szCs w:val="24"/>
              </w:rPr>
              <w:t>N</w:t>
            </w:r>
            <w:r w:rsidRPr="00507196">
              <w:rPr>
                <w:rFonts w:ascii="New roman" w:eastAsia="Calibri" w:hAnsi="New roman" w:cstheme="minorHAnsi"/>
                <w:sz w:val="24"/>
                <w:szCs w:val="24"/>
                <w:vertAlign w:val="subscript"/>
              </w:rPr>
              <w:t>3</w:t>
            </w:r>
            <w:r w:rsidRPr="00507196">
              <w:rPr>
                <w:rFonts w:ascii="New roman" w:eastAsia="Calibri" w:hAnsi="New roman" w:cstheme="minorHAnsi"/>
                <w:sz w:val="24"/>
                <w:szCs w:val="24"/>
              </w:rPr>
              <w:t>- Dallon masen masen atomike ,</w:t>
            </w:r>
            <w:r w:rsidRPr="00507196">
              <w:rPr>
                <w:rFonts w:ascii="New roman" w:hAnsi="New roman"/>
                <w:sz w:val="24"/>
                <w:szCs w:val="24"/>
              </w:rPr>
              <w:t xml:space="preserve"> Masa atomike e krahas. Masa atomike relat dhe njësia karbonik</w:t>
            </w:r>
          </w:p>
          <w:p w14:paraId="6F15BCED" w14:textId="565D0C9B" w:rsidR="00507196" w:rsidRPr="00507196" w:rsidRDefault="00507196" w:rsidP="00507196">
            <w:pPr>
              <w:autoSpaceDE w:val="0"/>
              <w:autoSpaceDN w:val="0"/>
              <w:adjustRightInd w:val="0"/>
              <w:ind w:firstLine="0"/>
              <w:rPr>
                <w:rFonts w:ascii="New roman" w:hAnsi="New roman"/>
                <w:sz w:val="24"/>
                <w:szCs w:val="24"/>
              </w:rPr>
            </w:pPr>
            <w:r w:rsidRPr="00507196">
              <w:rPr>
                <w:rFonts w:ascii="New roman" w:eastAsia="Calibri" w:hAnsi="New roman" w:cstheme="minorHAnsi"/>
                <w:sz w:val="24"/>
                <w:szCs w:val="24"/>
              </w:rPr>
              <w:t>N</w:t>
            </w:r>
            <w:r w:rsidRPr="00507196">
              <w:rPr>
                <w:rFonts w:ascii="New roman" w:eastAsia="Calibri" w:hAnsi="New roman" w:cstheme="minorHAnsi"/>
                <w:sz w:val="24"/>
                <w:szCs w:val="24"/>
                <w:vertAlign w:val="subscript"/>
              </w:rPr>
              <w:t>4</w:t>
            </w:r>
            <w:r w:rsidRPr="00507196">
              <w:rPr>
                <w:rFonts w:ascii="New roman" w:eastAsia="Calibri" w:hAnsi="New roman" w:cstheme="minorHAnsi"/>
                <w:sz w:val="24"/>
                <w:szCs w:val="24"/>
              </w:rPr>
              <w:t>- percakton  masen atomike te atomeve joneve dhe molekulave</w:t>
            </w:r>
          </w:p>
          <w:p w14:paraId="6E4548DA" w14:textId="77777777" w:rsidR="00507196" w:rsidRPr="00507196" w:rsidRDefault="00507196" w:rsidP="00420F74">
            <w:pPr>
              <w:ind w:firstLine="0"/>
              <w:jc w:val="left"/>
              <w:rPr>
                <w:rFonts w:ascii="Times New Roman" w:hAnsi="Times New Roman"/>
                <w:b/>
                <w:sz w:val="24"/>
                <w:szCs w:val="24"/>
                <w:lang w:eastAsia="sq-AL"/>
              </w:rPr>
            </w:pPr>
          </w:p>
          <w:p w14:paraId="2C06DF21" w14:textId="77777777" w:rsidR="00F42FAF" w:rsidRPr="00F047AD" w:rsidRDefault="00F42FAF" w:rsidP="00420F74">
            <w:pPr>
              <w:autoSpaceDE w:val="0"/>
              <w:autoSpaceDN w:val="0"/>
              <w:adjustRightInd w:val="0"/>
              <w:ind w:firstLine="0"/>
              <w:jc w:val="left"/>
              <w:rPr>
                <w:rFonts w:ascii="Times New Roman" w:hAnsi="Times New Roman"/>
                <w:sz w:val="24"/>
                <w:szCs w:val="24"/>
                <w:lang w:val="en-US"/>
              </w:rPr>
            </w:pPr>
          </w:p>
        </w:tc>
        <w:tc>
          <w:tcPr>
            <w:tcW w:w="7416" w:type="dxa"/>
            <w:gridSpan w:val="2"/>
          </w:tcPr>
          <w:p w14:paraId="694C9AB9" w14:textId="77777777" w:rsidR="00F42FAF" w:rsidRDefault="00F42FAF" w:rsidP="00420F74">
            <w:pPr>
              <w:ind w:firstLine="0"/>
              <w:jc w:val="left"/>
              <w:rPr>
                <w:rFonts w:ascii="Times New Roman" w:hAnsi="Times New Roman"/>
                <w:b/>
                <w:sz w:val="24"/>
                <w:szCs w:val="24"/>
                <w:lang w:eastAsia="sq-AL"/>
              </w:rPr>
            </w:pPr>
            <w:r w:rsidRPr="00F047AD">
              <w:rPr>
                <w:rFonts w:ascii="Times New Roman" w:hAnsi="Times New Roman"/>
                <w:b/>
                <w:sz w:val="24"/>
                <w:szCs w:val="24"/>
                <w:lang w:eastAsia="sq-AL"/>
              </w:rPr>
              <w:t xml:space="preserve">Fjalët kyçe: </w:t>
            </w:r>
          </w:p>
          <w:p w14:paraId="0288FFA4" w14:textId="77777777" w:rsidR="00507196" w:rsidRDefault="00F42FAF" w:rsidP="00420F74">
            <w:pPr>
              <w:ind w:firstLine="0"/>
              <w:jc w:val="left"/>
              <w:rPr>
                <w:rFonts w:ascii="Times New Roman" w:hAnsi="Times New Roman"/>
                <w:sz w:val="24"/>
                <w:szCs w:val="24"/>
                <w:lang w:eastAsia="sq-AL"/>
              </w:rPr>
            </w:pPr>
            <w:r w:rsidRPr="00F047AD">
              <w:rPr>
                <w:rFonts w:ascii="Times New Roman" w:hAnsi="Times New Roman"/>
                <w:sz w:val="24"/>
                <w:szCs w:val="24"/>
                <w:lang w:eastAsia="sq-AL"/>
              </w:rPr>
              <w:t xml:space="preserve">Njësi karbonike, </w:t>
            </w:r>
          </w:p>
          <w:p w14:paraId="3BD8A546" w14:textId="77777777" w:rsidR="00507196" w:rsidRDefault="00F42FAF" w:rsidP="00420F74">
            <w:pPr>
              <w:ind w:firstLine="0"/>
              <w:jc w:val="left"/>
              <w:rPr>
                <w:rFonts w:ascii="Times New Roman" w:hAnsi="Times New Roman"/>
                <w:sz w:val="24"/>
                <w:szCs w:val="24"/>
                <w:lang w:val="it-IT"/>
              </w:rPr>
            </w:pPr>
            <w:proofErr w:type="spellStart"/>
            <w:r w:rsidRPr="00F047AD">
              <w:rPr>
                <w:rFonts w:ascii="Times New Roman" w:hAnsi="Times New Roman"/>
                <w:sz w:val="24"/>
                <w:szCs w:val="24"/>
                <w:lang w:val="it-IT"/>
              </w:rPr>
              <w:t>atom</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mo</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molekule</w:t>
            </w:r>
            <w:proofErr w:type="spellEnd"/>
            <w:r w:rsidRPr="00F047AD">
              <w:rPr>
                <w:rFonts w:ascii="Times New Roman" w:hAnsi="Times New Roman"/>
                <w:sz w:val="24"/>
                <w:szCs w:val="24"/>
                <w:lang w:val="it-IT"/>
              </w:rPr>
              <w:t xml:space="preserve">, </w:t>
            </w:r>
          </w:p>
          <w:p w14:paraId="74D08071" w14:textId="77777777" w:rsidR="00507196" w:rsidRDefault="00F42FAF" w:rsidP="00420F74">
            <w:pPr>
              <w:ind w:firstLine="0"/>
              <w:jc w:val="left"/>
              <w:rPr>
                <w:rFonts w:ascii="Times New Roman" w:hAnsi="Times New Roman"/>
                <w:sz w:val="24"/>
                <w:szCs w:val="24"/>
                <w:lang w:val="it-IT"/>
              </w:rPr>
            </w:pPr>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masë</w:t>
            </w:r>
            <w:proofErr w:type="spellEnd"/>
            <w:r w:rsidRPr="00F047AD">
              <w:rPr>
                <w:rFonts w:ascii="Times New Roman" w:hAnsi="Times New Roman"/>
                <w:sz w:val="24"/>
                <w:szCs w:val="24"/>
                <w:lang w:val="it-IT"/>
              </w:rPr>
              <w:t xml:space="preserve"> molare,  </w:t>
            </w:r>
          </w:p>
          <w:p w14:paraId="767EFAD2" w14:textId="014951B7" w:rsidR="00F42FAF" w:rsidRDefault="00F42FAF" w:rsidP="00420F74">
            <w:pPr>
              <w:ind w:firstLine="0"/>
              <w:jc w:val="left"/>
              <w:rPr>
                <w:rFonts w:ascii="Times New Roman" w:hAnsi="Times New Roman"/>
                <w:sz w:val="24"/>
                <w:szCs w:val="24"/>
                <w:lang w:val="it-IT"/>
              </w:rPr>
            </w:pPr>
            <w:proofErr w:type="spellStart"/>
            <w:r w:rsidRPr="00F047AD">
              <w:rPr>
                <w:rFonts w:ascii="Times New Roman" w:hAnsi="Times New Roman"/>
                <w:sz w:val="24"/>
                <w:szCs w:val="24"/>
                <w:lang w:val="it-IT"/>
              </w:rPr>
              <w:t>masë</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në</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gram</w:t>
            </w:r>
            <w:proofErr w:type="spellEnd"/>
            <w:r w:rsidRPr="00F047AD">
              <w:rPr>
                <w:rFonts w:ascii="Times New Roman" w:hAnsi="Times New Roman"/>
                <w:sz w:val="24"/>
                <w:szCs w:val="24"/>
                <w:lang w:val="it-IT"/>
              </w:rPr>
              <w:t xml:space="preserve">, </w:t>
            </w:r>
          </w:p>
          <w:p w14:paraId="5F61D7DD" w14:textId="77777777" w:rsidR="00F42FAF" w:rsidRDefault="00F42FAF" w:rsidP="00420F74">
            <w:pPr>
              <w:ind w:firstLine="0"/>
              <w:jc w:val="left"/>
              <w:rPr>
                <w:rFonts w:ascii="Times New Roman" w:hAnsi="Times New Roman"/>
                <w:sz w:val="24"/>
                <w:szCs w:val="24"/>
                <w:lang w:val="it-IT"/>
              </w:rPr>
            </w:pPr>
            <w:proofErr w:type="spellStart"/>
            <w:r w:rsidRPr="00F047AD">
              <w:rPr>
                <w:rFonts w:ascii="Times New Roman" w:hAnsi="Times New Roman"/>
                <w:sz w:val="24"/>
                <w:szCs w:val="24"/>
                <w:lang w:val="it-IT"/>
              </w:rPr>
              <w:t>numër</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molesh</w:t>
            </w:r>
            <w:proofErr w:type="spellEnd"/>
            <w:r w:rsidRPr="00F047AD">
              <w:rPr>
                <w:rFonts w:ascii="Times New Roman" w:hAnsi="Times New Roman"/>
                <w:sz w:val="24"/>
                <w:szCs w:val="24"/>
                <w:lang w:val="it-IT"/>
              </w:rPr>
              <w:t xml:space="preserve">, </w:t>
            </w:r>
          </w:p>
          <w:p w14:paraId="1EAACB88" w14:textId="006936A4" w:rsidR="00F42FAF" w:rsidRPr="00F047AD" w:rsidRDefault="00F42FAF" w:rsidP="00420F74">
            <w:pPr>
              <w:ind w:firstLine="0"/>
              <w:jc w:val="left"/>
              <w:rPr>
                <w:rFonts w:ascii="Times New Roman" w:hAnsi="Times New Roman"/>
                <w:sz w:val="24"/>
                <w:szCs w:val="24"/>
                <w:lang w:eastAsia="sq-AL"/>
              </w:rPr>
            </w:pPr>
            <w:proofErr w:type="spellStart"/>
            <w:r w:rsidRPr="00F047AD">
              <w:rPr>
                <w:rFonts w:ascii="Times New Roman" w:hAnsi="Times New Roman"/>
                <w:sz w:val="24"/>
                <w:szCs w:val="24"/>
                <w:lang w:val="it-IT"/>
              </w:rPr>
              <w:t>element</w:t>
            </w:r>
            <w:proofErr w:type="spellEnd"/>
            <w:r w:rsidRPr="00F047AD">
              <w:rPr>
                <w:rFonts w:ascii="Times New Roman" w:hAnsi="Times New Roman"/>
                <w:sz w:val="24"/>
                <w:szCs w:val="24"/>
                <w:lang w:val="it-IT"/>
              </w:rPr>
              <w:t xml:space="preserve">, </w:t>
            </w:r>
            <w:proofErr w:type="spellStart"/>
            <w:r w:rsidRPr="00F047AD">
              <w:rPr>
                <w:rFonts w:ascii="Times New Roman" w:hAnsi="Times New Roman"/>
                <w:sz w:val="24"/>
                <w:szCs w:val="24"/>
                <w:lang w:val="it-IT"/>
              </w:rPr>
              <w:t>substancë</w:t>
            </w:r>
            <w:proofErr w:type="spellEnd"/>
            <w:r w:rsidRPr="00F047AD">
              <w:rPr>
                <w:sz w:val="24"/>
                <w:szCs w:val="24"/>
                <w:lang w:val="it-IT"/>
              </w:rPr>
              <w:t>.</w:t>
            </w:r>
          </w:p>
        </w:tc>
      </w:tr>
      <w:tr w:rsidR="00F42FAF" w:rsidRPr="00F047AD" w14:paraId="27E59F63" w14:textId="77777777" w:rsidTr="00420F74">
        <w:tc>
          <w:tcPr>
            <w:tcW w:w="6471" w:type="dxa"/>
            <w:gridSpan w:val="2"/>
          </w:tcPr>
          <w:p w14:paraId="04B54224" w14:textId="77777777" w:rsidR="00F42FAF" w:rsidRPr="00F047AD" w:rsidRDefault="00F42FAF" w:rsidP="00420F74">
            <w:pPr>
              <w:ind w:firstLine="0"/>
              <w:jc w:val="left"/>
              <w:rPr>
                <w:rFonts w:ascii="Times New Roman" w:hAnsi="Times New Roman"/>
                <w:sz w:val="24"/>
                <w:szCs w:val="24"/>
              </w:rPr>
            </w:pPr>
            <w:r w:rsidRPr="00F047AD">
              <w:rPr>
                <w:rFonts w:ascii="Times New Roman" w:hAnsi="Times New Roman"/>
                <w:b/>
                <w:sz w:val="24"/>
                <w:szCs w:val="24"/>
                <w:lang w:eastAsia="sq-AL"/>
              </w:rPr>
              <w:t xml:space="preserve">Burimet: </w:t>
            </w:r>
            <w:r w:rsidRPr="00F047AD">
              <w:rPr>
                <w:rFonts w:ascii="Times New Roman" w:hAnsi="Times New Roman"/>
                <w:sz w:val="24"/>
                <w:szCs w:val="24"/>
              </w:rPr>
              <w:t>Teksti i kimisë i klasës së 10-të, libri i mësuesit</w:t>
            </w:r>
          </w:p>
        </w:tc>
        <w:tc>
          <w:tcPr>
            <w:tcW w:w="7416" w:type="dxa"/>
            <w:gridSpan w:val="2"/>
          </w:tcPr>
          <w:p w14:paraId="38B71CD2" w14:textId="77777777" w:rsidR="00F42FAF" w:rsidRPr="00F047AD" w:rsidRDefault="00F42FAF" w:rsidP="00420F74">
            <w:pPr>
              <w:spacing w:line="360" w:lineRule="auto"/>
              <w:ind w:firstLine="0"/>
              <w:jc w:val="left"/>
              <w:rPr>
                <w:rFonts w:ascii="Times New Roman" w:hAnsi="Times New Roman"/>
                <w:b/>
                <w:sz w:val="24"/>
                <w:szCs w:val="24"/>
                <w:lang w:eastAsia="sq-AL"/>
              </w:rPr>
            </w:pPr>
            <w:r w:rsidRPr="00F047AD">
              <w:rPr>
                <w:rFonts w:ascii="Times New Roman" w:hAnsi="Times New Roman"/>
                <w:b/>
                <w:sz w:val="24"/>
                <w:szCs w:val="24"/>
                <w:lang w:eastAsia="sq-AL"/>
              </w:rPr>
              <w:t>Lidhja me fushat e tjera ose me temat ndërkurrikulare:</w:t>
            </w:r>
          </w:p>
          <w:p w14:paraId="63D9718A" w14:textId="77777777" w:rsidR="00F42FAF" w:rsidRPr="00F047AD" w:rsidRDefault="00F42FAF" w:rsidP="00420F74">
            <w:pPr>
              <w:spacing w:line="360" w:lineRule="auto"/>
              <w:ind w:firstLine="0"/>
              <w:jc w:val="left"/>
              <w:rPr>
                <w:rFonts w:ascii="Times New Roman" w:hAnsi="Times New Roman"/>
                <w:sz w:val="24"/>
                <w:szCs w:val="24"/>
                <w:lang w:eastAsia="sq-AL"/>
              </w:rPr>
            </w:pPr>
            <w:r w:rsidRPr="00F047AD">
              <w:rPr>
                <w:rFonts w:ascii="Times New Roman" w:hAnsi="Times New Roman"/>
                <w:sz w:val="24"/>
                <w:szCs w:val="24"/>
                <w:lang w:eastAsia="sq-AL"/>
              </w:rPr>
              <w:t>Fizikën, matematikën</w:t>
            </w:r>
          </w:p>
        </w:tc>
      </w:tr>
      <w:tr w:rsidR="00F42FAF" w:rsidRPr="00F047AD" w14:paraId="0B14D82F" w14:textId="77777777" w:rsidTr="00420F74">
        <w:tc>
          <w:tcPr>
            <w:tcW w:w="13887" w:type="dxa"/>
            <w:gridSpan w:val="4"/>
          </w:tcPr>
          <w:p w14:paraId="2F207427" w14:textId="77777777" w:rsidR="00F42FAF" w:rsidRPr="00F047AD" w:rsidRDefault="00F42FAF" w:rsidP="00F42FAF">
            <w:pPr>
              <w:spacing w:line="360" w:lineRule="auto"/>
              <w:ind w:firstLine="0"/>
              <w:jc w:val="left"/>
              <w:rPr>
                <w:rFonts w:ascii="Times New Roman" w:hAnsi="Times New Roman"/>
                <w:b/>
                <w:sz w:val="24"/>
                <w:szCs w:val="24"/>
                <w:lang w:eastAsia="sq-AL"/>
              </w:rPr>
            </w:pPr>
            <w:r w:rsidRPr="00F047AD">
              <w:rPr>
                <w:rFonts w:ascii="Times New Roman" w:hAnsi="Times New Roman"/>
                <w:b/>
                <w:sz w:val="24"/>
                <w:szCs w:val="24"/>
                <w:lang w:eastAsia="sq-AL"/>
              </w:rPr>
              <w:t>Metodologjia dhe veprimtaritë e nxënësve</w:t>
            </w:r>
          </w:p>
        </w:tc>
      </w:tr>
      <w:tr w:rsidR="00F42FAF" w:rsidRPr="00F047AD" w14:paraId="1F540CD6" w14:textId="77777777" w:rsidTr="00420F74">
        <w:trPr>
          <w:trHeight w:val="699"/>
        </w:trPr>
        <w:tc>
          <w:tcPr>
            <w:tcW w:w="13887" w:type="dxa"/>
            <w:gridSpan w:val="4"/>
          </w:tcPr>
          <w:p w14:paraId="774F7022" w14:textId="3D8DB54C" w:rsidR="00507196" w:rsidRPr="00507196" w:rsidRDefault="00F42FAF" w:rsidP="00507196">
            <w:pPr>
              <w:spacing w:line="360" w:lineRule="auto"/>
              <w:ind w:firstLine="0"/>
              <w:contextualSpacing/>
              <w:jc w:val="left"/>
              <w:rPr>
                <w:rFonts w:ascii="Times New Roman" w:hAnsi="Times New Roman"/>
                <w:b/>
                <w:sz w:val="24"/>
                <w:szCs w:val="24"/>
              </w:rPr>
            </w:pPr>
            <w:r w:rsidRPr="00F42FAF">
              <w:rPr>
                <w:rFonts w:ascii="Times New Roman" w:hAnsi="Times New Roman"/>
                <w:b/>
                <w:sz w:val="24"/>
                <w:szCs w:val="24"/>
              </w:rPr>
              <w:t>Përshkrimi i situatës</w:t>
            </w:r>
            <w:r w:rsidR="00507196">
              <w:rPr>
                <w:rFonts w:ascii="Times New Roman" w:hAnsi="Times New Roman"/>
                <w:b/>
                <w:sz w:val="24"/>
                <w:szCs w:val="24"/>
              </w:rPr>
              <w:t>.</w:t>
            </w:r>
            <w:r w:rsidR="00507196" w:rsidRPr="00507196">
              <w:rPr>
                <w:rFonts w:asciiTheme="minorHAnsi" w:hAnsiTheme="minorHAnsi" w:cstheme="minorHAnsi"/>
                <w:b/>
                <w:lang w:eastAsia="sq-AL"/>
              </w:rPr>
              <w:t xml:space="preserve"> Parashikim me terma paraprake. Stuhi mendimesh.</w:t>
            </w:r>
          </w:p>
          <w:p w14:paraId="56739519" w14:textId="74A6A2B3" w:rsidR="00507196" w:rsidRPr="00507196" w:rsidRDefault="00507196" w:rsidP="00507196">
            <w:pPr>
              <w:spacing w:line="360" w:lineRule="auto"/>
              <w:ind w:firstLine="0"/>
              <w:contextualSpacing/>
              <w:jc w:val="left"/>
              <w:rPr>
                <w:rFonts w:ascii="Times New Roman" w:hAnsi="Times New Roman"/>
                <w:b/>
                <w:sz w:val="24"/>
                <w:szCs w:val="24"/>
              </w:rPr>
            </w:pPr>
            <w:r>
              <w:rPr>
                <w:rFonts w:ascii="Times New Roman" w:hAnsi="Times New Roman"/>
                <w:b/>
                <w:sz w:val="24"/>
                <w:szCs w:val="24"/>
              </w:rPr>
              <w:t xml:space="preserve"> </w:t>
            </w:r>
            <w:r w:rsidR="00F42FAF" w:rsidRPr="00F047AD">
              <w:rPr>
                <w:rFonts w:ascii="Times New Roman" w:hAnsi="Times New Roman"/>
                <w:b/>
                <w:sz w:val="24"/>
                <w:szCs w:val="24"/>
              </w:rPr>
              <w:t>Mësuesi/ ja njeh nxënësit me situatën e temës</w:t>
            </w:r>
            <w:r w:rsidR="00F42FAF" w:rsidRPr="00F047AD">
              <w:rPr>
                <w:rFonts w:ascii="Times New Roman" w:hAnsi="Times New Roman"/>
                <w:sz w:val="24"/>
                <w:szCs w:val="24"/>
              </w:rPr>
              <w:t xml:space="preserve">Në këtë mësim nxënësit do rikujtojnë njësinë karbonike duke qenë se masat e atomeve dhe elementeve njehsohen duke i krahasuar me njësinë karbonike. </w:t>
            </w:r>
            <w:r>
              <w:rPr>
                <w:rFonts w:asciiTheme="minorHAnsi" w:hAnsiTheme="minorHAnsi" w:cstheme="minorHAnsi"/>
                <w:lang w:eastAsia="sq-AL"/>
              </w:rPr>
              <w:t xml:space="preserve">Jep kuptimin e termave: </w:t>
            </w:r>
          </w:p>
          <w:p w14:paraId="2B2BBF64" w14:textId="135DE309" w:rsidR="00507196" w:rsidRPr="00507196" w:rsidRDefault="00507196" w:rsidP="00507196">
            <w:pPr>
              <w:ind w:firstLine="0"/>
              <w:rPr>
                <w:rFonts w:ascii="New roman" w:hAnsi="New roman" w:cstheme="minorHAnsi"/>
                <w:lang w:eastAsia="sq-AL"/>
              </w:rPr>
            </w:pPr>
            <w:r w:rsidRPr="00507196">
              <w:rPr>
                <w:rFonts w:ascii="New roman" w:hAnsi="New roman" w:cstheme="minorHAnsi"/>
                <w:lang w:eastAsia="sq-AL"/>
              </w:rPr>
              <w:t>Atom ,izotop,Mas</w:t>
            </w:r>
            <w:r>
              <w:rPr>
                <w:rFonts w:ascii="New roman" w:hAnsi="New roman" w:cstheme="minorHAnsi"/>
                <w:lang w:eastAsia="sq-AL"/>
              </w:rPr>
              <w:t>ë</w:t>
            </w:r>
            <w:r w:rsidRPr="00507196">
              <w:rPr>
                <w:rFonts w:ascii="New roman" w:hAnsi="New roman" w:cstheme="minorHAnsi"/>
                <w:lang w:eastAsia="sq-AL"/>
              </w:rPr>
              <w:t xml:space="preserve"> atomike, mas</w:t>
            </w:r>
            <w:r>
              <w:rPr>
                <w:rFonts w:ascii="New roman" w:hAnsi="New roman" w:cstheme="minorHAnsi"/>
                <w:lang w:eastAsia="sq-AL"/>
              </w:rPr>
              <w:t xml:space="preserve">ë </w:t>
            </w:r>
            <w:r w:rsidRPr="00507196">
              <w:rPr>
                <w:rFonts w:ascii="New roman" w:hAnsi="New roman" w:cstheme="minorHAnsi"/>
                <w:lang w:eastAsia="sq-AL"/>
              </w:rPr>
              <w:t xml:space="preserve"> atomike e krahasuar, mas</w:t>
            </w:r>
            <w:r>
              <w:rPr>
                <w:rFonts w:ascii="New roman" w:hAnsi="New roman" w:cstheme="minorHAnsi"/>
                <w:lang w:eastAsia="sq-AL"/>
              </w:rPr>
              <w:t>ë</w:t>
            </w:r>
            <w:r w:rsidRPr="00507196">
              <w:rPr>
                <w:rFonts w:ascii="New roman" w:hAnsi="New roman" w:cstheme="minorHAnsi"/>
                <w:lang w:eastAsia="sq-AL"/>
              </w:rPr>
              <w:t xml:space="preserve"> atomike e krahasuar e izotopit , mas</w:t>
            </w:r>
            <w:r>
              <w:rPr>
                <w:rFonts w:ascii="New roman" w:hAnsi="New roman" w:cstheme="minorHAnsi"/>
                <w:lang w:eastAsia="sq-AL"/>
              </w:rPr>
              <w:t>ë</w:t>
            </w:r>
            <w:r w:rsidRPr="00507196">
              <w:rPr>
                <w:rFonts w:ascii="New roman" w:hAnsi="New roman" w:cstheme="minorHAnsi"/>
                <w:lang w:eastAsia="sq-AL"/>
              </w:rPr>
              <w:t xml:space="preserve">  e krahasuar relative  ,mas</w:t>
            </w:r>
            <w:r>
              <w:rPr>
                <w:rFonts w:ascii="New roman" w:hAnsi="New roman" w:cstheme="minorHAnsi"/>
                <w:lang w:eastAsia="sq-AL"/>
              </w:rPr>
              <w:t>ë</w:t>
            </w:r>
            <w:r w:rsidRPr="00507196">
              <w:rPr>
                <w:rFonts w:ascii="New roman" w:hAnsi="New roman" w:cstheme="minorHAnsi"/>
                <w:lang w:eastAsia="sq-AL"/>
              </w:rPr>
              <w:t xml:space="preserve"> molekulare e krahasuar,moli, mas</w:t>
            </w:r>
            <w:r>
              <w:rPr>
                <w:rFonts w:ascii="New roman" w:hAnsi="New roman" w:cstheme="minorHAnsi"/>
                <w:lang w:eastAsia="sq-AL"/>
              </w:rPr>
              <w:t>ë</w:t>
            </w:r>
            <w:r w:rsidRPr="00507196">
              <w:rPr>
                <w:rFonts w:ascii="New roman" w:hAnsi="New roman" w:cstheme="minorHAnsi"/>
                <w:lang w:eastAsia="sq-AL"/>
              </w:rPr>
              <w:t xml:space="preserve"> molare</w:t>
            </w:r>
          </w:p>
          <w:p w14:paraId="6AA45A71" w14:textId="77777777" w:rsidR="00507196" w:rsidRDefault="00507196" w:rsidP="00507196">
            <w:pPr>
              <w:ind w:firstLine="0"/>
              <w:rPr>
                <w:rFonts w:ascii="New roman" w:hAnsi="New roman" w:cstheme="minorHAnsi"/>
                <w:b/>
              </w:rPr>
            </w:pPr>
          </w:p>
          <w:p w14:paraId="57BF995C" w14:textId="77777777" w:rsidR="00507196" w:rsidRDefault="00507196" w:rsidP="00507196">
            <w:pPr>
              <w:ind w:firstLine="0"/>
              <w:rPr>
                <w:rFonts w:ascii="New roman" w:hAnsi="New roman" w:cstheme="minorHAnsi"/>
                <w:b/>
              </w:rPr>
            </w:pPr>
            <w:r w:rsidRPr="00507196">
              <w:rPr>
                <w:rFonts w:ascii="New roman" w:hAnsi="New roman" w:cstheme="minorHAnsi"/>
                <w:b/>
              </w:rPr>
              <w:t xml:space="preserve">Veprimet në situatë. </w:t>
            </w:r>
            <w:r w:rsidRPr="00507196">
              <w:rPr>
                <w:rFonts w:ascii="New roman" w:eastAsia="Calibri" w:hAnsi="New roman" w:cstheme="minorHAnsi"/>
                <w:b/>
              </w:rPr>
              <w:t xml:space="preserve">- </w:t>
            </w:r>
            <w:r w:rsidRPr="00507196">
              <w:rPr>
                <w:rFonts w:ascii="New roman" w:hAnsi="New roman" w:cstheme="minorHAnsi"/>
                <w:b/>
              </w:rPr>
              <w:t>Punë në grup</w:t>
            </w:r>
          </w:p>
          <w:p w14:paraId="2E32764F" w14:textId="6DE2AF96" w:rsidR="00507196" w:rsidRPr="00507196" w:rsidRDefault="00507196" w:rsidP="00507196">
            <w:pPr>
              <w:ind w:firstLine="0"/>
              <w:rPr>
                <w:rFonts w:ascii="New roman" w:hAnsi="New roman" w:cstheme="minorHAnsi"/>
                <w:b/>
              </w:rPr>
            </w:pPr>
            <w:r w:rsidRPr="00507196">
              <w:rPr>
                <w:rFonts w:ascii="New roman" w:hAnsi="New roman" w:cstheme="minorHAnsi"/>
              </w:rPr>
              <w:t xml:space="preserve"> Grupi I 1: pergjigjet pyetjeve :</w:t>
            </w:r>
          </w:p>
          <w:p w14:paraId="60F178A8" w14:textId="0D971103" w:rsidR="00507196" w:rsidRPr="00507196" w:rsidRDefault="00507196" w:rsidP="009F125C">
            <w:pPr>
              <w:pStyle w:val="ListParagraph"/>
              <w:numPr>
                <w:ilvl w:val="0"/>
                <w:numId w:val="87"/>
              </w:numPr>
              <w:autoSpaceDE w:val="0"/>
              <w:autoSpaceDN w:val="0"/>
              <w:adjustRightInd w:val="0"/>
              <w:spacing w:after="200" w:line="276" w:lineRule="auto"/>
              <w:contextualSpacing/>
              <w:jc w:val="left"/>
              <w:rPr>
                <w:rFonts w:ascii="New roman" w:hAnsi="New roman" w:cstheme="minorHAnsi"/>
              </w:rPr>
            </w:pPr>
            <w:r w:rsidRPr="00507196">
              <w:rPr>
                <w:rFonts w:ascii="New roman" w:hAnsi="New roman" w:cstheme="minorHAnsi"/>
              </w:rPr>
              <w:t>Sa her</w:t>
            </w:r>
            <w:r>
              <w:rPr>
                <w:rFonts w:ascii="New roman" w:hAnsi="New roman" w:cstheme="minorHAnsi"/>
              </w:rPr>
              <w:t>ë</w:t>
            </w:r>
            <w:r w:rsidRPr="00507196">
              <w:rPr>
                <w:rFonts w:ascii="New roman" w:hAnsi="New roman" w:cstheme="minorHAnsi"/>
              </w:rPr>
              <w:t xml:space="preserve"> m</w:t>
            </w:r>
            <w:r>
              <w:rPr>
                <w:rFonts w:ascii="New roman" w:hAnsi="New roman" w:cstheme="minorHAnsi"/>
              </w:rPr>
              <w:t>ë</w:t>
            </w:r>
            <w:r w:rsidRPr="00507196">
              <w:rPr>
                <w:rFonts w:ascii="New roman" w:hAnsi="New roman" w:cstheme="minorHAnsi"/>
              </w:rPr>
              <w:t xml:space="preserve"> </w:t>
            </w:r>
            <w:r>
              <w:rPr>
                <w:rFonts w:ascii="New roman" w:hAnsi="New roman" w:cstheme="minorHAnsi"/>
              </w:rPr>
              <w:t>i</w:t>
            </w:r>
            <w:r w:rsidRPr="00507196">
              <w:rPr>
                <w:rFonts w:ascii="New roman" w:hAnsi="New roman" w:cstheme="minorHAnsi"/>
              </w:rPr>
              <w:t xml:space="preserve"> r</w:t>
            </w:r>
            <w:r>
              <w:rPr>
                <w:rFonts w:ascii="New roman" w:hAnsi="New roman" w:cstheme="minorHAnsi"/>
              </w:rPr>
              <w:t>ë</w:t>
            </w:r>
            <w:r w:rsidRPr="00507196">
              <w:rPr>
                <w:rFonts w:ascii="New roman" w:hAnsi="New roman" w:cstheme="minorHAnsi"/>
              </w:rPr>
              <w:t>nd</w:t>
            </w:r>
            <w:r>
              <w:rPr>
                <w:rFonts w:ascii="New roman" w:hAnsi="New roman" w:cstheme="minorHAnsi"/>
              </w:rPr>
              <w:t>ë</w:t>
            </w:r>
            <w:r w:rsidRPr="00507196">
              <w:rPr>
                <w:rFonts w:ascii="New roman" w:hAnsi="New roman" w:cstheme="minorHAnsi"/>
              </w:rPr>
              <w:t xml:space="preserve">  </w:t>
            </w:r>
            <w:r>
              <w:rPr>
                <w:rFonts w:ascii="New roman" w:hAnsi="New roman" w:cstheme="minorHAnsi"/>
              </w:rPr>
              <w:t>ë</w:t>
            </w:r>
            <w:r w:rsidRPr="00507196">
              <w:rPr>
                <w:rFonts w:ascii="New roman" w:hAnsi="New roman" w:cstheme="minorHAnsi"/>
              </w:rPr>
              <w:t>sht</w:t>
            </w:r>
            <w:r>
              <w:rPr>
                <w:rFonts w:ascii="New roman" w:hAnsi="New roman" w:cstheme="minorHAnsi"/>
              </w:rPr>
              <w:t>ë</w:t>
            </w:r>
            <w:r w:rsidRPr="00507196">
              <w:rPr>
                <w:rFonts w:ascii="New roman" w:hAnsi="New roman" w:cstheme="minorHAnsi"/>
              </w:rPr>
              <w:t xml:space="preserve"> atomi </w:t>
            </w:r>
            <w:r>
              <w:rPr>
                <w:rFonts w:ascii="New roman" w:hAnsi="New roman" w:cstheme="minorHAnsi"/>
              </w:rPr>
              <w:t>i</w:t>
            </w:r>
            <w:r w:rsidRPr="00507196">
              <w:rPr>
                <w:rFonts w:ascii="New roman" w:hAnsi="New roman" w:cstheme="minorHAnsi"/>
              </w:rPr>
              <w:t xml:space="preserve"> karbonit n</w:t>
            </w:r>
            <w:r>
              <w:rPr>
                <w:rFonts w:ascii="New roman" w:hAnsi="New roman" w:cstheme="minorHAnsi"/>
              </w:rPr>
              <w:t>ë</w:t>
            </w:r>
            <w:r w:rsidRPr="00507196">
              <w:rPr>
                <w:rFonts w:ascii="New roman" w:hAnsi="New roman" w:cstheme="minorHAnsi"/>
              </w:rPr>
              <w:t xml:space="preserve"> krahasim  me atomin e hidrogjenit ?</w:t>
            </w:r>
          </w:p>
          <w:p w14:paraId="2AAEBB92" w14:textId="464EE0FC" w:rsidR="00507196" w:rsidRPr="00507196" w:rsidRDefault="00507196" w:rsidP="009F125C">
            <w:pPr>
              <w:pStyle w:val="ListParagraph"/>
              <w:numPr>
                <w:ilvl w:val="0"/>
                <w:numId w:val="87"/>
              </w:numPr>
              <w:autoSpaceDE w:val="0"/>
              <w:autoSpaceDN w:val="0"/>
              <w:adjustRightInd w:val="0"/>
              <w:spacing w:after="200" w:line="276" w:lineRule="auto"/>
              <w:contextualSpacing/>
              <w:jc w:val="left"/>
              <w:rPr>
                <w:rFonts w:ascii="New roman" w:hAnsi="New roman" w:cstheme="minorHAnsi"/>
              </w:rPr>
            </w:pPr>
            <w:r w:rsidRPr="00507196">
              <w:rPr>
                <w:rFonts w:ascii="New roman" w:hAnsi="New roman" w:cstheme="minorHAnsi"/>
              </w:rPr>
              <w:t>Po  atomi I magnezit  n</w:t>
            </w:r>
            <w:r>
              <w:rPr>
                <w:rFonts w:ascii="New roman" w:hAnsi="New roman" w:cstheme="minorHAnsi"/>
              </w:rPr>
              <w:t>ë</w:t>
            </w:r>
            <w:r w:rsidRPr="00507196">
              <w:rPr>
                <w:rFonts w:ascii="New roman" w:hAnsi="New roman" w:cstheme="minorHAnsi"/>
              </w:rPr>
              <w:t xml:space="preserve"> krahasim me atomin e karbonit?</w:t>
            </w:r>
          </w:p>
          <w:p w14:paraId="0C5E9128" w14:textId="27B2EAF6" w:rsidR="00507196" w:rsidRPr="00507196" w:rsidRDefault="00507196" w:rsidP="00507196">
            <w:pPr>
              <w:autoSpaceDE w:val="0"/>
              <w:autoSpaceDN w:val="0"/>
              <w:adjustRightInd w:val="0"/>
              <w:ind w:firstLine="0"/>
              <w:rPr>
                <w:rFonts w:ascii="New roman" w:hAnsi="New roman" w:cstheme="minorHAnsi"/>
              </w:rPr>
            </w:pPr>
            <w:r w:rsidRPr="00507196">
              <w:rPr>
                <w:rFonts w:ascii="New roman" w:hAnsi="New roman" w:cstheme="minorHAnsi"/>
              </w:rPr>
              <w:t>Grupi I 2: NJehson  mas</w:t>
            </w:r>
            <w:r>
              <w:rPr>
                <w:rFonts w:ascii="New roman" w:hAnsi="New roman" w:cstheme="minorHAnsi"/>
              </w:rPr>
              <w:t>ë</w:t>
            </w:r>
            <w:r w:rsidRPr="00507196">
              <w:rPr>
                <w:rFonts w:ascii="New roman" w:hAnsi="New roman" w:cstheme="minorHAnsi"/>
              </w:rPr>
              <w:t>n molekulare  t</w:t>
            </w:r>
            <w:r>
              <w:rPr>
                <w:rFonts w:ascii="New roman" w:hAnsi="New roman" w:cstheme="minorHAnsi"/>
              </w:rPr>
              <w:t>ë</w:t>
            </w:r>
            <w:r w:rsidRPr="00507196">
              <w:rPr>
                <w:rFonts w:ascii="New roman" w:hAnsi="New roman" w:cstheme="minorHAnsi"/>
              </w:rPr>
              <w:t xml:space="preserve"> krahasuar :</w:t>
            </w:r>
          </w:p>
          <w:p w14:paraId="22F35917" w14:textId="77777777" w:rsidR="00507196" w:rsidRPr="00507196" w:rsidRDefault="00507196" w:rsidP="00507196">
            <w:pPr>
              <w:autoSpaceDE w:val="0"/>
              <w:autoSpaceDN w:val="0"/>
              <w:adjustRightInd w:val="0"/>
              <w:rPr>
                <w:rFonts w:ascii="New roman" w:hAnsi="New roman" w:cstheme="minorHAnsi"/>
              </w:rPr>
            </w:pPr>
            <w:r w:rsidRPr="00507196">
              <w:rPr>
                <w:rFonts w:ascii="New roman" w:hAnsi="New roman" w:cstheme="minorHAnsi"/>
              </w:rPr>
              <w:t>H</w:t>
            </w:r>
            <w:r w:rsidRPr="00507196">
              <w:rPr>
                <w:rFonts w:ascii="New roman" w:hAnsi="New roman" w:cstheme="minorHAnsi"/>
                <w:vertAlign w:val="subscript"/>
              </w:rPr>
              <w:t>2</w:t>
            </w:r>
            <w:r w:rsidRPr="00507196">
              <w:rPr>
                <w:rFonts w:ascii="New roman" w:hAnsi="New roman" w:cstheme="minorHAnsi"/>
              </w:rPr>
              <w:t>, CS</w:t>
            </w:r>
            <w:r w:rsidRPr="00507196">
              <w:rPr>
                <w:rFonts w:ascii="New roman" w:hAnsi="New roman" w:cstheme="minorHAnsi"/>
                <w:vertAlign w:val="subscript"/>
              </w:rPr>
              <w:t>2</w:t>
            </w:r>
            <w:r w:rsidRPr="00507196">
              <w:rPr>
                <w:rFonts w:ascii="New roman" w:hAnsi="New roman" w:cstheme="minorHAnsi"/>
              </w:rPr>
              <w:t>, H</w:t>
            </w:r>
            <w:r w:rsidRPr="00507196">
              <w:rPr>
                <w:rFonts w:ascii="New roman" w:hAnsi="New roman" w:cstheme="minorHAnsi"/>
                <w:vertAlign w:val="subscript"/>
              </w:rPr>
              <w:t>2</w:t>
            </w:r>
            <w:r w:rsidRPr="00507196">
              <w:rPr>
                <w:rFonts w:ascii="New roman" w:hAnsi="New roman" w:cstheme="minorHAnsi"/>
              </w:rPr>
              <w:t>SO</w:t>
            </w:r>
            <w:r w:rsidRPr="00507196">
              <w:rPr>
                <w:rFonts w:ascii="New roman" w:hAnsi="New roman" w:cstheme="minorHAnsi"/>
                <w:vertAlign w:val="subscript"/>
              </w:rPr>
              <w:t>4</w:t>
            </w:r>
            <w:r w:rsidRPr="00507196">
              <w:rPr>
                <w:rFonts w:ascii="New roman" w:hAnsi="New roman" w:cstheme="minorHAnsi"/>
              </w:rPr>
              <w:t xml:space="preserve">, </w:t>
            </w:r>
          </w:p>
          <w:p w14:paraId="7F6C54A6" w14:textId="77777777" w:rsidR="00507196" w:rsidRDefault="00507196" w:rsidP="00507196">
            <w:pPr>
              <w:autoSpaceDE w:val="0"/>
              <w:autoSpaceDN w:val="0"/>
              <w:adjustRightInd w:val="0"/>
              <w:ind w:firstLine="0"/>
              <w:rPr>
                <w:rFonts w:ascii="New roman" w:hAnsi="New roman" w:cstheme="minorHAnsi"/>
              </w:rPr>
            </w:pPr>
          </w:p>
          <w:p w14:paraId="6CAD8B9D" w14:textId="03FE355D" w:rsidR="00507196" w:rsidRPr="00507196" w:rsidRDefault="00507196" w:rsidP="00507196">
            <w:pPr>
              <w:autoSpaceDE w:val="0"/>
              <w:autoSpaceDN w:val="0"/>
              <w:adjustRightInd w:val="0"/>
              <w:ind w:firstLine="0"/>
              <w:rPr>
                <w:rFonts w:ascii="New roman" w:hAnsi="New roman" w:cstheme="minorHAnsi"/>
              </w:rPr>
            </w:pPr>
            <w:r w:rsidRPr="00507196">
              <w:rPr>
                <w:rFonts w:ascii="New roman" w:hAnsi="New roman" w:cstheme="minorHAnsi"/>
              </w:rPr>
              <w:t>Grupi I 3: NJehson  mas</w:t>
            </w:r>
            <w:r>
              <w:rPr>
                <w:rFonts w:ascii="New roman" w:hAnsi="New roman" w:cstheme="minorHAnsi"/>
              </w:rPr>
              <w:t>ë</w:t>
            </w:r>
            <w:r w:rsidRPr="00507196">
              <w:rPr>
                <w:rFonts w:ascii="New roman" w:hAnsi="New roman" w:cstheme="minorHAnsi"/>
              </w:rPr>
              <w:t>n molekulare  t</w:t>
            </w:r>
            <w:r>
              <w:rPr>
                <w:rFonts w:ascii="New roman" w:hAnsi="New roman" w:cstheme="minorHAnsi"/>
              </w:rPr>
              <w:t xml:space="preserve">ë </w:t>
            </w:r>
            <w:r w:rsidRPr="00507196">
              <w:rPr>
                <w:rFonts w:ascii="New roman" w:hAnsi="New roman" w:cstheme="minorHAnsi"/>
              </w:rPr>
              <w:t>krahasuar:</w:t>
            </w:r>
          </w:p>
          <w:p w14:paraId="58D1F215" w14:textId="77777777" w:rsidR="00507196" w:rsidRPr="00507196" w:rsidRDefault="00507196" w:rsidP="00507196">
            <w:pPr>
              <w:autoSpaceDE w:val="0"/>
              <w:autoSpaceDN w:val="0"/>
              <w:adjustRightInd w:val="0"/>
              <w:rPr>
                <w:rFonts w:ascii="New roman" w:hAnsi="New roman" w:cstheme="minorHAnsi"/>
              </w:rPr>
            </w:pPr>
            <w:r w:rsidRPr="00507196">
              <w:rPr>
                <w:rFonts w:ascii="New roman" w:hAnsi="New roman" w:cstheme="minorHAnsi"/>
              </w:rPr>
              <w:lastRenderedPageBreak/>
              <w:t>CuCl</w:t>
            </w:r>
            <w:r w:rsidRPr="00507196">
              <w:rPr>
                <w:rFonts w:ascii="New roman" w:hAnsi="New roman" w:cstheme="minorHAnsi"/>
                <w:vertAlign w:val="subscript"/>
              </w:rPr>
              <w:t>2</w:t>
            </w:r>
            <w:r w:rsidRPr="00507196">
              <w:rPr>
                <w:rFonts w:ascii="New roman" w:hAnsi="New roman" w:cstheme="minorHAnsi"/>
              </w:rPr>
              <w:t xml:space="preserve">  ,Mg(NO</w:t>
            </w:r>
            <w:r w:rsidRPr="00507196">
              <w:rPr>
                <w:rFonts w:ascii="New roman" w:hAnsi="New roman" w:cstheme="minorHAnsi"/>
                <w:vertAlign w:val="subscript"/>
              </w:rPr>
              <w:t>3</w:t>
            </w:r>
            <w:r w:rsidRPr="00507196">
              <w:rPr>
                <w:rFonts w:ascii="New roman" w:hAnsi="New roman" w:cstheme="minorHAnsi"/>
              </w:rPr>
              <w:t>)</w:t>
            </w:r>
            <w:r w:rsidRPr="00507196">
              <w:rPr>
                <w:rFonts w:ascii="New roman" w:hAnsi="New roman" w:cstheme="minorHAnsi"/>
                <w:vertAlign w:val="subscript"/>
              </w:rPr>
              <w:t>2</w:t>
            </w:r>
            <w:r w:rsidRPr="00507196">
              <w:rPr>
                <w:rFonts w:ascii="New roman" w:hAnsi="New roman" w:cstheme="minorHAnsi"/>
              </w:rPr>
              <w:t xml:space="preserve">  , KMnO</w:t>
            </w:r>
            <w:r w:rsidRPr="00507196">
              <w:rPr>
                <w:rFonts w:ascii="New roman" w:hAnsi="New roman" w:cstheme="minorHAnsi"/>
                <w:vertAlign w:val="subscript"/>
              </w:rPr>
              <w:t>4</w:t>
            </w:r>
          </w:p>
          <w:p w14:paraId="0940E6C6" w14:textId="4E6841E2" w:rsidR="00507196" w:rsidRPr="00A336A1" w:rsidRDefault="00507196" w:rsidP="00507196">
            <w:pPr>
              <w:autoSpaceDE w:val="0"/>
              <w:autoSpaceDN w:val="0"/>
              <w:adjustRightInd w:val="0"/>
              <w:ind w:firstLine="0"/>
              <w:jc w:val="left"/>
              <w:rPr>
                <w:rFonts w:asciiTheme="minorHAnsi" w:hAnsiTheme="minorHAnsi" w:cstheme="minorHAnsi"/>
              </w:rPr>
            </w:pPr>
            <w:r>
              <w:rPr>
                <w:rFonts w:asciiTheme="minorHAnsi" w:hAnsiTheme="minorHAnsi" w:cstheme="minorHAnsi"/>
              </w:rPr>
              <w:t>Grupi i 4  ( përbëhet nga nxënës me prirje në</w:t>
            </w:r>
            <w:r>
              <w:rPr>
                <w:rFonts w:ascii="Segoe UI Symbol" w:eastAsia="Yu Mincho" w:hAnsi="Segoe UI Symbol" w:cstheme="minorHAnsi"/>
                <w:lang w:eastAsia="ja-JP"/>
              </w:rPr>
              <w:t xml:space="preserve"> lëndën e kimisë)</w:t>
            </w:r>
            <w:r>
              <w:rPr>
                <w:rFonts w:asciiTheme="minorHAnsi" w:hAnsiTheme="minorHAnsi" w:cstheme="minorHAnsi"/>
              </w:rPr>
              <w:t>: NJehson  masën molekulare  të krahasuar:  Fe SO</w:t>
            </w:r>
            <w:r>
              <w:rPr>
                <w:rFonts w:asciiTheme="minorHAnsi" w:hAnsiTheme="minorHAnsi" w:cstheme="minorHAnsi"/>
                <w:vertAlign w:val="subscript"/>
              </w:rPr>
              <w:t>4</w:t>
            </w:r>
            <w:r>
              <w:rPr>
                <w:rFonts w:asciiTheme="minorHAnsi" w:hAnsiTheme="minorHAnsi" w:cstheme="minorHAnsi"/>
              </w:rPr>
              <w:t>* 7H</w:t>
            </w:r>
            <w:r>
              <w:rPr>
                <w:rFonts w:asciiTheme="minorHAnsi" w:hAnsiTheme="minorHAnsi" w:cstheme="minorHAnsi"/>
                <w:vertAlign w:val="subscript"/>
              </w:rPr>
              <w:t>2</w:t>
            </w:r>
            <w:r>
              <w:rPr>
                <w:rFonts w:asciiTheme="minorHAnsi" w:hAnsiTheme="minorHAnsi" w:cstheme="minorHAnsi"/>
              </w:rPr>
              <w:t>O</w:t>
            </w:r>
          </w:p>
          <w:p w14:paraId="3FEA3A08" w14:textId="498724AD" w:rsidR="00F42FAF" w:rsidRPr="00F047AD" w:rsidRDefault="00F42FAF" w:rsidP="00507196">
            <w:pPr>
              <w:ind w:firstLine="0"/>
              <w:jc w:val="left"/>
              <w:rPr>
                <w:rFonts w:ascii="Times New Roman" w:hAnsi="Times New Roman"/>
                <w:sz w:val="24"/>
                <w:szCs w:val="24"/>
              </w:rPr>
            </w:pPr>
          </w:p>
          <w:p w14:paraId="2BD82D71" w14:textId="39BB6230" w:rsidR="00F42FAF" w:rsidRPr="00F047AD" w:rsidRDefault="00F42FAF" w:rsidP="00F42FAF">
            <w:pPr>
              <w:ind w:firstLine="0"/>
              <w:jc w:val="left"/>
              <w:rPr>
                <w:rFonts w:ascii="Times New Roman" w:hAnsi="Times New Roman"/>
                <w:sz w:val="24"/>
                <w:szCs w:val="24"/>
              </w:rPr>
            </w:pPr>
          </w:p>
        </w:tc>
      </w:tr>
      <w:tr w:rsidR="00F42FAF" w14:paraId="741781B7" w14:textId="77777777" w:rsidTr="00420F74">
        <w:tc>
          <w:tcPr>
            <w:tcW w:w="13887" w:type="dxa"/>
            <w:gridSpan w:val="4"/>
          </w:tcPr>
          <w:p w14:paraId="767D3DD6" w14:textId="7DDC5A45" w:rsidR="00F42FAF" w:rsidRPr="00CE18BC" w:rsidRDefault="00F42FAF" w:rsidP="00507196">
            <w:pPr>
              <w:ind w:firstLine="0"/>
              <w:rPr>
                <w:rFonts w:ascii="Times New Roman" w:hAnsi="Times New Roman"/>
                <w:b/>
                <w:sz w:val="24"/>
                <w:szCs w:val="24"/>
              </w:rPr>
            </w:pPr>
            <w:r w:rsidRPr="00CE18BC">
              <w:rPr>
                <w:rFonts w:ascii="Times New Roman" w:hAnsi="Times New Roman"/>
                <w:b/>
                <w:sz w:val="28"/>
                <w:szCs w:val="28"/>
                <w:lang w:eastAsia="sq-AL"/>
              </w:rPr>
              <w:lastRenderedPageBreak/>
              <w:t>Vlerësimi:</w:t>
            </w:r>
            <w:r w:rsidRPr="00CE18BC">
              <w:rPr>
                <w:rFonts w:ascii="Times New Roman" w:hAnsi="Times New Roman"/>
                <w:b/>
                <w:sz w:val="24"/>
                <w:szCs w:val="24"/>
              </w:rPr>
              <w:t xml:space="preserve"> Nxënësit vlerësohen për: </w:t>
            </w:r>
          </w:p>
          <w:p w14:paraId="0980121D" w14:textId="77777777" w:rsidR="00507196" w:rsidRPr="00CE18BC" w:rsidRDefault="00507196" w:rsidP="00507196">
            <w:pPr>
              <w:ind w:firstLine="0"/>
              <w:rPr>
                <w:rFonts w:ascii="Times New Roman" w:hAnsi="Times New Roman"/>
                <w:b/>
                <w:lang w:val="it-IT"/>
              </w:rPr>
            </w:pPr>
          </w:p>
          <w:p w14:paraId="11439E8E" w14:textId="675CE436" w:rsidR="00507196" w:rsidRPr="00507196" w:rsidRDefault="00507196" w:rsidP="00507196">
            <w:pPr>
              <w:autoSpaceDE w:val="0"/>
              <w:autoSpaceDN w:val="0"/>
              <w:adjustRightInd w:val="0"/>
              <w:ind w:firstLine="0"/>
              <w:rPr>
                <w:rFonts w:ascii="New roman" w:eastAsia="Calibri" w:hAnsi="New roman" w:cstheme="minorHAnsi"/>
                <w:sz w:val="24"/>
                <w:szCs w:val="24"/>
              </w:rPr>
            </w:pPr>
            <w:r w:rsidRPr="00507196">
              <w:rPr>
                <w:rFonts w:ascii="New roman" w:eastAsia="Calibri" w:hAnsi="New roman" w:cstheme="minorHAnsi"/>
                <w:sz w:val="24"/>
                <w:szCs w:val="24"/>
              </w:rPr>
              <w:t>N</w:t>
            </w:r>
            <w:r>
              <w:rPr>
                <w:rFonts w:ascii="New roman" w:eastAsia="Calibri" w:hAnsi="New roman" w:cstheme="minorHAnsi"/>
                <w:sz w:val="24"/>
                <w:szCs w:val="24"/>
              </w:rPr>
              <w:t>2</w:t>
            </w:r>
            <w:r w:rsidRPr="00507196">
              <w:rPr>
                <w:rFonts w:ascii="New roman" w:eastAsia="Calibri" w:hAnsi="New roman" w:cstheme="minorHAnsi"/>
                <w:sz w:val="24"/>
                <w:szCs w:val="24"/>
              </w:rPr>
              <w:t>- Jep kuptimin e atomit.</w:t>
            </w:r>
          </w:p>
          <w:p w14:paraId="6A267404" w14:textId="681BB025" w:rsidR="00507196" w:rsidRPr="00507196" w:rsidRDefault="00507196" w:rsidP="00507196">
            <w:pPr>
              <w:autoSpaceDE w:val="0"/>
              <w:autoSpaceDN w:val="0"/>
              <w:adjustRightInd w:val="0"/>
              <w:ind w:firstLine="0"/>
              <w:rPr>
                <w:rFonts w:ascii="New roman" w:hAnsi="New roman"/>
                <w:sz w:val="24"/>
                <w:szCs w:val="24"/>
              </w:rPr>
            </w:pPr>
            <w:r w:rsidRPr="00507196">
              <w:rPr>
                <w:rFonts w:ascii="New roman" w:eastAsia="Calibri" w:hAnsi="New roman" w:cstheme="minorHAnsi"/>
                <w:sz w:val="24"/>
                <w:szCs w:val="24"/>
              </w:rPr>
              <w:t>N</w:t>
            </w:r>
            <w:r>
              <w:rPr>
                <w:rFonts w:ascii="New roman" w:eastAsia="Calibri" w:hAnsi="New roman" w:cstheme="minorHAnsi"/>
                <w:sz w:val="24"/>
                <w:szCs w:val="24"/>
              </w:rPr>
              <w:t>3</w:t>
            </w:r>
            <w:r w:rsidRPr="00507196">
              <w:rPr>
                <w:rFonts w:ascii="New roman" w:eastAsia="Calibri" w:hAnsi="New roman" w:cstheme="minorHAnsi"/>
                <w:sz w:val="24"/>
                <w:szCs w:val="24"/>
              </w:rPr>
              <w:t>- Dallon masen masen atomike ,</w:t>
            </w:r>
            <w:r w:rsidRPr="00507196">
              <w:rPr>
                <w:rFonts w:ascii="New roman" w:hAnsi="New roman"/>
                <w:sz w:val="24"/>
                <w:szCs w:val="24"/>
              </w:rPr>
              <w:t xml:space="preserve"> Masa atomike e krahas. Masa atomike relat dhe njësia karbonik</w:t>
            </w:r>
          </w:p>
          <w:p w14:paraId="603DB3C3" w14:textId="2D8AD923" w:rsidR="00507196" w:rsidRPr="00507196" w:rsidRDefault="00507196" w:rsidP="00507196">
            <w:pPr>
              <w:autoSpaceDE w:val="0"/>
              <w:autoSpaceDN w:val="0"/>
              <w:adjustRightInd w:val="0"/>
              <w:ind w:firstLine="0"/>
              <w:rPr>
                <w:rFonts w:ascii="New roman" w:hAnsi="New roman"/>
                <w:sz w:val="24"/>
                <w:szCs w:val="24"/>
              </w:rPr>
            </w:pPr>
            <w:r w:rsidRPr="00507196">
              <w:rPr>
                <w:rFonts w:ascii="New roman" w:eastAsia="Calibri" w:hAnsi="New roman" w:cstheme="minorHAnsi"/>
                <w:sz w:val="24"/>
                <w:szCs w:val="24"/>
              </w:rPr>
              <w:t>N</w:t>
            </w:r>
            <w:r>
              <w:rPr>
                <w:rFonts w:ascii="New roman" w:eastAsia="Calibri" w:hAnsi="New roman" w:cstheme="minorHAnsi"/>
                <w:sz w:val="24"/>
                <w:szCs w:val="24"/>
              </w:rPr>
              <w:t>4</w:t>
            </w:r>
            <w:r w:rsidRPr="00507196">
              <w:rPr>
                <w:rFonts w:ascii="New roman" w:eastAsia="Calibri" w:hAnsi="New roman" w:cstheme="minorHAnsi"/>
                <w:sz w:val="24"/>
                <w:szCs w:val="24"/>
              </w:rPr>
              <w:t>- percakton  masen atomike te atomeve joneve dhe molekulave</w:t>
            </w:r>
          </w:p>
          <w:p w14:paraId="4840AC1C" w14:textId="77777777" w:rsidR="00F42FAF" w:rsidRPr="00F875D3" w:rsidRDefault="00F42FAF" w:rsidP="00F42FAF">
            <w:pPr>
              <w:ind w:firstLine="0"/>
              <w:contextualSpacing/>
              <w:jc w:val="left"/>
              <w:rPr>
                <w:rFonts w:ascii="Times New Roman" w:hAnsi="Times New Roman"/>
                <w:sz w:val="24"/>
                <w:szCs w:val="24"/>
              </w:rPr>
            </w:pPr>
          </w:p>
        </w:tc>
      </w:tr>
      <w:tr w:rsidR="00F42FAF" w14:paraId="58E9B6EE" w14:textId="77777777" w:rsidTr="00420F74">
        <w:trPr>
          <w:trHeight w:val="2236"/>
        </w:trPr>
        <w:tc>
          <w:tcPr>
            <w:tcW w:w="13887" w:type="dxa"/>
            <w:gridSpan w:val="4"/>
          </w:tcPr>
          <w:p w14:paraId="47B29DF8" w14:textId="77777777" w:rsidR="00F42FAF" w:rsidRPr="00CE18BC" w:rsidRDefault="00F42FAF" w:rsidP="00F42FAF">
            <w:pPr>
              <w:spacing w:line="360" w:lineRule="auto"/>
              <w:ind w:firstLine="0"/>
              <w:jc w:val="left"/>
              <w:rPr>
                <w:rFonts w:ascii="Times New Roman" w:hAnsi="Times New Roman"/>
                <w:b/>
                <w:sz w:val="28"/>
                <w:szCs w:val="28"/>
                <w:lang w:eastAsia="sq-AL"/>
              </w:rPr>
            </w:pPr>
            <w:r w:rsidRPr="00CE18BC">
              <w:rPr>
                <w:rFonts w:ascii="Times New Roman" w:hAnsi="Times New Roman"/>
                <w:b/>
                <w:sz w:val="28"/>
                <w:szCs w:val="28"/>
                <w:lang w:eastAsia="sq-AL"/>
              </w:rPr>
              <w:t xml:space="preserve">Detyrat dhe puna e pavarur: </w:t>
            </w:r>
          </w:p>
          <w:p w14:paraId="6DEB3C0A" w14:textId="77777777" w:rsidR="00507196" w:rsidRDefault="00507196" w:rsidP="00F42FAF">
            <w:pPr>
              <w:spacing w:line="360" w:lineRule="auto"/>
              <w:ind w:firstLine="0"/>
              <w:jc w:val="left"/>
              <w:rPr>
                <w:rFonts w:ascii="Times New Roman" w:hAnsi="Times New Roman"/>
                <w:sz w:val="24"/>
                <w:szCs w:val="24"/>
                <w:vertAlign w:val="subscript"/>
              </w:rPr>
            </w:pPr>
            <w:r w:rsidRPr="00507196">
              <w:rPr>
                <w:rFonts w:ascii="Times New Roman" w:hAnsi="Times New Roman"/>
                <w:sz w:val="24"/>
                <w:szCs w:val="24"/>
                <w:lang w:eastAsia="sq-AL"/>
              </w:rPr>
              <w:t xml:space="preserve">Percaktoni </w:t>
            </w:r>
            <w:r w:rsidRPr="00507196">
              <w:rPr>
                <w:rFonts w:ascii="Times New Roman" w:hAnsi="Times New Roman"/>
                <w:sz w:val="24"/>
                <w:szCs w:val="24"/>
              </w:rPr>
              <w:t xml:space="preserve"> mas</w:t>
            </w:r>
            <w:r w:rsidR="00CE18BC">
              <w:rPr>
                <w:rFonts w:ascii="Times New Roman" w:hAnsi="Times New Roman"/>
                <w:sz w:val="24"/>
                <w:szCs w:val="24"/>
              </w:rPr>
              <w:t>ë</w:t>
            </w:r>
            <w:r w:rsidRPr="00507196">
              <w:rPr>
                <w:rFonts w:ascii="Times New Roman" w:hAnsi="Times New Roman"/>
                <w:sz w:val="24"/>
                <w:szCs w:val="24"/>
              </w:rPr>
              <w:t>n molare</w:t>
            </w:r>
            <w:r w:rsidR="00CE18BC">
              <w:rPr>
                <w:rFonts w:ascii="Times New Roman" w:hAnsi="Times New Roman"/>
                <w:sz w:val="24"/>
                <w:szCs w:val="24"/>
              </w:rPr>
              <w:t xml:space="preserve"> të një </w:t>
            </w:r>
            <w:r w:rsidRPr="00507196">
              <w:rPr>
                <w:rFonts w:ascii="Times New Roman" w:hAnsi="Times New Roman"/>
                <w:sz w:val="24"/>
                <w:szCs w:val="24"/>
              </w:rPr>
              <w:t>mol</w:t>
            </w:r>
            <w:r w:rsidR="00CE18BC">
              <w:rPr>
                <w:rFonts w:ascii="Times New Roman" w:hAnsi="Times New Roman"/>
                <w:sz w:val="24"/>
                <w:szCs w:val="24"/>
              </w:rPr>
              <w:t xml:space="preserve"> </w:t>
            </w:r>
            <w:r w:rsidRPr="00507196">
              <w:rPr>
                <w:rFonts w:ascii="Times New Roman" w:hAnsi="Times New Roman"/>
                <w:sz w:val="24"/>
                <w:szCs w:val="24"/>
              </w:rPr>
              <w:t>CaCO</w:t>
            </w:r>
            <w:r w:rsidRPr="00507196">
              <w:rPr>
                <w:rFonts w:ascii="Times New Roman" w:hAnsi="Times New Roman"/>
                <w:sz w:val="24"/>
                <w:szCs w:val="24"/>
                <w:vertAlign w:val="subscript"/>
              </w:rPr>
              <w:t>3</w:t>
            </w:r>
            <w:r w:rsidRPr="00507196">
              <w:rPr>
                <w:rFonts w:ascii="Times New Roman" w:hAnsi="Times New Roman"/>
                <w:sz w:val="24"/>
                <w:szCs w:val="24"/>
              </w:rPr>
              <w:t xml:space="preserve"> , Fe</w:t>
            </w:r>
            <w:r w:rsidRPr="00507196">
              <w:rPr>
                <w:rFonts w:ascii="Times New Roman" w:hAnsi="Times New Roman"/>
                <w:sz w:val="24"/>
                <w:szCs w:val="24"/>
                <w:vertAlign w:val="subscript"/>
              </w:rPr>
              <w:t>2</w:t>
            </w:r>
            <w:r w:rsidRPr="00507196">
              <w:rPr>
                <w:rFonts w:ascii="Times New Roman" w:hAnsi="Times New Roman"/>
                <w:sz w:val="24"/>
                <w:szCs w:val="24"/>
              </w:rPr>
              <w:t>(SO</w:t>
            </w:r>
            <w:r w:rsidRPr="00507196">
              <w:rPr>
                <w:rFonts w:ascii="Times New Roman" w:hAnsi="Times New Roman"/>
                <w:sz w:val="24"/>
                <w:szCs w:val="24"/>
                <w:vertAlign w:val="subscript"/>
              </w:rPr>
              <w:t>4</w:t>
            </w:r>
            <w:r w:rsidRPr="00507196">
              <w:rPr>
                <w:rFonts w:ascii="Times New Roman" w:hAnsi="Times New Roman"/>
                <w:sz w:val="24"/>
                <w:szCs w:val="24"/>
              </w:rPr>
              <w:t>)</w:t>
            </w:r>
            <w:r w:rsidRPr="00507196">
              <w:rPr>
                <w:rFonts w:ascii="Times New Roman" w:hAnsi="Times New Roman"/>
                <w:sz w:val="24"/>
                <w:szCs w:val="24"/>
                <w:vertAlign w:val="subscript"/>
              </w:rPr>
              <w:t>3</w:t>
            </w:r>
          </w:p>
          <w:p w14:paraId="2659AA5F" w14:textId="7FA4075E" w:rsidR="00CE18BC" w:rsidRPr="00507196" w:rsidRDefault="00CE18BC" w:rsidP="00F42FAF">
            <w:pPr>
              <w:spacing w:line="360" w:lineRule="auto"/>
              <w:ind w:firstLine="0"/>
              <w:jc w:val="left"/>
              <w:rPr>
                <w:rFonts w:ascii="Times New Roman" w:hAnsi="Times New Roman"/>
                <w:sz w:val="24"/>
                <w:szCs w:val="24"/>
                <w:lang w:eastAsia="sq-AL"/>
              </w:rPr>
            </w:pPr>
            <w:r>
              <w:rPr>
                <w:rFonts w:ascii="Times New Roman" w:hAnsi="Times New Roman"/>
                <w:sz w:val="24"/>
                <w:szCs w:val="24"/>
                <w:lang w:eastAsia="sq-AL"/>
              </w:rPr>
              <w:t>Ushtrime me shënime nga mësuesi.</w:t>
            </w:r>
          </w:p>
        </w:tc>
      </w:tr>
    </w:tbl>
    <w:p w14:paraId="191BC00D" w14:textId="77777777" w:rsidR="00F42FAF" w:rsidRDefault="00F42FAF" w:rsidP="00F42FAF">
      <w:pPr>
        <w:tabs>
          <w:tab w:val="left" w:pos="1395"/>
        </w:tabs>
        <w:spacing w:line="360" w:lineRule="auto"/>
        <w:ind w:firstLine="0"/>
        <w:rPr>
          <w:sz w:val="24"/>
          <w:szCs w:val="24"/>
        </w:rPr>
      </w:pPr>
    </w:p>
    <w:p w14:paraId="58A3624D" w14:textId="77777777" w:rsidR="00F42FAF" w:rsidRDefault="00F42FAF" w:rsidP="00F42FAF">
      <w:pPr>
        <w:tabs>
          <w:tab w:val="left" w:pos="1395"/>
        </w:tabs>
        <w:spacing w:line="360" w:lineRule="auto"/>
        <w:ind w:firstLine="0"/>
        <w:rPr>
          <w:sz w:val="24"/>
          <w:szCs w:val="24"/>
        </w:rPr>
      </w:pPr>
    </w:p>
    <w:p w14:paraId="0EFF0AED" w14:textId="77777777" w:rsidR="00F42FAF" w:rsidRDefault="00F42FAF" w:rsidP="00F42FAF">
      <w:pPr>
        <w:tabs>
          <w:tab w:val="left" w:pos="1395"/>
        </w:tabs>
        <w:spacing w:line="360" w:lineRule="auto"/>
        <w:ind w:firstLine="0"/>
        <w:rPr>
          <w:sz w:val="24"/>
          <w:szCs w:val="24"/>
        </w:rPr>
      </w:pPr>
    </w:p>
    <w:p w14:paraId="6952EF9A" w14:textId="77777777" w:rsidR="00F42FAF" w:rsidRDefault="00F42FAF" w:rsidP="00F42FAF">
      <w:pPr>
        <w:tabs>
          <w:tab w:val="left" w:pos="1395"/>
        </w:tabs>
        <w:spacing w:line="360" w:lineRule="auto"/>
        <w:ind w:firstLine="0"/>
        <w:rPr>
          <w:sz w:val="24"/>
          <w:szCs w:val="24"/>
        </w:rPr>
      </w:pPr>
    </w:p>
    <w:p w14:paraId="2DBEC80E" w14:textId="77777777" w:rsidR="00F42FAF" w:rsidRDefault="00F42FAF" w:rsidP="00F42FAF">
      <w:pPr>
        <w:tabs>
          <w:tab w:val="left" w:pos="1395"/>
        </w:tabs>
        <w:spacing w:line="360" w:lineRule="auto"/>
        <w:ind w:firstLine="0"/>
        <w:rPr>
          <w:sz w:val="24"/>
          <w:szCs w:val="24"/>
        </w:rPr>
      </w:pPr>
    </w:p>
    <w:p w14:paraId="0B0D8426" w14:textId="77777777" w:rsidR="00F42FAF" w:rsidRDefault="00F42FAF" w:rsidP="00F42FAF">
      <w:pPr>
        <w:tabs>
          <w:tab w:val="left" w:pos="1395"/>
        </w:tabs>
        <w:spacing w:line="360" w:lineRule="auto"/>
        <w:ind w:firstLine="0"/>
        <w:rPr>
          <w:sz w:val="24"/>
          <w:szCs w:val="24"/>
        </w:rPr>
      </w:pPr>
    </w:p>
    <w:p w14:paraId="7B59890E" w14:textId="34EBDFB7" w:rsidR="005868BF" w:rsidRDefault="005868BF" w:rsidP="004A6C13">
      <w:pPr>
        <w:rPr>
          <w:rFonts w:ascii="Times New Roman" w:hAnsi="Times New Roman" w:cs="Times New Roman"/>
          <w:b/>
          <w:color w:val="4F6228"/>
          <w:sz w:val="24"/>
          <w:szCs w:val="24"/>
        </w:rPr>
      </w:pPr>
    </w:p>
    <w:p w14:paraId="57F22C3F" w14:textId="009852A5" w:rsidR="005868BF" w:rsidRDefault="005868BF" w:rsidP="004A6C13">
      <w:pPr>
        <w:rPr>
          <w:rFonts w:ascii="Times New Roman" w:hAnsi="Times New Roman" w:cs="Times New Roman"/>
          <w:b/>
          <w:color w:val="4F6228"/>
          <w:sz w:val="24"/>
          <w:szCs w:val="24"/>
        </w:rPr>
      </w:pPr>
    </w:p>
    <w:p w14:paraId="6EA72AAD" w14:textId="1E1D2B88" w:rsidR="005868BF" w:rsidRDefault="005868BF" w:rsidP="004A6C13">
      <w:pPr>
        <w:rPr>
          <w:rFonts w:ascii="Times New Roman" w:hAnsi="Times New Roman" w:cs="Times New Roman"/>
          <w:b/>
          <w:color w:val="4F6228"/>
          <w:sz w:val="24"/>
          <w:szCs w:val="24"/>
        </w:rPr>
      </w:pPr>
    </w:p>
    <w:p w14:paraId="601BC903" w14:textId="24FB524E" w:rsidR="005868BF" w:rsidRDefault="005868BF" w:rsidP="004A6C13">
      <w:pPr>
        <w:rPr>
          <w:rFonts w:ascii="Times New Roman" w:hAnsi="Times New Roman" w:cs="Times New Roman"/>
          <w:b/>
          <w:color w:val="4F6228"/>
          <w:sz w:val="24"/>
          <w:szCs w:val="24"/>
        </w:rPr>
      </w:pPr>
    </w:p>
    <w:p w14:paraId="5891487C" w14:textId="5896A831" w:rsidR="005868BF" w:rsidRDefault="005868BF" w:rsidP="004A6C13">
      <w:pPr>
        <w:rPr>
          <w:rFonts w:ascii="Times New Roman" w:hAnsi="Times New Roman" w:cs="Times New Roman"/>
          <w:b/>
          <w:color w:val="4F6228"/>
          <w:sz w:val="24"/>
          <w:szCs w:val="24"/>
        </w:rPr>
      </w:pPr>
    </w:p>
    <w:p w14:paraId="26BF5644" w14:textId="155D28DA" w:rsidR="005868BF" w:rsidRDefault="005868BF" w:rsidP="004A6C13">
      <w:pPr>
        <w:rPr>
          <w:rFonts w:ascii="Times New Roman" w:hAnsi="Times New Roman" w:cs="Times New Roman"/>
          <w:b/>
          <w:color w:val="4F6228"/>
          <w:sz w:val="24"/>
          <w:szCs w:val="24"/>
        </w:rPr>
      </w:pPr>
    </w:p>
    <w:p w14:paraId="31F4E4E0" w14:textId="1AFD2943" w:rsidR="005868BF" w:rsidRDefault="005868BF" w:rsidP="004A6C13">
      <w:pPr>
        <w:rPr>
          <w:rFonts w:ascii="Times New Roman" w:hAnsi="Times New Roman" w:cs="Times New Roman"/>
          <w:b/>
          <w:color w:val="4F6228"/>
          <w:sz w:val="24"/>
          <w:szCs w:val="24"/>
        </w:rPr>
      </w:pPr>
    </w:p>
    <w:p w14:paraId="7D24B88B" w14:textId="04C89819" w:rsidR="005868BF" w:rsidRDefault="005868BF" w:rsidP="004A6C13">
      <w:pPr>
        <w:rPr>
          <w:rFonts w:ascii="Times New Roman" w:hAnsi="Times New Roman" w:cs="Times New Roman"/>
          <w:b/>
          <w:color w:val="4F6228"/>
          <w:sz w:val="24"/>
          <w:szCs w:val="24"/>
        </w:rPr>
      </w:pPr>
    </w:p>
    <w:p w14:paraId="1E7FA444" w14:textId="21CD8C7D" w:rsidR="005868BF" w:rsidRDefault="005868BF" w:rsidP="004A6C13">
      <w:pPr>
        <w:rPr>
          <w:rFonts w:ascii="Times New Roman" w:hAnsi="Times New Roman" w:cs="Times New Roman"/>
          <w:b/>
          <w:color w:val="4F6228"/>
          <w:sz w:val="24"/>
          <w:szCs w:val="24"/>
        </w:rPr>
      </w:pPr>
    </w:p>
    <w:p w14:paraId="79FE9EED" w14:textId="28A438AA" w:rsidR="005868BF" w:rsidRDefault="005868BF" w:rsidP="004A6C13">
      <w:pPr>
        <w:rPr>
          <w:rFonts w:ascii="Times New Roman" w:hAnsi="Times New Roman" w:cs="Times New Roman"/>
          <w:b/>
          <w:color w:val="4F6228"/>
          <w:sz w:val="24"/>
          <w:szCs w:val="24"/>
        </w:rPr>
      </w:pPr>
    </w:p>
    <w:p w14:paraId="3F1EAAEC" w14:textId="168FFF6C" w:rsidR="00CE18BC" w:rsidRDefault="00CE18BC" w:rsidP="004A6C13">
      <w:pPr>
        <w:rPr>
          <w:rFonts w:ascii="Times New Roman" w:hAnsi="Times New Roman" w:cs="Times New Roman"/>
          <w:b/>
          <w:color w:val="4F6228"/>
          <w:sz w:val="24"/>
          <w:szCs w:val="24"/>
        </w:rPr>
      </w:pPr>
    </w:p>
    <w:p w14:paraId="2D4683FD" w14:textId="05424BC4" w:rsidR="00CE18BC" w:rsidRDefault="00CE18BC" w:rsidP="004A6C13">
      <w:pPr>
        <w:rPr>
          <w:rFonts w:ascii="Times New Roman" w:hAnsi="Times New Roman" w:cs="Times New Roman"/>
          <w:b/>
          <w:color w:val="4F6228"/>
          <w:sz w:val="24"/>
          <w:szCs w:val="24"/>
        </w:rPr>
      </w:pPr>
    </w:p>
    <w:p w14:paraId="5B616349" w14:textId="77777777" w:rsidR="00CE18BC" w:rsidRDefault="00CE18BC" w:rsidP="004A6C13">
      <w:pPr>
        <w:rPr>
          <w:rFonts w:ascii="Times New Roman" w:hAnsi="Times New Roman" w:cs="Times New Roman"/>
          <w:b/>
          <w:color w:val="4F6228"/>
          <w:sz w:val="24"/>
          <w:szCs w:val="24"/>
        </w:rPr>
      </w:pPr>
    </w:p>
    <w:p w14:paraId="53A9EBB0" w14:textId="38C39003" w:rsidR="005868BF" w:rsidRDefault="005868BF" w:rsidP="004A6C13">
      <w:pPr>
        <w:rPr>
          <w:rFonts w:ascii="Times New Roman" w:hAnsi="Times New Roman" w:cs="Times New Roman"/>
          <w:b/>
          <w:color w:val="4F6228"/>
          <w:sz w:val="24"/>
          <w:szCs w:val="24"/>
        </w:rPr>
      </w:pPr>
    </w:p>
    <w:p w14:paraId="41788B19" w14:textId="487D06EA" w:rsidR="005868BF" w:rsidRDefault="005868BF" w:rsidP="004A6C13">
      <w:pPr>
        <w:rPr>
          <w:rFonts w:ascii="Times New Roman" w:hAnsi="Times New Roman" w:cs="Times New Roman"/>
          <w:b/>
          <w:color w:val="4F6228"/>
          <w:sz w:val="24"/>
          <w:szCs w:val="24"/>
        </w:rPr>
      </w:pPr>
    </w:p>
    <w:p w14:paraId="7F7F07C2" w14:textId="4759ABFD" w:rsidR="005868BF" w:rsidRDefault="005868BF" w:rsidP="004A6C13">
      <w:pPr>
        <w:rPr>
          <w:rFonts w:ascii="Times New Roman" w:hAnsi="Times New Roman" w:cs="Times New Roman"/>
          <w:b/>
          <w:color w:val="4F6228"/>
          <w:sz w:val="24"/>
          <w:szCs w:val="24"/>
        </w:rPr>
      </w:pPr>
    </w:p>
    <w:p w14:paraId="0EAA55ED" w14:textId="77777777" w:rsidR="005868BF" w:rsidRDefault="005868BF" w:rsidP="004A6C13">
      <w:pPr>
        <w:rPr>
          <w:rFonts w:ascii="Times New Roman" w:hAnsi="Times New Roman" w:cs="Times New Roman"/>
          <w:b/>
          <w:color w:val="4F6228"/>
          <w:sz w:val="24"/>
          <w:szCs w:val="24"/>
        </w:rPr>
      </w:pPr>
    </w:p>
    <w:p w14:paraId="1F712C24" w14:textId="11A667D9" w:rsidR="0088165F" w:rsidRPr="004A6C13" w:rsidRDefault="004A6C13" w:rsidP="004A6C13">
      <w:pPr>
        <w:rPr>
          <w:rFonts w:ascii="Times New Roman" w:hAnsi="Times New Roman"/>
          <w:sz w:val="24"/>
          <w:szCs w:val="24"/>
        </w:rPr>
      </w:pPr>
      <w:r w:rsidRPr="00A9692D">
        <w:rPr>
          <w:rFonts w:ascii="Times New Roman" w:hAnsi="Times New Roman" w:cs="Times New Roman"/>
          <w:b/>
          <w:color w:val="4F6228"/>
          <w:sz w:val="24"/>
          <w:szCs w:val="24"/>
        </w:rPr>
        <w:lastRenderedPageBreak/>
        <w:t>PLANIFIKIMI I ORËS MËSIMORE</w:t>
      </w:r>
    </w:p>
    <w:p w14:paraId="349EBA99" w14:textId="48696110" w:rsidR="0088165F" w:rsidRDefault="0088165F" w:rsidP="00C10C9A">
      <w:pPr>
        <w:tabs>
          <w:tab w:val="left" w:pos="1395"/>
        </w:tabs>
        <w:spacing w:line="360" w:lineRule="auto"/>
        <w:ind w:firstLine="0"/>
        <w:rPr>
          <w:sz w:val="24"/>
          <w:szCs w:val="24"/>
        </w:rPr>
      </w:pPr>
    </w:p>
    <w:tbl>
      <w:tblPr>
        <w:tblW w:w="967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3"/>
        <w:gridCol w:w="2180"/>
        <w:gridCol w:w="2385"/>
        <w:gridCol w:w="2442"/>
      </w:tblGrid>
      <w:tr w:rsidR="0088165F" w14:paraId="7A4FF2C2" w14:textId="77777777" w:rsidTr="00F047AD">
        <w:tc>
          <w:tcPr>
            <w:tcW w:w="2663" w:type="dxa"/>
            <w:tcBorders>
              <w:top w:val="single" w:sz="4" w:space="0" w:color="000000"/>
              <w:left w:val="single" w:sz="4" w:space="0" w:color="000000"/>
              <w:bottom w:val="single" w:sz="4" w:space="0" w:color="000000"/>
              <w:right w:val="single" w:sz="4" w:space="0" w:color="000000"/>
            </w:tcBorders>
            <w:hideMark/>
          </w:tcPr>
          <w:p w14:paraId="6625138C" w14:textId="77777777" w:rsidR="0088165F" w:rsidRPr="008A085A" w:rsidRDefault="0088165F" w:rsidP="00F047AD">
            <w:pPr>
              <w:spacing w:line="360" w:lineRule="auto"/>
              <w:ind w:firstLine="0"/>
              <w:jc w:val="left"/>
              <w:rPr>
                <w:rFonts w:ascii="Times New Roman" w:hAnsi="Times New Roman"/>
                <w:b/>
                <w:sz w:val="24"/>
                <w:szCs w:val="24"/>
                <w:lang w:eastAsia="sq-AL"/>
              </w:rPr>
            </w:pPr>
            <w:r w:rsidRPr="008A085A">
              <w:rPr>
                <w:rFonts w:ascii="Times New Roman" w:hAnsi="Times New Roman"/>
                <w:b/>
                <w:sz w:val="24"/>
                <w:szCs w:val="24"/>
                <w:lang w:eastAsia="sq-AL"/>
              </w:rPr>
              <w:t>Fusha: Shkencat e natyrës</w:t>
            </w:r>
          </w:p>
        </w:tc>
        <w:tc>
          <w:tcPr>
            <w:tcW w:w="2180" w:type="dxa"/>
            <w:tcBorders>
              <w:top w:val="single" w:sz="4" w:space="0" w:color="000000"/>
              <w:left w:val="single" w:sz="4" w:space="0" w:color="000000"/>
              <w:bottom w:val="single" w:sz="4" w:space="0" w:color="000000"/>
              <w:right w:val="single" w:sz="4" w:space="0" w:color="000000"/>
            </w:tcBorders>
            <w:hideMark/>
          </w:tcPr>
          <w:p w14:paraId="376BBD6C" w14:textId="77777777" w:rsidR="0088165F" w:rsidRPr="008A085A" w:rsidRDefault="0088165F" w:rsidP="00F047AD">
            <w:pPr>
              <w:spacing w:line="360" w:lineRule="auto"/>
              <w:ind w:firstLine="0"/>
              <w:jc w:val="left"/>
              <w:rPr>
                <w:rFonts w:ascii="Times New Roman" w:hAnsi="Times New Roman"/>
                <w:b/>
                <w:lang w:eastAsia="sq-AL"/>
              </w:rPr>
            </w:pPr>
            <w:r w:rsidRPr="008A085A">
              <w:rPr>
                <w:rFonts w:ascii="Times New Roman" w:hAnsi="Times New Roman"/>
                <w:b/>
                <w:lang w:eastAsia="sq-AL"/>
              </w:rPr>
              <w:t>Lënda: KIMI</w:t>
            </w:r>
          </w:p>
        </w:tc>
        <w:tc>
          <w:tcPr>
            <w:tcW w:w="2385" w:type="dxa"/>
            <w:tcBorders>
              <w:top w:val="single" w:sz="4" w:space="0" w:color="000000"/>
              <w:left w:val="single" w:sz="4" w:space="0" w:color="000000"/>
              <w:bottom w:val="single" w:sz="4" w:space="0" w:color="000000"/>
              <w:right w:val="single" w:sz="4" w:space="0" w:color="000000"/>
            </w:tcBorders>
            <w:hideMark/>
          </w:tcPr>
          <w:p w14:paraId="3B4EB0BA" w14:textId="77777777" w:rsidR="0088165F" w:rsidRDefault="0088165F" w:rsidP="00F047AD">
            <w:pPr>
              <w:spacing w:line="360" w:lineRule="auto"/>
              <w:ind w:firstLine="0"/>
              <w:jc w:val="left"/>
              <w:rPr>
                <w:rFonts w:ascii="Times New Roman" w:hAnsi="Times New Roman"/>
                <w:b/>
                <w:sz w:val="28"/>
                <w:szCs w:val="28"/>
                <w:lang w:eastAsia="sq-AL"/>
              </w:rPr>
            </w:pPr>
            <w:r>
              <w:rPr>
                <w:rFonts w:ascii="Times New Roman" w:hAnsi="Times New Roman"/>
                <w:b/>
                <w:sz w:val="28"/>
                <w:szCs w:val="28"/>
                <w:lang w:eastAsia="sq-AL"/>
              </w:rPr>
              <w:t>Shkalla: V</w:t>
            </w:r>
          </w:p>
        </w:tc>
        <w:tc>
          <w:tcPr>
            <w:tcW w:w="2442" w:type="dxa"/>
            <w:tcBorders>
              <w:top w:val="single" w:sz="4" w:space="0" w:color="000000"/>
              <w:left w:val="single" w:sz="4" w:space="0" w:color="000000"/>
              <w:bottom w:val="single" w:sz="4" w:space="0" w:color="000000"/>
              <w:right w:val="single" w:sz="4" w:space="0" w:color="000000"/>
            </w:tcBorders>
            <w:hideMark/>
          </w:tcPr>
          <w:p w14:paraId="54DE96E7" w14:textId="77777777" w:rsidR="0088165F" w:rsidRDefault="0088165F" w:rsidP="00F047AD">
            <w:pPr>
              <w:spacing w:line="360" w:lineRule="auto"/>
              <w:ind w:firstLine="0"/>
              <w:jc w:val="left"/>
              <w:rPr>
                <w:rFonts w:ascii="Times New Roman" w:hAnsi="Times New Roman"/>
                <w:b/>
                <w:sz w:val="28"/>
                <w:szCs w:val="28"/>
                <w:lang w:eastAsia="sq-AL"/>
              </w:rPr>
            </w:pPr>
            <w:r>
              <w:rPr>
                <w:rFonts w:ascii="Times New Roman" w:hAnsi="Times New Roman"/>
                <w:b/>
                <w:sz w:val="28"/>
                <w:szCs w:val="28"/>
                <w:lang w:eastAsia="sq-AL"/>
              </w:rPr>
              <w:t>Klasa: X</w:t>
            </w:r>
          </w:p>
        </w:tc>
      </w:tr>
      <w:tr w:rsidR="0088165F" w14:paraId="2D1D50C1" w14:textId="77777777" w:rsidTr="00F047AD">
        <w:tc>
          <w:tcPr>
            <w:tcW w:w="4843" w:type="dxa"/>
            <w:gridSpan w:val="2"/>
            <w:tcBorders>
              <w:top w:val="single" w:sz="4" w:space="0" w:color="000000"/>
              <w:left w:val="single" w:sz="4" w:space="0" w:color="000000"/>
              <w:bottom w:val="single" w:sz="4" w:space="0" w:color="000000"/>
              <w:right w:val="single" w:sz="4" w:space="0" w:color="000000"/>
            </w:tcBorders>
          </w:tcPr>
          <w:p w14:paraId="6820EA52" w14:textId="3795A635" w:rsidR="0088165F" w:rsidRDefault="0088165F" w:rsidP="00F047AD">
            <w:pPr>
              <w:spacing w:line="256" w:lineRule="auto"/>
              <w:ind w:firstLine="0"/>
              <w:jc w:val="left"/>
              <w:rPr>
                <w:rFonts w:ascii="Times New Roman" w:hAnsi="Times New Roman"/>
                <w:b/>
                <w:sz w:val="28"/>
                <w:szCs w:val="28"/>
                <w:lang w:eastAsia="sq-AL"/>
              </w:rPr>
            </w:pPr>
            <w:r>
              <w:rPr>
                <w:rFonts w:ascii="Times New Roman" w:hAnsi="Times New Roman"/>
                <w:b/>
                <w:sz w:val="28"/>
                <w:szCs w:val="28"/>
                <w:lang w:eastAsia="sq-AL"/>
              </w:rPr>
              <w:t xml:space="preserve">Tema mësimore: Test </w:t>
            </w:r>
          </w:p>
          <w:p w14:paraId="51CA30B7" w14:textId="7963752B" w:rsidR="0088165F" w:rsidRDefault="0088165F" w:rsidP="00F047AD">
            <w:pPr>
              <w:spacing w:line="256" w:lineRule="auto"/>
              <w:ind w:firstLine="0"/>
              <w:jc w:val="left"/>
              <w:rPr>
                <w:rFonts w:ascii="Times New Roman" w:hAnsi="Times New Roman"/>
                <w:b/>
                <w:sz w:val="24"/>
                <w:szCs w:val="24"/>
                <w:lang w:eastAsia="sq-AL"/>
              </w:rPr>
            </w:pPr>
            <w:r>
              <w:rPr>
                <w:rFonts w:ascii="Times New Roman" w:hAnsi="Times New Roman"/>
                <w:b/>
                <w:sz w:val="28"/>
                <w:szCs w:val="28"/>
                <w:lang w:eastAsia="sq-AL"/>
              </w:rPr>
              <w:t>( periudha e parë)</w:t>
            </w:r>
          </w:p>
          <w:p w14:paraId="54BBD005" w14:textId="77777777" w:rsidR="0088165F" w:rsidRDefault="0088165F" w:rsidP="00F047AD">
            <w:pPr>
              <w:spacing w:line="256" w:lineRule="auto"/>
              <w:ind w:firstLine="0"/>
              <w:jc w:val="left"/>
              <w:rPr>
                <w:rFonts w:ascii="Times New Roman" w:hAnsi="Times New Roman"/>
                <w:b/>
                <w:sz w:val="28"/>
                <w:szCs w:val="28"/>
                <w:lang w:eastAsia="sq-AL"/>
              </w:rPr>
            </w:pPr>
          </w:p>
        </w:tc>
        <w:tc>
          <w:tcPr>
            <w:tcW w:w="4827" w:type="dxa"/>
            <w:gridSpan w:val="2"/>
            <w:tcBorders>
              <w:top w:val="single" w:sz="4" w:space="0" w:color="000000"/>
              <w:left w:val="single" w:sz="4" w:space="0" w:color="000000"/>
              <w:bottom w:val="single" w:sz="4" w:space="0" w:color="000000"/>
              <w:right w:val="single" w:sz="4" w:space="0" w:color="000000"/>
            </w:tcBorders>
            <w:hideMark/>
          </w:tcPr>
          <w:p w14:paraId="44282D1A" w14:textId="77777777" w:rsidR="0088165F" w:rsidRDefault="0088165F" w:rsidP="00F047AD">
            <w:pPr>
              <w:spacing w:line="256" w:lineRule="auto"/>
              <w:ind w:firstLine="0"/>
              <w:jc w:val="left"/>
              <w:rPr>
                <w:rFonts w:ascii="Times New Roman" w:hAnsi="Times New Roman"/>
                <w:b/>
                <w:sz w:val="24"/>
                <w:szCs w:val="24"/>
                <w:lang w:eastAsia="sq-AL"/>
              </w:rPr>
            </w:pPr>
            <w:r>
              <w:rPr>
                <w:rFonts w:ascii="Times New Roman" w:hAnsi="Times New Roman"/>
                <w:b/>
                <w:sz w:val="28"/>
                <w:szCs w:val="28"/>
                <w:lang w:eastAsia="sq-AL"/>
              </w:rPr>
              <w:t>Situata e të nxënit:</w:t>
            </w:r>
            <w:r>
              <w:rPr>
                <w:rFonts w:ascii="Times New Roman" w:hAnsi="Times New Roman"/>
                <w:b/>
                <w:sz w:val="24"/>
                <w:szCs w:val="24"/>
                <w:lang w:eastAsia="sq-AL"/>
              </w:rPr>
              <w:t>Gjendja e materies,</w:t>
            </w:r>
          </w:p>
          <w:p w14:paraId="54571DC1" w14:textId="77777777" w:rsidR="0088165F" w:rsidRDefault="0088165F" w:rsidP="00F047AD">
            <w:pPr>
              <w:spacing w:line="256" w:lineRule="auto"/>
              <w:ind w:firstLine="0"/>
              <w:jc w:val="left"/>
              <w:rPr>
                <w:rFonts w:ascii="Times New Roman" w:hAnsi="Times New Roman" w:cs="Times New Roman"/>
                <w:b/>
                <w:sz w:val="24"/>
                <w:szCs w:val="24"/>
                <w:lang w:eastAsia="sq-AL"/>
              </w:rPr>
            </w:pPr>
            <w:r>
              <w:rPr>
                <w:rFonts w:ascii="Times New Roman" w:hAnsi="Times New Roman" w:cs="Times New Roman"/>
                <w:b/>
                <w:sz w:val="24"/>
                <w:szCs w:val="24"/>
                <w:lang w:eastAsia="sq-AL"/>
              </w:rPr>
              <w:t>Ndarja e substancave, atomet dhe elementet, sistemi periodik</w:t>
            </w:r>
          </w:p>
        </w:tc>
      </w:tr>
      <w:tr w:rsidR="0088165F" w14:paraId="715428E5" w14:textId="77777777" w:rsidTr="00F047AD">
        <w:tc>
          <w:tcPr>
            <w:tcW w:w="4843" w:type="dxa"/>
            <w:gridSpan w:val="2"/>
            <w:tcBorders>
              <w:top w:val="single" w:sz="4" w:space="0" w:color="000000"/>
              <w:left w:val="single" w:sz="4" w:space="0" w:color="000000"/>
              <w:bottom w:val="single" w:sz="4" w:space="0" w:color="000000"/>
              <w:right w:val="single" w:sz="4" w:space="0" w:color="000000"/>
            </w:tcBorders>
          </w:tcPr>
          <w:p w14:paraId="58AFB535" w14:textId="77777777" w:rsidR="0088165F" w:rsidRPr="008A085A" w:rsidRDefault="0088165F" w:rsidP="00F047AD">
            <w:pPr>
              <w:spacing w:line="256" w:lineRule="auto"/>
              <w:ind w:firstLine="0"/>
              <w:jc w:val="left"/>
              <w:rPr>
                <w:rFonts w:ascii="Times New Roman" w:hAnsi="Times New Roman"/>
                <w:b/>
                <w:lang w:eastAsia="sq-AL"/>
              </w:rPr>
            </w:pPr>
            <w:r w:rsidRPr="008A085A">
              <w:rPr>
                <w:rFonts w:ascii="Times New Roman" w:hAnsi="Times New Roman"/>
                <w:b/>
                <w:lang w:eastAsia="sq-AL"/>
              </w:rPr>
              <w:t>Rezultatet e të nxënit të kompetencave të fushës/lëndës sipas temës mësimore:</w:t>
            </w:r>
          </w:p>
          <w:p w14:paraId="67C79BD3" w14:textId="77777777" w:rsidR="0088165F" w:rsidRPr="008A085A" w:rsidRDefault="0088165F" w:rsidP="00F047AD">
            <w:pPr>
              <w:spacing w:line="256" w:lineRule="auto"/>
              <w:ind w:firstLine="0"/>
              <w:jc w:val="left"/>
              <w:rPr>
                <w:rFonts w:ascii="Times New Roman" w:hAnsi="Times New Roman"/>
                <w:b/>
                <w:lang w:eastAsia="sq-AL"/>
              </w:rPr>
            </w:pPr>
            <w:r>
              <w:rPr>
                <w:rFonts w:ascii="Times New Roman" w:hAnsi="Times New Roman"/>
                <w:lang w:eastAsia="sq-AL"/>
              </w:rPr>
              <w:t>N2-</w:t>
            </w:r>
            <w:r w:rsidRPr="008A085A">
              <w:rPr>
                <w:rFonts w:ascii="Times New Roman" w:hAnsi="Times New Roman"/>
                <w:lang w:eastAsia="sq-AL"/>
              </w:rPr>
              <w:t>Përshkruan</w:t>
            </w:r>
            <w:r w:rsidRPr="008A085A">
              <w:rPr>
                <w:rFonts w:ascii="Times New Roman" w:hAnsi="Times New Roman"/>
                <w:b/>
                <w:lang w:eastAsia="sq-AL"/>
              </w:rPr>
              <w:t xml:space="preserve"> </w:t>
            </w:r>
            <w:r w:rsidRPr="008A085A">
              <w:rPr>
                <w:rFonts w:ascii="Times New Roman" w:hAnsi="Times New Roman"/>
                <w:lang w:eastAsia="sq-AL"/>
              </w:rPr>
              <w:t>ndërtimin e lëndës nga grimcat</w:t>
            </w:r>
          </w:p>
          <w:p w14:paraId="6FB1EB3B" w14:textId="77777777" w:rsidR="0088165F" w:rsidRPr="008A085A" w:rsidRDefault="0088165F" w:rsidP="00F047AD">
            <w:pPr>
              <w:spacing w:line="256" w:lineRule="auto"/>
              <w:ind w:firstLine="0"/>
              <w:jc w:val="left"/>
              <w:rPr>
                <w:rFonts w:ascii="Times New Roman" w:hAnsi="Times New Roman"/>
                <w:b/>
                <w:lang w:eastAsia="sq-AL"/>
              </w:rPr>
            </w:pPr>
            <w:r w:rsidRPr="008A085A">
              <w:rPr>
                <w:rFonts w:ascii="Times New Roman" w:eastAsia="Calibri" w:hAnsi="Times New Roman"/>
                <w:sz w:val="24"/>
                <w:szCs w:val="24"/>
              </w:rPr>
              <w:t>Përshkruan ndryshimet e gjendjes,</w:t>
            </w:r>
          </w:p>
          <w:p w14:paraId="179A20C2" w14:textId="77777777" w:rsidR="0088165F" w:rsidRDefault="0088165F" w:rsidP="00F047AD">
            <w:pPr>
              <w:autoSpaceDE w:val="0"/>
              <w:autoSpaceDN w:val="0"/>
              <w:adjustRightInd w:val="0"/>
              <w:spacing w:line="256" w:lineRule="auto"/>
              <w:ind w:firstLine="0"/>
              <w:jc w:val="left"/>
              <w:rPr>
                <w:rFonts w:ascii="Times New Roman" w:eastAsia="Calibri" w:hAnsi="Times New Roman"/>
                <w:sz w:val="24"/>
                <w:szCs w:val="24"/>
              </w:rPr>
            </w:pPr>
            <w:r>
              <w:rPr>
                <w:rFonts w:ascii="Times New Roman" w:eastAsia="Calibri" w:hAnsi="Times New Roman"/>
                <w:sz w:val="24"/>
                <w:szCs w:val="24"/>
              </w:rPr>
              <w:t>bazuar në dukuritë e shkrirjes, vlimit,</w:t>
            </w:r>
          </w:p>
          <w:p w14:paraId="0EE782BA" w14:textId="77777777" w:rsidR="0088165F" w:rsidRDefault="0088165F" w:rsidP="00F047AD">
            <w:pPr>
              <w:autoSpaceDE w:val="0"/>
              <w:autoSpaceDN w:val="0"/>
              <w:adjustRightInd w:val="0"/>
              <w:spacing w:line="256" w:lineRule="auto"/>
              <w:ind w:firstLine="0"/>
              <w:jc w:val="left"/>
              <w:rPr>
                <w:rFonts w:ascii="Times New Roman" w:eastAsia="Calibri" w:hAnsi="Times New Roman"/>
                <w:sz w:val="24"/>
                <w:szCs w:val="24"/>
              </w:rPr>
            </w:pPr>
            <w:r>
              <w:rPr>
                <w:rFonts w:ascii="Times New Roman" w:eastAsia="Calibri" w:hAnsi="Times New Roman"/>
                <w:sz w:val="24"/>
                <w:szCs w:val="24"/>
              </w:rPr>
              <w:t>avullimit, ngrirjes, kondensimit dhe sublimit</w:t>
            </w:r>
          </w:p>
          <w:p w14:paraId="628EE1A6" w14:textId="77777777" w:rsidR="0088165F" w:rsidRDefault="0088165F" w:rsidP="00F047AD">
            <w:pPr>
              <w:spacing w:line="256" w:lineRule="auto"/>
              <w:ind w:firstLine="0"/>
              <w:jc w:val="left"/>
              <w:rPr>
                <w:rFonts w:ascii="Times New Roman" w:hAnsi="Times New Roman"/>
                <w:sz w:val="24"/>
                <w:szCs w:val="24"/>
                <w:lang w:eastAsia="sq-AL"/>
              </w:rPr>
            </w:pPr>
            <w:r>
              <w:rPr>
                <w:rFonts w:ascii="Times New Roman" w:hAnsi="Times New Roman"/>
                <w:sz w:val="24"/>
                <w:szCs w:val="24"/>
                <w:lang w:eastAsia="sq-AL"/>
              </w:rPr>
              <w:t>N2-Përcakton metodën e ndarjes së substancave bazuar në vetitë fizike të tyre</w:t>
            </w:r>
          </w:p>
          <w:p w14:paraId="1E739378" w14:textId="77777777" w:rsidR="0088165F" w:rsidRPr="00760826" w:rsidRDefault="0088165F" w:rsidP="00F047AD">
            <w:pPr>
              <w:spacing w:line="256" w:lineRule="auto"/>
              <w:ind w:firstLine="0"/>
              <w:jc w:val="left"/>
              <w:rPr>
                <w:rFonts w:ascii="Times New Roman" w:hAnsi="Times New Roman"/>
                <w:b/>
                <w:lang w:eastAsia="sq-AL"/>
              </w:rPr>
            </w:pPr>
            <w:r w:rsidRPr="00760826">
              <w:rPr>
                <w:rFonts w:ascii="Times New Roman" w:hAnsi="Times New Roman"/>
                <w:lang w:eastAsia="sq-AL"/>
              </w:rPr>
              <w:t>Përshkruan atomin si grimcë e përbërë</w:t>
            </w:r>
          </w:p>
          <w:p w14:paraId="52ED273A" w14:textId="77777777" w:rsidR="0088165F" w:rsidRPr="00760826" w:rsidRDefault="0088165F" w:rsidP="00F047AD">
            <w:pPr>
              <w:spacing w:line="256" w:lineRule="auto"/>
              <w:ind w:firstLine="0"/>
              <w:jc w:val="left"/>
              <w:rPr>
                <w:rFonts w:ascii="Times New Roman" w:hAnsi="Times New Roman"/>
                <w:b/>
                <w:lang w:eastAsia="sq-AL"/>
              </w:rPr>
            </w:pPr>
            <w:r w:rsidRPr="00760826">
              <w:rPr>
                <w:rFonts w:ascii="Times New Roman" w:eastAsia="Calibri" w:hAnsi="Times New Roman"/>
                <w:sz w:val="24"/>
                <w:szCs w:val="24"/>
              </w:rPr>
              <w:t>Ndërton skemën e shpërndarje së elektroneve në shtresat elektronike për 20 elementet e paraIdentifikon elementin sipas Z, ose sipas pozicionit në sistemin periodik</w:t>
            </w:r>
          </w:p>
          <w:p w14:paraId="6F06C498" w14:textId="77777777" w:rsidR="0088165F" w:rsidRPr="00760826" w:rsidRDefault="0088165F" w:rsidP="00F047AD">
            <w:pPr>
              <w:spacing w:line="256" w:lineRule="auto"/>
              <w:ind w:firstLine="0"/>
              <w:jc w:val="left"/>
              <w:rPr>
                <w:rFonts w:ascii="Times New Roman" w:hAnsi="Times New Roman"/>
                <w:b/>
                <w:lang w:eastAsia="sq-AL"/>
              </w:rPr>
            </w:pPr>
            <w:r>
              <w:rPr>
                <w:rFonts w:ascii="Times New Roman" w:eastAsia="Calibri" w:hAnsi="Times New Roman"/>
                <w:sz w:val="24"/>
                <w:szCs w:val="24"/>
              </w:rPr>
              <w:t>N4-</w:t>
            </w:r>
            <w:r w:rsidRPr="00760826">
              <w:rPr>
                <w:rFonts w:ascii="Times New Roman" w:eastAsia="Calibri" w:hAnsi="Times New Roman"/>
                <w:sz w:val="24"/>
                <w:szCs w:val="24"/>
              </w:rPr>
              <w:t xml:space="preserve">Argumenton vendndodhjen e një elementi në tabelën sistemit periodik dhe sjelljen e elementit </w:t>
            </w:r>
            <w:r w:rsidRPr="00760826">
              <w:rPr>
                <w:rFonts w:ascii="Times New Roman" w:hAnsi="Times New Roman"/>
                <w:sz w:val="24"/>
                <w:szCs w:val="24"/>
                <w:lang w:eastAsia="sq-AL"/>
              </w:rPr>
              <w:t>Konkretizon luhatjen e vetive metalike,vetive jometalike të elementeve brenda grupit dhe përgjatë periodës.</w:t>
            </w:r>
          </w:p>
          <w:p w14:paraId="71B0E3F7" w14:textId="77777777" w:rsidR="0088165F" w:rsidRDefault="0088165F" w:rsidP="00F047AD">
            <w:pPr>
              <w:autoSpaceDE w:val="0"/>
              <w:autoSpaceDN w:val="0"/>
              <w:adjustRightInd w:val="0"/>
              <w:spacing w:line="256" w:lineRule="auto"/>
              <w:rPr>
                <w:rFonts w:ascii="Times New Roman" w:eastAsia="Batang" w:hAnsi="Times New Roman"/>
                <w:b/>
                <w:sz w:val="24"/>
                <w:szCs w:val="24"/>
              </w:rPr>
            </w:pPr>
          </w:p>
        </w:tc>
        <w:tc>
          <w:tcPr>
            <w:tcW w:w="4827" w:type="dxa"/>
            <w:gridSpan w:val="2"/>
            <w:tcBorders>
              <w:top w:val="single" w:sz="4" w:space="0" w:color="000000"/>
              <w:left w:val="single" w:sz="4" w:space="0" w:color="000000"/>
              <w:bottom w:val="single" w:sz="4" w:space="0" w:color="000000"/>
              <w:right w:val="single" w:sz="4" w:space="0" w:color="000000"/>
            </w:tcBorders>
            <w:hideMark/>
          </w:tcPr>
          <w:p w14:paraId="2A267889" w14:textId="77777777" w:rsidR="0088165F" w:rsidRDefault="0088165F" w:rsidP="00F047AD">
            <w:pPr>
              <w:spacing w:line="256" w:lineRule="auto"/>
              <w:ind w:firstLine="0"/>
              <w:jc w:val="left"/>
              <w:rPr>
                <w:rFonts w:ascii="Times New Roman" w:hAnsi="Times New Roman"/>
                <w:b/>
                <w:sz w:val="28"/>
                <w:szCs w:val="28"/>
                <w:lang w:eastAsia="sq-AL"/>
              </w:rPr>
            </w:pPr>
            <w:r>
              <w:rPr>
                <w:rFonts w:ascii="Times New Roman" w:hAnsi="Times New Roman"/>
                <w:b/>
                <w:sz w:val="28"/>
                <w:szCs w:val="28"/>
                <w:lang w:eastAsia="sq-AL"/>
              </w:rPr>
              <w:t>Fjalët kyçe:</w:t>
            </w:r>
          </w:p>
          <w:p w14:paraId="20EAF8B6" w14:textId="77777777" w:rsidR="0088165F" w:rsidRDefault="0088165F" w:rsidP="00F047AD">
            <w:pPr>
              <w:spacing w:line="256" w:lineRule="auto"/>
              <w:ind w:firstLine="0"/>
              <w:jc w:val="left"/>
              <w:rPr>
                <w:rFonts w:ascii="Times New Roman" w:hAnsi="Times New Roman"/>
                <w:b/>
                <w:sz w:val="28"/>
                <w:szCs w:val="28"/>
                <w:lang w:eastAsia="sq-AL"/>
              </w:rPr>
            </w:pPr>
            <w:r>
              <w:rPr>
                <w:rFonts w:ascii="Times New Roman" w:hAnsi="Times New Roman"/>
                <w:sz w:val="24"/>
                <w:szCs w:val="28"/>
                <w:lang w:eastAsia="sq-AL"/>
              </w:rPr>
              <w:t>Fjalët kyçe të kapitujve të konkretizuara në ushtrimet e testit</w:t>
            </w:r>
          </w:p>
        </w:tc>
      </w:tr>
      <w:tr w:rsidR="0088165F" w14:paraId="5C90A280" w14:textId="77777777" w:rsidTr="00F047AD">
        <w:tc>
          <w:tcPr>
            <w:tcW w:w="4843" w:type="dxa"/>
            <w:gridSpan w:val="2"/>
            <w:tcBorders>
              <w:top w:val="single" w:sz="4" w:space="0" w:color="000000"/>
              <w:left w:val="single" w:sz="4" w:space="0" w:color="000000"/>
              <w:bottom w:val="single" w:sz="4" w:space="0" w:color="000000"/>
              <w:right w:val="single" w:sz="4" w:space="0" w:color="000000"/>
            </w:tcBorders>
            <w:hideMark/>
          </w:tcPr>
          <w:p w14:paraId="44B1BDAC" w14:textId="77777777" w:rsidR="0088165F" w:rsidRDefault="0088165F" w:rsidP="00F047AD">
            <w:pPr>
              <w:spacing w:line="256" w:lineRule="auto"/>
              <w:ind w:firstLine="0"/>
              <w:jc w:val="left"/>
              <w:rPr>
                <w:rFonts w:ascii="Times New Roman" w:hAnsi="Times New Roman"/>
                <w:b/>
                <w:sz w:val="28"/>
                <w:szCs w:val="28"/>
                <w:lang w:eastAsia="sq-AL"/>
              </w:rPr>
            </w:pPr>
            <w:r>
              <w:rPr>
                <w:rFonts w:ascii="Times New Roman" w:hAnsi="Times New Roman"/>
                <w:b/>
                <w:sz w:val="28"/>
                <w:szCs w:val="28"/>
                <w:lang w:eastAsia="sq-AL"/>
              </w:rPr>
              <w:t xml:space="preserve">Burimet: </w:t>
            </w:r>
            <w:r>
              <w:rPr>
                <w:rFonts w:ascii="Times New Roman" w:hAnsi="Times New Roman"/>
                <w:sz w:val="24"/>
                <w:szCs w:val="24"/>
              </w:rPr>
              <w:t>Teksti i kimisë i klasës së 10-të, tabela e sistemit periodik, libri i ushtrimeve</w:t>
            </w:r>
            <w:r>
              <w:rPr>
                <w:rFonts w:ascii="Times New Roman" w:hAnsi="Times New Roman"/>
                <w:b/>
                <w:sz w:val="28"/>
                <w:szCs w:val="28"/>
                <w:lang w:eastAsia="sq-AL"/>
              </w:rPr>
              <w:t xml:space="preserve"> </w:t>
            </w:r>
          </w:p>
        </w:tc>
        <w:tc>
          <w:tcPr>
            <w:tcW w:w="4827" w:type="dxa"/>
            <w:gridSpan w:val="2"/>
            <w:tcBorders>
              <w:top w:val="single" w:sz="4" w:space="0" w:color="000000"/>
              <w:left w:val="single" w:sz="4" w:space="0" w:color="000000"/>
              <w:bottom w:val="single" w:sz="4" w:space="0" w:color="000000"/>
              <w:right w:val="single" w:sz="4" w:space="0" w:color="000000"/>
            </w:tcBorders>
            <w:hideMark/>
          </w:tcPr>
          <w:p w14:paraId="71C63949" w14:textId="77777777" w:rsidR="0088165F" w:rsidRDefault="0088165F" w:rsidP="00F047AD">
            <w:pPr>
              <w:spacing w:line="360" w:lineRule="auto"/>
              <w:ind w:firstLine="0"/>
              <w:jc w:val="left"/>
              <w:rPr>
                <w:rFonts w:ascii="Times New Roman" w:hAnsi="Times New Roman"/>
                <w:b/>
                <w:sz w:val="28"/>
                <w:szCs w:val="28"/>
                <w:lang w:eastAsia="sq-AL"/>
              </w:rPr>
            </w:pPr>
            <w:r>
              <w:rPr>
                <w:rFonts w:ascii="Times New Roman" w:hAnsi="Times New Roman"/>
                <w:b/>
                <w:sz w:val="28"/>
                <w:szCs w:val="28"/>
                <w:lang w:eastAsia="sq-AL"/>
              </w:rPr>
              <w:t>Lidhja me fushat e tjera ose me temat ndërkurrikulare:</w:t>
            </w:r>
          </w:p>
        </w:tc>
      </w:tr>
    </w:tbl>
    <w:p w14:paraId="33B6E171" w14:textId="77777777" w:rsidR="0088165F" w:rsidRDefault="0088165F" w:rsidP="0088165F">
      <w:pPr>
        <w:ind w:firstLine="0"/>
        <w:rPr>
          <w:sz w:val="24"/>
          <w:szCs w:val="24"/>
        </w:rPr>
      </w:pPr>
      <w:r>
        <w:rPr>
          <w:sz w:val="24"/>
          <w:szCs w:val="24"/>
        </w:rPr>
        <w:t>P</w:t>
      </w:r>
      <w:r>
        <w:rPr>
          <w:rFonts w:ascii="Arial" w:hAnsi="Arial" w:cs="Arial"/>
          <w:color w:val="202122"/>
          <w:sz w:val="19"/>
          <w:szCs w:val="19"/>
          <w:shd w:val="clear" w:color="auto" w:fill="FFFFFF"/>
        </w:rPr>
        <w:t>ë</w:t>
      </w:r>
      <w:r>
        <w:rPr>
          <w:sz w:val="24"/>
          <w:szCs w:val="24"/>
        </w:rPr>
        <w:t>rshkrimi i situat</w:t>
      </w:r>
      <w:r>
        <w:rPr>
          <w:rFonts w:ascii="Arial" w:hAnsi="Arial" w:cs="Arial"/>
          <w:color w:val="202122"/>
          <w:sz w:val="19"/>
          <w:szCs w:val="19"/>
          <w:shd w:val="clear" w:color="auto" w:fill="FFFFFF"/>
        </w:rPr>
        <w:t>ë</w:t>
      </w:r>
      <w:r>
        <w:rPr>
          <w:sz w:val="24"/>
          <w:szCs w:val="24"/>
        </w:rPr>
        <w:t>s.Njoh nx</w:t>
      </w:r>
      <w:r>
        <w:rPr>
          <w:rFonts w:ascii="Arial" w:hAnsi="Arial" w:cs="Arial"/>
          <w:color w:val="202122"/>
          <w:sz w:val="19"/>
          <w:szCs w:val="19"/>
          <w:shd w:val="clear" w:color="auto" w:fill="FFFFFF"/>
        </w:rPr>
        <w:t>ë</w:t>
      </w:r>
      <w:r>
        <w:rPr>
          <w:sz w:val="24"/>
          <w:szCs w:val="24"/>
        </w:rPr>
        <w:t>n</w:t>
      </w:r>
      <w:r>
        <w:rPr>
          <w:rFonts w:ascii="Arial" w:hAnsi="Arial" w:cs="Arial"/>
          <w:color w:val="202122"/>
          <w:sz w:val="19"/>
          <w:szCs w:val="19"/>
          <w:shd w:val="clear" w:color="auto" w:fill="FFFFFF"/>
        </w:rPr>
        <w:t>ë</w:t>
      </w:r>
      <w:r>
        <w:rPr>
          <w:sz w:val="24"/>
          <w:szCs w:val="24"/>
        </w:rPr>
        <w:t>sit me situat</w:t>
      </w:r>
      <w:r>
        <w:rPr>
          <w:rFonts w:ascii="Arial" w:hAnsi="Arial" w:cs="Arial"/>
          <w:color w:val="202122"/>
          <w:sz w:val="19"/>
          <w:szCs w:val="19"/>
          <w:shd w:val="clear" w:color="auto" w:fill="FFFFFF"/>
        </w:rPr>
        <w:t>ë</w:t>
      </w:r>
      <w:r>
        <w:rPr>
          <w:sz w:val="24"/>
          <w:szCs w:val="24"/>
        </w:rPr>
        <w:t>n e tem</w:t>
      </w:r>
      <w:r>
        <w:rPr>
          <w:rFonts w:ascii="Arial" w:hAnsi="Arial" w:cs="Arial"/>
          <w:color w:val="202122"/>
          <w:sz w:val="19"/>
          <w:szCs w:val="19"/>
          <w:shd w:val="clear" w:color="auto" w:fill="FFFFFF"/>
        </w:rPr>
        <w:t>ë</w:t>
      </w:r>
      <w:r>
        <w:rPr>
          <w:sz w:val="24"/>
          <w:szCs w:val="24"/>
        </w:rPr>
        <w:t>s,me mjetet e pun</w:t>
      </w:r>
      <w:r>
        <w:rPr>
          <w:rFonts w:ascii="Arial" w:hAnsi="Arial" w:cs="Arial"/>
          <w:color w:val="202122"/>
          <w:sz w:val="19"/>
          <w:szCs w:val="19"/>
          <w:shd w:val="clear" w:color="auto" w:fill="FFFFFF"/>
        </w:rPr>
        <w:t>ë</w:t>
      </w:r>
      <w:r>
        <w:rPr>
          <w:sz w:val="24"/>
          <w:szCs w:val="24"/>
        </w:rPr>
        <w:t>s q</w:t>
      </w:r>
      <w:r>
        <w:rPr>
          <w:rFonts w:ascii="Arial" w:hAnsi="Arial" w:cs="Arial"/>
          <w:color w:val="202122"/>
          <w:sz w:val="19"/>
          <w:szCs w:val="19"/>
          <w:shd w:val="clear" w:color="auto" w:fill="FFFFFF"/>
        </w:rPr>
        <w:t>ë</w:t>
      </w:r>
      <w:r>
        <w:rPr>
          <w:sz w:val="24"/>
          <w:szCs w:val="24"/>
        </w:rPr>
        <w:t xml:space="preserve"> jan</w:t>
      </w:r>
      <w:r>
        <w:rPr>
          <w:rFonts w:ascii="Arial" w:hAnsi="Arial" w:cs="Arial"/>
          <w:color w:val="202122"/>
          <w:sz w:val="19"/>
          <w:szCs w:val="19"/>
          <w:shd w:val="clear" w:color="auto" w:fill="FFFFFF"/>
        </w:rPr>
        <w:t xml:space="preserve">ë </w:t>
      </w:r>
      <w:r>
        <w:rPr>
          <w:sz w:val="24"/>
          <w:szCs w:val="24"/>
        </w:rPr>
        <w:t>t</w:t>
      </w:r>
      <w:r>
        <w:rPr>
          <w:rFonts w:ascii="Arial" w:hAnsi="Arial" w:cs="Arial"/>
          <w:color w:val="202122"/>
          <w:sz w:val="19"/>
          <w:szCs w:val="19"/>
          <w:shd w:val="clear" w:color="auto" w:fill="FFFFFF"/>
        </w:rPr>
        <w:t>ë</w:t>
      </w:r>
      <w:r>
        <w:rPr>
          <w:sz w:val="24"/>
          <w:szCs w:val="24"/>
        </w:rPr>
        <w:t xml:space="preserve"> nevojshme p</w:t>
      </w:r>
      <w:r>
        <w:rPr>
          <w:rFonts w:ascii="Arial" w:hAnsi="Arial" w:cs="Arial"/>
          <w:color w:val="202122"/>
          <w:sz w:val="19"/>
          <w:szCs w:val="19"/>
          <w:shd w:val="clear" w:color="auto" w:fill="FFFFFF"/>
        </w:rPr>
        <w:t>ë</w:t>
      </w:r>
      <w:r>
        <w:rPr>
          <w:sz w:val="24"/>
          <w:szCs w:val="24"/>
        </w:rPr>
        <w:t>r kryerjen e testit.</w:t>
      </w:r>
      <w:r w:rsidRPr="00760826">
        <w:rPr>
          <w:sz w:val="24"/>
          <w:szCs w:val="24"/>
        </w:rPr>
        <w:t xml:space="preserve"> </w:t>
      </w:r>
      <w:r>
        <w:rPr>
          <w:sz w:val="24"/>
          <w:szCs w:val="24"/>
        </w:rPr>
        <w:t>Nx</w:t>
      </w:r>
      <w:r>
        <w:rPr>
          <w:rFonts w:ascii="Arial" w:hAnsi="Arial" w:cs="Arial"/>
          <w:color w:val="202122"/>
          <w:sz w:val="19"/>
          <w:szCs w:val="19"/>
          <w:shd w:val="clear" w:color="auto" w:fill="FFFFFF"/>
        </w:rPr>
        <w:t>ë</w:t>
      </w:r>
      <w:r>
        <w:rPr>
          <w:sz w:val="24"/>
          <w:szCs w:val="24"/>
        </w:rPr>
        <w:t>n</w:t>
      </w:r>
      <w:r>
        <w:rPr>
          <w:rFonts w:ascii="Arial" w:hAnsi="Arial" w:cs="Arial"/>
          <w:color w:val="202122"/>
          <w:sz w:val="19"/>
          <w:szCs w:val="19"/>
          <w:shd w:val="clear" w:color="auto" w:fill="FFFFFF"/>
        </w:rPr>
        <w:t>ë</w:t>
      </w:r>
      <w:r>
        <w:rPr>
          <w:sz w:val="24"/>
          <w:szCs w:val="24"/>
        </w:rPr>
        <w:t>sit njihen me koh</w:t>
      </w:r>
      <w:r>
        <w:rPr>
          <w:rFonts w:ascii="Arial" w:hAnsi="Arial" w:cs="Arial"/>
          <w:color w:val="202122"/>
          <w:sz w:val="19"/>
          <w:szCs w:val="19"/>
          <w:shd w:val="clear" w:color="auto" w:fill="FFFFFF"/>
        </w:rPr>
        <w:t>ë</w:t>
      </w:r>
      <w:r>
        <w:rPr>
          <w:sz w:val="24"/>
          <w:szCs w:val="24"/>
        </w:rPr>
        <w:t>n e nevojshme p</w:t>
      </w:r>
      <w:r>
        <w:rPr>
          <w:rFonts w:ascii="Arial" w:hAnsi="Arial" w:cs="Arial"/>
          <w:color w:val="202122"/>
          <w:sz w:val="19"/>
          <w:szCs w:val="19"/>
          <w:shd w:val="clear" w:color="auto" w:fill="FFFFFF"/>
        </w:rPr>
        <w:t>ë</w:t>
      </w:r>
      <w:r>
        <w:rPr>
          <w:sz w:val="24"/>
          <w:szCs w:val="24"/>
        </w:rPr>
        <w:t>r t</w:t>
      </w:r>
      <w:r>
        <w:rPr>
          <w:rFonts w:ascii="Arial" w:hAnsi="Arial" w:cs="Arial"/>
          <w:color w:val="202122"/>
          <w:sz w:val="19"/>
          <w:szCs w:val="19"/>
          <w:shd w:val="clear" w:color="auto" w:fill="FFFFFF"/>
        </w:rPr>
        <w:t>ë</w:t>
      </w:r>
      <w:r>
        <w:rPr>
          <w:sz w:val="24"/>
          <w:szCs w:val="24"/>
        </w:rPr>
        <w:t xml:space="preserve"> realizual testin. Kushtet n</w:t>
      </w:r>
      <w:r>
        <w:rPr>
          <w:rFonts w:ascii="Arial" w:hAnsi="Arial" w:cs="Arial"/>
          <w:color w:val="202122"/>
          <w:sz w:val="19"/>
          <w:szCs w:val="19"/>
          <w:shd w:val="clear" w:color="auto" w:fill="FFFFFF"/>
        </w:rPr>
        <w:t>ë</w:t>
      </w:r>
      <w:r>
        <w:rPr>
          <w:sz w:val="24"/>
          <w:szCs w:val="24"/>
        </w:rPr>
        <w:t xml:space="preserve"> t</w:t>
      </w:r>
      <w:r>
        <w:rPr>
          <w:rFonts w:ascii="Arial" w:hAnsi="Arial" w:cs="Arial"/>
          <w:color w:val="202122"/>
          <w:sz w:val="19"/>
          <w:szCs w:val="19"/>
          <w:shd w:val="clear" w:color="auto" w:fill="FFFFFF"/>
        </w:rPr>
        <w:t>ë</w:t>
      </w:r>
      <w:r>
        <w:rPr>
          <w:sz w:val="24"/>
          <w:szCs w:val="24"/>
        </w:rPr>
        <w:t xml:space="preserve"> cilat duhet t</w:t>
      </w:r>
      <w:r>
        <w:rPr>
          <w:rFonts w:ascii="Arial" w:hAnsi="Arial" w:cs="Arial"/>
          <w:color w:val="202122"/>
          <w:sz w:val="19"/>
          <w:szCs w:val="19"/>
          <w:shd w:val="clear" w:color="auto" w:fill="FFFFFF"/>
        </w:rPr>
        <w:t>ë</w:t>
      </w:r>
      <w:r>
        <w:rPr>
          <w:sz w:val="24"/>
          <w:szCs w:val="24"/>
        </w:rPr>
        <w:t xml:space="preserve"> realizohet testi duke mos komunikuar me nj</w:t>
      </w:r>
      <w:r>
        <w:rPr>
          <w:rFonts w:ascii="Arial" w:hAnsi="Arial" w:cs="Arial"/>
          <w:color w:val="202122"/>
          <w:sz w:val="19"/>
          <w:szCs w:val="19"/>
          <w:shd w:val="clear" w:color="auto" w:fill="FFFFFF"/>
        </w:rPr>
        <w:t>ë</w:t>
      </w:r>
      <w:r>
        <w:rPr>
          <w:sz w:val="24"/>
          <w:szCs w:val="24"/>
        </w:rPr>
        <w:t>ri tjetrin se do t</w:t>
      </w:r>
      <w:r>
        <w:rPr>
          <w:rFonts w:ascii="Arial" w:hAnsi="Arial" w:cs="Arial"/>
          <w:color w:val="202122"/>
          <w:sz w:val="19"/>
          <w:szCs w:val="19"/>
          <w:shd w:val="clear" w:color="auto" w:fill="FFFFFF"/>
        </w:rPr>
        <w:t>ë</w:t>
      </w:r>
      <w:r>
        <w:rPr>
          <w:sz w:val="24"/>
          <w:szCs w:val="24"/>
        </w:rPr>
        <w:t xml:space="preserve"> ken</w:t>
      </w:r>
      <w:r>
        <w:rPr>
          <w:rFonts w:ascii="Arial" w:hAnsi="Arial" w:cs="Arial"/>
          <w:color w:val="202122"/>
          <w:sz w:val="19"/>
          <w:szCs w:val="19"/>
          <w:shd w:val="clear" w:color="auto" w:fill="FFFFFF"/>
        </w:rPr>
        <w:t>ë</w:t>
      </w:r>
      <w:r>
        <w:rPr>
          <w:sz w:val="24"/>
          <w:szCs w:val="24"/>
        </w:rPr>
        <w:t xml:space="preserve"> penalizim </w:t>
      </w:r>
    </w:p>
    <w:p w14:paraId="09F376D5" w14:textId="77777777" w:rsidR="0088165F" w:rsidRDefault="0088165F" w:rsidP="0088165F">
      <w:pPr>
        <w:ind w:firstLine="0"/>
        <w:rPr>
          <w:sz w:val="24"/>
          <w:szCs w:val="24"/>
        </w:rPr>
      </w:pPr>
    </w:p>
    <w:p w14:paraId="5C22877E" w14:textId="77777777" w:rsidR="0088165F" w:rsidRDefault="0088165F" w:rsidP="0088165F">
      <w:pPr>
        <w:ind w:firstLine="0"/>
        <w:rPr>
          <w:sz w:val="24"/>
          <w:szCs w:val="24"/>
        </w:rPr>
      </w:pPr>
    </w:p>
    <w:p w14:paraId="33B4DCDE" w14:textId="77777777" w:rsidR="0088165F" w:rsidRDefault="0088165F" w:rsidP="0088165F">
      <w:pPr>
        <w:ind w:firstLine="0"/>
        <w:rPr>
          <w:sz w:val="24"/>
          <w:szCs w:val="24"/>
        </w:rPr>
      </w:pPr>
    </w:p>
    <w:p w14:paraId="3C8A004C" w14:textId="77777777" w:rsidR="0088165F" w:rsidRDefault="0088165F" w:rsidP="0088165F">
      <w:pPr>
        <w:ind w:firstLine="0"/>
        <w:rPr>
          <w:sz w:val="24"/>
          <w:szCs w:val="24"/>
        </w:rPr>
      </w:pPr>
    </w:p>
    <w:p w14:paraId="153A40AC" w14:textId="77777777" w:rsidR="0088165F" w:rsidRDefault="0088165F" w:rsidP="0088165F">
      <w:pPr>
        <w:ind w:firstLine="0"/>
        <w:rPr>
          <w:sz w:val="24"/>
          <w:szCs w:val="24"/>
        </w:rPr>
      </w:pPr>
    </w:p>
    <w:p w14:paraId="76CFD0E3" w14:textId="77777777" w:rsidR="0088165F" w:rsidRDefault="0088165F" w:rsidP="0088165F">
      <w:pPr>
        <w:ind w:firstLine="0"/>
        <w:rPr>
          <w:sz w:val="24"/>
          <w:szCs w:val="24"/>
        </w:rPr>
      </w:pPr>
    </w:p>
    <w:p w14:paraId="1D8D7C78" w14:textId="77777777" w:rsidR="0088165F" w:rsidRDefault="0088165F" w:rsidP="0088165F">
      <w:pPr>
        <w:ind w:firstLine="0"/>
        <w:rPr>
          <w:sz w:val="24"/>
          <w:szCs w:val="24"/>
        </w:rPr>
      </w:pPr>
    </w:p>
    <w:p w14:paraId="57ECBF90" w14:textId="77777777" w:rsidR="0088165F" w:rsidRDefault="0088165F" w:rsidP="0088165F">
      <w:pPr>
        <w:ind w:firstLine="0"/>
        <w:rPr>
          <w:sz w:val="24"/>
          <w:szCs w:val="24"/>
        </w:rPr>
      </w:pPr>
    </w:p>
    <w:p w14:paraId="307DEB74" w14:textId="77777777" w:rsidR="0088165F" w:rsidRDefault="0088165F" w:rsidP="0088165F">
      <w:pPr>
        <w:ind w:firstLine="0"/>
        <w:rPr>
          <w:sz w:val="24"/>
          <w:szCs w:val="24"/>
        </w:rPr>
      </w:pPr>
    </w:p>
    <w:p w14:paraId="69BE8972" w14:textId="77777777" w:rsidR="0088165F" w:rsidRDefault="0088165F" w:rsidP="0088165F">
      <w:pPr>
        <w:ind w:firstLine="0"/>
        <w:rPr>
          <w:sz w:val="24"/>
          <w:szCs w:val="24"/>
        </w:rPr>
      </w:pPr>
    </w:p>
    <w:p w14:paraId="4DABBF1E" w14:textId="77777777" w:rsidR="0088165F" w:rsidRDefault="0088165F" w:rsidP="0088165F">
      <w:pPr>
        <w:ind w:firstLine="0"/>
        <w:rPr>
          <w:sz w:val="24"/>
          <w:szCs w:val="24"/>
        </w:rPr>
      </w:pPr>
    </w:p>
    <w:p w14:paraId="50CFC088" w14:textId="77777777" w:rsidR="0088165F" w:rsidRDefault="0088165F" w:rsidP="0088165F">
      <w:pPr>
        <w:ind w:firstLine="0"/>
        <w:rPr>
          <w:sz w:val="24"/>
          <w:szCs w:val="24"/>
        </w:rPr>
      </w:pPr>
    </w:p>
    <w:p w14:paraId="4D1A0B0E" w14:textId="77777777" w:rsidR="0088165F" w:rsidRDefault="0088165F" w:rsidP="0088165F">
      <w:pPr>
        <w:ind w:firstLine="0"/>
        <w:rPr>
          <w:sz w:val="24"/>
          <w:szCs w:val="24"/>
        </w:rPr>
      </w:pPr>
    </w:p>
    <w:p w14:paraId="7B26F644" w14:textId="77777777" w:rsidR="0088165F" w:rsidRPr="00760826" w:rsidRDefault="0088165F" w:rsidP="0088165F">
      <w:pPr>
        <w:ind w:firstLine="0"/>
        <w:rPr>
          <w:sz w:val="24"/>
          <w:szCs w:val="24"/>
        </w:rPr>
      </w:pPr>
      <w:r>
        <w:rPr>
          <w:sz w:val="24"/>
          <w:szCs w:val="24"/>
        </w:rPr>
        <w:t>pyetjet e testit t</w:t>
      </w:r>
      <w:r>
        <w:rPr>
          <w:rFonts w:ascii="Arial" w:hAnsi="Arial" w:cs="Arial"/>
          <w:color w:val="202122"/>
          <w:sz w:val="19"/>
          <w:szCs w:val="19"/>
          <w:shd w:val="clear" w:color="auto" w:fill="FFFFFF"/>
        </w:rPr>
        <w:t>ë</w:t>
      </w:r>
      <w:r>
        <w:rPr>
          <w:sz w:val="24"/>
          <w:szCs w:val="24"/>
        </w:rPr>
        <w:t xml:space="preserve"> cilat jan</w:t>
      </w:r>
      <w:r>
        <w:rPr>
          <w:rFonts w:ascii="Arial" w:hAnsi="Arial" w:cs="Arial"/>
          <w:color w:val="202122"/>
          <w:sz w:val="19"/>
          <w:szCs w:val="19"/>
          <w:shd w:val="clear" w:color="auto" w:fill="FFFFFF"/>
        </w:rPr>
        <w:t>ë</w:t>
      </w:r>
      <w:r>
        <w:rPr>
          <w:sz w:val="24"/>
          <w:szCs w:val="24"/>
        </w:rPr>
        <w:t xml:space="preserve"> pyetje t</w:t>
      </w:r>
      <w:r>
        <w:rPr>
          <w:rFonts w:ascii="Arial" w:hAnsi="Arial" w:cs="Arial"/>
          <w:color w:val="202122"/>
          <w:sz w:val="19"/>
          <w:szCs w:val="19"/>
          <w:shd w:val="clear" w:color="auto" w:fill="FFFFFF"/>
        </w:rPr>
        <w:t>ë</w:t>
      </w:r>
      <w:r>
        <w:rPr>
          <w:sz w:val="24"/>
          <w:szCs w:val="24"/>
        </w:rPr>
        <w:t xml:space="preserve"> hapura dhe me alternativ</w:t>
      </w:r>
      <w:r>
        <w:rPr>
          <w:rFonts w:ascii="Arial" w:hAnsi="Arial" w:cs="Arial"/>
          <w:color w:val="202122"/>
          <w:sz w:val="19"/>
          <w:szCs w:val="19"/>
          <w:shd w:val="clear" w:color="auto" w:fill="FFFFFF"/>
        </w:rPr>
        <w:t>ë</w:t>
      </w:r>
    </w:p>
    <w:tbl>
      <w:tblPr>
        <w:tblW w:w="1098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66"/>
        <w:gridCol w:w="1183"/>
        <w:gridCol w:w="4684"/>
        <w:gridCol w:w="1000"/>
        <w:gridCol w:w="990"/>
        <w:gridCol w:w="900"/>
      </w:tblGrid>
      <w:tr w:rsidR="0088165F" w:rsidRPr="00760826" w14:paraId="1100E94F" w14:textId="77777777" w:rsidTr="00F047AD">
        <w:tc>
          <w:tcPr>
            <w:tcW w:w="1457" w:type="dxa"/>
            <w:vAlign w:val="center"/>
          </w:tcPr>
          <w:p w14:paraId="20C29B45"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hAnsi="Times New Roman" w:cs="Times New Roman"/>
                <w:b/>
                <w:kern w:val="2"/>
                <w:sz w:val="23"/>
              </w:rPr>
              <w:t xml:space="preserve">Tematikat </w:t>
            </w:r>
            <w:r w:rsidRPr="00760826">
              <w:rPr>
                <w:rFonts w:ascii="Times New Roman" w:hAnsi="Times New Roman" w:cs="Times New Roman"/>
                <w:b/>
                <w:i/>
                <w:kern w:val="2"/>
                <w:sz w:val="23"/>
              </w:rPr>
              <w:t>(Konceptet)</w:t>
            </w:r>
          </w:p>
        </w:tc>
        <w:tc>
          <w:tcPr>
            <w:tcW w:w="766" w:type="dxa"/>
            <w:vAlign w:val="center"/>
          </w:tcPr>
          <w:p w14:paraId="64CB769D" w14:textId="77777777" w:rsidR="0088165F" w:rsidRPr="00760826" w:rsidRDefault="0088165F" w:rsidP="00F047AD">
            <w:pPr>
              <w:ind w:firstLine="0"/>
              <w:jc w:val="center"/>
              <w:rPr>
                <w:rFonts w:ascii="Times New Roman" w:hAnsi="Times New Roman" w:cs="Times New Roman"/>
                <w:b/>
                <w:kern w:val="2"/>
                <w:sz w:val="23"/>
              </w:rPr>
            </w:pPr>
            <w:r w:rsidRPr="00760826">
              <w:rPr>
                <w:rFonts w:ascii="Times New Roman" w:hAnsi="Times New Roman" w:cs="Times New Roman"/>
                <w:b/>
                <w:kern w:val="2"/>
                <w:sz w:val="23"/>
              </w:rPr>
              <w:t>Pikë</w:t>
            </w:r>
          </w:p>
        </w:tc>
        <w:tc>
          <w:tcPr>
            <w:tcW w:w="1183" w:type="dxa"/>
            <w:vAlign w:val="center"/>
          </w:tcPr>
          <w:p w14:paraId="6C9248FD"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hAnsi="Times New Roman" w:cs="Times New Roman"/>
                <w:b/>
                <w:kern w:val="2"/>
                <w:sz w:val="23"/>
              </w:rPr>
              <w:t>Përqindje</w:t>
            </w:r>
          </w:p>
        </w:tc>
        <w:tc>
          <w:tcPr>
            <w:tcW w:w="4684" w:type="dxa"/>
            <w:vAlign w:val="center"/>
          </w:tcPr>
          <w:p w14:paraId="4306F797"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hAnsi="Times New Roman" w:cs="Times New Roman"/>
                <w:b/>
                <w:kern w:val="2"/>
                <w:sz w:val="23"/>
              </w:rPr>
              <w:t xml:space="preserve">Rezultatet e të nxënit </w:t>
            </w:r>
          </w:p>
        </w:tc>
        <w:tc>
          <w:tcPr>
            <w:tcW w:w="1000" w:type="dxa"/>
            <w:vAlign w:val="center"/>
          </w:tcPr>
          <w:p w14:paraId="7D55220F" w14:textId="77777777" w:rsidR="0088165F" w:rsidRPr="00760826" w:rsidRDefault="0088165F" w:rsidP="00F047AD">
            <w:pPr>
              <w:ind w:firstLine="0"/>
              <w:jc w:val="center"/>
              <w:rPr>
                <w:rFonts w:eastAsia="Calibri" w:cs="Times New Roman"/>
                <w:kern w:val="2"/>
              </w:rPr>
            </w:pPr>
            <w:r w:rsidRPr="00760826">
              <w:rPr>
                <w:rFonts w:ascii="Times New Roman" w:hAnsi="Times New Roman" w:cs="Times New Roman"/>
                <w:b/>
                <w:kern w:val="2"/>
                <w:sz w:val="23"/>
              </w:rPr>
              <w:t>Niveli</w:t>
            </w:r>
          </w:p>
          <w:p w14:paraId="4608A138"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hAnsi="Times New Roman" w:cs="Times New Roman"/>
                <w:b/>
                <w:kern w:val="2"/>
                <w:sz w:val="23"/>
              </w:rPr>
              <w:t>II</w:t>
            </w:r>
          </w:p>
        </w:tc>
        <w:tc>
          <w:tcPr>
            <w:tcW w:w="990" w:type="dxa"/>
            <w:vAlign w:val="center"/>
          </w:tcPr>
          <w:p w14:paraId="541DC047" w14:textId="77777777" w:rsidR="0088165F" w:rsidRPr="00760826" w:rsidRDefault="0088165F" w:rsidP="00F047AD">
            <w:pPr>
              <w:ind w:left="5" w:firstLine="0"/>
              <w:jc w:val="center"/>
              <w:rPr>
                <w:rFonts w:eastAsia="Calibri" w:cs="Times New Roman"/>
                <w:kern w:val="2"/>
              </w:rPr>
            </w:pPr>
            <w:r w:rsidRPr="00760826">
              <w:rPr>
                <w:rFonts w:ascii="Times New Roman" w:hAnsi="Times New Roman" w:cs="Times New Roman"/>
                <w:b/>
                <w:kern w:val="2"/>
                <w:sz w:val="23"/>
              </w:rPr>
              <w:t>Niveli</w:t>
            </w:r>
          </w:p>
          <w:p w14:paraId="146642F4"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hAnsi="Times New Roman" w:cs="Times New Roman"/>
                <w:b/>
                <w:kern w:val="2"/>
                <w:sz w:val="23"/>
              </w:rPr>
              <w:t>III</w:t>
            </w:r>
          </w:p>
        </w:tc>
        <w:tc>
          <w:tcPr>
            <w:tcW w:w="900" w:type="dxa"/>
            <w:vAlign w:val="center"/>
          </w:tcPr>
          <w:p w14:paraId="32235858"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hAnsi="Times New Roman" w:cs="Times New Roman"/>
                <w:b/>
                <w:kern w:val="2"/>
                <w:sz w:val="23"/>
              </w:rPr>
              <w:t>Niveli IV</w:t>
            </w:r>
          </w:p>
        </w:tc>
      </w:tr>
      <w:tr w:rsidR="0088165F" w:rsidRPr="00760826" w14:paraId="24510902" w14:textId="77777777" w:rsidTr="00F047AD">
        <w:tc>
          <w:tcPr>
            <w:tcW w:w="1457" w:type="dxa"/>
            <w:vAlign w:val="center"/>
          </w:tcPr>
          <w:p w14:paraId="6B033E29" w14:textId="77777777" w:rsidR="0088165F" w:rsidRPr="00760826" w:rsidRDefault="0088165F" w:rsidP="00F047AD">
            <w:pPr>
              <w:spacing w:after="160" w:line="259" w:lineRule="auto"/>
              <w:ind w:firstLine="0"/>
              <w:jc w:val="center"/>
              <w:rPr>
                <w:rFonts w:ascii="Times New Roman" w:eastAsia="Calibri" w:hAnsi="Times New Roman" w:cs="Times New Roman"/>
                <w:b/>
                <w:kern w:val="2"/>
                <w:sz w:val="24"/>
                <w:szCs w:val="24"/>
                <w:lang w:eastAsia="sq-AL"/>
              </w:rPr>
            </w:pPr>
            <w:r w:rsidRPr="00760826">
              <w:rPr>
                <w:rFonts w:ascii="Times New Roman" w:eastAsia="Calibri" w:hAnsi="Times New Roman" w:cs="Times New Roman"/>
                <w:b/>
                <w:kern w:val="2"/>
                <w:sz w:val="24"/>
                <w:szCs w:val="24"/>
                <w:lang w:eastAsia="sq-AL"/>
              </w:rPr>
              <w:t>Gjendja e lëndës</w:t>
            </w:r>
          </w:p>
        </w:tc>
        <w:tc>
          <w:tcPr>
            <w:tcW w:w="766" w:type="dxa"/>
            <w:vAlign w:val="center"/>
          </w:tcPr>
          <w:p w14:paraId="76748927"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7</w:t>
            </w:r>
          </w:p>
        </w:tc>
        <w:tc>
          <w:tcPr>
            <w:tcW w:w="1183" w:type="dxa"/>
            <w:vAlign w:val="center"/>
          </w:tcPr>
          <w:p w14:paraId="6FBE8A7C"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19%</w:t>
            </w:r>
          </w:p>
        </w:tc>
        <w:tc>
          <w:tcPr>
            <w:tcW w:w="4684" w:type="dxa"/>
          </w:tcPr>
          <w:p w14:paraId="7BD3B7D8" w14:textId="77777777" w:rsidR="0088165F" w:rsidRPr="00760826" w:rsidRDefault="0088165F" w:rsidP="00F047AD">
            <w:pPr>
              <w:ind w:firstLine="0"/>
              <w:jc w:val="left"/>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N2: Nxënësi përshkruan përbërjen e materies.</w:t>
            </w:r>
          </w:p>
          <w:p w14:paraId="0440E2F7" w14:textId="77777777" w:rsidR="0088165F" w:rsidRPr="00760826" w:rsidRDefault="0088165F" w:rsidP="00F047AD">
            <w:pPr>
              <w:ind w:firstLine="0"/>
              <w:jc w:val="left"/>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N3: Nxënësi krahason vendosjen e grimcave në tre gjendjet fizike të lëndës.</w:t>
            </w:r>
          </w:p>
          <w:p w14:paraId="484FDD32" w14:textId="77777777" w:rsidR="0088165F" w:rsidRPr="00760826" w:rsidRDefault="0088165F" w:rsidP="00F047AD">
            <w:pPr>
              <w:ind w:firstLine="0"/>
              <w:jc w:val="left"/>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N4: Nxënësi analizon kalimet nga një gjendje fizike në tjetrën.</w:t>
            </w:r>
          </w:p>
        </w:tc>
        <w:tc>
          <w:tcPr>
            <w:tcW w:w="1000" w:type="dxa"/>
            <w:vAlign w:val="center"/>
          </w:tcPr>
          <w:p w14:paraId="3AE59B3C"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1, 3</w:t>
            </w:r>
          </w:p>
        </w:tc>
        <w:tc>
          <w:tcPr>
            <w:tcW w:w="990" w:type="dxa"/>
            <w:vAlign w:val="center"/>
          </w:tcPr>
          <w:p w14:paraId="15811EFF"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9</w:t>
            </w:r>
          </w:p>
        </w:tc>
        <w:tc>
          <w:tcPr>
            <w:tcW w:w="900" w:type="dxa"/>
            <w:vAlign w:val="center"/>
          </w:tcPr>
          <w:p w14:paraId="158EDA15" w14:textId="77777777" w:rsidR="0088165F" w:rsidRPr="00760826" w:rsidRDefault="0088165F" w:rsidP="00F047AD">
            <w:pPr>
              <w:ind w:firstLine="0"/>
              <w:jc w:val="center"/>
              <w:rPr>
                <w:rFonts w:ascii="Times New Roman" w:eastAsia="Calibri" w:hAnsi="Times New Roman" w:cs="Times New Roman"/>
                <w:kern w:val="2"/>
                <w:sz w:val="24"/>
                <w:szCs w:val="24"/>
              </w:rPr>
            </w:pPr>
          </w:p>
        </w:tc>
      </w:tr>
      <w:tr w:rsidR="0088165F" w:rsidRPr="00760826" w14:paraId="19DA60CB" w14:textId="77777777" w:rsidTr="00F047AD">
        <w:tc>
          <w:tcPr>
            <w:tcW w:w="1457" w:type="dxa"/>
            <w:vAlign w:val="center"/>
          </w:tcPr>
          <w:p w14:paraId="53D3601A" w14:textId="77777777" w:rsidR="0088165F" w:rsidRPr="00760826" w:rsidRDefault="0088165F" w:rsidP="00F047AD">
            <w:pPr>
              <w:spacing w:after="160" w:line="259" w:lineRule="auto"/>
              <w:ind w:firstLine="0"/>
              <w:jc w:val="center"/>
              <w:rPr>
                <w:rFonts w:ascii="Times New Roman" w:eastAsia="Calibri" w:hAnsi="Times New Roman" w:cs="Times New Roman"/>
                <w:b/>
                <w:bCs/>
                <w:kern w:val="2"/>
                <w:sz w:val="24"/>
                <w:szCs w:val="24"/>
                <w:lang w:eastAsia="sq-AL"/>
              </w:rPr>
            </w:pPr>
            <w:r w:rsidRPr="00760826">
              <w:rPr>
                <w:rFonts w:ascii="Times New Roman" w:eastAsia="Calibri" w:hAnsi="Times New Roman" w:cs="Times New Roman"/>
                <w:b/>
                <w:bCs/>
                <w:kern w:val="2"/>
                <w:sz w:val="24"/>
                <w:szCs w:val="24"/>
                <w:lang w:eastAsia="sq-AL"/>
              </w:rPr>
              <w:t>Ndarja e substancave</w:t>
            </w:r>
          </w:p>
        </w:tc>
        <w:tc>
          <w:tcPr>
            <w:tcW w:w="766" w:type="dxa"/>
            <w:vAlign w:val="center"/>
          </w:tcPr>
          <w:p w14:paraId="6F1A9F22"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7</w:t>
            </w:r>
          </w:p>
        </w:tc>
        <w:tc>
          <w:tcPr>
            <w:tcW w:w="1183" w:type="dxa"/>
            <w:vAlign w:val="center"/>
          </w:tcPr>
          <w:p w14:paraId="6B57C573"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19%</w:t>
            </w:r>
          </w:p>
        </w:tc>
        <w:tc>
          <w:tcPr>
            <w:tcW w:w="4684" w:type="dxa"/>
          </w:tcPr>
          <w:p w14:paraId="213EAE69" w14:textId="77777777" w:rsidR="0088165F" w:rsidRPr="00760826" w:rsidRDefault="0088165F" w:rsidP="00F047AD">
            <w:pPr>
              <w:ind w:firstLine="0"/>
              <w:jc w:val="left"/>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N2: Nxënësi përshkruan tretësirat si përzierje homogjene.</w:t>
            </w:r>
          </w:p>
          <w:p w14:paraId="7CB5BFB1" w14:textId="77777777" w:rsidR="0088165F" w:rsidRPr="00760826" w:rsidRDefault="0088165F" w:rsidP="00F047AD">
            <w:pPr>
              <w:ind w:firstLine="0"/>
              <w:jc w:val="left"/>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N3: Nxënësi dallon substancat e pastra dhe papastërtitë.</w:t>
            </w:r>
          </w:p>
          <w:p w14:paraId="6387E96D" w14:textId="77777777" w:rsidR="0088165F" w:rsidRPr="00760826" w:rsidRDefault="0088165F" w:rsidP="00F047AD">
            <w:pPr>
              <w:ind w:firstLine="0"/>
              <w:jc w:val="left"/>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N4: Nxënësi argumenton metodat që do të përdoren për ndarjen e substancave.</w:t>
            </w:r>
          </w:p>
        </w:tc>
        <w:tc>
          <w:tcPr>
            <w:tcW w:w="1000" w:type="dxa"/>
            <w:vAlign w:val="center"/>
          </w:tcPr>
          <w:p w14:paraId="7012EBD0"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4</w:t>
            </w:r>
          </w:p>
        </w:tc>
        <w:tc>
          <w:tcPr>
            <w:tcW w:w="990" w:type="dxa"/>
            <w:vAlign w:val="center"/>
          </w:tcPr>
          <w:p w14:paraId="20ED7603"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10</w:t>
            </w:r>
          </w:p>
        </w:tc>
        <w:tc>
          <w:tcPr>
            <w:tcW w:w="900" w:type="dxa"/>
            <w:vAlign w:val="center"/>
          </w:tcPr>
          <w:p w14:paraId="50D516D9" w14:textId="77777777" w:rsidR="0088165F" w:rsidRPr="00760826" w:rsidRDefault="0088165F" w:rsidP="00F047AD">
            <w:pPr>
              <w:ind w:firstLine="0"/>
              <w:jc w:val="center"/>
              <w:rPr>
                <w:rFonts w:ascii="Times New Roman" w:eastAsia="Calibri" w:hAnsi="Times New Roman" w:cs="Times New Roman"/>
                <w:kern w:val="2"/>
                <w:sz w:val="24"/>
                <w:szCs w:val="24"/>
              </w:rPr>
            </w:pPr>
          </w:p>
        </w:tc>
      </w:tr>
      <w:tr w:rsidR="0088165F" w:rsidRPr="00760826" w14:paraId="2352B0B9" w14:textId="77777777" w:rsidTr="00F047AD">
        <w:tc>
          <w:tcPr>
            <w:tcW w:w="1457" w:type="dxa"/>
            <w:vAlign w:val="center"/>
          </w:tcPr>
          <w:p w14:paraId="69C01D0B" w14:textId="77777777" w:rsidR="0088165F" w:rsidRPr="00760826" w:rsidRDefault="0088165F" w:rsidP="00F047AD">
            <w:pPr>
              <w:spacing w:after="160" w:line="259" w:lineRule="auto"/>
              <w:ind w:firstLine="0"/>
              <w:jc w:val="center"/>
              <w:rPr>
                <w:rFonts w:ascii="Times New Roman" w:eastAsia="Calibri" w:hAnsi="Times New Roman" w:cs="Times New Roman"/>
                <w:bCs/>
                <w:kern w:val="2"/>
                <w:sz w:val="24"/>
                <w:szCs w:val="24"/>
                <w:lang w:eastAsia="sq-AL"/>
              </w:rPr>
            </w:pPr>
            <w:r w:rsidRPr="00760826">
              <w:rPr>
                <w:rFonts w:ascii="Times New Roman" w:eastAsia="Calibri" w:hAnsi="Times New Roman" w:cs="Times New Roman"/>
                <w:b/>
                <w:kern w:val="2"/>
                <w:sz w:val="24"/>
                <w:szCs w:val="24"/>
                <w:lang w:eastAsia="sq-AL"/>
              </w:rPr>
              <w:t>Atomet dhe elementet</w:t>
            </w:r>
          </w:p>
        </w:tc>
        <w:tc>
          <w:tcPr>
            <w:tcW w:w="766" w:type="dxa"/>
            <w:vAlign w:val="center"/>
          </w:tcPr>
          <w:p w14:paraId="0A270BE9"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8</w:t>
            </w:r>
          </w:p>
        </w:tc>
        <w:tc>
          <w:tcPr>
            <w:tcW w:w="1183" w:type="dxa"/>
            <w:vAlign w:val="center"/>
          </w:tcPr>
          <w:p w14:paraId="1700A61D"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25%</w:t>
            </w:r>
          </w:p>
        </w:tc>
        <w:tc>
          <w:tcPr>
            <w:tcW w:w="4684" w:type="dxa"/>
          </w:tcPr>
          <w:p w14:paraId="0EF1706B" w14:textId="77777777" w:rsidR="0088165F" w:rsidRPr="00760826" w:rsidRDefault="0088165F" w:rsidP="00F047AD">
            <w:pPr>
              <w:ind w:firstLine="0"/>
              <w:jc w:val="left"/>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N2: Nxënësi njeh grimcat që përbëjnë atomin, A dhe Z.</w:t>
            </w:r>
          </w:p>
          <w:p w14:paraId="5F727017" w14:textId="77777777" w:rsidR="0088165F" w:rsidRPr="00760826" w:rsidRDefault="0088165F" w:rsidP="00F047AD">
            <w:pPr>
              <w:ind w:firstLine="0"/>
              <w:jc w:val="left"/>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N3: Nxënësi realizon njehsimet për izotopet.</w:t>
            </w:r>
          </w:p>
          <w:p w14:paraId="44431D8A" w14:textId="77777777" w:rsidR="0088165F" w:rsidRPr="00760826" w:rsidRDefault="0088165F" w:rsidP="00F047AD">
            <w:pPr>
              <w:ind w:firstLine="0"/>
              <w:jc w:val="left"/>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N4: Nxënësi specifikon karakteristikat e metaleve dhe jometaleve.</w:t>
            </w:r>
          </w:p>
        </w:tc>
        <w:tc>
          <w:tcPr>
            <w:tcW w:w="1000" w:type="dxa"/>
            <w:vAlign w:val="center"/>
          </w:tcPr>
          <w:p w14:paraId="5DD10249"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2</w:t>
            </w:r>
          </w:p>
        </w:tc>
        <w:tc>
          <w:tcPr>
            <w:tcW w:w="990" w:type="dxa"/>
            <w:vAlign w:val="center"/>
          </w:tcPr>
          <w:p w14:paraId="36518B7A"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11, 12</w:t>
            </w:r>
          </w:p>
        </w:tc>
        <w:tc>
          <w:tcPr>
            <w:tcW w:w="900" w:type="dxa"/>
            <w:vAlign w:val="center"/>
          </w:tcPr>
          <w:p w14:paraId="7160A2CE"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14</w:t>
            </w:r>
          </w:p>
        </w:tc>
      </w:tr>
      <w:tr w:rsidR="0088165F" w:rsidRPr="00760826" w14:paraId="0C338B33" w14:textId="77777777" w:rsidTr="00F047AD">
        <w:tc>
          <w:tcPr>
            <w:tcW w:w="1457" w:type="dxa"/>
            <w:vAlign w:val="center"/>
          </w:tcPr>
          <w:p w14:paraId="365274A9" w14:textId="77777777" w:rsidR="0088165F" w:rsidRPr="00760826" w:rsidRDefault="0088165F" w:rsidP="00F047AD">
            <w:pPr>
              <w:spacing w:after="160" w:line="259" w:lineRule="auto"/>
              <w:ind w:firstLine="0"/>
              <w:jc w:val="center"/>
              <w:rPr>
                <w:rFonts w:ascii="Times New Roman" w:eastAsia="Calibri" w:hAnsi="Times New Roman" w:cs="Times New Roman"/>
                <w:bCs/>
                <w:kern w:val="2"/>
                <w:sz w:val="24"/>
                <w:szCs w:val="24"/>
                <w:lang w:eastAsia="sq-AL"/>
              </w:rPr>
            </w:pPr>
            <w:r w:rsidRPr="00760826">
              <w:rPr>
                <w:rFonts w:ascii="Times New Roman" w:eastAsia="Calibri" w:hAnsi="Times New Roman" w:cs="Times New Roman"/>
                <w:b/>
                <w:kern w:val="2"/>
                <w:sz w:val="24"/>
                <w:szCs w:val="24"/>
                <w:lang w:eastAsia="sq-AL"/>
              </w:rPr>
              <w:t>Sistemi periodik</w:t>
            </w:r>
          </w:p>
        </w:tc>
        <w:tc>
          <w:tcPr>
            <w:tcW w:w="766" w:type="dxa"/>
            <w:vAlign w:val="center"/>
          </w:tcPr>
          <w:p w14:paraId="14524DDD"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13</w:t>
            </w:r>
          </w:p>
        </w:tc>
        <w:tc>
          <w:tcPr>
            <w:tcW w:w="1183" w:type="dxa"/>
            <w:vAlign w:val="center"/>
          </w:tcPr>
          <w:p w14:paraId="3481E24A"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37%</w:t>
            </w:r>
          </w:p>
        </w:tc>
        <w:tc>
          <w:tcPr>
            <w:tcW w:w="4684" w:type="dxa"/>
          </w:tcPr>
          <w:p w14:paraId="75D303E7" w14:textId="77777777" w:rsidR="0088165F" w:rsidRPr="00760826" w:rsidRDefault="0088165F" w:rsidP="00F047AD">
            <w:pPr>
              <w:ind w:firstLine="0"/>
              <w:jc w:val="left"/>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N2: Nxënësi njeh ndërtimin e sistemit periodik.</w:t>
            </w:r>
          </w:p>
          <w:p w14:paraId="3B4998A6" w14:textId="77777777" w:rsidR="0088165F" w:rsidRPr="00760826" w:rsidRDefault="0088165F" w:rsidP="00F047AD">
            <w:pPr>
              <w:ind w:firstLine="0"/>
              <w:jc w:val="left"/>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N3: Nxënësi përshkruan karakteristikat e elementeve në sistemin periodik sipas pozicionit që zënë në të.</w:t>
            </w:r>
          </w:p>
          <w:p w14:paraId="1171E928" w14:textId="77777777" w:rsidR="0088165F" w:rsidRPr="00760826" w:rsidRDefault="0088165F" w:rsidP="00F047AD">
            <w:pPr>
              <w:ind w:firstLine="0"/>
              <w:jc w:val="left"/>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N4: Nxënësi analizon ndryshimin e vetive të elementeve në grupe dhe perioda.</w:t>
            </w:r>
          </w:p>
        </w:tc>
        <w:tc>
          <w:tcPr>
            <w:tcW w:w="1000" w:type="dxa"/>
            <w:vAlign w:val="center"/>
          </w:tcPr>
          <w:p w14:paraId="5A0A56A2"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5, 6, 7, 8.</w:t>
            </w:r>
          </w:p>
        </w:tc>
        <w:tc>
          <w:tcPr>
            <w:tcW w:w="990" w:type="dxa"/>
            <w:vAlign w:val="center"/>
          </w:tcPr>
          <w:p w14:paraId="59AA5A0B"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13</w:t>
            </w:r>
          </w:p>
          <w:p w14:paraId="774D45FD" w14:textId="77777777" w:rsidR="0088165F" w:rsidRPr="00760826" w:rsidRDefault="0088165F" w:rsidP="00F047AD">
            <w:pPr>
              <w:spacing w:after="160" w:line="259" w:lineRule="auto"/>
              <w:ind w:firstLine="0"/>
              <w:jc w:val="left"/>
              <w:rPr>
                <w:rFonts w:ascii="Times New Roman" w:eastAsia="Calibri" w:hAnsi="Times New Roman" w:cs="Times New Roman"/>
                <w:kern w:val="2"/>
                <w:sz w:val="24"/>
                <w:szCs w:val="24"/>
              </w:rPr>
            </w:pPr>
          </w:p>
          <w:p w14:paraId="6A82EDA0" w14:textId="77777777" w:rsidR="0088165F" w:rsidRPr="00760826" w:rsidRDefault="0088165F" w:rsidP="00F047AD">
            <w:pPr>
              <w:spacing w:after="160" w:line="259" w:lineRule="auto"/>
              <w:ind w:firstLine="0"/>
              <w:jc w:val="left"/>
              <w:rPr>
                <w:rFonts w:ascii="Times New Roman" w:eastAsia="Calibri" w:hAnsi="Times New Roman" w:cs="Times New Roman"/>
                <w:kern w:val="2"/>
                <w:sz w:val="24"/>
                <w:szCs w:val="24"/>
              </w:rPr>
            </w:pPr>
          </w:p>
        </w:tc>
        <w:tc>
          <w:tcPr>
            <w:tcW w:w="900" w:type="dxa"/>
            <w:vAlign w:val="center"/>
          </w:tcPr>
          <w:p w14:paraId="3BE2F090"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eastAsia="Calibri" w:hAnsi="Times New Roman" w:cs="Times New Roman"/>
                <w:kern w:val="2"/>
                <w:sz w:val="24"/>
                <w:szCs w:val="24"/>
              </w:rPr>
              <w:t>15</w:t>
            </w:r>
          </w:p>
        </w:tc>
      </w:tr>
      <w:tr w:rsidR="0088165F" w:rsidRPr="00760826" w14:paraId="747D5AA6" w14:textId="77777777" w:rsidTr="00F047AD">
        <w:tc>
          <w:tcPr>
            <w:tcW w:w="1457" w:type="dxa"/>
            <w:vAlign w:val="center"/>
          </w:tcPr>
          <w:p w14:paraId="306FD08F"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hAnsi="Times New Roman" w:cs="Times New Roman"/>
                <w:kern w:val="2"/>
                <w:sz w:val="23"/>
              </w:rPr>
              <w:t>Pikët dhe përqindja totale</w:t>
            </w:r>
          </w:p>
        </w:tc>
        <w:tc>
          <w:tcPr>
            <w:tcW w:w="766" w:type="dxa"/>
            <w:vAlign w:val="center"/>
          </w:tcPr>
          <w:p w14:paraId="4CA0DE28" w14:textId="77777777" w:rsidR="0088165F" w:rsidRPr="00760826" w:rsidRDefault="0088165F" w:rsidP="00F047AD">
            <w:pPr>
              <w:ind w:firstLine="0"/>
              <w:jc w:val="center"/>
              <w:rPr>
                <w:rFonts w:ascii="Times New Roman" w:hAnsi="Times New Roman" w:cs="Times New Roman"/>
                <w:b/>
                <w:kern w:val="2"/>
                <w:sz w:val="23"/>
              </w:rPr>
            </w:pPr>
            <w:r w:rsidRPr="00760826">
              <w:rPr>
                <w:rFonts w:ascii="Times New Roman" w:hAnsi="Times New Roman" w:cs="Times New Roman"/>
                <w:b/>
                <w:kern w:val="2"/>
                <w:sz w:val="23"/>
              </w:rPr>
              <w:t>35</w:t>
            </w:r>
          </w:p>
        </w:tc>
        <w:tc>
          <w:tcPr>
            <w:tcW w:w="1183" w:type="dxa"/>
            <w:vAlign w:val="center"/>
          </w:tcPr>
          <w:p w14:paraId="52778710"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hAnsi="Times New Roman" w:cs="Times New Roman"/>
                <w:b/>
                <w:kern w:val="2"/>
                <w:sz w:val="23"/>
              </w:rPr>
              <w:t>100%</w:t>
            </w:r>
          </w:p>
        </w:tc>
        <w:tc>
          <w:tcPr>
            <w:tcW w:w="4684" w:type="dxa"/>
            <w:vAlign w:val="center"/>
          </w:tcPr>
          <w:p w14:paraId="4E85452E" w14:textId="77777777" w:rsidR="0088165F" w:rsidRPr="00760826" w:rsidRDefault="0088165F" w:rsidP="00F047AD">
            <w:pPr>
              <w:ind w:firstLine="0"/>
              <w:jc w:val="center"/>
              <w:rPr>
                <w:rFonts w:ascii="Times New Roman" w:eastAsia="Calibri" w:hAnsi="Times New Roman" w:cs="Times New Roman"/>
                <w:kern w:val="2"/>
                <w:sz w:val="24"/>
                <w:szCs w:val="24"/>
              </w:rPr>
            </w:pPr>
          </w:p>
        </w:tc>
        <w:tc>
          <w:tcPr>
            <w:tcW w:w="1000" w:type="dxa"/>
            <w:vAlign w:val="center"/>
          </w:tcPr>
          <w:p w14:paraId="69BBE3C7" w14:textId="77777777" w:rsidR="0088165F" w:rsidRPr="00760826" w:rsidRDefault="0088165F" w:rsidP="00F047AD">
            <w:pPr>
              <w:ind w:firstLine="0"/>
              <w:jc w:val="center"/>
              <w:rPr>
                <w:rFonts w:eastAsia="Calibri" w:cs="Times New Roman"/>
                <w:kern w:val="2"/>
              </w:rPr>
            </w:pPr>
            <w:r w:rsidRPr="00760826">
              <w:rPr>
                <w:rFonts w:ascii="Times New Roman" w:hAnsi="Times New Roman" w:cs="Times New Roman"/>
                <w:b/>
                <w:kern w:val="2"/>
                <w:sz w:val="23"/>
              </w:rPr>
              <w:t>14 pikë</w:t>
            </w:r>
          </w:p>
          <w:p w14:paraId="681E42F9"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hAnsi="Times New Roman" w:cs="Times New Roman"/>
                <w:b/>
                <w:kern w:val="2"/>
                <w:sz w:val="23"/>
              </w:rPr>
              <w:t>40 %</w:t>
            </w:r>
          </w:p>
        </w:tc>
        <w:tc>
          <w:tcPr>
            <w:tcW w:w="990" w:type="dxa"/>
            <w:vAlign w:val="center"/>
          </w:tcPr>
          <w:p w14:paraId="6BFC4A0F" w14:textId="77777777" w:rsidR="0088165F" w:rsidRPr="00760826" w:rsidRDefault="0088165F" w:rsidP="00F047AD">
            <w:pPr>
              <w:ind w:left="5" w:firstLine="0"/>
              <w:jc w:val="center"/>
              <w:rPr>
                <w:rFonts w:eastAsia="Calibri" w:cs="Times New Roman"/>
                <w:kern w:val="2"/>
              </w:rPr>
            </w:pPr>
            <w:r w:rsidRPr="00760826">
              <w:rPr>
                <w:rFonts w:ascii="Times New Roman" w:hAnsi="Times New Roman" w:cs="Times New Roman"/>
                <w:b/>
                <w:kern w:val="2"/>
                <w:sz w:val="23"/>
              </w:rPr>
              <w:t>14 pikë</w:t>
            </w:r>
          </w:p>
          <w:p w14:paraId="48B2081A"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hAnsi="Times New Roman" w:cs="Times New Roman"/>
                <w:b/>
                <w:kern w:val="2"/>
                <w:sz w:val="23"/>
              </w:rPr>
              <w:t>40 %</w:t>
            </w:r>
          </w:p>
        </w:tc>
        <w:tc>
          <w:tcPr>
            <w:tcW w:w="900" w:type="dxa"/>
            <w:vAlign w:val="center"/>
          </w:tcPr>
          <w:p w14:paraId="70EDA196" w14:textId="77777777" w:rsidR="0088165F" w:rsidRPr="00760826" w:rsidRDefault="0088165F" w:rsidP="00F047AD">
            <w:pPr>
              <w:ind w:firstLine="0"/>
              <w:jc w:val="center"/>
              <w:rPr>
                <w:rFonts w:eastAsia="Calibri" w:cs="Times New Roman"/>
                <w:kern w:val="2"/>
              </w:rPr>
            </w:pPr>
            <w:r w:rsidRPr="00760826">
              <w:rPr>
                <w:rFonts w:ascii="Times New Roman" w:hAnsi="Times New Roman" w:cs="Times New Roman"/>
                <w:b/>
                <w:kern w:val="2"/>
                <w:sz w:val="23"/>
              </w:rPr>
              <w:t>7 pikë</w:t>
            </w:r>
          </w:p>
          <w:p w14:paraId="675CF705" w14:textId="77777777" w:rsidR="0088165F" w:rsidRPr="00760826" w:rsidRDefault="0088165F" w:rsidP="00F047AD">
            <w:pPr>
              <w:ind w:firstLine="0"/>
              <w:jc w:val="center"/>
              <w:rPr>
                <w:rFonts w:ascii="Times New Roman" w:eastAsia="Calibri" w:hAnsi="Times New Roman" w:cs="Times New Roman"/>
                <w:kern w:val="2"/>
                <w:sz w:val="24"/>
                <w:szCs w:val="24"/>
              </w:rPr>
            </w:pPr>
            <w:r w:rsidRPr="00760826">
              <w:rPr>
                <w:rFonts w:ascii="Times New Roman" w:hAnsi="Times New Roman" w:cs="Times New Roman"/>
                <w:b/>
                <w:kern w:val="2"/>
                <w:sz w:val="23"/>
              </w:rPr>
              <w:t>20 %</w:t>
            </w:r>
          </w:p>
        </w:tc>
      </w:tr>
    </w:tbl>
    <w:p w14:paraId="080B785C" w14:textId="77777777" w:rsidR="0088165F" w:rsidRDefault="0088165F" w:rsidP="0088165F">
      <w:pPr>
        <w:ind w:firstLine="0"/>
        <w:rPr>
          <w:rFonts w:ascii="Times New Roman" w:hAnsi="Times New Roman" w:cs="Times New Roman"/>
          <w:b/>
          <w:sz w:val="28"/>
        </w:rPr>
      </w:pPr>
    </w:p>
    <w:p w14:paraId="3B15242F" w14:textId="77777777" w:rsidR="0088165F" w:rsidRPr="00760826" w:rsidRDefault="0088165F" w:rsidP="0088165F">
      <w:pPr>
        <w:ind w:firstLine="0"/>
        <w:rPr>
          <w:rFonts w:ascii="Times New Roman" w:hAnsi="Times New Roman" w:cs="Times New Roman"/>
          <w:b/>
          <w:sz w:val="28"/>
        </w:rPr>
      </w:pPr>
    </w:p>
    <w:p w14:paraId="3519F2D8" w14:textId="77777777" w:rsidR="0088165F" w:rsidRDefault="0088165F" w:rsidP="0088165F">
      <w:pPr>
        <w:rPr>
          <w:rFonts w:ascii="Times New Roman" w:hAnsi="Times New Roman" w:cs="Times New Roman"/>
          <w:sz w:val="24"/>
          <w:szCs w:val="24"/>
        </w:rPr>
      </w:pPr>
    </w:p>
    <w:p w14:paraId="3F862528" w14:textId="77777777" w:rsidR="0088165F" w:rsidRDefault="0088165F" w:rsidP="0088165F"/>
    <w:p w14:paraId="22844F65" w14:textId="26BA9297" w:rsidR="0088165F" w:rsidRDefault="0088165F" w:rsidP="00C10C9A">
      <w:pPr>
        <w:tabs>
          <w:tab w:val="left" w:pos="1395"/>
        </w:tabs>
        <w:spacing w:line="360" w:lineRule="auto"/>
        <w:ind w:firstLine="0"/>
        <w:rPr>
          <w:sz w:val="24"/>
          <w:szCs w:val="24"/>
        </w:rPr>
      </w:pPr>
    </w:p>
    <w:p w14:paraId="5E968059" w14:textId="4EC6B9D6" w:rsidR="004A6C13" w:rsidRDefault="004A6C13" w:rsidP="00C10C9A">
      <w:pPr>
        <w:tabs>
          <w:tab w:val="left" w:pos="1395"/>
        </w:tabs>
        <w:spacing w:line="360" w:lineRule="auto"/>
        <w:ind w:firstLine="0"/>
        <w:rPr>
          <w:sz w:val="24"/>
          <w:szCs w:val="24"/>
        </w:rPr>
      </w:pPr>
    </w:p>
    <w:p w14:paraId="38D428F9" w14:textId="3E34B751" w:rsidR="004A6C13" w:rsidRDefault="004A6C13" w:rsidP="00C10C9A">
      <w:pPr>
        <w:tabs>
          <w:tab w:val="left" w:pos="1395"/>
        </w:tabs>
        <w:spacing w:line="360" w:lineRule="auto"/>
        <w:ind w:firstLine="0"/>
        <w:rPr>
          <w:sz w:val="24"/>
          <w:szCs w:val="24"/>
        </w:rPr>
      </w:pPr>
    </w:p>
    <w:p w14:paraId="0769769F" w14:textId="73F85D38" w:rsidR="004A6C13" w:rsidRDefault="004A6C13" w:rsidP="00C10C9A">
      <w:pPr>
        <w:tabs>
          <w:tab w:val="left" w:pos="1395"/>
        </w:tabs>
        <w:spacing w:line="360" w:lineRule="auto"/>
        <w:ind w:firstLine="0"/>
        <w:rPr>
          <w:sz w:val="24"/>
          <w:szCs w:val="24"/>
        </w:rPr>
      </w:pPr>
    </w:p>
    <w:p w14:paraId="1A1D14AC" w14:textId="77777777" w:rsidR="004A6C13" w:rsidRDefault="004A6C13" w:rsidP="00C10C9A">
      <w:pPr>
        <w:tabs>
          <w:tab w:val="left" w:pos="1395"/>
        </w:tabs>
        <w:spacing w:line="360" w:lineRule="auto"/>
        <w:ind w:firstLine="0"/>
        <w:rPr>
          <w:sz w:val="24"/>
          <w:szCs w:val="24"/>
        </w:rPr>
      </w:pPr>
    </w:p>
    <w:p w14:paraId="4EAB4C17" w14:textId="77777777" w:rsidR="005868BF" w:rsidRDefault="005868BF" w:rsidP="00BA5C62">
      <w:pPr>
        <w:tabs>
          <w:tab w:val="left" w:pos="1395"/>
        </w:tabs>
        <w:spacing w:line="360" w:lineRule="auto"/>
        <w:ind w:firstLine="0"/>
        <w:rPr>
          <w:rFonts w:ascii="New roman" w:hAnsi="New roman"/>
          <w:b/>
          <w:sz w:val="24"/>
          <w:szCs w:val="24"/>
        </w:rPr>
      </w:pPr>
    </w:p>
    <w:p w14:paraId="402C2610" w14:textId="437CEA13" w:rsidR="00BA5C62" w:rsidRPr="008F22F2" w:rsidRDefault="00BA5C62" w:rsidP="00BA5C62">
      <w:pPr>
        <w:tabs>
          <w:tab w:val="left" w:pos="1395"/>
        </w:tabs>
        <w:spacing w:line="360" w:lineRule="auto"/>
        <w:ind w:firstLine="0"/>
        <w:rPr>
          <w:rFonts w:ascii="New roman" w:hAnsi="New roman"/>
          <w:b/>
          <w:sz w:val="28"/>
          <w:szCs w:val="28"/>
        </w:rPr>
      </w:pPr>
      <w:r w:rsidRPr="008F22F2">
        <w:rPr>
          <w:rFonts w:ascii="New roman" w:hAnsi="New roman"/>
          <w:b/>
          <w:sz w:val="28"/>
          <w:szCs w:val="28"/>
        </w:rPr>
        <w:lastRenderedPageBreak/>
        <w:t>Periudha e 2:</w:t>
      </w:r>
    </w:p>
    <w:p w14:paraId="7FB75DD8" w14:textId="0E2CB53B" w:rsidR="004A6C13" w:rsidRPr="00283670" w:rsidRDefault="004A6C13" w:rsidP="00BA5C62">
      <w:pPr>
        <w:ind w:firstLine="0"/>
        <w:rPr>
          <w:rFonts w:ascii="Times New Roman" w:hAnsi="Times New Roman"/>
          <w:sz w:val="24"/>
          <w:szCs w:val="24"/>
        </w:rPr>
      </w:pPr>
      <w:r w:rsidRPr="00A9692D">
        <w:rPr>
          <w:rFonts w:ascii="Times New Roman" w:hAnsi="Times New Roman" w:cs="Times New Roman"/>
          <w:b/>
          <w:color w:val="4F6228"/>
          <w:sz w:val="24"/>
          <w:szCs w:val="24"/>
        </w:rPr>
        <w:t>PLANIFIKIMI I ORËS MËSIMORE</w:t>
      </w:r>
    </w:p>
    <w:p w14:paraId="2D35B84C" w14:textId="77777777" w:rsidR="004A6C13" w:rsidRPr="00B850DD" w:rsidRDefault="004A6C13" w:rsidP="002B7351">
      <w:pPr>
        <w:ind w:firstLine="0"/>
        <w:jc w:val="left"/>
        <w:rPr>
          <w:rFonts w:ascii="Times New Roman" w:eastAsia="Calibri"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3"/>
        <w:gridCol w:w="1957"/>
        <w:gridCol w:w="2400"/>
        <w:gridCol w:w="2500"/>
      </w:tblGrid>
      <w:tr w:rsidR="002B7351" w:rsidRPr="00B850DD" w14:paraId="6BAD48B7" w14:textId="77777777" w:rsidTr="004A6C13">
        <w:tc>
          <w:tcPr>
            <w:tcW w:w="3644" w:type="dxa"/>
          </w:tcPr>
          <w:p w14:paraId="496DD713" w14:textId="77777777" w:rsidR="002B7351" w:rsidRPr="00B850DD" w:rsidRDefault="002B7351" w:rsidP="004A6C13">
            <w:pPr>
              <w:spacing w:line="360" w:lineRule="auto"/>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Fusha: Shkencat e natyrës</w:t>
            </w:r>
          </w:p>
        </w:tc>
        <w:tc>
          <w:tcPr>
            <w:tcW w:w="2827" w:type="dxa"/>
          </w:tcPr>
          <w:p w14:paraId="15E0D6BC" w14:textId="77777777" w:rsidR="002B7351" w:rsidRPr="00B850DD" w:rsidRDefault="002B7351" w:rsidP="004A6C13">
            <w:pPr>
              <w:spacing w:line="360" w:lineRule="auto"/>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Lënda: KIMI</w:t>
            </w:r>
          </w:p>
        </w:tc>
        <w:tc>
          <w:tcPr>
            <w:tcW w:w="3530" w:type="dxa"/>
          </w:tcPr>
          <w:p w14:paraId="6D9AB42C" w14:textId="77777777" w:rsidR="002B7351" w:rsidRPr="00B850DD" w:rsidRDefault="002B7351" w:rsidP="004A6C13">
            <w:pPr>
              <w:spacing w:line="360" w:lineRule="auto"/>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Shkalla: V</w:t>
            </w:r>
          </w:p>
        </w:tc>
        <w:tc>
          <w:tcPr>
            <w:tcW w:w="3886" w:type="dxa"/>
          </w:tcPr>
          <w:p w14:paraId="62FEFFEE" w14:textId="77777777" w:rsidR="002B7351" w:rsidRPr="00B850DD" w:rsidRDefault="002B7351" w:rsidP="004A6C13">
            <w:pPr>
              <w:spacing w:line="360" w:lineRule="auto"/>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Klasa: X</w:t>
            </w:r>
          </w:p>
        </w:tc>
      </w:tr>
      <w:tr w:rsidR="002B7351" w:rsidRPr="00B850DD" w14:paraId="42421894" w14:textId="77777777" w:rsidTr="004A6C13">
        <w:tc>
          <w:tcPr>
            <w:tcW w:w="6471" w:type="dxa"/>
            <w:gridSpan w:val="2"/>
          </w:tcPr>
          <w:p w14:paraId="71CB8CF6" w14:textId="05C9BBAA" w:rsidR="002B7351" w:rsidRPr="00B850DD" w:rsidRDefault="002B7351" w:rsidP="004A6C13">
            <w:pPr>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 xml:space="preserve">Tema mësimore : </w:t>
            </w:r>
          </w:p>
          <w:p w14:paraId="76ADE29C" w14:textId="32C8D306" w:rsidR="002B7351" w:rsidRPr="00B850DD" w:rsidRDefault="002B7351" w:rsidP="004A6C13">
            <w:pPr>
              <w:ind w:firstLine="0"/>
              <w:jc w:val="left"/>
              <w:rPr>
                <w:rFonts w:ascii="Times New Roman" w:eastAsia="Calibri" w:hAnsi="Times New Roman" w:cs="Times New Roman"/>
                <w:sz w:val="24"/>
                <w:szCs w:val="24"/>
                <w:lang w:eastAsia="sq-AL"/>
              </w:rPr>
            </w:pPr>
            <w:r>
              <w:rPr>
                <w:rFonts w:ascii="Times New Roman" w:eastAsia="Calibri" w:hAnsi="Times New Roman" w:cs="Times New Roman"/>
                <w:b/>
                <w:sz w:val="24"/>
                <w:szCs w:val="24"/>
                <w:lang w:eastAsia="sq-AL"/>
              </w:rPr>
              <w:t>Formulat e përbrjeve</w:t>
            </w:r>
          </w:p>
          <w:p w14:paraId="07DB7602" w14:textId="77777777" w:rsidR="002B7351" w:rsidRPr="00B850DD" w:rsidRDefault="002B7351" w:rsidP="004A6C13">
            <w:pPr>
              <w:spacing w:line="360" w:lineRule="auto"/>
              <w:ind w:firstLine="0"/>
              <w:jc w:val="left"/>
              <w:rPr>
                <w:rFonts w:ascii="Times New Roman" w:eastAsia="Calibri" w:hAnsi="Times New Roman" w:cs="Times New Roman"/>
                <w:b/>
                <w:sz w:val="24"/>
                <w:szCs w:val="24"/>
                <w:lang w:eastAsia="sq-AL"/>
              </w:rPr>
            </w:pPr>
          </w:p>
        </w:tc>
        <w:tc>
          <w:tcPr>
            <w:tcW w:w="7416" w:type="dxa"/>
            <w:gridSpan w:val="2"/>
          </w:tcPr>
          <w:p w14:paraId="094ADD9B" w14:textId="77777777" w:rsidR="002B7351" w:rsidRPr="00B850DD" w:rsidRDefault="002B7351" w:rsidP="004A6C13">
            <w:pPr>
              <w:ind w:firstLine="0"/>
              <w:jc w:val="left"/>
              <w:rPr>
                <w:rFonts w:ascii="Times New Roman" w:eastAsia="Calibri" w:hAnsi="Times New Roman" w:cs="Times New Roman"/>
                <w:sz w:val="24"/>
                <w:szCs w:val="24"/>
                <w:lang w:eastAsia="sq-AL"/>
              </w:rPr>
            </w:pPr>
            <w:r w:rsidRPr="00B850DD">
              <w:rPr>
                <w:rFonts w:ascii="Times New Roman" w:eastAsia="Calibri" w:hAnsi="Times New Roman" w:cs="Times New Roman"/>
                <w:b/>
                <w:sz w:val="24"/>
                <w:szCs w:val="24"/>
                <w:lang w:eastAsia="sq-AL"/>
              </w:rPr>
              <w:t xml:space="preserve">Situata e të nxënit: </w:t>
            </w:r>
            <w:r w:rsidRPr="00B850DD">
              <w:rPr>
                <w:rFonts w:ascii="Times New Roman" w:eastAsia="Calibri" w:hAnsi="Times New Roman" w:cs="Times New Roman"/>
                <w:sz w:val="24"/>
                <w:szCs w:val="24"/>
                <w:lang w:eastAsia="sq-AL"/>
              </w:rPr>
              <w:t>Shumëllojshmëri e përbërjeve kimike të formuar nga atome të elementëve të ndryshëm të cilat përfaqësohen nga formula kimike. Dallimet midis ndryshimeve fizike dhe atyre kimike, ve</w:t>
            </w:r>
            <w:r w:rsidRPr="00B850DD">
              <w:rPr>
                <w:rFonts w:ascii="Times New Roman" w:eastAsiaTheme="minorHAnsi" w:hAnsi="Times New Roman" w:cs="Times New Roman"/>
                <w:sz w:val="24"/>
                <w:szCs w:val="24"/>
              </w:rPr>
              <w:t>ç</w:t>
            </w:r>
            <w:r w:rsidRPr="00B850DD">
              <w:rPr>
                <w:rFonts w:ascii="Times New Roman" w:eastAsia="Calibri" w:hAnsi="Times New Roman" w:cs="Times New Roman"/>
                <w:sz w:val="24"/>
                <w:szCs w:val="24"/>
                <w:lang w:eastAsia="sq-AL"/>
              </w:rPr>
              <w:t>oritë e tyre.</w:t>
            </w:r>
          </w:p>
          <w:p w14:paraId="1824439A" w14:textId="77777777" w:rsidR="002B7351" w:rsidRPr="00B850DD" w:rsidRDefault="002B7351" w:rsidP="004A6C13">
            <w:pPr>
              <w:spacing w:after="160" w:line="259" w:lineRule="auto"/>
              <w:ind w:firstLine="0"/>
              <w:jc w:val="left"/>
              <w:rPr>
                <w:rFonts w:ascii="Times New Roman" w:eastAsia="Calibri" w:hAnsi="Times New Roman" w:cs="Times New Roman"/>
                <w:b/>
                <w:sz w:val="24"/>
                <w:szCs w:val="24"/>
                <w:lang w:eastAsia="sq-AL"/>
              </w:rPr>
            </w:pPr>
          </w:p>
        </w:tc>
      </w:tr>
      <w:tr w:rsidR="002B7351" w:rsidRPr="00B850DD" w14:paraId="5BCE4F51" w14:textId="77777777" w:rsidTr="004A6C13">
        <w:tc>
          <w:tcPr>
            <w:tcW w:w="6471" w:type="dxa"/>
            <w:gridSpan w:val="2"/>
          </w:tcPr>
          <w:p w14:paraId="7CB5B0FE" w14:textId="77777777" w:rsidR="002B7351" w:rsidRPr="00B850DD" w:rsidRDefault="002B7351" w:rsidP="004A6C13">
            <w:pPr>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Rezultatet e të nxënit të kompetencave të fushës/lëndës sipas temës mësimore:</w:t>
            </w:r>
          </w:p>
          <w:p w14:paraId="6153E833" w14:textId="45CCAE01" w:rsidR="002B7351" w:rsidRPr="00B850DD" w:rsidRDefault="002B7351" w:rsidP="004A6C13">
            <w:pPr>
              <w:autoSpaceDE w:val="0"/>
              <w:autoSpaceDN w:val="0"/>
              <w:adjustRightInd w:val="0"/>
              <w:ind w:firstLine="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N2-</w:t>
            </w:r>
            <w:r w:rsidRPr="00B850DD">
              <w:rPr>
                <w:rFonts w:ascii="Times New Roman" w:eastAsiaTheme="minorHAnsi" w:hAnsi="Times New Roman" w:cs="Times New Roman"/>
                <w:sz w:val="24"/>
                <w:szCs w:val="24"/>
              </w:rPr>
              <w:t>Shpjegon ndryshimin midis:</w:t>
            </w:r>
          </w:p>
          <w:p w14:paraId="6AFFC3F7" w14:textId="77777777" w:rsidR="002B7351" w:rsidRPr="00B850DD" w:rsidRDefault="002B7351" w:rsidP="009F125C">
            <w:pPr>
              <w:numPr>
                <w:ilvl w:val="0"/>
                <w:numId w:val="31"/>
              </w:numPr>
              <w:autoSpaceDE w:val="0"/>
              <w:autoSpaceDN w:val="0"/>
              <w:adjustRightInd w:val="0"/>
              <w:contextualSpacing/>
              <w:jc w:val="left"/>
              <w:rPr>
                <w:rFonts w:ascii="Times New Roman" w:eastAsiaTheme="minorHAnsi" w:hAnsi="Times New Roman" w:cs="Times New Roman"/>
                <w:sz w:val="24"/>
                <w:szCs w:val="24"/>
              </w:rPr>
            </w:pPr>
            <w:r w:rsidRPr="00B850DD">
              <w:rPr>
                <w:rFonts w:ascii="Times New Roman" w:eastAsiaTheme="minorHAnsi" w:hAnsi="Times New Roman" w:cs="Times New Roman"/>
                <w:sz w:val="24"/>
                <w:szCs w:val="24"/>
              </w:rPr>
              <w:t>Një elementi kimik dhe një përbërje kimike</w:t>
            </w:r>
          </w:p>
          <w:p w14:paraId="0D77A05E" w14:textId="77777777" w:rsidR="002B7351" w:rsidRDefault="002B7351" w:rsidP="009F125C">
            <w:pPr>
              <w:numPr>
                <w:ilvl w:val="0"/>
                <w:numId w:val="31"/>
              </w:numPr>
              <w:autoSpaceDE w:val="0"/>
              <w:autoSpaceDN w:val="0"/>
              <w:adjustRightInd w:val="0"/>
              <w:contextualSpacing/>
              <w:jc w:val="left"/>
              <w:rPr>
                <w:rFonts w:ascii="Times New Roman" w:eastAsiaTheme="minorHAnsi" w:hAnsi="Times New Roman" w:cs="Times New Roman"/>
                <w:sz w:val="24"/>
                <w:szCs w:val="24"/>
              </w:rPr>
            </w:pPr>
            <w:r w:rsidRPr="00B850DD">
              <w:rPr>
                <w:rFonts w:ascii="Times New Roman" w:eastAsiaTheme="minorHAnsi" w:hAnsi="Times New Roman" w:cs="Times New Roman"/>
                <w:sz w:val="24"/>
                <w:szCs w:val="24"/>
              </w:rPr>
              <w:t xml:space="preserve">Një përbërje kimike dhe një përzierje </w:t>
            </w:r>
          </w:p>
          <w:p w14:paraId="3B6F7654" w14:textId="7DC087BA" w:rsidR="002B7351" w:rsidRPr="002B7351" w:rsidRDefault="002B7351" w:rsidP="002B7351">
            <w:pPr>
              <w:autoSpaceDE w:val="0"/>
              <w:autoSpaceDN w:val="0"/>
              <w:adjustRightInd w:val="0"/>
              <w:ind w:left="360" w:firstLine="0"/>
              <w:contextualSpacing/>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N3-</w:t>
            </w:r>
            <w:r w:rsidRPr="002B7351">
              <w:rPr>
                <w:rFonts w:ascii="Times New Roman" w:eastAsiaTheme="minorHAnsi" w:hAnsi="Times New Roman" w:cs="Times New Roman"/>
                <w:sz w:val="24"/>
                <w:szCs w:val="24"/>
              </w:rPr>
              <w:t xml:space="preserve"> Dallon një ndryshim kimik nga ai fizik</w:t>
            </w:r>
          </w:p>
          <w:p w14:paraId="3E1B44C4" w14:textId="1B65871F" w:rsidR="002B7351" w:rsidRPr="00B850DD" w:rsidRDefault="002B7351" w:rsidP="004A6C13">
            <w:pPr>
              <w:autoSpaceDE w:val="0"/>
              <w:autoSpaceDN w:val="0"/>
              <w:adjustRightInd w:val="0"/>
              <w:ind w:firstLine="0"/>
              <w:jc w:val="left"/>
              <w:rPr>
                <w:rFonts w:ascii="Times New Roman" w:eastAsia="Batang" w:hAnsi="Times New Roman" w:cs="Times New Roman"/>
                <w:b/>
                <w:sz w:val="24"/>
                <w:szCs w:val="24"/>
              </w:rPr>
            </w:pPr>
            <w:r>
              <w:rPr>
                <w:rFonts w:ascii="Times New Roman" w:eastAsiaTheme="minorHAnsi" w:hAnsi="Times New Roman" w:cs="Times New Roman"/>
                <w:sz w:val="24"/>
                <w:szCs w:val="24"/>
              </w:rPr>
              <w:t>N4-</w:t>
            </w:r>
            <w:r w:rsidRPr="00B850DD">
              <w:rPr>
                <w:rFonts w:ascii="Times New Roman" w:eastAsiaTheme="minorHAnsi" w:hAnsi="Times New Roman" w:cs="Times New Roman"/>
                <w:sz w:val="24"/>
                <w:szCs w:val="24"/>
              </w:rPr>
              <w:t>Rendit dukuri që ndodhin gjatë ndryshimeve kimike .</w:t>
            </w:r>
          </w:p>
        </w:tc>
        <w:tc>
          <w:tcPr>
            <w:tcW w:w="7416" w:type="dxa"/>
            <w:gridSpan w:val="2"/>
          </w:tcPr>
          <w:p w14:paraId="3729DB49" w14:textId="77777777" w:rsidR="002B7351" w:rsidRPr="00B850DD" w:rsidRDefault="002B7351" w:rsidP="004A6C13">
            <w:pPr>
              <w:ind w:firstLine="0"/>
              <w:jc w:val="left"/>
              <w:rPr>
                <w:rFonts w:ascii="Times New Roman" w:eastAsia="Calibri" w:hAnsi="Times New Roman" w:cs="Times New Roman"/>
                <w:sz w:val="24"/>
                <w:szCs w:val="24"/>
                <w:lang w:eastAsia="sq-AL"/>
              </w:rPr>
            </w:pPr>
            <w:r w:rsidRPr="00B850DD">
              <w:rPr>
                <w:rFonts w:ascii="Times New Roman" w:eastAsia="Calibri" w:hAnsi="Times New Roman" w:cs="Times New Roman"/>
                <w:b/>
                <w:sz w:val="24"/>
                <w:szCs w:val="24"/>
                <w:lang w:eastAsia="sq-AL"/>
              </w:rPr>
              <w:t xml:space="preserve">Fjalët kyçe: </w:t>
            </w:r>
            <w:r w:rsidRPr="00B850DD">
              <w:rPr>
                <w:rFonts w:ascii="Times New Roman" w:eastAsia="Calibri" w:hAnsi="Times New Roman" w:cs="Times New Roman"/>
                <w:sz w:val="24"/>
                <w:szCs w:val="24"/>
                <w:lang w:eastAsia="sq-AL"/>
              </w:rPr>
              <w:t>Element kimik, përbërje kimike, formulë kimike, përzierje, ndryshim kimik, ndryshim fizik, reaksion kimik.</w:t>
            </w:r>
          </w:p>
        </w:tc>
      </w:tr>
      <w:tr w:rsidR="002B7351" w:rsidRPr="00B850DD" w14:paraId="1B0E8B5E" w14:textId="77777777" w:rsidTr="004A6C13">
        <w:tc>
          <w:tcPr>
            <w:tcW w:w="6471" w:type="dxa"/>
            <w:gridSpan w:val="2"/>
          </w:tcPr>
          <w:p w14:paraId="14C5C16D" w14:textId="77777777" w:rsidR="002B7351" w:rsidRPr="00B850DD" w:rsidRDefault="002B7351" w:rsidP="004A6C13">
            <w:pPr>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 xml:space="preserve">Burimet: </w:t>
            </w:r>
            <w:r w:rsidRPr="00B850DD">
              <w:rPr>
                <w:rFonts w:ascii="Times New Roman" w:eastAsia="Calibri" w:hAnsi="Times New Roman" w:cs="Times New Roman"/>
                <w:sz w:val="24"/>
                <w:szCs w:val="24"/>
              </w:rPr>
              <w:t>Teksti i kimisë i</w:t>
            </w:r>
            <w:r w:rsidRPr="00B850DD">
              <w:rPr>
                <w:rFonts w:ascii="Times New Roman" w:eastAsia="Calibri" w:hAnsi="Times New Roman" w:cs="Times New Roman"/>
                <w:i/>
                <w:sz w:val="24"/>
                <w:szCs w:val="24"/>
              </w:rPr>
              <w:t xml:space="preserve"> </w:t>
            </w:r>
            <w:r w:rsidRPr="00B850DD">
              <w:rPr>
                <w:rFonts w:ascii="Times New Roman" w:eastAsia="Calibri" w:hAnsi="Times New Roman" w:cs="Times New Roman"/>
                <w:sz w:val="24"/>
                <w:szCs w:val="24"/>
              </w:rPr>
              <w:t>klasës së 10-të, përbërje si: ujë, etanol, oksid kalciumi. Përzierje squfur + hekur</w:t>
            </w:r>
          </w:p>
        </w:tc>
        <w:tc>
          <w:tcPr>
            <w:tcW w:w="7416" w:type="dxa"/>
            <w:gridSpan w:val="2"/>
          </w:tcPr>
          <w:p w14:paraId="019A34C3" w14:textId="77777777" w:rsidR="002B7351" w:rsidRPr="00B850DD" w:rsidRDefault="002B7351" w:rsidP="004A6C13">
            <w:pPr>
              <w:spacing w:line="360" w:lineRule="auto"/>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Lidhja me fushat e tjera ose me temat ndërkurrikulare:</w:t>
            </w:r>
          </w:p>
          <w:p w14:paraId="13E6DF3B" w14:textId="77777777" w:rsidR="002B7351" w:rsidRPr="00B850DD" w:rsidRDefault="002B7351" w:rsidP="004A6C13">
            <w:pPr>
              <w:spacing w:line="360" w:lineRule="auto"/>
              <w:ind w:firstLine="0"/>
              <w:jc w:val="left"/>
              <w:rPr>
                <w:rFonts w:ascii="Times New Roman" w:eastAsia="Calibri" w:hAnsi="Times New Roman" w:cs="Times New Roman"/>
                <w:sz w:val="24"/>
                <w:szCs w:val="24"/>
                <w:lang w:eastAsia="sq-AL"/>
              </w:rPr>
            </w:pPr>
            <w:r w:rsidRPr="00B850DD">
              <w:rPr>
                <w:rFonts w:ascii="Times New Roman" w:eastAsia="Calibri" w:hAnsi="Times New Roman" w:cs="Times New Roman"/>
                <w:sz w:val="24"/>
                <w:szCs w:val="24"/>
                <w:lang w:eastAsia="sq-AL"/>
              </w:rPr>
              <w:t xml:space="preserve">Fizikën, Tik, </w:t>
            </w:r>
          </w:p>
        </w:tc>
      </w:tr>
      <w:tr w:rsidR="002B7351" w:rsidRPr="00B850DD" w14:paraId="1D3D29AF" w14:textId="77777777" w:rsidTr="004A6C13">
        <w:tc>
          <w:tcPr>
            <w:tcW w:w="13887" w:type="dxa"/>
            <w:gridSpan w:val="4"/>
          </w:tcPr>
          <w:p w14:paraId="18054538" w14:textId="77777777" w:rsidR="002B7351" w:rsidRPr="00B850DD" w:rsidRDefault="002B7351" w:rsidP="004A6C13">
            <w:pPr>
              <w:spacing w:line="360" w:lineRule="auto"/>
              <w:ind w:firstLine="0"/>
              <w:jc w:val="center"/>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Metodologjia dhe veprimtaritë e nxënësve</w:t>
            </w:r>
          </w:p>
        </w:tc>
      </w:tr>
      <w:tr w:rsidR="002B7351" w:rsidRPr="00B850DD" w14:paraId="25E135C1" w14:textId="77777777" w:rsidTr="004A6C13">
        <w:trPr>
          <w:trHeight w:val="699"/>
        </w:trPr>
        <w:tc>
          <w:tcPr>
            <w:tcW w:w="13887" w:type="dxa"/>
            <w:gridSpan w:val="4"/>
          </w:tcPr>
          <w:p w14:paraId="4E74E079" w14:textId="77777777" w:rsidR="002B7351" w:rsidRPr="00B850DD" w:rsidRDefault="002B7351" w:rsidP="00B3677E">
            <w:pPr>
              <w:numPr>
                <w:ilvl w:val="0"/>
                <w:numId w:val="10"/>
              </w:numPr>
              <w:spacing w:line="360" w:lineRule="auto"/>
              <w:contextualSpacing/>
              <w:rPr>
                <w:rFonts w:ascii="Times New Roman" w:eastAsia="Calibri" w:hAnsi="Times New Roman" w:cs="Times New Roman"/>
                <w:sz w:val="24"/>
                <w:szCs w:val="24"/>
              </w:rPr>
            </w:pPr>
            <w:r w:rsidRPr="00B850DD">
              <w:rPr>
                <w:rFonts w:ascii="Times New Roman" w:eastAsia="Calibri" w:hAnsi="Times New Roman" w:cs="Times New Roman"/>
                <w:b/>
                <w:sz w:val="24"/>
                <w:szCs w:val="24"/>
              </w:rPr>
              <w:t>Përshkrimi i situatës.</w:t>
            </w:r>
            <w:r w:rsidRPr="00B850DD">
              <w:rPr>
                <w:rFonts w:ascii="Times New Roman" w:eastAsia="Calibri" w:hAnsi="Times New Roman" w:cs="Times New Roman"/>
                <w:sz w:val="24"/>
                <w:szCs w:val="24"/>
              </w:rPr>
              <w:t xml:space="preserve"> </w:t>
            </w:r>
          </w:p>
          <w:p w14:paraId="74D4657F" w14:textId="77777777" w:rsidR="002B7351" w:rsidRPr="00B850DD" w:rsidRDefault="002B7351" w:rsidP="004A6C13">
            <w:pPr>
              <w:spacing w:line="360" w:lineRule="auto"/>
              <w:ind w:firstLine="0"/>
              <w:rPr>
                <w:rFonts w:ascii="Times New Roman" w:eastAsia="Calibri" w:hAnsi="Times New Roman" w:cs="Times New Roman"/>
                <w:b/>
                <w:sz w:val="24"/>
                <w:szCs w:val="24"/>
              </w:rPr>
            </w:pPr>
            <w:r w:rsidRPr="00B850DD">
              <w:rPr>
                <w:rFonts w:ascii="Times New Roman" w:eastAsia="Calibri" w:hAnsi="Times New Roman" w:cs="Times New Roman"/>
                <w:sz w:val="24"/>
                <w:szCs w:val="24"/>
              </w:rPr>
              <w:t xml:space="preserve"> </w:t>
            </w:r>
            <w:r w:rsidRPr="00B850DD">
              <w:rPr>
                <w:rFonts w:ascii="Times New Roman" w:eastAsia="Calibri" w:hAnsi="Times New Roman" w:cs="Times New Roman"/>
                <w:b/>
                <w:sz w:val="24"/>
                <w:szCs w:val="24"/>
              </w:rPr>
              <w:t xml:space="preserve">Mësuesi/ ja njeh nxënësit me situatën e temës. Demonstrim, </w:t>
            </w:r>
            <w:r w:rsidRPr="00B850DD">
              <w:rPr>
                <w:rFonts w:ascii="Times New Roman" w:eastAsia="Calibri" w:hAnsi="Times New Roman" w:cs="Times New Roman"/>
                <w:sz w:val="24"/>
                <w:szCs w:val="24"/>
              </w:rPr>
              <w:t xml:space="preserve">Stuhi mendimesh, diskutim. </w:t>
            </w:r>
          </w:p>
          <w:p w14:paraId="1A2A3CF9" w14:textId="2BCF7A69" w:rsidR="002B7351" w:rsidRPr="00B850DD" w:rsidRDefault="002B7351" w:rsidP="002B7351">
            <w:pPr>
              <w:rPr>
                <w:rFonts w:ascii="Times New Roman" w:eastAsia="Calibri" w:hAnsi="Times New Roman" w:cs="Times New Roman"/>
                <w:sz w:val="24"/>
                <w:szCs w:val="24"/>
              </w:rPr>
            </w:pPr>
            <w:r w:rsidRPr="00B850DD">
              <w:rPr>
                <w:rFonts w:ascii="Times New Roman" w:eastAsia="Calibri" w:hAnsi="Times New Roman" w:cs="Times New Roman"/>
                <w:sz w:val="24"/>
                <w:szCs w:val="24"/>
              </w:rPr>
              <w:t xml:space="preserve">Nxënësit njihen me substanca dhe përbërje të ndryshme si: squfur, hekur, ujë, etanol, oksid kalciumi. U kërkohet te tregojnë </w:t>
            </w:r>
            <w:r w:rsidRPr="00B850DD">
              <w:rPr>
                <w:rFonts w:ascii="Times New Roman" w:eastAsia="Calibri" w:hAnsi="Times New Roman" w:cs="Times New Roman"/>
                <w:b/>
                <w:sz w:val="24"/>
                <w:szCs w:val="24"/>
                <w:lang w:eastAsia="sq-AL"/>
              </w:rPr>
              <w:t>ç</w:t>
            </w:r>
            <w:r w:rsidRPr="00B850DD">
              <w:rPr>
                <w:rFonts w:ascii="Times New Roman" w:eastAsia="Calibri" w:hAnsi="Times New Roman" w:cs="Times New Roman"/>
                <w:sz w:val="24"/>
                <w:szCs w:val="24"/>
              </w:rPr>
              <w:t xml:space="preserve">farë elementësh përmbajnë këto përbërje, si bashkohen atomet, dhe si paraqiten ato. Nxënësit rikujtojnë nga kapitulli 2 se përzierjet, substancat e të cilave nuk bashkëveprojnë midis tyre, mund të ndahen me metodat e mësuara në këtë kapitull. </w:t>
            </w:r>
            <w:r w:rsidRPr="00B850DD">
              <w:rPr>
                <w:rFonts w:ascii="Times New Roman" w:eastAsia="Calibri" w:hAnsi="Times New Roman" w:cs="Times New Roman"/>
                <w:sz w:val="24"/>
                <w:szCs w:val="24"/>
                <w:lang w:eastAsia="sq-AL"/>
              </w:rPr>
              <w:t>ç</w:t>
            </w:r>
            <w:r w:rsidRPr="00B850DD">
              <w:rPr>
                <w:rFonts w:ascii="Times New Roman" w:eastAsia="Calibri" w:hAnsi="Times New Roman" w:cs="Times New Roman"/>
                <w:sz w:val="24"/>
                <w:szCs w:val="24"/>
              </w:rPr>
              <w:t xml:space="preserve">farë ndodh nëse substancat përbërëse të një përzierje veprojnë kimikisht midis tyre, në </w:t>
            </w:r>
            <w:r w:rsidRPr="00B850DD">
              <w:rPr>
                <w:rFonts w:ascii="Times New Roman" w:eastAsia="Calibri" w:hAnsi="Times New Roman" w:cs="Times New Roman"/>
                <w:sz w:val="24"/>
                <w:szCs w:val="24"/>
                <w:lang w:eastAsia="sq-AL"/>
              </w:rPr>
              <w:t>ç’</w:t>
            </w:r>
            <w:r w:rsidRPr="00B850DD">
              <w:rPr>
                <w:rFonts w:ascii="Times New Roman" w:eastAsia="Calibri" w:hAnsi="Times New Roman" w:cs="Times New Roman"/>
                <w:sz w:val="24"/>
                <w:szCs w:val="24"/>
              </w:rPr>
              <w:t>kushte ato mund të bashkëveprojnë ?</w:t>
            </w:r>
          </w:p>
          <w:p w14:paraId="6171ED87" w14:textId="77777777" w:rsidR="002B7351" w:rsidRPr="00B850DD" w:rsidRDefault="002B7351" w:rsidP="004A6C13">
            <w:pPr>
              <w:spacing w:line="360" w:lineRule="auto"/>
              <w:ind w:firstLine="0"/>
              <w:rPr>
                <w:rFonts w:ascii="Times New Roman" w:eastAsia="Calibri" w:hAnsi="Times New Roman" w:cs="Times New Roman"/>
                <w:b/>
                <w:sz w:val="24"/>
                <w:szCs w:val="24"/>
              </w:rPr>
            </w:pPr>
            <w:r w:rsidRPr="00B850DD">
              <w:rPr>
                <w:rFonts w:ascii="Times New Roman" w:eastAsia="Calibri" w:hAnsi="Times New Roman" w:cs="Times New Roman"/>
                <w:b/>
                <w:sz w:val="24"/>
                <w:szCs w:val="24"/>
              </w:rPr>
              <w:t>Veprimet në situatë</w:t>
            </w:r>
          </w:p>
          <w:p w14:paraId="6AB24269" w14:textId="77777777" w:rsidR="002B7351" w:rsidRPr="00B850DD" w:rsidRDefault="002B7351" w:rsidP="002B7351">
            <w:pPr>
              <w:spacing w:line="360" w:lineRule="auto"/>
              <w:ind w:firstLine="0"/>
              <w:contextualSpacing/>
              <w:jc w:val="left"/>
              <w:rPr>
                <w:rFonts w:ascii="Times New Roman" w:eastAsia="Calibri" w:hAnsi="Times New Roman" w:cs="Times New Roman"/>
                <w:b/>
                <w:sz w:val="24"/>
                <w:szCs w:val="24"/>
              </w:rPr>
            </w:pPr>
            <w:r w:rsidRPr="00B850DD">
              <w:rPr>
                <w:rFonts w:ascii="Times New Roman" w:eastAsia="Calibri" w:hAnsi="Times New Roman" w:cs="Times New Roman"/>
                <w:b/>
                <w:sz w:val="24"/>
                <w:szCs w:val="24"/>
              </w:rPr>
              <w:t>Eksperiment demonstrues ose video nga interneti</w:t>
            </w:r>
          </w:p>
          <w:p w14:paraId="53AAA556" w14:textId="77777777" w:rsidR="002B7351" w:rsidRPr="00B850DD" w:rsidRDefault="002B7351" w:rsidP="004A6C13">
            <w:pPr>
              <w:ind w:firstLine="0"/>
              <w:jc w:val="left"/>
              <w:rPr>
                <w:rFonts w:ascii="Times New Roman" w:eastAsia="Calibri" w:hAnsi="Times New Roman" w:cs="Times New Roman"/>
                <w:sz w:val="24"/>
                <w:szCs w:val="24"/>
              </w:rPr>
            </w:pPr>
            <w:r w:rsidRPr="00B850DD">
              <w:rPr>
                <w:rFonts w:ascii="Times New Roman" w:eastAsia="Calibri" w:hAnsi="Times New Roman" w:cs="Times New Roman"/>
                <w:sz w:val="24"/>
                <w:szCs w:val="24"/>
              </w:rPr>
              <w:t xml:space="preserve"> Mësuesi/ ja demonstron para nxënësve mënyrën e ndarjes hekur- squfur bazuar në vetitë e tyre. Cilat janë metodat efikase të ndarjes?</w:t>
            </w:r>
          </w:p>
          <w:p w14:paraId="5495C35C" w14:textId="77777777" w:rsidR="002B7351" w:rsidRPr="00B850DD" w:rsidRDefault="002B7351" w:rsidP="004A6C13">
            <w:pPr>
              <w:autoSpaceDE w:val="0"/>
              <w:autoSpaceDN w:val="0"/>
              <w:adjustRightInd w:val="0"/>
              <w:ind w:firstLine="0"/>
              <w:jc w:val="left"/>
              <w:rPr>
                <w:rFonts w:ascii="Times New Roman" w:eastAsia="Calibri" w:hAnsi="Times New Roman" w:cs="Times New Roman"/>
                <w:sz w:val="24"/>
                <w:szCs w:val="24"/>
              </w:rPr>
            </w:pPr>
            <w:r w:rsidRPr="00B850DD">
              <w:rPr>
                <w:rFonts w:ascii="Times New Roman" w:eastAsia="Calibri" w:hAnsi="Times New Roman" w:cs="Times New Roman"/>
                <w:sz w:val="24"/>
                <w:szCs w:val="24"/>
              </w:rPr>
              <w:t xml:space="preserve"> (ose shihet dhe interpretohet video)</w:t>
            </w:r>
          </w:p>
          <w:p w14:paraId="10748893" w14:textId="77777777" w:rsidR="002B7351" w:rsidRPr="00B850DD" w:rsidRDefault="002B7351" w:rsidP="004A6C13">
            <w:pPr>
              <w:autoSpaceDE w:val="0"/>
              <w:autoSpaceDN w:val="0"/>
              <w:adjustRightInd w:val="0"/>
              <w:ind w:firstLine="0"/>
              <w:jc w:val="left"/>
              <w:rPr>
                <w:rFonts w:ascii="Times New Roman" w:eastAsia="Calibri" w:hAnsi="Times New Roman" w:cs="Times New Roman"/>
                <w:sz w:val="24"/>
                <w:szCs w:val="24"/>
              </w:rPr>
            </w:pPr>
            <w:r w:rsidRPr="00B850DD">
              <w:rPr>
                <w:rFonts w:ascii="Times New Roman" w:eastAsiaTheme="minorHAnsi" w:hAnsi="Times New Roman" w:cs="Times New Roman"/>
                <w:sz w:val="24"/>
                <w:szCs w:val="24"/>
              </w:rPr>
              <w:lastRenderedPageBreak/>
              <w:t>Ç</w:t>
            </w:r>
            <w:r w:rsidRPr="00B850DD">
              <w:rPr>
                <w:rFonts w:ascii="Times New Roman" w:eastAsia="Calibri" w:hAnsi="Times New Roman" w:cs="Times New Roman"/>
                <w:sz w:val="24"/>
                <w:szCs w:val="24"/>
              </w:rPr>
              <w:t xml:space="preserve"> ndodh nëse përzierja hekur- squfur nxehet, </w:t>
            </w:r>
            <w:r w:rsidRPr="00B850DD">
              <w:rPr>
                <w:rFonts w:ascii="Times New Roman" w:eastAsia="Calibri" w:hAnsi="Times New Roman" w:cs="Times New Roman"/>
                <w:b/>
                <w:sz w:val="24"/>
                <w:szCs w:val="24"/>
                <w:lang w:eastAsia="sq-AL"/>
              </w:rPr>
              <w:t>ç</w:t>
            </w:r>
            <w:r w:rsidRPr="00B850DD">
              <w:rPr>
                <w:rFonts w:ascii="Times New Roman" w:eastAsia="Calibri" w:hAnsi="Times New Roman" w:cs="Times New Roman"/>
                <w:sz w:val="24"/>
                <w:szCs w:val="24"/>
              </w:rPr>
              <w:t>farë ndryshimesh vini re?</w:t>
            </w:r>
          </w:p>
          <w:p w14:paraId="61A8354F" w14:textId="77777777" w:rsidR="002B7351" w:rsidRPr="00B850DD" w:rsidRDefault="002B7351" w:rsidP="004A6C13">
            <w:pPr>
              <w:ind w:firstLine="0"/>
              <w:rPr>
                <w:rFonts w:ascii="Times New Roman" w:eastAsia="Calibri" w:hAnsi="Times New Roman" w:cs="Times New Roman"/>
                <w:sz w:val="24"/>
                <w:szCs w:val="24"/>
              </w:rPr>
            </w:pPr>
          </w:p>
          <w:p w14:paraId="0D120399" w14:textId="77777777" w:rsidR="002B7351" w:rsidRPr="00B850DD" w:rsidRDefault="002B7351" w:rsidP="00B3677E">
            <w:pPr>
              <w:numPr>
                <w:ilvl w:val="0"/>
                <w:numId w:val="5"/>
              </w:numPr>
              <w:autoSpaceDE w:val="0"/>
              <w:autoSpaceDN w:val="0"/>
              <w:adjustRightInd w:val="0"/>
              <w:ind w:left="1352" w:firstLine="0"/>
              <w:contextualSpacing/>
              <w:jc w:val="left"/>
              <w:rPr>
                <w:rFonts w:ascii="Times New Roman" w:eastAsia="Calibri" w:hAnsi="Times New Roman" w:cs="Times New Roman"/>
                <w:color w:val="FF0000"/>
                <w:sz w:val="24"/>
                <w:szCs w:val="24"/>
              </w:rPr>
            </w:pPr>
            <w:r w:rsidRPr="00B850DD">
              <w:rPr>
                <w:rFonts w:ascii="Times New Roman" w:eastAsia="Calibri" w:hAnsi="Times New Roman" w:cs="Times New Roman"/>
                <w:sz w:val="24"/>
                <w:szCs w:val="24"/>
              </w:rPr>
              <w:t xml:space="preserve"> </w:t>
            </w:r>
            <w:r w:rsidRPr="00B850DD">
              <w:rPr>
                <w:rFonts w:ascii="Times New Roman" w:eastAsia="Calibri" w:hAnsi="Times New Roman" w:cs="Times New Roman"/>
                <w:b/>
                <w:i/>
                <w:sz w:val="24"/>
                <w:szCs w:val="24"/>
              </w:rPr>
              <w:t xml:space="preserve">Kryhet aktiviteti praktik me nxënësit . </w:t>
            </w:r>
            <w:r w:rsidRPr="00B850DD">
              <w:rPr>
                <w:rFonts w:ascii="Times New Roman" w:eastAsia="Calibri" w:hAnsi="Times New Roman" w:cs="Times New Roman"/>
                <w:b/>
                <w:sz w:val="24"/>
                <w:szCs w:val="24"/>
              </w:rPr>
              <w:t>Eksperimento</w:t>
            </w:r>
            <w:r w:rsidRPr="00B850DD">
              <w:rPr>
                <w:rFonts w:ascii="Times New Roman" w:eastAsia="Calibri" w:hAnsi="Times New Roman" w:cs="Times New Roman"/>
                <w:sz w:val="24"/>
                <w:szCs w:val="24"/>
              </w:rPr>
              <w:t xml:space="preserve"> - </w:t>
            </w:r>
            <w:r w:rsidRPr="00B850DD">
              <w:rPr>
                <w:rFonts w:ascii="Times New Roman" w:eastAsia="Calibri" w:hAnsi="Times New Roman" w:cs="Times New Roman"/>
                <w:b/>
                <w:sz w:val="24"/>
                <w:szCs w:val="24"/>
              </w:rPr>
              <w:t>Vëzhgo – shpjego - Analizo – Krahaso (diagram Veni)</w:t>
            </w:r>
          </w:p>
          <w:p w14:paraId="0720CDA4" w14:textId="77777777" w:rsidR="002B7351" w:rsidRPr="00B850DD" w:rsidRDefault="002B7351" w:rsidP="004A6C13">
            <w:pPr>
              <w:autoSpaceDE w:val="0"/>
              <w:autoSpaceDN w:val="0"/>
              <w:adjustRightInd w:val="0"/>
              <w:ind w:left="720" w:firstLine="0"/>
              <w:contextualSpacing/>
              <w:jc w:val="left"/>
              <w:rPr>
                <w:rFonts w:ascii="Times New Roman" w:eastAsia="Calibri" w:hAnsi="Times New Roman" w:cs="Times New Roman"/>
                <w:color w:val="FF0000"/>
                <w:sz w:val="24"/>
                <w:szCs w:val="24"/>
              </w:rPr>
            </w:pPr>
          </w:p>
          <w:p w14:paraId="107DC3E1" w14:textId="77777777" w:rsidR="002B7351" w:rsidRPr="00B850DD" w:rsidRDefault="002B7351" w:rsidP="00B3677E">
            <w:pPr>
              <w:numPr>
                <w:ilvl w:val="0"/>
                <w:numId w:val="5"/>
              </w:numPr>
              <w:autoSpaceDE w:val="0"/>
              <w:autoSpaceDN w:val="0"/>
              <w:adjustRightInd w:val="0"/>
              <w:ind w:left="1352"/>
              <w:contextualSpacing/>
              <w:jc w:val="left"/>
              <w:rPr>
                <w:rFonts w:ascii="Times New Roman" w:eastAsia="Calibri" w:hAnsi="Times New Roman" w:cs="Times New Roman"/>
                <w:sz w:val="24"/>
                <w:szCs w:val="24"/>
              </w:rPr>
            </w:pPr>
            <w:r w:rsidRPr="00B850DD">
              <w:rPr>
                <w:rFonts w:ascii="Times New Roman" w:eastAsia="Calibri" w:hAnsi="Times New Roman" w:cs="Times New Roman"/>
                <w:sz w:val="24"/>
                <w:szCs w:val="24"/>
              </w:rPr>
              <w:t xml:space="preserve"> Nxënësit </w:t>
            </w:r>
            <w:r w:rsidRPr="00B850DD">
              <w:rPr>
                <w:rFonts w:ascii="Times New Roman" w:eastAsia="Calibri" w:hAnsi="Times New Roman" w:cs="Times New Roman"/>
                <w:b/>
                <w:sz w:val="24"/>
                <w:szCs w:val="24"/>
              </w:rPr>
              <w:t>vëzhgojnë</w:t>
            </w:r>
            <w:r w:rsidRPr="00B850DD">
              <w:rPr>
                <w:rFonts w:ascii="Times New Roman" w:eastAsia="Calibri" w:hAnsi="Times New Roman" w:cs="Times New Roman"/>
                <w:sz w:val="24"/>
                <w:szCs w:val="24"/>
              </w:rPr>
              <w:t xml:space="preserve"> përzierjen hekur- squfur, </w:t>
            </w:r>
            <w:r w:rsidRPr="00B850DD">
              <w:rPr>
                <w:rFonts w:ascii="Times New Roman" w:eastAsia="Calibri" w:hAnsi="Times New Roman" w:cs="Times New Roman"/>
                <w:b/>
                <w:sz w:val="24"/>
                <w:szCs w:val="24"/>
              </w:rPr>
              <w:t>analizojnë</w:t>
            </w:r>
            <w:r w:rsidRPr="00B850DD">
              <w:rPr>
                <w:rFonts w:ascii="Times New Roman" w:eastAsia="Calibri" w:hAnsi="Times New Roman" w:cs="Times New Roman"/>
                <w:sz w:val="24"/>
                <w:szCs w:val="24"/>
              </w:rPr>
              <w:t xml:space="preserve"> eksperimentin e ndarjes së tyre. </w:t>
            </w:r>
            <w:r w:rsidRPr="00B850DD">
              <w:rPr>
                <w:rFonts w:ascii="Times New Roman" w:eastAsia="Calibri" w:hAnsi="Times New Roman" w:cs="Times New Roman"/>
                <w:b/>
                <w:sz w:val="24"/>
                <w:szCs w:val="24"/>
              </w:rPr>
              <w:t>Konkludojnë</w:t>
            </w:r>
            <w:r w:rsidRPr="00B850DD">
              <w:rPr>
                <w:rFonts w:ascii="Times New Roman" w:eastAsia="Calibri" w:hAnsi="Times New Roman" w:cs="Times New Roman"/>
                <w:sz w:val="24"/>
                <w:szCs w:val="24"/>
              </w:rPr>
              <w:t xml:space="preserve"> se në këtë rast kanë ndodhur vetëm </w:t>
            </w:r>
            <w:r w:rsidRPr="00B850DD">
              <w:rPr>
                <w:rFonts w:ascii="Times New Roman" w:eastAsia="Calibri" w:hAnsi="Times New Roman" w:cs="Times New Roman"/>
                <w:b/>
                <w:sz w:val="24"/>
                <w:szCs w:val="24"/>
              </w:rPr>
              <w:t>ndryshime fizike</w:t>
            </w:r>
            <w:r w:rsidRPr="00B850DD">
              <w:rPr>
                <w:rFonts w:ascii="Times New Roman" w:eastAsia="Calibri" w:hAnsi="Times New Roman" w:cs="Times New Roman"/>
                <w:sz w:val="24"/>
                <w:szCs w:val="24"/>
              </w:rPr>
              <w:t xml:space="preserve">. </w:t>
            </w:r>
          </w:p>
          <w:p w14:paraId="43D0442A" w14:textId="77777777" w:rsidR="002B7351" w:rsidRPr="00B850DD" w:rsidRDefault="002B7351" w:rsidP="004A6C13">
            <w:pPr>
              <w:ind w:left="720"/>
              <w:contextualSpacing/>
              <w:rPr>
                <w:rFonts w:ascii="Times New Roman" w:eastAsia="Calibri" w:hAnsi="Times New Roman" w:cs="Times New Roman"/>
                <w:sz w:val="24"/>
                <w:szCs w:val="24"/>
              </w:rPr>
            </w:pPr>
          </w:p>
          <w:p w14:paraId="27D3C64B" w14:textId="77777777" w:rsidR="002B7351" w:rsidRPr="00B850DD" w:rsidRDefault="002B7351" w:rsidP="00B3677E">
            <w:pPr>
              <w:numPr>
                <w:ilvl w:val="0"/>
                <w:numId w:val="5"/>
              </w:numPr>
              <w:autoSpaceDE w:val="0"/>
              <w:autoSpaceDN w:val="0"/>
              <w:adjustRightInd w:val="0"/>
              <w:ind w:left="1352" w:firstLine="0"/>
              <w:contextualSpacing/>
              <w:jc w:val="left"/>
              <w:rPr>
                <w:rFonts w:ascii="Times New Roman" w:eastAsia="Calibri" w:hAnsi="Times New Roman" w:cs="Times New Roman"/>
                <w:sz w:val="24"/>
                <w:szCs w:val="24"/>
              </w:rPr>
            </w:pPr>
            <w:r w:rsidRPr="00B850DD">
              <w:rPr>
                <w:rFonts w:ascii="Times New Roman" w:eastAsia="Calibri" w:hAnsi="Times New Roman" w:cs="Times New Roman"/>
                <w:sz w:val="24"/>
                <w:szCs w:val="24"/>
              </w:rPr>
              <w:t xml:space="preserve">Mësuesi/ ja eksperimenton (ose interpreton video te një reaksioni që tregon bashkëveprimin kimik të dy substancave), duke nxehur përzierjen Hekur – squfur. </w:t>
            </w:r>
            <w:r w:rsidRPr="00B850DD">
              <w:rPr>
                <w:rFonts w:ascii="Times New Roman" w:eastAsiaTheme="minorHAnsi" w:hAnsi="Times New Roman" w:cs="Times New Roman"/>
                <w:sz w:val="24"/>
                <w:szCs w:val="24"/>
              </w:rPr>
              <w:t xml:space="preserve">Çfarë </w:t>
            </w:r>
            <w:r w:rsidRPr="00B850DD">
              <w:rPr>
                <w:rFonts w:ascii="Times New Roman" w:eastAsia="Calibri" w:hAnsi="Times New Roman" w:cs="Times New Roman"/>
                <w:sz w:val="24"/>
                <w:szCs w:val="24"/>
              </w:rPr>
              <w:t xml:space="preserve">ndryshimesh vini re ? Nxënësit vëzhgojnë dhe tregojnë ndryshimet e vërejtura. </w:t>
            </w:r>
          </w:p>
          <w:p w14:paraId="026AE638" w14:textId="77777777" w:rsidR="002B7351" w:rsidRPr="00B850DD" w:rsidRDefault="002B7351" w:rsidP="004A6C13">
            <w:pPr>
              <w:ind w:left="720"/>
              <w:contextualSpacing/>
              <w:rPr>
                <w:rFonts w:ascii="Times New Roman" w:eastAsia="Calibri" w:hAnsi="Times New Roman" w:cs="Times New Roman"/>
                <w:sz w:val="24"/>
                <w:szCs w:val="24"/>
              </w:rPr>
            </w:pPr>
          </w:p>
          <w:p w14:paraId="5A0EA3F2" w14:textId="77777777" w:rsidR="002B7351" w:rsidRPr="00B850DD" w:rsidRDefault="002B7351" w:rsidP="00B3677E">
            <w:pPr>
              <w:numPr>
                <w:ilvl w:val="0"/>
                <w:numId w:val="5"/>
              </w:numPr>
              <w:autoSpaceDE w:val="0"/>
              <w:autoSpaceDN w:val="0"/>
              <w:adjustRightInd w:val="0"/>
              <w:ind w:left="1352" w:firstLine="0"/>
              <w:contextualSpacing/>
              <w:jc w:val="left"/>
              <w:rPr>
                <w:rFonts w:ascii="Times New Roman" w:eastAsia="Calibri" w:hAnsi="Times New Roman" w:cs="Times New Roman"/>
                <w:sz w:val="24"/>
                <w:szCs w:val="24"/>
              </w:rPr>
            </w:pPr>
            <w:r w:rsidRPr="00B850DD">
              <w:rPr>
                <w:rFonts w:ascii="Times New Roman" w:eastAsia="Calibri" w:hAnsi="Times New Roman" w:cs="Times New Roman"/>
                <w:sz w:val="24"/>
                <w:szCs w:val="24"/>
              </w:rPr>
              <w:t xml:space="preserve"> A është formuar një përbërje e re, si e kuptoni këtë ? A kemi të bëjmë me ndryshim kimik ? </w:t>
            </w:r>
          </w:p>
          <w:p w14:paraId="7EB45E31" w14:textId="77777777" w:rsidR="002B7351" w:rsidRPr="00B850DD" w:rsidRDefault="002B7351" w:rsidP="004A6C13">
            <w:pPr>
              <w:ind w:left="720"/>
              <w:contextualSpacing/>
              <w:rPr>
                <w:rFonts w:ascii="Times New Roman" w:eastAsia="Calibri" w:hAnsi="Times New Roman" w:cs="Times New Roman"/>
                <w:sz w:val="24"/>
                <w:szCs w:val="24"/>
              </w:rPr>
            </w:pPr>
          </w:p>
          <w:p w14:paraId="688E887E" w14:textId="77777777" w:rsidR="002B7351" w:rsidRPr="00B850DD" w:rsidRDefault="002B7351" w:rsidP="00B3677E">
            <w:pPr>
              <w:numPr>
                <w:ilvl w:val="0"/>
                <w:numId w:val="5"/>
              </w:numPr>
              <w:autoSpaceDE w:val="0"/>
              <w:autoSpaceDN w:val="0"/>
              <w:adjustRightInd w:val="0"/>
              <w:ind w:left="1352" w:firstLine="0"/>
              <w:contextualSpacing/>
              <w:jc w:val="left"/>
              <w:rPr>
                <w:rFonts w:ascii="Times New Roman" w:eastAsia="Calibri" w:hAnsi="Times New Roman" w:cs="Times New Roman"/>
                <w:sz w:val="24"/>
                <w:szCs w:val="24"/>
              </w:rPr>
            </w:pPr>
            <w:r w:rsidRPr="00B850DD">
              <w:rPr>
                <w:rFonts w:ascii="Times New Roman" w:eastAsia="Calibri" w:hAnsi="Times New Roman" w:cs="Times New Roman"/>
                <w:sz w:val="24"/>
                <w:szCs w:val="24"/>
              </w:rPr>
              <w:t>Cilat janë dukuritë që shoqërojnë një ndryshim kimik ?</w:t>
            </w:r>
          </w:p>
          <w:p w14:paraId="3F172C01" w14:textId="77777777" w:rsidR="002B7351" w:rsidRPr="00B850DD" w:rsidRDefault="002B7351" w:rsidP="004A6C13">
            <w:pPr>
              <w:ind w:left="720"/>
              <w:contextualSpacing/>
              <w:rPr>
                <w:rFonts w:ascii="Times New Roman" w:eastAsia="Calibri" w:hAnsi="Times New Roman" w:cs="Times New Roman"/>
                <w:sz w:val="24"/>
                <w:szCs w:val="24"/>
              </w:rPr>
            </w:pPr>
          </w:p>
          <w:p w14:paraId="77000138" w14:textId="77777777" w:rsidR="002B7351" w:rsidRPr="00B850DD" w:rsidRDefault="002B7351" w:rsidP="004A6C13">
            <w:pPr>
              <w:autoSpaceDE w:val="0"/>
              <w:autoSpaceDN w:val="0"/>
              <w:adjustRightInd w:val="0"/>
              <w:ind w:left="1352" w:firstLine="0"/>
              <w:contextualSpacing/>
              <w:jc w:val="left"/>
              <w:rPr>
                <w:rFonts w:ascii="Times New Roman" w:eastAsia="Calibri" w:hAnsi="Times New Roman" w:cs="Times New Roman"/>
                <w:b/>
                <w:sz w:val="24"/>
                <w:szCs w:val="24"/>
              </w:rPr>
            </w:pPr>
            <w:r w:rsidRPr="00B850DD">
              <w:rPr>
                <w:rFonts w:ascii="Times New Roman" w:eastAsia="Calibri" w:hAnsi="Times New Roman" w:cs="Times New Roman"/>
                <w:b/>
                <w:sz w:val="24"/>
                <w:szCs w:val="24"/>
              </w:rPr>
              <w:t>Shpjegohet që ndryshimi kimik është një reaksion kimik</w:t>
            </w:r>
          </w:p>
          <w:p w14:paraId="563BBFE6" w14:textId="77777777" w:rsidR="002B7351" w:rsidRPr="00B850DD" w:rsidRDefault="002B7351" w:rsidP="004A6C13">
            <w:pPr>
              <w:ind w:left="720"/>
              <w:contextualSpacing/>
              <w:rPr>
                <w:rFonts w:ascii="Times New Roman" w:eastAsia="Calibri" w:hAnsi="Times New Roman" w:cs="Times New Roman"/>
                <w:sz w:val="24"/>
                <w:szCs w:val="24"/>
              </w:rPr>
            </w:pPr>
          </w:p>
          <w:p w14:paraId="4D3DAC73" w14:textId="77777777" w:rsidR="002B7351" w:rsidRPr="00B850DD" w:rsidRDefault="002B7351" w:rsidP="004A6C13">
            <w:pPr>
              <w:autoSpaceDE w:val="0"/>
              <w:autoSpaceDN w:val="0"/>
              <w:adjustRightInd w:val="0"/>
              <w:ind w:firstLine="0"/>
              <w:jc w:val="left"/>
              <w:rPr>
                <w:rFonts w:ascii="Times New Roman" w:eastAsia="Calibri" w:hAnsi="Times New Roman" w:cs="Times New Roman"/>
                <w:sz w:val="24"/>
                <w:szCs w:val="24"/>
              </w:rPr>
            </w:pPr>
            <w:r w:rsidRPr="00B850DD">
              <w:rPr>
                <w:rFonts w:ascii="Times New Roman" w:eastAsia="Calibri" w:hAnsi="Times New Roman" w:cs="Times New Roman"/>
                <w:sz w:val="24"/>
                <w:szCs w:val="24"/>
              </w:rPr>
              <w:t xml:space="preserve">          Mësuesi/ ja u kërkon nxënësve të bëjnë dallimet midis ndryshimeve fizike dhe atyre kimike. </w:t>
            </w:r>
          </w:p>
          <w:p w14:paraId="520DA612" w14:textId="77777777" w:rsidR="002B7351" w:rsidRPr="00B850DD" w:rsidRDefault="002B7351" w:rsidP="004A6C13">
            <w:pPr>
              <w:autoSpaceDE w:val="0"/>
              <w:autoSpaceDN w:val="0"/>
              <w:adjustRightInd w:val="0"/>
              <w:ind w:firstLine="0"/>
              <w:jc w:val="left"/>
              <w:rPr>
                <w:rFonts w:ascii="Times New Roman" w:eastAsia="Calibri" w:hAnsi="Times New Roman" w:cs="Times New Roman"/>
                <w:sz w:val="24"/>
                <w:szCs w:val="24"/>
              </w:rPr>
            </w:pPr>
            <w:r w:rsidRPr="00B850DD">
              <w:rPr>
                <w:rFonts w:ascii="Times New Roman" w:eastAsia="Calibri" w:hAnsi="Times New Roman" w:cs="Times New Roman"/>
                <w:sz w:val="24"/>
                <w:szCs w:val="24"/>
              </w:rPr>
              <w:t xml:space="preserve">           Nxënësit shkruajnë me fjalë dhe me simbole kimike reaksionin kimik të bashkëveprimit të squfurit me hekurin.</w:t>
            </w:r>
          </w:p>
          <w:p w14:paraId="70A8E8C3" w14:textId="77777777" w:rsidR="002B7351" w:rsidRPr="00B850DD" w:rsidRDefault="002B7351" w:rsidP="004A6C13">
            <w:pPr>
              <w:autoSpaceDE w:val="0"/>
              <w:autoSpaceDN w:val="0"/>
              <w:adjustRightInd w:val="0"/>
              <w:ind w:firstLine="0"/>
              <w:jc w:val="left"/>
              <w:rPr>
                <w:rFonts w:ascii="Times New Roman" w:eastAsia="Calibri" w:hAnsi="Times New Roman" w:cs="Times New Roman"/>
                <w:sz w:val="24"/>
                <w:szCs w:val="24"/>
              </w:rPr>
            </w:pPr>
          </w:p>
          <w:p w14:paraId="73D9F9AA" w14:textId="71FC2188" w:rsidR="002B7351" w:rsidRPr="00B850DD" w:rsidRDefault="002B7351" w:rsidP="002B7351">
            <w:pPr>
              <w:spacing w:line="360" w:lineRule="auto"/>
              <w:ind w:firstLine="0"/>
              <w:rPr>
                <w:rFonts w:ascii="Times New Roman" w:eastAsia="Calibri" w:hAnsi="Times New Roman" w:cs="Times New Roman"/>
                <w:b/>
                <w:sz w:val="24"/>
                <w:szCs w:val="24"/>
              </w:rPr>
            </w:pPr>
            <w:r w:rsidRPr="00B850DD">
              <w:rPr>
                <w:rFonts w:ascii="Times New Roman" w:eastAsia="Calibri" w:hAnsi="Times New Roman" w:cs="Times New Roman"/>
                <w:sz w:val="24"/>
                <w:szCs w:val="24"/>
              </w:rPr>
              <w:t xml:space="preserve">Nxënësit ndërtojnë diagrame për atome e molekula të ndryshme. Me anë të diagramit të Venit bëjnë krahasime për ndryshimet fizike dhe kimike. </w:t>
            </w:r>
          </w:p>
          <w:p w14:paraId="3E1E2794" w14:textId="77777777" w:rsidR="002B7351" w:rsidRPr="00B850DD" w:rsidRDefault="002B7351" w:rsidP="004A6C13">
            <w:pPr>
              <w:ind w:firstLine="0"/>
              <w:jc w:val="left"/>
              <w:rPr>
                <w:rFonts w:ascii="Times New Roman" w:eastAsia="Calibri" w:hAnsi="Times New Roman" w:cs="Times New Roman"/>
                <w:sz w:val="24"/>
                <w:szCs w:val="24"/>
              </w:rPr>
            </w:pPr>
          </w:p>
        </w:tc>
      </w:tr>
      <w:tr w:rsidR="002B7351" w:rsidRPr="00B850DD" w14:paraId="57DD6FDE" w14:textId="77777777" w:rsidTr="004A6C13">
        <w:tc>
          <w:tcPr>
            <w:tcW w:w="13887" w:type="dxa"/>
            <w:gridSpan w:val="4"/>
          </w:tcPr>
          <w:p w14:paraId="4BD7F08C" w14:textId="77777777" w:rsidR="002B7351" w:rsidRPr="00B850DD" w:rsidRDefault="002B7351" w:rsidP="004A6C13">
            <w:pPr>
              <w:spacing w:line="360" w:lineRule="auto"/>
              <w:ind w:firstLine="0"/>
              <w:jc w:val="left"/>
              <w:rPr>
                <w:rFonts w:ascii="Times New Roman" w:eastAsia="Calibri" w:hAnsi="Times New Roman" w:cs="Times New Roman"/>
                <w:sz w:val="24"/>
                <w:szCs w:val="24"/>
                <w:lang w:eastAsia="sq-AL"/>
              </w:rPr>
            </w:pPr>
            <w:r w:rsidRPr="00B850DD">
              <w:rPr>
                <w:rFonts w:ascii="Times New Roman" w:eastAsia="Calibri" w:hAnsi="Times New Roman" w:cs="Times New Roman"/>
                <w:sz w:val="24"/>
                <w:szCs w:val="24"/>
                <w:lang w:eastAsia="sq-AL"/>
              </w:rPr>
              <w:lastRenderedPageBreak/>
              <w:t>Vlerësimi:</w:t>
            </w:r>
          </w:p>
          <w:p w14:paraId="363416FB" w14:textId="56E19003" w:rsidR="002B7351" w:rsidRDefault="002B7351" w:rsidP="004A6C13">
            <w:pPr>
              <w:spacing w:line="360" w:lineRule="auto"/>
              <w:ind w:firstLine="0"/>
              <w:jc w:val="left"/>
              <w:rPr>
                <w:rFonts w:ascii="Times New Roman" w:eastAsia="Calibri" w:hAnsi="Times New Roman" w:cs="Times New Roman"/>
                <w:sz w:val="24"/>
                <w:szCs w:val="24"/>
              </w:rPr>
            </w:pPr>
            <w:r w:rsidRPr="00B850DD">
              <w:rPr>
                <w:rFonts w:ascii="Times New Roman" w:eastAsia="Calibri" w:hAnsi="Times New Roman" w:cs="Times New Roman"/>
                <w:sz w:val="24"/>
                <w:szCs w:val="24"/>
              </w:rPr>
              <w:t xml:space="preserve">Gjatë kësaj ore mësimore nxënësit vlerësohen në bazë të vëzhgimeve që janë kryer për veprimtaritë e zhvilluara në situatat mësimore. Ata vlerësohen për: </w:t>
            </w:r>
          </w:p>
          <w:p w14:paraId="15FFC5F2" w14:textId="5FA753C7" w:rsidR="002B7351" w:rsidRPr="00B850DD" w:rsidRDefault="002B7351" w:rsidP="002B7351">
            <w:pPr>
              <w:autoSpaceDE w:val="0"/>
              <w:autoSpaceDN w:val="0"/>
              <w:adjustRightInd w:val="0"/>
              <w:ind w:firstLine="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N2--</w:t>
            </w:r>
            <w:r w:rsidRPr="00B850DD">
              <w:rPr>
                <w:rFonts w:ascii="Times New Roman" w:eastAsiaTheme="minorHAnsi" w:hAnsi="Times New Roman" w:cs="Times New Roman"/>
                <w:sz w:val="24"/>
                <w:szCs w:val="24"/>
              </w:rPr>
              <w:t>Shpjegon ndryshimin midis:</w:t>
            </w:r>
          </w:p>
          <w:p w14:paraId="1059A46B" w14:textId="77777777" w:rsidR="002B7351" w:rsidRPr="00B850DD" w:rsidRDefault="002B7351" w:rsidP="009F125C">
            <w:pPr>
              <w:numPr>
                <w:ilvl w:val="0"/>
                <w:numId w:val="31"/>
              </w:numPr>
              <w:autoSpaceDE w:val="0"/>
              <w:autoSpaceDN w:val="0"/>
              <w:adjustRightInd w:val="0"/>
              <w:contextualSpacing/>
              <w:jc w:val="left"/>
              <w:rPr>
                <w:rFonts w:ascii="Times New Roman" w:eastAsiaTheme="minorHAnsi" w:hAnsi="Times New Roman" w:cs="Times New Roman"/>
                <w:sz w:val="24"/>
                <w:szCs w:val="24"/>
              </w:rPr>
            </w:pPr>
            <w:r w:rsidRPr="00B850DD">
              <w:rPr>
                <w:rFonts w:ascii="Times New Roman" w:eastAsiaTheme="minorHAnsi" w:hAnsi="Times New Roman" w:cs="Times New Roman"/>
                <w:sz w:val="24"/>
                <w:szCs w:val="24"/>
              </w:rPr>
              <w:t>Një elementi kimik dhe një përbërje kimike</w:t>
            </w:r>
          </w:p>
          <w:p w14:paraId="5A0545A1" w14:textId="77777777" w:rsidR="002B7351" w:rsidRDefault="002B7351" w:rsidP="009F125C">
            <w:pPr>
              <w:numPr>
                <w:ilvl w:val="0"/>
                <w:numId w:val="31"/>
              </w:numPr>
              <w:autoSpaceDE w:val="0"/>
              <w:autoSpaceDN w:val="0"/>
              <w:adjustRightInd w:val="0"/>
              <w:contextualSpacing/>
              <w:jc w:val="left"/>
              <w:rPr>
                <w:rFonts w:ascii="Times New Roman" w:eastAsiaTheme="minorHAnsi" w:hAnsi="Times New Roman" w:cs="Times New Roman"/>
                <w:sz w:val="24"/>
                <w:szCs w:val="24"/>
              </w:rPr>
            </w:pPr>
            <w:r w:rsidRPr="00B850DD">
              <w:rPr>
                <w:rFonts w:ascii="Times New Roman" w:eastAsiaTheme="minorHAnsi" w:hAnsi="Times New Roman" w:cs="Times New Roman"/>
                <w:sz w:val="24"/>
                <w:szCs w:val="24"/>
              </w:rPr>
              <w:t xml:space="preserve">Një përbërje kimike dhe një përzierje </w:t>
            </w:r>
          </w:p>
          <w:p w14:paraId="174D2A80" w14:textId="77777777" w:rsidR="002B7351" w:rsidRPr="002B7351" w:rsidRDefault="002B7351" w:rsidP="002B7351">
            <w:pPr>
              <w:autoSpaceDE w:val="0"/>
              <w:autoSpaceDN w:val="0"/>
              <w:adjustRightInd w:val="0"/>
              <w:ind w:left="360" w:firstLine="0"/>
              <w:contextualSpacing/>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N3-</w:t>
            </w:r>
            <w:r w:rsidRPr="002B7351">
              <w:rPr>
                <w:rFonts w:ascii="Times New Roman" w:eastAsiaTheme="minorHAnsi" w:hAnsi="Times New Roman" w:cs="Times New Roman"/>
                <w:sz w:val="24"/>
                <w:szCs w:val="24"/>
              </w:rPr>
              <w:t xml:space="preserve"> Dallon një ndryshim kimik nga ai fizik</w:t>
            </w:r>
          </w:p>
          <w:p w14:paraId="265E94B0" w14:textId="06643164" w:rsidR="002B7351" w:rsidRPr="00B850DD" w:rsidRDefault="002B7351" w:rsidP="002B7351">
            <w:pPr>
              <w:spacing w:line="360" w:lineRule="auto"/>
              <w:ind w:firstLine="0"/>
              <w:jc w:val="left"/>
              <w:rPr>
                <w:rFonts w:ascii="Times New Roman" w:eastAsia="Calibri" w:hAnsi="Times New Roman" w:cs="Times New Roman"/>
                <w:sz w:val="24"/>
                <w:szCs w:val="24"/>
              </w:rPr>
            </w:pPr>
            <w:r>
              <w:rPr>
                <w:rFonts w:ascii="Times New Roman" w:eastAsiaTheme="minorHAnsi" w:hAnsi="Times New Roman" w:cs="Times New Roman"/>
                <w:sz w:val="24"/>
                <w:szCs w:val="24"/>
              </w:rPr>
              <w:t>N4-</w:t>
            </w:r>
            <w:r w:rsidRPr="00B850DD">
              <w:rPr>
                <w:rFonts w:ascii="Times New Roman" w:eastAsiaTheme="minorHAnsi" w:hAnsi="Times New Roman" w:cs="Times New Roman"/>
                <w:sz w:val="24"/>
                <w:szCs w:val="24"/>
              </w:rPr>
              <w:t>Rendit dukuri që ndodhin gjatë ndryshimeve kimike .</w:t>
            </w:r>
          </w:p>
          <w:p w14:paraId="71229C92" w14:textId="78AF13FC" w:rsidR="002B7351" w:rsidRPr="00B850DD" w:rsidRDefault="002B7351" w:rsidP="002B7351">
            <w:pPr>
              <w:spacing w:line="360" w:lineRule="auto"/>
              <w:contextualSpacing/>
              <w:jc w:val="left"/>
              <w:rPr>
                <w:rFonts w:ascii="Times New Roman" w:eastAsia="Calibri" w:hAnsi="Times New Roman" w:cs="Times New Roman"/>
                <w:i/>
                <w:sz w:val="24"/>
                <w:szCs w:val="24"/>
                <w:lang w:eastAsia="sq-AL"/>
              </w:rPr>
            </w:pPr>
          </w:p>
        </w:tc>
      </w:tr>
    </w:tbl>
    <w:p w14:paraId="50B5B672" w14:textId="3145DADA" w:rsidR="0088165F" w:rsidRDefault="0088165F" w:rsidP="00C10C9A">
      <w:pPr>
        <w:tabs>
          <w:tab w:val="left" w:pos="1395"/>
        </w:tabs>
        <w:spacing w:line="360" w:lineRule="auto"/>
        <w:ind w:firstLine="0"/>
        <w:rPr>
          <w:sz w:val="24"/>
          <w:szCs w:val="24"/>
        </w:rPr>
      </w:pPr>
    </w:p>
    <w:p w14:paraId="5FE9A3B4" w14:textId="213A074F" w:rsidR="002B7351" w:rsidRDefault="002B7351" w:rsidP="00C10C9A">
      <w:pPr>
        <w:tabs>
          <w:tab w:val="left" w:pos="1395"/>
        </w:tabs>
        <w:spacing w:line="360" w:lineRule="auto"/>
        <w:ind w:firstLine="0"/>
        <w:rPr>
          <w:sz w:val="24"/>
          <w:szCs w:val="24"/>
        </w:rPr>
      </w:pPr>
    </w:p>
    <w:p w14:paraId="4A373026" w14:textId="423F0276" w:rsidR="002B7351" w:rsidRDefault="002B7351" w:rsidP="00C10C9A">
      <w:pPr>
        <w:tabs>
          <w:tab w:val="left" w:pos="1395"/>
        </w:tabs>
        <w:spacing w:line="360" w:lineRule="auto"/>
        <w:ind w:firstLine="0"/>
        <w:rPr>
          <w:sz w:val="24"/>
          <w:szCs w:val="24"/>
        </w:rPr>
      </w:pPr>
    </w:p>
    <w:p w14:paraId="064E4ED9" w14:textId="0533967B" w:rsidR="002B7351" w:rsidRDefault="002B7351" w:rsidP="00C10C9A">
      <w:pPr>
        <w:tabs>
          <w:tab w:val="left" w:pos="1395"/>
        </w:tabs>
        <w:spacing w:line="360" w:lineRule="auto"/>
        <w:ind w:firstLine="0"/>
        <w:rPr>
          <w:sz w:val="24"/>
          <w:szCs w:val="24"/>
        </w:rPr>
      </w:pPr>
    </w:p>
    <w:p w14:paraId="3E035C94" w14:textId="77777777" w:rsidR="004A6C13" w:rsidRPr="00283670" w:rsidRDefault="004A6C13" w:rsidP="004A6C13">
      <w:pPr>
        <w:rPr>
          <w:rFonts w:ascii="Times New Roman" w:hAnsi="Times New Roman"/>
          <w:sz w:val="24"/>
          <w:szCs w:val="24"/>
        </w:rPr>
      </w:pPr>
      <w:r w:rsidRPr="00A9692D">
        <w:rPr>
          <w:rFonts w:ascii="Times New Roman" w:hAnsi="Times New Roman" w:cs="Times New Roman"/>
          <w:b/>
          <w:color w:val="4F6228"/>
          <w:sz w:val="24"/>
          <w:szCs w:val="24"/>
        </w:rPr>
        <w:t>PLANIFIKIMI I ORËS MËSIMORE</w:t>
      </w:r>
    </w:p>
    <w:p w14:paraId="27209047" w14:textId="274BB1FC" w:rsidR="002B7351" w:rsidRDefault="002B7351" w:rsidP="00C10C9A">
      <w:pPr>
        <w:tabs>
          <w:tab w:val="left" w:pos="1395"/>
        </w:tabs>
        <w:spacing w:line="360" w:lineRule="auto"/>
        <w:ind w:firstLine="0"/>
        <w:rPr>
          <w:sz w:val="24"/>
          <w:szCs w:val="24"/>
        </w:rPr>
      </w:pPr>
    </w:p>
    <w:p w14:paraId="530AE19E" w14:textId="34D52FED" w:rsidR="004A6C13" w:rsidRPr="004A6C13" w:rsidRDefault="004A6C13" w:rsidP="004A6C13">
      <w:pPr>
        <w:shd w:val="clear" w:color="auto" w:fill="FFFFFF" w:themeFill="background1"/>
        <w:rPr>
          <w:rFonts w:ascii="Times New Roman" w:eastAsia="Calibri" w:hAnsi="Times New Roman" w:cs="Times New Roman"/>
          <w:b/>
          <w:color w:val="4F6228"/>
          <w:sz w:val="28"/>
          <w:szCs w:val="28"/>
        </w:rPr>
      </w:pPr>
      <w:r>
        <w:rPr>
          <w:rFonts w:ascii="Times New Roman" w:eastAsia="Calibri" w:hAnsi="Times New Roman" w:cs="Times New Roman"/>
          <w:b/>
          <w:color w:val="4F6228"/>
          <w:sz w:val="28"/>
          <w:szCs w:val="28"/>
        </w:rPr>
        <w:t xml:space="preserve">                                                                                                  </w:t>
      </w:r>
    </w:p>
    <w:p w14:paraId="637E49F8" w14:textId="77777777" w:rsidR="004A6C13" w:rsidRPr="00524C34" w:rsidRDefault="004A6C13" w:rsidP="004A6C13">
      <w:pPr>
        <w:shd w:val="clear" w:color="auto" w:fill="FFFFFF" w:themeFill="background1"/>
        <w:rPr>
          <w:rFonts w:ascii="Times New Roman" w:eastAsia="Calibri"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5"/>
        <w:gridCol w:w="2018"/>
        <w:gridCol w:w="2424"/>
        <w:gridCol w:w="2503"/>
      </w:tblGrid>
      <w:tr w:rsidR="004A6C13" w:rsidRPr="004B6036" w14:paraId="1F58EA07" w14:textId="77777777" w:rsidTr="004A6C13">
        <w:tc>
          <w:tcPr>
            <w:tcW w:w="3644" w:type="dxa"/>
            <w:shd w:val="clear" w:color="auto" w:fill="FFFFFF" w:themeFill="background1"/>
          </w:tcPr>
          <w:p w14:paraId="7EE88FE6" w14:textId="77777777" w:rsidR="004A6C13" w:rsidRPr="004B6036" w:rsidRDefault="004A6C13" w:rsidP="004A6C13">
            <w:pPr>
              <w:shd w:val="clear" w:color="auto" w:fill="FFFFFF" w:themeFill="background1"/>
              <w:spacing w:line="360" w:lineRule="auto"/>
              <w:rPr>
                <w:rFonts w:ascii="Times New Roman" w:eastAsia="Calibri" w:hAnsi="Times New Roman" w:cs="Times New Roman"/>
                <w:b/>
                <w:sz w:val="24"/>
                <w:szCs w:val="24"/>
                <w:lang w:eastAsia="sq-AL"/>
              </w:rPr>
            </w:pPr>
            <w:r w:rsidRPr="004B6036">
              <w:rPr>
                <w:rFonts w:ascii="Times New Roman" w:eastAsia="Calibri" w:hAnsi="Times New Roman" w:cs="Times New Roman"/>
                <w:b/>
                <w:sz w:val="24"/>
                <w:szCs w:val="24"/>
                <w:lang w:eastAsia="sq-AL"/>
              </w:rPr>
              <w:t>Fusha: Shkencat e natyrës</w:t>
            </w:r>
          </w:p>
        </w:tc>
        <w:tc>
          <w:tcPr>
            <w:tcW w:w="2827" w:type="dxa"/>
            <w:shd w:val="clear" w:color="auto" w:fill="FFFFFF" w:themeFill="background1"/>
          </w:tcPr>
          <w:p w14:paraId="3AE55E78" w14:textId="77777777" w:rsidR="004A6C13" w:rsidRPr="004B6036" w:rsidRDefault="004A6C13" w:rsidP="004A6C13">
            <w:pPr>
              <w:shd w:val="clear" w:color="auto" w:fill="FFFFFF" w:themeFill="background1"/>
              <w:spacing w:line="360" w:lineRule="auto"/>
              <w:rPr>
                <w:rFonts w:ascii="Times New Roman" w:eastAsia="Calibri" w:hAnsi="Times New Roman" w:cs="Times New Roman"/>
                <w:b/>
                <w:sz w:val="24"/>
                <w:szCs w:val="24"/>
                <w:lang w:eastAsia="sq-AL"/>
              </w:rPr>
            </w:pPr>
            <w:r w:rsidRPr="004B6036">
              <w:rPr>
                <w:rFonts w:ascii="Times New Roman" w:eastAsia="Calibri" w:hAnsi="Times New Roman" w:cs="Times New Roman"/>
                <w:b/>
                <w:sz w:val="24"/>
                <w:szCs w:val="24"/>
                <w:lang w:eastAsia="sq-AL"/>
              </w:rPr>
              <w:t>Lënda: KIMI</w:t>
            </w:r>
          </w:p>
        </w:tc>
        <w:tc>
          <w:tcPr>
            <w:tcW w:w="3530" w:type="dxa"/>
            <w:shd w:val="clear" w:color="auto" w:fill="FFFFFF" w:themeFill="background1"/>
          </w:tcPr>
          <w:p w14:paraId="0C65FB70" w14:textId="77777777" w:rsidR="004A6C13" w:rsidRPr="004B6036" w:rsidRDefault="004A6C13" w:rsidP="004A6C13">
            <w:pPr>
              <w:shd w:val="clear" w:color="auto" w:fill="FFFFFF" w:themeFill="background1"/>
              <w:spacing w:line="360" w:lineRule="auto"/>
              <w:rPr>
                <w:rFonts w:ascii="Times New Roman" w:eastAsia="Calibri" w:hAnsi="Times New Roman" w:cs="Times New Roman"/>
                <w:b/>
                <w:sz w:val="24"/>
                <w:szCs w:val="24"/>
                <w:lang w:eastAsia="sq-AL"/>
              </w:rPr>
            </w:pPr>
            <w:r w:rsidRPr="004B6036">
              <w:rPr>
                <w:rFonts w:ascii="Times New Roman" w:eastAsia="Calibri" w:hAnsi="Times New Roman" w:cs="Times New Roman"/>
                <w:b/>
                <w:sz w:val="24"/>
                <w:szCs w:val="24"/>
                <w:lang w:eastAsia="sq-AL"/>
              </w:rPr>
              <w:t>Shkalla: V</w:t>
            </w:r>
          </w:p>
        </w:tc>
        <w:tc>
          <w:tcPr>
            <w:tcW w:w="3886" w:type="dxa"/>
            <w:shd w:val="clear" w:color="auto" w:fill="FFFFFF" w:themeFill="background1"/>
          </w:tcPr>
          <w:p w14:paraId="3F6BA2FF" w14:textId="77777777" w:rsidR="004A6C13" w:rsidRPr="004B6036" w:rsidRDefault="004A6C13" w:rsidP="004A6C13">
            <w:pPr>
              <w:shd w:val="clear" w:color="auto" w:fill="FFFFFF" w:themeFill="background1"/>
              <w:spacing w:line="360" w:lineRule="auto"/>
              <w:rPr>
                <w:rFonts w:ascii="Times New Roman" w:eastAsia="Calibri" w:hAnsi="Times New Roman" w:cs="Times New Roman"/>
                <w:b/>
                <w:sz w:val="24"/>
                <w:szCs w:val="24"/>
                <w:lang w:eastAsia="sq-AL"/>
              </w:rPr>
            </w:pPr>
            <w:r w:rsidRPr="004B6036">
              <w:rPr>
                <w:rFonts w:ascii="Times New Roman" w:eastAsia="Calibri" w:hAnsi="Times New Roman" w:cs="Times New Roman"/>
                <w:b/>
                <w:sz w:val="24"/>
                <w:szCs w:val="24"/>
                <w:lang w:eastAsia="sq-AL"/>
              </w:rPr>
              <w:t>Klasa: X</w:t>
            </w:r>
          </w:p>
        </w:tc>
      </w:tr>
      <w:tr w:rsidR="004A6C13" w:rsidRPr="004B6036" w14:paraId="52BDC616" w14:textId="77777777" w:rsidTr="004A6C13">
        <w:tc>
          <w:tcPr>
            <w:tcW w:w="6471" w:type="dxa"/>
            <w:gridSpan w:val="2"/>
            <w:shd w:val="clear" w:color="auto" w:fill="FFFFFF" w:themeFill="background1"/>
          </w:tcPr>
          <w:p w14:paraId="3116DCC5" w14:textId="57BDDDBE" w:rsidR="004A6C13" w:rsidRPr="004B6036" w:rsidRDefault="004A6C13" w:rsidP="004A6C13">
            <w:pPr>
              <w:shd w:val="clear" w:color="auto" w:fill="FFFFFF" w:themeFill="background1"/>
              <w:rPr>
                <w:rFonts w:ascii="Times New Roman" w:eastAsia="Calibri" w:hAnsi="Times New Roman" w:cs="Times New Roman"/>
                <w:b/>
                <w:sz w:val="24"/>
                <w:szCs w:val="24"/>
                <w:lang w:eastAsia="sq-AL"/>
              </w:rPr>
            </w:pPr>
            <w:r w:rsidRPr="004B6036">
              <w:rPr>
                <w:rFonts w:ascii="Times New Roman" w:eastAsia="Calibri" w:hAnsi="Times New Roman" w:cs="Times New Roman"/>
                <w:b/>
                <w:sz w:val="24"/>
                <w:szCs w:val="24"/>
                <w:lang w:eastAsia="sq-AL"/>
              </w:rPr>
              <w:t xml:space="preserve">Tema mësimore </w:t>
            </w:r>
          </w:p>
          <w:p w14:paraId="55203D51" w14:textId="77777777" w:rsidR="004A6C13" w:rsidRPr="004B6036" w:rsidRDefault="004A6C13" w:rsidP="004A6C13">
            <w:pPr>
              <w:shd w:val="clear" w:color="auto" w:fill="FFFFFF" w:themeFill="background1"/>
              <w:spacing w:line="360" w:lineRule="auto"/>
              <w:rPr>
                <w:rFonts w:ascii="Times New Roman" w:eastAsia="Calibri" w:hAnsi="Times New Roman" w:cs="Times New Roman"/>
                <w:b/>
                <w:sz w:val="24"/>
                <w:szCs w:val="24"/>
                <w:lang w:eastAsia="sq-AL"/>
              </w:rPr>
            </w:pPr>
            <w:r w:rsidRPr="004B6036">
              <w:rPr>
                <w:rFonts w:ascii="Times New Roman" w:eastAsia="Calibri" w:hAnsi="Times New Roman" w:cs="Times New Roman"/>
                <w:b/>
                <w:sz w:val="24"/>
                <w:szCs w:val="24"/>
                <w:lang w:eastAsia="sq-AL"/>
              </w:rPr>
              <w:t xml:space="preserve">Ligji i Avogadros, Vëllimi molar </w:t>
            </w:r>
          </w:p>
        </w:tc>
        <w:tc>
          <w:tcPr>
            <w:tcW w:w="7416" w:type="dxa"/>
            <w:gridSpan w:val="2"/>
            <w:shd w:val="clear" w:color="auto" w:fill="FFFFFF" w:themeFill="background1"/>
          </w:tcPr>
          <w:p w14:paraId="50DD3EC4" w14:textId="77777777" w:rsidR="004A6C13" w:rsidRPr="004B6036" w:rsidRDefault="004A6C13" w:rsidP="004A6C13">
            <w:pPr>
              <w:shd w:val="clear" w:color="auto" w:fill="FFFFFF" w:themeFill="background1"/>
              <w:rPr>
                <w:rFonts w:ascii="Times New Roman" w:eastAsia="Calibri" w:hAnsi="Times New Roman" w:cs="Times New Roman"/>
                <w:b/>
                <w:sz w:val="24"/>
                <w:szCs w:val="24"/>
                <w:lang w:eastAsia="sq-AL"/>
              </w:rPr>
            </w:pPr>
            <w:r w:rsidRPr="004B6036">
              <w:rPr>
                <w:rFonts w:ascii="Times New Roman" w:eastAsia="Calibri" w:hAnsi="Times New Roman" w:cs="Times New Roman"/>
                <w:b/>
                <w:sz w:val="24"/>
                <w:szCs w:val="24"/>
                <w:lang w:eastAsia="sq-AL"/>
              </w:rPr>
              <w:t xml:space="preserve">Situata e të nxënit: </w:t>
            </w:r>
            <w:r w:rsidRPr="004B6036">
              <w:rPr>
                <w:rFonts w:ascii="Times New Roman" w:eastAsia="Calibri" w:hAnsi="Times New Roman" w:cs="Times New Roman"/>
                <w:sz w:val="24"/>
                <w:szCs w:val="24"/>
                <w:lang w:eastAsia="sq-AL"/>
              </w:rPr>
              <w:t>Kushte standarde.Kushtet normale. V</w:t>
            </w:r>
            <w:r w:rsidRPr="004B6036">
              <w:rPr>
                <w:rFonts w:ascii="Times New Roman" w:eastAsia="Calibri" w:hAnsi="Times New Roman" w:cs="Times New Roman"/>
                <w:sz w:val="24"/>
                <w:szCs w:val="24"/>
              </w:rPr>
              <w:t>ë</w:t>
            </w:r>
            <w:r w:rsidRPr="004B6036">
              <w:rPr>
                <w:rFonts w:ascii="Times New Roman" w:eastAsia="Calibri" w:hAnsi="Times New Roman" w:cs="Times New Roman"/>
                <w:sz w:val="24"/>
                <w:szCs w:val="24"/>
                <w:lang w:eastAsia="sq-AL"/>
              </w:rPr>
              <w:t>llimi i nj</w:t>
            </w:r>
            <w:r w:rsidRPr="004B6036">
              <w:rPr>
                <w:rFonts w:ascii="Times New Roman" w:eastAsia="Calibri" w:hAnsi="Times New Roman" w:cs="Times New Roman"/>
                <w:sz w:val="24"/>
                <w:szCs w:val="24"/>
              </w:rPr>
              <w:t>ë</w:t>
            </w:r>
            <w:r w:rsidRPr="004B6036">
              <w:rPr>
                <w:rFonts w:ascii="Times New Roman" w:eastAsia="Calibri" w:hAnsi="Times New Roman" w:cs="Times New Roman"/>
                <w:sz w:val="24"/>
                <w:szCs w:val="24"/>
                <w:lang w:eastAsia="sq-AL"/>
              </w:rPr>
              <w:t xml:space="preserve"> moli gaz (gaze të ndryshme) në kushte normale temperature dhe trysnie. Ligji i Avogadros.</w:t>
            </w:r>
            <w:r w:rsidRPr="004B6036">
              <w:rPr>
                <w:rFonts w:ascii="Times New Roman" w:eastAsia="Calibri" w:hAnsi="Times New Roman" w:cs="Times New Roman"/>
                <w:sz w:val="24"/>
                <w:szCs w:val="24"/>
                <w:lang w:eastAsia="sq-AL"/>
              </w:rPr>
              <w:br/>
              <w:t>Njehsimi i v</w:t>
            </w:r>
            <w:r w:rsidRPr="004B6036">
              <w:rPr>
                <w:rFonts w:ascii="Times New Roman" w:eastAsia="Calibri" w:hAnsi="Times New Roman" w:cs="Times New Roman"/>
                <w:sz w:val="24"/>
                <w:szCs w:val="24"/>
              </w:rPr>
              <w:t>ë</w:t>
            </w:r>
            <w:r w:rsidRPr="004B6036">
              <w:rPr>
                <w:rFonts w:ascii="Times New Roman" w:eastAsia="Calibri" w:hAnsi="Times New Roman" w:cs="Times New Roman"/>
                <w:sz w:val="24"/>
                <w:szCs w:val="24"/>
                <w:lang w:eastAsia="sq-AL"/>
              </w:rPr>
              <w:t>llimit të një gazi bazuar në numrin e moleve ose masën në gram dhe në barazimet kimike.</w:t>
            </w:r>
          </w:p>
        </w:tc>
      </w:tr>
      <w:tr w:rsidR="004A6C13" w:rsidRPr="004B6036" w14:paraId="21E92ED7" w14:textId="77777777" w:rsidTr="004A6C13">
        <w:tc>
          <w:tcPr>
            <w:tcW w:w="6471" w:type="dxa"/>
            <w:gridSpan w:val="2"/>
            <w:shd w:val="clear" w:color="auto" w:fill="FFFFFF" w:themeFill="background1"/>
          </w:tcPr>
          <w:p w14:paraId="55650E83" w14:textId="77777777" w:rsidR="004A6C13" w:rsidRPr="004B6036" w:rsidRDefault="004A6C13" w:rsidP="004A6C13">
            <w:pPr>
              <w:shd w:val="clear" w:color="auto" w:fill="FFFFFF" w:themeFill="background1"/>
              <w:rPr>
                <w:rFonts w:ascii="Times New Roman" w:eastAsia="Calibri" w:hAnsi="Times New Roman" w:cs="Times New Roman"/>
                <w:b/>
                <w:sz w:val="24"/>
                <w:szCs w:val="24"/>
                <w:lang w:eastAsia="sq-AL"/>
              </w:rPr>
            </w:pPr>
            <w:r w:rsidRPr="004B6036">
              <w:rPr>
                <w:rFonts w:ascii="Times New Roman" w:eastAsia="Calibri" w:hAnsi="Times New Roman" w:cs="Times New Roman"/>
                <w:b/>
                <w:sz w:val="24"/>
                <w:szCs w:val="24"/>
                <w:lang w:eastAsia="sq-AL"/>
              </w:rPr>
              <w:t>Rezultatet e të nxënit të kompetencave të fushës/lëndës sipas temës mësimore:</w:t>
            </w:r>
          </w:p>
          <w:p w14:paraId="20EA8D3C" w14:textId="49964223" w:rsidR="004A6C13" w:rsidRPr="004B6036" w:rsidRDefault="004A6C13" w:rsidP="004A6C13">
            <w:pPr>
              <w:shd w:val="clear" w:color="auto" w:fill="FFFFFF" w:themeFill="background1"/>
              <w:ind w:firstLine="0"/>
              <w:rPr>
                <w:rFonts w:ascii="Times New Roman" w:eastAsia="Calibri" w:hAnsi="Times New Roman" w:cs="Times New Roman"/>
                <w:sz w:val="24"/>
                <w:szCs w:val="24"/>
                <w:lang w:eastAsia="sq-AL"/>
              </w:rPr>
            </w:pPr>
            <w:r>
              <w:rPr>
                <w:rFonts w:ascii="Times New Roman" w:eastAsia="Calibri" w:hAnsi="Times New Roman" w:cs="Times New Roman"/>
                <w:sz w:val="24"/>
                <w:szCs w:val="24"/>
                <w:lang w:eastAsia="sq-AL"/>
              </w:rPr>
              <w:t>N-2</w:t>
            </w:r>
            <w:r w:rsidRPr="004B6036">
              <w:rPr>
                <w:rFonts w:ascii="Times New Roman" w:eastAsia="Calibri" w:hAnsi="Times New Roman" w:cs="Times New Roman"/>
                <w:sz w:val="24"/>
                <w:szCs w:val="24"/>
                <w:lang w:eastAsia="sq-AL"/>
              </w:rPr>
              <w:t>Dallon kushtet standarde nga kushtet normale.</w:t>
            </w:r>
          </w:p>
          <w:p w14:paraId="613901E0" w14:textId="507795A7" w:rsidR="004A6C13" w:rsidRPr="004B6036" w:rsidRDefault="004A6C13" w:rsidP="004A6C13">
            <w:pPr>
              <w:shd w:val="clear" w:color="auto" w:fill="FFFFFF" w:themeFill="background1"/>
              <w:autoSpaceDE w:val="0"/>
              <w:autoSpaceDN w:val="0"/>
              <w:adjustRightInd w:val="0"/>
              <w:ind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N3--</w:t>
            </w:r>
            <w:r w:rsidRPr="004B6036">
              <w:rPr>
                <w:rFonts w:ascii="Times New Roman" w:eastAsia="Calibri" w:hAnsi="Times New Roman" w:cs="Times New Roman"/>
                <w:sz w:val="24"/>
                <w:szCs w:val="24"/>
              </w:rPr>
              <w:t xml:space="preserve">Përkufizon ligjin e Avogadros. </w:t>
            </w:r>
          </w:p>
          <w:p w14:paraId="6309C85D" w14:textId="0563F391" w:rsidR="004A6C13" w:rsidRPr="004B6036" w:rsidRDefault="004A6C13" w:rsidP="004A6C13">
            <w:pPr>
              <w:shd w:val="clear" w:color="auto" w:fill="FFFFFF" w:themeFill="background1"/>
              <w:autoSpaceDE w:val="0"/>
              <w:autoSpaceDN w:val="0"/>
              <w:adjustRightInd w:val="0"/>
              <w:ind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N4-</w:t>
            </w:r>
            <w:r w:rsidRPr="004B6036">
              <w:rPr>
                <w:rFonts w:ascii="Times New Roman" w:eastAsia="Calibri" w:hAnsi="Times New Roman" w:cs="Times New Roman"/>
                <w:sz w:val="24"/>
                <w:szCs w:val="24"/>
              </w:rPr>
              <w:t>Njehson vëllimin e një gazi  në K.N, bazuar në masën molare, masën në gram, barazimin kimik.</w:t>
            </w:r>
          </w:p>
        </w:tc>
        <w:tc>
          <w:tcPr>
            <w:tcW w:w="7416" w:type="dxa"/>
            <w:gridSpan w:val="2"/>
            <w:shd w:val="clear" w:color="auto" w:fill="FFFFFF" w:themeFill="background1"/>
          </w:tcPr>
          <w:p w14:paraId="09587766" w14:textId="77777777" w:rsidR="004A6C13" w:rsidRPr="004B6036" w:rsidRDefault="004A6C13" w:rsidP="004A6C13">
            <w:pPr>
              <w:shd w:val="clear" w:color="auto" w:fill="FFFFFF" w:themeFill="background1"/>
              <w:rPr>
                <w:rFonts w:ascii="Times New Roman" w:eastAsia="Calibri" w:hAnsi="Times New Roman" w:cs="Times New Roman"/>
                <w:sz w:val="24"/>
                <w:szCs w:val="24"/>
                <w:lang w:eastAsia="sq-AL"/>
              </w:rPr>
            </w:pPr>
            <w:r w:rsidRPr="004B6036">
              <w:rPr>
                <w:rFonts w:ascii="Times New Roman" w:eastAsia="Calibri" w:hAnsi="Times New Roman" w:cs="Times New Roman"/>
                <w:b/>
                <w:sz w:val="24"/>
                <w:szCs w:val="24"/>
                <w:lang w:eastAsia="sq-AL"/>
              </w:rPr>
              <w:t xml:space="preserve">Fjalët kyçe:  </w:t>
            </w:r>
            <w:r w:rsidRPr="004B6036">
              <w:rPr>
                <w:rFonts w:ascii="Times New Roman" w:eastAsia="Calibri" w:hAnsi="Times New Roman" w:cs="Times New Roman"/>
                <w:sz w:val="24"/>
                <w:szCs w:val="24"/>
                <w:lang w:eastAsia="sq-AL"/>
              </w:rPr>
              <w:t>Gaz, kushte standarde,  kushte normale, v</w:t>
            </w:r>
            <w:r w:rsidRPr="004B6036">
              <w:rPr>
                <w:rFonts w:ascii="Times New Roman" w:eastAsia="Calibri" w:hAnsi="Times New Roman" w:cs="Times New Roman"/>
                <w:sz w:val="24"/>
                <w:szCs w:val="24"/>
              </w:rPr>
              <w:t>ë</w:t>
            </w:r>
            <w:r w:rsidRPr="004B6036">
              <w:rPr>
                <w:rFonts w:ascii="Times New Roman" w:eastAsia="Calibri" w:hAnsi="Times New Roman" w:cs="Times New Roman"/>
                <w:sz w:val="24"/>
                <w:szCs w:val="24"/>
                <w:lang w:eastAsia="sq-AL"/>
              </w:rPr>
              <w:t>llim molar, barazim kimik.</w:t>
            </w:r>
          </w:p>
        </w:tc>
      </w:tr>
      <w:tr w:rsidR="004A6C13" w:rsidRPr="004B6036" w14:paraId="1930C5EE" w14:textId="77777777" w:rsidTr="004A6C13">
        <w:tc>
          <w:tcPr>
            <w:tcW w:w="6471" w:type="dxa"/>
            <w:gridSpan w:val="2"/>
            <w:shd w:val="clear" w:color="auto" w:fill="FFFFFF" w:themeFill="background1"/>
          </w:tcPr>
          <w:p w14:paraId="09B6BD15" w14:textId="77777777" w:rsidR="004A6C13" w:rsidRPr="004B6036" w:rsidRDefault="004A6C13" w:rsidP="004A6C13">
            <w:pPr>
              <w:shd w:val="clear" w:color="auto" w:fill="FFFFFF" w:themeFill="background1"/>
              <w:rPr>
                <w:rFonts w:ascii="Times New Roman" w:eastAsia="Calibri" w:hAnsi="Times New Roman" w:cs="Times New Roman"/>
                <w:b/>
                <w:sz w:val="24"/>
                <w:szCs w:val="24"/>
                <w:lang w:eastAsia="sq-AL"/>
              </w:rPr>
            </w:pPr>
            <w:r w:rsidRPr="004B6036">
              <w:rPr>
                <w:rFonts w:ascii="Times New Roman" w:eastAsia="Calibri" w:hAnsi="Times New Roman" w:cs="Times New Roman"/>
                <w:b/>
                <w:sz w:val="24"/>
                <w:szCs w:val="24"/>
                <w:lang w:eastAsia="sq-AL"/>
              </w:rPr>
              <w:t xml:space="preserve">Burimet: </w:t>
            </w:r>
            <w:r w:rsidRPr="004B6036">
              <w:rPr>
                <w:rFonts w:ascii="Times New Roman" w:eastAsia="Calibri" w:hAnsi="Times New Roman" w:cs="Times New Roman"/>
                <w:sz w:val="24"/>
                <w:szCs w:val="24"/>
              </w:rPr>
              <w:t>Teksti i kimisë i klasës së 10-të, tabela e sistemit periodik , informacione të ndryshme.</w:t>
            </w:r>
          </w:p>
        </w:tc>
        <w:tc>
          <w:tcPr>
            <w:tcW w:w="7416" w:type="dxa"/>
            <w:gridSpan w:val="2"/>
            <w:shd w:val="clear" w:color="auto" w:fill="FFFFFF" w:themeFill="background1"/>
          </w:tcPr>
          <w:p w14:paraId="42809357" w14:textId="77777777" w:rsidR="004A6C13" w:rsidRPr="004B6036" w:rsidRDefault="004A6C13" w:rsidP="004A6C13">
            <w:pPr>
              <w:shd w:val="clear" w:color="auto" w:fill="FFFFFF" w:themeFill="background1"/>
              <w:spacing w:line="360" w:lineRule="auto"/>
              <w:rPr>
                <w:rFonts w:ascii="Times New Roman" w:eastAsia="Calibri" w:hAnsi="Times New Roman" w:cs="Times New Roman"/>
                <w:b/>
                <w:sz w:val="24"/>
                <w:szCs w:val="24"/>
                <w:lang w:eastAsia="sq-AL"/>
              </w:rPr>
            </w:pPr>
            <w:r w:rsidRPr="004B6036">
              <w:rPr>
                <w:rFonts w:ascii="Times New Roman" w:eastAsia="Calibri" w:hAnsi="Times New Roman" w:cs="Times New Roman"/>
                <w:b/>
                <w:sz w:val="24"/>
                <w:szCs w:val="24"/>
                <w:lang w:eastAsia="sq-AL"/>
              </w:rPr>
              <w:t>Lidhja me fushat e tjera ose me temat ndërkurrikulare:</w:t>
            </w:r>
          </w:p>
          <w:p w14:paraId="59A139BC" w14:textId="77777777" w:rsidR="004A6C13" w:rsidRPr="004B6036" w:rsidRDefault="004A6C13" w:rsidP="004A6C13">
            <w:pPr>
              <w:shd w:val="clear" w:color="auto" w:fill="FFFFFF" w:themeFill="background1"/>
              <w:spacing w:line="360" w:lineRule="auto"/>
              <w:rPr>
                <w:rFonts w:ascii="Times New Roman" w:eastAsia="Calibri" w:hAnsi="Times New Roman" w:cs="Times New Roman"/>
                <w:sz w:val="24"/>
                <w:szCs w:val="24"/>
                <w:lang w:eastAsia="sq-AL"/>
              </w:rPr>
            </w:pPr>
            <w:r w:rsidRPr="004B6036">
              <w:rPr>
                <w:rFonts w:ascii="Times New Roman" w:eastAsia="Calibri" w:hAnsi="Times New Roman" w:cs="Times New Roman"/>
                <w:sz w:val="24"/>
                <w:szCs w:val="24"/>
                <w:lang w:eastAsia="sq-AL"/>
              </w:rPr>
              <w:t>Fizika, matematika</w:t>
            </w:r>
          </w:p>
        </w:tc>
      </w:tr>
      <w:tr w:rsidR="004A6C13" w:rsidRPr="0012608D" w14:paraId="6CF8E29B" w14:textId="77777777" w:rsidTr="004A6C13">
        <w:tc>
          <w:tcPr>
            <w:tcW w:w="13887" w:type="dxa"/>
            <w:gridSpan w:val="4"/>
            <w:shd w:val="clear" w:color="auto" w:fill="FFFFFF" w:themeFill="background1"/>
          </w:tcPr>
          <w:p w14:paraId="7F25ECC3" w14:textId="77777777" w:rsidR="004A6C13" w:rsidRPr="004B6036" w:rsidRDefault="004A6C13" w:rsidP="004A6C13">
            <w:pPr>
              <w:shd w:val="clear" w:color="auto" w:fill="FFFFFF" w:themeFill="background1"/>
              <w:spacing w:line="360" w:lineRule="auto"/>
              <w:jc w:val="center"/>
              <w:rPr>
                <w:rFonts w:ascii="Times New Roman" w:eastAsia="Calibri" w:hAnsi="Times New Roman" w:cs="Times New Roman"/>
                <w:b/>
                <w:sz w:val="24"/>
                <w:szCs w:val="24"/>
                <w:lang w:eastAsia="sq-AL"/>
              </w:rPr>
            </w:pPr>
            <w:r w:rsidRPr="004B6036">
              <w:rPr>
                <w:rFonts w:ascii="Times New Roman" w:eastAsia="Calibri" w:hAnsi="Times New Roman" w:cs="Times New Roman"/>
                <w:b/>
                <w:sz w:val="24"/>
                <w:szCs w:val="24"/>
                <w:lang w:eastAsia="sq-AL"/>
              </w:rPr>
              <w:t>Metodologjia dhe veprimtaritë e nxënësve</w:t>
            </w:r>
          </w:p>
        </w:tc>
      </w:tr>
      <w:tr w:rsidR="004A6C13" w:rsidRPr="0012608D" w14:paraId="6DB1DF9F" w14:textId="77777777" w:rsidTr="004A6C13">
        <w:trPr>
          <w:trHeight w:val="699"/>
        </w:trPr>
        <w:tc>
          <w:tcPr>
            <w:tcW w:w="13887" w:type="dxa"/>
            <w:gridSpan w:val="4"/>
          </w:tcPr>
          <w:p w14:paraId="231A588F" w14:textId="77777777" w:rsidR="004A6C13" w:rsidRDefault="004A6C13" w:rsidP="004A6C13">
            <w:pPr>
              <w:shd w:val="clear" w:color="auto" w:fill="FFFFFF" w:themeFill="background1"/>
              <w:spacing w:line="360" w:lineRule="auto"/>
              <w:contextualSpacing/>
              <w:rPr>
                <w:rFonts w:ascii="Times New Roman" w:eastAsia="Calibri" w:hAnsi="Times New Roman" w:cs="Times New Roman"/>
                <w:sz w:val="24"/>
                <w:szCs w:val="24"/>
              </w:rPr>
            </w:pPr>
            <w:r w:rsidRPr="00524C34">
              <w:rPr>
                <w:rFonts w:ascii="Times New Roman" w:eastAsia="Calibri" w:hAnsi="Times New Roman" w:cs="Times New Roman"/>
                <w:b/>
                <w:sz w:val="24"/>
                <w:szCs w:val="24"/>
              </w:rPr>
              <w:t>Përshkrimi i situatës.</w:t>
            </w:r>
          </w:p>
          <w:p w14:paraId="44C4305A" w14:textId="77777777" w:rsidR="004A6C13" w:rsidRPr="004B6036" w:rsidRDefault="004A6C13" w:rsidP="004A6C13">
            <w:pPr>
              <w:shd w:val="clear" w:color="auto" w:fill="FFFFFF" w:themeFill="background1"/>
              <w:spacing w:line="360" w:lineRule="auto"/>
              <w:contextualSpacing/>
              <w:rPr>
                <w:rFonts w:ascii="Times New Roman" w:eastAsia="Calibri" w:hAnsi="Times New Roman" w:cs="Times New Roman"/>
                <w:sz w:val="24"/>
                <w:szCs w:val="24"/>
              </w:rPr>
            </w:pPr>
            <w:r w:rsidRPr="004B6036">
              <w:rPr>
                <w:rFonts w:ascii="Times New Roman" w:eastAsia="Calibri" w:hAnsi="Times New Roman" w:cs="Times New Roman"/>
                <w:b/>
                <w:sz w:val="24"/>
                <w:szCs w:val="24"/>
              </w:rPr>
              <w:t>Njoh nxënësit me situatën e temës.  Parashikim me terma paraprak, shpjegim</w:t>
            </w:r>
          </w:p>
          <w:p w14:paraId="357FD4B2" w14:textId="77777777" w:rsidR="004A6C13" w:rsidRPr="00524C34" w:rsidRDefault="004A6C13" w:rsidP="004A6C13">
            <w:pPr>
              <w:shd w:val="clear" w:color="auto" w:fill="FFFFFF" w:themeFill="background1"/>
              <w:spacing w:line="360" w:lineRule="auto"/>
              <w:rPr>
                <w:rFonts w:ascii="Times New Roman" w:eastAsia="Calibri" w:hAnsi="Times New Roman" w:cs="Times New Roman"/>
                <w:b/>
                <w:sz w:val="24"/>
                <w:szCs w:val="24"/>
              </w:rPr>
            </w:pPr>
            <w:r w:rsidRPr="00524C34">
              <w:rPr>
                <w:rFonts w:ascii="Times New Roman" w:eastAsia="Calibri" w:hAnsi="Times New Roman" w:cs="Times New Roman"/>
                <w:b/>
                <w:sz w:val="24"/>
                <w:szCs w:val="24"/>
              </w:rPr>
              <w:t>- kushte standarde, kushte normale, vëllim molar, Ligji i Avogadros.</w:t>
            </w:r>
          </w:p>
          <w:p w14:paraId="040F8F01" w14:textId="77777777" w:rsidR="004A6C13" w:rsidRPr="00524C34" w:rsidRDefault="004A6C13" w:rsidP="004A6C13">
            <w:pPr>
              <w:shd w:val="clear" w:color="auto" w:fill="FFFFFF" w:themeFill="background1"/>
              <w:autoSpaceDE w:val="0"/>
              <w:autoSpaceDN w:val="0"/>
              <w:adjustRightInd w:val="0"/>
              <w:ind w:left="337"/>
              <w:rPr>
                <w:rFonts w:ascii="Times New Roman" w:eastAsia="Calibri" w:hAnsi="Times New Roman" w:cs="Times New Roman"/>
                <w:b/>
                <w:sz w:val="24"/>
                <w:szCs w:val="24"/>
              </w:rPr>
            </w:pPr>
            <w:r w:rsidRPr="00524C34">
              <w:rPr>
                <w:rFonts w:ascii="Times New Roman" w:eastAsia="Calibri" w:hAnsi="Times New Roman" w:cs="Times New Roman"/>
                <w:b/>
                <w:sz w:val="24"/>
                <w:szCs w:val="24"/>
              </w:rPr>
              <w:t>Veprimet n</w:t>
            </w:r>
            <w:r w:rsidRPr="00524C34">
              <w:rPr>
                <w:rFonts w:ascii="Times New Roman" w:eastAsia="Calibri" w:hAnsi="Times New Roman" w:cs="Times New Roman"/>
                <w:sz w:val="24"/>
                <w:szCs w:val="24"/>
              </w:rPr>
              <w:t>ë</w:t>
            </w:r>
            <w:r w:rsidRPr="00524C34">
              <w:rPr>
                <w:rFonts w:ascii="Times New Roman" w:eastAsia="Calibri" w:hAnsi="Times New Roman" w:cs="Times New Roman"/>
                <w:b/>
                <w:sz w:val="24"/>
                <w:szCs w:val="24"/>
              </w:rPr>
              <w:t xml:space="preserve"> situat</w:t>
            </w:r>
            <w:r w:rsidRPr="00524C34">
              <w:rPr>
                <w:rFonts w:ascii="Times New Roman" w:eastAsia="Calibri" w:hAnsi="Times New Roman" w:cs="Times New Roman"/>
                <w:sz w:val="24"/>
                <w:szCs w:val="24"/>
              </w:rPr>
              <w:t>ë</w:t>
            </w:r>
            <w:r w:rsidRPr="00524C34">
              <w:rPr>
                <w:rFonts w:ascii="Times New Roman" w:eastAsia="Calibri" w:hAnsi="Times New Roman" w:cs="Times New Roman"/>
                <w:b/>
                <w:sz w:val="24"/>
                <w:szCs w:val="24"/>
              </w:rPr>
              <w:t>. Analizë argumentuese dhe krahasuese</w:t>
            </w:r>
          </w:p>
          <w:p w14:paraId="63EDC0C6" w14:textId="77777777" w:rsidR="004A6C13" w:rsidRPr="00524C34" w:rsidRDefault="004A6C13" w:rsidP="004A6C13">
            <w:pPr>
              <w:shd w:val="clear" w:color="auto" w:fill="FFFFFF" w:themeFill="background1"/>
              <w:autoSpaceDE w:val="0"/>
              <w:autoSpaceDN w:val="0"/>
              <w:adjustRightInd w:val="0"/>
              <w:ind w:left="337"/>
              <w:rPr>
                <w:rFonts w:ascii="Times New Roman" w:eastAsia="Calibri" w:hAnsi="Times New Roman" w:cs="Times New Roman"/>
                <w:sz w:val="24"/>
                <w:szCs w:val="24"/>
              </w:rPr>
            </w:pPr>
            <w:r w:rsidRPr="00524C34">
              <w:rPr>
                <w:rFonts w:ascii="Times New Roman" w:eastAsia="Calibri" w:hAnsi="Times New Roman" w:cs="Times New Roman"/>
                <w:sz w:val="24"/>
                <w:szCs w:val="24"/>
              </w:rPr>
              <w:t>- Nëse vështrojmë shishet e mbushura me gaze të ndryshme në të njëjtin vëllim dhe të njëjtat kushte standarde apo normale, shohim se masat  në gram përfaqësojnë masën e një moli të çdo gazi.</w:t>
            </w:r>
          </w:p>
          <w:p w14:paraId="33095A9A" w14:textId="77777777" w:rsidR="004A6C13" w:rsidRPr="00524C34" w:rsidRDefault="004A6C13" w:rsidP="004A6C13">
            <w:pPr>
              <w:shd w:val="clear" w:color="auto" w:fill="FFFFFF" w:themeFill="background1"/>
              <w:autoSpaceDE w:val="0"/>
              <w:autoSpaceDN w:val="0"/>
              <w:adjustRightInd w:val="0"/>
              <w:ind w:left="337"/>
              <w:rPr>
                <w:rFonts w:ascii="Times New Roman" w:eastAsia="Calibri" w:hAnsi="Times New Roman" w:cs="Times New Roman"/>
                <w:sz w:val="24"/>
                <w:szCs w:val="24"/>
              </w:rPr>
            </w:pPr>
            <w:r w:rsidRPr="00524C34">
              <w:rPr>
                <w:rFonts w:ascii="Times New Roman" w:eastAsia="Calibri" w:hAnsi="Times New Roman" w:cs="Times New Roman"/>
                <w:sz w:val="24"/>
                <w:szCs w:val="24"/>
              </w:rPr>
              <w:t>- Bazuar në këto vrojtime eksperimentale, mësuesi u kërkon nxënësve të analizojnë dhe formulojnë ligjin e Avogadros.</w:t>
            </w:r>
          </w:p>
          <w:p w14:paraId="08E5844A" w14:textId="77777777" w:rsidR="004A6C13" w:rsidRPr="00524C34" w:rsidRDefault="004A6C13" w:rsidP="004A6C13">
            <w:pPr>
              <w:shd w:val="clear" w:color="auto" w:fill="FFFFFF" w:themeFill="background1"/>
              <w:autoSpaceDE w:val="0"/>
              <w:autoSpaceDN w:val="0"/>
              <w:adjustRightInd w:val="0"/>
              <w:ind w:left="337"/>
              <w:rPr>
                <w:rFonts w:ascii="Times New Roman" w:eastAsia="Calibri" w:hAnsi="Times New Roman" w:cs="Times New Roman"/>
                <w:b/>
                <w:sz w:val="24"/>
                <w:szCs w:val="24"/>
              </w:rPr>
            </w:pPr>
            <w:r w:rsidRPr="00524C34">
              <w:rPr>
                <w:rFonts w:ascii="Times New Roman" w:eastAsia="Calibri" w:hAnsi="Times New Roman" w:cs="Times New Roman"/>
                <w:b/>
                <w:sz w:val="24"/>
                <w:szCs w:val="24"/>
              </w:rPr>
              <w:t>- Kryet aktiviteti praktik me nxënësit. Punë në grup, stuhi mendimesh.</w:t>
            </w:r>
          </w:p>
          <w:p w14:paraId="6810C327" w14:textId="77777777" w:rsidR="004A6C13" w:rsidRPr="00524C34" w:rsidRDefault="004A6C13" w:rsidP="004A6C13">
            <w:pPr>
              <w:shd w:val="clear" w:color="auto" w:fill="FFFFFF" w:themeFill="background1"/>
              <w:autoSpaceDE w:val="0"/>
              <w:autoSpaceDN w:val="0"/>
              <w:adjustRightInd w:val="0"/>
              <w:rPr>
                <w:rFonts w:ascii="Times New Roman" w:eastAsia="Calibri" w:hAnsi="Times New Roman" w:cs="Times New Roman"/>
                <w:sz w:val="24"/>
                <w:szCs w:val="24"/>
              </w:rPr>
            </w:pPr>
            <w:r>
              <w:rPr>
                <w:rFonts w:ascii="Times New Roman" w:eastAsia="Calibri" w:hAnsi="Times New Roman" w:cs="Times New Roman"/>
                <w:sz w:val="24"/>
                <w:szCs w:val="24"/>
              </w:rPr>
              <w:t>Ju shpjegoj</w:t>
            </w:r>
            <w:r w:rsidRPr="00524C34">
              <w:rPr>
                <w:rFonts w:ascii="Times New Roman" w:eastAsia="Calibri" w:hAnsi="Times New Roman" w:cs="Times New Roman"/>
                <w:sz w:val="24"/>
                <w:szCs w:val="24"/>
              </w:rPr>
              <w:t xml:space="preserve"> nxënësve si të njehsojnë vëllimin e një gazi duke u bazuar në numrin e moleve, masën në gram, dhe barazimin kimik duke listuar hapat gjatë veprimeve.</w:t>
            </w:r>
          </w:p>
          <w:p w14:paraId="661B98D1" w14:textId="77777777" w:rsidR="004A6C13" w:rsidRPr="00524C34" w:rsidRDefault="004A6C13" w:rsidP="004A6C13">
            <w:pPr>
              <w:shd w:val="clear" w:color="auto" w:fill="FFFFFF" w:themeFill="background1"/>
              <w:autoSpaceDE w:val="0"/>
              <w:autoSpaceDN w:val="0"/>
              <w:adjustRightInd w:val="0"/>
              <w:ind w:left="337"/>
              <w:rPr>
                <w:rFonts w:ascii="Times New Roman" w:eastAsia="Calibri" w:hAnsi="Times New Roman" w:cs="Times New Roman"/>
                <w:b/>
                <w:sz w:val="24"/>
                <w:szCs w:val="24"/>
              </w:rPr>
            </w:pPr>
            <w:r w:rsidRPr="00524C34">
              <w:rPr>
                <w:rFonts w:ascii="Times New Roman" w:eastAsia="Calibri" w:hAnsi="Times New Roman" w:cs="Times New Roman"/>
                <w:b/>
                <w:sz w:val="24"/>
                <w:szCs w:val="24"/>
              </w:rPr>
              <w:t>Klasat ndahen në 3 grupe.</w:t>
            </w:r>
          </w:p>
          <w:p w14:paraId="4BC2681C" w14:textId="77777777" w:rsidR="004A6C13" w:rsidRPr="00524C34" w:rsidRDefault="004A6C13" w:rsidP="004A6C13">
            <w:pPr>
              <w:shd w:val="clear" w:color="auto" w:fill="FFFFFF" w:themeFill="background1"/>
              <w:autoSpaceDE w:val="0"/>
              <w:autoSpaceDN w:val="0"/>
              <w:adjustRightInd w:val="0"/>
              <w:ind w:left="337"/>
              <w:rPr>
                <w:rFonts w:ascii="Times New Roman" w:eastAsia="Calibri" w:hAnsi="Times New Roman" w:cs="Times New Roman"/>
                <w:sz w:val="24"/>
                <w:szCs w:val="24"/>
              </w:rPr>
            </w:pPr>
            <w:r w:rsidRPr="00524C34">
              <w:rPr>
                <w:rFonts w:ascii="Times New Roman" w:eastAsia="Calibri" w:hAnsi="Times New Roman" w:cs="Times New Roman"/>
                <w:b/>
                <w:sz w:val="24"/>
                <w:szCs w:val="24"/>
              </w:rPr>
              <w:t>Grupi 1:</w:t>
            </w:r>
            <w:r w:rsidRPr="00524C34">
              <w:rPr>
                <w:rFonts w:ascii="Times New Roman" w:eastAsia="Calibri" w:hAnsi="Times New Roman" w:cs="Times New Roman"/>
                <w:sz w:val="24"/>
                <w:szCs w:val="24"/>
              </w:rPr>
              <w:t xml:space="preserve"> Njehsojnë vëllimin e një gazi kur është dhënë masa në gram.</w:t>
            </w:r>
          </w:p>
          <w:p w14:paraId="7C20E05F" w14:textId="77777777" w:rsidR="004A6C13" w:rsidRPr="00524C34" w:rsidRDefault="004A6C13" w:rsidP="004A6C13">
            <w:pPr>
              <w:shd w:val="clear" w:color="auto" w:fill="FFFFFF" w:themeFill="background1"/>
              <w:autoSpaceDE w:val="0"/>
              <w:autoSpaceDN w:val="0"/>
              <w:adjustRightInd w:val="0"/>
              <w:ind w:left="337"/>
              <w:rPr>
                <w:rFonts w:ascii="Times New Roman" w:eastAsia="Calibri" w:hAnsi="Times New Roman" w:cs="Times New Roman"/>
                <w:sz w:val="24"/>
                <w:szCs w:val="24"/>
              </w:rPr>
            </w:pPr>
            <w:r w:rsidRPr="00524C34">
              <w:rPr>
                <w:rFonts w:ascii="Times New Roman" w:eastAsia="Calibri" w:hAnsi="Times New Roman" w:cs="Times New Roman"/>
                <w:b/>
                <w:sz w:val="24"/>
                <w:szCs w:val="24"/>
              </w:rPr>
              <w:lastRenderedPageBreak/>
              <w:t>Grupi 2:</w:t>
            </w:r>
            <w:r w:rsidRPr="00524C34">
              <w:rPr>
                <w:rFonts w:ascii="Times New Roman" w:eastAsia="Calibri" w:hAnsi="Times New Roman" w:cs="Times New Roman"/>
                <w:sz w:val="24"/>
                <w:szCs w:val="24"/>
              </w:rPr>
              <w:t xml:space="preserve">  Njehsojnë vëllimin e një gazi kur është dhëne numri i moleve të substancës së gaztë.</w:t>
            </w:r>
          </w:p>
          <w:p w14:paraId="144C936D" w14:textId="77777777" w:rsidR="004A6C13" w:rsidRPr="00524C34" w:rsidRDefault="004A6C13" w:rsidP="004A6C13">
            <w:pPr>
              <w:shd w:val="clear" w:color="auto" w:fill="FFFFFF" w:themeFill="background1"/>
              <w:autoSpaceDE w:val="0"/>
              <w:autoSpaceDN w:val="0"/>
              <w:adjustRightInd w:val="0"/>
              <w:ind w:left="337"/>
              <w:rPr>
                <w:rFonts w:ascii="Times New Roman" w:eastAsia="Calibri" w:hAnsi="Times New Roman" w:cs="Times New Roman"/>
                <w:sz w:val="24"/>
                <w:szCs w:val="24"/>
              </w:rPr>
            </w:pPr>
            <w:r w:rsidRPr="00524C34">
              <w:rPr>
                <w:rFonts w:ascii="Times New Roman" w:eastAsia="Calibri" w:hAnsi="Times New Roman" w:cs="Times New Roman"/>
                <w:b/>
                <w:sz w:val="24"/>
                <w:szCs w:val="24"/>
              </w:rPr>
              <w:t>Grupi 3:</w:t>
            </w:r>
            <w:r w:rsidRPr="00524C34">
              <w:rPr>
                <w:rFonts w:ascii="Times New Roman" w:eastAsia="Calibri" w:hAnsi="Times New Roman" w:cs="Times New Roman"/>
                <w:sz w:val="24"/>
                <w:szCs w:val="24"/>
              </w:rPr>
              <w:t xml:space="preserve"> Njehsojnë vëllimin e një gazi bazuar në reaksionin kimik.</w:t>
            </w:r>
          </w:p>
          <w:p w14:paraId="58C07A43" w14:textId="77777777" w:rsidR="004A6C13" w:rsidRPr="00524C34" w:rsidRDefault="004A6C13" w:rsidP="004A6C13">
            <w:pPr>
              <w:shd w:val="clear" w:color="auto" w:fill="FFFFFF" w:themeFill="background1"/>
              <w:autoSpaceDE w:val="0"/>
              <w:autoSpaceDN w:val="0"/>
              <w:adjustRightInd w:val="0"/>
              <w:ind w:left="337"/>
              <w:rPr>
                <w:rFonts w:ascii="Times New Roman" w:eastAsia="Calibri" w:hAnsi="Times New Roman" w:cs="Times New Roman"/>
                <w:sz w:val="24"/>
                <w:szCs w:val="24"/>
              </w:rPr>
            </w:pPr>
            <w:r w:rsidRPr="00524C34">
              <w:rPr>
                <w:rFonts w:ascii="Times New Roman" w:eastAsia="Calibri" w:hAnsi="Times New Roman" w:cs="Times New Roman"/>
                <w:sz w:val="24"/>
                <w:szCs w:val="24"/>
              </w:rPr>
              <w:t>Nëse mbetet kohë nxënësve u kërkohet të krijojnë ushtrime të ngjashme me shembujt e mësipërm.</w:t>
            </w:r>
          </w:p>
          <w:p w14:paraId="6B1F48FC" w14:textId="77777777" w:rsidR="004A6C13" w:rsidRPr="00524C34" w:rsidRDefault="004A6C13" w:rsidP="004A6C13">
            <w:pPr>
              <w:shd w:val="clear" w:color="auto" w:fill="FFFFFF" w:themeFill="background1"/>
              <w:autoSpaceDE w:val="0"/>
              <w:autoSpaceDN w:val="0"/>
              <w:adjustRightInd w:val="0"/>
              <w:rPr>
                <w:rFonts w:ascii="Times New Roman" w:eastAsia="Calibri" w:hAnsi="Times New Roman" w:cs="Times New Roman"/>
                <w:sz w:val="24"/>
                <w:szCs w:val="24"/>
              </w:rPr>
            </w:pPr>
          </w:p>
          <w:p w14:paraId="2A3FD3EC" w14:textId="77777777" w:rsidR="004A6C13" w:rsidRPr="00524C34" w:rsidRDefault="004A6C13" w:rsidP="004A6C13">
            <w:pPr>
              <w:shd w:val="clear" w:color="auto" w:fill="FFFFFF" w:themeFill="background1"/>
              <w:rPr>
                <w:rFonts w:ascii="Times New Roman" w:eastAsia="Calibri" w:hAnsi="Times New Roman" w:cs="Times New Roman"/>
                <w:sz w:val="24"/>
                <w:szCs w:val="24"/>
              </w:rPr>
            </w:pPr>
          </w:p>
        </w:tc>
      </w:tr>
      <w:tr w:rsidR="004A6C13" w:rsidRPr="00524C34" w14:paraId="688D96B5" w14:textId="77777777" w:rsidTr="004A6C13">
        <w:tc>
          <w:tcPr>
            <w:tcW w:w="13887" w:type="dxa"/>
            <w:gridSpan w:val="4"/>
          </w:tcPr>
          <w:p w14:paraId="5BDCBD43" w14:textId="77777777" w:rsidR="004A6C13" w:rsidRPr="004B6036" w:rsidRDefault="004A6C13" w:rsidP="004A6C13">
            <w:pPr>
              <w:shd w:val="clear" w:color="auto" w:fill="FFFFFF" w:themeFill="background1"/>
              <w:spacing w:line="360" w:lineRule="auto"/>
              <w:rPr>
                <w:rFonts w:ascii="Times New Roman" w:eastAsia="Calibri" w:hAnsi="Times New Roman" w:cs="Times New Roman"/>
                <w:b/>
                <w:sz w:val="24"/>
                <w:szCs w:val="24"/>
                <w:lang w:eastAsia="sq-AL"/>
              </w:rPr>
            </w:pPr>
            <w:r w:rsidRPr="004B6036">
              <w:rPr>
                <w:rFonts w:ascii="Times New Roman" w:eastAsia="Calibri" w:hAnsi="Times New Roman" w:cs="Times New Roman"/>
                <w:b/>
                <w:sz w:val="24"/>
                <w:szCs w:val="24"/>
                <w:lang w:eastAsia="sq-AL"/>
              </w:rPr>
              <w:lastRenderedPageBreak/>
              <w:t>Vlerësimi:</w:t>
            </w:r>
          </w:p>
          <w:p w14:paraId="3E559FC3" w14:textId="77777777" w:rsidR="004A6C13" w:rsidRDefault="004A6C13" w:rsidP="004A6C13">
            <w:pPr>
              <w:shd w:val="clear" w:color="auto" w:fill="FFFFFF" w:themeFill="background1"/>
              <w:spacing w:line="360" w:lineRule="auto"/>
              <w:contextualSpacing/>
              <w:rPr>
                <w:rFonts w:ascii="Times New Roman" w:eastAsia="Calibri" w:hAnsi="Times New Roman" w:cs="Times New Roman"/>
                <w:sz w:val="24"/>
                <w:szCs w:val="24"/>
              </w:rPr>
            </w:pPr>
            <w:r w:rsidRPr="00524C34">
              <w:rPr>
                <w:rFonts w:ascii="Times New Roman" w:eastAsia="Calibri" w:hAnsi="Times New Roman" w:cs="Times New Roman"/>
                <w:sz w:val="24"/>
                <w:szCs w:val="24"/>
              </w:rPr>
              <w:t xml:space="preserve">Nxënësi vlerësohet për: </w:t>
            </w:r>
          </w:p>
          <w:p w14:paraId="291C82CD" w14:textId="77777777" w:rsidR="004A6C13" w:rsidRPr="004B6036" w:rsidRDefault="004A6C13" w:rsidP="004A6C13">
            <w:pPr>
              <w:shd w:val="clear" w:color="auto" w:fill="FFFFFF" w:themeFill="background1"/>
              <w:ind w:firstLine="0"/>
              <w:rPr>
                <w:rFonts w:ascii="Times New Roman" w:eastAsia="Calibri" w:hAnsi="Times New Roman" w:cs="Times New Roman"/>
                <w:sz w:val="24"/>
                <w:szCs w:val="24"/>
                <w:lang w:eastAsia="sq-AL"/>
              </w:rPr>
            </w:pPr>
            <w:r>
              <w:rPr>
                <w:rFonts w:ascii="Times New Roman" w:eastAsia="Calibri" w:hAnsi="Times New Roman" w:cs="Times New Roman"/>
                <w:sz w:val="24"/>
                <w:szCs w:val="24"/>
                <w:lang w:eastAsia="sq-AL"/>
              </w:rPr>
              <w:t>N-2</w:t>
            </w:r>
            <w:r w:rsidRPr="004B6036">
              <w:rPr>
                <w:rFonts w:ascii="Times New Roman" w:eastAsia="Calibri" w:hAnsi="Times New Roman" w:cs="Times New Roman"/>
                <w:sz w:val="24"/>
                <w:szCs w:val="24"/>
                <w:lang w:eastAsia="sq-AL"/>
              </w:rPr>
              <w:t>Dallon kushtet standarde nga kushtet normale.</w:t>
            </w:r>
          </w:p>
          <w:p w14:paraId="45D2B349" w14:textId="77777777" w:rsidR="004A6C13" w:rsidRPr="004B6036" w:rsidRDefault="004A6C13" w:rsidP="004A6C13">
            <w:pPr>
              <w:shd w:val="clear" w:color="auto" w:fill="FFFFFF" w:themeFill="background1"/>
              <w:autoSpaceDE w:val="0"/>
              <w:autoSpaceDN w:val="0"/>
              <w:adjustRightInd w:val="0"/>
              <w:ind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N3--</w:t>
            </w:r>
            <w:r w:rsidRPr="004B6036">
              <w:rPr>
                <w:rFonts w:ascii="Times New Roman" w:eastAsia="Calibri" w:hAnsi="Times New Roman" w:cs="Times New Roman"/>
                <w:sz w:val="24"/>
                <w:szCs w:val="24"/>
              </w:rPr>
              <w:t xml:space="preserve">Përkufizon ligjin e Avogadros. </w:t>
            </w:r>
          </w:p>
          <w:p w14:paraId="1AFC9FDD" w14:textId="3F34D5EE" w:rsidR="004A6C13" w:rsidRPr="004A6C13" w:rsidRDefault="004A6C13" w:rsidP="004A6C13">
            <w:pPr>
              <w:shd w:val="clear" w:color="auto" w:fill="FFFFFF" w:themeFill="background1"/>
              <w:spacing w:line="360" w:lineRule="auto"/>
              <w:ind w:firstLine="0"/>
              <w:contextualSpacing/>
              <w:rPr>
                <w:rFonts w:ascii="Times New Roman" w:eastAsia="Calibri" w:hAnsi="Times New Roman" w:cs="Times New Roman"/>
                <w:i/>
                <w:sz w:val="24"/>
                <w:szCs w:val="24"/>
                <w:lang w:eastAsia="sq-AL"/>
              </w:rPr>
            </w:pPr>
            <w:r>
              <w:rPr>
                <w:rFonts w:ascii="Times New Roman" w:eastAsia="Calibri" w:hAnsi="Times New Roman" w:cs="Times New Roman"/>
                <w:sz w:val="24"/>
                <w:szCs w:val="24"/>
              </w:rPr>
              <w:t>N4-</w:t>
            </w:r>
            <w:r w:rsidRPr="004B6036">
              <w:rPr>
                <w:rFonts w:ascii="Times New Roman" w:eastAsia="Calibri" w:hAnsi="Times New Roman" w:cs="Times New Roman"/>
                <w:sz w:val="24"/>
                <w:szCs w:val="24"/>
              </w:rPr>
              <w:t>Njehson vëllimin e një gazi  në K.N, bazuar në masën molare, masën në gram, barazimin kimik.</w:t>
            </w:r>
          </w:p>
        </w:tc>
      </w:tr>
      <w:tr w:rsidR="004A6C13" w:rsidRPr="00524C34" w14:paraId="4D12F249" w14:textId="77777777" w:rsidTr="004A6C13">
        <w:trPr>
          <w:trHeight w:val="2236"/>
        </w:trPr>
        <w:tc>
          <w:tcPr>
            <w:tcW w:w="13887" w:type="dxa"/>
            <w:gridSpan w:val="4"/>
          </w:tcPr>
          <w:p w14:paraId="1ADB8B27" w14:textId="77777777" w:rsidR="004A6C13" w:rsidRPr="004B6036" w:rsidRDefault="004A6C13" w:rsidP="004A6C13">
            <w:pPr>
              <w:shd w:val="clear" w:color="auto" w:fill="FFFFFF" w:themeFill="background1"/>
              <w:spacing w:line="360" w:lineRule="auto"/>
              <w:rPr>
                <w:rFonts w:ascii="Times New Roman" w:eastAsia="Calibri" w:hAnsi="Times New Roman" w:cs="Times New Roman"/>
                <w:b/>
                <w:sz w:val="24"/>
                <w:szCs w:val="24"/>
                <w:lang w:eastAsia="sq-AL"/>
              </w:rPr>
            </w:pPr>
            <w:r w:rsidRPr="004B6036">
              <w:rPr>
                <w:rFonts w:ascii="Times New Roman" w:eastAsia="Calibri" w:hAnsi="Times New Roman" w:cs="Times New Roman"/>
                <w:b/>
                <w:sz w:val="24"/>
                <w:szCs w:val="24"/>
                <w:lang w:eastAsia="sq-AL"/>
              </w:rPr>
              <w:t>Detyrat dhe puna e pavarur:</w:t>
            </w:r>
          </w:p>
          <w:p w14:paraId="747C5715" w14:textId="1F8FD390" w:rsidR="004A6C13" w:rsidRPr="004A6C13" w:rsidRDefault="004A6C13" w:rsidP="004A6C13">
            <w:pPr>
              <w:shd w:val="clear" w:color="auto" w:fill="FFFFFF" w:themeFill="background1"/>
              <w:autoSpaceDE w:val="0"/>
              <w:autoSpaceDN w:val="0"/>
              <w:adjustRightInd w:val="0"/>
              <w:ind w:firstLine="0"/>
              <w:contextualSpacing/>
              <w:rPr>
                <w:rFonts w:ascii="Times New Roman" w:eastAsia="Calibri" w:hAnsi="Times New Roman" w:cs="Times New Roman"/>
                <w:sz w:val="24"/>
                <w:szCs w:val="24"/>
              </w:rPr>
            </w:pPr>
            <w:r w:rsidRPr="00524C34">
              <w:rPr>
                <w:rFonts w:ascii="Times New Roman" w:eastAsia="Calibri" w:hAnsi="Times New Roman" w:cs="Times New Roman"/>
                <w:sz w:val="24"/>
                <w:szCs w:val="24"/>
              </w:rPr>
              <w:t xml:space="preserve"> </w:t>
            </w:r>
            <w:r>
              <w:rPr>
                <w:rFonts w:ascii="Times New Roman" w:eastAsia="Calibri" w:hAnsi="Times New Roman" w:cs="Times New Roman"/>
                <w:sz w:val="24"/>
                <w:szCs w:val="24"/>
              </w:rPr>
              <w:t>1-</w:t>
            </w:r>
            <w:r w:rsidRPr="00524C34">
              <w:rPr>
                <w:rFonts w:ascii="Times New Roman" w:eastAsia="Calibri" w:hAnsi="Times New Roman" w:cs="Times New Roman"/>
                <w:sz w:val="24"/>
                <w:szCs w:val="24"/>
              </w:rPr>
              <w:t>Çfarë është vëllimi molar?</w:t>
            </w:r>
          </w:p>
          <w:p w14:paraId="73D66596" w14:textId="77777777" w:rsidR="004A6C13" w:rsidRDefault="004A6C13" w:rsidP="004A6C13">
            <w:pPr>
              <w:shd w:val="clear" w:color="auto" w:fill="FFFFFF" w:themeFill="background1"/>
              <w:autoSpaceDE w:val="0"/>
              <w:autoSpaceDN w:val="0"/>
              <w:adjustRightInd w:val="0"/>
              <w:ind w:firstLine="0"/>
              <w:contextualSpacing/>
              <w:rPr>
                <w:rFonts w:ascii="Times New Roman" w:eastAsia="Calibri" w:hAnsi="Times New Roman" w:cs="Times New Roman"/>
                <w:sz w:val="24"/>
                <w:szCs w:val="24"/>
              </w:rPr>
            </w:pPr>
            <w:r w:rsidRPr="00524C34">
              <w:rPr>
                <w:rFonts w:ascii="Times New Roman" w:eastAsia="Calibri" w:hAnsi="Times New Roman" w:cs="Times New Roman"/>
                <w:sz w:val="24"/>
                <w:szCs w:val="24"/>
              </w:rPr>
              <w:t xml:space="preserve"> </w:t>
            </w:r>
            <w:r>
              <w:rPr>
                <w:rFonts w:ascii="Times New Roman" w:eastAsia="Calibri" w:hAnsi="Times New Roman" w:cs="Times New Roman"/>
                <w:sz w:val="24"/>
                <w:szCs w:val="24"/>
              </w:rPr>
              <w:t>2-</w:t>
            </w:r>
            <w:r w:rsidRPr="00524C34">
              <w:rPr>
                <w:rFonts w:ascii="Times New Roman" w:eastAsia="Calibri" w:hAnsi="Times New Roman" w:cs="Times New Roman"/>
                <w:sz w:val="24"/>
                <w:szCs w:val="24"/>
              </w:rPr>
              <w:t xml:space="preserve">Nëse 5.6 g azot veprojnë me hidrogjenin për të dhënë amoniak sipas reaksionit </w:t>
            </w:r>
          </w:p>
          <w:p w14:paraId="6125BECE" w14:textId="1DE4F6A2" w:rsidR="004A6C13" w:rsidRPr="00524C34" w:rsidRDefault="004A6C13" w:rsidP="004A6C13">
            <w:pPr>
              <w:shd w:val="clear" w:color="auto" w:fill="FFFFFF" w:themeFill="background1"/>
              <w:autoSpaceDE w:val="0"/>
              <w:autoSpaceDN w:val="0"/>
              <w:adjustRightInd w:val="0"/>
              <w:ind w:firstLine="0"/>
              <w:contextualSpacing/>
              <w:rPr>
                <w:rFonts w:ascii="Times New Roman" w:eastAsia="Calibri" w:hAnsi="Times New Roman" w:cs="Times New Roman"/>
                <w:sz w:val="24"/>
                <w:szCs w:val="24"/>
              </w:rPr>
            </w:pPr>
            <w:r w:rsidRPr="00524C34">
              <w:rPr>
                <w:rFonts w:ascii="Times New Roman" w:eastAsia="Calibri" w:hAnsi="Times New Roman" w:cs="Times New Roman"/>
                <w:sz w:val="24"/>
                <w:szCs w:val="24"/>
              </w:rPr>
              <w:t>N</w:t>
            </w:r>
            <w:r w:rsidRPr="00524C34">
              <w:rPr>
                <w:rFonts w:ascii="Times New Roman" w:eastAsia="Calibri" w:hAnsi="Times New Roman" w:cs="Times New Roman"/>
                <w:sz w:val="24"/>
                <w:szCs w:val="24"/>
                <w:vertAlign w:val="subscript"/>
              </w:rPr>
              <w:t>2</w:t>
            </w:r>
            <w:r w:rsidRPr="00524C34">
              <w:rPr>
                <w:rFonts w:ascii="Times New Roman" w:eastAsia="Calibri" w:hAnsi="Times New Roman" w:cs="Times New Roman"/>
                <w:sz w:val="24"/>
                <w:szCs w:val="24"/>
              </w:rPr>
              <w:t xml:space="preserve"> + 3H</w:t>
            </w:r>
            <w:r w:rsidRPr="00524C34">
              <w:rPr>
                <w:rFonts w:ascii="Times New Roman" w:eastAsia="Calibri" w:hAnsi="Times New Roman" w:cs="Times New Roman"/>
                <w:sz w:val="24"/>
                <w:szCs w:val="24"/>
                <w:vertAlign w:val="subscript"/>
              </w:rPr>
              <w:t xml:space="preserve">2 </w:t>
            </w:r>
            <w:r w:rsidRPr="00524C34">
              <w:rPr>
                <w:rFonts w:ascii="Times New Roman" w:eastAsia="Calibri" w:hAnsi="Times New Roman" w:cs="Times New Roman"/>
                <w:sz w:val="24"/>
                <w:szCs w:val="24"/>
              </w:rPr>
              <w:t xml:space="preserve"> =  2NH</w:t>
            </w:r>
            <w:r w:rsidRPr="00524C34">
              <w:rPr>
                <w:rFonts w:ascii="Times New Roman" w:eastAsia="Calibri" w:hAnsi="Times New Roman" w:cs="Times New Roman"/>
                <w:sz w:val="24"/>
                <w:szCs w:val="24"/>
                <w:vertAlign w:val="subscript"/>
              </w:rPr>
              <w:t>3(g)</w:t>
            </w:r>
          </w:p>
          <w:p w14:paraId="0015E08C" w14:textId="77777777" w:rsidR="004A6C13" w:rsidRPr="004A6C13" w:rsidRDefault="004A6C13" w:rsidP="009F125C">
            <w:pPr>
              <w:pStyle w:val="ListParagraph"/>
              <w:numPr>
                <w:ilvl w:val="0"/>
                <w:numId w:val="32"/>
              </w:numPr>
              <w:shd w:val="clear" w:color="auto" w:fill="FFFFFF" w:themeFill="background1"/>
              <w:autoSpaceDE w:val="0"/>
              <w:autoSpaceDN w:val="0"/>
              <w:adjustRightInd w:val="0"/>
              <w:contextualSpacing/>
              <w:rPr>
                <w:rFonts w:ascii="Times New Roman" w:eastAsia="Calibri" w:hAnsi="Times New Roman" w:cs="Times New Roman"/>
                <w:sz w:val="24"/>
                <w:szCs w:val="24"/>
              </w:rPr>
            </w:pPr>
            <w:r w:rsidRPr="004A6C13">
              <w:rPr>
                <w:rFonts w:ascii="Times New Roman" w:eastAsia="Calibri" w:hAnsi="Times New Roman" w:cs="Times New Roman"/>
                <w:sz w:val="24"/>
                <w:szCs w:val="24"/>
              </w:rPr>
              <w:t>Njehsoni vëllimin e H</w:t>
            </w:r>
            <w:r w:rsidRPr="004A6C13">
              <w:rPr>
                <w:rFonts w:ascii="Times New Roman" w:eastAsia="Calibri" w:hAnsi="Times New Roman" w:cs="Times New Roman"/>
                <w:szCs w:val="24"/>
                <w:vertAlign w:val="subscript"/>
              </w:rPr>
              <w:t>2</w:t>
            </w:r>
            <w:r w:rsidRPr="004A6C13">
              <w:rPr>
                <w:rFonts w:ascii="Times New Roman" w:eastAsia="Calibri" w:hAnsi="Times New Roman" w:cs="Times New Roman"/>
                <w:sz w:val="24"/>
                <w:szCs w:val="24"/>
              </w:rPr>
              <w:t xml:space="preserve"> që hyn në reaksion.</w:t>
            </w:r>
          </w:p>
          <w:p w14:paraId="62540A10" w14:textId="77777777" w:rsidR="004A6C13" w:rsidRPr="004A6C13" w:rsidRDefault="004A6C13" w:rsidP="009F125C">
            <w:pPr>
              <w:pStyle w:val="ListParagraph"/>
              <w:numPr>
                <w:ilvl w:val="0"/>
                <w:numId w:val="32"/>
              </w:numPr>
              <w:shd w:val="clear" w:color="auto" w:fill="FFFFFF" w:themeFill="background1"/>
              <w:autoSpaceDE w:val="0"/>
              <w:autoSpaceDN w:val="0"/>
              <w:adjustRightInd w:val="0"/>
              <w:contextualSpacing/>
              <w:rPr>
                <w:rFonts w:ascii="Times New Roman" w:eastAsia="Calibri" w:hAnsi="Times New Roman" w:cs="Times New Roman"/>
                <w:sz w:val="24"/>
                <w:szCs w:val="24"/>
              </w:rPr>
            </w:pPr>
            <w:r w:rsidRPr="004A6C13">
              <w:rPr>
                <w:rFonts w:ascii="Times New Roman" w:eastAsia="Calibri" w:hAnsi="Times New Roman" w:cs="Times New Roman"/>
                <w:sz w:val="24"/>
                <w:szCs w:val="24"/>
              </w:rPr>
              <w:t>Njehsoni sasinë në gram të NH</w:t>
            </w:r>
            <w:r w:rsidRPr="004A6C13">
              <w:rPr>
                <w:rFonts w:ascii="Times New Roman" w:eastAsia="Calibri" w:hAnsi="Times New Roman" w:cs="Times New Roman"/>
                <w:szCs w:val="24"/>
                <w:vertAlign w:val="subscript"/>
              </w:rPr>
              <w:t>3</w:t>
            </w:r>
          </w:p>
        </w:tc>
      </w:tr>
    </w:tbl>
    <w:p w14:paraId="6AE5C644" w14:textId="77777777" w:rsidR="004A6C13" w:rsidRDefault="004A6C13" w:rsidP="004A6C13">
      <w:pPr>
        <w:shd w:val="clear" w:color="auto" w:fill="FFFFFF" w:themeFill="background1"/>
        <w:spacing w:line="360" w:lineRule="auto"/>
        <w:rPr>
          <w:rFonts w:ascii="Times New Roman" w:eastAsia="Calibri" w:hAnsi="Times New Roman" w:cs="Times New Roman"/>
          <w:b/>
          <w:color w:val="4F6228"/>
          <w:sz w:val="28"/>
          <w:szCs w:val="28"/>
        </w:rPr>
      </w:pPr>
    </w:p>
    <w:p w14:paraId="0BF40030" w14:textId="77777777" w:rsidR="004A6C13" w:rsidRDefault="004A6C13" w:rsidP="004A6C13">
      <w:pPr>
        <w:shd w:val="clear" w:color="auto" w:fill="FFFFFF" w:themeFill="background1"/>
        <w:spacing w:line="360" w:lineRule="auto"/>
        <w:rPr>
          <w:rFonts w:ascii="Times New Roman" w:eastAsia="Calibri" w:hAnsi="Times New Roman" w:cs="Times New Roman"/>
          <w:b/>
          <w:color w:val="4F6228"/>
          <w:sz w:val="28"/>
          <w:szCs w:val="28"/>
        </w:rPr>
      </w:pPr>
    </w:p>
    <w:p w14:paraId="1DF7E13F" w14:textId="719C597B" w:rsidR="002B7351" w:rsidRDefault="002B7351" w:rsidP="00C10C9A">
      <w:pPr>
        <w:tabs>
          <w:tab w:val="left" w:pos="1395"/>
        </w:tabs>
        <w:spacing w:line="360" w:lineRule="auto"/>
        <w:ind w:firstLine="0"/>
        <w:rPr>
          <w:sz w:val="24"/>
          <w:szCs w:val="24"/>
        </w:rPr>
      </w:pPr>
    </w:p>
    <w:p w14:paraId="1621C157" w14:textId="2802F19C" w:rsidR="004A6C13" w:rsidRDefault="004A6C13" w:rsidP="00C10C9A">
      <w:pPr>
        <w:tabs>
          <w:tab w:val="left" w:pos="1395"/>
        </w:tabs>
        <w:spacing w:line="360" w:lineRule="auto"/>
        <w:ind w:firstLine="0"/>
        <w:rPr>
          <w:sz w:val="24"/>
          <w:szCs w:val="24"/>
        </w:rPr>
      </w:pPr>
    </w:p>
    <w:p w14:paraId="13FBC0B2" w14:textId="3C1C2A08" w:rsidR="004A6C13" w:rsidRDefault="004A6C13" w:rsidP="00C10C9A">
      <w:pPr>
        <w:tabs>
          <w:tab w:val="left" w:pos="1395"/>
        </w:tabs>
        <w:spacing w:line="360" w:lineRule="auto"/>
        <w:ind w:firstLine="0"/>
        <w:rPr>
          <w:sz w:val="24"/>
          <w:szCs w:val="24"/>
        </w:rPr>
      </w:pPr>
    </w:p>
    <w:p w14:paraId="1F8545AE" w14:textId="56CEF6B5" w:rsidR="004A6C13" w:rsidRDefault="004A6C13" w:rsidP="00C10C9A">
      <w:pPr>
        <w:tabs>
          <w:tab w:val="left" w:pos="1395"/>
        </w:tabs>
        <w:spacing w:line="360" w:lineRule="auto"/>
        <w:ind w:firstLine="0"/>
        <w:rPr>
          <w:sz w:val="24"/>
          <w:szCs w:val="24"/>
        </w:rPr>
      </w:pPr>
    </w:p>
    <w:p w14:paraId="5CDB5711" w14:textId="65A814CB" w:rsidR="004A6C13" w:rsidRDefault="004A6C13" w:rsidP="00C10C9A">
      <w:pPr>
        <w:tabs>
          <w:tab w:val="left" w:pos="1395"/>
        </w:tabs>
        <w:spacing w:line="360" w:lineRule="auto"/>
        <w:ind w:firstLine="0"/>
        <w:rPr>
          <w:sz w:val="24"/>
          <w:szCs w:val="24"/>
        </w:rPr>
      </w:pPr>
    </w:p>
    <w:p w14:paraId="7C32A5FB" w14:textId="3E168026" w:rsidR="004A6C13" w:rsidRDefault="004A6C13" w:rsidP="00C10C9A">
      <w:pPr>
        <w:tabs>
          <w:tab w:val="left" w:pos="1395"/>
        </w:tabs>
        <w:spacing w:line="360" w:lineRule="auto"/>
        <w:ind w:firstLine="0"/>
        <w:rPr>
          <w:sz w:val="24"/>
          <w:szCs w:val="24"/>
        </w:rPr>
      </w:pPr>
    </w:p>
    <w:p w14:paraId="003F164A" w14:textId="0F46B841" w:rsidR="004A6C13" w:rsidRDefault="004A6C13" w:rsidP="00C10C9A">
      <w:pPr>
        <w:tabs>
          <w:tab w:val="left" w:pos="1395"/>
        </w:tabs>
        <w:spacing w:line="360" w:lineRule="auto"/>
        <w:ind w:firstLine="0"/>
        <w:rPr>
          <w:sz w:val="24"/>
          <w:szCs w:val="24"/>
        </w:rPr>
      </w:pPr>
    </w:p>
    <w:p w14:paraId="27173EE7" w14:textId="41D4E8FC" w:rsidR="004A6C13" w:rsidRDefault="004A6C13" w:rsidP="00C10C9A">
      <w:pPr>
        <w:tabs>
          <w:tab w:val="left" w:pos="1395"/>
        </w:tabs>
        <w:spacing w:line="360" w:lineRule="auto"/>
        <w:ind w:firstLine="0"/>
        <w:rPr>
          <w:sz w:val="24"/>
          <w:szCs w:val="24"/>
        </w:rPr>
      </w:pPr>
    </w:p>
    <w:p w14:paraId="1FFAD906" w14:textId="0304294D" w:rsidR="004A6C13" w:rsidRDefault="004A6C13" w:rsidP="00C10C9A">
      <w:pPr>
        <w:tabs>
          <w:tab w:val="left" w:pos="1395"/>
        </w:tabs>
        <w:spacing w:line="360" w:lineRule="auto"/>
        <w:ind w:firstLine="0"/>
        <w:rPr>
          <w:sz w:val="24"/>
          <w:szCs w:val="24"/>
        </w:rPr>
      </w:pPr>
    </w:p>
    <w:p w14:paraId="51B1218C" w14:textId="1360E902" w:rsidR="004A6C13" w:rsidRDefault="004A6C13" w:rsidP="00C10C9A">
      <w:pPr>
        <w:tabs>
          <w:tab w:val="left" w:pos="1395"/>
        </w:tabs>
        <w:spacing w:line="360" w:lineRule="auto"/>
        <w:ind w:firstLine="0"/>
        <w:rPr>
          <w:sz w:val="24"/>
          <w:szCs w:val="24"/>
        </w:rPr>
      </w:pPr>
    </w:p>
    <w:p w14:paraId="07D7A07C" w14:textId="763475B5" w:rsidR="004A6C13" w:rsidRDefault="004A6C13" w:rsidP="00C10C9A">
      <w:pPr>
        <w:tabs>
          <w:tab w:val="left" w:pos="1395"/>
        </w:tabs>
        <w:spacing w:line="360" w:lineRule="auto"/>
        <w:ind w:firstLine="0"/>
        <w:rPr>
          <w:sz w:val="24"/>
          <w:szCs w:val="24"/>
        </w:rPr>
      </w:pPr>
    </w:p>
    <w:p w14:paraId="55949797" w14:textId="77777777" w:rsidR="004A6C13" w:rsidRDefault="004A6C13" w:rsidP="00C10C9A">
      <w:pPr>
        <w:tabs>
          <w:tab w:val="left" w:pos="1395"/>
        </w:tabs>
        <w:spacing w:line="360" w:lineRule="auto"/>
        <w:ind w:firstLine="0"/>
        <w:rPr>
          <w:sz w:val="24"/>
          <w:szCs w:val="24"/>
        </w:rPr>
      </w:pPr>
    </w:p>
    <w:p w14:paraId="2DA77EA5" w14:textId="0DB25D15" w:rsidR="004A6C13" w:rsidRDefault="004A6C13" w:rsidP="00C10C9A">
      <w:pPr>
        <w:tabs>
          <w:tab w:val="left" w:pos="1395"/>
        </w:tabs>
        <w:spacing w:line="360" w:lineRule="auto"/>
        <w:ind w:firstLine="0"/>
        <w:rPr>
          <w:sz w:val="24"/>
          <w:szCs w:val="24"/>
        </w:rPr>
      </w:pPr>
    </w:p>
    <w:p w14:paraId="0EA999A4" w14:textId="1B77E619" w:rsidR="004A6C13" w:rsidRDefault="004A6C13" w:rsidP="00C10C9A">
      <w:pPr>
        <w:tabs>
          <w:tab w:val="left" w:pos="1395"/>
        </w:tabs>
        <w:spacing w:line="360" w:lineRule="auto"/>
        <w:ind w:firstLine="0"/>
        <w:rPr>
          <w:sz w:val="24"/>
          <w:szCs w:val="24"/>
        </w:rPr>
      </w:pPr>
    </w:p>
    <w:p w14:paraId="66BEBF0F" w14:textId="2C750DC7" w:rsidR="004A6C13" w:rsidRPr="004A6C13" w:rsidRDefault="004A6C13" w:rsidP="004A6C13">
      <w:pPr>
        <w:rPr>
          <w:rFonts w:ascii="Times New Roman" w:hAnsi="Times New Roman"/>
          <w:sz w:val="24"/>
          <w:szCs w:val="24"/>
        </w:rPr>
      </w:pPr>
      <w:bookmarkStart w:id="8" w:name="_Hlk192668127"/>
      <w:r w:rsidRPr="00A9692D">
        <w:rPr>
          <w:rFonts w:ascii="Times New Roman" w:hAnsi="Times New Roman" w:cs="Times New Roman"/>
          <w:b/>
          <w:color w:val="4F6228"/>
          <w:sz w:val="24"/>
          <w:szCs w:val="24"/>
        </w:rPr>
        <w:t>PLANIFIKIMI I ORËS MËSIMOR</w:t>
      </w:r>
      <w:r w:rsidR="00271F4D">
        <w:rPr>
          <w:rFonts w:ascii="Times New Roman" w:hAnsi="Times New Roman" w:cs="Times New Roman"/>
          <w:b/>
          <w:color w:val="4F6228"/>
          <w:sz w:val="24"/>
          <w:szCs w:val="24"/>
        </w:rPr>
        <w:t>E</w:t>
      </w:r>
    </w:p>
    <w:p w14:paraId="3EB49C95" w14:textId="77777777" w:rsidR="004A6C13" w:rsidRPr="008401FF" w:rsidRDefault="004A6C13" w:rsidP="004A6C13">
      <w:pPr>
        <w:shd w:val="clear" w:color="auto" w:fill="FFFFFF" w:themeFill="background1"/>
        <w:rPr>
          <w:rFonts w:ascii="Times New Roman" w:eastAsia="Calibri"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7"/>
        <w:gridCol w:w="2022"/>
        <w:gridCol w:w="2430"/>
        <w:gridCol w:w="2511"/>
      </w:tblGrid>
      <w:tr w:rsidR="004A6C13" w:rsidRPr="00275FF1" w14:paraId="1E300231" w14:textId="77777777" w:rsidTr="004A6C13">
        <w:tc>
          <w:tcPr>
            <w:tcW w:w="3644" w:type="dxa"/>
            <w:shd w:val="clear" w:color="auto" w:fill="FFFFFF" w:themeFill="background1"/>
          </w:tcPr>
          <w:bookmarkEnd w:id="8"/>
          <w:p w14:paraId="31E7DCD1" w14:textId="77777777" w:rsidR="004A6C13" w:rsidRPr="00275FF1" w:rsidRDefault="004A6C13" w:rsidP="008F22F2">
            <w:pPr>
              <w:shd w:val="clear" w:color="auto" w:fill="FFFFFF" w:themeFill="background1"/>
              <w:spacing w:line="360" w:lineRule="auto"/>
              <w:ind w:firstLine="0"/>
              <w:jc w:val="left"/>
              <w:rPr>
                <w:rFonts w:ascii="Times New Roman" w:eastAsia="Calibri" w:hAnsi="Times New Roman" w:cs="Times New Roman"/>
                <w:b/>
                <w:sz w:val="24"/>
                <w:szCs w:val="24"/>
                <w:lang w:eastAsia="sq-AL"/>
              </w:rPr>
            </w:pPr>
            <w:r w:rsidRPr="00275FF1">
              <w:rPr>
                <w:rFonts w:ascii="Times New Roman" w:eastAsia="Calibri" w:hAnsi="Times New Roman" w:cs="Times New Roman"/>
                <w:b/>
                <w:sz w:val="24"/>
                <w:szCs w:val="24"/>
                <w:lang w:eastAsia="sq-AL"/>
              </w:rPr>
              <w:t>Fusha: Shkencat e natyrës</w:t>
            </w:r>
          </w:p>
        </w:tc>
        <w:tc>
          <w:tcPr>
            <w:tcW w:w="2827" w:type="dxa"/>
            <w:shd w:val="clear" w:color="auto" w:fill="FFFFFF" w:themeFill="background1"/>
          </w:tcPr>
          <w:p w14:paraId="270F0BDA" w14:textId="77777777" w:rsidR="004A6C13" w:rsidRPr="00275FF1" w:rsidRDefault="004A6C13" w:rsidP="008F22F2">
            <w:pPr>
              <w:shd w:val="clear" w:color="auto" w:fill="FFFFFF" w:themeFill="background1"/>
              <w:spacing w:line="360" w:lineRule="auto"/>
              <w:jc w:val="left"/>
              <w:rPr>
                <w:rFonts w:ascii="Times New Roman" w:eastAsia="Calibri" w:hAnsi="Times New Roman" w:cs="Times New Roman"/>
                <w:b/>
                <w:sz w:val="24"/>
                <w:szCs w:val="24"/>
                <w:lang w:eastAsia="sq-AL"/>
              </w:rPr>
            </w:pPr>
            <w:r w:rsidRPr="00275FF1">
              <w:rPr>
                <w:rFonts w:ascii="Times New Roman" w:eastAsia="Calibri" w:hAnsi="Times New Roman" w:cs="Times New Roman"/>
                <w:b/>
                <w:sz w:val="24"/>
                <w:szCs w:val="24"/>
                <w:lang w:eastAsia="sq-AL"/>
              </w:rPr>
              <w:t>Lënda: KIMI</w:t>
            </w:r>
          </w:p>
        </w:tc>
        <w:tc>
          <w:tcPr>
            <w:tcW w:w="3530" w:type="dxa"/>
            <w:shd w:val="clear" w:color="auto" w:fill="FFFFFF" w:themeFill="background1"/>
          </w:tcPr>
          <w:p w14:paraId="07468071" w14:textId="77777777" w:rsidR="004A6C13" w:rsidRPr="00275FF1" w:rsidRDefault="004A6C13" w:rsidP="008F22F2">
            <w:pPr>
              <w:shd w:val="clear" w:color="auto" w:fill="FFFFFF" w:themeFill="background1"/>
              <w:spacing w:line="360" w:lineRule="auto"/>
              <w:jc w:val="left"/>
              <w:rPr>
                <w:rFonts w:ascii="Times New Roman" w:eastAsia="Calibri" w:hAnsi="Times New Roman" w:cs="Times New Roman"/>
                <w:b/>
                <w:sz w:val="24"/>
                <w:szCs w:val="24"/>
                <w:lang w:eastAsia="sq-AL"/>
              </w:rPr>
            </w:pPr>
            <w:r w:rsidRPr="00275FF1">
              <w:rPr>
                <w:rFonts w:ascii="Times New Roman" w:eastAsia="Calibri" w:hAnsi="Times New Roman" w:cs="Times New Roman"/>
                <w:b/>
                <w:sz w:val="24"/>
                <w:szCs w:val="24"/>
                <w:lang w:eastAsia="sq-AL"/>
              </w:rPr>
              <w:t>Shkalla: V</w:t>
            </w:r>
          </w:p>
        </w:tc>
        <w:tc>
          <w:tcPr>
            <w:tcW w:w="3886" w:type="dxa"/>
            <w:shd w:val="clear" w:color="auto" w:fill="FFFFFF" w:themeFill="background1"/>
          </w:tcPr>
          <w:p w14:paraId="36BA2526" w14:textId="77777777" w:rsidR="004A6C13" w:rsidRPr="00275FF1" w:rsidRDefault="004A6C13" w:rsidP="004A6C13">
            <w:pPr>
              <w:shd w:val="clear" w:color="auto" w:fill="FFFFFF" w:themeFill="background1"/>
              <w:spacing w:line="360" w:lineRule="auto"/>
              <w:rPr>
                <w:rFonts w:ascii="Times New Roman" w:eastAsia="Calibri" w:hAnsi="Times New Roman" w:cs="Times New Roman"/>
                <w:b/>
                <w:sz w:val="24"/>
                <w:szCs w:val="24"/>
                <w:lang w:eastAsia="sq-AL"/>
              </w:rPr>
            </w:pPr>
            <w:r w:rsidRPr="00275FF1">
              <w:rPr>
                <w:rFonts w:ascii="Times New Roman" w:eastAsia="Calibri" w:hAnsi="Times New Roman" w:cs="Times New Roman"/>
                <w:b/>
                <w:sz w:val="24"/>
                <w:szCs w:val="24"/>
                <w:lang w:eastAsia="sq-AL"/>
              </w:rPr>
              <w:t>Klasa: X</w:t>
            </w:r>
          </w:p>
        </w:tc>
      </w:tr>
      <w:tr w:rsidR="004A6C13" w:rsidRPr="00275FF1" w14:paraId="6D814FC9" w14:textId="77777777" w:rsidTr="004A6C13">
        <w:tc>
          <w:tcPr>
            <w:tcW w:w="6471" w:type="dxa"/>
            <w:gridSpan w:val="2"/>
            <w:shd w:val="clear" w:color="auto" w:fill="FFFFFF" w:themeFill="background1"/>
          </w:tcPr>
          <w:p w14:paraId="32D0CE0B" w14:textId="280E4630" w:rsidR="004A6C13" w:rsidRPr="00275FF1" w:rsidRDefault="004A6C13" w:rsidP="008F22F2">
            <w:pPr>
              <w:shd w:val="clear" w:color="auto" w:fill="FFFFFF" w:themeFill="background1"/>
              <w:ind w:firstLine="0"/>
              <w:jc w:val="left"/>
              <w:rPr>
                <w:rFonts w:ascii="Times New Roman" w:eastAsia="Calibri" w:hAnsi="Times New Roman" w:cs="Times New Roman"/>
                <w:b/>
                <w:sz w:val="24"/>
                <w:szCs w:val="24"/>
                <w:lang w:eastAsia="sq-AL"/>
              </w:rPr>
            </w:pPr>
            <w:r w:rsidRPr="00275FF1">
              <w:rPr>
                <w:rFonts w:ascii="Times New Roman" w:eastAsia="Calibri" w:hAnsi="Times New Roman" w:cs="Times New Roman"/>
                <w:b/>
                <w:sz w:val="24"/>
                <w:szCs w:val="24"/>
                <w:lang w:eastAsia="sq-AL"/>
              </w:rPr>
              <w:t xml:space="preserve">Tema mësimore </w:t>
            </w:r>
            <w:r>
              <w:rPr>
                <w:rFonts w:ascii="Times New Roman" w:eastAsia="Calibri" w:hAnsi="Times New Roman" w:cs="Times New Roman"/>
                <w:b/>
                <w:sz w:val="24"/>
                <w:szCs w:val="24"/>
                <w:lang w:eastAsia="sq-AL"/>
              </w:rPr>
              <w:t>: Përqëndrimi molar</w:t>
            </w:r>
            <w:r w:rsidRPr="00275FF1">
              <w:rPr>
                <w:rFonts w:ascii="Times New Roman" w:eastAsia="Calibri" w:hAnsi="Times New Roman" w:cs="Times New Roman"/>
                <w:b/>
                <w:sz w:val="24"/>
                <w:szCs w:val="24"/>
                <w:lang w:eastAsia="sq-AL"/>
              </w:rPr>
              <w:t xml:space="preserve"> </w:t>
            </w:r>
          </w:p>
          <w:p w14:paraId="0F7D5756" w14:textId="77777777" w:rsidR="004A6C13" w:rsidRPr="00275FF1" w:rsidRDefault="004A6C13" w:rsidP="004A6C13">
            <w:pPr>
              <w:shd w:val="clear" w:color="auto" w:fill="FFFFFF" w:themeFill="background1"/>
              <w:jc w:val="left"/>
              <w:rPr>
                <w:rFonts w:ascii="Times New Roman" w:eastAsia="Calibri" w:hAnsi="Times New Roman" w:cs="Times New Roman"/>
                <w:sz w:val="24"/>
                <w:szCs w:val="24"/>
                <w:lang w:eastAsia="sq-AL"/>
              </w:rPr>
            </w:pPr>
          </w:p>
          <w:p w14:paraId="568C41D4" w14:textId="17E41F92" w:rsidR="004A6C13" w:rsidRPr="00275FF1" w:rsidRDefault="004A6C13" w:rsidP="004A6C13">
            <w:pPr>
              <w:shd w:val="clear" w:color="auto" w:fill="FFFFFF" w:themeFill="background1"/>
              <w:spacing w:line="360" w:lineRule="auto"/>
              <w:jc w:val="left"/>
              <w:rPr>
                <w:rFonts w:ascii="Times New Roman" w:eastAsia="Calibri" w:hAnsi="Times New Roman" w:cs="Times New Roman"/>
                <w:b/>
                <w:sz w:val="24"/>
                <w:szCs w:val="24"/>
                <w:lang w:eastAsia="sq-AL"/>
              </w:rPr>
            </w:pPr>
          </w:p>
        </w:tc>
        <w:tc>
          <w:tcPr>
            <w:tcW w:w="7416" w:type="dxa"/>
            <w:gridSpan w:val="2"/>
            <w:shd w:val="clear" w:color="auto" w:fill="FFFFFF" w:themeFill="background1"/>
          </w:tcPr>
          <w:p w14:paraId="5DC635B6" w14:textId="77777777" w:rsidR="004A6C13" w:rsidRPr="00275FF1" w:rsidRDefault="004A6C13" w:rsidP="004A6C13">
            <w:pPr>
              <w:shd w:val="clear" w:color="auto" w:fill="FFFFFF" w:themeFill="background1"/>
              <w:rPr>
                <w:rFonts w:ascii="Times New Roman" w:eastAsia="Calibri" w:hAnsi="Times New Roman" w:cs="Times New Roman"/>
                <w:sz w:val="24"/>
                <w:szCs w:val="24"/>
                <w:lang w:eastAsia="sq-AL"/>
              </w:rPr>
            </w:pPr>
            <w:r w:rsidRPr="00275FF1">
              <w:rPr>
                <w:rFonts w:ascii="Times New Roman" w:eastAsia="Calibri" w:hAnsi="Times New Roman" w:cs="Times New Roman"/>
                <w:b/>
                <w:sz w:val="24"/>
                <w:szCs w:val="24"/>
                <w:lang w:eastAsia="sq-AL"/>
              </w:rPr>
              <w:t xml:space="preserve">Situata e të nxënit: </w:t>
            </w:r>
            <w:r w:rsidRPr="00275FF1">
              <w:rPr>
                <w:rFonts w:ascii="Times New Roman" w:eastAsia="Calibri" w:hAnsi="Times New Roman" w:cs="Times New Roman"/>
                <w:sz w:val="24"/>
                <w:szCs w:val="24"/>
                <w:lang w:eastAsia="sq-AL"/>
              </w:rPr>
              <w:t>Kuptimi mbi përqendrimin e tretësirës</w:t>
            </w:r>
          </w:p>
          <w:p w14:paraId="18075CD7" w14:textId="77777777" w:rsidR="004A6C13" w:rsidRPr="00275FF1" w:rsidRDefault="004A6C13" w:rsidP="004A6C13">
            <w:pPr>
              <w:shd w:val="clear" w:color="auto" w:fill="FFFFFF" w:themeFill="background1"/>
              <w:rPr>
                <w:rFonts w:ascii="Times New Roman" w:eastAsia="Calibri" w:hAnsi="Times New Roman" w:cs="Times New Roman"/>
                <w:b/>
                <w:sz w:val="24"/>
                <w:szCs w:val="24"/>
                <w:lang w:eastAsia="sq-AL"/>
              </w:rPr>
            </w:pPr>
            <w:r w:rsidRPr="00275FF1">
              <w:rPr>
                <w:rFonts w:ascii="Times New Roman" w:eastAsia="Calibri" w:hAnsi="Times New Roman" w:cs="Times New Roman"/>
                <w:sz w:val="24"/>
                <w:szCs w:val="24"/>
                <w:lang w:eastAsia="sq-AL"/>
              </w:rPr>
              <w:t>Njehsime për gatitje tretësirash me molaritet të caktuar në kushte laboratorike.</w:t>
            </w:r>
          </w:p>
        </w:tc>
      </w:tr>
      <w:tr w:rsidR="004A6C13" w:rsidRPr="00275FF1" w14:paraId="1741D8E9" w14:textId="77777777" w:rsidTr="004A6C13">
        <w:tc>
          <w:tcPr>
            <w:tcW w:w="6471" w:type="dxa"/>
            <w:gridSpan w:val="2"/>
            <w:shd w:val="clear" w:color="auto" w:fill="FFFFFF" w:themeFill="background1"/>
          </w:tcPr>
          <w:p w14:paraId="14DECE41" w14:textId="77777777" w:rsidR="004A6C13" w:rsidRPr="00275FF1" w:rsidRDefault="004A6C13" w:rsidP="004A6C13">
            <w:pPr>
              <w:shd w:val="clear" w:color="auto" w:fill="FFFFFF" w:themeFill="background1"/>
              <w:rPr>
                <w:rFonts w:ascii="Times New Roman" w:eastAsia="Calibri" w:hAnsi="Times New Roman" w:cs="Times New Roman"/>
                <w:b/>
                <w:color w:val="FF0000"/>
                <w:sz w:val="24"/>
                <w:szCs w:val="24"/>
                <w:lang w:eastAsia="sq-AL"/>
              </w:rPr>
            </w:pPr>
            <w:r w:rsidRPr="00275FF1">
              <w:rPr>
                <w:rFonts w:ascii="Times New Roman" w:eastAsia="Calibri" w:hAnsi="Times New Roman" w:cs="Times New Roman"/>
                <w:b/>
                <w:sz w:val="24"/>
                <w:szCs w:val="24"/>
                <w:lang w:eastAsia="sq-AL"/>
              </w:rPr>
              <w:t xml:space="preserve">Rezultatet e të nxënit të kompetencave të fushës/lëndës sipas temës mësimore: </w:t>
            </w:r>
          </w:p>
          <w:p w14:paraId="429B4D62" w14:textId="68C25C79" w:rsidR="004A6C13" w:rsidRPr="00275FF1" w:rsidRDefault="004A6C13" w:rsidP="004A6C13">
            <w:pPr>
              <w:shd w:val="clear" w:color="auto" w:fill="FFFFFF" w:themeFill="background1"/>
              <w:autoSpaceDE w:val="0"/>
              <w:autoSpaceDN w:val="0"/>
              <w:adjustRightInd w:val="0"/>
              <w:ind w:firstLine="0"/>
              <w:rPr>
                <w:rFonts w:ascii="Times New Roman" w:hAnsi="Times New Roman" w:cs="Times New Roman"/>
                <w:sz w:val="24"/>
                <w:szCs w:val="24"/>
              </w:rPr>
            </w:pPr>
            <w:r>
              <w:rPr>
                <w:rFonts w:ascii="Times New Roman" w:hAnsi="Times New Roman" w:cs="Times New Roman"/>
                <w:sz w:val="24"/>
                <w:szCs w:val="24"/>
              </w:rPr>
              <w:t>N2-</w:t>
            </w:r>
            <w:r w:rsidRPr="00275FF1">
              <w:rPr>
                <w:rFonts w:ascii="Times New Roman" w:hAnsi="Times New Roman" w:cs="Times New Roman"/>
                <w:sz w:val="24"/>
                <w:szCs w:val="24"/>
              </w:rPr>
              <w:t xml:space="preserve"> Shpjegon kuptimin e përqendrimit të një tretësirë në g/l dhe mol/l</w:t>
            </w:r>
          </w:p>
          <w:p w14:paraId="5AF4842A" w14:textId="670A11A5" w:rsidR="004A6C13" w:rsidRPr="00275FF1" w:rsidRDefault="004A6C13" w:rsidP="004A6C13">
            <w:pPr>
              <w:shd w:val="clear" w:color="auto" w:fill="FFFFFF" w:themeFill="background1"/>
              <w:autoSpaceDE w:val="0"/>
              <w:autoSpaceDN w:val="0"/>
              <w:adjustRightInd w:val="0"/>
              <w:ind w:firstLine="0"/>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Symbol" w:hAnsi="Symbol" w:cs="Symbol"/>
                <w:sz w:val="24"/>
                <w:szCs w:val="24"/>
              </w:rPr>
              <w:t></w:t>
            </w:r>
            <w:r w:rsidRPr="00275FF1">
              <w:rPr>
                <w:rFonts w:ascii="Symbol" w:hAnsi="Symbol" w:cs="Symbol"/>
                <w:sz w:val="24"/>
                <w:szCs w:val="24"/>
              </w:rPr>
              <w:t></w:t>
            </w:r>
            <w:r w:rsidRPr="00275FF1">
              <w:rPr>
                <w:rFonts w:ascii="Times New Roman" w:hAnsi="Times New Roman" w:cs="Times New Roman"/>
                <w:sz w:val="24"/>
                <w:szCs w:val="24"/>
              </w:rPr>
              <w:t>Përgatit tretësira me përqendrim molar duke u nisur nga masa në gramë e substancës dhe vëllimi i tretësirës.</w:t>
            </w:r>
          </w:p>
          <w:p w14:paraId="717F17BF" w14:textId="6C40D172" w:rsidR="004A6C13" w:rsidRPr="00275FF1" w:rsidRDefault="00F54115" w:rsidP="00F54115">
            <w:pPr>
              <w:shd w:val="clear" w:color="auto" w:fill="FFFFFF" w:themeFill="background1"/>
              <w:autoSpaceDE w:val="0"/>
              <w:autoSpaceDN w:val="0"/>
              <w:adjustRightInd w:val="0"/>
              <w:ind w:firstLine="0"/>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Symbol" w:hAnsi="Symbol" w:cs="Symbol"/>
                <w:sz w:val="24"/>
                <w:szCs w:val="24"/>
              </w:rPr>
              <w:t></w:t>
            </w:r>
            <w:r w:rsidR="004A6C13" w:rsidRPr="00275FF1">
              <w:rPr>
                <w:rFonts w:ascii="Symbol" w:hAnsi="Symbol" w:cs="Symbol"/>
                <w:sz w:val="24"/>
                <w:szCs w:val="24"/>
              </w:rPr>
              <w:t></w:t>
            </w:r>
            <w:r w:rsidR="004A6C13" w:rsidRPr="00275FF1">
              <w:rPr>
                <w:rFonts w:ascii="Times New Roman" w:hAnsi="Times New Roman" w:cs="Times New Roman"/>
                <w:sz w:val="24"/>
                <w:szCs w:val="24"/>
              </w:rPr>
              <w:t>Njehson nëpërmjet trekëndëshit: n, v(l), C</w:t>
            </w:r>
            <w:r w:rsidR="004A6C13" w:rsidRPr="00275FF1">
              <w:rPr>
                <w:rFonts w:ascii="Times New Roman" w:hAnsi="Times New Roman" w:cs="Times New Roman"/>
                <w:sz w:val="24"/>
                <w:szCs w:val="24"/>
                <w:vertAlign w:val="subscript"/>
              </w:rPr>
              <w:t xml:space="preserve">M, </w:t>
            </w:r>
            <w:r w:rsidR="004A6C13" w:rsidRPr="00275FF1">
              <w:rPr>
                <w:rFonts w:ascii="Symbol" w:hAnsi="Symbol" w:cs="Symbol"/>
                <w:sz w:val="24"/>
                <w:szCs w:val="24"/>
              </w:rPr>
              <w:t></w:t>
            </w:r>
            <w:r w:rsidR="004A6C13" w:rsidRPr="00275FF1">
              <w:rPr>
                <w:rFonts w:ascii="Times New Roman" w:hAnsi="Times New Roman" w:cs="Times New Roman"/>
                <w:sz w:val="24"/>
                <w:szCs w:val="24"/>
              </w:rPr>
              <w:t>në shembuj të ndryshëm tretësirash.</w:t>
            </w:r>
          </w:p>
          <w:p w14:paraId="33BEE815" w14:textId="77777777" w:rsidR="004A6C13" w:rsidRPr="00275FF1" w:rsidRDefault="004A6C13" w:rsidP="004A6C13">
            <w:pPr>
              <w:shd w:val="clear" w:color="auto" w:fill="FFFFFF" w:themeFill="background1"/>
              <w:rPr>
                <w:rFonts w:ascii="Times New Roman" w:eastAsia="Batang" w:hAnsi="Times New Roman" w:cs="Times New Roman"/>
                <w:b/>
                <w:sz w:val="24"/>
                <w:szCs w:val="24"/>
              </w:rPr>
            </w:pPr>
          </w:p>
        </w:tc>
        <w:tc>
          <w:tcPr>
            <w:tcW w:w="7416" w:type="dxa"/>
            <w:gridSpan w:val="2"/>
            <w:shd w:val="clear" w:color="auto" w:fill="FFFFFF" w:themeFill="background1"/>
          </w:tcPr>
          <w:p w14:paraId="7645F016" w14:textId="77777777" w:rsidR="008F22F2" w:rsidRDefault="004A6C13" w:rsidP="004A6C13">
            <w:pPr>
              <w:shd w:val="clear" w:color="auto" w:fill="FFFFFF" w:themeFill="background1"/>
              <w:rPr>
                <w:rFonts w:ascii="Times New Roman" w:eastAsia="Calibri" w:hAnsi="Times New Roman" w:cs="Times New Roman"/>
                <w:b/>
                <w:sz w:val="24"/>
                <w:szCs w:val="24"/>
                <w:lang w:eastAsia="sq-AL"/>
              </w:rPr>
            </w:pPr>
            <w:r w:rsidRPr="00275FF1">
              <w:rPr>
                <w:rFonts w:ascii="Times New Roman" w:eastAsia="Calibri" w:hAnsi="Times New Roman" w:cs="Times New Roman"/>
                <w:b/>
                <w:sz w:val="24"/>
                <w:szCs w:val="24"/>
                <w:lang w:eastAsia="sq-AL"/>
              </w:rPr>
              <w:t xml:space="preserve">Fjalët kyçe: </w:t>
            </w:r>
          </w:p>
          <w:p w14:paraId="6B0DD426" w14:textId="77777777" w:rsidR="008F22F2" w:rsidRDefault="004A6C13" w:rsidP="004A6C13">
            <w:pPr>
              <w:shd w:val="clear" w:color="auto" w:fill="FFFFFF" w:themeFill="background1"/>
              <w:rPr>
                <w:rFonts w:ascii="Times New Roman" w:eastAsia="Calibri" w:hAnsi="Times New Roman" w:cs="Times New Roman"/>
                <w:sz w:val="24"/>
                <w:szCs w:val="24"/>
                <w:lang w:eastAsia="sq-AL"/>
              </w:rPr>
            </w:pPr>
            <w:r w:rsidRPr="00275FF1">
              <w:rPr>
                <w:rFonts w:ascii="Times New Roman" w:eastAsia="Calibri" w:hAnsi="Times New Roman" w:cs="Times New Roman"/>
                <w:sz w:val="24"/>
                <w:szCs w:val="24"/>
                <w:lang w:eastAsia="sq-AL"/>
              </w:rPr>
              <w:t xml:space="preserve">përqëndrim g/l , mol/l, </w:t>
            </w:r>
          </w:p>
          <w:p w14:paraId="3DDA4479" w14:textId="741880B0" w:rsidR="004A6C13" w:rsidRPr="00275FF1" w:rsidRDefault="004A6C13" w:rsidP="004A6C13">
            <w:pPr>
              <w:shd w:val="clear" w:color="auto" w:fill="FFFFFF" w:themeFill="background1"/>
              <w:rPr>
                <w:rFonts w:ascii="Times New Roman" w:eastAsia="Calibri" w:hAnsi="Times New Roman" w:cs="Times New Roman"/>
                <w:sz w:val="24"/>
                <w:szCs w:val="24"/>
                <w:vertAlign w:val="subscript"/>
                <w:lang w:eastAsia="sq-AL"/>
              </w:rPr>
            </w:pPr>
            <w:r w:rsidRPr="00275FF1">
              <w:rPr>
                <w:rFonts w:ascii="Times New Roman" w:eastAsia="Calibri" w:hAnsi="Times New Roman" w:cs="Times New Roman"/>
                <w:sz w:val="24"/>
                <w:szCs w:val="24"/>
                <w:lang w:eastAsia="sq-AL"/>
              </w:rPr>
              <w:t>molaritet,njehsime : n, v, M, C</w:t>
            </w:r>
            <w:r w:rsidRPr="00275FF1">
              <w:rPr>
                <w:rFonts w:ascii="Times New Roman" w:eastAsia="Calibri" w:hAnsi="Times New Roman" w:cs="Times New Roman"/>
                <w:sz w:val="24"/>
                <w:szCs w:val="24"/>
                <w:vertAlign w:val="subscript"/>
                <w:lang w:eastAsia="sq-AL"/>
              </w:rPr>
              <w:t>M</w:t>
            </w:r>
          </w:p>
          <w:p w14:paraId="79819D6F" w14:textId="77777777" w:rsidR="004A6C13" w:rsidRPr="00275FF1" w:rsidRDefault="004A6C13" w:rsidP="004A6C13">
            <w:pPr>
              <w:shd w:val="clear" w:color="auto" w:fill="FFFFFF" w:themeFill="background1"/>
              <w:rPr>
                <w:rFonts w:ascii="Times New Roman" w:eastAsia="Calibri" w:hAnsi="Times New Roman" w:cs="Times New Roman"/>
                <w:sz w:val="24"/>
                <w:szCs w:val="24"/>
                <w:vertAlign w:val="subscript"/>
                <w:lang w:eastAsia="sq-AL"/>
              </w:rPr>
            </w:pPr>
          </w:p>
          <w:p w14:paraId="7C81B676" w14:textId="77777777" w:rsidR="004A6C13" w:rsidRPr="00275FF1" w:rsidRDefault="004A6C13" w:rsidP="004A6C13">
            <w:pPr>
              <w:shd w:val="clear" w:color="auto" w:fill="FFFFFF" w:themeFill="background1"/>
              <w:rPr>
                <w:rFonts w:ascii="Times New Roman" w:eastAsia="Calibri" w:hAnsi="Times New Roman" w:cs="Times New Roman"/>
                <w:sz w:val="24"/>
                <w:szCs w:val="24"/>
                <w:lang w:eastAsia="sq-AL"/>
              </w:rPr>
            </w:pPr>
          </w:p>
        </w:tc>
      </w:tr>
      <w:tr w:rsidR="004A6C13" w:rsidRPr="00275FF1" w14:paraId="0C6034E7" w14:textId="77777777" w:rsidTr="004A6C13">
        <w:tc>
          <w:tcPr>
            <w:tcW w:w="6471" w:type="dxa"/>
            <w:gridSpan w:val="2"/>
            <w:shd w:val="clear" w:color="auto" w:fill="FFFFFF" w:themeFill="background1"/>
          </w:tcPr>
          <w:p w14:paraId="542B28DA" w14:textId="77777777" w:rsidR="004A6C13" w:rsidRPr="00275FF1" w:rsidRDefault="004A6C13" w:rsidP="004A6C13">
            <w:pPr>
              <w:shd w:val="clear" w:color="auto" w:fill="FFFFFF" w:themeFill="background1"/>
              <w:rPr>
                <w:rFonts w:ascii="Times New Roman" w:eastAsia="Calibri" w:hAnsi="Times New Roman" w:cs="Times New Roman"/>
                <w:sz w:val="24"/>
                <w:szCs w:val="24"/>
              </w:rPr>
            </w:pPr>
            <w:r w:rsidRPr="00275FF1">
              <w:rPr>
                <w:rFonts w:ascii="Times New Roman" w:eastAsia="Calibri" w:hAnsi="Times New Roman" w:cs="Times New Roman"/>
                <w:b/>
                <w:sz w:val="24"/>
                <w:szCs w:val="24"/>
                <w:lang w:eastAsia="sq-AL"/>
              </w:rPr>
              <w:t xml:space="preserve">Burimet: </w:t>
            </w:r>
            <w:r w:rsidRPr="00275FF1">
              <w:rPr>
                <w:rFonts w:ascii="Times New Roman" w:eastAsia="Calibri" w:hAnsi="Times New Roman" w:cs="Times New Roman"/>
                <w:sz w:val="24"/>
                <w:szCs w:val="24"/>
              </w:rPr>
              <w:t>Teksti i kimisë iklasës së 10-të, balon me vëllim të përcaktuar 1 litër, cilindër i shkallëzuar, gota kimike, hinkë, peshore, CuSO</w:t>
            </w:r>
            <w:r w:rsidRPr="00275FF1">
              <w:rPr>
                <w:rFonts w:ascii="Times New Roman" w:eastAsia="Calibri" w:hAnsi="Times New Roman" w:cs="Times New Roman"/>
                <w:sz w:val="24"/>
                <w:szCs w:val="24"/>
                <w:vertAlign w:val="subscript"/>
              </w:rPr>
              <w:t>4</w:t>
            </w:r>
            <w:r w:rsidRPr="00275FF1">
              <w:rPr>
                <w:rFonts w:ascii="Times New Roman" w:eastAsia="Calibri" w:hAnsi="Times New Roman" w:cs="Times New Roman"/>
                <w:sz w:val="24"/>
                <w:szCs w:val="24"/>
              </w:rPr>
              <w:t>(II), NaOH, Pb(NO</w:t>
            </w:r>
            <w:r w:rsidRPr="00275FF1">
              <w:rPr>
                <w:rFonts w:ascii="Times New Roman" w:eastAsia="Calibri" w:hAnsi="Times New Roman" w:cs="Times New Roman"/>
                <w:sz w:val="24"/>
                <w:szCs w:val="24"/>
                <w:vertAlign w:val="subscript"/>
              </w:rPr>
              <w:t>3</w:t>
            </w:r>
            <w:r w:rsidRPr="00275FF1">
              <w:rPr>
                <w:rFonts w:ascii="Times New Roman" w:eastAsia="Calibri" w:hAnsi="Times New Roman" w:cs="Times New Roman"/>
                <w:sz w:val="24"/>
                <w:szCs w:val="24"/>
              </w:rPr>
              <w:t>)</w:t>
            </w:r>
            <w:r w:rsidRPr="00275FF1">
              <w:rPr>
                <w:rFonts w:ascii="Times New Roman" w:eastAsia="Calibri" w:hAnsi="Times New Roman" w:cs="Times New Roman"/>
                <w:sz w:val="24"/>
                <w:szCs w:val="24"/>
                <w:vertAlign w:val="subscript"/>
              </w:rPr>
              <w:t>2</w:t>
            </w:r>
            <w:r w:rsidRPr="00275FF1">
              <w:rPr>
                <w:rFonts w:ascii="Times New Roman" w:eastAsia="Calibri" w:hAnsi="Times New Roman" w:cs="Times New Roman"/>
                <w:sz w:val="24"/>
                <w:szCs w:val="24"/>
              </w:rPr>
              <w:t xml:space="preserve"> , AgNO</w:t>
            </w:r>
            <w:r w:rsidRPr="00275FF1">
              <w:rPr>
                <w:rFonts w:ascii="Times New Roman" w:eastAsia="Calibri" w:hAnsi="Times New Roman" w:cs="Times New Roman"/>
                <w:sz w:val="24"/>
                <w:szCs w:val="24"/>
                <w:vertAlign w:val="subscript"/>
              </w:rPr>
              <w:t>3</w:t>
            </w:r>
            <w:r w:rsidRPr="00275FF1">
              <w:rPr>
                <w:rFonts w:ascii="Times New Roman" w:eastAsia="Calibri" w:hAnsi="Times New Roman" w:cs="Times New Roman"/>
                <w:sz w:val="24"/>
                <w:szCs w:val="24"/>
              </w:rPr>
              <w:t>, H</w:t>
            </w:r>
            <w:r w:rsidRPr="00275FF1">
              <w:rPr>
                <w:rFonts w:ascii="Times New Roman" w:eastAsia="Calibri" w:hAnsi="Times New Roman" w:cs="Times New Roman"/>
                <w:sz w:val="24"/>
                <w:szCs w:val="24"/>
                <w:vertAlign w:val="subscript"/>
              </w:rPr>
              <w:t>2</w:t>
            </w:r>
            <w:r w:rsidRPr="00275FF1">
              <w:rPr>
                <w:rFonts w:ascii="Times New Roman" w:eastAsia="Calibri" w:hAnsi="Times New Roman" w:cs="Times New Roman"/>
                <w:sz w:val="24"/>
                <w:szCs w:val="24"/>
              </w:rPr>
              <w:t>O.</w:t>
            </w:r>
          </w:p>
        </w:tc>
        <w:tc>
          <w:tcPr>
            <w:tcW w:w="7416" w:type="dxa"/>
            <w:gridSpan w:val="2"/>
            <w:shd w:val="clear" w:color="auto" w:fill="FFFFFF" w:themeFill="background1"/>
          </w:tcPr>
          <w:p w14:paraId="16CB149B" w14:textId="77777777" w:rsidR="004A6C13" w:rsidRPr="00275FF1" w:rsidRDefault="004A6C13" w:rsidP="004A6C13">
            <w:pPr>
              <w:shd w:val="clear" w:color="auto" w:fill="FFFFFF" w:themeFill="background1"/>
              <w:spacing w:line="360" w:lineRule="auto"/>
              <w:rPr>
                <w:rFonts w:ascii="Times New Roman" w:eastAsia="Calibri" w:hAnsi="Times New Roman" w:cs="Times New Roman"/>
                <w:b/>
                <w:sz w:val="24"/>
                <w:szCs w:val="24"/>
                <w:lang w:eastAsia="sq-AL"/>
              </w:rPr>
            </w:pPr>
            <w:r w:rsidRPr="00275FF1">
              <w:rPr>
                <w:rFonts w:ascii="Times New Roman" w:eastAsia="Calibri" w:hAnsi="Times New Roman" w:cs="Times New Roman"/>
                <w:b/>
                <w:sz w:val="24"/>
                <w:szCs w:val="24"/>
                <w:lang w:eastAsia="sq-AL"/>
              </w:rPr>
              <w:t>Lidhja me fushat e tjera ose me temat ndërkurrikulare:</w:t>
            </w:r>
          </w:p>
          <w:p w14:paraId="07E236E2" w14:textId="77777777" w:rsidR="004A6C13" w:rsidRPr="00275FF1" w:rsidRDefault="004A6C13" w:rsidP="004A6C13">
            <w:pPr>
              <w:shd w:val="clear" w:color="auto" w:fill="FFFFFF" w:themeFill="background1"/>
              <w:spacing w:line="360" w:lineRule="auto"/>
              <w:rPr>
                <w:rFonts w:ascii="Times New Roman" w:eastAsia="Calibri" w:hAnsi="Times New Roman" w:cs="Times New Roman"/>
                <w:sz w:val="24"/>
                <w:szCs w:val="24"/>
                <w:lang w:eastAsia="sq-AL"/>
              </w:rPr>
            </w:pPr>
            <w:r w:rsidRPr="00275FF1">
              <w:rPr>
                <w:rFonts w:ascii="Times New Roman" w:eastAsia="Calibri" w:hAnsi="Times New Roman" w:cs="Times New Roman"/>
                <w:sz w:val="24"/>
                <w:szCs w:val="24"/>
                <w:lang w:eastAsia="sq-AL"/>
              </w:rPr>
              <w:t>Fizikën, Tik, gjuhët dhe komunikimi, matematikën</w:t>
            </w:r>
          </w:p>
        </w:tc>
      </w:tr>
      <w:tr w:rsidR="004A6C13" w:rsidRPr="0012608D" w14:paraId="096D8A51" w14:textId="77777777" w:rsidTr="004A6C13">
        <w:tc>
          <w:tcPr>
            <w:tcW w:w="13887" w:type="dxa"/>
            <w:gridSpan w:val="4"/>
            <w:shd w:val="clear" w:color="auto" w:fill="FFFFFF" w:themeFill="background1"/>
          </w:tcPr>
          <w:p w14:paraId="61DA2941" w14:textId="77777777" w:rsidR="004A6C13" w:rsidRPr="008401FF" w:rsidRDefault="004A6C13" w:rsidP="004A6C13">
            <w:pPr>
              <w:shd w:val="clear" w:color="auto" w:fill="FFFFFF" w:themeFill="background1"/>
              <w:spacing w:line="360" w:lineRule="auto"/>
              <w:jc w:val="center"/>
              <w:rPr>
                <w:rFonts w:ascii="Times New Roman" w:eastAsia="Calibri" w:hAnsi="Times New Roman" w:cs="Times New Roman"/>
                <w:b/>
                <w:sz w:val="28"/>
                <w:szCs w:val="28"/>
                <w:lang w:eastAsia="sq-AL"/>
              </w:rPr>
            </w:pPr>
            <w:r w:rsidRPr="008401FF">
              <w:rPr>
                <w:rFonts w:ascii="Times New Roman" w:eastAsia="Calibri" w:hAnsi="Times New Roman" w:cs="Times New Roman"/>
                <w:b/>
                <w:sz w:val="28"/>
                <w:szCs w:val="28"/>
                <w:lang w:eastAsia="sq-AL"/>
              </w:rPr>
              <w:t>Metodologjia dhe veprimtaritë e nxënësve</w:t>
            </w:r>
          </w:p>
        </w:tc>
      </w:tr>
      <w:tr w:rsidR="004A6C13" w:rsidRPr="0012608D" w14:paraId="5A701940" w14:textId="77777777" w:rsidTr="004A6C13">
        <w:trPr>
          <w:trHeight w:val="699"/>
        </w:trPr>
        <w:tc>
          <w:tcPr>
            <w:tcW w:w="13887" w:type="dxa"/>
            <w:gridSpan w:val="4"/>
          </w:tcPr>
          <w:p w14:paraId="4A6007E3" w14:textId="77777777" w:rsidR="004A6C13" w:rsidRPr="00275FF1" w:rsidRDefault="004A6C13" w:rsidP="00B3677E">
            <w:pPr>
              <w:numPr>
                <w:ilvl w:val="0"/>
                <w:numId w:val="10"/>
              </w:numPr>
              <w:shd w:val="clear" w:color="auto" w:fill="FFFFFF" w:themeFill="background1"/>
              <w:spacing w:line="360" w:lineRule="auto"/>
              <w:contextualSpacing/>
              <w:rPr>
                <w:rFonts w:ascii="Times New Roman" w:eastAsia="Calibri" w:hAnsi="Times New Roman" w:cs="Times New Roman"/>
                <w:sz w:val="24"/>
                <w:szCs w:val="24"/>
              </w:rPr>
            </w:pPr>
            <w:r w:rsidRPr="008401FF">
              <w:rPr>
                <w:rFonts w:ascii="Times New Roman" w:eastAsia="Calibri" w:hAnsi="Times New Roman" w:cs="Times New Roman"/>
                <w:b/>
                <w:sz w:val="24"/>
                <w:szCs w:val="24"/>
              </w:rPr>
              <w:t>Përshkrimi i situatës.</w:t>
            </w:r>
          </w:p>
          <w:p w14:paraId="611B6DB9" w14:textId="77777777" w:rsidR="004A6C13" w:rsidRPr="00275FF1" w:rsidRDefault="004A6C13" w:rsidP="004A6C13">
            <w:pPr>
              <w:shd w:val="clear" w:color="auto" w:fill="FFFFFF" w:themeFill="background1"/>
              <w:spacing w:line="360" w:lineRule="auto"/>
              <w:ind w:left="360"/>
              <w:contextualSpacing/>
              <w:rPr>
                <w:rFonts w:ascii="Times New Roman" w:eastAsia="Calibri" w:hAnsi="Times New Roman" w:cs="Times New Roman"/>
                <w:sz w:val="24"/>
                <w:szCs w:val="24"/>
              </w:rPr>
            </w:pPr>
            <w:r>
              <w:rPr>
                <w:rFonts w:ascii="Times New Roman" w:eastAsia="Calibri" w:hAnsi="Times New Roman" w:cs="Times New Roman"/>
                <w:b/>
                <w:sz w:val="24"/>
                <w:szCs w:val="24"/>
              </w:rPr>
              <w:t>Njo</w:t>
            </w:r>
            <w:r w:rsidRPr="00275FF1">
              <w:rPr>
                <w:rFonts w:ascii="Times New Roman" w:eastAsia="Calibri" w:hAnsi="Times New Roman" w:cs="Times New Roman"/>
                <w:b/>
                <w:sz w:val="24"/>
                <w:szCs w:val="24"/>
              </w:rPr>
              <w:t>h nxënësit me situatën e temës. Rrjeti i diskutimit, pyetje – përgjigje</w:t>
            </w:r>
          </w:p>
          <w:p w14:paraId="744D3F60" w14:textId="77777777" w:rsidR="004A6C13" w:rsidRPr="008401FF" w:rsidRDefault="004A6C13" w:rsidP="009F125C">
            <w:pPr>
              <w:numPr>
                <w:ilvl w:val="0"/>
                <w:numId w:val="33"/>
              </w:numPr>
              <w:shd w:val="clear" w:color="auto" w:fill="FFFFFF" w:themeFill="background1"/>
              <w:spacing w:line="360" w:lineRule="auto"/>
              <w:contextualSpacing/>
              <w:rPr>
                <w:rFonts w:ascii="Times New Roman" w:eastAsia="Calibri" w:hAnsi="Times New Roman" w:cs="Times New Roman"/>
                <w:sz w:val="24"/>
                <w:szCs w:val="24"/>
              </w:rPr>
            </w:pPr>
            <w:r w:rsidRPr="008401FF">
              <w:rPr>
                <w:rFonts w:ascii="AGaramondPro-Regular" w:hAnsi="AGaramondPro-Regular" w:cs="AGaramondPro-Regular"/>
              </w:rPr>
              <w:t>Ç’</w:t>
            </w:r>
            <w:r w:rsidRPr="008401FF">
              <w:rPr>
                <w:rFonts w:ascii="Times New Roman" w:eastAsia="Calibri" w:hAnsi="Times New Roman" w:cs="Times New Roman"/>
                <w:sz w:val="24"/>
                <w:szCs w:val="24"/>
              </w:rPr>
              <w:t>kuptoni me përqendrim të tretësirës?</w:t>
            </w:r>
          </w:p>
          <w:p w14:paraId="528538AA" w14:textId="77777777" w:rsidR="004A6C13" w:rsidRPr="008401FF" w:rsidRDefault="004A6C13" w:rsidP="009F125C">
            <w:pPr>
              <w:numPr>
                <w:ilvl w:val="0"/>
                <w:numId w:val="33"/>
              </w:numPr>
              <w:shd w:val="clear" w:color="auto" w:fill="FFFFFF" w:themeFill="background1"/>
              <w:spacing w:line="360" w:lineRule="auto"/>
              <w:contextualSpacing/>
              <w:rPr>
                <w:rFonts w:ascii="Times New Roman" w:eastAsia="Calibri" w:hAnsi="Times New Roman" w:cs="Times New Roman"/>
                <w:b/>
                <w:sz w:val="24"/>
                <w:szCs w:val="24"/>
              </w:rPr>
            </w:pPr>
            <w:r w:rsidRPr="008401FF">
              <w:rPr>
                <w:rFonts w:ascii="AGaramondPro-Regular" w:hAnsi="AGaramondPro-Regular" w:cs="AGaramondPro-Regular"/>
              </w:rPr>
              <w:t>Në sa mënyra mund ta shprehni përqendrimin e tretësirës?</w:t>
            </w:r>
          </w:p>
          <w:p w14:paraId="5BDBB616" w14:textId="77777777" w:rsidR="004A6C13" w:rsidRPr="008401FF" w:rsidRDefault="004A6C13" w:rsidP="009F125C">
            <w:pPr>
              <w:numPr>
                <w:ilvl w:val="0"/>
                <w:numId w:val="33"/>
              </w:numPr>
              <w:shd w:val="clear" w:color="auto" w:fill="FFFFFF" w:themeFill="background1"/>
              <w:spacing w:line="360" w:lineRule="auto"/>
              <w:contextualSpacing/>
              <w:rPr>
                <w:rFonts w:ascii="Times New Roman" w:eastAsia="Calibri" w:hAnsi="Times New Roman" w:cs="Times New Roman"/>
                <w:b/>
                <w:sz w:val="24"/>
                <w:szCs w:val="24"/>
              </w:rPr>
            </w:pPr>
            <w:r w:rsidRPr="008401FF">
              <w:rPr>
                <w:rFonts w:ascii="AGaramondPro-Regular" w:hAnsi="AGaramondPro-Regular" w:cs="AGaramondPro-Regular"/>
              </w:rPr>
              <w:t>Ç’kuptoni me tretësirë molare?</w:t>
            </w:r>
          </w:p>
          <w:p w14:paraId="16E54C27" w14:textId="77777777" w:rsidR="004A6C13" w:rsidRPr="008401FF" w:rsidRDefault="004A6C13" w:rsidP="009F125C">
            <w:pPr>
              <w:numPr>
                <w:ilvl w:val="0"/>
                <w:numId w:val="33"/>
              </w:numPr>
              <w:shd w:val="clear" w:color="auto" w:fill="FFFFFF" w:themeFill="background1"/>
              <w:spacing w:line="360" w:lineRule="auto"/>
              <w:contextualSpacing/>
              <w:rPr>
                <w:rFonts w:ascii="Times New Roman" w:eastAsia="Calibri" w:hAnsi="Times New Roman" w:cs="Times New Roman"/>
                <w:b/>
                <w:sz w:val="24"/>
                <w:szCs w:val="24"/>
              </w:rPr>
            </w:pPr>
            <w:r w:rsidRPr="008401FF">
              <w:rPr>
                <w:rFonts w:ascii="AGaramondPro-Regular" w:hAnsi="AGaramondPro-Regular" w:cs="AGaramondPro-Regular"/>
              </w:rPr>
              <w:t>Cilat janë hapat që duhen ndjekur për përgatitjen e një tretësire me përqendrim të caktuar?</w:t>
            </w:r>
          </w:p>
          <w:p w14:paraId="75A725B1" w14:textId="77777777" w:rsidR="004A6C13" w:rsidRPr="00275FF1" w:rsidRDefault="004A6C13" w:rsidP="009F125C">
            <w:pPr>
              <w:numPr>
                <w:ilvl w:val="0"/>
                <w:numId w:val="33"/>
              </w:numPr>
              <w:shd w:val="clear" w:color="auto" w:fill="FFFFFF" w:themeFill="background1"/>
              <w:spacing w:line="360" w:lineRule="auto"/>
              <w:contextualSpacing/>
              <w:rPr>
                <w:rFonts w:ascii="Times New Roman" w:eastAsia="Calibri" w:hAnsi="Times New Roman" w:cs="Times New Roman"/>
                <w:b/>
                <w:sz w:val="24"/>
                <w:szCs w:val="24"/>
              </w:rPr>
            </w:pPr>
            <w:r w:rsidRPr="008401FF">
              <w:rPr>
                <w:rFonts w:ascii="AGaramondPro-Regular" w:hAnsi="AGaramondPro-Regular" w:cs="AGaramondPro-Regular"/>
              </w:rPr>
              <w:t>Sa madhësi duhet të njihni për të kryer njehsimet në tretësira?</w:t>
            </w:r>
          </w:p>
          <w:p w14:paraId="285DF9FA" w14:textId="77777777" w:rsidR="004A6C13" w:rsidRPr="008401FF" w:rsidRDefault="004A6C13" w:rsidP="004A6C13">
            <w:pPr>
              <w:shd w:val="clear" w:color="auto" w:fill="FFFFFF" w:themeFill="background1"/>
              <w:rPr>
                <w:rFonts w:eastAsia="Calibri" w:cs="Times New Roman"/>
              </w:rPr>
            </w:pPr>
            <w:r w:rsidRPr="008401FF">
              <w:rPr>
                <w:rFonts w:ascii="Times New Roman" w:eastAsia="Calibri" w:hAnsi="Times New Roman" w:cs="Times New Roman"/>
                <w:b/>
                <w:sz w:val="24"/>
                <w:szCs w:val="24"/>
              </w:rPr>
              <w:t xml:space="preserve">Veprimet në situatë               </w:t>
            </w:r>
          </w:p>
          <w:p w14:paraId="384BBD45" w14:textId="77777777" w:rsidR="004A6C13" w:rsidRPr="008401FF" w:rsidRDefault="004A6C13" w:rsidP="004A6C13">
            <w:pPr>
              <w:shd w:val="clear" w:color="auto" w:fill="FFFFFF" w:themeFill="background1"/>
              <w:autoSpaceDE w:val="0"/>
              <w:autoSpaceDN w:val="0"/>
              <w:adjustRightInd w:val="0"/>
              <w:rPr>
                <w:rFonts w:ascii="Times New Roman" w:eastAsia="Calibri" w:hAnsi="Times New Roman" w:cs="Times New Roman"/>
                <w:b/>
                <w:sz w:val="24"/>
                <w:szCs w:val="24"/>
              </w:rPr>
            </w:pPr>
            <w:r w:rsidRPr="008401FF">
              <w:rPr>
                <w:rFonts w:ascii="Times New Roman" w:eastAsia="Calibri" w:hAnsi="Times New Roman" w:cs="Times New Roman"/>
                <w:b/>
                <w:i/>
                <w:sz w:val="24"/>
                <w:szCs w:val="24"/>
              </w:rPr>
              <w:t>Kryhet aktiviteti praktik me nxënësit.</w:t>
            </w:r>
            <w:r w:rsidRPr="008401FF">
              <w:rPr>
                <w:rFonts w:ascii="Times New Roman" w:eastAsia="Calibri" w:hAnsi="Times New Roman" w:cs="Times New Roman"/>
                <w:b/>
                <w:sz w:val="24"/>
                <w:szCs w:val="24"/>
              </w:rPr>
              <w:t>Puna në grupe. Njehsime, mendim logjik, eksperimente.</w:t>
            </w:r>
          </w:p>
          <w:p w14:paraId="4CA8C48D" w14:textId="77777777" w:rsidR="004A6C13" w:rsidRPr="008401FF" w:rsidRDefault="004A6C13" w:rsidP="004A6C13">
            <w:pPr>
              <w:shd w:val="clear" w:color="auto" w:fill="FFFFFF" w:themeFill="background1"/>
              <w:autoSpaceDE w:val="0"/>
              <w:autoSpaceDN w:val="0"/>
              <w:adjustRightInd w:val="0"/>
              <w:rPr>
                <w:rFonts w:ascii="Times New Roman" w:eastAsia="Calibri" w:hAnsi="Times New Roman" w:cs="Times New Roman"/>
                <w:sz w:val="24"/>
                <w:szCs w:val="24"/>
              </w:rPr>
            </w:pPr>
            <w:r w:rsidRPr="008401FF">
              <w:rPr>
                <w:rFonts w:ascii="Times New Roman" w:eastAsia="Calibri" w:hAnsi="Times New Roman" w:cs="Times New Roman"/>
                <w:sz w:val="24"/>
                <w:szCs w:val="24"/>
              </w:rPr>
              <w:t>Nxënësit ndahen në grupe katërshe. Secili grup përgatit tretësirat A, B, C të sulfatit të bakrit (II) kristalhidrat.</w:t>
            </w:r>
          </w:p>
          <w:p w14:paraId="01892FD1" w14:textId="77777777" w:rsidR="004A6C13" w:rsidRPr="008401FF" w:rsidRDefault="004A6C13" w:rsidP="004A6C13">
            <w:pPr>
              <w:shd w:val="clear" w:color="auto" w:fill="FFFFFF" w:themeFill="background1"/>
              <w:autoSpaceDE w:val="0"/>
              <w:autoSpaceDN w:val="0"/>
              <w:adjustRightInd w:val="0"/>
              <w:rPr>
                <w:rFonts w:ascii="Times New Roman" w:eastAsia="Calibri" w:hAnsi="Times New Roman" w:cs="Times New Roman"/>
                <w:sz w:val="24"/>
                <w:szCs w:val="24"/>
              </w:rPr>
            </w:pPr>
            <w:r>
              <w:rPr>
                <w:rFonts w:ascii="Times New Roman" w:eastAsia="Calibri" w:hAnsi="Times New Roman" w:cs="Times New Roman"/>
                <w:sz w:val="24"/>
                <w:szCs w:val="24"/>
              </w:rPr>
              <w:t>Orientoj</w:t>
            </w:r>
            <w:r w:rsidRPr="008401FF">
              <w:rPr>
                <w:rFonts w:ascii="Times New Roman" w:eastAsia="Calibri" w:hAnsi="Times New Roman" w:cs="Times New Roman"/>
                <w:sz w:val="24"/>
                <w:szCs w:val="24"/>
              </w:rPr>
              <w:t xml:space="preserve"> nxënësit që të përgatisin tretësirat duke ndjekur hapat e diskutuara më parë. </w:t>
            </w:r>
          </w:p>
          <w:p w14:paraId="06FC0932" w14:textId="77777777" w:rsidR="004A6C13" w:rsidRPr="008401FF" w:rsidRDefault="004A6C13" w:rsidP="004A6C13">
            <w:pPr>
              <w:shd w:val="clear" w:color="auto" w:fill="FFFFFF" w:themeFill="background1"/>
              <w:autoSpaceDE w:val="0"/>
              <w:autoSpaceDN w:val="0"/>
              <w:adjustRightInd w:val="0"/>
              <w:rPr>
                <w:rFonts w:ascii="Times New Roman" w:eastAsia="Calibri" w:hAnsi="Times New Roman" w:cs="Times New Roman"/>
                <w:sz w:val="24"/>
                <w:szCs w:val="24"/>
              </w:rPr>
            </w:pPr>
            <w:r w:rsidRPr="008401FF">
              <w:rPr>
                <w:rFonts w:ascii="Times New Roman" w:eastAsia="Calibri" w:hAnsi="Times New Roman" w:cs="Times New Roman"/>
                <w:sz w:val="24"/>
                <w:szCs w:val="24"/>
              </w:rPr>
              <w:lastRenderedPageBreak/>
              <w:t xml:space="preserve">Anëtarët e çdo grupi ndajnë detyrat: </w:t>
            </w:r>
          </w:p>
          <w:p w14:paraId="0DF97359" w14:textId="77777777" w:rsidR="004A6C13" w:rsidRPr="008401FF" w:rsidRDefault="004A6C13" w:rsidP="00B3677E">
            <w:pPr>
              <w:numPr>
                <w:ilvl w:val="0"/>
                <w:numId w:val="10"/>
              </w:numPr>
              <w:shd w:val="clear" w:color="auto" w:fill="FFFFFF" w:themeFill="background1"/>
              <w:autoSpaceDE w:val="0"/>
              <w:autoSpaceDN w:val="0"/>
              <w:adjustRightInd w:val="0"/>
              <w:contextualSpacing/>
              <w:rPr>
                <w:rFonts w:ascii="Times New Roman" w:eastAsia="Calibri" w:hAnsi="Times New Roman" w:cs="Times New Roman"/>
                <w:sz w:val="24"/>
                <w:szCs w:val="24"/>
              </w:rPr>
            </w:pPr>
            <w:r w:rsidRPr="008401FF">
              <w:rPr>
                <w:rFonts w:ascii="Times New Roman" w:eastAsia="Calibri" w:hAnsi="Times New Roman" w:cs="Times New Roman"/>
                <w:sz w:val="24"/>
                <w:szCs w:val="24"/>
              </w:rPr>
              <w:t>Nxënës që peshojnë sasinë e substancës A (2,5 g ), B (25 g), C ( 125 g CuSO</w:t>
            </w:r>
            <w:r w:rsidRPr="008401FF">
              <w:rPr>
                <w:rFonts w:ascii="Times New Roman" w:eastAsia="Calibri" w:hAnsi="Times New Roman" w:cs="Times New Roman"/>
                <w:sz w:val="24"/>
                <w:szCs w:val="24"/>
                <w:vertAlign w:val="subscript"/>
              </w:rPr>
              <w:t>4</w:t>
            </w:r>
            <w:r w:rsidRPr="008401FF">
              <w:rPr>
                <w:rFonts w:ascii="Times New Roman" w:eastAsia="Calibri" w:hAnsi="Times New Roman" w:cs="Times New Roman"/>
                <w:sz w:val="24"/>
                <w:szCs w:val="24"/>
              </w:rPr>
              <w:t>. 5H</w:t>
            </w:r>
            <w:r w:rsidRPr="008401FF">
              <w:rPr>
                <w:rFonts w:ascii="Times New Roman" w:eastAsia="Calibri" w:hAnsi="Times New Roman" w:cs="Times New Roman"/>
                <w:sz w:val="24"/>
                <w:szCs w:val="24"/>
                <w:vertAlign w:val="subscript"/>
              </w:rPr>
              <w:t>2</w:t>
            </w:r>
            <w:r w:rsidRPr="008401FF">
              <w:rPr>
                <w:rFonts w:ascii="Times New Roman" w:eastAsia="Calibri" w:hAnsi="Times New Roman" w:cs="Times New Roman"/>
                <w:sz w:val="24"/>
                <w:szCs w:val="24"/>
              </w:rPr>
              <w:t>O</w:t>
            </w:r>
          </w:p>
          <w:p w14:paraId="35CAD471" w14:textId="77777777" w:rsidR="004A6C13" w:rsidRPr="008401FF" w:rsidRDefault="004A6C13" w:rsidP="00B3677E">
            <w:pPr>
              <w:numPr>
                <w:ilvl w:val="0"/>
                <w:numId w:val="10"/>
              </w:numPr>
              <w:shd w:val="clear" w:color="auto" w:fill="FFFFFF" w:themeFill="background1"/>
              <w:autoSpaceDE w:val="0"/>
              <w:autoSpaceDN w:val="0"/>
              <w:adjustRightInd w:val="0"/>
              <w:contextualSpacing/>
              <w:rPr>
                <w:rFonts w:ascii="Times New Roman" w:eastAsia="Calibri" w:hAnsi="Times New Roman" w:cs="Times New Roman"/>
                <w:sz w:val="24"/>
                <w:szCs w:val="24"/>
              </w:rPr>
            </w:pPr>
            <w:r w:rsidRPr="008401FF">
              <w:rPr>
                <w:rFonts w:ascii="Times New Roman" w:eastAsia="Calibri" w:hAnsi="Times New Roman" w:cs="Times New Roman"/>
                <w:sz w:val="24"/>
                <w:szCs w:val="24"/>
              </w:rPr>
              <w:t>Nxënës që njehsojnë numrin e moleve për substancat A,B,C ( n = m/M )</w:t>
            </w:r>
          </w:p>
          <w:p w14:paraId="4144D099" w14:textId="77777777" w:rsidR="004A6C13" w:rsidRPr="008401FF" w:rsidRDefault="004A6C13" w:rsidP="00B3677E">
            <w:pPr>
              <w:numPr>
                <w:ilvl w:val="0"/>
                <w:numId w:val="10"/>
              </w:numPr>
              <w:shd w:val="clear" w:color="auto" w:fill="FFFFFF" w:themeFill="background1"/>
              <w:autoSpaceDE w:val="0"/>
              <w:autoSpaceDN w:val="0"/>
              <w:adjustRightInd w:val="0"/>
              <w:contextualSpacing/>
              <w:rPr>
                <w:rFonts w:ascii="Times New Roman" w:eastAsia="Calibri" w:hAnsi="Times New Roman" w:cs="Times New Roman"/>
                <w:sz w:val="24"/>
                <w:szCs w:val="24"/>
              </w:rPr>
            </w:pPr>
            <w:r w:rsidRPr="008401FF">
              <w:rPr>
                <w:rFonts w:ascii="Times New Roman" w:eastAsia="Calibri" w:hAnsi="Times New Roman" w:cs="Times New Roman"/>
                <w:sz w:val="24"/>
                <w:szCs w:val="24"/>
              </w:rPr>
              <w:t>Nxënës që njehsojnë C</w:t>
            </w:r>
            <w:r w:rsidRPr="008401FF">
              <w:rPr>
                <w:rFonts w:ascii="Times New Roman" w:eastAsia="Calibri" w:hAnsi="Times New Roman" w:cs="Times New Roman"/>
                <w:sz w:val="24"/>
                <w:szCs w:val="24"/>
                <w:vertAlign w:val="subscript"/>
              </w:rPr>
              <w:t>M</w:t>
            </w:r>
            <w:r w:rsidRPr="008401FF">
              <w:rPr>
                <w:rFonts w:ascii="Times New Roman" w:eastAsia="Calibri" w:hAnsi="Times New Roman" w:cs="Times New Roman"/>
                <w:sz w:val="24"/>
                <w:szCs w:val="24"/>
              </w:rPr>
              <w:t xml:space="preserve"> = n/ v , për tretësirat A, B, C</w:t>
            </w:r>
          </w:p>
          <w:p w14:paraId="08036224" w14:textId="77777777" w:rsidR="004A6C13" w:rsidRPr="008401FF" w:rsidRDefault="004A6C13" w:rsidP="00B3677E">
            <w:pPr>
              <w:numPr>
                <w:ilvl w:val="0"/>
                <w:numId w:val="10"/>
              </w:numPr>
              <w:shd w:val="clear" w:color="auto" w:fill="FFFFFF" w:themeFill="background1"/>
              <w:autoSpaceDE w:val="0"/>
              <w:autoSpaceDN w:val="0"/>
              <w:adjustRightInd w:val="0"/>
              <w:contextualSpacing/>
              <w:rPr>
                <w:rFonts w:ascii="Times New Roman" w:eastAsia="Calibri" w:hAnsi="Times New Roman" w:cs="Times New Roman"/>
                <w:sz w:val="24"/>
                <w:szCs w:val="24"/>
              </w:rPr>
            </w:pPr>
            <w:r w:rsidRPr="008401FF">
              <w:rPr>
                <w:rFonts w:ascii="Times New Roman" w:eastAsia="Calibri" w:hAnsi="Times New Roman" w:cs="Times New Roman"/>
                <w:sz w:val="24"/>
                <w:szCs w:val="24"/>
              </w:rPr>
              <w:t>Nxënës që përgatitin tretësirat A, B, C</w:t>
            </w:r>
          </w:p>
          <w:p w14:paraId="04D8A96B" w14:textId="77777777" w:rsidR="004A6C13" w:rsidRPr="008401FF" w:rsidRDefault="004A6C13" w:rsidP="004A6C13">
            <w:pPr>
              <w:shd w:val="clear" w:color="auto" w:fill="FFFFFF" w:themeFill="background1"/>
              <w:autoSpaceDE w:val="0"/>
              <w:autoSpaceDN w:val="0"/>
              <w:adjustRightInd w:val="0"/>
              <w:ind w:left="720"/>
              <w:contextualSpacing/>
              <w:rPr>
                <w:rFonts w:ascii="Times New Roman" w:eastAsia="Calibri" w:hAnsi="Times New Roman" w:cs="Times New Roman"/>
                <w:b/>
                <w:sz w:val="24"/>
                <w:szCs w:val="24"/>
              </w:rPr>
            </w:pPr>
            <w:r w:rsidRPr="008401FF">
              <w:rPr>
                <w:rFonts w:ascii="Times New Roman" w:eastAsia="Calibri" w:hAnsi="Times New Roman" w:cs="Times New Roman"/>
                <w:b/>
                <w:sz w:val="24"/>
                <w:szCs w:val="24"/>
              </w:rPr>
              <w:t>Mënyra e përgatitjes:</w:t>
            </w:r>
          </w:p>
          <w:p w14:paraId="06E8130A" w14:textId="77777777" w:rsidR="004A6C13" w:rsidRPr="008401FF" w:rsidRDefault="004A6C13" w:rsidP="004A6C13">
            <w:pPr>
              <w:shd w:val="clear" w:color="auto" w:fill="FFFFFF" w:themeFill="background1"/>
              <w:autoSpaceDE w:val="0"/>
              <w:autoSpaceDN w:val="0"/>
              <w:adjustRightInd w:val="0"/>
              <w:ind w:left="720"/>
              <w:contextualSpacing/>
              <w:rPr>
                <w:rFonts w:ascii="Times New Roman" w:eastAsia="Calibri" w:hAnsi="Times New Roman" w:cs="Times New Roman"/>
                <w:sz w:val="24"/>
                <w:szCs w:val="24"/>
              </w:rPr>
            </w:pPr>
            <w:r w:rsidRPr="008401FF">
              <w:rPr>
                <w:rFonts w:ascii="Times New Roman" w:eastAsia="Calibri" w:hAnsi="Times New Roman" w:cs="Times New Roman"/>
                <w:sz w:val="24"/>
                <w:szCs w:val="24"/>
              </w:rPr>
              <w:t>Peshojmë 2,5 g nga substanca A dhe e hedhim në një balon të taruar me vëllim 1 litër</w:t>
            </w:r>
          </w:p>
          <w:p w14:paraId="102F1DB5" w14:textId="77777777" w:rsidR="004A6C13" w:rsidRPr="008401FF" w:rsidRDefault="004A6C13" w:rsidP="004A6C13">
            <w:pPr>
              <w:shd w:val="clear" w:color="auto" w:fill="FFFFFF" w:themeFill="background1"/>
              <w:autoSpaceDE w:val="0"/>
              <w:autoSpaceDN w:val="0"/>
              <w:adjustRightInd w:val="0"/>
              <w:ind w:left="720"/>
              <w:contextualSpacing/>
              <w:rPr>
                <w:rFonts w:ascii="Times New Roman" w:eastAsia="Calibri" w:hAnsi="Times New Roman" w:cs="Times New Roman"/>
                <w:sz w:val="24"/>
                <w:szCs w:val="24"/>
              </w:rPr>
            </w:pPr>
            <w:r w:rsidRPr="008401FF">
              <w:rPr>
                <w:rFonts w:ascii="Times New Roman" w:eastAsia="Calibri" w:hAnsi="Times New Roman" w:cs="Times New Roman"/>
                <w:sz w:val="24"/>
                <w:szCs w:val="24"/>
              </w:rPr>
              <w:t>Shtojmë ujë të distiluar deri në vëllimin 1 litër. Përziejmë mirë tretësirën deri në tretjen e plotë të sulfatit të bakrit.</w:t>
            </w:r>
          </w:p>
          <w:p w14:paraId="7A936FA2" w14:textId="77777777" w:rsidR="004A6C13" w:rsidRPr="008401FF" w:rsidRDefault="004A6C13" w:rsidP="004A6C13">
            <w:pPr>
              <w:shd w:val="clear" w:color="auto" w:fill="FFFFFF" w:themeFill="background1"/>
              <w:autoSpaceDE w:val="0"/>
              <w:autoSpaceDN w:val="0"/>
              <w:adjustRightInd w:val="0"/>
              <w:ind w:left="720"/>
              <w:contextualSpacing/>
              <w:rPr>
                <w:rFonts w:ascii="Times New Roman" w:eastAsia="Calibri" w:hAnsi="Times New Roman" w:cs="Times New Roman"/>
                <w:sz w:val="24"/>
                <w:szCs w:val="24"/>
              </w:rPr>
            </w:pPr>
            <w:r w:rsidRPr="008401FF">
              <w:rPr>
                <w:rFonts w:ascii="Times New Roman" w:eastAsia="Calibri" w:hAnsi="Times New Roman" w:cs="Times New Roman"/>
                <w:sz w:val="24"/>
                <w:szCs w:val="24"/>
              </w:rPr>
              <w:t>Tretësira e përftuar është tretësira molare me përqendrim 0,01 M (mol/l)</w:t>
            </w:r>
          </w:p>
          <w:p w14:paraId="052E939D" w14:textId="77777777" w:rsidR="004A6C13" w:rsidRPr="008401FF" w:rsidRDefault="004A6C13" w:rsidP="004A6C13">
            <w:pPr>
              <w:shd w:val="clear" w:color="auto" w:fill="FFFFFF" w:themeFill="background1"/>
              <w:autoSpaceDE w:val="0"/>
              <w:autoSpaceDN w:val="0"/>
              <w:adjustRightInd w:val="0"/>
              <w:ind w:left="720"/>
              <w:contextualSpacing/>
              <w:rPr>
                <w:rFonts w:ascii="Times New Roman" w:eastAsia="Calibri" w:hAnsi="Times New Roman" w:cs="Times New Roman"/>
                <w:sz w:val="24"/>
                <w:szCs w:val="24"/>
              </w:rPr>
            </w:pPr>
            <w:r w:rsidRPr="008401FF">
              <w:rPr>
                <w:rFonts w:ascii="Times New Roman" w:eastAsia="Calibri" w:hAnsi="Times New Roman" w:cs="Times New Roman"/>
                <w:sz w:val="24"/>
                <w:szCs w:val="24"/>
              </w:rPr>
              <w:t>Në këtë mënyrë përgatiten edhe tretësirat B, C</w:t>
            </w:r>
          </w:p>
          <w:p w14:paraId="66E1A7F4" w14:textId="77777777" w:rsidR="004A6C13" w:rsidRPr="008401FF" w:rsidRDefault="004A6C13" w:rsidP="004A6C13">
            <w:pPr>
              <w:shd w:val="clear" w:color="auto" w:fill="FFFFFF" w:themeFill="background1"/>
              <w:autoSpaceDE w:val="0"/>
              <w:autoSpaceDN w:val="0"/>
              <w:adjustRightInd w:val="0"/>
              <w:rPr>
                <w:rFonts w:ascii="Times New Roman" w:eastAsia="Calibri" w:hAnsi="Times New Roman" w:cs="Times New Roman"/>
                <w:sz w:val="24"/>
                <w:szCs w:val="24"/>
              </w:rPr>
            </w:pPr>
            <w:r w:rsidRPr="008401FF">
              <w:rPr>
                <w:rFonts w:ascii="Times New Roman" w:eastAsia="Calibri" w:hAnsi="Times New Roman" w:cs="Times New Roman"/>
                <w:sz w:val="24"/>
                <w:szCs w:val="24"/>
              </w:rPr>
              <w:t>Në funksion të kohës nxënësit mund të përgatisin tretësirë 2 M NaOH, 0,1M Pb(NO</w:t>
            </w:r>
            <w:r w:rsidRPr="008401FF">
              <w:rPr>
                <w:rFonts w:ascii="Times New Roman" w:eastAsia="Calibri" w:hAnsi="Times New Roman" w:cs="Times New Roman"/>
                <w:sz w:val="24"/>
                <w:szCs w:val="24"/>
                <w:vertAlign w:val="subscript"/>
              </w:rPr>
              <w:t>3</w:t>
            </w:r>
            <w:r w:rsidRPr="008401FF">
              <w:rPr>
                <w:rFonts w:ascii="Times New Roman" w:eastAsia="Calibri" w:hAnsi="Times New Roman" w:cs="Times New Roman"/>
                <w:sz w:val="24"/>
                <w:szCs w:val="24"/>
              </w:rPr>
              <w:t>)</w:t>
            </w:r>
            <w:r w:rsidRPr="008401FF">
              <w:rPr>
                <w:rFonts w:ascii="Times New Roman" w:eastAsia="Calibri" w:hAnsi="Times New Roman" w:cs="Times New Roman"/>
                <w:sz w:val="24"/>
                <w:szCs w:val="24"/>
                <w:vertAlign w:val="subscript"/>
              </w:rPr>
              <w:t>2</w:t>
            </w:r>
            <w:r w:rsidRPr="008401FF">
              <w:rPr>
                <w:rFonts w:ascii="Times New Roman" w:eastAsia="Calibri" w:hAnsi="Times New Roman" w:cs="Times New Roman"/>
                <w:sz w:val="24"/>
                <w:szCs w:val="24"/>
              </w:rPr>
              <w:t xml:space="preserve"> , 0,05 M AgNO</w:t>
            </w:r>
            <w:r w:rsidRPr="008401FF">
              <w:rPr>
                <w:rFonts w:ascii="Times New Roman" w:eastAsia="Calibri" w:hAnsi="Times New Roman" w:cs="Times New Roman"/>
                <w:sz w:val="24"/>
                <w:szCs w:val="24"/>
                <w:vertAlign w:val="subscript"/>
              </w:rPr>
              <w:t>3</w:t>
            </w:r>
          </w:p>
          <w:p w14:paraId="79F52523" w14:textId="77777777" w:rsidR="004A6C13" w:rsidRPr="008401FF" w:rsidRDefault="004A6C13" w:rsidP="004A6C13">
            <w:pPr>
              <w:shd w:val="clear" w:color="auto" w:fill="FFFFFF" w:themeFill="background1"/>
              <w:autoSpaceDE w:val="0"/>
              <w:autoSpaceDN w:val="0"/>
              <w:adjustRightInd w:val="0"/>
              <w:rPr>
                <w:rFonts w:ascii="Times New Roman" w:eastAsia="Calibri" w:hAnsi="Times New Roman" w:cs="Times New Roman"/>
                <w:sz w:val="24"/>
                <w:szCs w:val="24"/>
              </w:rPr>
            </w:pPr>
            <w:r w:rsidRPr="008401FF">
              <w:rPr>
                <w:rFonts w:ascii="Times New Roman" w:eastAsia="Calibri" w:hAnsi="Times New Roman" w:cs="Times New Roman"/>
                <w:sz w:val="24"/>
                <w:szCs w:val="24"/>
              </w:rPr>
              <w:t xml:space="preserve"> Në këtë rast ata njehsojnë sasinë e substancës që duhet të peshojnë për gatitjen e tretësirave me përqendrim të caktuar. </w:t>
            </w:r>
          </w:p>
          <w:p w14:paraId="4C9EA653" w14:textId="77777777" w:rsidR="004A6C13" w:rsidRPr="008401FF" w:rsidRDefault="004A6C13" w:rsidP="004A6C13">
            <w:pPr>
              <w:shd w:val="clear" w:color="auto" w:fill="FFFFFF" w:themeFill="background1"/>
              <w:autoSpaceDE w:val="0"/>
              <w:autoSpaceDN w:val="0"/>
              <w:adjustRightInd w:val="0"/>
              <w:rPr>
                <w:rFonts w:ascii="Times New Roman" w:eastAsia="Calibri" w:hAnsi="Times New Roman" w:cs="Times New Roman"/>
                <w:sz w:val="24"/>
                <w:szCs w:val="24"/>
                <w:lang w:eastAsia="sq-AL"/>
              </w:rPr>
            </w:pPr>
            <w:r w:rsidRPr="008401FF">
              <w:rPr>
                <w:rFonts w:ascii="Times New Roman" w:eastAsia="Calibri" w:hAnsi="Times New Roman" w:cs="Times New Roman"/>
                <w:sz w:val="24"/>
                <w:szCs w:val="24"/>
              </w:rPr>
              <w:t>Nxënësit arsyetojnë mbi përqendrimin e tretësirave të përgatitura.</w:t>
            </w:r>
          </w:p>
          <w:p w14:paraId="7D5FACAB" w14:textId="77777777" w:rsidR="004A6C13" w:rsidRPr="008401FF" w:rsidRDefault="004A6C13" w:rsidP="004A6C13">
            <w:pPr>
              <w:shd w:val="clear" w:color="auto" w:fill="FFFFFF" w:themeFill="background1"/>
              <w:rPr>
                <w:rFonts w:ascii="Times New Roman" w:eastAsia="Calibri" w:hAnsi="Times New Roman" w:cs="Times New Roman"/>
                <w:sz w:val="24"/>
                <w:szCs w:val="24"/>
              </w:rPr>
            </w:pPr>
          </w:p>
        </w:tc>
      </w:tr>
      <w:tr w:rsidR="004A6C13" w:rsidRPr="0012608D" w14:paraId="4306EBAD" w14:textId="77777777" w:rsidTr="004A6C13">
        <w:tc>
          <w:tcPr>
            <w:tcW w:w="13887" w:type="dxa"/>
            <w:gridSpan w:val="4"/>
          </w:tcPr>
          <w:p w14:paraId="19859347" w14:textId="77777777" w:rsidR="004A6C13" w:rsidRPr="00275FF1" w:rsidRDefault="004A6C13" w:rsidP="004A6C13">
            <w:pPr>
              <w:shd w:val="clear" w:color="auto" w:fill="FFFFFF" w:themeFill="background1"/>
              <w:spacing w:line="360" w:lineRule="auto"/>
              <w:rPr>
                <w:rFonts w:ascii="Times New Roman" w:eastAsia="Calibri" w:hAnsi="Times New Roman" w:cs="Times New Roman"/>
                <w:b/>
                <w:sz w:val="24"/>
                <w:szCs w:val="24"/>
                <w:lang w:eastAsia="sq-AL"/>
              </w:rPr>
            </w:pPr>
            <w:r w:rsidRPr="00275FF1">
              <w:rPr>
                <w:rFonts w:ascii="Times New Roman" w:eastAsia="Calibri" w:hAnsi="Times New Roman" w:cs="Times New Roman"/>
                <w:b/>
                <w:sz w:val="24"/>
                <w:szCs w:val="24"/>
                <w:lang w:eastAsia="sq-AL"/>
              </w:rPr>
              <w:lastRenderedPageBreak/>
              <w:t>Vlerësimi:</w:t>
            </w:r>
          </w:p>
          <w:p w14:paraId="346FDB44" w14:textId="515755A0" w:rsidR="004A6C13" w:rsidRDefault="004A6C13" w:rsidP="004A6C13">
            <w:pPr>
              <w:shd w:val="clear" w:color="auto" w:fill="FFFFFF" w:themeFill="background1"/>
              <w:spacing w:line="360" w:lineRule="auto"/>
              <w:rPr>
                <w:rFonts w:ascii="Times New Roman" w:eastAsia="Calibri" w:hAnsi="Times New Roman" w:cs="Times New Roman"/>
                <w:sz w:val="24"/>
                <w:szCs w:val="24"/>
              </w:rPr>
            </w:pPr>
            <w:r w:rsidRPr="008401FF">
              <w:rPr>
                <w:rFonts w:ascii="Times New Roman" w:eastAsia="Calibri" w:hAnsi="Times New Roman" w:cs="Times New Roman"/>
                <w:sz w:val="24"/>
                <w:szCs w:val="24"/>
              </w:rPr>
              <w:t xml:space="preserve">      Nxënësit vlerësohen për: </w:t>
            </w:r>
          </w:p>
          <w:p w14:paraId="5AC9704B" w14:textId="77777777" w:rsidR="00F54115" w:rsidRPr="00275FF1" w:rsidRDefault="00F54115" w:rsidP="00F54115">
            <w:pPr>
              <w:shd w:val="clear" w:color="auto" w:fill="FFFFFF" w:themeFill="background1"/>
              <w:autoSpaceDE w:val="0"/>
              <w:autoSpaceDN w:val="0"/>
              <w:adjustRightInd w:val="0"/>
              <w:ind w:firstLine="0"/>
              <w:rPr>
                <w:rFonts w:ascii="Times New Roman" w:hAnsi="Times New Roman" w:cs="Times New Roman"/>
                <w:sz w:val="24"/>
                <w:szCs w:val="24"/>
              </w:rPr>
            </w:pPr>
            <w:r>
              <w:rPr>
                <w:rFonts w:ascii="Times New Roman" w:hAnsi="Times New Roman" w:cs="Times New Roman"/>
                <w:sz w:val="24"/>
                <w:szCs w:val="24"/>
              </w:rPr>
              <w:t>N2-</w:t>
            </w:r>
            <w:r w:rsidRPr="00275FF1">
              <w:rPr>
                <w:rFonts w:ascii="Times New Roman" w:hAnsi="Times New Roman" w:cs="Times New Roman"/>
                <w:sz w:val="24"/>
                <w:szCs w:val="24"/>
              </w:rPr>
              <w:t xml:space="preserve"> Shpjegon kuptimin e përqendrimit të një tretësirë në g/l dhe mol/l</w:t>
            </w:r>
          </w:p>
          <w:p w14:paraId="7CE5DF82" w14:textId="77777777" w:rsidR="00F54115" w:rsidRPr="00275FF1" w:rsidRDefault="00F54115" w:rsidP="00F54115">
            <w:pPr>
              <w:shd w:val="clear" w:color="auto" w:fill="FFFFFF" w:themeFill="background1"/>
              <w:autoSpaceDE w:val="0"/>
              <w:autoSpaceDN w:val="0"/>
              <w:adjustRightInd w:val="0"/>
              <w:ind w:firstLine="0"/>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Symbol" w:hAnsi="Symbol" w:cs="Symbol"/>
                <w:sz w:val="24"/>
                <w:szCs w:val="24"/>
              </w:rPr>
              <w:t></w:t>
            </w:r>
            <w:r w:rsidRPr="00275FF1">
              <w:rPr>
                <w:rFonts w:ascii="Symbol" w:hAnsi="Symbol" w:cs="Symbol"/>
                <w:sz w:val="24"/>
                <w:szCs w:val="24"/>
              </w:rPr>
              <w:t></w:t>
            </w:r>
            <w:r w:rsidRPr="00275FF1">
              <w:rPr>
                <w:rFonts w:ascii="Times New Roman" w:hAnsi="Times New Roman" w:cs="Times New Roman"/>
                <w:sz w:val="24"/>
                <w:szCs w:val="24"/>
              </w:rPr>
              <w:t>Përgatit tretësira me përqendrim molar duke u nisur nga masa në gramë e substancës dhe vëllimi i tretësirës.</w:t>
            </w:r>
          </w:p>
          <w:p w14:paraId="19BC7E82" w14:textId="77777777" w:rsidR="00F54115" w:rsidRPr="00275FF1" w:rsidRDefault="00F54115" w:rsidP="00F54115">
            <w:pPr>
              <w:shd w:val="clear" w:color="auto" w:fill="FFFFFF" w:themeFill="background1"/>
              <w:autoSpaceDE w:val="0"/>
              <w:autoSpaceDN w:val="0"/>
              <w:adjustRightInd w:val="0"/>
              <w:ind w:firstLine="0"/>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Symbol" w:hAnsi="Symbol" w:cs="Symbol"/>
                <w:sz w:val="24"/>
                <w:szCs w:val="24"/>
              </w:rPr>
              <w:t></w:t>
            </w:r>
            <w:r w:rsidRPr="00275FF1">
              <w:rPr>
                <w:rFonts w:ascii="Symbol" w:hAnsi="Symbol" w:cs="Symbol"/>
                <w:sz w:val="24"/>
                <w:szCs w:val="24"/>
              </w:rPr>
              <w:t></w:t>
            </w:r>
            <w:r w:rsidRPr="00275FF1">
              <w:rPr>
                <w:rFonts w:ascii="Times New Roman" w:hAnsi="Times New Roman" w:cs="Times New Roman"/>
                <w:sz w:val="24"/>
                <w:szCs w:val="24"/>
              </w:rPr>
              <w:t>Njehson nëpërmjet trekëndëshit: n, v(l), C</w:t>
            </w:r>
            <w:r w:rsidRPr="00275FF1">
              <w:rPr>
                <w:rFonts w:ascii="Times New Roman" w:hAnsi="Times New Roman" w:cs="Times New Roman"/>
                <w:sz w:val="24"/>
                <w:szCs w:val="24"/>
                <w:vertAlign w:val="subscript"/>
              </w:rPr>
              <w:t xml:space="preserve">M, </w:t>
            </w:r>
            <w:r w:rsidRPr="00275FF1">
              <w:rPr>
                <w:rFonts w:ascii="Symbol" w:hAnsi="Symbol" w:cs="Symbol"/>
                <w:sz w:val="24"/>
                <w:szCs w:val="24"/>
              </w:rPr>
              <w:t></w:t>
            </w:r>
            <w:r w:rsidRPr="00275FF1">
              <w:rPr>
                <w:rFonts w:ascii="Times New Roman" w:hAnsi="Times New Roman" w:cs="Times New Roman"/>
                <w:sz w:val="24"/>
                <w:szCs w:val="24"/>
              </w:rPr>
              <w:t>në shembuj të ndryshëm tretësirash.</w:t>
            </w:r>
          </w:p>
          <w:p w14:paraId="1E7CBC4F" w14:textId="77777777" w:rsidR="00F54115" w:rsidRPr="008401FF" w:rsidRDefault="00F54115" w:rsidP="004A6C13">
            <w:pPr>
              <w:shd w:val="clear" w:color="auto" w:fill="FFFFFF" w:themeFill="background1"/>
              <w:spacing w:line="360" w:lineRule="auto"/>
              <w:rPr>
                <w:rFonts w:ascii="Times New Roman" w:eastAsia="Calibri" w:hAnsi="Times New Roman" w:cs="Times New Roman"/>
                <w:sz w:val="24"/>
                <w:szCs w:val="24"/>
              </w:rPr>
            </w:pPr>
          </w:p>
          <w:p w14:paraId="4D61FBD5" w14:textId="77777777" w:rsidR="004A6C13" w:rsidRPr="008401FF" w:rsidRDefault="004A6C13" w:rsidP="004A6C13">
            <w:pPr>
              <w:shd w:val="clear" w:color="auto" w:fill="FFFFFF" w:themeFill="background1"/>
              <w:spacing w:line="360" w:lineRule="auto"/>
              <w:contextualSpacing/>
              <w:rPr>
                <w:rFonts w:ascii="Times New Roman" w:eastAsia="Calibri" w:hAnsi="Times New Roman" w:cs="Times New Roman"/>
                <w:sz w:val="24"/>
                <w:szCs w:val="24"/>
                <w:lang w:eastAsia="sq-AL"/>
              </w:rPr>
            </w:pPr>
          </w:p>
        </w:tc>
      </w:tr>
      <w:tr w:rsidR="004A6C13" w:rsidRPr="008401FF" w14:paraId="56E56845" w14:textId="77777777" w:rsidTr="004A6C13">
        <w:trPr>
          <w:trHeight w:val="2236"/>
        </w:trPr>
        <w:tc>
          <w:tcPr>
            <w:tcW w:w="13887" w:type="dxa"/>
            <w:gridSpan w:val="4"/>
          </w:tcPr>
          <w:p w14:paraId="7B8C28C1" w14:textId="77777777" w:rsidR="004A6C13" w:rsidRPr="00275FF1" w:rsidRDefault="004A6C13" w:rsidP="004A6C13">
            <w:pPr>
              <w:shd w:val="clear" w:color="auto" w:fill="FFFFFF" w:themeFill="background1"/>
              <w:spacing w:line="360" w:lineRule="auto"/>
              <w:rPr>
                <w:rFonts w:ascii="Times New Roman" w:eastAsia="Calibri" w:hAnsi="Times New Roman" w:cs="Times New Roman"/>
                <w:b/>
                <w:sz w:val="24"/>
                <w:szCs w:val="24"/>
                <w:lang w:eastAsia="sq-AL"/>
              </w:rPr>
            </w:pPr>
            <w:r w:rsidRPr="00275FF1">
              <w:rPr>
                <w:rFonts w:ascii="Times New Roman" w:eastAsia="Calibri" w:hAnsi="Times New Roman" w:cs="Times New Roman"/>
                <w:b/>
                <w:sz w:val="24"/>
                <w:szCs w:val="24"/>
                <w:lang w:eastAsia="sq-AL"/>
              </w:rPr>
              <w:t>Detyrat dhe puna e pavarur:</w:t>
            </w:r>
          </w:p>
          <w:p w14:paraId="4B047D4E" w14:textId="77777777" w:rsidR="004A6C13" w:rsidRPr="008401FF" w:rsidRDefault="004A6C13" w:rsidP="009F125C">
            <w:pPr>
              <w:numPr>
                <w:ilvl w:val="0"/>
                <w:numId w:val="34"/>
              </w:numPr>
              <w:shd w:val="clear" w:color="auto" w:fill="FFFFFF" w:themeFill="background1"/>
              <w:autoSpaceDE w:val="0"/>
              <w:autoSpaceDN w:val="0"/>
              <w:adjustRightInd w:val="0"/>
              <w:contextualSpacing/>
              <w:rPr>
                <w:rFonts w:ascii="Times New Roman" w:hAnsi="Times New Roman" w:cs="Times New Roman"/>
                <w:sz w:val="24"/>
                <w:szCs w:val="24"/>
              </w:rPr>
            </w:pPr>
            <w:r w:rsidRPr="008401FF">
              <w:rPr>
                <w:rFonts w:ascii="Times New Roman" w:hAnsi="Times New Roman" w:cs="Times New Roman"/>
                <w:sz w:val="24"/>
                <w:szCs w:val="24"/>
              </w:rPr>
              <w:t xml:space="preserve">Njehsoni përqendrimin e tretësirës që përmban </w:t>
            </w:r>
          </w:p>
          <w:p w14:paraId="064809A8" w14:textId="77777777" w:rsidR="004A6C13" w:rsidRPr="008401FF" w:rsidRDefault="004A6C13" w:rsidP="009F125C">
            <w:pPr>
              <w:numPr>
                <w:ilvl w:val="0"/>
                <w:numId w:val="35"/>
              </w:numPr>
              <w:shd w:val="clear" w:color="auto" w:fill="FFFFFF" w:themeFill="background1"/>
              <w:autoSpaceDE w:val="0"/>
              <w:autoSpaceDN w:val="0"/>
              <w:adjustRightInd w:val="0"/>
              <w:contextualSpacing/>
              <w:rPr>
                <w:rFonts w:ascii="Times New Roman" w:hAnsi="Times New Roman" w:cs="Times New Roman"/>
                <w:sz w:val="24"/>
                <w:szCs w:val="24"/>
              </w:rPr>
            </w:pPr>
            <w:r w:rsidRPr="008401FF">
              <w:rPr>
                <w:rFonts w:ascii="Times New Roman" w:hAnsi="Times New Roman" w:cs="Times New Roman"/>
                <w:sz w:val="24"/>
                <w:szCs w:val="24"/>
              </w:rPr>
              <w:t>4 mole në 2 litra të saj</w:t>
            </w:r>
          </w:p>
          <w:p w14:paraId="14A7303A" w14:textId="77777777" w:rsidR="004A6C13" w:rsidRPr="008401FF" w:rsidRDefault="004A6C13" w:rsidP="009F125C">
            <w:pPr>
              <w:numPr>
                <w:ilvl w:val="0"/>
                <w:numId w:val="35"/>
              </w:numPr>
              <w:shd w:val="clear" w:color="auto" w:fill="FFFFFF" w:themeFill="background1"/>
              <w:autoSpaceDE w:val="0"/>
              <w:autoSpaceDN w:val="0"/>
              <w:adjustRightInd w:val="0"/>
              <w:contextualSpacing/>
              <w:rPr>
                <w:rFonts w:ascii="Times New Roman" w:hAnsi="Times New Roman" w:cs="Times New Roman"/>
                <w:sz w:val="24"/>
                <w:szCs w:val="24"/>
              </w:rPr>
            </w:pPr>
            <w:r w:rsidRPr="008401FF">
              <w:rPr>
                <w:rFonts w:ascii="Times New Roman" w:hAnsi="Times New Roman" w:cs="Times New Roman"/>
                <w:sz w:val="24"/>
                <w:szCs w:val="24"/>
              </w:rPr>
              <w:t>0,2 mole në 200ml tretësirë</w:t>
            </w:r>
          </w:p>
          <w:p w14:paraId="53C0A807" w14:textId="4A9BA5BD" w:rsidR="004A6C13" w:rsidRPr="00F54115" w:rsidRDefault="00F54115" w:rsidP="00F54115">
            <w:pPr>
              <w:shd w:val="clear" w:color="auto" w:fill="FFFFFF" w:themeFill="background1"/>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Nxënësit punojnë me ushtrimet e tekst ( faqe:  )</w:t>
            </w:r>
          </w:p>
          <w:p w14:paraId="20FAF713" w14:textId="77777777" w:rsidR="004A6C13" w:rsidRPr="008401FF" w:rsidRDefault="004A6C13" w:rsidP="004A6C13">
            <w:pPr>
              <w:shd w:val="clear" w:color="auto" w:fill="FFFFFF" w:themeFill="background1"/>
              <w:autoSpaceDE w:val="0"/>
              <w:autoSpaceDN w:val="0"/>
              <w:adjustRightInd w:val="0"/>
              <w:ind w:left="1440"/>
              <w:contextualSpacing/>
              <w:rPr>
                <w:rFonts w:ascii="Times New Roman" w:hAnsi="Times New Roman" w:cs="Times New Roman"/>
                <w:sz w:val="24"/>
                <w:szCs w:val="24"/>
              </w:rPr>
            </w:pPr>
          </w:p>
        </w:tc>
      </w:tr>
    </w:tbl>
    <w:p w14:paraId="39DE0D23" w14:textId="77777777" w:rsidR="004A6C13" w:rsidRPr="008401FF" w:rsidRDefault="004A6C13" w:rsidP="004A6C13">
      <w:pPr>
        <w:shd w:val="clear" w:color="auto" w:fill="FFFFFF" w:themeFill="background1"/>
        <w:jc w:val="center"/>
        <w:rPr>
          <w:rFonts w:ascii="Times New Roman" w:eastAsia="Calibri" w:hAnsi="Times New Roman" w:cs="Times New Roman"/>
          <w:sz w:val="24"/>
          <w:szCs w:val="24"/>
        </w:rPr>
      </w:pPr>
    </w:p>
    <w:p w14:paraId="16AACB0A" w14:textId="77777777" w:rsidR="004A6C13" w:rsidRPr="008401FF" w:rsidRDefault="004A6C13" w:rsidP="004A6C13">
      <w:pPr>
        <w:shd w:val="clear" w:color="auto" w:fill="FFFFFF" w:themeFill="background1"/>
        <w:rPr>
          <w:rFonts w:eastAsia="Calibri" w:cs="Times New Roman"/>
          <w:sz w:val="28"/>
          <w:szCs w:val="28"/>
        </w:rPr>
      </w:pPr>
    </w:p>
    <w:p w14:paraId="313BF183" w14:textId="77777777" w:rsidR="004A6C13" w:rsidRDefault="004A6C13" w:rsidP="004A6C13">
      <w:pPr>
        <w:shd w:val="clear" w:color="auto" w:fill="FFFFFF" w:themeFill="background1"/>
        <w:rPr>
          <w:rFonts w:ascii="Times New Roman" w:eastAsia="Calibri" w:hAnsi="Times New Roman" w:cs="Times New Roman"/>
          <w:b/>
          <w:color w:val="4F6228"/>
          <w:sz w:val="28"/>
          <w:szCs w:val="28"/>
        </w:rPr>
      </w:pPr>
    </w:p>
    <w:p w14:paraId="63ACEEE0" w14:textId="77777777" w:rsidR="004A6C13" w:rsidRDefault="004A6C13" w:rsidP="004A6C13">
      <w:pPr>
        <w:shd w:val="clear" w:color="auto" w:fill="FFFFFF" w:themeFill="background1"/>
        <w:rPr>
          <w:rFonts w:ascii="Times New Roman" w:eastAsia="Calibri" w:hAnsi="Times New Roman" w:cs="Times New Roman"/>
          <w:b/>
          <w:color w:val="4F6228"/>
          <w:sz w:val="28"/>
          <w:szCs w:val="28"/>
        </w:rPr>
      </w:pPr>
    </w:p>
    <w:p w14:paraId="7C5501BB" w14:textId="77777777" w:rsidR="004A6C13" w:rsidRDefault="004A6C13" w:rsidP="004A6C13">
      <w:pPr>
        <w:shd w:val="clear" w:color="auto" w:fill="FFFFFF" w:themeFill="background1"/>
        <w:rPr>
          <w:rFonts w:ascii="Times New Roman" w:eastAsia="Calibri" w:hAnsi="Times New Roman" w:cs="Times New Roman"/>
          <w:b/>
          <w:color w:val="4F6228"/>
          <w:sz w:val="28"/>
          <w:szCs w:val="28"/>
        </w:rPr>
      </w:pPr>
    </w:p>
    <w:p w14:paraId="44EB730B" w14:textId="7997F419" w:rsidR="004A6C13" w:rsidRDefault="004A6C13" w:rsidP="00C10C9A">
      <w:pPr>
        <w:tabs>
          <w:tab w:val="left" w:pos="1395"/>
        </w:tabs>
        <w:spacing w:line="360" w:lineRule="auto"/>
        <w:ind w:firstLine="0"/>
        <w:rPr>
          <w:sz w:val="24"/>
          <w:szCs w:val="24"/>
        </w:rPr>
      </w:pPr>
    </w:p>
    <w:p w14:paraId="557C5F9D" w14:textId="1F6CDFAE" w:rsidR="00F54115" w:rsidRDefault="00F54115" w:rsidP="00C10C9A">
      <w:pPr>
        <w:tabs>
          <w:tab w:val="left" w:pos="1395"/>
        </w:tabs>
        <w:spacing w:line="360" w:lineRule="auto"/>
        <w:ind w:firstLine="0"/>
        <w:rPr>
          <w:sz w:val="24"/>
          <w:szCs w:val="24"/>
        </w:rPr>
      </w:pPr>
    </w:p>
    <w:p w14:paraId="2ECDE14A" w14:textId="2B48ADE0" w:rsidR="00F54115" w:rsidRDefault="00F54115" w:rsidP="00C10C9A">
      <w:pPr>
        <w:tabs>
          <w:tab w:val="left" w:pos="1395"/>
        </w:tabs>
        <w:spacing w:line="360" w:lineRule="auto"/>
        <w:ind w:firstLine="0"/>
        <w:rPr>
          <w:sz w:val="24"/>
          <w:szCs w:val="24"/>
        </w:rPr>
      </w:pPr>
    </w:p>
    <w:p w14:paraId="6CC32B16" w14:textId="50E42901" w:rsidR="00F54115" w:rsidRDefault="00F54115" w:rsidP="00C10C9A">
      <w:pPr>
        <w:tabs>
          <w:tab w:val="left" w:pos="1395"/>
        </w:tabs>
        <w:spacing w:line="360" w:lineRule="auto"/>
        <w:ind w:firstLine="0"/>
        <w:rPr>
          <w:sz w:val="24"/>
          <w:szCs w:val="24"/>
        </w:rPr>
      </w:pPr>
    </w:p>
    <w:p w14:paraId="20F10DB6" w14:textId="28ED236E" w:rsidR="00F54115" w:rsidRPr="004A6C13" w:rsidRDefault="00F54115" w:rsidP="00F54115">
      <w:pPr>
        <w:rPr>
          <w:rFonts w:ascii="Times New Roman" w:hAnsi="Times New Roman"/>
          <w:sz w:val="24"/>
          <w:szCs w:val="24"/>
        </w:rPr>
      </w:pPr>
      <w:bookmarkStart w:id="9" w:name="_Hlk192668416"/>
      <w:r w:rsidRPr="00A9692D">
        <w:rPr>
          <w:rFonts w:ascii="Times New Roman" w:hAnsi="Times New Roman" w:cs="Times New Roman"/>
          <w:b/>
          <w:color w:val="4F6228"/>
          <w:sz w:val="24"/>
          <w:szCs w:val="24"/>
        </w:rPr>
        <w:lastRenderedPageBreak/>
        <w:t>PLANIFIKIMI I ORËS MËSIMOR</w:t>
      </w:r>
      <w:r w:rsidR="00271F4D">
        <w:rPr>
          <w:rFonts w:ascii="Times New Roman" w:hAnsi="Times New Roman" w:cs="Times New Roman"/>
          <w:b/>
          <w:color w:val="4F6228"/>
          <w:sz w:val="24"/>
          <w:szCs w:val="24"/>
        </w:rPr>
        <w:t>E</w:t>
      </w:r>
    </w:p>
    <w:p w14:paraId="1956FDA7" w14:textId="77777777" w:rsidR="00F54115" w:rsidRPr="00C369EF" w:rsidRDefault="00F54115" w:rsidP="00F54115">
      <w:pPr>
        <w:shd w:val="clear" w:color="auto" w:fill="FFFFFF" w:themeFill="background1"/>
        <w:ind w:firstLine="0"/>
        <w:rPr>
          <w:rFonts w:ascii="Times New Roman" w:eastAsia="Calibri" w:hAnsi="Times New Roman" w:cs="Times New Roman"/>
          <w:b/>
          <w:color w:val="4F6228"/>
          <w:sz w:val="28"/>
          <w:szCs w:val="28"/>
        </w:rPr>
      </w:pPr>
    </w:p>
    <w:p w14:paraId="394DA3AB" w14:textId="77777777" w:rsidR="00F54115" w:rsidRPr="00C369EF" w:rsidRDefault="00F54115" w:rsidP="00F54115">
      <w:pPr>
        <w:shd w:val="clear" w:color="auto" w:fill="FFFFFF" w:themeFill="background1"/>
        <w:rPr>
          <w:rFonts w:ascii="Times New Roman" w:eastAsia="Calibri" w:hAnsi="Times New Roman" w:cs="Times New Roman"/>
          <w:sz w:val="28"/>
          <w:szCs w:val="28"/>
        </w:rPr>
      </w:pPr>
      <w:bookmarkStart w:id="10" w:name="_Hlk194334149"/>
      <w:bookmarkEnd w:id="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5"/>
        <w:gridCol w:w="2018"/>
        <w:gridCol w:w="2424"/>
        <w:gridCol w:w="2503"/>
      </w:tblGrid>
      <w:tr w:rsidR="00F54115" w:rsidRPr="00444C6A" w14:paraId="30FCFE9B" w14:textId="77777777" w:rsidTr="00271F4D">
        <w:tc>
          <w:tcPr>
            <w:tcW w:w="3644" w:type="dxa"/>
            <w:shd w:val="clear" w:color="auto" w:fill="FFFFFF" w:themeFill="background1"/>
          </w:tcPr>
          <w:p w14:paraId="728CB335" w14:textId="77777777" w:rsidR="00F54115" w:rsidRPr="00444C6A" w:rsidRDefault="00F54115" w:rsidP="00271F4D">
            <w:pPr>
              <w:shd w:val="clear" w:color="auto" w:fill="FFFFFF" w:themeFill="background1"/>
              <w:spacing w:line="360" w:lineRule="auto"/>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Fusha: Shkencat e natyrës</w:t>
            </w:r>
          </w:p>
        </w:tc>
        <w:tc>
          <w:tcPr>
            <w:tcW w:w="2827" w:type="dxa"/>
            <w:shd w:val="clear" w:color="auto" w:fill="FFFFFF" w:themeFill="background1"/>
          </w:tcPr>
          <w:p w14:paraId="1AC3DB29" w14:textId="77777777" w:rsidR="00F54115" w:rsidRPr="00444C6A" w:rsidRDefault="00F54115" w:rsidP="00271F4D">
            <w:pPr>
              <w:shd w:val="clear" w:color="auto" w:fill="FFFFFF" w:themeFill="background1"/>
              <w:spacing w:line="360" w:lineRule="auto"/>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Lënda: KIMI</w:t>
            </w:r>
          </w:p>
        </w:tc>
        <w:tc>
          <w:tcPr>
            <w:tcW w:w="3530" w:type="dxa"/>
            <w:shd w:val="clear" w:color="auto" w:fill="FFFFFF" w:themeFill="background1"/>
          </w:tcPr>
          <w:p w14:paraId="66BB84BD" w14:textId="77777777" w:rsidR="00F54115" w:rsidRPr="00444C6A" w:rsidRDefault="00F54115" w:rsidP="00271F4D">
            <w:pPr>
              <w:shd w:val="clear" w:color="auto" w:fill="FFFFFF" w:themeFill="background1"/>
              <w:spacing w:line="360" w:lineRule="auto"/>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Shkalla: V</w:t>
            </w:r>
          </w:p>
        </w:tc>
        <w:tc>
          <w:tcPr>
            <w:tcW w:w="3886" w:type="dxa"/>
            <w:shd w:val="clear" w:color="auto" w:fill="FFFFFF" w:themeFill="background1"/>
          </w:tcPr>
          <w:p w14:paraId="42E0467D" w14:textId="77777777" w:rsidR="00F54115" w:rsidRPr="00444C6A" w:rsidRDefault="00F54115" w:rsidP="00271F4D">
            <w:pPr>
              <w:shd w:val="clear" w:color="auto" w:fill="FFFFFF" w:themeFill="background1"/>
              <w:spacing w:line="360" w:lineRule="auto"/>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Klasa: X</w:t>
            </w:r>
          </w:p>
        </w:tc>
      </w:tr>
      <w:tr w:rsidR="00F54115" w:rsidRPr="00444C6A" w14:paraId="2B8727CB" w14:textId="77777777" w:rsidTr="00271F4D">
        <w:tc>
          <w:tcPr>
            <w:tcW w:w="6471" w:type="dxa"/>
            <w:gridSpan w:val="2"/>
            <w:shd w:val="clear" w:color="auto" w:fill="FFFFFF" w:themeFill="background1"/>
          </w:tcPr>
          <w:p w14:paraId="1B3B3E84" w14:textId="77777777" w:rsidR="00F54115" w:rsidRDefault="00F54115" w:rsidP="00271F4D">
            <w:pPr>
              <w:shd w:val="clear" w:color="auto" w:fill="FFFFFF" w:themeFill="background1"/>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 xml:space="preserve">Tema mësimore: </w:t>
            </w:r>
          </w:p>
          <w:p w14:paraId="74C047F0" w14:textId="781D6867" w:rsidR="00F54115" w:rsidRDefault="00F54115" w:rsidP="00271F4D">
            <w:pPr>
              <w:shd w:val="clear" w:color="auto" w:fill="FFFFFF" w:themeFill="background1"/>
              <w:rPr>
                <w:rFonts w:ascii="Times New Roman" w:eastAsia="Calibri" w:hAnsi="Times New Roman" w:cs="Times New Roman"/>
                <w:b/>
                <w:sz w:val="24"/>
                <w:szCs w:val="24"/>
                <w:lang w:eastAsia="sq-AL"/>
              </w:rPr>
            </w:pPr>
            <w:r>
              <w:rPr>
                <w:rFonts w:ascii="Times New Roman" w:eastAsia="Calibri" w:hAnsi="Times New Roman" w:cs="Times New Roman"/>
                <w:b/>
                <w:sz w:val="24"/>
                <w:szCs w:val="24"/>
                <w:lang w:eastAsia="sq-AL"/>
              </w:rPr>
              <w:t xml:space="preserve">Rendimenti  i reaksionit kimik </w:t>
            </w:r>
          </w:p>
          <w:p w14:paraId="0F94B4E8" w14:textId="3C63B7E0" w:rsidR="00F54115" w:rsidRPr="00444C6A" w:rsidRDefault="00F54115" w:rsidP="00F54115">
            <w:pPr>
              <w:shd w:val="clear" w:color="auto" w:fill="FFFFFF" w:themeFill="background1"/>
              <w:ind w:firstLine="0"/>
              <w:rPr>
                <w:rFonts w:ascii="Times New Roman" w:eastAsia="Calibri" w:hAnsi="Times New Roman" w:cs="Times New Roman"/>
                <w:b/>
                <w:sz w:val="24"/>
                <w:szCs w:val="24"/>
                <w:lang w:eastAsia="sq-AL"/>
              </w:rPr>
            </w:pPr>
          </w:p>
          <w:p w14:paraId="56ECDF5A" w14:textId="77777777" w:rsidR="00F54115" w:rsidRPr="00444C6A" w:rsidRDefault="00F54115" w:rsidP="00271F4D">
            <w:pPr>
              <w:shd w:val="clear" w:color="auto" w:fill="FFFFFF" w:themeFill="background1"/>
              <w:rPr>
                <w:rFonts w:ascii="Times New Roman" w:eastAsia="Calibri" w:hAnsi="Times New Roman" w:cs="Times New Roman"/>
                <w:b/>
                <w:color w:val="4F6228"/>
                <w:sz w:val="24"/>
                <w:szCs w:val="24"/>
              </w:rPr>
            </w:pPr>
          </w:p>
          <w:p w14:paraId="58416CF1" w14:textId="77777777" w:rsidR="00F54115" w:rsidRPr="00444C6A" w:rsidRDefault="00F54115" w:rsidP="00271F4D">
            <w:pPr>
              <w:shd w:val="clear" w:color="auto" w:fill="FFFFFF" w:themeFill="background1"/>
              <w:rPr>
                <w:rFonts w:ascii="Times New Roman" w:eastAsia="Calibri" w:hAnsi="Times New Roman" w:cs="Times New Roman"/>
                <w:b/>
                <w:sz w:val="24"/>
                <w:szCs w:val="24"/>
                <w:lang w:eastAsia="sq-AL"/>
              </w:rPr>
            </w:pPr>
          </w:p>
        </w:tc>
        <w:tc>
          <w:tcPr>
            <w:tcW w:w="7416" w:type="dxa"/>
            <w:gridSpan w:val="2"/>
            <w:shd w:val="clear" w:color="auto" w:fill="FFFFFF" w:themeFill="background1"/>
          </w:tcPr>
          <w:p w14:paraId="60FD2CF2" w14:textId="77777777" w:rsidR="00F54115" w:rsidRPr="00444C6A" w:rsidRDefault="00F54115" w:rsidP="00271F4D">
            <w:pPr>
              <w:shd w:val="clear" w:color="auto" w:fill="FFFFFF" w:themeFill="background1"/>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 xml:space="preserve">Situata e të nxënit: </w:t>
            </w:r>
            <w:r w:rsidRPr="00444C6A">
              <w:rPr>
                <w:rFonts w:ascii="Times New Roman" w:eastAsia="Calibri" w:hAnsi="Times New Roman" w:cs="Times New Roman"/>
                <w:sz w:val="24"/>
                <w:szCs w:val="24"/>
              </w:rPr>
              <w:t>Kuptimi i termit rendiment dhe pastërti</w:t>
            </w:r>
            <w:r w:rsidRPr="00444C6A">
              <w:rPr>
                <w:rFonts w:ascii="Times New Roman" w:eastAsia="Calibri" w:hAnsi="Times New Roman" w:cs="Times New Roman"/>
                <w:b/>
                <w:sz w:val="24"/>
                <w:szCs w:val="24"/>
                <w:lang w:eastAsia="sq-AL"/>
              </w:rPr>
              <w:t>.</w:t>
            </w:r>
          </w:p>
          <w:p w14:paraId="6BB2201F" w14:textId="77777777" w:rsidR="00F54115" w:rsidRPr="00444C6A" w:rsidRDefault="00F54115" w:rsidP="00271F4D">
            <w:pPr>
              <w:shd w:val="clear" w:color="auto" w:fill="FFFFFF" w:themeFill="background1"/>
              <w:rPr>
                <w:rFonts w:ascii="Times New Roman" w:eastAsia="Calibri" w:hAnsi="Times New Roman" w:cs="Times New Roman"/>
                <w:sz w:val="24"/>
                <w:szCs w:val="24"/>
                <w:lang w:eastAsia="sq-AL"/>
              </w:rPr>
            </w:pPr>
            <w:r w:rsidRPr="00444C6A">
              <w:rPr>
                <w:rFonts w:ascii="Times New Roman" w:eastAsia="Calibri" w:hAnsi="Times New Roman" w:cs="Times New Roman"/>
                <w:sz w:val="24"/>
                <w:szCs w:val="24"/>
                <w:lang w:eastAsia="sq-AL"/>
              </w:rPr>
              <w:t>Përcaktimi i tyre në fusha të ndryshme prodhimi në jetën e përditshme.</w:t>
            </w:r>
          </w:p>
        </w:tc>
      </w:tr>
      <w:tr w:rsidR="00F54115" w:rsidRPr="00444C6A" w14:paraId="0F6F4237" w14:textId="77777777" w:rsidTr="00271F4D">
        <w:tc>
          <w:tcPr>
            <w:tcW w:w="6471" w:type="dxa"/>
            <w:gridSpan w:val="2"/>
            <w:shd w:val="clear" w:color="auto" w:fill="FFFFFF" w:themeFill="background1"/>
          </w:tcPr>
          <w:p w14:paraId="7B0E6B30" w14:textId="77777777" w:rsidR="00F54115" w:rsidRPr="00444C6A" w:rsidRDefault="00F54115" w:rsidP="00271F4D">
            <w:pPr>
              <w:shd w:val="clear" w:color="auto" w:fill="FFFFFF" w:themeFill="background1"/>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Rezultatet e të nxënit të kompetencave të fushës/lëndës sipas temës mësimore:</w:t>
            </w:r>
          </w:p>
          <w:p w14:paraId="73330579" w14:textId="3FA216EC" w:rsidR="00F54115" w:rsidRPr="00444C6A" w:rsidRDefault="00F54115" w:rsidP="00F54115">
            <w:pPr>
              <w:shd w:val="clear" w:color="auto" w:fill="FFFFFF" w:themeFill="background1"/>
              <w:autoSpaceDE w:val="0"/>
              <w:autoSpaceDN w:val="0"/>
              <w:adjustRightInd w:val="0"/>
              <w:ind w:firstLine="0"/>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Symbol" w:hAnsi="Symbol" w:cs="Symbol"/>
                <w:sz w:val="24"/>
                <w:szCs w:val="24"/>
              </w:rPr>
              <w:t></w:t>
            </w:r>
            <w:r w:rsidRPr="00444C6A">
              <w:rPr>
                <w:rFonts w:ascii="Symbol" w:hAnsi="Symbol" w:cs="Symbol"/>
                <w:sz w:val="24"/>
                <w:szCs w:val="24"/>
              </w:rPr>
              <w:t></w:t>
            </w:r>
            <w:r w:rsidRPr="00444C6A">
              <w:rPr>
                <w:rFonts w:ascii="Times New Roman" w:hAnsi="Times New Roman" w:cs="Times New Roman"/>
                <w:sz w:val="24"/>
                <w:szCs w:val="24"/>
              </w:rPr>
              <w:t>Përkufizon rendimentin.</w:t>
            </w:r>
          </w:p>
          <w:p w14:paraId="0765E8AC" w14:textId="6F470E27" w:rsidR="00F54115" w:rsidRPr="00444C6A" w:rsidRDefault="00F54115" w:rsidP="00F54115">
            <w:pPr>
              <w:shd w:val="clear" w:color="auto" w:fill="FFFFFF" w:themeFill="background1"/>
              <w:autoSpaceDE w:val="0"/>
              <w:autoSpaceDN w:val="0"/>
              <w:adjustRightInd w:val="0"/>
              <w:ind w:firstLine="0"/>
              <w:contextualSpacing/>
              <w:rPr>
                <w:rFonts w:ascii="Times New Roman" w:hAnsi="Times New Roman" w:cs="Times New Roman"/>
                <w:sz w:val="24"/>
                <w:szCs w:val="24"/>
              </w:rPr>
            </w:pPr>
            <w:r>
              <w:rPr>
                <w:rFonts w:ascii="Times New Roman" w:hAnsi="Times New Roman" w:cs="Times New Roman"/>
                <w:sz w:val="24"/>
                <w:szCs w:val="24"/>
              </w:rPr>
              <w:t>N3-</w:t>
            </w:r>
            <w:r w:rsidRPr="00444C6A">
              <w:rPr>
                <w:rFonts w:ascii="Times New Roman" w:hAnsi="Times New Roman" w:cs="Times New Roman"/>
                <w:sz w:val="24"/>
                <w:szCs w:val="24"/>
              </w:rPr>
              <w:t>Njehson rendimentin në % të një reaksioni, nisur nga barazimi kimik dhe masa aktuale e produktit të përftuar.</w:t>
            </w:r>
          </w:p>
          <w:p w14:paraId="6B9BCFBF" w14:textId="45C76494" w:rsidR="00F54115" w:rsidRPr="00444C6A" w:rsidRDefault="00F54115" w:rsidP="00F54115">
            <w:pPr>
              <w:shd w:val="clear" w:color="auto" w:fill="FFFFFF" w:themeFill="background1"/>
              <w:autoSpaceDE w:val="0"/>
              <w:autoSpaceDN w:val="0"/>
              <w:adjustRightInd w:val="0"/>
              <w:ind w:firstLine="0"/>
              <w:contextualSpacing/>
              <w:rPr>
                <w:rFonts w:ascii="Times New Roman" w:hAnsi="Times New Roman" w:cs="Times New Roman"/>
                <w:sz w:val="24"/>
                <w:szCs w:val="24"/>
              </w:rPr>
            </w:pPr>
            <w:r>
              <w:rPr>
                <w:rFonts w:ascii="Times New Roman" w:hAnsi="Times New Roman" w:cs="Times New Roman"/>
                <w:sz w:val="24"/>
                <w:szCs w:val="24"/>
              </w:rPr>
              <w:t>N4-</w:t>
            </w:r>
            <w:r w:rsidRPr="00444C6A">
              <w:rPr>
                <w:rFonts w:ascii="Times New Roman" w:hAnsi="Times New Roman" w:cs="Times New Roman"/>
                <w:sz w:val="24"/>
                <w:szCs w:val="24"/>
              </w:rPr>
              <w:t>Përkufizon pastërtinë në %.</w:t>
            </w:r>
          </w:p>
          <w:p w14:paraId="537DB43E" w14:textId="2A4AE34C" w:rsidR="00F54115" w:rsidRPr="00444C6A" w:rsidRDefault="00F54115" w:rsidP="00F54115">
            <w:pPr>
              <w:shd w:val="clear" w:color="auto" w:fill="FFFFFF" w:themeFill="background1"/>
              <w:autoSpaceDE w:val="0"/>
              <w:autoSpaceDN w:val="0"/>
              <w:adjustRightInd w:val="0"/>
              <w:contextualSpacing/>
              <w:rPr>
                <w:rFonts w:ascii="Times New Roman" w:hAnsi="Times New Roman" w:cs="Times New Roman"/>
                <w:sz w:val="24"/>
                <w:szCs w:val="24"/>
              </w:rPr>
            </w:pPr>
          </w:p>
          <w:p w14:paraId="1878910F" w14:textId="77777777" w:rsidR="00F54115" w:rsidRPr="00444C6A" w:rsidRDefault="00F54115" w:rsidP="00271F4D">
            <w:pPr>
              <w:shd w:val="clear" w:color="auto" w:fill="FFFFFF" w:themeFill="background1"/>
              <w:autoSpaceDE w:val="0"/>
              <w:autoSpaceDN w:val="0"/>
              <w:adjustRightInd w:val="0"/>
              <w:rPr>
                <w:rFonts w:ascii="Times New Roman" w:hAnsi="Times New Roman" w:cs="Times New Roman"/>
                <w:sz w:val="24"/>
                <w:szCs w:val="24"/>
              </w:rPr>
            </w:pPr>
          </w:p>
        </w:tc>
        <w:tc>
          <w:tcPr>
            <w:tcW w:w="7416" w:type="dxa"/>
            <w:gridSpan w:val="2"/>
            <w:shd w:val="clear" w:color="auto" w:fill="FFFFFF" w:themeFill="background1"/>
          </w:tcPr>
          <w:p w14:paraId="64619A74" w14:textId="77777777" w:rsidR="00F54115" w:rsidRPr="00444C6A" w:rsidRDefault="00F54115" w:rsidP="00271F4D">
            <w:pPr>
              <w:shd w:val="clear" w:color="auto" w:fill="FFFFFF" w:themeFill="background1"/>
              <w:rPr>
                <w:rFonts w:ascii="Times New Roman" w:eastAsia="Calibri" w:hAnsi="Times New Roman" w:cs="Times New Roman"/>
                <w:sz w:val="24"/>
                <w:szCs w:val="24"/>
                <w:lang w:eastAsia="sq-AL"/>
              </w:rPr>
            </w:pPr>
            <w:r w:rsidRPr="00444C6A">
              <w:rPr>
                <w:rFonts w:ascii="Times New Roman" w:eastAsia="Calibri" w:hAnsi="Times New Roman" w:cs="Times New Roman"/>
                <w:b/>
                <w:sz w:val="24"/>
                <w:szCs w:val="24"/>
                <w:lang w:eastAsia="sq-AL"/>
              </w:rPr>
              <w:t xml:space="preserve">Fjalët kyçe: </w:t>
            </w:r>
            <w:r w:rsidRPr="00444C6A">
              <w:rPr>
                <w:rFonts w:ascii="Times New Roman" w:eastAsia="Calibri" w:hAnsi="Times New Roman" w:cs="Times New Roman"/>
                <w:sz w:val="24"/>
                <w:szCs w:val="24"/>
                <w:lang w:eastAsia="sq-AL"/>
              </w:rPr>
              <w:t>Rendiment, pastërti, papastërti, njehsimi i përqindjes, masë reale, masë e parashikuar.</w:t>
            </w:r>
          </w:p>
        </w:tc>
      </w:tr>
      <w:tr w:rsidR="00F54115" w:rsidRPr="00444C6A" w14:paraId="381BFB3F" w14:textId="77777777" w:rsidTr="00271F4D">
        <w:tc>
          <w:tcPr>
            <w:tcW w:w="6471" w:type="dxa"/>
            <w:gridSpan w:val="2"/>
            <w:shd w:val="clear" w:color="auto" w:fill="FFFFFF" w:themeFill="background1"/>
          </w:tcPr>
          <w:p w14:paraId="3A4BE4F0" w14:textId="77777777" w:rsidR="00F54115" w:rsidRPr="00444C6A" w:rsidRDefault="00F54115" w:rsidP="00271F4D">
            <w:pPr>
              <w:shd w:val="clear" w:color="auto" w:fill="FFFFFF" w:themeFill="background1"/>
              <w:rPr>
                <w:rFonts w:ascii="Times New Roman" w:eastAsia="Calibri" w:hAnsi="Times New Roman" w:cs="Times New Roman"/>
                <w:sz w:val="24"/>
                <w:szCs w:val="24"/>
              </w:rPr>
            </w:pPr>
            <w:r w:rsidRPr="00444C6A">
              <w:rPr>
                <w:rFonts w:ascii="Times New Roman" w:eastAsia="Calibri" w:hAnsi="Times New Roman" w:cs="Times New Roman"/>
                <w:b/>
                <w:sz w:val="24"/>
                <w:szCs w:val="24"/>
                <w:lang w:eastAsia="sq-AL"/>
              </w:rPr>
              <w:t xml:space="preserve">Burimet: </w:t>
            </w:r>
            <w:r w:rsidRPr="00444C6A">
              <w:rPr>
                <w:rFonts w:ascii="Times New Roman" w:eastAsia="Calibri" w:hAnsi="Times New Roman" w:cs="Times New Roman"/>
                <w:sz w:val="24"/>
                <w:szCs w:val="24"/>
              </w:rPr>
              <w:t>Teksti i kimisë i klasës së 10-të, libri i mësuesit, kërkime në internet.</w:t>
            </w:r>
          </w:p>
        </w:tc>
        <w:tc>
          <w:tcPr>
            <w:tcW w:w="7416" w:type="dxa"/>
            <w:gridSpan w:val="2"/>
            <w:shd w:val="clear" w:color="auto" w:fill="FFFFFF" w:themeFill="background1"/>
          </w:tcPr>
          <w:p w14:paraId="0C9AA46E" w14:textId="77777777" w:rsidR="00F54115" w:rsidRPr="00444C6A" w:rsidRDefault="00F54115" w:rsidP="00271F4D">
            <w:pPr>
              <w:shd w:val="clear" w:color="auto" w:fill="FFFFFF" w:themeFill="background1"/>
              <w:spacing w:line="360" w:lineRule="auto"/>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Lidhja me fushat e tjera ose me temat ndërkurrikulare:</w:t>
            </w:r>
          </w:p>
          <w:p w14:paraId="23A2D040" w14:textId="77777777" w:rsidR="00F54115" w:rsidRPr="00444C6A" w:rsidRDefault="00F54115" w:rsidP="00271F4D">
            <w:pPr>
              <w:shd w:val="clear" w:color="auto" w:fill="FFFFFF" w:themeFill="background1"/>
              <w:spacing w:line="360" w:lineRule="auto"/>
              <w:rPr>
                <w:rFonts w:ascii="Times New Roman" w:eastAsia="Calibri" w:hAnsi="Times New Roman" w:cs="Times New Roman"/>
                <w:sz w:val="24"/>
                <w:szCs w:val="24"/>
                <w:lang w:eastAsia="sq-AL"/>
              </w:rPr>
            </w:pPr>
            <w:r w:rsidRPr="00444C6A">
              <w:rPr>
                <w:rFonts w:ascii="Times New Roman" w:eastAsia="Calibri" w:hAnsi="Times New Roman" w:cs="Times New Roman"/>
                <w:sz w:val="24"/>
                <w:szCs w:val="24"/>
                <w:lang w:eastAsia="sq-AL"/>
              </w:rPr>
              <w:t>Matematikën, shkencat</w:t>
            </w:r>
          </w:p>
        </w:tc>
      </w:tr>
      <w:tr w:rsidR="00F54115" w:rsidRPr="00444C6A" w14:paraId="3A541F76" w14:textId="77777777" w:rsidTr="00271F4D">
        <w:tc>
          <w:tcPr>
            <w:tcW w:w="13887" w:type="dxa"/>
            <w:gridSpan w:val="4"/>
            <w:shd w:val="clear" w:color="auto" w:fill="FFFFFF" w:themeFill="background1"/>
          </w:tcPr>
          <w:p w14:paraId="24826B1E" w14:textId="77777777" w:rsidR="00F54115" w:rsidRPr="00444C6A" w:rsidRDefault="00F54115" w:rsidP="00271F4D">
            <w:pPr>
              <w:shd w:val="clear" w:color="auto" w:fill="FFFFFF" w:themeFill="background1"/>
              <w:spacing w:line="360" w:lineRule="auto"/>
              <w:jc w:val="center"/>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Metodologjia dhe veprimtaritë e nxënësve</w:t>
            </w:r>
          </w:p>
        </w:tc>
      </w:tr>
      <w:tr w:rsidR="00F54115" w:rsidRPr="00C369EF" w14:paraId="7745085D" w14:textId="77777777" w:rsidTr="00271F4D">
        <w:trPr>
          <w:trHeight w:val="699"/>
        </w:trPr>
        <w:tc>
          <w:tcPr>
            <w:tcW w:w="13887" w:type="dxa"/>
            <w:gridSpan w:val="4"/>
          </w:tcPr>
          <w:p w14:paraId="04FFD4B3" w14:textId="43CEC7D9" w:rsidR="00F54115" w:rsidRPr="008F22F2" w:rsidRDefault="00F54115" w:rsidP="008F22F2">
            <w:pPr>
              <w:shd w:val="clear" w:color="auto" w:fill="FFFFFF" w:themeFill="background1"/>
              <w:spacing w:line="360" w:lineRule="auto"/>
              <w:ind w:firstLine="0"/>
              <w:contextualSpacing/>
              <w:rPr>
                <w:rFonts w:ascii="Times New Roman" w:eastAsia="Calibri" w:hAnsi="Times New Roman" w:cs="Times New Roman"/>
                <w:sz w:val="24"/>
                <w:szCs w:val="24"/>
              </w:rPr>
            </w:pPr>
            <w:r w:rsidRPr="00C369EF">
              <w:rPr>
                <w:rFonts w:ascii="Times New Roman" w:eastAsia="Calibri" w:hAnsi="Times New Roman" w:cs="Times New Roman"/>
                <w:b/>
                <w:sz w:val="24"/>
                <w:szCs w:val="24"/>
              </w:rPr>
              <w:t>Përshkrimi i situatës.</w:t>
            </w:r>
            <w:r>
              <w:rPr>
                <w:rFonts w:ascii="Times New Roman" w:eastAsia="Calibri" w:hAnsi="Times New Roman" w:cs="Times New Roman"/>
                <w:b/>
                <w:sz w:val="24"/>
                <w:szCs w:val="24"/>
              </w:rPr>
              <w:t>Njo</w:t>
            </w:r>
            <w:r w:rsidRPr="00C369EF">
              <w:rPr>
                <w:rFonts w:ascii="Times New Roman" w:eastAsia="Calibri" w:hAnsi="Times New Roman" w:cs="Times New Roman"/>
                <w:b/>
                <w:sz w:val="24"/>
                <w:szCs w:val="24"/>
              </w:rPr>
              <w:t>h nxënësit me situatën e temës. Shpjegim / të menduarit hap pas hapi / mendimi logjik / punë në grup.</w:t>
            </w:r>
          </w:p>
          <w:p w14:paraId="658F7898" w14:textId="77777777" w:rsidR="00F54115" w:rsidRPr="00C369EF" w:rsidRDefault="00F54115" w:rsidP="008F22F2">
            <w:pPr>
              <w:shd w:val="clear" w:color="auto" w:fill="FFFFFF" w:themeFill="background1"/>
              <w:ind w:firstLine="0"/>
              <w:rPr>
                <w:rFonts w:eastAsia="Calibri" w:cs="Times New Roman"/>
              </w:rPr>
            </w:pPr>
            <w:r w:rsidRPr="00C369EF">
              <w:rPr>
                <w:rFonts w:ascii="Times New Roman" w:eastAsia="Calibri" w:hAnsi="Times New Roman" w:cs="Times New Roman"/>
              </w:rPr>
              <w:t>Në këtë mësim nxënësve do t’u shpjegohet termi rendiment,  pastërti  në %, duke sjellë shembuj nga jeta e përditshme mbi rendimentin dhe pastërtinë e produkteve të prodhuara. Efektet pozitive që sjell njohja dhe zbatimi i njehsimeve për rendimentin dhe pastërtinë e produkteve në jetën e përditshme</w:t>
            </w:r>
            <w:r w:rsidRPr="00C369EF">
              <w:rPr>
                <w:rFonts w:eastAsia="Calibri" w:cs="Times New Roman"/>
              </w:rPr>
              <w:t>.</w:t>
            </w:r>
          </w:p>
          <w:p w14:paraId="1643D7A9" w14:textId="7B2553C6" w:rsidR="00F54115" w:rsidRPr="008F22F2" w:rsidRDefault="00F54115" w:rsidP="008F22F2">
            <w:pPr>
              <w:shd w:val="clear" w:color="auto" w:fill="FFFFFF" w:themeFill="background1"/>
              <w:spacing w:line="360" w:lineRule="auto"/>
              <w:ind w:firstLine="0"/>
              <w:contextualSpacing/>
              <w:rPr>
                <w:rFonts w:ascii="Times New Roman" w:eastAsia="Calibri" w:hAnsi="Times New Roman" w:cs="Times New Roman"/>
                <w:b/>
                <w:sz w:val="24"/>
                <w:szCs w:val="24"/>
              </w:rPr>
            </w:pPr>
            <w:r w:rsidRPr="00C369EF">
              <w:rPr>
                <w:rFonts w:ascii="Times New Roman" w:eastAsia="Calibri" w:hAnsi="Times New Roman" w:cs="Times New Roman"/>
                <w:b/>
                <w:sz w:val="24"/>
                <w:szCs w:val="24"/>
              </w:rPr>
              <w:t>Veprimet në situatë</w:t>
            </w:r>
            <w:r w:rsidRPr="00C369EF">
              <w:rPr>
                <w:rFonts w:ascii="Times New Roman" w:eastAsia="Calibri" w:hAnsi="Times New Roman" w:cs="Times New Roman"/>
                <w:b/>
                <w:i/>
                <w:sz w:val="24"/>
                <w:szCs w:val="24"/>
              </w:rPr>
              <w:t xml:space="preserve">Kryhet aktiviteti praktik me nxënësit . </w:t>
            </w:r>
            <w:r w:rsidRPr="00C369EF">
              <w:rPr>
                <w:rFonts w:ascii="Times New Roman" w:eastAsia="Calibri" w:hAnsi="Times New Roman" w:cs="Times New Roman"/>
                <w:b/>
                <w:sz w:val="24"/>
                <w:szCs w:val="24"/>
              </w:rPr>
              <w:t>Të menduarit hap pas hapi / mendim logjik, punë në grup.</w:t>
            </w:r>
            <w:r>
              <w:rPr>
                <w:rFonts w:ascii="Times New Roman" w:eastAsia="Calibri" w:hAnsi="Times New Roman" w:cs="Times New Roman"/>
                <w:b/>
                <w:sz w:val="24"/>
                <w:szCs w:val="24"/>
              </w:rPr>
              <w:t xml:space="preserve">Ju </w:t>
            </w:r>
            <w:r>
              <w:rPr>
                <w:rFonts w:ascii="Times New Roman" w:eastAsia="Calibri" w:hAnsi="Times New Roman" w:cs="Times New Roman"/>
                <w:sz w:val="24"/>
                <w:szCs w:val="24"/>
              </w:rPr>
              <w:t>paraqes</w:t>
            </w:r>
            <w:r w:rsidRPr="00C369EF">
              <w:rPr>
                <w:rFonts w:ascii="Times New Roman" w:eastAsia="Calibri" w:hAnsi="Times New Roman" w:cs="Times New Roman"/>
                <w:sz w:val="24"/>
                <w:szCs w:val="24"/>
              </w:rPr>
              <w:t xml:space="preserve"> nxënësve të dhënat që duhen për të njehsuar:</w:t>
            </w:r>
          </w:p>
          <w:p w14:paraId="43B537E6" w14:textId="77777777" w:rsidR="00F54115" w:rsidRPr="00C369EF" w:rsidRDefault="00F54115" w:rsidP="008F22F2">
            <w:pPr>
              <w:shd w:val="clear" w:color="auto" w:fill="FFFFFF" w:themeFill="background1"/>
              <w:ind w:firstLine="0"/>
              <w:contextualSpacing/>
              <w:rPr>
                <w:rFonts w:ascii="Times New Roman" w:eastAsia="Calibri" w:hAnsi="Times New Roman" w:cs="Times New Roman"/>
                <w:sz w:val="24"/>
                <w:szCs w:val="24"/>
              </w:rPr>
            </w:pPr>
            <w:r w:rsidRPr="00C369EF">
              <w:rPr>
                <w:rFonts w:ascii="Times New Roman" w:hAnsi="Times New Roman" w:cs="Times New Roman"/>
                <w:sz w:val="24"/>
                <w:szCs w:val="24"/>
              </w:rPr>
              <w:t>Rendimentin në  %  të një reaksioni, nisur nga barazimi kimik dhe masa aktuale e produktit të përftuar</w:t>
            </w:r>
            <w:r w:rsidRPr="00C369EF">
              <w:rPr>
                <w:rFonts w:ascii="Times New Roman" w:eastAsia="Calibri" w:hAnsi="Times New Roman" w:cs="Times New Roman"/>
                <w:sz w:val="24"/>
                <w:szCs w:val="24"/>
              </w:rPr>
              <w:t>.</w:t>
            </w:r>
          </w:p>
          <w:p w14:paraId="1A2E53AA" w14:textId="77777777" w:rsidR="00F54115" w:rsidRPr="00C369EF" w:rsidRDefault="00F54115" w:rsidP="008F22F2">
            <w:pPr>
              <w:shd w:val="clear" w:color="auto" w:fill="FFFFFF" w:themeFill="background1"/>
              <w:contextualSpacing/>
              <w:rPr>
                <w:rFonts w:ascii="Times New Roman" w:eastAsia="Calibri" w:hAnsi="Times New Roman" w:cs="Times New Roman"/>
                <w:sz w:val="24"/>
                <w:szCs w:val="24"/>
              </w:rPr>
            </w:pPr>
            <w:r w:rsidRPr="00C369EF">
              <w:rPr>
                <w:rFonts w:ascii="Times New Roman" w:hAnsi="Times New Roman" w:cs="Times New Roman"/>
                <w:sz w:val="24"/>
                <w:szCs w:val="24"/>
              </w:rPr>
              <w:t>%  e pastërtisë së një produkti, nisur nga masa e produktit të pastër që ai përmban.</w:t>
            </w:r>
          </w:p>
          <w:p w14:paraId="7E4C63D1" w14:textId="77777777" w:rsidR="00F54115" w:rsidRPr="00C369EF" w:rsidRDefault="00F54115" w:rsidP="008F22F2">
            <w:pPr>
              <w:shd w:val="clear" w:color="auto" w:fill="FFFFFF" w:themeFill="background1"/>
              <w:ind w:firstLine="0"/>
              <w:contextualSpacing/>
              <w:rPr>
                <w:rFonts w:ascii="Times New Roman" w:eastAsia="Calibri" w:hAnsi="Times New Roman" w:cs="Times New Roman"/>
                <w:sz w:val="24"/>
                <w:szCs w:val="24"/>
              </w:rPr>
            </w:pPr>
            <w:r w:rsidRPr="00C369EF">
              <w:rPr>
                <w:rFonts w:ascii="Times New Roman" w:eastAsia="Calibri" w:hAnsi="Times New Roman" w:cs="Times New Roman"/>
                <w:b/>
                <w:sz w:val="24"/>
                <w:szCs w:val="24"/>
              </w:rPr>
              <w:t xml:space="preserve">Nxënësit punojnë hap pas hapi,  </w:t>
            </w:r>
            <w:r w:rsidRPr="00C369EF">
              <w:rPr>
                <w:rFonts w:ascii="Times New Roman" w:eastAsia="Calibri" w:hAnsi="Times New Roman" w:cs="Times New Roman"/>
                <w:sz w:val="24"/>
                <w:szCs w:val="24"/>
              </w:rPr>
              <w:t>japin kuptimin e rendimentit, pastërtisë në  % dhe analizojnë mirë të dhënat e ushtrimit. Njehsojnë  masën e parashikuar sipas reaksionit duke njehsuar rendimentin në % , si raport i masës reale të produktit të përftuar me masën e tij të parashikuar nga reaksioni, apo masën e produktit të pastër ndaj masës totale të produktit të papastër. (shembulli i tekstit ose shembull tjetër i nxjerrë nga kërkimet në internet për produkte me rendiment të lartë dhe shkallë të lartë pastërtie.).</w:t>
            </w:r>
          </w:p>
          <w:p w14:paraId="539E3891" w14:textId="4E27D7B7" w:rsidR="00F54115" w:rsidRPr="00C369EF" w:rsidRDefault="00F54115" w:rsidP="008F22F2">
            <w:pPr>
              <w:shd w:val="clear" w:color="auto" w:fill="FFFFFF" w:themeFill="background1"/>
              <w:ind w:firstLine="0"/>
              <w:rPr>
                <w:rFonts w:ascii="Times New Roman" w:eastAsia="Calibri" w:hAnsi="Times New Roman" w:cs="Times New Roman"/>
                <w:sz w:val="24"/>
                <w:szCs w:val="24"/>
              </w:rPr>
            </w:pPr>
            <w:r w:rsidRPr="00C369EF">
              <w:rPr>
                <w:rFonts w:ascii="Times New Roman" w:eastAsia="Calibri" w:hAnsi="Times New Roman" w:cs="Times New Roman"/>
                <w:sz w:val="24"/>
                <w:szCs w:val="24"/>
              </w:rPr>
              <w:t>Nxënësit do të punojnë në grup me shembuj të ndryshëm sipas hapave t</w:t>
            </w:r>
            <w:r w:rsidR="008F22F2">
              <w:rPr>
                <w:rFonts w:ascii="Times New Roman" w:eastAsia="Calibri" w:hAnsi="Times New Roman" w:cs="Times New Roman"/>
                <w:sz w:val="24"/>
                <w:szCs w:val="24"/>
              </w:rPr>
              <w:t xml:space="preserve">ë </w:t>
            </w:r>
            <w:r w:rsidRPr="00C369EF">
              <w:rPr>
                <w:rFonts w:ascii="Times New Roman" w:eastAsia="Calibri" w:hAnsi="Times New Roman" w:cs="Times New Roman"/>
                <w:sz w:val="24"/>
                <w:szCs w:val="24"/>
              </w:rPr>
              <w:t>parashikuara deri në fund të njehsimeve.</w:t>
            </w:r>
          </w:p>
          <w:p w14:paraId="77ED0563" w14:textId="77777777" w:rsidR="00F54115" w:rsidRPr="00C369EF" w:rsidRDefault="00F54115" w:rsidP="008F22F2">
            <w:pPr>
              <w:shd w:val="clear" w:color="auto" w:fill="FFFFFF" w:themeFill="background1"/>
              <w:ind w:firstLine="0"/>
              <w:contextualSpacing/>
              <w:rPr>
                <w:rFonts w:ascii="Times New Roman" w:eastAsia="Calibri" w:hAnsi="Times New Roman" w:cs="Times New Roman"/>
                <w:sz w:val="24"/>
                <w:szCs w:val="24"/>
              </w:rPr>
            </w:pPr>
            <w:r w:rsidRPr="00C369EF">
              <w:rPr>
                <w:rFonts w:ascii="Times New Roman" w:eastAsia="Calibri" w:hAnsi="Times New Roman" w:cs="Times New Roman"/>
                <w:sz w:val="24"/>
                <w:szCs w:val="24"/>
              </w:rPr>
              <w:lastRenderedPageBreak/>
              <w:t xml:space="preserve">Gjatë kësaj veprimtarie nxënësit mbajnë shënime, njehsojnë, nxjerrin përfundime logjike mbi rëndësinë e përdorimit të produkteve të përftuara. </w:t>
            </w:r>
          </w:p>
          <w:p w14:paraId="5AF4AAB0" w14:textId="77777777" w:rsidR="00F54115" w:rsidRPr="00C369EF" w:rsidRDefault="00F54115" w:rsidP="00271F4D">
            <w:pPr>
              <w:shd w:val="clear" w:color="auto" w:fill="FFFFFF" w:themeFill="background1"/>
              <w:rPr>
                <w:rFonts w:ascii="Times New Roman" w:eastAsia="Calibri" w:hAnsi="Times New Roman" w:cs="Times New Roman"/>
                <w:sz w:val="24"/>
                <w:szCs w:val="24"/>
              </w:rPr>
            </w:pPr>
          </w:p>
        </w:tc>
      </w:tr>
      <w:tr w:rsidR="00F54115" w:rsidRPr="00C369EF" w14:paraId="01E13EA1" w14:textId="77777777" w:rsidTr="00271F4D">
        <w:tc>
          <w:tcPr>
            <w:tcW w:w="13887" w:type="dxa"/>
            <w:gridSpan w:val="4"/>
          </w:tcPr>
          <w:p w14:paraId="2E5EBD3D" w14:textId="4CD1351B" w:rsidR="00F54115" w:rsidRDefault="00F54115" w:rsidP="008F22F2">
            <w:pPr>
              <w:shd w:val="clear" w:color="auto" w:fill="FFFFFF" w:themeFill="background1"/>
              <w:ind w:firstLine="0"/>
              <w:rPr>
                <w:rFonts w:ascii="Times New Roman" w:eastAsia="Calibri" w:hAnsi="Times New Roman" w:cs="Times New Roman"/>
                <w:sz w:val="24"/>
                <w:szCs w:val="24"/>
              </w:rPr>
            </w:pPr>
            <w:r w:rsidRPr="00444C6A">
              <w:rPr>
                <w:rFonts w:ascii="Times New Roman" w:eastAsia="Calibri" w:hAnsi="Times New Roman" w:cs="Times New Roman"/>
                <w:b/>
                <w:sz w:val="24"/>
                <w:szCs w:val="24"/>
                <w:lang w:eastAsia="sq-AL"/>
              </w:rPr>
              <w:lastRenderedPageBreak/>
              <w:t>Vlerësimi:</w:t>
            </w:r>
            <w:r w:rsidRPr="00C369EF">
              <w:rPr>
                <w:rFonts w:ascii="Times New Roman" w:eastAsia="Calibri" w:hAnsi="Times New Roman" w:cs="Times New Roman"/>
              </w:rPr>
              <w:t xml:space="preserve"> Vlerësim individual dhe në grup. </w:t>
            </w:r>
          </w:p>
          <w:p w14:paraId="038EA4E8" w14:textId="77777777" w:rsidR="00F54115" w:rsidRPr="00C369EF" w:rsidRDefault="00F54115" w:rsidP="00271F4D">
            <w:pPr>
              <w:shd w:val="clear" w:color="auto" w:fill="FFFFFF" w:themeFill="background1"/>
              <w:rPr>
                <w:rFonts w:ascii="Times New Roman" w:eastAsia="Calibri" w:hAnsi="Times New Roman" w:cs="Times New Roman"/>
              </w:rPr>
            </w:pPr>
            <w:r w:rsidRPr="00C369EF">
              <w:rPr>
                <w:rFonts w:ascii="Times New Roman" w:eastAsia="Calibri" w:hAnsi="Times New Roman" w:cs="Times New Roman"/>
                <w:sz w:val="24"/>
                <w:szCs w:val="24"/>
              </w:rPr>
              <w:t xml:space="preserve">Nxënësit vlerësohen për: </w:t>
            </w:r>
          </w:p>
          <w:p w14:paraId="50AE4A0F" w14:textId="77777777" w:rsidR="00F54115" w:rsidRPr="00444C6A" w:rsidRDefault="00F54115" w:rsidP="00F54115">
            <w:pPr>
              <w:shd w:val="clear" w:color="auto" w:fill="FFFFFF" w:themeFill="background1"/>
              <w:autoSpaceDE w:val="0"/>
              <w:autoSpaceDN w:val="0"/>
              <w:adjustRightInd w:val="0"/>
              <w:ind w:firstLine="0"/>
              <w:rPr>
                <w:rFonts w:ascii="Times New Roman" w:hAnsi="Times New Roman" w:cs="Times New Roman"/>
                <w:sz w:val="24"/>
                <w:szCs w:val="24"/>
              </w:rPr>
            </w:pPr>
            <w:r>
              <w:rPr>
                <w:rFonts w:ascii="Symbol" w:hAnsi="Symbol" w:cs="Symbol"/>
                <w:sz w:val="24"/>
                <w:szCs w:val="24"/>
              </w:rPr>
              <w:t></w:t>
            </w:r>
            <w:r>
              <w:rPr>
                <w:rFonts w:ascii="Symbol" w:hAnsi="Symbol" w:cs="Symbol"/>
                <w:sz w:val="24"/>
                <w:szCs w:val="24"/>
              </w:rPr>
              <w:t></w:t>
            </w:r>
            <w:r>
              <w:rPr>
                <w:rFonts w:ascii="Symbol" w:hAnsi="Symbol" w:cs="Symbol"/>
                <w:sz w:val="24"/>
                <w:szCs w:val="24"/>
              </w:rPr>
              <w:t></w:t>
            </w:r>
            <w:r w:rsidRPr="00444C6A">
              <w:rPr>
                <w:rFonts w:ascii="Symbol" w:hAnsi="Symbol" w:cs="Symbol"/>
                <w:sz w:val="24"/>
                <w:szCs w:val="24"/>
              </w:rPr>
              <w:t></w:t>
            </w:r>
            <w:r w:rsidRPr="00444C6A">
              <w:rPr>
                <w:rFonts w:ascii="Times New Roman" w:hAnsi="Times New Roman" w:cs="Times New Roman"/>
                <w:sz w:val="24"/>
                <w:szCs w:val="24"/>
              </w:rPr>
              <w:t>Përkufizon rendimentin.</w:t>
            </w:r>
          </w:p>
          <w:p w14:paraId="495C0840" w14:textId="77777777" w:rsidR="00F54115" w:rsidRPr="00444C6A" w:rsidRDefault="00F54115" w:rsidP="00F54115">
            <w:pPr>
              <w:shd w:val="clear" w:color="auto" w:fill="FFFFFF" w:themeFill="background1"/>
              <w:autoSpaceDE w:val="0"/>
              <w:autoSpaceDN w:val="0"/>
              <w:adjustRightInd w:val="0"/>
              <w:ind w:firstLine="0"/>
              <w:contextualSpacing/>
              <w:rPr>
                <w:rFonts w:ascii="Times New Roman" w:hAnsi="Times New Roman" w:cs="Times New Roman"/>
                <w:sz w:val="24"/>
                <w:szCs w:val="24"/>
              </w:rPr>
            </w:pPr>
            <w:r>
              <w:rPr>
                <w:rFonts w:ascii="Times New Roman" w:hAnsi="Times New Roman" w:cs="Times New Roman"/>
                <w:sz w:val="24"/>
                <w:szCs w:val="24"/>
              </w:rPr>
              <w:t>N3-</w:t>
            </w:r>
            <w:r w:rsidRPr="00444C6A">
              <w:rPr>
                <w:rFonts w:ascii="Times New Roman" w:hAnsi="Times New Roman" w:cs="Times New Roman"/>
                <w:sz w:val="24"/>
                <w:szCs w:val="24"/>
              </w:rPr>
              <w:t>Njehson rendimentin në % të një reaksioni, nisur nga barazimi kimik dhe masa aktuale e produktit të përftuar.</w:t>
            </w:r>
          </w:p>
          <w:p w14:paraId="6AB5612E" w14:textId="77777777" w:rsidR="00F54115" w:rsidRPr="00444C6A" w:rsidRDefault="00F54115" w:rsidP="00F54115">
            <w:pPr>
              <w:shd w:val="clear" w:color="auto" w:fill="FFFFFF" w:themeFill="background1"/>
              <w:autoSpaceDE w:val="0"/>
              <w:autoSpaceDN w:val="0"/>
              <w:adjustRightInd w:val="0"/>
              <w:ind w:firstLine="0"/>
              <w:contextualSpacing/>
              <w:rPr>
                <w:rFonts w:ascii="Times New Roman" w:hAnsi="Times New Roman" w:cs="Times New Roman"/>
                <w:sz w:val="24"/>
                <w:szCs w:val="24"/>
              </w:rPr>
            </w:pPr>
            <w:r>
              <w:rPr>
                <w:rFonts w:ascii="Times New Roman" w:hAnsi="Times New Roman" w:cs="Times New Roman"/>
                <w:sz w:val="24"/>
                <w:szCs w:val="24"/>
              </w:rPr>
              <w:t>N4-</w:t>
            </w:r>
            <w:r w:rsidRPr="00444C6A">
              <w:rPr>
                <w:rFonts w:ascii="Times New Roman" w:hAnsi="Times New Roman" w:cs="Times New Roman"/>
                <w:sz w:val="24"/>
                <w:szCs w:val="24"/>
              </w:rPr>
              <w:t>Përkufizon pastërtinë në %.</w:t>
            </w:r>
          </w:p>
          <w:p w14:paraId="4B5E0B0F" w14:textId="77777777" w:rsidR="00F54115" w:rsidRPr="00444C6A" w:rsidRDefault="00F54115" w:rsidP="00F54115">
            <w:pPr>
              <w:shd w:val="clear" w:color="auto" w:fill="FFFFFF" w:themeFill="background1"/>
              <w:autoSpaceDE w:val="0"/>
              <w:autoSpaceDN w:val="0"/>
              <w:adjustRightInd w:val="0"/>
              <w:contextualSpacing/>
              <w:rPr>
                <w:rFonts w:ascii="Times New Roman" w:hAnsi="Times New Roman" w:cs="Times New Roman"/>
                <w:sz w:val="24"/>
                <w:szCs w:val="24"/>
              </w:rPr>
            </w:pPr>
          </w:p>
          <w:p w14:paraId="1364175E" w14:textId="36CC24D8" w:rsidR="00F54115" w:rsidRPr="00C369EF" w:rsidRDefault="00F54115" w:rsidP="00F54115">
            <w:pPr>
              <w:shd w:val="clear" w:color="auto" w:fill="FFFFFF" w:themeFill="background1"/>
              <w:spacing w:line="360" w:lineRule="auto"/>
              <w:ind w:firstLine="0"/>
              <w:contextualSpacing/>
              <w:rPr>
                <w:rFonts w:ascii="Times New Roman" w:eastAsia="Calibri" w:hAnsi="Times New Roman" w:cs="Times New Roman"/>
                <w:sz w:val="24"/>
                <w:szCs w:val="24"/>
                <w:lang w:eastAsia="sq-AL"/>
              </w:rPr>
            </w:pPr>
          </w:p>
        </w:tc>
      </w:tr>
      <w:tr w:rsidR="00F54115" w:rsidRPr="00C369EF" w14:paraId="2255FAD0" w14:textId="77777777" w:rsidTr="00271F4D">
        <w:trPr>
          <w:trHeight w:val="2236"/>
        </w:trPr>
        <w:tc>
          <w:tcPr>
            <w:tcW w:w="13887" w:type="dxa"/>
            <w:gridSpan w:val="4"/>
          </w:tcPr>
          <w:p w14:paraId="392C52EC" w14:textId="77777777" w:rsidR="00F54115" w:rsidRPr="00C369EF" w:rsidRDefault="00F54115" w:rsidP="00271F4D">
            <w:pPr>
              <w:shd w:val="clear" w:color="auto" w:fill="FFFFFF" w:themeFill="background1"/>
              <w:spacing w:line="360" w:lineRule="auto"/>
              <w:rPr>
                <w:rFonts w:ascii="Times New Roman" w:eastAsia="Calibri" w:hAnsi="Times New Roman" w:cs="Times New Roman"/>
                <w:sz w:val="28"/>
                <w:szCs w:val="28"/>
                <w:lang w:eastAsia="sq-AL"/>
              </w:rPr>
            </w:pPr>
            <w:r w:rsidRPr="00444C6A">
              <w:rPr>
                <w:rFonts w:ascii="Times New Roman" w:eastAsia="Calibri" w:hAnsi="Times New Roman" w:cs="Times New Roman"/>
                <w:b/>
                <w:sz w:val="24"/>
                <w:szCs w:val="24"/>
                <w:lang w:eastAsia="sq-AL"/>
              </w:rPr>
              <w:t>Detyrat dhe puna e pavarur:</w:t>
            </w:r>
            <w:r w:rsidRPr="00C369EF">
              <w:rPr>
                <w:rFonts w:ascii="Times New Roman" w:eastAsia="Calibri" w:hAnsi="Times New Roman" w:cs="Times New Roman"/>
                <w:sz w:val="28"/>
                <w:szCs w:val="28"/>
                <w:lang w:eastAsia="sq-AL"/>
              </w:rPr>
              <w:t xml:space="preserve"> </w:t>
            </w:r>
            <w:r w:rsidRPr="00C369EF">
              <w:rPr>
                <w:rFonts w:ascii="Times New Roman" w:eastAsia="Calibri" w:hAnsi="Times New Roman" w:cs="Times New Roman"/>
                <w:sz w:val="24"/>
                <w:szCs w:val="24"/>
                <w:lang w:eastAsia="sq-AL"/>
              </w:rPr>
              <w:t>(detyra shfrytëzohet edhe për vlerësim në grup ose individual)</w:t>
            </w:r>
          </w:p>
          <w:p w14:paraId="6C80C016" w14:textId="212594E9" w:rsidR="00F54115" w:rsidRPr="00C369EF" w:rsidRDefault="008F22F2" w:rsidP="00271F4D">
            <w:pPr>
              <w:shd w:val="clear" w:color="auto" w:fill="FFFFFF" w:themeFill="background1"/>
              <w:spacing w:line="360" w:lineRule="auto"/>
              <w:rPr>
                <w:rFonts w:ascii="Times New Roman" w:hAnsi="Times New Roman" w:cs="Times New Roman"/>
                <w:sz w:val="24"/>
                <w:szCs w:val="24"/>
              </w:rPr>
            </w:pPr>
            <w:r>
              <w:rPr>
                <w:rFonts w:ascii="Times New Roman" w:hAnsi="Times New Roman" w:cs="Times New Roman"/>
                <w:sz w:val="24"/>
                <w:szCs w:val="24"/>
              </w:rPr>
              <w:t>Ushtrime me shënime nga mësuesi</w:t>
            </w:r>
          </w:p>
        </w:tc>
      </w:tr>
      <w:bookmarkEnd w:id="10"/>
    </w:tbl>
    <w:p w14:paraId="5783C9EA" w14:textId="77777777" w:rsidR="00F54115" w:rsidRDefault="00F54115" w:rsidP="00F54115">
      <w:pPr>
        <w:shd w:val="clear" w:color="auto" w:fill="FFFFFF" w:themeFill="background1"/>
        <w:rPr>
          <w:rFonts w:eastAsia="Calibri" w:cs="Times New Roman"/>
          <w:highlight w:val="yellow"/>
        </w:rPr>
      </w:pPr>
    </w:p>
    <w:p w14:paraId="75E5F35E" w14:textId="77777777" w:rsidR="00F54115" w:rsidRPr="008401FF" w:rsidRDefault="00F54115" w:rsidP="00F54115">
      <w:pPr>
        <w:shd w:val="clear" w:color="auto" w:fill="FFFFFF" w:themeFill="background1"/>
        <w:rPr>
          <w:rFonts w:ascii="Times New Roman" w:hAnsi="Times New Roman" w:cs="Times New Roman"/>
          <w:color w:val="FF0000"/>
          <w:sz w:val="24"/>
          <w:szCs w:val="24"/>
        </w:rPr>
      </w:pPr>
    </w:p>
    <w:p w14:paraId="11B6436E" w14:textId="77777777" w:rsidR="00F54115" w:rsidRPr="008401FF" w:rsidRDefault="00F54115" w:rsidP="00F54115">
      <w:pPr>
        <w:shd w:val="clear" w:color="auto" w:fill="FFFFFF" w:themeFill="background1"/>
        <w:rPr>
          <w:rFonts w:ascii="Times New Roman" w:hAnsi="Times New Roman" w:cs="Times New Roman"/>
          <w:sz w:val="24"/>
          <w:szCs w:val="24"/>
        </w:rPr>
      </w:pPr>
    </w:p>
    <w:p w14:paraId="18458431" w14:textId="77777777" w:rsidR="00F54115" w:rsidRPr="008401FF" w:rsidRDefault="00F54115" w:rsidP="00F54115">
      <w:pPr>
        <w:shd w:val="clear" w:color="auto" w:fill="FFFFFF" w:themeFill="background1"/>
        <w:spacing w:line="360" w:lineRule="auto"/>
        <w:rPr>
          <w:rFonts w:ascii="Times New Roman" w:hAnsi="Times New Roman" w:cs="Times New Roman"/>
          <w:b/>
          <w:bCs/>
          <w:sz w:val="24"/>
          <w:szCs w:val="24"/>
          <w:lang w:eastAsia="sq-AL"/>
        </w:rPr>
      </w:pPr>
    </w:p>
    <w:p w14:paraId="3DED0C3D" w14:textId="77777777" w:rsidR="00F54115" w:rsidRPr="008401FF" w:rsidRDefault="00F54115" w:rsidP="00F54115">
      <w:pPr>
        <w:shd w:val="clear" w:color="auto" w:fill="FFFFFF" w:themeFill="background1"/>
        <w:spacing w:line="360" w:lineRule="auto"/>
        <w:rPr>
          <w:rFonts w:ascii="Times New Roman" w:hAnsi="Times New Roman" w:cs="Times New Roman"/>
          <w:b/>
          <w:bCs/>
          <w:sz w:val="24"/>
          <w:szCs w:val="24"/>
          <w:lang w:eastAsia="sq-AL"/>
        </w:rPr>
      </w:pPr>
    </w:p>
    <w:p w14:paraId="49FB6217" w14:textId="77777777" w:rsidR="00F54115" w:rsidRPr="008401FF" w:rsidRDefault="00F54115" w:rsidP="00F54115">
      <w:pPr>
        <w:shd w:val="clear" w:color="auto" w:fill="FFFFFF" w:themeFill="background1"/>
        <w:spacing w:line="360" w:lineRule="auto"/>
        <w:rPr>
          <w:rFonts w:ascii="Times New Roman" w:hAnsi="Times New Roman" w:cs="Times New Roman"/>
          <w:b/>
          <w:bCs/>
          <w:sz w:val="24"/>
          <w:szCs w:val="24"/>
          <w:lang w:eastAsia="sq-AL"/>
        </w:rPr>
      </w:pPr>
    </w:p>
    <w:p w14:paraId="4BEEF5B4" w14:textId="77777777" w:rsidR="00F54115" w:rsidRPr="008401FF" w:rsidRDefault="00F54115" w:rsidP="00F54115">
      <w:pPr>
        <w:shd w:val="clear" w:color="auto" w:fill="FFFFFF" w:themeFill="background1"/>
        <w:spacing w:line="360" w:lineRule="auto"/>
        <w:rPr>
          <w:rFonts w:ascii="Times New Roman" w:hAnsi="Times New Roman" w:cs="Times New Roman"/>
          <w:b/>
          <w:bCs/>
          <w:sz w:val="24"/>
          <w:szCs w:val="24"/>
          <w:lang w:eastAsia="sq-AL"/>
        </w:rPr>
      </w:pPr>
    </w:p>
    <w:p w14:paraId="2954E311" w14:textId="77777777" w:rsidR="00F54115" w:rsidRPr="008401FF" w:rsidRDefault="00F54115" w:rsidP="00F54115">
      <w:pPr>
        <w:shd w:val="clear" w:color="auto" w:fill="FFFFFF" w:themeFill="background1"/>
        <w:spacing w:line="360" w:lineRule="auto"/>
        <w:rPr>
          <w:rFonts w:ascii="Times New Roman" w:hAnsi="Times New Roman" w:cs="Times New Roman"/>
          <w:b/>
          <w:bCs/>
          <w:sz w:val="24"/>
          <w:szCs w:val="24"/>
          <w:lang w:eastAsia="sq-AL"/>
        </w:rPr>
      </w:pPr>
    </w:p>
    <w:p w14:paraId="3897D380" w14:textId="77777777" w:rsidR="00F54115" w:rsidRPr="0012608D" w:rsidRDefault="00F54115" w:rsidP="00F54115">
      <w:pPr>
        <w:shd w:val="clear" w:color="auto" w:fill="FFFFFF" w:themeFill="background1"/>
      </w:pPr>
    </w:p>
    <w:p w14:paraId="5C05F3F6" w14:textId="71DB271F" w:rsidR="00F54115" w:rsidRDefault="00F54115" w:rsidP="00C10C9A">
      <w:pPr>
        <w:tabs>
          <w:tab w:val="left" w:pos="1395"/>
        </w:tabs>
        <w:spacing w:line="360" w:lineRule="auto"/>
        <w:ind w:firstLine="0"/>
        <w:rPr>
          <w:sz w:val="24"/>
          <w:szCs w:val="24"/>
        </w:rPr>
      </w:pPr>
    </w:p>
    <w:p w14:paraId="7F78C6F2" w14:textId="57752753" w:rsidR="00F54115" w:rsidRDefault="00F54115" w:rsidP="00C10C9A">
      <w:pPr>
        <w:tabs>
          <w:tab w:val="left" w:pos="1395"/>
        </w:tabs>
        <w:spacing w:line="360" w:lineRule="auto"/>
        <w:ind w:firstLine="0"/>
        <w:rPr>
          <w:sz w:val="24"/>
          <w:szCs w:val="24"/>
        </w:rPr>
      </w:pPr>
    </w:p>
    <w:p w14:paraId="44728D45" w14:textId="79A25C0A" w:rsidR="00F54115" w:rsidRDefault="00F54115" w:rsidP="00C10C9A">
      <w:pPr>
        <w:tabs>
          <w:tab w:val="left" w:pos="1395"/>
        </w:tabs>
        <w:spacing w:line="360" w:lineRule="auto"/>
        <w:ind w:firstLine="0"/>
        <w:rPr>
          <w:sz w:val="24"/>
          <w:szCs w:val="24"/>
        </w:rPr>
      </w:pPr>
    </w:p>
    <w:p w14:paraId="64B1F2E0" w14:textId="19BF7656" w:rsidR="00F54115" w:rsidRDefault="00F54115" w:rsidP="00C10C9A">
      <w:pPr>
        <w:tabs>
          <w:tab w:val="left" w:pos="1395"/>
        </w:tabs>
        <w:spacing w:line="360" w:lineRule="auto"/>
        <w:ind w:firstLine="0"/>
        <w:rPr>
          <w:sz w:val="24"/>
          <w:szCs w:val="24"/>
        </w:rPr>
      </w:pPr>
    </w:p>
    <w:p w14:paraId="612B777D" w14:textId="5B93E3BB" w:rsidR="00F54115" w:rsidRDefault="00F54115" w:rsidP="00C10C9A">
      <w:pPr>
        <w:tabs>
          <w:tab w:val="left" w:pos="1395"/>
        </w:tabs>
        <w:spacing w:line="360" w:lineRule="auto"/>
        <w:ind w:firstLine="0"/>
        <w:rPr>
          <w:sz w:val="24"/>
          <w:szCs w:val="24"/>
        </w:rPr>
      </w:pPr>
    </w:p>
    <w:p w14:paraId="5394574C" w14:textId="7CE5DAB1" w:rsidR="00F54115" w:rsidRDefault="00F54115" w:rsidP="00C10C9A">
      <w:pPr>
        <w:tabs>
          <w:tab w:val="left" w:pos="1395"/>
        </w:tabs>
        <w:spacing w:line="360" w:lineRule="auto"/>
        <w:ind w:firstLine="0"/>
        <w:rPr>
          <w:sz w:val="24"/>
          <w:szCs w:val="24"/>
        </w:rPr>
      </w:pPr>
    </w:p>
    <w:p w14:paraId="1903C192" w14:textId="4025CEE3" w:rsidR="00F54115" w:rsidRDefault="00F54115" w:rsidP="00C10C9A">
      <w:pPr>
        <w:tabs>
          <w:tab w:val="left" w:pos="1395"/>
        </w:tabs>
        <w:spacing w:line="360" w:lineRule="auto"/>
        <w:ind w:firstLine="0"/>
        <w:rPr>
          <w:sz w:val="24"/>
          <w:szCs w:val="24"/>
        </w:rPr>
      </w:pPr>
    </w:p>
    <w:p w14:paraId="266E7271" w14:textId="77777777" w:rsidR="008F22F2" w:rsidRDefault="008F22F2" w:rsidP="00F54115">
      <w:pPr>
        <w:rPr>
          <w:rFonts w:ascii="Times New Roman" w:hAnsi="Times New Roman" w:cs="Times New Roman"/>
          <w:b/>
          <w:color w:val="4F6228"/>
          <w:sz w:val="24"/>
          <w:szCs w:val="24"/>
        </w:rPr>
      </w:pPr>
      <w:bookmarkStart w:id="11" w:name="_Hlk192668674"/>
    </w:p>
    <w:p w14:paraId="22284DD1" w14:textId="77777777" w:rsidR="008F22F2" w:rsidRDefault="008F22F2" w:rsidP="00F54115">
      <w:pPr>
        <w:rPr>
          <w:rFonts w:ascii="Times New Roman" w:hAnsi="Times New Roman" w:cs="Times New Roman"/>
          <w:b/>
          <w:color w:val="4F6228"/>
          <w:sz w:val="24"/>
          <w:szCs w:val="24"/>
        </w:rPr>
      </w:pPr>
    </w:p>
    <w:p w14:paraId="0C0FDC28" w14:textId="77777777" w:rsidR="008F22F2" w:rsidRDefault="008F22F2" w:rsidP="00F54115">
      <w:pPr>
        <w:rPr>
          <w:rFonts w:ascii="Times New Roman" w:hAnsi="Times New Roman" w:cs="Times New Roman"/>
          <w:b/>
          <w:color w:val="4F6228"/>
          <w:sz w:val="24"/>
          <w:szCs w:val="24"/>
        </w:rPr>
      </w:pPr>
    </w:p>
    <w:p w14:paraId="0B066EAD" w14:textId="77777777" w:rsidR="008F22F2" w:rsidRDefault="008F22F2" w:rsidP="00F54115">
      <w:pPr>
        <w:rPr>
          <w:rFonts w:ascii="Times New Roman" w:hAnsi="Times New Roman" w:cs="Times New Roman"/>
          <w:b/>
          <w:color w:val="4F6228"/>
          <w:sz w:val="24"/>
          <w:szCs w:val="24"/>
        </w:rPr>
      </w:pPr>
    </w:p>
    <w:p w14:paraId="1E819AD0" w14:textId="577DAA98" w:rsidR="00F54115" w:rsidRPr="004A6C13" w:rsidRDefault="00F54115" w:rsidP="00F54115">
      <w:pPr>
        <w:rPr>
          <w:rFonts w:ascii="Times New Roman" w:hAnsi="Times New Roman"/>
          <w:sz w:val="24"/>
          <w:szCs w:val="24"/>
        </w:rPr>
      </w:pPr>
      <w:r w:rsidRPr="00A9692D">
        <w:rPr>
          <w:rFonts w:ascii="Times New Roman" w:hAnsi="Times New Roman" w:cs="Times New Roman"/>
          <w:b/>
          <w:color w:val="4F6228"/>
          <w:sz w:val="24"/>
          <w:szCs w:val="24"/>
        </w:rPr>
        <w:lastRenderedPageBreak/>
        <w:t>PLANIFIKIMI I ORËS MËSIMOR</w:t>
      </w:r>
      <w:r w:rsidR="00271F4D">
        <w:rPr>
          <w:rFonts w:ascii="Times New Roman" w:hAnsi="Times New Roman" w:cs="Times New Roman"/>
          <w:b/>
          <w:color w:val="4F6228"/>
          <w:sz w:val="24"/>
          <w:szCs w:val="24"/>
        </w:rPr>
        <w:t>E</w:t>
      </w:r>
    </w:p>
    <w:bookmarkEnd w:id="11"/>
    <w:p w14:paraId="7FF2F045" w14:textId="2F3BEF21" w:rsidR="00F54115" w:rsidRPr="00F54115" w:rsidRDefault="00F54115" w:rsidP="00F54115">
      <w:pPr>
        <w:shd w:val="clear" w:color="auto" w:fill="FFFFFF" w:themeFill="background1"/>
        <w:ind w:firstLine="0"/>
        <w:rPr>
          <w:rFonts w:ascii="Times New Roman" w:eastAsia="Calibri" w:hAnsi="Times New Roman" w:cs="Times New Roman"/>
          <w:b/>
          <w:sz w:val="24"/>
          <w:szCs w:val="24"/>
          <w:lang w:eastAsia="sq-AL"/>
        </w:rPr>
      </w:pPr>
    </w:p>
    <w:p w14:paraId="25F87331" w14:textId="77777777" w:rsidR="00F54115" w:rsidRPr="00731D9F" w:rsidRDefault="00F54115" w:rsidP="00F54115">
      <w:pPr>
        <w:shd w:val="clear" w:color="auto" w:fill="FFFFFF" w:themeFill="background1"/>
        <w:rPr>
          <w:rFonts w:ascii="Times New Roman" w:eastAsia="Calibri"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7"/>
        <w:gridCol w:w="2022"/>
        <w:gridCol w:w="2430"/>
        <w:gridCol w:w="2511"/>
      </w:tblGrid>
      <w:tr w:rsidR="00F54115" w:rsidRPr="00DE04D6" w14:paraId="39438846" w14:textId="77777777" w:rsidTr="00271F4D">
        <w:tc>
          <w:tcPr>
            <w:tcW w:w="3644" w:type="dxa"/>
            <w:shd w:val="clear" w:color="auto" w:fill="FFFFFF" w:themeFill="background1"/>
          </w:tcPr>
          <w:p w14:paraId="4767D679" w14:textId="77777777" w:rsidR="00F54115" w:rsidRPr="00DE04D6" w:rsidRDefault="00F54115" w:rsidP="008F22F2">
            <w:pPr>
              <w:shd w:val="clear" w:color="auto" w:fill="FFFFFF" w:themeFill="background1"/>
              <w:spacing w:line="360" w:lineRule="auto"/>
              <w:ind w:firstLine="0"/>
              <w:jc w:val="left"/>
              <w:rPr>
                <w:rFonts w:ascii="Times New Roman" w:eastAsia="Calibri" w:hAnsi="Times New Roman" w:cs="Times New Roman"/>
                <w:b/>
                <w:sz w:val="24"/>
                <w:szCs w:val="24"/>
                <w:lang w:eastAsia="sq-AL"/>
              </w:rPr>
            </w:pPr>
            <w:bookmarkStart w:id="12" w:name="_Hlk194333514"/>
            <w:r w:rsidRPr="00DE04D6">
              <w:rPr>
                <w:rFonts w:ascii="Times New Roman" w:eastAsia="Calibri" w:hAnsi="Times New Roman" w:cs="Times New Roman"/>
                <w:b/>
                <w:sz w:val="24"/>
                <w:szCs w:val="24"/>
                <w:lang w:eastAsia="sq-AL"/>
              </w:rPr>
              <w:t>Fusha: Shkencat e natyrës</w:t>
            </w:r>
          </w:p>
        </w:tc>
        <w:tc>
          <w:tcPr>
            <w:tcW w:w="2827" w:type="dxa"/>
            <w:shd w:val="clear" w:color="auto" w:fill="FFFFFF" w:themeFill="background1"/>
          </w:tcPr>
          <w:p w14:paraId="759BB838" w14:textId="77777777" w:rsidR="00F54115" w:rsidRPr="00DE04D6" w:rsidRDefault="00F54115" w:rsidP="00271F4D">
            <w:pPr>
              <w:shd w:val="clear" w:color="auto" w:fill="FFFFFF" w:themeFill="background1"/>
              <w:spacing w:line="360" w:lineRule="auto"/>
              <w:rPr>
                <w:rFonts w:ascii="Times New Roman" w:eastAsia="Calibri" w:hAnsi="Times New Roman" w:cs="Times New Roman"/>
                <w:b/>
                <w:sz w:val="24"/>
                <w:szCs w:val="24"/>
                <w:lang w:eastAsia="sq-AL"/>
              </w:rPr>
            </w:pPr>
            <w:r w:rsidRPr="00DE04D6">
              <w:rPr>
                <w:rFonts w:ascii="Times New Roman" w:eastAsia="Calibri" w:hAnsi="Times New Roman" w:cs="Times New Roman"/>
                <w:b/>
                <w:sz w:val="24"/>
                <w:szCs w:val="24"/>
                <w:lang w:eastAsia="sq-AL"/>
              </w:rPr>
              <w:t>Lënda: KIMI</w:t>
            </w:r>
          </w:p>
        </w:tc>
        <w:tc>
          <w:tcPr>
            <w:tcW w:w="3530" w:type="dxa"/>
            <w:shd w:val="clear" w:color="auto" w:fill="FFFFFF" w:themeFill="background1"/>
          </w:tcPr>
          <w:p w14:paraId="71F73B7F" w14:textId="77777777" w:rsidR="00F54115" w:rsidRPr="00DE04D6" w:rsidRDefault="00F54115" w:rsidP="00271F4D">
            <w:pPr>
              <w:shd w:val="clear" w:color="auto" w:fill="FFFFFF" w:themeFill="background1"/>
              <w:spacing w:line="360" w:lineRule="auto"/>
              <w:rPr>
                <w:rFonts w:ascii="Times New Roman" w:eastAsia="Calibri" w:hAnsi="Times New Roman" w:cs="Times New Roman"/>
                <w:b/>
                <w:sz w:val="24"/>
                <w:szCs w:val="24"/>
                <w:lang w:eastAsia="sq-AL"/>
              </w:rPr>
            </w:pPr>
            <w:r w:rsidRPr="00DE04D6">
              <w:rPr>
                <w:rFonts w:ascii="Times New Roman" w:eastAsia="Calibri" w:hAnsi="Times New Roman" w:cs="Times New Roman"/>
                <w:b/>
                <w:sz w:val="24"/>
                <w:szCs w:val="24"/>
                <w:lang w:eastAsia="sq-AL"/>
              </w:rPr>
              <w:t>Shkalla: V</w:t>
            </w:r>
          </w:p>
        </w:tc>
        <w:tc>
          <w:tcPr>
            <w:tcW w:w="3886" w:type="dxa"/>
            <w:shd w:val="clear" w:color="auto" w:fill="FFFFFF" w:themeFill="background1"/>
          </w:tcPr>
          <w:p w14:paraId="34B25A6B" w14:textId="77777777" w:rsidR="00F54115" w:rsidRPr="00DE04D6" w:rsidRDefault="00F54115" w:rsidP="00271F4D">
            <w:pPr>
              <w:shd w:val="clear" w:color="auto" w:fill="FFFFFF" w:themeFill="background1"/>
              <w:spacing w:line="360" w:lineRule="auto"/>
              <w:rPr>
                <w:rFonts w:ascii="Times New Roman" w:eastAsia="Calibri" w:hAnsi="Times New Roman" w:cs="Times New Roman"/>
                <w:b/>
                <w:sz w:val="24"/>
                <w:szCs w:val="24"/>
                <w:lang w:eastAsia="sq-AL"/>
              </w:rPr>
            </w:pPr>
            <w:r w:rsidRPr="00DE04D6">
              <w:rPr>
                <w:rFonts w:ascii="Times New Roman" w:eastAsia="Calibri" w:hAnsi="Times New Roman" w:cs="Times New Roman"/>
                <w:b/>
                <w:sz w:val="24"/>
                <w:szCs w:val="24"/>
                <w:lang w:eastAsia="sq-AL"/>
              </w:rPr>
              <w:t>Klasa: X</w:t>
            </w:r>
          </w:p>
        </w:tc>
      </w:tr>
      <w:tr w:rsidR="00F54115" w:rsidRPr="00DE04D6" w14:paraId="2AA62495" w14:textId="77777777" w:rsidTr="00271F4D">
        <w:tc>
          <w:tcPr>
            <w:tcW w:w="6471" w:type="dxa"/>
            <w:gridSpan w:val="2"/>
            <w:shd w:val="clear" w:color="auto" w:fill="FFFFFF" w:themeFill="background1"/>
          </w:tcPr>
          <w:p w14:paraId="30D003EC" w14:textId="0116DD9B" w:rsidR="00F54115" w:rsidRPr="00DE04D6" w:rsidRDefault="00F54115" w:rsidP="008F22F2">
            <w:pPr>
              <w:shd w:val="clear" w:color="auto" w:fill="FFFFFF" w:themeFill="background1"/>
              <w:ind w:firstLine="0"/>
              <w:jc w:val="left"/>
              <w:rPr>
                <w:rFonts w:ascii="Times New Roman" w:eastAsia="Calibri" w:hAnsi="Times New Roman" w:cs="Times New Roman"/>
                <w:b/>
                <w:sz w:val="24"/>
                <w:szCs w:val="24"/>
                <w:lang w:eastAsia="sq-AL"/>
              </w:rPr>
            </w:pPr>
            <w:r w:rsidRPr="00DE04D6">
              <w:rPr>
                <w:rFonts w:ascii="Times New Roman" w:eastAsia="Calibri" w:hAnsi="Times New Roman" w:cs="Times New Roman"/>
                <w:b/>
                <w:sz w:val="24"/>
                <w:szCs w:val="24"/>
                <w:lang w:eastAsia="sq-AL"/>
              </w:rPr>
              <w:t xml:space="preserve">Tema mësimore: Ushtrime </w:t>
            </w:r>
          </w:p>
        </w:tc>
        <w:tc>
          <w:tcPr>
            <w:tcW w:w="7416" w:type="dxa"/>
            <w:gridSpan w:val="2"/>
            <w:shd w:val="clear" w:color="auto" w:fill="FFFFFF" w:themeFill="background1"/>
          </w:tcPr>
          <w:p w14:paraId="37335192" w14:textId="77777777" w:rsidR="00F54115" w:rsidRPr="00DE04D6" w:rsidRDefault="00F54115" w:rsidP="008F22F2">
            <w:pPr>
              <w:shd w:val="clear" w:color="auto" w:fill="FFFFFF" w:themeFill="background1"/>
              <w:ind w:firstLine="0"/>
              <w:rPr>
                <w:rFonts w:ascii="Times New Roman" w:eastAsia="Calibri" w:hAnsi="Times New Roman" w:cs="Times New Roman"/>
                <w:color w:val="000000"/>
                <w:sz w:val="24"/>
                <w:szCs w:val="24"/>
              </w:rPr>
            </w:pPr>
            <w:r w:rsidRPr="00DE04D6">
              <w:rPr>
                <w:rFonts w:ascii="Times New Roman" w:eastAsia="Calibri" w:hAnsi="Times New Roman" w:cs="Times New Roman"/>
                <w:b/>
                <w:sz w:val="24"/>
                <w:szCs w:val="24"/>
                <w:lang w:eastAsia="sq-AL"/>
              </w:rPr>
              <w:t xml:space="preserve">Situata e të nxënit:  </w:t>
            </w:r>
            <w:r w:rsidRPr="00DE04D6">
              <w:rPr>
                <w:rFonts w:ascii="Times New Roman" w:eastAsia="Calibri" w:hAnsi="Times New Roman" w:cs="Times New Roman"/>
                <w:sz w:val="24"/>
                <w:szCs w:val="24"/>
                <w:lang w:eastAsia="sq-AL"/>
              </w:rPr>
              <w:t xml:space="preserve">Njehsime në formula kimike dhe barazime kimike ku gjejnë zbatim </w:t>
            </w:r>
            <w:r w:rsidRPr="00DE04D6">
              <w:rPr>
                <w:rFonts w:ascii="Times New Roman" w:eastAsia="Calibri" w:hAnsi="Times New Roman" w:cs="Times New Roman"/>
                <w:color w:val="000000"/>
                <w:sz w:val="24"/>
                <w:szCs w:val="24"/>
              </w:rPr>
              <w:t>ligji i qëndrueshmërisë së përbërjes dhe ligji i ruajtjes së masës.</w:t>
            </w:r>
          </w:p>
          <w:p w14:paraId="46CD29E7" w14:textId="77777777" w:rsidR="00F54115" w:rsidRPr="00DE04D6" w:rsidRDefault="00F54115" w:rsidP="00271F4D">
            <w:pPr>
              <w:shd w:val="clear" w:color="auto" w:fill="FFFFFF" w:themeFill="background1"/>
              <w:rPr>
                <w:rFonts w:ascii="Times New Roman" w:eastAsia="Calibri" w:hAnsi="Times New Roman" w:cs="Times New Roman"/>
                <w:sz w:val="24"/>
                <w:szCs w:val="24"/>
              </w:rPr>
            </w:pPr>
          </w:p>
          <w:p w14:paraId="47CD50EB" w14:textId="77777777" w:rsidR="00F54115" w:rsidRPr="00DE04D6" w:rsidRDefault="00F54115" w:rsidP="00271F4D">
            <w:pPr>
              <w:shd w:val="clear" w:color="auto" w:fill="FFFFFF" w:themeFill="background1"/>
              <w:rPr>
                <w:rFonts w:ascii="Times New Roman" w:eastAsia="Calibri" w:hAnsi="Times New Roman" w:cs="Times New Roman"/>
                <w:b/>
                <w:sz w:val="24"/>
                <w:szCs w:val="24"/>
                <w:lang w:eastAsia="sq-AL"/>
              </w:rPr>
            </w:pPr>
          </w:p>
        </w:tc>
      </w:tr>
      <w:tr w:rsidR="00F54115" w:rsidRPr="00DE04D6" w14:paraId="1091F661" w14:textId="77777777" w:rsidTr="00271F4D">
        <w:tc>
          <w:tcPr>
            <w:tcW w:w="6471" w:type="dxa"/>
            <w:gridSpan w:val="2"/>
            <w:shd w:val="clear" w:color="auto" w:fill="FFFFFF" w:themeFill="background1"/>
          </w:tcPr>
          <w:p w14:paraId="42D64078" w14:textId="77777777" w:rsidR="00F54115" w:rsidRPr="00DE04D6" w:rsidRDefault="00F54115" w:rsidP="008F22F2">
            <w:pPr>
              <w:shd w:val="clear" w:color="auto" w:fill="FFFFFF" w:themeFill="background1"/>
              <w:ind w:firstLine="0"/>
              <w:rPr>
                <w:rFonts w:ascii="Times New Roman" w:eastAsia="Calibri" w:hAnsi="Times New Roman" w:cs="Times New Roman"/>
                <w:b/>
                <w:sz w:val="24"/>
                <w:szCs w:val="24"/>
                <w:lang w:eastAsia="sq-AL"/>
              </w:rPr>
            </w:pPr>
            <w:r w:rsidRPr="00DE04D6">
              <w:rPr>
                <w:rFonts w:ascii="Times New Roman" w:eastAsia="Calibri" w:hAnsi="Times New Roman" w:cs="Times New Roman"/>
                <w:b/>
                <w:sz w:val="24"/>
                <w:szCs w:val="24"/>
                <w:lang w:eastAsia="sq-AL"/>
              </w:rPr>
              <w:t>Rezultatet e të nxënit të kompetencave të fushës/lëndës sipas temës mësimore:</w:t>
            </w:r>
          </w:p>
          <w:p w14:paraId="30741B5A" w14:textId="1C1E7A4C" w:rsidR="00F54115" w:rsidRPr="00DE04D6" w:rsidRDefault="00F54115" w:rsidP="00271F4D">
            <w:pPr>
              <w:shd w:val="clear" w:color="auto" w:fill="FFFFFF" w:themeFill="background1"/>
              <w:autoSpaceDE w:val="0"/>
              <w:autoSpaceDN w:val="0"/>
              <w:adjustRightInd w:val="0"/>
              <w:contextualSpacing/>
              <w:rPr>
                <w:rFonts w:ascii="Times New Roman" w:eastAsia="Batang" w:hAnsi="Times New Roman" w:cs="Times New Roman"/>
                <w:sz w:val="24"/>
                <w:szCs w:val="24"/>
              </w:rPr>
            </w:pPr>
          </w:p>
          <w:p w14:paraId="714A2AC7" w14:textId="23C979AB" w:rsidR="00F54115" w:rsidRPr="00DE04D6" w:rsidRDefault="00F54115" w:rsidP="00F54115">
            <w:pPr>
              <w:shd w:val="clear" w:color="auto" w:fill="FFFFFF" w:themeFill="background1"/>
              <w:autoSpaceDE w:val="0"/>
              <w:autoSpaceDN w:val="0"/>
              <w:adjustRightInd w:val="0"/>
              <w:ind w:firstLine="0"/>
              <w:contextualSpacing/>
              <w:rPr>
                <w:rFonts w:ascii="Times New Roman" w:eastAsia="Batang" w:hAnsi="Times New Roman" w:cs="Times New Roman"/>
                <w:sz w:val="24"/>
                <w:szCs w:val="24"/>
              </w:rPr>
            </w:pPr>
            <w:r>
              <w:rPr>
                <w:rFonts w:ascii="Times New Roman" w:eastAsia="Batang" w:hAnsi="Times New Roman" w:cs="Times New Roman"/>
                <w:sz w:val="24"/>
                <w:szCs w:val="24"/>
              </w:rPr>
              <w:t xml:space="preserve">N2-Të zbatojnë ligjin e </w:t>
            </w:r>
            <w:r w:rsidRPr="00DE04D6">
              <w:rPr>
                <w:rFonts w:ascii="Times New Roman" w:eastAsia="Batang" w:hAnsi="Times New Roman" w:cs="Times New Roman"/>
                <w:sz w:val="24"/>
                <w:szCs w:val="24"/>
              </w:rPr>
              <w:t xml:space="preserve">qëndrueshmërisë së përbërjes dhe ligjin e ruajtjes së masës në shembuj të ndryshëm. </w:t>
            </w:r>
          </w:p>
          <w:p w14:paraId="45580163" w14:textId="4C47C94E" w:rsidR="00F54115" w:rsidRPr="00DE04D6" w:rsidRDefault="00F54115" w:rsidP="00F54115">
            <w:pPr>
              <w:shd w:val="clear" w:color="auto" w:fill="FFFFFF" w:themeFill="background1"/>
              <w:autoSpaceDE w:val="0"/>
              <w:autoSpaceDN w:val="0"/>
              <w:adjustRightInd w:val="0"/>
              <w:ind w:firstLine="0"/>
              <w:contextualSpacing/>
              <w:rPr>
                <w:rFonts w:ascii="Times New Roman" w:eastAsia="Batang" w:hAnsi="Times New Roman" w:cs="Times New Roman"/>
                <w:sz w:val="24"/>
                <w:szCs w:val="24"/>
              </w:rPr>
            </w:pPr>
            <w:r>
              <w:rPr>
                <w:rFonts w:ascii="Times New Roman" w:eastAsia="Batang" w:hAnsi="Times New Roman" w:cs="Times New Roman"/>
                <w:sz w:val="24"/>
                <w:szCs w:val="24"/>
              </w:rPr>
              <w:t xml:space="preserve">N3-Të </w:t>
            </w:r>
            <w:r w:rsidRPr="00DE04D6">
              <w:rPr>
                <w:rFonts w:ascii="Times New Roman" w:eastAsia="Batang" w:hAnsi="Times New Roman" w:cs="Times New Roman"/>
                <w:sz w:val="24"/>
                <w:szCs w:val="24"/>
              </w:rPr>
              <w:t>njehsojnë përqindjen e elementeve përbërëse në një përbërje kimike.</w:t>
            </w:r>
          </w:p>
          <w:p w14:paraId="5C3A1EC9" w14:textId="754C56B7" w:rsidR="00F54115" w:rsidRPr="00DE04D6" w:rsidRDefault="00F54115" w:rsidP="00F54115">
            <w:pPr>
              <w:shd w:val="clear" w:color="auto" w:fill="FFFFFF" w:themeFill="background1"/>
              <w:autoSpaceDE w:val="0"/>
              <w:autoSpaceDN w:val="0"/>
              <w:adjustRightInd w:val="0"/>
              <w:ind w:firstLine="0"/>
              <w:contextualSpacing/>
              <w:rPr>
                <w:rFonts w:ascii="Times New Roman" w:eastAsia="Batang" w:hAnsi="Times New Roman" w:cs="Times New Roman"/>
                <w:b/>
                <w:sz w:val="24"/>
                <w:szCs w:val="24"/>
              </w:rPr>
            </w:pPr>
            <w:r>
              <w:rPr>
                <w:rFonts w:ascii="Times New Roman" w:eastAsia="Batang" w:hAnsi="Times New Roman" w:cs="Times New Roman"/>
                <w:sz w:val="24"/>
                <w:szCs w:val="24"/>
              </w:rPr>
              <w:t>N4-</w:t>
            </w:r>
            <w:r w:rsidRPr="00DE04D6">
              <w:rPr>
                <w:rFonts w:ascii="Times New Roman" w:eastAsia="Batang" w:hAnsi="Times New Roman" w:cs="Times New Roman"/>
                <w:sz w:val="24"/>
                <w:szCs w:val="24"/>
              </w:rPr>
              <w:t>Të njehsojnë përqindjen e pastërtisë së një përbërjeje kimike.</w:t>
            </w:r>
            <w:r w:rsidRPr="00DE04D6">
              <w:rPr>
                <w:rFonts w:ascii="Times New Roman" w:eastAsia="Batang" w:hAnsi="Times New Roman" w:cs="Times New Roman"/>
                <w:b/>
                <w:sz w:val="24"/>
                <w:szCs w:val="24"/>
              </w:rPr>
              <w:t xml:space="preserve"> </w:t>
            </w:r>
          </w:p>
        </w:tc>
        <w:tc>
          <w:tcPr>
            <w:tcW w:w="7416" w:type="dxa"/>
            <w:gridSpan w:val="2"/>
            <w:shd w:val="clear" w:color="auto" w:fill="FFFFFF" w:themeFill="background1"/>
          </w:tcPr>
          <w:p w14:paraId="3FD5F712" w14:textId="77777777" w:rsidR="008F22F2" w:rsidRDefault="00F54115" w:rsidP="008F22F2">
            <w:pPr>
              <w:shd w:val="clear" w:color="auto" w:fill="FFFFFF" w:themeFill="background1"/>
              <w:ind w:firstLine="0"/>
              <w:jc w:val="left"/>
              <w:rPr>
                <w:rFonts w:ascii="Times New Roman" w:eastAsia="Calibri" w:hAnsi="Times New Roman" w:cs="Times New Roman"/>
                <w:b/>
                <w:sz w:val="24"/>
                <w:szCs w:val="24"/>
                <w:lang w:eastAsia="sq-AL"/>
              </w:rPr>
            </w:pPr>
            <w:r w:rsidRPr="00DE04D6">
              <w:rPr>
                <w:rFonts w:ascii="Times New Roman" w:eastAsia="Calibri" w:hAnsi="Times New Roman" w:cs="Times New Roman"/>
                <w:b/>
                <w:sz w:val="24"/>
                <w:szCs w:val="24"/>
                <w:lang w:eastAsia="sq-AL"/>
              </w:rPr>
              <w:t xml:space="preserve">Fjalët kyçe:  </w:t>
            </w:r>
          </w:p>
          <w:p w14:paraId="1B0906C3" w14:textId="77777777" w:rsidR="008F22F2" w:rsidRDefault="00F54115" w:rsidP="008F22F2">
            <w:pPr>
              <w:shd w:val="clear" w:color="auto" w:fill="FFFFFF" w:themeFill="background1"/>
              <w:ind w:firstLine="0"/>
              <w:jc w:val="left"/>
              <w:rPr>
                <w:rFonts w:ascii="Times New Roman" w:eastAsia="Calibri" w:hAnsi="Times New Roman" w:cs="Times New Roman"/>
                <w:sz w:val="24"/>
                <w:szCs w:val="24"/>
                <w:lang w:eastAsia="sq-AL"/>
              </w:rPr>
            </w:pPr>
            <w:r w:rsidRPr="00DE04D6">
              <w:rPr>
                <w:rFonts w:ascii="Times New Roman" w:eastAsia="Calibri" w:hAnsi="Times New Roman" w:cs="Times New Roman"/>
                <w:sz w:val="24"/>
                <w:szCs w:val="24"/>
                <w:lang w:eastAsia="sq-AL"/>
              </w:rPr>
              <w:t xml:space="preserve">Ligji i qëndrueshmërisë së përbërjes,  </w:t>
            </w:r>
          </w:p>
          <w:p w14:paraId="1171D4FF" w14:textId="77777777" w:rsidR="008F22F2" w:rsidRDefault="00F54115" w:rsidP="008F22F2">
            <w:pPr>
              <w:shd w:val="clear" w:color="auto" w:fill="FFFFFF" w:themeFill="background1"/>
              <w:ind w:firstLine="0"/>
              <w:jc w:val="left"/>
              <w:rPr>
                <w:rFonts w:ascii="Times New Roman" w:eastAsia="Calibri" w:hAnsi="Times New Roman" w:cs="Times New Roman"/>
                <w:sz w:val="24"/>
                <w:szCs w:val="24"/>
                <w:lang w:eastAsia="sq-AL"/>
              </w:rPr>
            </w:pPr>
            <w:r w:rsidRPr="00DE04D6">
              <w:rPr>
                <w:rFonts w:ascii="Times New Roman" w:eastAsia="Calibri" w:hAnsi="Times New Roman" w:cs="Times New Roman"/>
                <w:sz w:val="24"/>
                <w:szCs w:val="24"/>
                <w:lang w:eastAsia="sq-AL"/>
              </w:rPr>
              <w:t xml:space="preserve">ligji i ruajtjes së masës, </w:t>
            </w:r>
          </w:p>
          <w:p w14:paraId="72E4E391" w14:textId="77777777" w:rsidR="008F22F2" w:rsidRDefault="00F54115" w:rsidP="008F22F2">
            <w:pPr>
              <w:shd w:val="clear" w:color="auto" w:fill="FFFFFF" w:themeFill="background1"/>
              <w:ind w:firstLine="0"/>
              <w:jc w:val="left"/>
              <w:rPr>
                <w:rFonts w:ascii="Times New Roman" w:eastAsia="Calibri" w:hAnsi="Times New Roman" w:cs="Times New Roman"/>
                <w:sz w:val="24"/>
                <w:szCs w:val="24"/>
                <w:lang w:eastAsia="sq-AL"/>
              </w:rPr>
            </w:pPr>
            <w:r w:rsidRPr="00DE04D6">
              <w:rPr>
                <w:rFonts w:ascii="Times New Roman" w:eastAsia="Calibri" w:hAnsi="Times New Roman" w:cs="Times New Roman"/>
                <w:sz w:val="24"/>
                <w:szCs w:val="24"/>
                <w:lang w:eastAsia="sq-AL"/>
              </w:rPr>
              <w:t xml:space="preserve">përqindje e elementeve,  </w:t>
            </w:r>
          </w:p>
          <w:p w14:paraId="3CBBED78" w14:textId="5704EC2A" w:rsidR="00F54115" w:rsidRPr="00DE04D6" w:rsidRDefault="00F54115" w:rsidP="008F22F2">
            <w:pPr>
              <w:shd w:val="clear" w:color="auto" w:fill="FFFFFF" w:themeFill="background1"/>
              <w:ind w:firstLine="0"/>
              <w:jc w:val="left"/>
              <w:rPr>
                <w:rFonts w:ascii="Times New Roman" w:eastAsia="Calibri" w:hAnsi="Times New Roman" w:cs="Times New Roman"/>
                <w:sz w:val="24"/>
                <w:szCs w:val="24"/>
                <w:lang w:eastAsia="sq-AL"/>
              </w:rPr>
            </w:pPr>
            <w:r w:rsidRPr="00DE04D6">
              <w:rPr>
                <w:rFonts w:ascii="Times New Roman" w:eastAsia="Calibri" w:hAnsi="Times New Roman" w:cs="Times New Roman"/>
                <w:sz w:val="24"/>
                <w:szCs w:val="24"/>
                <w:lang w:eastAsia="sq-AL"/>
              </w:rPr>
              <w:t>përqindje e pastërtisë së një përbërjeje kimike, përbërje e pastër.</w:t>
            </w:r>
          </w:p>
        </w:tc>
      </w:tr>
      <w:tr w:rsidR="00F54115" w:rsidRPr="00DE04D6" w14:paraId="0A5FCD70" w14:textId="77777777" w:rsidTr="00271F4D">
        <w:tc>
          <w:tcPr>
            <w:tcW w:w="6471" w:type="dxa"/>
            <w:gridSpan w:val="2"/>
            <w:shd w:val="clear" w:color="auto" w:fill="FFFFFF" w:themeFill="background1"/>
          </w:tcPr>
          <w:p w14:paraId="4AA59C4A" w14:textId="77777777" w:rsidR="00F54115" w:rsidRPr="00DE04D6" w:rsidRDefault="00F54115" w:rsidP="00271F4D">
            <w:pPr>
              <w:shd w:val="clear" w:color="auto" w:fill="FFFFFF" w:themeFill="background1"/>
              <w:rPr>
                <w:rFonts w:ascii="Times New Roman" w:eastAsia="Calibri" w:hAnsi="Times New Roman" w:cs="Times New Roman"/>
                <w:b/>
                <w:sz w:val="24"/>
                <w:szCs w:val="24"/>
                <w:lang w:eastAsia="sq-AL"/>
              </w:rPr>
            </w:pPr>
            <w:r w:rsidRPr="00DE04D6">
              <w:rPr>
                <w:rFonts w:ascii="Times New Roman" w:eastAsia="Calibri" w:hAnsi="Times New Roman" w:cs="Times New Roman"/>
                <w:b/>
                <w:sz w:val="24"/>
                <w:szCs w:val="24"/>
                <w:lang w:eastAsia="sq-AL"/>
              </w:rPr>
              <w:t xml:space="preserve">Burimet: </w:t>
            </w:r>
            <w:r w:rsidRPr="00DE04D6">
              <w:rPr>
                <w:rFonts w:ascii="Times New Roman" w:eastAsia="Calibri" w:hAnsi="Times New Roman" w:cs="Times New Roman"/>
                <w:sz w:val="24"/>
                <w:szCs w:val="24"/>
              </w:rPr>
              <w:t>Teksti i kimisë iklasës së 10-të, libri i mësuesit.</w:t>
            </w:r>
          </w:p>
        </w:tc>
        <w:tc>
          <w:tcPr>
            <w:tcW w:w="7416" w:type="dxa"/>
            <w:gridSpan w:val="2"/>
            <w:shd w:val="clear" w:color="auto" w:fill="FFFFFF" w:themeFill="background1"/>
          </w:tcPr>
          <w:p w14:paraId="4E698D70" w14:textId="77777777" w:rsidR="00F54115" w:rsidRPr="00DE04D6" w:rsidRDefault="00F54115" w:rsidP="00271F4D">
            <w:pPr>
              <w:shd w:val="clear" w:color="auto" w:fill="FFFFFF" w:themeFill="background1"/>
              <w:spacing w:line="360" w:lineRule="auto"/>
              <w:rPr>
                <w:rFonts w:ascii="Times New Roman" w:eastAsia="Calibri" w:hAnsi="Times New Roman" w:cs="Times New Roman"/>
                <w:b/>
                <w:sz w:val="24"/>
                <w:szCs w:val="24"/>
                <w:lang w:eastAsia="sq-AL"/>
              </w:rPr>
            </w:pPr>
            <w:r w:rsidRPr="00DE04D6">
              <w:rPr>
                <w:rFonts w:ascii="Times New Roman" w:eastAsia="Calibri" w:hAnsi="Times New Roman" w:cs="Times New Roman"/>
                <w:b/>
                <w:sz w:val="24"/>
                <w:szCs w:val="24"/>
                <w:lang w:eastAsia="sq-AL"/>
              </w:rPr>
              <w:t>Lidhja me fushat e tjera ose me temat ndërkurrikulare:</w:t>
            </w:r>
          </w:p>
          <w:p w14:paraId="4263D143" w14:textId="77777777" w:rsidR="00F54115" w:rsidRPr="00DE04D6" w:rsidRDefault="00F54115" w:rsidP="00271F4D">
            <w:pPr>
              <w:shd w:val="clear" w:color="auto" w:fill="FFFFFF" w:themeFill="background1"/>
              <w:spacing w:line="360" w:lineRule="auto"/>
              <w:rPr>
                <w:rFonts w:ascii="Times New Roman" w:eastAsia="Calibri" w:hAnsi="Times New Roman" w:cs="Times New Roman"/>
                <w:sz w:val="24"/>
                <w:szCs w:val="24"/>
                <w:lang w:eastAsia="sq-AL"/>
              </w:rPr>
            </w:pPr>
            <w:r w:rsidRPr="00DE04D6">
              <w:rPr>
                <w:rFonts w:ascii="Times New Roman" w:eastAsia="Calibri" w:hAnsi="Times New Roman" w:cs="Times New Roman"/>
                <w:sz w:val="24"/>
                <w:szCs w:val="24"/>
                <w:lang w:eastAsia="sq-AL"/>
              </w:rPr>
              <w:t>Fizika, matematika, gjuha dhe komunikimi.</w:t>
            </w:r>
          </w:p>
        </w:tc>
      </w:tr>
      <w:tr w:rsidR="00F54115" w:rsidRPr="0012608D" w14:paraId="26101176" w14:textId="77777777" w:rsidTr="00271F4D">
        <w:tc>
          <w:tcPr>
            <w:tcW w:w="13887" w:type="dxa"/>
            <w:gridSpan w:val="4"/>
            <w:shd w:val="clear" w:color="auto" w:fill="FFFFFF" w:themeFill="background1"/>
          </w:tcPr>
          <w:p w14:paraId="1858E9DA" w14:textId="77777777" w:rsidR="00F54115" w:rsidRPr="00DE04D6" w:rsidRDefault="00F54115" w:rsidP="00271F4D">
            <w:pPr>
              <w:shd w:val="clear" w:color="auto" w:fill="FFFFFF" w:themeFill="background1"/>
              <w:spacing w:line="360" w:lineRule="auto"/>
              <w:jc w:val="center"/>
              <w:rPr>
                <w:rFonts w:ascii="Times New Roman" w:eastAsia="Calibri" w:hAnsi="Times New Roman" w:cs="Times New Roman"/>
                <w:b/>
                <w:sz w:val="24"/>
                <w:szCs w:val="24"/>
                <w:lang w:eastAsia="sq-AL"/>
              </w:rPr>
            </w:pPr>
            <w:r w:rsidRPr="00DE04D6">
              <w:rPr>
                <w:rFonts w:ascii="Times New Roman" w:eastAsia="Calibri" w:hAnsi="Times New Roman" w:cs="Times New Roman"/>
                <w:b/>
                <w:sz w:val="24"/>
                <w:szCs w:val="24"/>
                <w:lang w:eastAsia="sq-AL"/>
              </w:rPr>
              <w:t>Metodologjia dhe veprimtaritë e nxënësve</w:t>
            </w:r>
          </w:p>
        </w:tc>
      </w:tr>
      <w:tr w:rsidR="00F54115" w:rsidRPr="0012608D" w14:paraId="6D255FE8" w14:textId="77777777" w:rsidTr="00271F4D">
        <w:trPr>
          <w:trHeight w:val="699"/>
        </w:trPr>
        <w:tc>
          <w:tcPr>
            <w:tcW w:w="13887" w:type="dxa"/>
            <w:gridSpan w:val="4"/>
          </w:tcPr>
          <w:p w14:paraId="517A975C" w14:textId="77777777" w:rsidR="00F54115" w:rsidRPr="00731D9F" w:rsidRDefault="00F54115" w:rsidP="00B3677E">
            <w:pPr>
              <w:numPr>
                <w:ilvl w:val="0"/>
                <w:numId w:val="10"/>
              </w:numPr>
              <w:shd w:val="clear" w:color="auto" w:fill="FFFFFF" w:themeFill="background1"/>
              <w:spacing w:line="360" w:lineRule="auto"/>
              <w:contextualSpacing/>
              <w:rPr>
                <w:rFonts w:ascii="Times New Roman" w:eastAsia="Calibri" w:hAnsi="Times New Roman" w:cs="Times New Roman"/>
                <w:sz w:val="24"/>
                <w:szCs w:val="24"/>
              </w:rPr>
            </w:pPr>
            <w:r w:rsidRPr="00731D9F">
              <w:rPr>
                <w:rFonts w:ascii="Times New Roman" w:eastAsia="Calibri" w:hAnsi="Times New Roman" w:cs="Times New Roman"/>
                <w:b/>
                <w:sz w:val="24"/>
                <w:szCs w:val="24"/>
              </w:rPr>
              <w:t>Përshkrimi i situatës.</w:t>
            </w:r>
          </w:p>
          <w:p w14:paraId="670D86CD" w14:textId="77777777" w:rsidR="00F54115" w:rsidRPr="00731D9F" w:rsidRDefault="00F54115" w:rsidP="008F22F2">
            <w:pPr>
              <w:shd w:val="clear" w:color="auto" w:fill="FFFFFF" w:themeFill="background1"/>
              <w:autoSpaceDE w:val="0"/>
              <w:autoSpaceDN w:val="0"/>
              <w:adjustRightInd w:val="0"/>
              <w:ind w:firstLine="0"/>
              <w:rPr>
                <w:rFonts w:ascii="Times New Roman" w:eastAsia="Calibri" w:hAnsi="Times New Roman" w:cs="Times New Roman"/>
                <w:b/>
                <w:sz w:val="24"/>
                <w:szCs w:val="24"/>
              </w:rPr>
            </w:pPr>
            <w:r>
              <w:rPr>
                <w:rFonts w:ascii="Times New Roman" w:eastAsia="Calibri" w:hAnsi="Times New Roman" w:cs="Times New Roman"/>
                <w:b/>
                <w:sz w:val="24"/>
                <w:szCs w:val="24"/>
              </w:rPr>
              <w:t>Njo</w:t>
            </w:r>
            <w:r w:rsidRPr="00731D9F">
              <w:rPr>
                <w:rFonts w:ascii="Times New Roman" w:eastAsia="Calibri" w:hAnsi="Times New Roman" w:cs="Times New Roman"/>
                <w:b/>
                <w:sz w:val="24"/>
                <w:szCs w:val="24"/>
              </w:rPr>
              <w:t>h nxënësit me situatën e temës. Të menduarit logjik, pyetje – përgjigje.</w:t>
            </w:r>
          </w:p>
          <w:p w14:paraId="0CF95346" w14:textId="77777777" w:rsidR="00F54115" w:rsidRPr="00731D9F" w:rsidRDefault="00F54115" w:rsidP="008F22F2">
            <w:pPr>
              <w:shd w:val="clear" w:color="auto" w:fill="FFFFFF" w:themeFill="background1"/>
              <w:autoSpaceDE w:val="0"/>
              <w:autoSpaceDN w:val="0"/>
              <w:adjustRightInd w:val="0"/>
              <w:ind w:firstLine="0"/>
              <w:rPr>
                <w:rFonts w:ascii="Times New Roman" w:eastAsia="Calibri" w:hAnsi="Times New Roman" w:cs="Times New Roman"/>
                <w:sz w:val="24"/>
                <w:szCs w:val="24"/>
              </w:rPr>
            </w:pPr>
            <w:r>
              <w:rPr>
                <w:rFonts w:ascii="Times New Roman" w:eastAsia="Calibri" w:hAnsi="Times New Roman" w:cs="Times New Roman"/>
                <w:sz w:val="24"/>
                <w:szCs w:val="24"/>
              </w:rPr>
              <w:t>Nëpërmjet shembujve kërkoj</w:t>
            </w:r>
            <w:r w:rsidRPr="00731D9F">
              <w:rPr>
                <w:rFonts w:ascii="Times New Roman" w:eastAsia="Calibri" w:hAnsi="Times New Roman" w:cs="Times New Roman"/>
                <w:sz w:val="24"/>
                <w:szCs w:val="24"/>
              </w:rPr>
              <w:t xml:space="preserve"> që nxënësit të përfshihen në të menduarit logjik për situatën e dhënë. Nëse jepen masat në gram të substancave që futen në reaksion, a mund të njehsojmë raportin në masë të elementeve në një përbërje? Po masën e substancës produkt që përftohet? </w:t>
            </w:r>
            <w:r>
              <w:rPr>
                <w:rFonts w:ascii="Times New Roman" w:eastAsia="Calibri" w:hAnsi="Times New Roman" w:cs="Times New Roman"/>
                <w:sz w:val="24"/>
                <w:szCs w:val="24"/>
              </w:rPr>
              <w:t xml:space="preserve"> Njo</w:t>
            </w:r>
            <w:r w:rsidRPr="00731D9F">
              <w:rPr>
                <w:rFonts w:ascii="Times New Roman" w:eastAsia="Calibri" w:hAnsi="Times New Roman" w:cs="Times New Roman"/>
                <w:sz w:val="24"/>
                <w:szCs w:val="24"/>
              </w:rPr>
              <w:t>h nxënësit me dy ligje të rëndësishme të kimisë:</w:t>
            </w:r>
          </w:p>
          <w:p w14:paraId="53FC4E04" w14:textId="77777777" w:rsidR="00F54115" w:rsidRPr="00731D9F" w:rsidRDefault="00F54115" w:rsidP="00271F4D">
            <w:pPr>
              <w:shd w:val="clear" w:color="auto" w:fill="FFFFFF" w:themeFill="background1"/>
              <w:autoSpaceDE w:val="0"/>
              <w:autoSpaceDN w:val="0"/>
              <w:adjustRightInd w:val="0"/>
              <w:rPr>
                <w:rFonts w:ascii="Times New Roman" w:eastAsia="Calibri" w:hAnsi="Times New Roman" w:cs="Times New Roman"/>
                <w:sz w:val="24"/>
                <w:szCs w:val="24"/>
              </w:rPr>
            </w:pPr>
            <w:r w:rsidRPr="00731D9F">
              <w:rPr>
                <w:rFonts w:ascii="Times New Roman" w:eastAsia="Calibri" w:hAnsi="Times New Roman" w:cs="Times New Roman"/>
                <w:sz w:val="24"/>
                <w:szCs w:val="24"/>
              </w:rPr>
              <w:t>1) Ligjin e qëndrueshmërisë së përbërjes</w:t>
            </w:r>
          </w:p>
          <w:p w14:paraId="1149C207" w14:textId="77777777" w:rsidR="00F54115" w:rsidRPr="00731D9F" w:rsidRDefault="00F54115" w:rsidP="00271F4D">
            <w:pPr>
              <w:shd w:val="clear" w:color="auto" w:fill="FFFFFF" w:themeFill="background1"/>
              <w:autoSpaceDE w:val="0"/>
              <w:autoSpaceDN w:val="0"/>
              <w:adjustRightInd w:val="0"/>
              <w:rPr>
                <w:rFonts w:ascii="Times New Roman" w:eastAsia="Calibri" w:hAnsi="Times New Roman" w:cs="Times New Roman"/>
                <w:sz w:val="24"/>
                <w:szCs w:val="24"/>
              </w:rPr>
            </w:pPr>
            <w:r w:rsidRPr="00731D9F">
              <w:rPr>
                <w:rFonts w:ascii="Times New Roman" w:eastAsia="Calibri" w:hAnsi="Times New Roman" w:cs="Times New Roman"/>
                <w:sz w:val="24"/>
                <w:szCs w:val="24"/>
              </w:rPr>
              <w:t xml:space="preserve"> 2) Ligjin e ruajtjes së masës</w:t>
            </w:r>
          </w:p>
          <w:p w14:paraId="55A54076" w14:textId="77777777" w:rsidR="00F54115" w:rsidRPr="00731D9F" w:rsidRDefault="00F54115" w:rsidP="00271F4D">
            <w:pPr>
              <w:shd w:val="clear" w:color="auto" w:fill="FFFFFF" w:themeFill="background1"/>
              <w:spacing w:line="360" w:lineRule="auto"/>
              <w:rPr>
                <w:rFonts w:ascii="Times New Roman" w:eastAsia="Calibri" w:hAnsi="Times New Roman" w:cs="Times New Roman"/>
                <w:b/>
                <w:sz w:val="24"/>
                <w:szCs w:val="24"/>
              </w:rPr>
            </w:pPr>
            <w:r w:rsidRPr="00731D9F">
              <w:rPr>
                <w:rFonts w:ascii="Times New Roman" w:eastAsia="Calibri" w:hAnsi="Times New Roman" w:cs="Times New Roman"/>
                <w:b/>
                <w:sz w:val="24"/>
                <w:szCs w:val="24"/>
              </w:rPr>
              <w:t>Veprimet në situatë: Analizë e problemit dhe zgjidhja e tij, pyetje – përgjigje.</w:t>
            </w:r>
          </w:p>
          <w:p w14:paraId="7BB909A9" w14:textId="56EDA6A3" w:rsidR="00F54115" w:rsidRPr="00731D9F" w:rsidRDefault="00F54115" w:rsidP="00F54115">
            <w:pPr>
              <w:shd w:val="clear" w:color="auto" w:fill="FFFFFF" w:themeFill="background1"/>
              <w:autoSpaceDE w:val="0"/>
              <w:autoSpaceDN w:val="0"/>
              <w:adjustRightInd w:val="0"/>
              <w:ind w:firstLine="0"/>
              <w:contextualSpacing/>
              <w:rPr>
                <w:rFonts w:ascii="Times New Roman" w:eastAsia="Calibri" w:hAnsi="Times New Roman" w:cs="Times New Roman"/>
                <w:sz w:val="24"/>
                <w:szCs w:val="24"/>
              </w:rPr>
            </w:pPr>
            <w:r w:rsidRPr="00731D9F">
              <w:rPr>
                <w:rFonts w:ascii="Times New Roman" w:eastAsia="Calibri" w:hAnsi="Times New Roman" w:cs="Times New Roman"/>
                <w:sz w:val="24"/>
                <w:szCs w:val="24"/>
              </w:rPr>
              <w:t>U kërkohet nxënësve të tregojnë ligjin e qëndrueshmërisë së përbërjes dhe atë të ruajtjes së masësNxënësit sjellin shembuj për secilin ligjJapin kuptimin e përqindjes (pjesa dhe e tëra), dhe e zbatojnë atë në shembull të dhënëJapin kuptimin e pastërtisë dhe e zbatojnë atë në shembull të dhënë</w:t>
            </w:r>
          </w:p>
          <w:p w14:paraId="04B49155" w14:textId="77777777" w:rsidR="00F54115" w:rsidRPr="00731D9F" w:rsidRDefault="00F54115" w:rsidP="00F54115">
            <w:pPr>
              <w:shd w:val="clear" w:color="auto" w:fill="FFFFFF" w:themeFill="background1"/>
              <w:autoSpaceDE w:val="0"/>
              <w:autoSpaceDN w:val="0"/>
              <w:adjustRightInd w:val="0"/>
              <w:ind w:firstLine="0"/>
              <w:contextualSpacing/>
              <w:rPr>
                <w:rFonts w:ascii="Times New Roman" w:eastAsia="Calibri" w:hAnsi="Times New Roman" w:cs="Times New Roman"/>
                <w:sz w:val="24"/>
                <w:szCs w:val="24"/>
              </w:rPr>
            </w:pPr>
            <w:r w:rsidRPr="00731D9F">
              <w:rPr>
                <w:rFonts w:ascii="Times New Roman" w:eastAsia="Calibri" w:hAnsi="Times New Roman" w:cs="Times New Roman"/>
                <w:sz w:val="24"/>
                <w:szCs w:val="24"/>
              </w:rPr>
              <w:t>Kryhet aktiviteti praktik me nxënësit: Puna në grupe:</w:t>
            </w:r>
          </w:p>
          <w:p w14:paraId="1E3823F3" w14:textId="77777777" w:rsidR="00F54115" w:rsidRPr="00731D9F" w:rsidRDefault="00F54115" w:rsidP="00F54115">
            <w:pPr>
              <w:shd w:val="clear" w:color="auto" w:fill="FFFFFF" w:themeFill="background1"/>
              <w:autoSpaceDE w:val="0"/>
              <w:autoSpaceDN w:val="0"/>
              <w:adjustRightInd w:val="0"/>
              <w:ind w:firstLine="0"/>
              <w:contextualSpacing/>
              <w:rPr>
                <w:rFonts w:ascii="Times New Roman" w:eastAsia="Calibri" w:hAnsi="Times New Roman" w:cs="Times New Roman"/>
                <w:sz w:val="24"/>
                <w:szCs w:val="24"/>
              </w:rPr>
            </w:pPr>
            <w:r w:rsidRPr="00731D9F">
              <w:rPr>
                <w:rFonts w:ascii="Times New Roman" w:eastAsia="Calibri" w:hAnsi="Times New Roman" w:cs="Times New Roman"/>
                <w:sz w:val="24"/>
                <w:szCs w:val="24"/>
              </w:rPr>
              <w:t>Gr 1: Kthe thyesat në përqindje (1/2 dhe 12/ 36).</w:t>
            </w:r>
          </w:p>
          <w:p w14:paraId="6AC7F259" w14:textId="77777777" w:rsidR="00F54115" w:rsidRPr="00731D9F" w:rsidRDefault="00F54115" w:rsidP="00F54115">
            <w:pPr>
              <w:shd w:val="clear" w:color="auto" w:fill="FFFFFF" w:themeFill="background1"/>
              <w:autoSpaceDE w:val="0"/>
              <w:autoSpaceDN w:val="0"/>
              <w:adjustRightInd w:val="0"/>
              <w:ind w:firstLine="0"/>
              <w:contextualSpacing/>
              <w:rPr>
                <w:rFonts w:ascii="Times New Roman" w:eastAsia="Calibri" w:hAnsi="Times New Roman" w:cs="Times New Roman"/>
                <w:sz w:val="24"/>
                <w:szCs w:val="24"/>
              </w:rPr>
            </w:pPr>
            <w:r w:rsidRPr="00731D9F">
              <w:rPr>
                <w:rFonts w:ascii="Times New Roman" w:eastAsia="Calibri" w:hAnsi="Times New Roman" w:cs="Times New Roman"/>
                <w:sz w:val="24"/>
                <w:szCs w:val="24"/>
              </w:rPr>
              <w:t>Gr 2: Kthen përqindjen në thyesë( 20% në thyesë).</w:t>
            </w:r>
          </w:p>
          <w:p w14:paraId="13A92EB4" w14:textId="77777777" w:rsidR="00F54115" w:rsidRPr="00731D9F" w:rsidRDefault="00F54115" w:rsidP="00F54115">
            <w:pPr>
              <w:shd w:val="clear" w:color="auto" w:fill="FFFFFF" w:themeFill="background1"/>
              <w:autoSpaceDE w:val="0"/>
              <w:autoSpaceDN w:val="0"/>
              <w:adjustRightInd w:val="0"/>
              <w:ind w:firstLine="0"/>
              <w:contextualSpacing/>
              <w:rPr>
                <w:rFonts w:ascii="Times New Roman" w:eastAsia="Calibri" w:hAnsi="Times New Roman" w:cs="Times New Roman"/>
                <w:sz w:val="24"/>
                <w:szCs w:val="24"/>
              </w:rPr>
            </w:pPr>
            <w:r w:rsidRPr="00731D9F">
              <w:rPr>
                <w:rFonts w:ascii="Times New Roman" w:eastAsia="Calibri" w:hAnsi="Times New Roman" w:cs="Times New Roman"/>
                <w:sz w:val="24"/>
                <w:szCs w:val="24"/>
              </w:rPr>
              <w:t>Gr 3: Njehso përqindjen e elementeve tek një formulë e dhënë (CH</w:t>
            </w:r>
            <w:r w:rsidRPr="00731D9F">
              <w:rPr>
                <w:rFonts w:ascii="Times New Roman" w:eastAsia="Calibri" w:hAnsi="Times New Roman" w:cs="Times New Roman"/>
                <w:sz w:val="24"/>
                <w:szCs w:val="24"/>
                <w:vertAlign w:val="subscript"/>
              </w:rPr>
              <w:t>4</w:t>
            </w:r>
            <w:r w:rsidRPr="00731D9F">
              <w:rPr>
                <w:rFonts w:ascii="Times New Roman" w:eastAsia="Calibri" w:hAnsi="Times New Roman" w:cs="Times New Roman"/>
                <w:sz w:val="24"/>
                <w:szCs w:val="24"/>
              </w:rPr>
              <w:t>).</w:t>
            </w:r>
          </w:p>
          <w:p w14:paraId="5C71784B" w14:textId="761E8E15" w:rsidR="00F54115" w:rsidRPr="00731D9F" w:rsidRDefault="00F54115" w:rsidP="00F54115">
            <w:pPr>
              <w:shd w:val="clear" w:color="auto" w:fill="FFFFFF" w:themeFill="background1"/>
              <w:autoSpaceDE w:val="0"/>
              <w:autoSpaceDN w:val="0"/>
              <w:adjustRightInd w:val="0"/>
              <w:ind w:firstLine="0"/>
              <w:contextualSpacing/>
              <w:rPr>
                <w:rFonts w:ascii="Times New Roman" w:eastAsia="Calibri" w:hAnsi="Times New Roman" w:cs="Times New Roman"/>
                <w:sz w:val="24"/>
                <w:szCs w:val="24"/>
              </w:rPr>
            </w:pPr>
            <w:r w:rsidRPr="00731D9F">
              <w:rPr>
                <w:rFonts w:ascii="Times New Roman" w:eastAsia="Calibri" w:hAnsi="Times New Roman" w:cs="Times New Roman"/>
                <w:sz w:val="24"/>
                <w:szCs w:val="24"/>
              </w:rPr>
              <w:lastRenderedPageBreak/>
              <w:t>Gr 4: Njehso përqindjen e pastërtisë në një përbërje kimike kur jepet masa epërgjithshme e përbërjes së papastër dhe masa e përbërjes së pastër.</w:t>
            </w:r>
          </w:p>
          <w:p w14:paraId="0820CB56" w14:textId="77777777" w:rsidR="00F54115" w:rsidRPr="00731D9F" w:rsidRDefault="00F54115" w:rsidP="00271F4D">
            <w:pPr>
              <w:shd w:val="clear" w:color="auto" w:fill="FFFFFF" w:themeFill="background1"/>
              <w:autoSpaceDE w:val="0"/>
              <w:autoSpaceDN w:val="0"/>
              <w:adjustRightInd w:val="0"/>
              <w:ind w:left="2160"/>
              <w:contextualSpacing/>
              <w:rPr>
                <w:rFonts w:ascii="Times New Roman" w:eastAsia="Calibri" w:hAnsi="Times New Roman" w:cs="Times New Roman"/>
                <w:sz w:val="24"/>
                <w:szCs w:val="24"/>
              </w:rPr>
            </w:pPr>
          </w:p>
        </w:tc>
      </w:tr>
      <w:tr w:rsidR="00F54115" w:rsidRPr="00731D9F" w14:paraId="189460DB" w14:textId="77777777" w:rsidTr="00271F4D">
        <w:tc>
          <w:tcPr>
            <w:tcW w:w="13887" w:type="dxa"/>
            <w:gridSpan w:val="4"/>
          </w:tcPr>
          <w:p w14:paraId="4DDD33ED" w14:textId="77777777" w:rsidR="00F54115" w:rsidRPr="00DE04D6" w:rsidRDefault="00F54115" w:rsidP="00271F4D">
            <w:pPr>
              <w:shd w:val="clear" w:color="auto" w:fill="FFFFFF" w:themeFill="background1"/>
              <w:spacing w:line="360" w:lineRule="auto"/>
              <w:rPr>
                <w:rFonts w:ascii="Times New Roman" w:eastAsia="Calibri" w:hAnsi="Times New Roman" w:cs="Times New Roman"/>
                <w:b/>
                <w:sz w:val="24"/>
                <w:szCs w:val="24"/>
                <w:lang w:eastAsia="sq-AL"/>
              </w:rPr>
            </w:pPr>
            <w:r w:rsidRPr="00DE04D6">
              <w:rPr>
                <w:rFonts w:ascii="Times New Roman" w:eastAsia="Calibri" w:hAnsi="Times New Roman" w:cs="Times New Roman"/>
                <w:b/>
                <w:sz w:val="24"/>
                <w:szCs w:val="24"/>
                <w:lang w:eastAsia="sq-AL"/>
              </w:rPr>
              <w:lastRenderedPageBreak/>
              <w:t>Vlerësimi:</w:t>
            </w:r>
          </w:p>
          <w:p w14:paraId="3A1DF3A0" w14:textId="77777777" w:rsidR="00F54115" w:rsidRPr="00731D9F" w:rsidRDefault="00F54115" w:rsidP="00271F4D">
            <w:pPr>
              <w:shd w:val="clear" w:color="auto" w:fill="FFFFFF" w:themeFill="background1"/>
              <w:spacing w:line="360" w:lineRule="auto"/>
              <w:rPr>
                <w:rFonts w:ascii="Times New Roman" w:eastAsia="Calibri" w:hAnsi="Times New Roman" w:cs="Times New Roman"/>
                <w:sz w:val="24"/>
                <w:szCs w:val="24"/>
              </w:rPr>
            </w:pPr>
            <w:r w:rsidRPr="00731D9F">
              <w:rPr>
                <w:rFonts w:ascii="Times New Roman" w:eastAsia="Calibri" w:hAnsi="Times New Roman" w:cs="Times New Roman"/>
                <w:sz w:val="24"/>
                <w:szCs w:val="24"/>
              </w:rPr>
              <w:t xml:space="preserve">Gjatë kësaj ore mësimore nxënësit vlerësohen në mënyrë individuale për: </w:t>
            </w:r>
          </w:p>
          <w:p w14:paraId="6F44818A" w14:textId="77777777" w:rsidR="00B3677E" w:rsidRPr="00DE04D6" w:rsidRDefault="00B3677E" w:rsidP="00B3677E">
            <w:pPr>
              <w:shd w:val="clear" w:color="auto" w:fill="FFFFFF" w:themeFill="background1"/>
              <w:autoSpaceDE w:val="0"/>
              <w:autoSpaceDN w:val="0"/>
              <w:adjustRightInd w:val="0"/>
              <w:ind w:firstLine="0"/>
              <w:contextualSpacing/>
              <w:rPr>
                <w:rFonts w:ascii="Times New Roman" w:eastAsia="Batang" w:hAnsi="Times New Roman" w:cs="Times New Roman"/>
                <w:sz w:val="24"/>
                <w:szCs w:val="24"/>
              </w:rPr>
            </w:pPr>
            <w:r>
              <w:rPr>
                <w:rFonts w:ascii="Times New Roman" w:eastAsia="Batang" w:hAnsi="Times New Roman" w:cs="Times New Roman"/>
                <w:sz w:val="24"/>
                <w:szCs w:val="24"/>
              </w:rPr>
              <w:t xml:space="preserve">N2-Të zbatojnë ligjin e </w:t>
            </w:r>
            <w:r w:rsidRPr="00DE04D6">
              <w:rPr>
                <w:rFonts w:ascii="Times New Roman" w:eastAsia="Batang" w:hAnsi="Times New Roman" w:cs="Times New Roman"/>
                <w:sz w:val="24"/>
                <w:szCs w:val="24"/>
              </w:rPr>
              <w:t xml:space="preserve">qëndrueshmërisë së përbërjes dhe ligjin e ruajtjes së masës në shembuj të ndryshëm. </w:t>
            </w:r>
          </w:p>
          <w:p w14:paraId="322A8365" w14:textId="77777777" w:rsidR="00B3677E" w:rsidRPr="00DE04D6" w:rsidRDefault="00B3677E" w:rsidP="00B3677E">
            <w:pPr>
              <w:shd w:val="clear" w:color="auto" w:fill="FFFFFF" w:themeFill="background1"/>
              <w:autoSpaceDE w:val="0"/>
              <w:autoSpaceDN w:val="0"/>
              <w:adjustRightInd w:val="0"/>
              <w:ind w:firstLine="0"/>
              <w:contextualSpacing/>
              <w:rPr>
                <w:rFonts w:ascii="Times New Roman" w:eastAsia="Batang" w:hAnsi="Times New Roman" w:cs="Times New Roman"/>
                <w:sz w:val="24"/>
                <w:szCs w:val="24"/>
              </w:rPr>
            </w:pPr>
            <w:r>
              <w:rPr>
                <w:rFonts w:ascii="Times New Roman" w:eastAsia="Batang" w:hAnsi="Times New Roman" w:cs="Times New Roman"/>
                <w:sz w:val="24"/>
                <w:szCs w:val="24"/>
              </w:rPr>
              <w:t xml:space="preserve">N3-Të </w:t>
            </w:r>
            <w:r w:rsidRPr="00DE04D6">
              <w:rPr>
                <w:rFonts w:ascii="Times New Roman" w:eastAsia="Batang" w:hAnsi="Times New Roman" w:cs="Times New Roman"/>
                <w:sz w:val="24"/>
                <w:szCs w:val="24"/>
              </w:rPr>
              <w:t>njehsojnë përqindjen e elementeve përbërëse në një përbërje kimike.</w:t>
            </w:r>
          </w:p>
          <w:p w14:paraId="42FDAAF5" w14:textId="23FF81B3" w:rsidR="00F54115" w:rsidRPr="00731D9F" w:rsidRDefault="00B3677E" w:rsidP="00B3677E">
            <w:pPr>
              <w:shd w:val="clear" w:color="auto" w:fill="FFFFFF" w:themeFill="background1"/>
              <w:spacing w:line="360" w:lineRule="auto"/>
              <w:ind w:firstLine="0"/>
              <w:contextualSpacing/>
              <w:rPr>
                <w:rFonts w:ascii="Times New Roman" w:eastAsia="Calibri" w:hAnsi="Times New Roman" w:cs="Times New Roman"/>
                <w:i/>
                <w:sz w:val="24"/>
                <w:szCs w:val="24"/>
                <w:lang w:eastAsia="sq-AL"/>
              </w:rPr>
            </w:pPr>
            <w:r>
              <w:rPr>
                <w:rFonts w:ascii="Times New Roman" w:eastAsia="Batang" w:hAnsi="Times New Roman" w:cs="Times New Roman"/>
                <w:sz w:val="24"/>
                <w:szCs w:val="24"/>
              </w:rPr>
              <w:t>N4-</w:t>
            </w:r>
            <w:r w:rsidRPr="00DE04D6">
              <w:rPr>
                <w:rFonts w:ascii="Times New Roman" w:eastAsia="Batang" w:hAnsi="Times New Roman" w:cs="Times New Roman"/>
                <w:sz w:val="24"/>
                <w:szCs w:val="24"/>
              </w:rPr>
              <w:t>Të njehsojnë përqindjen e pastërtisë së një përbërjeje kimike.</w:t>
            </w:r>
          </w:p>
        </w:tc>
      </w:tr>
    </w:tbl>
    <w:p w14:paraId="0F5481F6" w14:textId="77777777" w:rsidR="00F54115" w:rsidRDefault="00F54115" w:rsidP="00F54115">
      <w:pPr>
        <w:shd w:val="clear" w:color="auto" w:fill="FFFFFF" w:themeFill="background1"/>
        <w:rPr>
          <w:rFonts w:ascii="Times New Roman" w:eastAsia="Calibri" w:hAnsi="Times New Roman" w:cs="Times New Roman"/>
          <w:sz w:val="24"/>
          <w:szCs w:val="24"/>
        </w:rPr>
      </w:pPr>
    </w:p>
    <w:p w14:paraId="380A6A06" w14:textId="77777777" w:rsidR="00F54115" w:rsidRDefault="00F54115" w:rsidP="00F54115">
      <w:pPr>
        <w:shd w:val="clear" w:color="auto" w:fill="FFFFFF" w:themeFill="background1"/>
        <w:rPr>
          <w:rFonts w:ascii="Times New Roman" w:eastAsia="Calibri" w:hAnsi="Times New Roman" w:cs="Times New Roman"/>
          <w:sz w:val="24"/>
          <w:szCs w:val="24"/>
        </w:rPr>
      </w:pPr>
    </w:p>
    <w:p w14:paraId="02922FBE" w14:textId="77777777" w:rsidR="00F54115" w:rsidRPr="008401FF" w:rsidRDefault="00F54115" w:rsidP="00F54115">
      <w:pPr>
        <w:shd w:val="clear" w:color="auto" w:fill="FFFFFF" w:themeFill="background1"/>
        <w:rPr>
          <w:rFonts w:ascii="Times New Roman" w:eastAsia="Calibri" w:hAnsi="Times New Roman" w:cs="Times New Roman"/>
          <w:sz w:val="24"/>
          <w:szCs w:val="24"/>
        </w:rPr>
      </w:pPr>
    </w:p>
    <w:p w14:paraId="163FA2AA" w14:textId="1D92CD00" w:rsidR="00F54115" w:rsidRDefault="00F54115" w:rsidP="00C10C9A">
      <w:pPr>
        <w:tabs>
          <w:tab w:val="left" w:pos="1395"/>
        </w:tabs>
        <w:spacing w:line="360" w:lineRule="auto"/>
        <w:ind w:firstLine="0"/>
        <w:rPr>
          <w:sz w:val="24"/>
          <w:szCs w:val="24"/>
        </w:rPr>
      </w:pPr>
    </w:p>
    <w:bookmarkEnd w:id="12"/>
    <w:p w14:paraId="23CF3F0F" w14:textId="60B2F5EB" w:rsidR="00B3677E" w:rsidRDefault="00B3677E" w:rsidP="00C10C9A">
      <w:pPr>
        <w:tabs>
          <w:tab w:val="left" w:pos="1395"/>
        </w:tabs>
        <w:spacing w:line="360" w:lineRule="auto"/>
        <w:ind w:firstLine="0"/>
        <w:rPr>
          <w:sz w:val="24"/>
          <w:szCs w:val="24"/>
        </w:rPr>
      </w:pPr>
    </w:p>
    <w:p w14:paraId="4C911F8C" w14:textId="76741C44" w:rsidR="00B3677E" w:rsidRDefault="00B3677E" w:rsidP="00C10C9A">
      <w:pPr>
        <w:tabs>
          <w:tab w:val="left" w:pos="1395"/>
        </w:tabs>
        <w:spacing w:line="360" w:lineRule="auto"/>
        <w:ind w:firstLine="0"/>
        <w:rPr>
          <w:sz w:val="24"/>
          <w:szCs w:val="24"/>
        </w:rPr>
      </w:pPr>
    </w:p>
    <w:p w14:paraId="5F6D57CF" w14:textId="00CE8AD4" w:rsidR="00B3677E" w:rsidRDefault="00B3677E" w:rsidP="00C10C9A">
      <w:pPr>
        <w:tabs>
          <w:tab w:val="left" w:pos="1395"/>
        </w:tabs>
        <w:spacing w:line="360" w:lineRule="auto"/>
        <w:ind w:firstLine="0"/>
        <w:rPr>
          <w:sz w:val="24"/>
          <w:szCs w:val="24"/>
        </w:rPr>
      </w:pPr>
    </w:p>
    <w:p w14:paraId="0EB08657" w14:textId="251E683D" w:rsidR="00B3677E" w:rsidRDefault="00B3677E" w:rsidP="00C10C9A">
      <w:pPr>
        <w:tabs>
          <w:tab w:val="left" w:pos="1395"/>
        </w:tabs>
        <w:spacing w:line="360" w:lineRule="auto"/>
        <w:ind w:firstLine="0"/>
        <w:rPr>
          <w:sz w:val="24"/>
          <w:szCs w:val="24"/>
        </w:rPr>
      </w:pPr>
    </w:p>
    <w:p w14:paraId="1A91A6B8" w14:textId="60B5A5AA" w:rsidR="00B3677E" w:rsidRDefault="00B3677E" w:rsidP="00C10C9A">
      <w:pPr>
        <w:tabs>
          <w:tab w:val="left" w:pos="1395"/>
        </w:tabs>
        <w:spacing w:line="360" w:lineRule="auto"/>
        <w:ind w:firstLine="0"/>
        <w:rPr>
          <w:sz w:val="24"/>
          <w:szCs w:val="24"/>
        </w:rPr>
      </w:pPr>
    </w:p>
    <w:p w14:paraId="33A15186" w14:textId="4EC14CE8" w:rsidR="00B3677E" w:rsidRDefault="00B3677E" w:rsidP="00C10C9A">
      <w:pPr>
        <w:tabs>
          <w:tab w:val="left" w:pos="1395"/>
        </w:tabs>
        <w:spacing w:line="360" w:lineRule="auto"/>
        <w:ind w:firstLine="0"/>
        <w:rPr>
          <w:sz w:val="24"/>
          <w:szCs w:val="24"/>
        </w:rPr>
      </w:pPr>
    </w:p>
    <w:p w14:paraId="68B04834" w14:textId="4DCEF09F" w:rsidR="00B3677E" w:rsidRDefault="00B3677E" w:rsidP="00C10C9A">
      <w:pPr>
        <w:tabs>
          <w:tab w:val="left" w:pos="1395"/>
        </w:tabs>
        <w:spacing w:line="360" w:lineRule="auto"/>
        <w:ind w:firstLine="0"/>
        <w:rPr>
          <w:sz w:val="24"/>
          <w:szCs w:val="24"/>
        </w:rPr>
      </w:pPr>
    </w:p>
    <w:p w14:paraId="16F1D5A9" w14:textId="569E7C53" w:rsidR="00B3677E" w:rsidRDefault="00B3677E" w:rsidP="00C10C9A">
      <w:pPr>
        <w:tabs>
          <w:tab w:val="left" w:pos="1395"/>
        </w:tabs>
        <w:spacing w:line="360" w:lineRule="auto"/>
        <w:ind w:firstLine="0"/>
        <w:rPr>
          <w:sz w:val="24"/>
          <w:szCs w:val="24"/>
        </w:rPr>
      </w:pPr>
    </w:p>
    <w:p w14:paraId="19146461" w14:textId="3E5BAA1D" w:rsidR="00B3677E" w:rsidRDefault="00B3677E" w:rsidP="00C10C9A">
      <w:pPr>
        <w:tabs>
          <w:tab w:val="left" w:pos="1395"/>
        </w:tabs>
        <w:spacing w:line="360" w:lineRule="auto"/>
        <w:ind w:firstLine="0"/>
        <w:rPr>
          <w:sz w:val="24"/>
          <w:szCs w:val="24"/>
        </w:rPr>
      </w:pPr>
    </w:p>
    <w:p w14:paraId="5D9A024F" w14:textId="7857807D" w:rsidR="00B3677E" w:rsidRDefault="00B3677E" w:rsidP="00C10C9A">
      <w:pPr>
        <w:tabs>
          <w:tab w:val="left" w:pos="1395"/>
        </w:tabs>
        <w:spacing w:line="360" w:lineRule="auto"/>
        <w:ind w:firstLine="0"/>
        <w:rPr>
          <w:sz w:val="24"/>
          <w:szCs w:val="24"/>
        </w:rPr>
      </w:pPr>
    </w:p>
    <w:p w14:paraId="4FE93BE9" w14:textId="41AC4744" w:rsidR="00B3677E" w:rsidRDefault="00B3677E" w:rsidP="00C10C9A">
      <w:pPr>
        <w:tabs>
          <w:tab w:val="left" w:pos="1395"/>
        </w:tabs>
        <w:spacing w:line="360" w:lineRule="auto"/>
        <w:ind w:firstLine="0"/>
        <w:rPr>
          <w:sz w:val="24"/>
          <w:szCs w:val="24"/>
        </w:rPr>
      </w:pPr>
    </w:p>
    <w:p w14:paraId="0936CB95" w14:textId="162CB85F" w:rsidR="00B3677E" w:rsidRDefault="00B3677E" w:rsidP="00C10C9A">
      <w:pPr>
        <w:tabs>
          <w:tab w:val="left" w:pos="1395"/>
        </w:tabs>
        <w:spacing w:line="360" w:lineRule="auto"/>
        <w:ind w:firstLine="0"/>
        <w:rPr>
          <w:sz w:val="24"/>
          <w:szCs w:val="24"/>
        </w:rPr>
      </w:pPr>
    </w:p>
    <w:p w14:paraId="4CA9D28D" w14:textId="29FF5459" w:rsidR="00B3677E" w:rsidRDefault="00B3677E" w:rsidP="00C10C9A">
      <w:pPr>
        <w:tabs>
          <w:tab w:val="left" w:pos="1395"/>
        </w:tabs>
        <w:spacing w:line="360" w:lineRule="auto"/>
        <w:ind w:firstLine="0"/>
        <w:rPr>
          <w:sz w:val="24"/>
          <w:szCs w:val="24"/>
        </w:rPr>
      </w:pPr>
    </w:p>
    <w:p w14:paraId="4353AE1A" w14:textId="7C4AF821" w:rsidR="00B3677E" w:rsidRDefault="00B3677E" w:rsidP="00C10C9A">
      <w:pPr>
        <w:tabs>
          <w:tab w:val="left" w:pos="1395"/>
        </w:tabs>
        <w:spacing w:line="360" w:lineRule="auto"/>
        <w:ind w:firstLine="0"/>
        <w:rPr>
          <w:sz w:val="24"/>
          <w:szCs w:val="24"/>
        </w:rPr>
      </w:pPr>
    </w:p>
    <w:p w14:paraId="631DFE46" w14:textId="10B0C00A" w:rsidR="00B3677E" w:rsidRDefault="00B3677E" w:rsidP="00C10C9A">
      <w:pPr>
        <w:tabs>
          <w:tab w:val="left" w:pos="1395"/>
        </w:tabs>
        <w:spacing w:line="360" w:lineRule="auto"/>
        <w:ind w:firstLine="0"/>
        <w:rPr>
          <w:sz w:val="24"/>
          <w:szCs w:val="24"/>
        </w:rPr>
      </w:pPr>
    </w:p>
    <w:p w14:paraId="67C3F5BB" w14:textId="63B6E651" w:rsidR="00B3677E" w:rsidRDefault="00B3677E" w:rsidP="00C10C9A">
      <w:pPr>
        <w:tabs>
          <w:tab w:val="left" w:pos="1395"/>
        </w:tabs>
        <w:spacing w:line="360" w:lineRule="auto"/>
        <w:ind w:firstLine="0"/>
        <w:rPr>
          <w:sz w:val="24"/>
          <w:szCs w:val="24"/>
        </w:rPr>
      </w:pPr>
    </w:p>
    <w:p w14:paraId="7AAE9407" w14:textId="1671D23F" w:rsidR="00B3677E" w:rsidRDefault="00B3677E" w:rsidP="00C10C9A">
      <w:pPr>
        <w:tabs>
          <w:tab w:val="left" w:pos="1395"/>
        </w:tabs>
        <w:spacing w:line="360" w:lineRule="auto"/>
        <w:ind w:firstLine="0"/>
        <w:rPr>
          <w:sz w:val="24"/>
          <w:szCs w:val="24"/>
        </w:rPr>
      </w:pPr>
    </w:p>
    <w:p w14:paraId="279B7E8C" w14:textId="13529B87" w:rsidR="00B3677E" w:rsidRDefault="00B3677E" w:rsidP="00C10C9A">
      <w:pPr>
        <w:tabs>
          <w:tab w:val="left" w:pos="1395"/>
        </w:tabs>
        <w:spacing w:line="360" w:lineRule="auto"/>
        <w:ind w:firstLine="0"/>
        <w:rPr>
          <w:sz w:val="24"/>
          <w:szCs w:val="24"/>
        </w:rPr>
      </w:pPr>
    </w:p>
    <w:p w14:paraId="63253546" w14:textId="2579B737" w:rsidR="00B3677E" w:rsidRDefault="00B3677E" w:rsidP="00C10C9A">
      <w:pPr>
        <w:tabs>
          <w:tab w:val="left" w:pos="1395"/>
        </w:tabs>
        <w:spacing w:line="360" w:lineRule="auto"/>
        <w:ind w:firstLine="0"/>
        <w:rPr>
          <w:sz w:val="24"/>
          <w:szCs w:val="24"/>
        </w:rPr>
      </w:pPr>
    </w:p>
    <w:p w14:paraId="49768B54" w14:textId="63CBE0E4" w:rsidR="00B3677E" w:rsidRDefault="00B3677E" w:rsidP="00C10C9A">
      <w:pPr>
        <w:tabs>
          <w:tab w:val="left" w:pos="1395"/>
        </w:tabs>
        <w:spacing w:line="360" w:lineRule="auto"/>
        <w:ind w:firstLine="0"/>
        <w:rPr>
          <w:sz w:val="24"/>
          <w:szCs w:val="24"/>
        </w:rPr>
      </w:pPr>
    </w:p>
    <w:p w14:paraId="065303E9" w14:textId="1F2AE6B6" w:rsidR="00B3677E" w:rsidRPr="004A6C13" w:rsidRDefault="00B3677E" w:rsidP="00B3677E">
      <w:pPr>
        <w:rPr>
          <w:rFonts w:ascii="Times New Roman" w:hAnsi="Times New Roman"/>
          <w:sz w:val="24"/>
          <w:szCs w:val="24"/>
        </w:rPr>
      </w:pPr>
      <w:r w:rsidRPr="00A9692D">
        <w:rPr>
          <w:rFonts w:ascii="Times New Roman" w:hAnsi="Times New Roman" w:cs="Times New Roman"/>
          <w:b/>
          <w:color w:val="4F6228"/>
          <w:sz w:val="24"/>
          <w:szCs w:val="24"/>
        </w:rPr>
        <w:lastRenderedPageBreak/>
        <w:t>PLANIFIKIMI I ORËS MËSIMOR</w:t>
      </w:r>
      <w:r w:rsidR="00271F4D">
        <w:rPr>
          <w:rFonts w:ascii="Times New Roman" w:hAnsi="Times New Roman" w:cs="Times New Roman"/>
          <w:b/>
          <w:color w:val="4F6228"/>
          <w:sz w:val="24"/>
          <w:szCs w:val="24"/>
        </w:rPr>
        <w:t>E</w:t>
      </w:r>
    </w:p>
    <w:p w14:paraId="2BA0893F" w14:textId="39C9C681" w:rsidR="00B3677E" w:rsidRDefault="00B3677E" w:rsidP="00C10C9A">
      <w:pPr>
        <w:tabs>
          <w:tab w:val="left" w:pos="1395"/>
        </w:tabs>
        <w:spacing w:line="360" w:lineRule="auto"/>
        <w:ind w:firstLine="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3"/>
        <w:gridCol w:w="2257"/>
        <w:gridCol w:w="2043"/>
        <w:gridCol w:w="2027"/>
      </w:tblGrid>
      <w:tr w:rsidR="00A3717A" w:rsidRPr="00DE04D6" w14:paraId="022C657D" w14:textId="77777777" w:rsidTr="00A3717A">
        <w:tc>
          <w:tcPr>
            <w:tcW w:w="3644" w:type="dxa"/>
            <w:shd w:val="clear" w:color="auto" w:fill="FFFFFF" w:themeFill="background1"/>
          </w:tcPr>
          <w:p w14:paraId="456F7DC4" w14:textId="77777777" w:rsidR="00A3717A" w:rsidRPr="00DE04D6" w:rsidRDefault="00A3717A" w:rsidP="00A3717A">
            <w:pPr>
              <w:shd w:val="clear" w:color="auto" w:fill="FFFFFF" w:themeFill="background1"/>
              <w:spacing w:line="360" w:lineRule="auto"/>
              <w:rPr>
                <w:rFonts w:ascii="Times New Roman" w:eastAsia="Calibri" w:hAnsi="Times New Roman" w:cs="Times New Roman"/>
                <w:b/>
                <w:sz w:val="24"/>
                <w:szCs w:val="24"/>
                <w:lang w:eastAsia="sq-AL"/>
              </w:rPr>
            </w:pPr>
            <w:r w:rsidRPr="00DE04D6">
              <w:rPr>
                <w:rFonts w:ascii="Times New Roman" w:eastAsia="Calibri" w:hAnsi="Times New Roman" w:cs="Times New Roman"/>
                <w:b/>
                <w:sz w:val="24"/>
                <w:szCs w:val="24"/>
                <w:lang w:eastAsia="sq-AL"/>
              </w:rPr>
              <w:t>Fusha: Shkencat e natyrës</w:t>
            </w:r>
          </w:p>
        </w:tc>
        <w:tc>
          <w:tcPr>
            <w:tcW w:w="2827" w:type="dxa"/>
            <w:shd w:val="clear" w:color="auto" w:fill="FFFFFF" w:themeFill="background1"/>
          </w:tcPr>
          <w:p w14:paraId="6138990D" w14:textId="77777777" w:rsidR="00A3717A" w:rsidRPr="00DE04D6" w:rsidRDefault="00A3717A" w:rsidP="00A3717A">
            <w:pPr>
              <w:shd w:val="clear" w:color="auto" w:fill="FFFFFF" w:themeFill="background1"/>
              <w:spacing w:line="360" w:lineRule="auto"/>
              <w:rPr>
                <w:rFonts w:ascii="Times New Roman" w:eastAsia="Calibri" w:hAnsi="Times New Roman" w:cs="Times New Roman"/>
                <w:b/>
                <w:sz w:val="24"/>
                <w:szCs w:val="24"/>
                <w:lang w:eastAsia="sq-AL"/>
              </w:rPr>
            </w:pPr>
            <w:r w:rsidRPr="00DE04D6">
              <w:rPr>
                <w:rFonts w:ascii="Times New Roman" w:eastAsia="Calibri" w:hAnsi="Times New Roman" w:cs="Times New Roman"/>
                <w:b/>
                <w:sz w:val="24"/>
                <w:szCs w:val="24"/>
                <w:lang w:eastAsia="sq-AL"/>
              </w:rPr>
              <w:t>Lënda: KIMI</w:t>
            </w:r>
          </w:p>
        </w:tc>
        <w:tc>
          <w:tcPr>
            <w:tcW w:w="3530" w:type="dxa"/>
            <w:shd w:val="clear" w:color="auto" w:fill="FFFFFF" w:themeFill="background1"/>
          </w:tcPr>
          <w:p w14:paraId="53546130" w14:textId="77777777" w:rsidR="00A3717A" w:rsidRPr="00DE04D6" w:rsidRDefault="00A3717A" w:rsidP="00A3717A">
            <w:pPr>
              <w:shd w:val="clear" w:color="auto" w:fill="FFFFFF" w:themeFill="background1"/>
              <w:spacing w:line="360" w:lineRule="auto"/>
              <w:rPr>
                <w:rFonts w:ascii="Times New Roman" w:eastAsia="Calibri" w:hAnsi="Times New Roman" w:cs="Times New Roman"/>
                <w:b/>
                <w:sz w:val="24"/>
                <w:szCs w:val="24"/>
                <w:lang w:eastAsia="sq-AL"/>
              </w:rPr>
            </w:pPr>
            <w:r w:rsidRPr="00DE04D6">
              <w:rPr>
                <w:rFonts w:ascii="Times New Roman" w:eastAsia="Calibri" w:hAnsi="Times New Roman" w:cs="Times New Roman"/>
                <w:b/>
                <w:sz w:val="24"/>
                <w:szCs w:val="24"/>
                <w:lang w:eastAsia="sq-AL"/>
              </w:rPr>
              <w:t>Shkalla: V</w:t>
            </w:r>
          </w:p>
        </w:tc>
        <w:tc>
          <w:tcPr>
            <w:tcW w:w="3886" w:type="dxa"/>
            <w:shd w:val="clear" w:color="auto" w:fill="FFFFFF" w:themeFill="background1"/>
          </w:tcPr>
          <w:p w14:paraId="672143A1" w14:textId="77777777" w:rsidR="00A3717A" w:rsidRPr="00DE04D6" w:rsidRDefault="00A3717A" w:rsidP="00A3717A">
            <w:pPr>
              <w:shd w:val="clear" w:color="auto" w:fill="FFFFFF" w:themeFill="background1"/>
              <w:spacing w:line="360" w:lineRule="auto"/>
              <w:rPr>
                <w:rFonts w:ascii="Times New Roman" w:eastAsia="Calibri" w:hAnsi="Times New Roman" w:cs="Times New Roman"/>
                <w:b/>
                <w:sz w:val="24"/>
                <w:szCs w:val="24"/>
                <w:lang w:eastAsia="sq-AL"/>
              </w:rPr>
            </w:pPr>
            <w:r w:rsidRPr="00DE04D6">
              <w:rPr>
                <w:rFonts w:ascii="Times New Roman" w:eastAsia="Calibri" w:hAnsi="Times New Roman" w:cs="Times New Roman"/>
                <w:b/>
                <w:sz w:val="24"/>
                <w:szCs w:val="24"/>
                <w:lang w:eastAsia="sq-AL"/>
              </w:rPr>
              <w:t>Klasa: X</w:t>
            </w:r>
          </w:p>
        </w:tc>
      </w:tr>
      <w:tr w:rsidR="00A3717A" w:rsidRPr="00DE04D6" w14:paraId="476383DF" w14:textId="77777777" w:rsidTr="00A3717A">
        <w:trPr>
          <w:trHeight w:val="1763"/>
        </w:trPr>
        <w:tc>
          <w:tcPr>
            <w:tcW w:w="6471" w:type="dxa"/>
            <w:gridSpan w:val="2"/>
            <w:shd w:val="clear" w:color="auto" w:fill="FFFFFF" w:themeFill="background1"/>
          </w:tcPr>
          <w:p w14:paraId="7C3E1265" w14:textId="266CB784" w:rsidR="00A3717A" w:rsidRPr="00DE04D6" w:rsidRDefault="00A3717A" w:rsidP="00256D4E">
            <w:pPr>
              <w:shd w:val="clear" w:color="auto" w:fill="FFFFFF" w:themeFill="background1"/>
              <w:ind w:firstLine="0"/>
              <w:jc w:val="left"/>
              <w:rPr>
                <w:rFonts w:ascii="Times New Roman" w:eastAsia="Calibri" w:hAnsi="Times New Roman" w:cs="Times New Roman"/>
                <w:b/>
                <w:sz w:val="24"/>
                <w:szCs w:val="24"/>
                <w:lang w:eastAsia="sq-AL"/>
              </w:rPr>
            </w:pPr>
            <w:r w:rsidRPr="00DE04D6">
              <w:rPr>
                <w:rFonts w:ascii="Times New Roman" w:eastAsia="Calibri" w:hAnsi="Times New Roman" w:cs="Times New Roman"/>
                <w:b/>
                <w:sz w:val="24"/>
                <w:szCs w:val="24"/>
                <w:lang w:eastAsia="sq-AL"/>
              </w:rPr>
              <w:t xml:space="preserve">Tema mësimore: </w:t>
            </w:r>
            <w:r>
              <w:rPr>
                <w:rFonts w:ascii="Times New Roman" w:eastAsia="Calibri" w:hAnsi="Times New Roman" w:cs="Times New Roman"/>
                <w:b/>
                <w:sz w:val="24"/>
                <w:szCs w:val="24"/>
                <w:lang w:eastAsia="sq-AL"/>
              </w:rPr>
              <w:t>Elektronet e valencës</w:t>
            </w:r>
          </w:p>
        </w:tc>
        <w:tc>
          <w:tcPr>
            <w:tcW w:w="7416" w:type="dxa"/>
            <w:gridSpan w:val="2"/>
            <w:shd w:val="clear" w:color="auto" w:fill="FFFFFF" w:themeFill="background1"/>
          </w:tcPr>
          <w:p w14:paraId="438F746A" w14:textId="1B6533E3" w:rsidR="00A3717A" w:rsidRPr="00A3717A" w:rsidRDefault="00A3717A" w:rsidP="00A3717A">
            <w:pPr>
              <w:shd w:val="clear" w:color="auto" w:fill="FFFFFF" w:themeFill="background1"/>
              <w:rPr>
                <w:rFonts w:ascii="Times New Roman" w:eastAsia="Calibri" w:hAnsi="Times New Roman" w:cs="Times New Roman"/>
                <w:color w:val="000000"/>
                <w:sz w:val="24"/>
                <w:szCs w:val="24"/>
              </w:rPr>
            </w:pPr>
            <w:r w:rsidRPr="00DE04D6">
              <w:rPr>
                <w:rFonts w:ascii="Times New Roman" w:eastAsia="Calibri" w:hAnsi="Times New Roman" w:cs="Times New Roman"/>
                <w:b/>
                <w:sz w:val="24"/>
                <w:szCs w:val="24"/>
                <w:lang w:eastAsia="sq-AL"/>
              </w:rPr>
              <w:t xml:space="preserve">Situata e të nxënit: </w:t>
            </w:r>
            <w:r w:rsidRPr="00A3717A">
              <w:rPr>
                <w:rFonts w:ascii="Times New Roman" w:hAnsi="Times New Roman" w:cs="Times New Roman"/>
                <w:sz w:val="24"/>
                <w:szCs w:val="24"/>
                <w:lang w:eastAsia="sq-AL"/>
              </w:rPr>
              <w:t>F</w:t>
            </w:r>
            <w:proofErr w:type="spellStart"/>
            <w:r w:rsidRPr="00A3717A">
              <w:rPr>
                <w:rFonts w:ascii="Times New Roman" w:hAnsi="Times New Roman" w:cs="Times New Roman"/>
                <w:sz w:val="24"/>
                <w:szCs w:val="24"/>
                <w:lang w:val="en-US"/>
              </w:rPr>
              <w:t>ormimi</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i</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molekulës</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së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ujit</w:t>
            </w:r>
            <w:proofErr w:type="spellEnd"/>
            <w:r w:rsidRPr="00A3717A">
              <w:rPr>
                <w:rFonts w:ascii="Times New Roman" w:hAnsi="Times New Roman" w:cs="Times New Roman"/>
                <w:sz w:val="24"/>
                <w:szCs w:val="24"/>
                <w:lang w:val="en-US"/>
              </w:rPr>
              <w:t xml:space="preserve"> (H₂O), </w:t>
            </w:r>
            <w:proofErr w:type="spellStart"/>
            <w:r w:rsidRPr="00A3717A">
              <w:rPr>
                <w:rFonts w:ascii="Times New Roman" w:hAnsi="Times New Roman" w:cs="Times New Roman"/>
                <w:sz w:val="24"/>
                <w:szCs w:val="24"/>
                <w:lang w:val="en-US"/>
              </w:rPr>
              <w:t>për</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treguar</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si</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elektronët</w:t>
            </w:r>
            <w:proofErr w:type="spellEnd"/>
            <w:r w:rsidRPr="00A3717A">
              <w:rPr>
                <w:rFonts w:ascii="Times New Roman" w:hAnsi="Times New Roman" w:cs="Times New Roman"/>
                <w:sz w:val="24"/>
                <w:szCs w:val="24"/>
                <w:lang w:val="en-US"/>
              </w:rPr>
              <w:t xml:space="preserve"> e </w:t>
            </w:r>
            <w:proofErr w:type="spellStart"/>
            <w:r w:rsidRPr="00A3717A">
              <w:rPr>
                <w:rFonts w:ascii="Times New Roman" w:hAnsi="Times New Roman" w:cs="Times New Roman"/>
                <w:sz w:val="24"/>
                <w:szCs w:val="24"/>
                <w:lang w:val="en-US"/>
              </w:rPr>
              <w:t>jashtëm</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ndikojnë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lidhjet</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mes</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atomeve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Mësuesi</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shpjegon</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konceptet</w:t>
            </w:r>
            <w:proofErr w:type="spellEnd"/>
            <w:r w:rsidRPr="00A3717A">
              <w:rPr>
                <w:rFonts w:ascii="Times New Roman" w:hAnsi="Times New Roman" w:cs="Times New Roman"/>
                <w:sz w:val="24"/>
                <w:szCs w:val="24"/>
                <w:lang w:val="en-US"/>
              </w:rPr>
              <w:t xml:space="preserve"> e "</w:t>
            </w:r>
            <w:proofErr w:type="spellStart"/>
            <w:r w:rsidRPr="00A3717A">
              <w:rPr>
                <w:rFonts w:ascii="Times New Roman" w:hAnsi="Times New Roman" w:cs="Times New Roman"/>
                <w:sz w:val="24"/>
                <w:szCs w:val="24"/>
                <w:lang w:val="en-US"/>
              </w:rPr>
              <w:t>grupeve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dhe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periudave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tabelën</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periodike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dhe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si</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ato</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lidhen</w:t>
            </w:r>
            <w:proofErr w:type="spellEnd"/>
            <w:r w:rsidRPr="00A3717A">
              <w:rPr>
                <w:rFonts w:ascii="Times New Roman" w:hAnsi="Times New Roman" w:cs="Times New Roman"/>
                <w:sz w:val="24"/>
                <w:szCs w:val="24"/>
                <w:lang w:val="en-US"/>
              </w:rPr>
              <w:t xml:space="preserve"> me </w:t>
            </w:r>
            <w:proofErr w:type="spellStart"/>
            <w:r w:rsidRPr="00A3717A">
              <w:rPr>
                <w:rFonts w:ascii="Times New Roman" w:hAnsi="Times New Roman" w:cs="Times New Roman"/>
                <w:sz w:val="24"/>
                <w:szCs w:val="24"/>
                <w:lang w:val="en-US"/>
              </w:rPr>
              <w:t>numrin</w:t>
            </w:r>
            <w:proofErr w:type="spellEnd"/>
            <w:r w:rsidRPr="00A3717A">
              <w:rPr>
                <w:rFonts w:ascii="Times New Roman" w:hAnsi="Times New Roman" w:cs="Times New Roman"/>
                <w:sz w:val="24"/>
                <w:szCs w:val="24"/>
                <w:lang w:val="en-US"/>
              </w:rPr>
              <w:t xml:space="preserve"> e </w:t>
            </w:r>
            <w:proofErr w:type="spellStart"/>
            <w:r w:rsidRPr="00A3717A">
              <w:rPr>
                <w:rFonts w:ascii="Times New Roman" w:hAnsi="Times New Roman" w:cs="Times New Roman"/>
                <w:sz w:val="24"/>
                <w:szCs w:val="24"/>
                <w:lang w:val="en-US"/>
              </w:rPr>
              <w:t>elektronëve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valentorë</w:t>
            </w:r>
            <w:proofErr w:type="spellEnd"/>
            <w:r w:rsidRPr="00A3717A">
              <w:rPr>
                <w:rFonts w:ascii="Times New Roman" w:hAnsi="Times New Roman" w:cs="Times New Roman"/>
                <w:sz w:val="24"/>
                <w:szCs w:val="24"/>
                <w:lang w:val="en-US"/>
              </w:rPr>
              <w:t>.</w:t>
            </w:r>
          </w:p>
          <w:p w14:paraId="7000CFDC" w14:textId="77777777" w:rsidR="00A3717A" w:rsidRPr="00DE04D6" w:rsidRDefault="00A3717A" w:rsidP="00A3717A">
            <w:pPr>
              <w:shd w:val="clear" w:color="auto" w:fill="FFFFFF" w:themeFill="background1"/>
              <w:rPr>
                <w:rFonts w:ascii="Times New Roman" w:eastAsia="Calibri" w:hAnsi="Times New Roman" w:cs="Times New Roman"/>
                <w:sz w:val="24"/>
                <w:szCs w:val="24"/>
              </w:rPr>
            </w:pPr>
          </w:p>
          <w:p w14:paraId="6A3326C7" w14:textId="77777777" w:rsidR="00A3717A" w:rsidRPr="00DE04D6" w:rsidRDefault="00A3717A" w:rsidP="00A3717A">
            <w:pPr>
              <w:shd w:val="clear" w:color="auto" w:fill="FFFFFF" w:themeFill="background1"/>
              <w:rPr>
                <w:rFonts w:ascii="Times New Roman" w:eastAsia="Calibri" w:hAnsi="Times New Roman" w:cs="Times New Roman"/>
                <w:b/>
                <w:sz w:val="24"/>
                <w:szCs w:val="24"/>
                <w:lang w:eastAsia="sq-AL"/>
              </w:rPr>
            </w:pPr>
          </w:p>
        </w:tc>
      </w:tr>
      <w:tr w:rsidR="00A3717A" w:rsidRPr="00DE04D6" w14:paraId="08BF8047" w14:textId="77777777" w:rsidTr="00A3717A">
        <w:tc>
          <w:tcPr>
            <w:tcW w:w="6471" w:type="dxa"/>
            <w:gridSpan w:val="2"/>
            <w:shd w:val="clear" w:color="auto" w:fill="FFFFFF" w:themeFill="background1"/>
          </w:tcPr>
          <w:p w14:paraId="4E9EFB4E" w14:textId="77777777" w:rsidR="00A3717A" w:rsidRDefault="00A3717A" w:rsidP="00A3717A">
            <w:pPr>
              <w:shd w:val="clear" w:color="auto" w:fill="FFFFFF" w:themeFill="background1"/>
              <w:rPr>
                <w:rFonts w:ascii="Times New Roman" w:hAnsi="Times New Roman" w:cs="Times New Roman"/>
                <w:sz w:val="24"/>
                <w:szCs w:val="24"/>
              </w:rPr>
            </w:pPr>
            <w:r w:rsidRPr="00DE04D6">
              <w:rPr>
                <w:rFonts w:ascii="Times New Roman" w:eastAsia="Calibri" w:hAnsi="Times New Roman" w:cs="Times New Roman"/>
                <w:b/>
                <w:sz w:val="24"/>
                <w:szCs w:val="24"/>
                <w:lang w:eastAsia="sq-AL"/>
              </w:rPr>
              <w:t>Rezultatet e të nxënit të kompetencave të fushës/lëndës sipas temës mësimore:</w:t>
            </w:r>
            <w:r w:rsidRPr="00DE04D6">
              <w:rPr>
                <w:rFonts w:ascii="Times New Roman" w:eastAsia="Batang" w:hAnsi="Times New Roman" w:cs="Times New Roman"/>
                <w:b/>
                <w:sz w:val="24"/>
                <w:szCs w:val="24"/>
              </w:rPr>
              <w:t xml:space="preserve"> </w:t>
            </w:r>
            <w:r>
              <w:rPr>
                <w:rFonts w:ascii="Times New Roman" w:eastAsia="Batang" w:hAnsi="Times New Roman" w:cs="Times New Roman"/>
                <w:b/>
                <w:sz w:val="24"/>
                <w:szCs w:val="24"/>
              </w:rPr>
              <w:t>N2-</w:t>
            </w:r>
            <w:proofErr w:type="spellStart"/>
            <w:r w:rsidRPr="00A3717A">
              <w:rPr>
                <w:rFonts w:ascii="Times New Roman" w:hAnsi="Times New Roman" w:cs="Times New Roman"/>
                <w:sz w:val="24"/>
                <w:szCs w:val="24"/>
                <w:lang w:val="en-US"/>
              </w:rPr>
              <w:t>Shpjegojnë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rolin</w:t>
            </w:r>
            <w:proofErr w:type="spellEnd"/>
            <w:r w:rsidRPr="00A3717A">
              <w:rPr>
                <w:rFonts w:ascii="Times New Roman" w:hAnsi="Times New Roman" w:cs="Times New Roman"/>
                <w:sz w:val="24"/>
                <w:szCs w:val="24"/>
                <w:lang w:val="en-US"/>
              </w:rPr>
              <w:t xml:space="preserve"> e </w:t>
            </w:r>
            <w:proofErr w:type="spellStart"/>
            <w:r w:rsidRPr="00A3717A">
              <w:rPr>
                <w:rFonts w:ascii="Times New Roman" w:hAnsi="Times New Roman" w:cs="Times New Roman"/>
                <w:sz w:val="24"/>
                <w:szCs w:val="24"/>
                <w:lang w:val="en-US"/>
              </w:rPr>
              <w:t>elektronëve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valentorë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formimin</w:t>
            </w:r>
            <w:proofErr w:type="spellEnd"/>
            <w:r w:rsidRPr="00A3717A">
              <w:rPr>
                <w:rFonts w:ascii="Times New Roman" w:hAnsi="Times New Roman" w:cs="Times New Roman"/>
                <w:sz w:val="24"/>
                <w:szCs w:val="24"/>
                <w:lang w:val="en-US"/>
              </w:rPr>
              <w:t xml:space="preserve"> e </w:t>
            </w:r>
            <w:proofErr w:type="spellStart"/>
            <w:r w:rsidRPr="00A3717A">
              <w:rPr>
                <w:rFonts w:ascii="Times New Roman" w:hAnsi="Times New Roman" w:cs="Times New Roman"/>
                <w:sz w:val="24"/>
                <w:szCs w:val="24"/>
                <w:lang w:val="en-US"/>
              </w:rPr>
              <w:t>lidhjeve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kimike</w:t>
            </w:r>
            <w:proofErr w:type="spellEnd"/>
            <w:r w:rsidRPr="00A3717A">
              <w:rPr>
                <w:rFonts w:ascii="Times New Roman" w:hAnsi="Times New Roman" w:cs="Times New Roman"/>
                <w:sz w:val="24"/>
                <w:szCs w:val="24"/>
                <w:lang w:val="en-US"/>
              </w:rPr>
              <w:t>.</w:t>
            </w:r>
          </w:p>
          <w:p w14:paraId="6CE4BAED" w14:textId="77777777" w:rsidR="00A3717A" w:rsidRDefault="00A3717A" w:rsidP="00A3717A">
            <w:pPr>
              <w:shd w:val="clear" w:color="auto" w:fill="FFFFFF" w:themeFill="background1"/>
              <w:ind w:firstLine="0"/>
              <w:rPr>
                <w:rFonts w:ascii="Times New Roman" w:hAnsi="Times New Roman" w:cs="Times New Roman"/>
                <w:sz w:val="24"/>
                <w:szCs w:val="24"/>
              </w:rPr>
            </w:pPr>
            <w:r>
              <w:rPr>
                <w:rFonts w:ascii="Times New Roman" w:hAnsi="Times New Roman" w:cs="Times New Roman"/>
                <w:sz w:val="24"/>
                <w:szCs w:val="24"/>
                <w:lang w:val="en-US"/>
              </w:rPr>
              <w:t>N3-</w:t>
            </w:r>
            <w:r w:rsidRPr="00A3717A">
              <w:rPr>
                <w:rFonts w:ascii="Times New Roman" w:hAnsi="Times New Roman" w:cs="Times New Roman"/>
                <w:sz w:val="24"/>
                <w:szCs w:val="24"/>
                <w:lang w:val="en-US"/>
              </w:rPr>
              <w:t xml:space="preserve">Identifikojnë </w:t>
            </w:r>
            <w:proofErr w:type="spellStart"/>
            <w:r w:rsidRPr="00A3717A">
              <w:rPr>
                <w:rFonts w:ascii="Times New Roman" w:hAnsi="Times New Roman" w:cs="Times New Roman"/>
                <w:sz w:val="24"/>
                <w:szCs w:val="24"/>
                <w:lang w:val="en-US"/>
              </w:rPr>
              <w:t>dhe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shpjegojnë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numrin</w:t>
            </w:r>
            <w:proofErr w:type="spellEnd"/>
            <w:r w:rsidRPr="00A3717A">
              <w:rPr>
                <w:rFonts w:ascii="Times New Roman" w:hAnsi="Times New Roman" w:cs="Times New Roman"/>
                <w:sz w:val="24"/>
                <w:szCs w:val="24"/>
                <w:lang w:val="en-US"/>
              </w:rPr>
              <w:t xml:space="preserve"> e </w:t>
            </w:r>
            <w:proofErr w:type="spellStart"/>
            <w:r w:rsidRPr="00A3717A">
              <w:rPr>
                <w:rFonts w:ascii="Times New Roman" w:hAnsi="Times New Roman" w:cs="Times New Roman"/>
                <w:sz w:val="24"/>
                <w:szCs w:val="24"/>
                <w:lang w:val="en-US"/>
              </w:rPr>
              <w:t>elektronëve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valentorë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elementeve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ndryshme</w:t>
            </w:r>
            <w:proofErr w:type="spellEnd"/>
            <w:r w:rsidRPr="00A3717A">
              <w:rPr>
                <w:rFonts w:ascii="Times New Roman" w:hAnsi="Times New Roman" w:cs="Times New Roman"/>
                <w:sz w:val="24"/>
                <w:szCs w:val="24"/>
                <w:lang w:val="en-US"/>
              </w:rPr>
              <w:t>.</w:t>
            </w:r>
          </w:p>
          <w:p w14:paraId="47E9C5FE" w14:textId="66085D92" w:rsidR="00A3717A" w:rsidRPr="00A3717A" w:rsidRDefault="00A3717A" w:rsidP="00A3717A">
            <w:pPr>
              <w:shd w:val="clear" w:color="auto" w:fill="FFFFFF" w:themeFill="background1"/>
              <w:ind w:firstLine="0"/>
              <w:jc w:val="left"/>
              <w:rPr>
                <w:rFonts w:ascii="Times New Roman" w:eastAsia="Calibri" w:hAnsi="Times New Roman" w:cs="Times New Roman"/>
                <w:b/>
                <w:sz w:val="24"/>
                <w:szCs w:val="24"/>
                <w:lang w:eastAsia="sq-AL"/>
              </w:rPr>
            </w:pPr>
            <w:r>
              <w:rPr>
                <w:rFonts w:ascii="Times New Roman" w:hAnsi="Times New Roman" w:cs="Times New Roman"/>
                <w:sz w:val="24"/>
                <w:szCs w:val="24"/>
                <w:lang w:val="en-US"/>
              </w:rPr>
              <w:t>N4-</w:t>
            </w:r>
            <w:r w:rsidRPr="00A3717A">
              <w:rPr>
                <w:rFonts w:ascii="Times New Roman" w:hAnsi="Times New Roman" w:cs="Times New Roman"/>
                <w:sz w:val="24"/>
                <w:szCs w:val="24"/>
                <w:lang w:val="en-US"/>
              </w:rPr>
              <w:t xml:space="preserve">Analizojnë </w:t>
            </w:r>
            <w:proofErr w:type="spellStart"/>
            <w:r w:rsidRPr="00A3717A">
              <w:rPr>
                <w:rFonts w:ascii="Times New Roman" w:hAnsi="Times New Roman" w:cs="Times New Roman"/>
                <w:sz w:val="24"/>
                <w:szCs w:val="24"/>
                <w:lang w:val="en-US"/>
              </w:rPr>
              <w:t>ndikimin</w:t>
            </w:r>
            <w:proofErr w:type="spellEnd"/>
            <w:r w:rsidRPr="00A3717A">
              <w:rPr>
                <w:rFonts w:ascii="Times New Roman" w:hAnsi="Times New Roman" w:cs="Times New Roman"/>
                <w:sz w:val="24"/>
                <w:szCs w:val="24"/>
                <w:lang w:val="en-US"/>
              </w:rPr>
              <w:t xml:space="preserve"> e </w:t>
            </w:r>
            <w:proofErr w:type="spellStart"/>
            <w:r w:rsidRPr="00A3717A">
              <w:rPr>
                <w:rFonts w:ascii="Times New Roman" w:hAnsi="Times New Roman" w:cs="Times New Roman"/>
                <w:sz w:val="24"/>
                <w:szCs w:val="24"/>
                <w:lang w:val="en-US"/>
              </w:rPr>
              <w:t>elektronëve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valentorë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vetitë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kimike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proofErr w:type="gramStart"/>
            <w:r w:rsidRPr="00A3717A">
              <w:rPr>
                <w:rFonts w:ascii="Times New Roman" w:hAnsi="Times New Roman" w:cs="Times New Roman"/>
                <w:sz w:val="24"/>
                <w:szCs w:val="24"/>
                <w:lang w:val="en-US"/>
              </w:rPr>
              <w:t>elementeve.Përdorin</w:t>
            </w:r>
            <w:proofErr w:type="spellEnd"/>
            <w:proofErr w:type="gram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tabelën</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periodike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për</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gjetur</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informacion</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mbi</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elektronët</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valentorë</w:t>
            </w:r>
            <w:proofErr w:type="spellEnd"/>
            <w:r w:rsidRPr="00A3717A">
              <w:rPr>
                <w:rFonts w:ascii="Times New Roman" w:hAnsi="Times New Roman" w:cs="Times New Roman"/>
                <w:sz w:val="24"/>
                <w:szCs w:val="24"/>
                <w:lang w:val="en-US"/>
              </w:rPr>
              <w:t>.</w:t>
            </w:r>
          </w:p>
          <w:p w14:paraId="6B2EF851" w14:textId="451C256B" w:rsidR="00A3717A" w:rsidRPr="00DE04D6" w:rsidRDefault="00A3717A" w:rsidP="00A3717A">
            <w:pPr>
              <w:shd w:val="clear" w:color="auto" w:fill="FFFFFF" w:themeFill="background1"/>
              <w:autoSpaceDE w:val="0"/>
              <w:autoSpaceDN w:val="0"/>
              <w:adjustRightInd w:val="0"/>
              <w:ind w:firstLine="0"/>
              <w:contextualSpacing/>
              <w:rPr>
                <w:rFonts w:ascii="Times New Roman" w:eastAsia="Batang" w:hAnsi="Times New Roman" w:cs="Times New Roman"/>
                <w:b/>
                <w:sz w:val="24"/>
                <w:szCs w:val="24"/>
              </w:rPr>
            </w:pPr>
          </w:p>
        </w:tc>
        <w:tc>
          <w:tcPr>
            <w:tcW w:w="7416" w:type="dxa"/>
            <w:gridSpan w:val="2"/>
            <w:shd w:val="clear" w:color="auto" w:fill="FFFFFF" w:themeFill="background1"/>
          </w:tcPr>
          <w:p w14:paraId="75401059" w14:textId="77777777" w:rsidR="00A3717A" w:rsidRDefault="00A3717A" w:rsidP="00A3717A">
            <w:pPr>
              <w:shd w:val="clear" w:color="auto" w:fill="FFFFFF" w:themeFill="background1"/>
              <w:rPr>
                <w:rFonts w:ascii="Times New Roman" w:eastAsia="Calibri" w:hAnsi="Times New Roman" w:cs="Times New Roman"/>
                <w:sz w:val="24"/>
                <w:szCs w:val="24"/>
                <w:lang w:eastAsia="sq-AL"/>
              </w:rPr>
            </w:pPr>
            <w:r w:rsidRPr="00DE04D6">
              <w:rPr>
                <w:rFonts w:ascii="Times New Roman" w:eastAsia="Calibri" w:hAnsi="Times New Roman" w:cs="Times New Roman"/>
                <w:b/>
                <w:sz w:val="24"/>
                <w:szCs w:val="24"/>
                <w:lang w:eastAsia="sq-AL"/>
              </w:rPr>
              <w:t xml:space="preserve">Fjalët kyçe:  </w:t>
            </w:r>
            <w:r>
              <w:rPr>
                <w:rFonts w:ascii="Times New Roman" w:eastAsia="Calibri" w:hAnsi="Times New Roman" w:cs="Times New Roman"/>
                <w:sz w:val="24"/>
                <w:szCs w:val="24"/>
                <w:lang w:eastAsia="sq-AL"/>
              </w:rPr>
              <w:t>Elektron valentor</w:t>
            </w:r>
          </w:p>
          <w:p w14:paraId="03F929A6" w14:textId="75431D54" w:rsidR="00A3717A" w:rsidRPr="00DE04D6" w:rsidRDefault="00A3717A" w:rsidP="00A3717A">
            <w:pPr>
              <w:shd w:val="clear" w:color="auto" w:fill="FFFFFF" w:themeFill="background1"/>
              <w:rPr>
                <w:rFonts w:ascii="Times New Roman" w:eastAsia="Calibri" w:hAnsi="Times New Roman" w:cs="Times New Roman"/>
                <w:sz w:val="24"/>
                <w:szCs w:val="24"/>
                <w:lang w:eastAsia="sq-AL"/>
              </w:rPr>
            </w:pPr>
            <w:r>
              <w:rPr>
                <w:rFonts w:ascii="Times New Roman" w:eastAsia="Calibri" w:hAnsi="Times New Roman" w:cs="Times New Roman"/>
                <w:sz w:val="24"/>
                <w:szCs w:val="24"/>
                <w:lang w:eastAsia="sq-AL"/>
              </w:rPr>
              <w:t xml:space="preserve"> Valencë, lidhje kimike, molekulë</w:t>
            </w:r>
          </w:p>
        </w:tc>
      </w:tr>
      <w:tr w:rsidR="00A3717A" w:rsidRPr="00DE04D6" w14:paraId="221282E1" w14:textId="77777777" w:rsidTr="00A3717A">
        <w:tc>
          <w:tcPr>
            <w:tcW w:w="6471" w:type="dxa"/>
            <w:gridSpan w:val="2"/>
            <w:shd w:val="clear" w:color="auto" w:fill="FFFFFF" w:themeFill="background1"/>
          </w:tcPr>
          <w:p w14:paraId="35A8D565" w14:textId="71B2E8E6" w:rsidR="00A3717A" w:rsidRPr="00DE04D6" w:rsidRDefault="00A3717A" w:rsidP="00A3717A">
            <w:pPr>
              <w:shd w:val="clear" w:color="auto" w:fill="FFFFFF" w:themeFill="background1"/>
              <w:rPr>
                <w:rFonts w:ascii="Times New Roman" w:eastAsia="Calibri" w:hAnsi="Times New Roman" w:cs="Times New Roman"/>
                <w:b/>
                <w:sz w:val="24"/>
                <w:szCs w:val="24"/>
                <w:lang w:eastAsia="sq-AL"/>
              </w:rPr>
            </w:pPr>
            <w:r w:rsidRPr="00DE04D6">
              <w:rPr>
                <w:rFonts w:ascii="Times New Roman" w:eastAsia="Calibri" w:hAnsi="Times New Roman" w:cs="Times New Roman"/>
                <w:b/>
                <w:sz w:val="24"/>
                <w:szCs w:val="24"/>
                <w:lang w:eastAsia="sq-AL"/>
              </w:rPr>
              <w:t xml:space="preserve">Burimet: </w:t>
            </w:r>
            <w:r w:rsidRPr="00DE04D6">
              <w:rPr>
                <w:rFonts w:ascii="Times New Roman" w:eastAsia="Calibri" w:hAnsi="Times New Roman" w:cs="Times New Roman"/>
                <w:sz w:val="24"/>
                <w:szCs w:val="24"/>
              </w:rPr>
              <w:t>Teksti i kimisë iklasës së 10-të, libri i mësuesit.</w:t>
            </w:r>
            <w:r w:rsidR="008F22F2" w:rsidRPr="00B850DD">
              <w:rPr>
                <w:rFonts w:ascii="Times New Roman" w:eastAsia="Calibri" w:hAnsi="Times New Roman" w:cs="Times New Roman"/>
                <w:sz w:val="24"/>
                <w:szCs w:val="24"/>
              </w:rPr>
              <w:t xml:space="preserve"> s</w:t>
            </w:r>
            <w:r w:rsidR="008F22F2" w:rsidRPr="006C3349">
              <w:rPr>
                <w:rFonts w:ascii="New roman" w:eastAsia="Calibri" w:hAnsi="New roman" w:cs="Times New Roman"/>
                <w:b/>
              </w:rPr>
              <w:t>https://phet.colorado.edu/en/simulations/ grenhouse-effect</w:t>
            </w:r>
          </w:p>
        </w:tc>
        <w:tc>
          <w:tcPr>
            <w:tcW w:w="7416" w:type="dxa"/>
            <w:gridSpan w:val="2"/>
            <w:shd w:val="clear" w:color="auto" w:fill="FFFFFF" w:themeFill="background1"/>
          </w:tcPr>
          <w:p w14:paraId="290F66F9" w14:textId="77777777" w:rsidR="00A3717A" w:rsidRPr="00DE04D6" w:rsidRDefault="00A3717A" w:rsidP="00A3717A">
            <w:pPr>
              <w:shd w:val="clear" w:color="auto" w:fill="FFFFFF" w:themeFill="background1"/>
              <w:spacing w:line="360" w:lineRule="auto"/>
              <w:rPr>
                <w:rFonts w:ascii="Times New Roman" w:eastAsia="Calibri" w:hAnsi="Times New Roman" w:cs="Times New Roman"/>
                <w:b/>
                <w:sz w:val="24"/>
                <w:szCs w:val="24"/>
                <w:lang w:eastAsia="sq-AL"/>
              </w:rPr>
            </w:pPr>
            <w:r w:rsidRPr="00DE04D6">
              <w:rPr>
                <w:rFonts w:ascii="Times New Roman" w:eastAsia="Calibri" w:hAnsi="Times New Roman" w:cs="Times New Roman"/>
                <w:b/>
                <w:sz w:val="24"/>
                <w:szCs w:val="24"/>
                <w:lang w:eastAsia="sq-AL"/>
              </w:rPr>
              <w:t>Lidhja me fushat e tjera ose me temat ndërkurrikulare:</w:t>
            </w:r>
          </w:p>
          <w:p w14:paraId="4EEE2BC8" w14:textId="77777777" w:rsidR="00A3717A" w:rsidRPr="00DE04D6" w:rsidRDefault="00A3717A" w:rsidP="00A3717A">
            <w:pPr>
              <w:shd w:val="clear" w:color="auto" w:fill="FFFFFF" w:themeFill="background1"/>
              <w:spacing w:line="360" w:lineRule="auto"/>
              <w:rPr>
                <w:rFonts w:ascii="Times New Roman" w:eastAsia="Calibri" w:hAnsi="Times New Roman" w:cs="Times New Roman"/>
                <w:sz w:val="24"/>
                <w:szCs w:val="24"/>
                <w:lang w:eastAsia="sq-AL"/>
              </w:rPr>
            </w:pPr>
            <w:r w:rsidRPr="00DE04D6">
              <w:rPr>
                <w:rFonts w:ascii="Times New Roman" w:eastAsia="Calibri" w:hAnsi="Times New Roman" w:cs="Times New Roman"/>
                <w:sz w:val="24"/>
                <w:szCs w:val="24"/>
                <w:lang w:eastAsia="sq-AL"/>
              </w:rPr>
              <w:t>Fizika, matematika, gjuha dhe komunikimi.</w:t>
            </w:r>
          </w:p>
        </w:tc>
      </w:tr>
      <w:tr w:rsidR="00A3717A" w:rsidRPr="0012608D" w14:paraId="4CAB6339" w14:textId="77777777" w:rsidTr="00A3717A">
        <w:tc>
          <w:tcPr>
            <w:tcW w:w="13887" w:type="dxa"/>
            <w:gridSpan w:val="4"/>
            <w:shd w:val="clear" w:color="auto" w:fill="FFFFFF" w:themeFill="background1"/>
          </w:tcPr>
          <w:p w14:paraId="3B33C8CE" w14:textId="77777777" w:rsidR="00A3717A" w:rsidRPr="00DE04D6" w:rsidRDefault="00A3717A" w:rsidP="00A3717A">
            <w:pPr>
              <w:shd w:val="clear" w:color="auto" w:fill="FFFFFF" w:themeFill="background1"/>
              <w:spacing w:line="360" w:lineRule="auto"/>
              <w:jc w:val="center"/>
              <w:rPr>
                <w:rFonts w:ascii="Times New Roman" w:eastAsia="Calibri" w:hAnsi="Times New Roman" w:cs="Times New Roman"/>
                <w:b/>
                <w:sz w:val="24"/>
                <w:szCs w:val="24"/>
                <w:lang w:eastAsia="sq-AL"/>
              </w:rPr>
            </w:pPr>
            <w:r w:rsidRPr="00DE04D6">
              <w:rPr>
                <w:rFonts w:ascii="Times New Roman" w:eastAsia="Calibri" w:hAnsi="Times New Roman" w:cs="Times New Roman"/>
                <w:b/>
                <w:sz w:val="24"/>
                <w:szCs w:val="24"/>
                <w:lang w:eastAsia="sq-AL"/>
              </w:rPr>
              <w:t>Metodologjia dhe veprimtaritë e nxënësve</w:t>
            </w:r>
          </w:p>
        </w:tc>
      </w:tr>
      <w:tr w:rsidR="00A3717A" w:rsidRPr="0012608D" w14:paraId="53252126" w14:textId="77777777" w:rsidTr="00A3717A">
        <w:trPr>
          <w:trHeight w:val="699"/>
        </w:trPr>
        <w:tc>
          <w:tcPr>
            <w:tcW w:w="13887" w:type="dxa"/>
            <w:gridSpan w:val="4"/>
          </w:tcPr>
          <w:p w14:paraId="660A5A1F" w14:textId="77777777" w:rsidR="00A3717A" w:rsidRPr="00731D9F" w:rsidRDefault="00A3717A" w:rsidP="00A3717A">
            <w:pPr>
              <w:numPr>
                <w:ilvl w:val="0"/>
                <w:numId w:val="10"/>
              </w:numPr>
              <w:shd w:val="clear" w:color="auto" w:fill="FFFFFF" w:themeFill="background1"/>
              <w:spacing w:line="360" w:lineRule="auto"/>
              <w:contextualSpacing/>
              <w:rPr>
                <w:rFonts w:ascii="Times New Roman" w:eastAsia="Calibri" w:hAnsi="Times New Roman" w:cs="Times New Roman"/>
                <w:sz w:val="24"/>
                <w:szCs w:val="24"/>
              </w:rPr>
            </w:pPr>
            <w:r w:rsidRPr="00731D9F">
              <w:rPr>
                <w:rFonts w:ascii="Times New Roman" w:eastAsia="Calibri" w:hAnsi="Times New Roman" w:cs="Times New Roman"/>
                <w:b/>
                <w:sz w:val="24"/>
                <w:szCs w:val="24"/>
              </w:rPr>
              <w:t>Përshkrimi i situatës.</w:t>
            </w:r>
          </w:p>
          <w:p w14:paraId="094BFE10" w14:textId="0042DF1F" w:rsidR="00A3717A" w:rsidRPr="00A3717A" w:rsidRDefault="00A3717A" w:rsidP="00A3717A">
            <w:pPr>
              <w:shd w:val="clear" w:color="auto" w:fill="FFFFFF" w:themeFill="background1"/>
              <w:autoSpaceDE w:val="0"/>
              <w:autoSpaceDN w:val="0"/>
              <w:adjustRightInd w:val="0"/>
              <w:rPr>
                <w:rFonts w:ascii="Times New Roman" w:eastAsia="Calibri" w:hAnsi="Times New Roman" w:cs="Times New Roman"/>
                <w:b/>
                <w:sz w:val="24"/>
                <w:szCs w:val="24"/>
              </w:rPr>
            </w:pPr>
            <w:r>
              <w:rPr>
                <w:rFonts w:ascii="Times New Roman" w:eastAsia="Calibri" w:hAnsi="Times New Roman" w:cs="Times New Roman"/>
                <w:b/>
                <w:sz w:val="24"/>
                <w:szCs w:val="24"/>
              </w:rPr>
              <w:t>Njo</w:t>
            </w:r>
            <w:r w:rsidRPr="00731D9F">
              <w:rPr>
                <w:rFonts w:ascii="Times New Roman" w:eastAsia="Calibri" w:hAnsi="Times New Roman" w:cs="Times New Roman"/>
                <w:b/>
                <w:sz w:val="24"/>
                <w:szCs w:val="24"/>
              </w:rPr>
              <w:t>h nxënësit me situatën e temës. Të menduarit logjik</w:t>
            </w:r>
            <w:r>
              <w:rPr>
                <w:rFonts w:ascii="Times New Roman" w:eastAsia="Calibri" w:hAnsi="Times New Roman" w:cs="Times New Roman"/>
                <w:b/>
                <w:sz w:val="24"/>
                <w:szCs w:val="24"/>
              </w:rPr>
              <w:t xml:space="preserve"> punë në grup </w:t>
            </w:r>
            <w:proofErr w:type="spellStart"/>
            <w:r w:rsidRPr="00A3717A">
              <w:rPr>
                <w:rFonts w:ascii="Times New Roman" w:hAnsi="Times New Roman" w:cs="Times New Roman"/>
                <w:sz w:val="24"/>
                <w:szCs w:val="24"/>
                <w:lang w:val="en-US"/>
              </w:rPr>
              <w:t>Nxënësit</w:t>
            </w:r>
            <w:proofErr w:type="spellEnd"/>
            <w:r w:rsidRPr="00A3717A">
              <w:rPr>
                <w:rFonts w:ascii="Times New Roman" w:hAnsi="Times New Roman" w:cs="Times New Roman"/>
                <w:sz w:val="24"/>
                <w:szCs w:val="24"/>
                <w:lang w:val="en-US"/>
              </w:rPr>
              <w:t xml:space="preserve"> do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ndahen</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grupe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dhe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çdo</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grup</w:t>
            </w:r>
            <w:proofErr w:type="spellEnd"/>
            <w:r w:rsidRPr="00A3717A">
              <w:rPr>
                <w:rFonts w:ascii="Times New Roman" w:hAnsi="Times New Roman" w:cs="Times New Roman"/>
                <w:sz w:val="24"/>
                <w:szCs w:val="24"/>
                <w:lang w:val="en-US"/>
              </w:rPr>
              <w:t xml:space="preserve"> do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marrë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një</w:t>
            </w:r>
            <w:proofErr w:type="spellEnd"/>
            <w:r w:rsidRPr="00A3717A">
              <w:rPr>
                <w:rFonts w:ascii="Times New Roman" w:hAnsi="Times New Roman" w:cs="Times New Roman"/>
                <w:sz w:val="24"/>
                <w:szCs w:val="24"/>
                <w:lang w:val="en-US"/>
              </w:rPr>
              <w:t xml:space="preserve"> element </w:t>
            </w:r>
            <w:proofErr w:type="spellStart"/>
            <w:r w:rsidRPr="00A3717A">
              <w:rPr>
                <w:rFonts w:ascii="Times New Roman" w:hAnsi="Times New Roman" w:cs="Times New Roman"/>
                <w:sz w:val="24"/>
                <w:szCs w:val="24"/>
                <w:lang w:val="en-US"/>
              </w:rPr>
              <w:t>nga</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tabela</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periodike</w:t>
            </w:r>
            <w:proofErr w:type="spellEnd"/>
            <w:r w:rsidRPr="00A3717A">
              <w:rPr>
                <w:rFonts w:ascii="Times New Roman" w:hAnsi="Times New Roman" w:cs="Times New Roman"/>
                <w:sz w:val="24"/>
                <w:szCs w:val="24"/>
                <w:lang w:val="en-US"/>
              </w:rPr>
              <w:t xml:space="preserve">. Ata </w:t>
            </w:r>
            <w:proofErr w:type="spellStart"/>
            <w:r w:rsidRPr="00A3717A">
              <w:rPr>
                <w:rFonts w:ascii="Times New Roman" w:hAnsi="Times New Roman" w:cs="Times New Roman"/>
                <w:sz w:val="24"/>
                <w:szCs w:val="24"/>
                <w:lang w:val="en-US"/>
              </w:rPr>
              <w:t>duhet</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identifikojnë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numrin</w:t>
            </w:r>
            <w:proofErr w:type="spellEnd"/>
            <w:r w:rsidRPr="00A3717A">
              <w:rPr>
                <w:rFonts w:ascii="Times New Roman" w:hAnsi="Times New Roman" w:cs="Times New Roman"/>
                <w:sz w:val="24"/>
                <w:szCs w:val="24"/>
                <w:lang w:val="en-US"/>
              </w:rPr>
              <w:t xml:space="preserve"> e </w:t>
            </w:r>
            <w:proofErr w:type="spellStart"/>
            <w:r w:rsidRPr="00A3717A">
              <w:rPr>
                <w:rFonts w:ascii="Times New Roman" w:hAnsi="Times New Roman" w:cs="Times New Roman"/>
                <w:sz w:val="24"/>
                <w:szCs w:val="24"/>
                <w:lang w:val="en-US"/>
              </w:rPr>
              <w:t>elektronëve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valentorë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dhe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diskutoni</w:t>
            </w:r>
            <w:proofErr w:type="spellEnd"/>
            <w:r w:rsidRPr="00A3717A">
              <w:rPr>
                <w:rFonts w:ascii="Times New Roman" w:hAnsi="Times New Roman" w:cs="Times New Roman"/>
                <w:sz w:val="24"/>
                <w:szCs w:val="24"/>
                <w:lang w:val="en-US"/>
              </w:rPr>
              <w:t xml:space="preserve"> se </w:t>
            </w:r>
            <w:proofErr w:type="spellStart"/>
            <w:r w:rsidRPr="00A3717A">
              <w:rPr>
                <w:rFonts w:ascii="Times New Roman" w:hAnsi="Times New Roman" w:cs="Times New Roman"/>
                <w:sz w:val="24"/>
                <w:szCs w:val="24"/>
                <w:lang w:val="en-US"/>
              </w:rPr>
              <w:t>si</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ky</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informacion</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ndihmon</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parashikimin</w:t>
            </w:r>
            <w:proofErr w:type="spellEnd"/>
            <w:r w:rsidRPr="00A3717A">
              <w:rPr>
                <w:rFonts w:ascii="Times New Roman" w:hAnsi="Times New Roman" w:cs="Times New Roman"/>
                <w:sz w:val="24"/>
                <w:szCs w:val="24"/>
                <w:lang w:val="en-US"/>
              </w:rPr>
              <w:t xml:space="preserve"> e </w:t>
            </w:r>
            <w:proofErr w:type="spellStart"/>
            <w:r w:rsidRPr="00A3717A">
              <w:rPr>
                <w:rFonts w:ascii="Times New Roman" w:hAnsi="Times New Roman" w:cs="Times New Roman"/>
                <w:sz w:val="24"/>
                <w:szCs w:val="24"/>
                <w:lang w:val="en-US"/>
              </w:rPr>
              <w:t>vetive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elementit</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Çdo</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grup</w:t>
            </w:r>
            <w:proofErr w:type="spellEnd"/>
            <w:r w:rsidRPr="00A3717A">
              <w:rPr>
                <w:rFonts w:ascii="Times New Roman" w:hAnsi="Times New Roman" w:cs="Times New Roman"/>
                <w:sz w:val="24"/>
                <w:szCs w:val="24"/>
                <w:lang w:val="en-US"/>
              </w:rPr>
              <w:t xml:space="preserve"> do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shpjegojë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gjetjet</w:t>
            </w:r>
            <w:proofErr w:type="spellEnd"/>
            <w:r w:rsidRPr="00A3717A">
              <w:rPr>
                <w:rFonts w:ascii="Times New Roman" w:hAnsi="Times New Roman" w:cs="Times New Roman"/>
                <w:sz w:val="24"/>
                <w:szCs w:val="24"/>
                <w:lang w:val="en-US"/>
              </w:rPr>
              <w:t xml:space="preserve"> e </w:t>
            </w:r>
            <w:proofErr w:type="spellStart"/>
            <w:r w:rsidRPr="00A3717A">
              <w:rPr>
                <w:rFonts w:ascii="Times New Roman" w:hAnsi="Times New Roman" w:cs="Times New Roman"/>
                <w:sz w:val="24"/>
                <w:szCs w:val="24"/>
                <w:lang w:val="en-US"/>
              </w:rPr>
              <w:t>tij</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përpara</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klasës</w:t>
            </w:r>
            <w:proofErr w:type="spellEnd"/>
            <w:r w:rsidRPr="00A3717A">
              <w:rPr>
                <w:rFonts w:ascii="Times New Roman" w:hAnsi="Times New Roman" w:cs="Times New Roman"/>
                <w:sz w:val="24"/>
                <w:szCs w:val="24"/>
                <w:lang w:val="en-US"/>
              </w:rPr>
              <w:t>.</w:t>
            </w:r>
          </w:p>
          <w:p w14:paraId="3A9B36E3" w14:textId="63830742" w:rsidR="00A3717A" w:rsidRPr="00A3717A" w:rsidRDefault="00A3717A" w:rsidP="00A3717A">
            <w:pPr>
              <w:shd w:val="clear" w:color="auto" w:fill="FFFFFF" w:themeFill="background1"/>
              <w:autoSpaceDE w:val="0"/>
              <w:autoSpaceDN w:val="0"/>
              <w:adjustRightInd w:val="0"/>
              <w:ind w:firstLine="0"/>
              <w:jc w:val="left"/>
              <w:rPr>
                <w:rFonts w:ascii="Times New Roman" w:hAnsi="Times New Roman" w:cs="Times New Roman"/>
                <w:sz w:val="24"/>
                <w:szCs w:val="24"/>
                <w:lang w:val="en-US"/>
              </w:rPr>
            </w:pPr>
            <w:r w:rsidRPr="00731D9F">
              <w:rPr>
                <w:rFonts w:ascii="Times New Roman" w:eastAsia="Calibri" w:hAnsi="Times New Roman" w:cs="Times New Roman"/>
                <w:b/>
                <w:sz w:val="24"/>
                <w:szCs w:val="24"/>
              </w:rPr>
              <w:t>Veprimet në situatë: Analizë e problemit dhe zgjidhja e tij, pyetje – përgjigje.</w:t>
            </w:r>
            <w:proofErr w:type="spellStart"/>
            <w:r w:rsidRPr="00A3717A">
              <w:rPr>
                <w:rFonts w:ascii="Times New Roman" w:hAnsi="Times New Roman" w:cs="Times New Roman"/>
                <w:sz w:val="24"/>
                <w:szCs w:val="24"/>
                <w:lang w:val="en-US"/>
              </w:rPr>
              <w:t>Mësuesi</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realizon</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një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eksperiment</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thjeshtë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për</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shpjeguar</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lidhjen</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mes</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elektronëve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valentorë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dhe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aftësisë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së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elementeve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për</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formuar</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lidhje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kimike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Përdoret</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një</w:t>
            </w:r>
            <w:proofErr w:type="spellEnd"/>
            <w:r w:rsidRPr="00A3717A">
              <w:rPr>
                <w:rFonts w:ascii="Times New Roman" w:hAnsi="Times New Roman" w:cs="Times New Roman"/>
                <w:sz w:val="24"/>
                <w:szCs w:val="24"/>
                <w:lang w:val="en-US"/>
              </w:rPr>
              <w:t xml:space="preserve"> model </w:t>
            </w:r>
            <w:proofErr w:type="spellStart"/>
            <w:r w:rsidRPr="00A3717A">
              <w:rPr>
                <w:rFonts w:ascii="Times New Roman" w:hAnsi="Times New Roman" w:cs="Times New Roman"/>
                <w:sz w:val="24"/>
                <w:szCs w:val="24"/>
                <w:lang w:val="en-US"/>
              </w:rPr>
              <w:t>plastik</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për</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demonstruar</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formimin</w:t>
            </w:r>
            <w:proofErr w:type="spellEnd"/>
            <w:r w:rsidRPr="00A3717A">
              <w:rPr>
                <w:rFonts w:ascii="Times New Roman" w:hAnsi="Times New Roman" w:cs="Times New Roman"/>
                <w:sz w:val="24"/>
                <w:szCs w:val="24"/>
                <w:lang w:val="en-US"/>
              </w:rPr>
              <w:t xml:space="preserve"> e </w:t>
            </w:r>
            <w:proofErr w:type="spellStart"/>
            <w:r w:rsidRPr="00A3717A">
              <w:rPr>
                <w:rFonts w:ascii="Times New Roman" w:hAnsi="Times New Roman" w:cs="Times New Roman"/>
                <w:sz w:val="24"/>
                <w:szCs w:val="24"/>
                <w:lang w:val="en-US"/>
              </w:rPr>
              <w:t>lidhjeve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kimike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si</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lidhjet</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kovalente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dhe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jonike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Nxënësit</w:t>
            </w:r>
            <w:proofErr w:type="spellEnd"/>
            <w:r w:rsidRPr="00A3717A">
              <w:rPr>
                <w:rFonts w:ascii="Times New Roman" w:hAnsi="Times New Roman" w:cs="Times New Roman"/>
                <w:sz w:val="24"/>
                <w:szCs w:val="24"/>
                <w:lang w:val="en-US"/>
              </w:rPr>
              <w:t xml:space="preserve"> do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përdorin</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këtë</w:t>
            </w:r>
            <w:proofErr w:type="spellEnd"/>
            <w:r w:rsidRPr="00A3717A">
              <w:rPr>
                <w:rFonts w:ascii="Times New Roman" w:hAnsi="Times New Roman" w:cs="Times New Roman"/>
                <w:sz w:val="24"/>
                <w:szCs w:val="24"/>
                <w:lang w:val="en-US"/>
              </w:rPr>
              <w:t xml:space="preserve"> model </w:t>
            </w:r>
            <w:proofErr w:type="spellStart"/>
            <w:r w:rsidRPr="00A3717A">
              <w:rPr>
                <w:rFonts w:ascii="Times New Roman" w:hAnsi="Times New Roman" w:cs="Times New Roman"/>
                <w:sz w:val="24"/>
                <w:szCs w:val="24"/>
                <w:lang w:val="en-US"/>
              </w:rPr>
              <w:t>për</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krijuar</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lidhje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mes</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atomeve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ndryshme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dhe</w:t>
            </w:r>
            <w:proofErr w:type="spellEnd"/>
            <w:r w:rsidRPr="00A3717A">
              <w:rPr>
                <w:rFonts w:ascii="Times New Roman" w:hAnsi="Times New Roman" w:cs="Times New Roman"/>
                <w:sz w:val="24"/>
                <w:szCs w:val="24"/>
                <w:lang w:val="en-US"/>
              </w:rPr>
              <w:t xml:space="preserve"> do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shpjegojnë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ndihmën</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që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elektronët</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valentorë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japin</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këtë</w:t>
            </w:r>
            <w:proofErr w:type="spellEnd"/>
            <w:r w:rsidRPr="00A3717A">
              <w:rPr>
                <w:rFonts w:ascii="Times New Roman" w:hAnsi="Times New Roman" w:cs="Times New Roman"/>
                <w:sz w:val="24"/>
                <w:szCs w:val="24"/>
                <w:lang w:val="en-US"/>
              </w:rPr>
              <w:t xml:space="preserve"> </w:t>
            </w:r>
            <w:proofErr w:type="spellStart"/>
            <w:proofErr w:type="gramStart"/>
            <w:r w:rsidRPr="00A3717A">
              <w:rPr>
                <w:rFonts w:ascii="Times New Roman" w:hAnsi="Times New Roman" w:cs="Times New Roman"/>
                <w:sz w:val="24"/>
                <w:szCs w:val="24"/>
                <w:lang w:val="en-US"/>
              </w:rPr>
              <w:t>proces.</w:t>
            </w:r>
            <w:r w:rsidRPr="00A3717A">
              <w:rPr>
                <w:rFonts w:ascii="Times New Roman" w:hAnsi="Times New Roman" w:cs="Times New Roman"/>
                <w:b/>
                <w:bCs/>
                <w:sz w:val="24"/>
                <w:szCs w:val="24"/>
                <w:lang w:val="en-US"/>
              </w:rPr>
              <w:t>Pune</w:t>
            </w:r>
            <w:proofErr w:type="spellEnd"/>
            <w:proofErr w:type="gramEnd"/>
            <w:r w:rsidRPr="00A3717A">
              <w:rPr>
                <w:rFonts w:ascii="Times New Roman" w:hAnsi="Times New Roman" w:cs="Times New Roman"/>
                <w:b/>
                <w:bCs/>
                <w:sz w:val="24"/>
                <w:szCs w:val="24"/>
                <w:lang w:val="en-US"/>
              </w:rPr>
              <w:t xml:space="preserve"> </w:t>
            </w:r>
            <w:proofErr w:type="spellStart"/>
            <w:r w:rsidRPr="00A3717A">
              <w:rPr>
                <w:rFonts w:ascii="Times New Roman" w:hAnsi="Times New Roman" w:cs="Times New Roman"/>
                <w:b/>
                <w:bCs/>
                <w:sz w:val="24"/>
                <w:szCs w:val="24"/>
                <w:lang w:val="en-US"/>
              </w:rPr>
              <w:t>në</w:t>
            </w:r>
            <w:proofErr w:type="spellEnd"/>
            <w:r w:rsidRPr="00A3717A">
              <w:rPr>
                <w:rFonts w:ascii="Times New Roman" w:hAnsi="Times New Roman" w:cs="Times New Roman"/>
                <w:b/>
                <w:bCs/>
                <w:sz w:val="24"/>
                <w:szCs w:val="24"/>
                <w:lang w:val="en-US"/>
              </w:rPr>
              <w:t xml:space="preserve"> </w:t>
            </w:r>
            <w:proofErr w:type="spellStart"/>
            <w:r w:rsidRPr="00A3717A">
              <w:rPr>
                <w:rFonts w:ascii="Times New Roman" w:hAnsi="Times New Roman" w:cs="Times New Roman"/>
                <w:b/>
                <w:bCs/>
                <w:sz w:val="24"/>
                <w:szCs w:val="24"/>
                <w:lang w:val="en-US"/>
              </w:rPr>
              <w:t>Grup</w:t>
            </w:r>
            <w:proofErr w:type="spellEnd"/>
            <w:r w:rsidRPr="00A3717A">
              <w:rPr>
                <w:rFonts w:ascii="Times New Roman" w:hAnsi="Times New Roman" w:cs="Times New Roman"/>
                <w:b/>
                <w:bCs/>
                <w:sz w:val="24"/>
                <w:szCs w:val="24"/>
                <w:lang w:val="en-US"/>
              </w:rPr>
              <w:t>:</w:t>
            </w:r>
            <w:r w:rsidRPr="00A3717A">
              <w:rPr>
                <w:rFonts w:ascii="Times New Roman" w:hAnsi="Times New Roman" w:cs="Times New Roman"/>
                <w:sz w:val="24"/>
                <w:szCs w:val="24"/>
                <w:lang w:val="en-US"/>
              </w:rPr>
              <w:br/>
              <w:t xml:space="preserve">Puna </w:t>
            </w:r>
            <w:proofErr w:type="spellStart"/>
            <w:r w:rsidRPr="00A3717A">
              <w:rPr>
                <w:rFonts w:ascii="Times New Roman" w:hAnsi="Times New Roman" w:cs="Times New Roman"/>
                <w:sz w:val="24"/>
                <w:szCs w:val="24"/>
                <w:lang w:val="en-US"/>
              </w:rPr>
              <w:t>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grup</w:t>
            </w:r>
            <w:proofErr w:type="spellEnd"/>
            <w:r w:rsidRPr="00A3717A">
              <w:rPr>
                <w:rFonts w:ascii="Times New Roman" w:hAnsi="Times New Roman" w:cs="Times New Roman"/>
                <w:sz w:val="24"/>
                <w:szCs w:val="24"/>
                <w:lang w:val="en-US"/>
              </w:rPr>
              <w:t xml:space="preserve"> ka </w:t>
            </w:r>
            <w:proofErr w:type="spellStart"/>
            <w:r w:rsidRPr="00A3717A">
              <w:rPr>
                <w:rFonts w:ascii="Times New Roman" w:hAnsi="Times New Roman" w:cs="Times New Roman"/>
                <w:sz w:val="24"/>
                <w:szCs w:val="24"/>
                <w:lang w:val="en-US"/>
              </w:rPr>
              <w:t>ndihmuar</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nxënësit</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zhvillojnë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aftësi</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bashkëpunimi</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dhe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aplikojnë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lastRenderedPageBreak/>
              <w:t>njohuritë</w:t>
            </w:r>
            <w:proofErr w:type="spellEnd"/>
            <w:r w:rsidRPr="00A3717A">
              <w:rPr>
                <w:rFonts w:ascii="Times New Roman" w:hAnsi="Times New Roman" w:cs="Times New Roman"/>
                <w:sz w:val="24"/>
                <w:szCs w:val="24"/>
                <w:lang w:val="en-US"/>
              </w:rPr>
              <w:t xml:space="preserve"> e </w:t>
            </w:r>
            <w:proofErr w:type="spellStart"/>
            <w:r w:rsidRPr="00A3717A">
              <w:rPr>
                <w:rFonts w:ascii="Times New Roman" w:hAnsi="Times New Roman" w:cs="Times New Roman"/>
                <w:sz w:val="24"/>
                <w:szCs w:val="24"/>
                <w:lang w:val="en-US"/>
              </w:rPr>
              <w:t>tyre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teorike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përmes</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aktiviteteve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praktike</w:t>
            </w:r>
            <w:proofErr w:type="spellEnd"/>
            <w:r w:rsidRPr="00A3717A">
              <w:rPr>
                <w:rFonts w:ascii="Times New Roman" w:hAnsi="Times New Roman" w:cs="Times New Roman"/>
                <w:sz w:val="24"/>
                <w:szCs w:val="24"/>
                <w:lang w:val="en-US"/>
              </w:rPr>
              <w:t xml:space="preserve">. Ata </w:t>
            </w:r>
            <w:proofErr w:type="spellStart"/>
            <w:r w:rsidRPr="00A3717A">
              <w:rPr>
                <w:rFonts w:ascii="Times New Roman" w:hAnsi="Times New Roman" w:cs="Times New Roman"/>
                <w:sz w:val="24"/>
                <w:szCs w:val="24"/>
                <w:lang w:val="en-US"/>
              </w:rPr>
              <w:t>janë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inkurajuar</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ndihmojnë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njëri-tjetrin</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dhe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diskutojnë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për</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arritur</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një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kuptim</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më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thellë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temës</w:t>
            </w:r>
            <w:proofErr w:type="spellEnd"/>
            <w:r w:rsidRPr="00A3717A">
              <w:rPr>
                <w:rFonts w:ascii="Times New Roman" w:hAnsi="Times New Roman" w:cs="Times New Roman"/>
                <w:sz w:val="24"/>
                <w:szCs w:val="24"/>
                <w:lang w:val="en-US"/>
              </w:rPr>
              <w:t>.</w:t>
            </w:r>
          </w:p>
          <w:p w14:paraId="6F957136" w14:textId="77777777" w:rsidR="00A3717A" w:rsidRPr="00731D9F" w:rsidRDefault="00A3717A" w:rsidP="00A3717A">
            <w:pPr>
              <w:shd w:val="clear" w:color="auto" w:fill="FFFFFF" w:themeFill="background1"/>
              <w:autoSpaceDE w:val="0"/>
              <w:autoSpaceDN w:val="0"/>
              <w:adjustRightInd w:val="0"/>
              <w:ind w:left="2160"/>
              <w:contextualSpacing/>
              <w:rPr>
                <w:rFonts w:ascii="Times New Roman" w:eastAsia="Calibri" w:hAnsi="Times New Roman" w:cs="Times New Roman"/>
                <w:sz w:val="24"/>
                <w:szCs w:val="24"/>
              </w:rPr>
            </w:pPr>
          </w:p>
        </w:tc>
      </w:tr>
      <w:tr w:rsidR="00A3717A" w:rsidRPr="00731D9F" w14:paraId="7503CB35" w14:textId="77777777" w:rsidTr="00A3717A">
        <w:tc>
          <w:tcPr>
            <w:tcW w:w="13887" w:type="dxa"/>
            <w:gridSpan w:val="4"/>
          </w:tcPr>
          <w:p w14:paraId="0166FADC" w14:textId="724043F1" w:rsidR="00A3717A" w:rsidRPr="00A3717A" w:rsidRDefault="00A3717A" w:rsidP="00A3717A">
            <w:pPr>
              <w:shd w:val="clear" w:color="auto" w:fill="FFFFFF" w:themeFill="background1"/>
              <w:spacing w:line="360" w:lineRule="auto"/>
              <w:rPr>
                <w:rFonts w:ascii="Times New Roman" w:eastAsia="Calibri" w:hAnsi="Times New Roman" w:cs="Times New Roman"/>
                <w:b/>
                <w:sz w:val="24"/>
                <w:szCs w:val="24"/>
                <w:lang w:eastAsia="sq-AL"/>
              </w:rPr>
            </w:pPr>
            <w:r w:rsidRPr="00DE04D6">
              <w:rPr>
                <w:rFonts w:ascii="Times New Roman" w:eastAsia="Calibri" w:hAnsi="Times New Roman" w:cs="Times New Roman"/>
                <w:b/>
                <w:sz w:val="24"/>
                <w:szCs w:val="24"/>
                <w:lang w:eastAsia="sq-AL"/>
              </w:rPr>
              <w:lastRenderedPageBreak/>
              <w:t>Vlerësimi:</w:t>
            </w:r>
            <w:r w:rsidRPr="00731D9F">
              <w:rPr>
                <w:rFonts w:ascii="Times New Roman" w:eastAsia="Calibri" w:hAnsi="Times New Roman" w:cs="Times New Roman"/>
                <w:sz w:val="24"/>
                <w:szCs w:val="24"/>
              </w:rPr>
              <w:t xml:space="preserve">Gjatë kësaj ore mësimore nxënësit vlerësohen në mënyrë individuale për: </w:t>
            </w:r>
          </w:p>
          <w:p w14:paraId="2D395664" w14:textId="77777777" w:rsidR="00A3717A" w:rsidRDefault="00A3717A" w:rsidP="00A3717A">
            <w:pPr>
              <w:shd w:val="clear" w:color="auto" w:fill="FFFFFF" w:themeFill="background1"/>
              <w:ind w:firstLine="0"/>
              <w:rPr>
                <w:rFonts w:ascii="Times New Roman" w:hAnsi="Times New Roman" w:cs="Times New Roman"/>
                <w:sz w:val="24"/>
                <w:szCs w:val="24"/>
              </w:rPr>
            </w:pPr>
            <w:r>
              <w:rPr>
                <w:rFonts w:ascii="Times New Roman" w:eastAsia="Batang" w:hAnsi="Times New Roman" w:cs="Times New Roman"/>
                <w:b/>
                <w:sz w:val="24"/>
                <w:szCs w:val="24"/>
              </w:rPr>
              <w:t>N2-</w:t>
            </w:r>
            <w:proofErr w:type="spellStart"/>
            <w:r w:rsidRPr="00A3717A">
              <w:rPr>
                <w:rFonts w:ascii="Times New Roman" w:hAnsi="Times New Roman" w:cs="Times New Roman"/>
                <w:sz w:val="24"/>
                <w:szCs w:val="24"/>
                <w:lang w:val="en-US"/>
              </w:rPr>
              <w:t>Shpjegojnë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rolin</w:t>
            </w:r>
            <w:proofErr w:type="spellEnd"/>
            <w:r w:rsidRPr="00A3717A">
              <w:rPr>
                <w:rFonts w:ascii="Times New Roman" w:hAnsi="Times New Roman" w:cs="Times New Roman"/>
                <w:sz w:val="24"/>
                <w:szCs w:val="24"/>
                <w:lang w:val="en-US"/>
              </w:rPr>
              <w:t xml:space="preserve"> e </w:t>
            </w:r>
            <w:proofErr w:type="spellStart"/>
            <w:r w:rsidRPr="00A3717A">
              <w:rPr>
                <w:rFonts w:ascii="Times New Roman" w:hAnsi="Times New Roman" w:cs="Times New Roman"/>
                <w:sz w:val="24"/>
                <w:szCs w:val="24"/>
                <w:lang w:val="en-US"/>
              </w:rPr>
              <w:t>elektronëve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valentorë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formimin</w:t>
            </w:r>
            <w:proofErr w:type="spellEnd"/>
            <w:r w:rsidRPr="00A3717A">
              <w:rPr>
                <w:rFonts w:ascii="Times New Roman" w:hAnsi="Times New Roman" w:cs="Times New Roman"/>
                <w:sz w:val="24"/>
                <w:szCs w:val="24"/>
                <w:lang w:val="en-US"/>
              </w:rPr>
              <w:t xml:space="preserve"> e </w:t>
            </w:r>
            <w:proofErr w:type="spellStart"/>
            <w:r w:rsidRPr="00A3717A">
              <w:rPr>
                <w:rFonts w:ascii="Times New Roman" w:hAnsi="Times New Roman" w:cs="Times New Roman"/>
                <w:sz w:val="24"/>
                <w:szCs w:val="24"/>
                <w:lang w:val="en-US"/>
              </w:rPr>
              <w:t>lidhjeve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kimike</w:t>
            </w:r>
            <w:proofErr w:type="spellEnd"/>
            <w:r w:rsidRPr="00A3717A">
              <w:rPr>
                <w:rFonts w:ascii="Times New Roman" w:hAnsi="Times New Roman" w:cs="Times New Roman"/>
                <w:sz w:val="24"/>
                <w:szCs w:val="24"/>
                <w:lang w:val="en-US"/>
              </w:rPr>
              <w:t>.</w:t>
            </w:r>
          </w:p>
          <w:p w14:paraId="0BB4069C" w14:textId="77777777" w:rsidR="00A3717A" w:rsidRDefault="00A3717A" w:rsidP="00A3717A">
            <w:pPr>
              <w:shd w:val="clear" w:color="auto" w:fill="FFFFFF" w:themeFill="background1"/>
              <w:ind w:firstLine="0"/>
              <w:rPr>
                <w:rFonts w:ascii="Times New Roman" w:hAnsi="Times New Roman" w:cs="Times New Roman"/>
                <w:sz w:val="24"/>
                <w:szCs w:val="24"/>
              </w:rPr>
            </w:pPr>
            <w:r>
              <w:rPr>
                <w:rFonts w:ascii="Times New Roman" w:hAnsi="Times New Roman" w:cs="Times New Roman"/>
                <w:sz w:val="24"/>
                <w:szCs w:val="24"/>
                <w:lang w:val="en-US"/>
              </w:rPr>
              <w:t>N3-</w:t>
            </w:r>
            <w:r w:rsidRPr="00A3717A">
              <w:rPr>
                <w:rFonts w:ascii="Times New Roman" w:hAnsi="Times New Roman" w:cs="Times New Roman"/>
                <w:sz w:val="24"/>
                <w:szCs w:val="24"/>
                <w:lang w:val="en-US"/>
              </w:rPr>
              <w:t xml:space="preserve">Identifikojnë </w:t>
            </w:r>
            <w:proofErr w:type="spellStart"/>
            <w:r w:rsidRPr="00A3717A">
              <w:rPr>
                <w:rFonts w:ascii="Times New Roman" w:hAnsi="Times New Roman" w:cs="Times New Roman"/>
                <w:sz w:val="24"/>
                <w:szCs w:val="24"/>
                <w:lang w:val="en-US"/>
              </w:rPr>
              <w:t>dhe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shpjegojnë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numrin</w:t>
            </w:r>
            <w:proofErr w:type="spellEnd"/>
            <w:r w:rsidRPr="00A3717A">
              <w:rPr>
                <w:rFonts w:ascii="Times New Roman" w:hAnsi="Times New Roman" w:cs="Times New Roman"/>
                <w:sz w:val="24"/>
                <w:szCs w:val="24"/>
                <w:lang w:val="en-US"/>
              </w:rPr>
              <w:t xml:space="preserve"> e </w:t>
            </w:r>
            <w:proofErr w:type="spellStart"/>
            <w:r w:rsidRPr="00A3717A">
              <w:rPr>
                <w:rFonts w:ascii="Times New Roman" w:hAnsi="Times New Roman" w:cs="Times New Roman"/>
                <w:sz w:val="24"/>
                <w:szCs w:val="24"/>
                <w:lang w:val="en-US"/>
              </w:rPr>
              <w:t>elektronëve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valentorë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elementeve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ndryshme</w:t>
            </w:r>
            <w:proofErr w:type="spellEnd"/>
            <w:r w:rsidRPr="00A3717A">
              <w:rPr>
                <w:rFonts w:ascii="Times New Roman" w:hAnsi="Times New Roman" w:cs="Times New Roman"/>
                <w:sz w:val="24"/>
                <w:szCs w:val="24"/>
                <w:lang w:val="en-US"/>
              </w:rPr>
              <w:t>.</w:t>
            </w:r>
          </w:p>
          <w:p w14:paraId="146E3EB4" w14:textId="77777777" w:rsidR="00A3717A" w:rsidRPr="00A3717A" w:rsidRDefault="00A3717A" w:rsidP="00A3717A">
            <w:pPr>
              <w:shd w:val="clear" w:color="auto" w:fill="FFFFFF" w:themeFill="background1"/>
              <w:ind w:firstLine="0"/>
              <w:jc w:val="left"/>
              <w:rPr>
                <w:rFonts w:ascii="Times New Roman" w:eastAsia="Calibri" w:hAnsi="Times New Roman" w:cs="Times New Roman"/>
                <w:b/>
                <w:sz w:val="24"/>
                <w:szCs w:val="24"/>
                <w:lang w:eastAsia="sq-AL"/>
              </w:rPr>
            </w:pPr>
            <w:r>
              <w:rPr>
                <w:rFonts w:ascii="Times New Roman" w:hAnsi="Times New Roman" w:cs="Times New Roman"/>
                <w:sz w:val="24"/>
                <w:szCs w:val="24"/>
                <w:lang w:val="en-US"/>
              </w:rPr>
              <w:t>N4-</w:t>
            </w:r>
            <w:r w:rsidRPr="00A3717A">
              <w:rPr>
                <w:rFonts w:ascii="Times New Roman" w:hAnsi="Times New Roman" w:cs="Times New Roman"/>
                <w:sz w:val="24"/>
                <w:szCs w:val="24"/>
                <w:lang w:val="en-US"/>
              </w:rPr>
              <w:t xml:space="preserve">Analizojnë </w:t>
            </w:r>
            <w:proofErr w:type="spellStart"/>
            <w:r w:rsidRPr="00A3717A">
              <w:rPr>
                <w:rFonts w:ascii="Times New Roman" w:hAnsi="Times New Roman" w:cs="Times New Roman"/>
                <w:sz w:val="24"/>
                <w:szCs w:val="24"/>
                <w:lang w:val="en-US"/>
              </w:rPr>
              <w:t>ndikimin</w:t>
            </w:r>
            <w:proofErr w:type="spellEnd"/>
            <w:r w:rsidRPr="00A3717A">
              <w:rPr>
                <w:rFonts w:ascii="Times New Roman" w:hAnsi="Times New Roman" w:cs="Times New Roman"/>
                <w:sz w:val="24"/>
                <w:szCs w:val="24"/>
                <w:lang w:val="en-US"/>
              </w:rPr>
              <w:t xml:space="preserve"> e </w:t>
            </w:r>
            <w:proofErr w:type="spellStart"/>
            <w:r w:rsidRPr="00A3717A">
              <w:rPr>
                <w:rFonts w:ascii="Times New Roman" w:hAnsi="Times New Roman" w:cs="Times New Roman"/>
                <w:sz w:val="24"/>
                <w:szCs w:val="24"/>
                <w:lang w:val="en-US"/>
              </w:rPr>
              <w:t>elektronëve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valentorë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vetitë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kimike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proofErr w:type="gramStart"/>
            <w:r w:rsidRPr="00A3717A">
              <w:rPr>
                <w:rFonts w:ascii="Times New Roman" w:hAnsi="Times New Roman" w:cs="Times New Roman"/>
                <w:sz w:val="24"/>
                <w:szCs w:val="24"/>
                <w:lang w:val="en-US"/>
              </w:rPr>
              <w:t>elementeve.Përdorin</w:t>
            </w:r>
            <w:proofErr w:type="spellEnd"/>
            <w:proofErr w:type="gram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tabelën</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periodike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për</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gjetur</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informacion</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mbi</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elektronët</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valentorë</w:t>
            </w:r>
            <w:proofErr w:type="spellEnd"/>
            <w:r w:rsidRPr="00A3717A">
              <w:rPr>
                <w:rFonts w:ascii="Times New Roman" w:hAnsi="Times New Roman" w:cs="Times New Roman"/>
                <w:sz w:val="24"/>
                <w:szCs w:val="24"/>
                <w:lang w:val="en-US"/>
              </w:rPr>
              <w:t>.</w:t>
            </w:r>
          </w:p>
          <w:p w14:paraId="0EEF83BE" w14:textId="0164221F" w:rsidR="00A3717A" w:rsidRDefault="00A3717A" w:rsidP="00A3717A">
            <w:pPr>
              <w:shd w:val="clear" w:color="auto" w:fill="FFFFFF" w:themeFill="background1"/>
              <w:autoSpaceDE w:val="0"/>
              <w:autoSpaceDN w:val="0"/>
              <w:adjustRightInd w:val="0"/>
              <w:ind w:firstLine="0"/>
              <w:contextualSpacing/>
              <w:rPr>
                <w:rFonts w:ascii="Times New Roman" w:eastAsia="Calibri" w:hAnsi="Times New Roman" w:cs="Times New Roman"/>
                <w:i/>
                <w:sz w:val="24"/>
                <w:szCs w:val="24"/>
                <w:lang w:eastAsia="sq-AL"/>
              </w:rPr>
            </w:pPr>
            <w:r w:rsidRPr="00444C6A">
              <w:rPr>
                <w:rFonts w:ascii="Times New Roman" w:eastAsia="Calibri" w:hAnsi="Times New Roman" w:cs="Times New Roman"/>
                <w:b/>
                <w:sz w:val="24"/>
                <w:szCs w:val="24"/>
                <w:lang w:eastAsia="sq-AL"/>
              </w:rPr>
              <w:t>Detyrat dhe puna e pavarur</w:t>
            </w:r>
          </w:p>
          <w:p w14:paraId="4859D6DA" w14:textId="4BFC8024" w:rsidR="00A3717A" w:rsidRDefault="00A3717A" w:rsidP="00A3717A">
            <w:pPr>
              <w:shd w:val="clear" w:color="auto" w:fill="FFFFFF" w:themeFill="background1"/>
              <w:autoSpaceDE w:val="0"/>
              <w:autoSpaceDN w:val="0"/>
              <w:adjustRightInd w:val="0"/>
              <w:ind w:firstLine="0"/>
              <w:contextualSpacing/>
              <w:rPr>
                <w:rFonts w:ascii="Times New Roman" w:eastAsia="Calibri" w:hAnsi="Times New Roman" w:cs="Times New Roman"/>
                <w:i/>
                <w:sz w:val="24"/>
                <w:szCs w:val="24"/>
                <w:lang w:eastAsia="sq-AL"/>
              </w:rPr>
            </w:pPr>
            <w:proofErr w:type="spellStart"/>
            <w:r w:rsidRPr="00A3717A">
              <w:rPr>
                <w:rFonts w:ascii="Times New Roman" w:hAnsi="Times New Roman" w:cs="Times New Roman"/>
                <w:sz w:val="24"/>
                <w:szCs w:val="24"/>
                <w:lang w:val="en-US"/>
              </w:rPr>
              <w:t>Nxënësit</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duhet</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krijojnë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një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listë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10 </w:t>
            </w:r>
            <w:proofErr w:type="spellStart"/>
            <w:r w:rsidRPr="00A3717A">
              <w:rPr>
                <w:rFonts w:ascii="Times New Roman" w:hAnsi="Times New Roman" w:cs="Times New Roman"/>
                <w:sz w:val="24"/>
                <w:szCs w:val="24"/>
                <w:lang w:val="en-US"/>
              </w:rPr>
              <w:t>elementeve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kimikë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dhe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identifikojnë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numrin</w:t>
            </w:r>
            <w:proofErr w:type="spellEnd"/>
            <w:r w:rsidRPr="00A3717A">
              <w:rPr>
                <w:rFonts w:ascii="Times New Roman" w:hAnsi="Times New Roman" w:cs="Times New Roman"/>
                <w:sz w:val="24"/>
                <w:szCs w:val="24"/>
                <w:lang w:val="en-US"/>
              </w:rPr>
              <w:t xml:space="preserve"> e </w:t>
            </w:r>
            <w:proofErr w:type="spellStart"/>
            <w:r w:rsidRPr="00A3717A">
              <w:rPr>
                <w:rFonts w:ascii="Times New Roman" w:hAnsi="Times New Roman" w:cs="Times New Roman"/>
                <w:sz w:val="24"/>
                <w:szCs w:val="24"/>
                <w:lang w:val="en-US"/>
              </w:rPr>
              <w:t>elektronëve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tyre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valentorë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si</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dhe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shpjegojnë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ndikimin</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që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ky</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informacion</w:t>
            </w:r>
            <w:proofErr w:type="spellEnd"/>
            <w:r w:rsidRPr="00A3717A">
              <w:rPr>
                <w:rFonts w:ascii="Times New Roman" w:hAnsi="Times New Roman" w:cs="Times New Roman"/>
                <w:sz w:val="24"/>
                <w:szCs w:val="24"/>
                <w:lang w:val="en-US"/>
              </w:rPr>
              <w:t xml:space="preserve"> ka </w:t>
            </w:r>
            <w:proofErr w:type="spellStart"/>
            <w:r w:rsidRPr="00A3717A">
              <w:rPr>
                <w:rFonts w:ascii="Times New Roman" w:hAnsi="Times New Roman" w:cs="Times New Roman"/>
                <w:sz w:val="24"/>
                <w:szCs w:val="24"/>
                <w:lang w:val="en-US"/>
              </w:rPr>
              <w:t>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vetitë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kimike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atomeve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tyre</w:t>
            </w:r>
            <w:proofErr w:type="spellEnd"/>
            <w:r w:rsidRPr="00A3717A">
              <w:rPr>
                <w:rFonts w:ascii="Times New Roman" w:hAnsi="Times New Roman" w:cs="Times New Roman"/>
                <w:sz w:val="24"/>
                <w:szCs w:val="24"/>
                <w:lang w:val="en-US"/>
              </w:rPr>
              <w:t>.</w:t>
            </w:r>
          </w:p>
          <w:p w14:paraId="33BAA855" w14:textId="77777777" w:rsidR="00256D4E" w:rsidRPr="00A3717A" w:rsidRDefault="00256D4E" w:rsidP="00256D4E">
            <w:pPr>
              <w:spacing w:before="100" w:beforeAutospacing="1" w:after="100" w:afterAutospacing="1"/>
              <w:ind w:firstLine="0"/>
              <w:jc w:val="left"/>
              <w:rPr>
                <w:rFonts w:ascii="Times New Roman" w:hAnsi="Times New Roman" w:cs="Times New Roman"/>
                <w:sz w:val="24"/>
                <w:szCs w:val="24"/>
                <w:lang w:val="en-US"/>
              </w:rPr>
            </w:pPr>
            <w:proofErr w:type="spellStart"/>
            <w:r w:rsidRPr="00A3717A">
              <w:rPr>
                <w:rFonts w:ascii="Times New Roman" w:hAnsi="Times New Roman" w:cs="Times New Roman"/>
                <w:b/>
                <w:bCs/>
                <w:sz w:val="24"/>
                <w:szCs w:val="24"/>
                <w:lang w:val="en-US"/>
              </w:rPr>
              <w:t>Reflektimet</w:t>
            </w:r>
            <w:proofErr w:type="spellEnd"/>
            <w:r w:rsidRPr="00A3717A">
              <w:rPr>
                <w:rFonts w:ascii="Times New Roman" w:hAnsi="Times New Roman" w:cs="Times New Roman"/>
                <w:b/>
                <w:bCs/>
                <w:sz w:val="24"/>
                <w:szCs w:val="24"/>
                <w:lang w:val="en-US"/>
              </w:rPr>
              <w:t xml:space="preserve"> e </w:t>
            </w:r>
            <w:proofErr w:type="spellStart"/>
            <w:r w:rsidRPr="00A3717A">
              <w:rPr>
                <w:rFonts w:ascii="Times New Roman" w:hAnsi="Times New Roman" w:cs="Times New Roman"/>
                <w:b/>
                <w:bCs/>
                <w:sz w:val="24"/>
                <w:szCs w:val="24"/>
                <w:lang w:val="en-US"/>
              </w:rPr>
              <w:t>Nxënësve</w:t>
            </w:r>
            <w:proofErr w:type="spellEnd"/>
            <w:r w:rsidRPr="00A3717A">
              <w:rPr>
                <w:rFonts w:ascii="Times New Roman" w:hAnsi="Times New Roman" w:cs="Times New Roman"/>
                <w:b/>
                <w:bCs/>
                <w:sz w:val="24"/>
                <w:szCs w:val="24"/>
                <w:lang w:val="en-US"/>
              </w:rPr>
              <w:t>:</w:t>
            </w:r>
            <w:r w:rsidRPr="00A3717A">
              <w:rPr>
                <w:rFonts w:ascii="Times New Roman" w:hAnsi="Times New Roman" w:cs="Times New Roman"/>
                <w:sz w:val="24"/>
                <w:szCs w:val="24"/>
                <w:lang w:val="en-US"/>
              </w:rPr>
              <w:br/>
            </w:r>
            <w:proofErr w:type="spellStart"/>
            <w:r w:rsidRPr="00A3717A">
              <w:rPr>
                <w:rFonts w:ascii="Times New Roman" w:hAnsi="Times New Roman" w:cs="Times New Roman"/>
                <w:sz w:val="24"/>
                <w:szCs w:val="24"/>
                <w:lang w:val="en-US"/>
              </w:rPr>
              <w:t>Në</w:t>
            </w:r>
            <w:proofErr w:type="spellEnd"/>
            <w:r w:rsidRPr="00A3717A">
              <w:rPr>
                <w:rFonts w:ascii="Times New Roman" w:hAnsi="Times New Roman" w:cs="Times New Roman"/>
                <w:sz w:val="24"/>
                <w:szCs w:val="24"/>
                <w:lang w:val="en-US"/>
              </w:rPr>
              <w:t xml:space="preserve"> fund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orës</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nxënësit</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janë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inkurajuar</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reflektojnë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mbi</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çfarë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mësuan</w:t>
            </w:r>
            <w:proofErr w:type="spellEnd"/>
            <w:r w:rsidRPr="00A3717A">
              <w:rPr>
                <w:rFonts w:ascii="Times New Roman" w:hAnsi="Times New Roman" w:cs="Times New Roman"/>
                <w:sz w:val="24"/>
                <w:szCs w:val="24"/>
                <w:lang w:val="en-US"/>
              </w:rPr>
              <w:t xml:space="preserve">. Ata </w:t>
            </w:r>
            <w:proofErr w:type="spellStart"/>
            <w:r w:rsidRPr="00A3717A">
              <w:rPr>
                <w:rFonts w:ascii="Times New Roman" w:hAnsi="Times New Roman" w:cs="Times New Roman"/>
                <w:sz w:val="24"/>
                <w:szCs w:val="24"/>
                <w:lang w:val="en-US"/>
              </w:rPr>
              <w:t>mund</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bëjnë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pyetje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për</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aspektet</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që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nuk</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kuptuan</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plotësisht</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dhe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shpjegojnë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nëse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janë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aftë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identifikojnë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elektronët</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valentorë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dhe</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përdorin</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këtë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informacion</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në</w:t>
            </w:r>
            <w:proofErr w:type="spellEnd"/>
            <w:r w:rsidRPr="00A3717A">
              <w:rPr>
                <w:rFonts w:ascii="Times New Roman" w:hAnsi="Times New Roman" w:cs="Times New Roman"/>
                <w:sz w:val="24"/>
                <w:szCs w:val="24"/>
                <w:lang w:val="en-US"/>
              </w:rPr>
              <w:t xml:space="preserve"> </w:t>
            </w:r>
            <w:proofErr w:type="spellStart"/>
            <w:r w:rsidRPr="00A3717A">
              <w:rPr>
                <w:rFonts w:ascii="Times New Roman" w:hAnsi="Times New Roman" w:cs="Times New Roman"/>
                <w:sz w:val="24"/>
                <w:szCs w:val="24"/>
                <w:lang w:val="en-US"/>
              </w:rPr>
              <w:t>analizën</w:t>
            </w:r>
            <w:proofErr w:type="spellEnd"/>
            <w:r w:rsidRPr="00A3717A">
              <w:rPr>
                <w:rFonts w:ascii="Times New Roman" w:hAnsi="Times New Roman" w:cs="Times New Roman"/>
                <w:sz w:val="24"/>
                <w:szCs w:val="24"/>
                <w:lang w:val="en-US"/>
              </w:rPr>
              <w:t xml:space="preserve"> e </w:t>
            </w:r>
            <w:proofErr w:type="spellStart"/>
            <w:r w:rsidRPr="00A3717A">
              <w:rPr>
                <w:rFonts w:ascii="Times New Roman" w:hAnsi="Times New Roman" w:cs="Times New Roman"/>
                <w:sz w:val="24"/>
                <w:szCs w:val="24"/>
                <w:lang w:val="en-US"/>
              </w:rPr>
              <w:t>elementeve</w:t>
            </w:r>
            <w:proofErr w:type="spellEnd"/>
            <w:r w:rsidRPr="00A3717A">
              <w:rPr>
                <w:rFonts w:ascii="Times New Roman" w:hAnsi="Times New Roman" w:cs="Times New Roman"/>
                <w:sz w:val="24"/>
                <w:szCs w:val="24"/>
                <w:lang w:val="en-US"/>
              </w:rPr>
              <w:t>.</w:t>
            </w:r>
          </w:p>
          <w:p w14:paraId="07B723A0" w14:textId="77777777" w:rsidR="00A3717A" w:rsidRPr="00731D9F" w:rsidRDefault="00A3717A" w:rsidP="00A3717A">
            <w:pPr>
              <w:shd w:val="clear" w:color="auto" w:fill="FFFFFF" w:themeFill="background1"/>
              <w:autoSpaceDE w:val="0"/>
              <w:autoSpaceDN w:val="0"/>
              <w:adjustRightInd w:val="0"/>
              <w:ind w:firstLine="0"/>
              <w:contextualSpacing/>
              <w:rPr>
                <w:rFonts w:ascii="Times New Roman" w:eastAsia="Calibri" w:hAnsi="Times New Roman" w:cs="Times New Roman"/>
                <w:i/>
                <w:sz w:val="24"/>
                <w:szCs w:val="24"/>
                <w:lang w:eastAsia="sq-AL"/>
              </w:rPr>
            </w:pPr>
          </w:p>
          <w:p w14:paraId="28342F35" w14:textId="7E644F91" w:rsidR="00A3717A" w:rsidRPr="00731D9F" w:rsidRDefault="00A3717A" w:rsidP="00A3717A">
            <w:pPr>
              <w:shd w:val="clear" w:color="auto" w:fill="FFFFFF" w:themeFill="background1"/>
              <w:spacing w:line="360" w:lineRule="auto"/>
              <w:ind w:firstLine="0"/>
              <w:contextualSpacing/>
              <w:rPr>
                <w:rFonts w:ascii="Times New Roman" w:eastAsia="Calibri" w:hAnsi="Times New Roman" w:cs="Times New Roman"/>
                <w:i/>
                <w:sz w:val="24"/>
                <w:szCs w:val="24"/>
                <w:lang w:eastAsia="sq-AL"/>
              </w:rPr>
            </w:pPr>
          </w:p>
        </w:tc>
      </w:tr>
    </w:tbl>
    <w:p w14:paraId="2D97B0FB" w14:textId="77777777" w:rsidR="00A3717A" w:rsidRDefault="00A3717A" w:rsidP="00A3717A">
      <w:pPr>
        <w:shd w:val="clear" w:color="auto" w:fill="FFFFFF" w:themeFill="background1"/>
        <w:rPr>
          <w:rFonts w:ascii="Times New Roman" w:eastAsia="Calibri" w:hAnsi="Times New Roman" w:cs="Times New Roman"/>
          <w:sz w:val="24"/>
          <w:szCs w:val="24"/>
        </w:rPr>
      </w:pPr>
    </w:p>
    <w:p w14:paraId="2F6D696C" w14:textId="77777777" w:rsidR="00A3717A" w:rsidRDefault="00A3717A" w:rsidP="00A3717A">
      <w:pPr>
        <w:shd w:val="clear" w:color="auto" w:fill="FFFFFF" w:themeFill="background1"/>
        <w:rPr>
          <w:rFonts w:ascii="Times New Roman" w:eastAsia="Calibri" w:hAnsi="Times New Roman" w:cs="Times New Roman"/>
          <w:sz w:val="24"/>
          <w:szCs w:val="24"/>
        </w:rPr>
      </w:pPr>
    </w:p>
    <w:p w14:paraId="13721EB7" w14:textId="77777777" w:rsidR="00A3717A" w:rsidRPr="008401FF" w:rsidRDefault="00A3717A" w:rsidP="00A3717A">
      <w:pPr>
        <w:shd w:val="clear" w:color="auto" w:fill="FFFFFF" w:themeFill="background1"/>
        <w:rPr>
          <w:rFonts w:ascii="Times New Roman" w:eastAsia="Calibri" w:hAnsi="Times New Roman" w:cs="Times New Roman"/>
          <w:sz w:val="24"/>
          <w:szCs w:val="24"/>
        </w:rPr>
      </w:pPr>
    </w:p>
    <w:p w14:paraId="1C111B17" w14:textId="77777777" w:rsidR="00A3717A" w:rsidRDefault="00A3717A" w:rsidP="00A3717A">
      <w:pPr>
        <w:tabs>
          <w:tab w:val="left" w:pos="1395"/>
        </w:tabs>
        <w:spacing w:line="360" w:lineRule="auto"/>
        <w:ind w:firstLine="0"/>
        <w:rPr>
          <w:sz w:val="24"/>
          <w:szCs w:val="24"/>
        </w:rPr>
      </w:pPr>
    </w:p>
    <w:p w14:paraId="0CD119EF" w14:textId="4CDC9BD9" w:rsidR="00B3677E" w:rsidRDefault="00B3677E" w:rsidP="00C10C9A">
      <w:pPr>
        <w:tabs>
          <w:tab w:val="left" w:pos="1395"/>
        </w:tabs>
        <w:spacing w:line="360" w:lineRule="auto"/>
        <w:ind w:firstLine="0"/>
        <w:rPr>
          <w:sz w:val="24"/>
          <w:szCs w:val="24"/>
        </w:rPr>
      </w:pPr>
    </w:p>
    <w:p w14:paraId="4653AC3F" w14:textId="1303D39E" w:rsidR="00B3677E" w:rsidRDefault="00B3677E" w:rsidP="00C10C9A">
      <w:pPr>
        <w:tabs>
          <w:tab w:val="left" w:pos="1395"/>
        </w:tabs>
        <w:spacing w:line="360" w:lineRule="auto"/>
        <w:ind w:firstLine="0"/>
        <w:rPr>
          <w:sz w:val="24"/>
          <w:szCs w:val="24"/>
        </w:rPr>
      </w:pPr>
    </w:p>
    <w:p w14:paraId="14DA0900" w14:textId="0B980C1C" w:rsidR="00B3677E" w:rsidRDefault="00B3677E" w:rsidP="00C10C9A">
      <w:pPr>
        <w:tabs>
          <w:tab w:val="left" w:pos="1395"/>
        </w:tabs>
        <w:spacing w:line="360" w:lineRule="auto"/>
        <w:ind w:firstLine="0"/>
        <w:rPr>
          <w:sz w:val="24"/>
          <w:szCs w:val="24"/>
        </w:rPr>
      </w:pPr>
    </w:p>
    <w:p w14:paraId="6315501B" w14:textId="43AF1604" w:rsidR="00B3677E" w:rsidRDefault="00B3677E" w:rsidP="00C10C9A">
      <w:pPr>
        <w:tabs>
          <w:tab w:val="left" w:pos="1395"/>
        </w:tabs>
        <w:spacing w:line="360" w:lineRule="auto"/>
        <w:ind w:firstLine="0"/>
        <w:rPr>
          <w:sz w:val="24"/>
          <w:szCs w:val="24"/>
        </w:rPr>
      </w:pPr>
    </w:p>
    <w:p w14:paraId="2EEC7B1C" w14:textId="413BAAFA" w:rsidR="00B3677E" w:rsidRDefault="00B3677E" w:rsidP="00C10C9A">
      <w:pPr>
        <w:tabs>
          <w:tab w:val="left" w:pos="1395"/>
        </w:tabs>
        <w:spacing w:line="360" w:lineRule="auto"/>
        <w:ind w:firstLine="0"/>
        <w:rPr>
          <w:sz w:val="24"/>
          <w:szCs w:val="24"/>
        </w:rPr>
      </w:pPr>
    </w:p>
    <w:p w14:paraId="291B0F70" w14:textId="0E2C14A1" w:rsidR="00B3677E" w:rsidRDefault="00B3677E" w:rsidP="00C10C9A">
      <w:pPr>
        <w:tabs>
          <w:tab w:val="left" w:pos="1395"/>
        </w:tabs>
        <w:spacing w:line="360" w:lineRule="auto"/>
        <w:ind w:firstLine="0"/>
        <w:rPr>
          <w:sz w:val="24"/>
          <w:szCs w:val="24"/>
        </w:rPr>
      </w:pPr>
    </w:p>
    <w:p w14:paraId="4C202F44" w14:textId="09C22830" w:rsidR="00B3677E" w:rsidRDefault="00B3677E" w:rsidP="00C10C9A">
      <w:pPr>
        <w:tabs>
          <w:tab w:val="left" w:pos="1395"/>
        </w:tabs>
        <w:spacing w:line="360" w:lineRule="auto"/>
        <w:ind w:firstLine="0"/>
        <w:rPr>
          <w:sz w:val="24"/>
          <w:szCs w:val="24"/>
        </w:rPr>
      </w:pPr>
    </w:p>
    <w:p w14:paraId="425DD9C5" w14:textId="0A9FEA60" w:rsidR="00B3677E" w:rsidRDefault="00A3717A" w:rsidP="00256D4E">
      <w:pPr>
        <w:spacing w:before="100" w:beforeAutospacing="1" w:after="100" w:afterAutospacing="1"/>
        <w:ind w:firstLine="0"/>
        <w:jc w:val="left"/>
        <w:rPr>
          <w:sz w:val="24"/>
          <w:szCs w:val="24"/>
        </w:rPr>
      </w:pPr>
      <w:r w:rsidRPr="00A3717A">
        <w:rPr>
          <w:rFonts w:ascii="Times New Roman" w:hAnsi="Times New Roman" w:cs="Times New Roman"/>
          <w:sz w:val="24"/>
          <w:szCs w:val="24"/>
          <w:lang w:val="en-US"/>
        </w:rPr>
        <w:br/>
      </w:r>
    </w:p>
    <w:p w14:paraId="0C82ADDB" w14:textId="0C54739E" w:rsidR="00B3677E" w:rsidRDefault="00B3677E" w:rsidP="00C10C9A">
      <w:pPr>
        <w:tabs>
          <w:tab w:val="left" w:pos="1395"/>
        </w:tabs>
        <w:spacing w:line="360" w:lineRule="auto"/>
        <w:ind w:firstLine="0"/>
        <w:rPr>
          <w:sz w:val="24"/>
          <w:szCs w:val="24"/>
        </w:rPr>
      </w:pPr>
    </w:p>
    <w:p w14:paraId="1EE42BB3" w14:textId="326D2774" w:rsidR="00B3677E" w:rsidRDefault="00B3677E" w:rsidP="00C10C9A">
      <w:pPr>
        <w:tabs>
          <w:tab w:val="left" w:pos="1395"/>
        </w:tabs>
        <w:spacing w:line="360" w:lineRule="auto"/>
        <w:ind w:firstLine="0"/>
        <w:rPr>
          <w:sz w:val="24"/>
          <w:szCs w:val="24"/>
        </w:rPr>
      </w:pPr>
    </w:p>
    <w:p w14:paraId="049A9BF2" w14:textId="2EF27AEF" w:rsidR="00B3677E" w:rsidRPr="004A6C13" w:rsidRDefault="00B3677E" w:rsidP="00256D4E">
      <w:pPr>
        <w:ind w:firstLine="0"/>
        <w:rPr>
          <w:rFonts w:ascii="Times New Roman" w:hAnsi="Times New Roman"/>
          <w:sz w:val="24"/>
          <w:szCs w:val="24"/>
        </w:rPr>
      </w:pPr>
    </w:p>
    <w:p w14:paraId="6BDFDDFC" w14:textId="089A41B3" w:rsidR="00B3677E" w:rsidRDefault="00B3677E" w:rsidP="00C10C9A">
      <w:pPr>
        <w:tabs>
          <w:tab w:val="left" w:pos="1395"/>
        </w:tabs>
        <w:spacing w:line="360" w:lineRule="auto"/>
        <w:ind w:firstLine="0"/>
        <w:rPr>
          <w:sz w:val="24"/>
          <w:szCs w:val="24"/>
        </w:rPr>
      </w:pPr>
    </w:p>
    <w:p w14:paraId="20D7272D" w14:textId="77777777" w:rsidR="00256D4E" w:rsidRDefault="00256D4E" w:rsidP="00C10C9A">
      <w:pPr>
        <w:tabs>
          <w:tab w:val="left" w:pos="1395"/>
        </w:tabs>
        <w:spacing w:line="360" w:lineRule="auto"/>
        <w:ind w:firstLine="0"/>
        <w:rPr>
          <w:sz w:val="24"/>
          <w:szCs w:val="24"/>
        </w:rPr>
      </w:pPr>
    </w:p>
    <w:p w14:paraId="3B16BA29" w14:textId="1756751C" w:rsidR="00271F4D" w:rsidRPr="004A6C13" w:rsidRDefault="00271F4D" w:rsidP="00271F4D">
      <w:pPr>
        <w:rPr>
          <w:rFonts w:ascii="Times New Roman" w:hAnsi="Times New Roman"/>
          <w:sz w:val="24"/>
          <w:szCs w:val="24"/>
        </w:rPr>
      </w:pPr>
      <w:r w:rsidRPr="00A9692D">
        <w:rPr>
          <w:rFonts w:ascii="Times New Roman" w:hAnsi="Times New Roman" w:cs="Times New Roman"/>
          <w:b/>
          <w:color w:val="4F6228"/>
          <w:sz w:val="24"/>
          <w:szCs w:val="24"/>
        </w:rPr>
        <w:t>PLANIFIKIMI I ORËS MËSIMOR</w:t>
      </w:r>
      <w:r>
        <w:rPr>
          <w:rFonts w:ascii="Times New Roman" w:hAnsi="Times New Roman" w:cs="Times New Roman"/>
          <w:b/>
          <w:color w:val="4F6228"/>
          <w:sz w:val="24"/>
          <w:szCs w:val="24"/>
        </w:rPr>
        <w:t>E</w:t>
      </w:r>
    </w:p>
    <w:p w14:paraId="71F08903" w14:textId="77777777" w:rsidR="00271F4D" w:rsidRDefault="00271F4D" w:rsidP="00271F4D">
      <w:pPr>
        <w:tabs>
          <w:tab w:val="left" w:pos="1395"/>
        </w:tabs>
        <w:spacing w:line="360" w:lineRule="auto"/>
        <w:ind w:firstLine="0"/>
        <w:rPr>
          <w:sz w:val="24"/>
          <w:szCs w:val="24"/>
        </w:rPr>
      </w:pPr>
    </w:p>
    <w:p w14:paraId="1F39E84B" w14:textId="77777777" w:rsidR="00271F4D" w:rsidRPr="00B850DD" w:rsidRDefault="00271F4D" w:rsidP="00271F4D">
      <w:pPr>
        <w:jc w:val="left"/>
        <w:rPr>
          <w:rFonts w:ascii="Times New Roman" w:eastAsia="Calibri"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6"/>
        <w:gridCol w:w="2163"/>
        <w:gridCol w:w="1987"/>
        <w:gridCol w:w="1994"/>
      </w:tblGrid>
      <w:tr w:rsidR="00271F4D" w:rsidRPr="00B850DD" w14:paraId="00CD933E" w14:textId="77777777" w:rsidTr="00271F4D">
        <w:tc>
          <w:tcPr>
            <w:tcW w:w="3644" w:type="dxa"/>
          </w:tcPr>
          <w:p w14:paraId="0B913DAC" w14:textId="77777777" w:rsidR="00271F4D" w:rsidRPr="00B850DD" w:rsidRDefault="00271F4D" w:rsidP="00271F4D">
            <w:pPr>
              <w:spacing w:line="360" w:lineRule="auto"/>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Fusha: Shkencat e natyrës</w:t>
            </w:r>
          </w:p>
        </w:tc>
        <w:tc>
          <w:tcPr>
            <w:tcW w:w="2827" w:type="dxa"/>
          </w:tcPr>
          <w:p w14:paraId="5DF79A58" w14:textId="77777777" w:rsidR="00271F4D" w:rsidRPr="00B850DD" w:rsidRDefault="00271F4D" w:rsidP="00271F4D">
            <w:pPr>
              <w:spacing w:line="360" w:lineRule="auto"/>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Lënda: KIMI</w:t>
            </w:r>
          </w:p>
        </w:tc>
        <w:tc>
          <w:tcPr>
            <w:tcW w:w="3530" w:type="dxa"/>
          </w:tcPr>
          <w:p w14:paraId="7EE8F7E8" w14:textId="77777777" w:rsidR="00271F4D" w:rsidRPr="00B850DD" w:rsidRDefault="00271F4D" w:rsidP="00271F4D">
            <w:pPr>
              <w:spacing w:line="360" w:lineRule="auto"/>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Shkalla: V</w:t>
            </w:r>
          </w:p>
        </w:tc>
        <w:tc>
          <w:tcPr>
            <w:tcW w:w="3886" w:type="dxa"/>
          </w:tcPr>
          <w:p w14:paraId="4A7B8C99" w14:textId="77777777" w:rsidR="00271F4D" w:rsidRPr="00B850DD" w:rsidRDefault="00271F4D" w:rsidP="00271F4D">
            <w:pPr>
              <w:spacing w:line="360" w:lineRule="auto"/>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Klasa: X</w:t>
            </w:r>
          </w:p>
        </w:tc>
      </w:tr>
      <w:tr w:rsidR="00271F4D" w:rsidRPr="00B850DD" w14:paraId="0323B97C" w14:textId="77777777" w:rsidTr="00271F4D">
        <w:tc>
          <w:tcPr>
            <w:tcW w:w="6471" w:type="dxa"/>
            <w:gridSpan w:val="2"/>
          </w:tcPr>
          <w:p w14:paraId="471B404A" w14:textId="27564A7E" w:rsidR="00271F4D" w:rsidRPr="00B850DD" w:rsidRDefault="00271F4D" w:rsidP="00271F4D">
            <w:pPr>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Tema mësimore : Lidhja kovalente</w:t>
            </w:r>
          </w:p>
          <w:p w14:paraId="7B7E2C5F" w14:textId="77777777" w:rsidR="00271F4D" w:rsidRPr="00B850DD" w:rsidRDefault="00271F4D" w:rsidP="00271F4D">
            <w:pPr>
              <w:ind w:firstLine="0"/>
              <w:jc w:val="left"/>
              <w:rPr>
                <w:rFonts w:ascii="Times New Roman" w:eastAsia="Calibri" w:hAnsi="Times New Roman" w:cs="Times New Roman"/>
                <w:sz w:val="24"/>
                <w:szCs w:val="24"/>
                <w:lang w:eastAsia="sq-AL"/>
              </w:rPr>
            </w:pPr>
          </w:p>
          <w:p w14:paraId="32794262" w14:textId="77777777" w:rsidR="00271F4D" w:rsidRPr="00B850DD" w:rsidRDefault="00271F4D" w:rsidP="00271F4D">
            <w:pPr>
              <w:spacing w:line="360" w:lineRule="auto"/>
              <w:ind w:firstLine="0"/>
              <w:jc w:val="left"/>
              <w:rPr>
                <w:rFonts w:ascii="Times New Roman" w:eastAsia="Calibri" w:hAnsi="Times New Roman" w:cs="Times New Roman"/>
                <w:b/>
                <w:sz w:val="24"/>
                <w:szCs w:val="24"/>
                <w:lang w:eastAsia="sq-AL"/>
              </w:rPr>
            </w:pPr>
          </w:p>
        </w:tc>
        <w:tc>
          <w:tcPr>
            <w:tcW w:w="7416" w:type="dxa"/>
            <w:gridSpan w:val="2"/>
          </w:tcPr>
          <w:p w14:paraId="70F46577" w14:textId="77777777" w:rsidR="00271F4D" w:rsidRPr="00B850DD" w:rsidRDefault="00271F4D" w:rsidP="00271F4D">
            <w:pPr>
              <w:ind w:firstLine="0"/>
              <w:jc w:val="left"/>
              <w:rPr>
                <w:rFonts w:ascii="Times New Roman" w:eastAsia="Calibri" w:hAnsi="Times New Roman" w:cs="Times New Roman"/>
                <w:sz w:val="24"/>
                <w:szCs w:val="24"/>
                <w:lang w:eastAsia="sq-AL"/>
              </w:rPr>
            </w:pPr>
            <w:r w:rsidRPr="00B850DD">
              <w:rPr>
                <w:rFonts w:ascii="Times New Roman" w:eastAsia="Calibri" w:hAnsi="Times New Roman" w:cs="Times New Roman"/>
                <w:b/>
                <w:sz w:val="24"/>
                <w:szCs w:val="24"/>
                <w:lang w:eastAsia="sq-AL"/>
              </w:rPr>
              <w:t xml:space="preserve">Situata e të nxënit: </w:t>
            </w:r>
            <w:r w:rsidRPr="00B850DD">
              <w:rPr>
                <w:rFonts w:ascii="Times New Roman" w:eastAsia="Calibri" w:hAnsi="Times New Roman" w:cs="Times New Roman"/>
                <w:sz w:val="24"/>
                <w:szCs w:val="24"/>
                <w:lang w:eastAsia="sq-AL"/>
              </w:rPr>
              <w:t>Lidhja kovalente dhe formimi i çifteve elektronike të përbashkëta. Modele të lidhjeve kovalente njëfishe, dyfishe, trefishe në shembuj të ndryshëm.</w:t>
            </w:r>
          </w:p>
          <w:p w14:paraId="6AE58B73" w14:textId="77777777" w:rsidR="00271F4D" w:rsidRPr="00B850DD" w:rsidRDefault="00271F4D" w:rsidP="00271F4D">
            <w:pPr>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sz w:val="24"/>
                <w:szCs w:val="24"/>
                <w:lang w:eastAsia="sq-AL"/>
              </w:rPr>
              <w:t>.</w:t>
            </w:r>
          </w:p>
        </w:tc>
      </w:tr>
      <w:tr w:rsidR="00271F4D" w:rsidRPr="00B850DD" w14:paraId="18576461" w14:textId="77777777" w:rsidTr="00271F4D">
        <w:tc>
          <w:tcPr>
            <w:tcW w:w="6471" w:type="dxa"/>
            <w:gridSpan w:val="2"/>
          </w:tcPr>
          <w:p w14:paraId="0C8F8385" w14:textId="77777777" w:rsidR="00271F4D" w:rsidRPr="00B850DD" w:rsidRDefault="00271F4D" w:rsidP="00271F4D">
            <w:pPr>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Rezultatet e të nxënit të kompetencave të fushës/lëndës sipas temës mësimore:</w:t>
            </w:r>
          </w:p>
          <w:p w14:paraId="78B54501" w14:textId="79DD1AA5" w:rsidR="00271F4D" w:rsidRPr="00B850DD" w:rsidRDefault="00271F4D" w:rsidP="00271F4D">
            <w:pPr>
              <w:autoSpaceDE w:val="0"/>
              <w:autoSpaceDN w:val="0"/>
              <w:adjustRightInd w:val="0"/>
              <w:ind w:firstLine="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N2-</w:t>
            </w:r>
            <w:r w:rsidRPr="00B850DD">
              <w:rPr>
                <w:rFonts w:ascii="Times New Roman" w:eastAsiaTheme="minorHAnsi" w:hAnsi="Times New Roman" w:cs="Times New Roman"/>
                <w:sz w:val="24"/>
                <w:szCs w:val="24"/>
              </w:rPr>
              <w:t xml:space="preserve"> Shpjegon mënyrën e formimit të lidhjeve kovalente nga </w:t>
            </w:r>
            <w:r w:rsidRPr="00B850DD">
              <w:rPr>
                <w:rFonts w:ascii="Times New Roman" w:eastAsia="Calibri" w:hAnsi="Times New Roman" w:cs="Times New Roman"/>
                <w:sz w:val="24"/>
                <w:szCs w:val="24"/>
              </w:rPr>
              <w:t>çiftëzimi</w:t>
            </w:r>
            <w:r w:rsidRPr="00B850DD">
              <w:rPr>
                <w:rFonts w:ascii="Times New Roman" w:eastAsiaTheme="minorHAnsi" w:hAnsi="Times New Roman" w:cs="Times New Roman"/>
                <w:sz w:val="24"/>
                <w:szCs w:val="24"/>
              </w:rPr>
              <w:t xml:space="preserve"> i elektroneve midis jometaleve.</w:t>
            </w:r>
            <w:r w:rsidRPr="00B850DD">
              <w:rPr>
                <w:rFonts w:ascii="Times New Roman" w:eastAsia="Calibri" w:hAnsi="Times New Roman" w:cs="Times New Roman"/>
                <w:sz w:val="24"/>
                <w:szCs w:val="24"/>
              </w:rPr>
              <w:t xml:space="preserve"> </w:t>
            </w:r>
          </w:p>
          <w:p w14:paraId="5D253754" w14:textId="67D2463A" w:rsidR="00271F4D" w:rsidRPr="00B850DD" w:rsidRDefault="00271F4D" w:rsidP="00271F4D">
            <w:pPr>
              <w:autoSpaceDE w:val="0"/>
              <w:autoSpaceDN w:val="0"/>
              <w:adjustRightInd w:val="0"/>
              <w:ind w:firstLine="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N3-</w:t>
            </w:r>
            <w:r w:rsidRPr="00B850DD">
              <w:rPr>
                <w:rFonts w:ascii="Times New Roman" w:eastAsiaTheme="minorHAnsi" w:hAnsi="Times New Roman" w:cs="Times New Roman"/>
                <w:sz w:val="24"/>
                <w:szCs w:val="24"/>
              </w:rPr>
              <w:t xml:space="preserve"> Modelon diagramin e realizimit të lidhjes kovalente në shembuj të ndryshëm jometalesh.</w:t>
            </w:r>
          </w:p>
          <w:p w14:paraId="77C88BDF" w14:textId="28A4737D" w:rsidR="00271F4D" w:rsidRPr="00B850DD" w:rsidRDefault="00271F4D" w:rsidP="00271F4D">
            <w:pPr>
              <w:autoSpaceDE w:val="0"/>
              <w:autoSpaceDN w:val="0"/>
              <w:adjustRightInd w:val="0"/>
              <w:ind w:firstLine="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N47-</w:t>
            </w:r>
            <w:r w:rsidRPr="00B850DD">
              <w:rPr>
                <w:rFonts w:ascii="Times New Roman" w:eastAsiaTheme="minorHAnsi" w:hAnsi="Times New Roman" w:cs="Times New Roman"/>
                <w:sz w:val="24"/>
                <w:szCs w:val="24"/>
              </w:rPr>
              <w:t>Identifikon lidhjet kovalente njëfishe, dyfishe, trefishe në shembuj të molekulave të ndryshme.</w:t>
            </w:r>
          </w:p>
        </w:tc>
        <w:tc>
          <w:tcPr>
            <w:tcW w:w="7416" w:type="dxa"/>
            <w:gridSpan w:val="2"/>
          </w:tcPr>
          <w:p w14:paraId="63AADB9A" w14:textId="77777777" w:rsidR="00271F4D" w:rsidRPr="00B850DD" w:rsidRDefault="00271F4D" w:rsidP="00271F4D">
            <w:pPr>
              <w:ind w:firstLine="0"/>
              <w:jc w:val="left"/>
              <w:rPr>
                <w:rFonts w:ascii="Times New Roman" w:eastAsia="Calibri" w:hAnsi="Times New Roman" w:cs="Times New Roman"/>
                <w:sz w:val="24"/>
                <w:szCs w:val="24"/>
                <w:lang w:eastAsia="sq-AL"/>
              </w:rPr>
            </w:pPr>
            <w:r w:rsidRPr="00B850DD">
              <w:rPr>
                <w:rFonts w:ascii="Times New Roman" w:eastAsia="Calibri" w:hAnsi="Times New Roman" w:cs="Times New Roman"/>
                <w:b/>
                <w:sz w:val="24"/>
                <w:szCs w:val="24"/>
                <w:lang w:eastAsia="sq-AL"/>
              </w:rPr>
              <w:t xml:space="preserve">Fjalët kyçe: </w:t>
            </w:r>
            <w:r w:rsidRPr="00B850DD">
              <w:rPr>
                <w:rFonts w:ascii="Times New Roman" w:eastAsia="Calibri" w:hAnsi="Times New Roman" w:cs="Times New Roman"/>
                <w:sz w:val="24"/>
                <w:szCs w:val="24"/>
                <w:lang w:eastAsia="sq-AL"/>
              </w:rPr>
              <w:t xml:space="preserve">lidhje jonike, kovalente, përbërje molekulare, jometal, ciftëzim elektronesh, elektrone të përbashkëta, shtresë elektronike e jashtme e qëndrueshme, forca të lidhjes atomike, lidhje njëfishe, dyfishe, trefishe. </w:t>
            </w:r>
          </w:p>
          <w:p w14:paraId="2CB78ADF" w14:textId="77777777" w:rsidR="00271F4D" w:rsidRPr="00B850DD" w:rsidRDefault="00271F4D" w:rsidP="00271F4D">
            <w:pPr>
              <w:ind w:firstLine="0"/>
              <w:jc w:val="left"/>
              <w:rPr>
                <w:rFonts w:ascii="Times New Roman" w:eastAsia="Calibri" w:hAnsi="Times New Roman" w:cs="Times New Roman"/>
                <w:sz w:val="24"/>
                <w:szCs w:val="24"/>
                <w:lang w:eastAsia="sq-AL"/>
              </w:rPr>
            </w:pPr>
          </w:p>
        </w:tc>
      </w:tr>
      <w:tr w:rsidR="00271F4D" w:rsidRPr="00B850DD" w14:paraId="07953980" w14:textId="77777777" w:rsidTr="00271F4D">
        <w:tc>
          <w:tcPr>
            <w:tcW w:w="6471" w:type="dxa"/>
            <w:gridSpan w:val="2"/>
          </w:tcPr>
          <w:p w14:paraId="6BB2AF22" w14:textId="1C09FBF3" w:rsidR="00271F4D" w:rsidRPr="00B850DD" w:rsidRDefault="00271F4D" w:rsidP="00271F4D">
            <w:pPr>
              <w:ind w:firstLine="0"/>
              <w:jc w:val="left"/>
              <w:rPr>
                <w:rFonts w:ascii="Times New Roman" w:eastAsia="Calibri" w:hAnsi="Times New Roman" w:cs="Times New Roman"/>
                <w:sz w:val="24"/>
                <w:szCs w:val="24"/>
              </w:rPr>
            </w:pPr>
            <w:r w:rsidRPr="00B850DD">
              <w:rPr>
                <w:rFonts w:ascii="Times New Roman" w:eastAsia="Calibri" w:hAnsi="Times New Roman" w:cs="Times New Roman"/>
                <w:b/>
                <w:sz w:val="24"/>
                <w:szCs w:val="24"/>
                <w:lang w:eastAsia="sq-AL"/>
              </w:rPr>
              <w:t xml:space="preserve">Burimet: </w:t>
            </w:r>
            <w:r w:rsidRPr="00B850DD">
              <w:rPr>
                <w:rFonts w:ascii="Times New Roman" w:eastAsia="Calibri" w:hAnsi="Times New Roman" w:cs="Times New Roman"/>
                <w:sz w:val="24"/>
                <w:szCs w:val="24"/>
              </w:rPr>
              <w:t>Teksti i kimisë i</w:t>
            </w:r>
            <w:r w:rsidRPr="00B850DD">
              <w:rPr>
                <w:rFonts w:ascii="Times New Roman" w:eastAsia="Calibri" w:hAnsi="Times New Roman" w:cs="Times New Roman"/>
                <w:i/>
                <w:sz w:val="24"/>
                <w:szCs w:val="24"/>
              </w:rPr>
              <w:t xml:space="preserve"> </w:t>
            </w:r>
            <w:r w:rsidRPr="00B850DD">
              <w:rPr>
                <w:rFonts w:ascii="Times New Roman" w:eastAsia="Calibri" w:hAnsi="Times New Roman" w:cs="Times New Roman"/>
                <w:sz w:val="24"/>
                <w:szCs w:val="24"/>
              </w:rPr>
              <w:t>klasës së 10-të, Diagrami i formimit të formimit të lidhjes kovalente plastelinë me ngjyra, kunja druri.</w:t>
            </w:r>
            <w:r w:rsidR="008F22F2" w:rsidRPr="00B850DD">
              <w:rPr>
                <w:rFonts w:ascii="Times New Roman" w:eastAsia="Calibri" w:hAnsi="Times New Roman" w:cs="Times New Roman"/>
                <w:sz w:val="24"/>
                <w:szCs w:val="24"/>
              </w:rPr>
              <w:t xml:space="preserve"> s</w:t>
            </w:r>
            <w:r w:rsidR="008F22F2" w:rsidRPr="006C3349">
              <w:rPr>
                <w:rFonts w:ascii="New roman" w:eastAsia="Calibri" w:hAnsi="New roman" w:cs="Times New Roman"/>
                <w:b/>
              </w:rPr>
              <w:t>https://phet.colorado.edu/en/simulations/ grenhouse-effect</w:t>
            </w:r>
          </w:p>
        </w:tc>
        <w:tc>
          <w:tcPr>
            <w:tcW w:w="7416" w:type="dxa"/>
            <w:gridSpan w:val="2"/>
          </w:tcPr>
          <w:p w14:paraId="40F599A5" w14:textId="77777777" w:rsidR="00271F4D" w:rsidRPr="00B850DD" w:rsidRDefault="00271F4D" w:rsidP="00271F4D">
            <w:pPr>
              <w:spacing w:line="360" w:lineRule="auto"/>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Lidhja me fushat e tjera ose me temat ndërkurrikulare:</w:t>
            </w:r>
          </w:p>
          <w:p w14:paraId="2914372B" w14:textId="77777777" w:rsidR="00271F4D" w:rsidRPr="00B850DD" w:rsidRDefault="00271F4D" w:rsidP="00271F4D">
            <w:pPr>
              <w:spacing w:line="360" w:lineRule="auto"/>
              <w:ind w:firstLine="0"/>
              <w:jc w:val="left"/>
              <w:rPr>
                <w:rFonts w:ascii="Times New Roman" w:eastAsia="Calibri" w:hAnsi="Times New Roman" w:cs="Times New Roman"/>
                <w:sz w:val="24"/>
                <w:szCs w:val="24"/>
                <w:lang w:eastAsia="sq-AL"/>
              </w:rPr>
            </w:pPr>
            <w:r w:rsidRPr="00B850DD">
              <w:rPr>
                <w:rFonts w:ascii="Times New Roman" w:eastAsia="Calibri" w:hAnsi="Times New Roman" w:cs="Times New Roman"/>
                <w:sz w:val="24"/>
                <w:szCs w:val="24"/>
                <w:lang w:eastAsia="sq-AL"/>
              </w:rPr>
              <w:t xml:space="preserve">Fizikën, Tik, </w:t>
            </w:r>
          </w:p>
        </w:tc>
      </w:tr>
      <w:tr w:rsidR="00271F4D" w:rsidRPr="00B850DD" w14:paraId="59826E70" w14:textId="77777777" w:rsidTr="00271F4D">
        <w:tc>
          <w:tcPr>
            <w:tcW w:w="13887" w:type="dxa"/>
            <w:gridSpan w:val="4"/>
          </w:tcPr>
          <w:p w14:paraId="02CBA4EB" w14:textId="77777777" w:rsidR="00271F4D" w:rsidRPr="00B850DD" w:rsidRDefault="00271F4D" w:rsidP="00271F4D">
            <w:pPr>
              <w:spacing w:line="360" w:lineRule="auto"/>
              <w:ind w:firstLine="0"/>
              <w:jc w:val="center"/>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Metodologjia dhe veprimtaritë e nxënësve</w:t>
            </w:r>
          </w:p>
        </w:tc>
      </w:tr>
      <w:tr w:rsidR="00271F4D" w:rsidRPr="00B850DD" w14:paraId="554569AF" w14:textId="77777777" w:rsidTr="00271F4D">
        <w:trPr>
          <w:trHeight w:val="699"/>
        </w:trPr>
        <w:tc>
          <w:tcPr>
            <w:tcW w:w="13887" w:type="dxa"/>
            <w:gridSpan w:val="4"/>
          </w:tcPr>
          <w:p w14:paraId="7BD398D3" w14:textId="77777777" w:rsidR="00271F4D" w:rsidRPr="00B850DD" w:rsidRDefault="00271F4D" w:rsidP="00271F4D">
            <w:pPr>
              <w:numPr>
                <w:ilvl w:val="0"/>
                <w:numId w:val="10"/>
              </w:numPr>
              <w:spacing w:line="360" w:lineRule="auto"/>
              <w:contextualSpacing/>
              <w:rPr>
                <w:rFonts w:ascii="Times New Roman" w:eastAsia="Calibri" w:hAnsi="Times New Roman" w:cs="Times New Roman"/>
                <w:sz w:val="24"/>
                <w:szCs w:val="24"/>
              </w:rPr>
            </w:pPr>
            <w:r w:rsidRPr="00B850DD">
              <w:rPr>
                <w:rFonts w:ascii="Times New Roman" w:eastAsia="Calibri" w:hAnsi="Times New Roman" w:cs="Times New Roman"/>
                <w:b/>
                <w:sz w:val="24"/>
                <w:szCs w:val="24"/>
              </w:rPr>
              <w:t>Përshkrimi i situatës.</w:t>
            </w:r>
            <w:r w:rsidRPr="00B850DD">
              <w:rPr>
                <w:rFonts w:ascii="Times New Roman" w:eastAsia="Calibri" w:hAnsi="Times New Roman" w:cs="Times New Roman"/>
                <w:sz w:val="24"/>
                <w:szCs w:val="24"/>
              </w:rPr>
              <w:t xml:space="preserve"> </w:t>
            </w:r>
          </w:p>
          <w:p w14:paraId="7F9ADB32" w14:textId="77777777" w:rsidR="00271F4D" w:rsidRPr="00B850DD" w:rsidRDefault="00271F4D" w:rsidP="00271F4D">
            <w:pPr>
              <w:spacing w:line="360" w:lineRule="auto"/>
              <w:ind w:firstLine="0"/>
              <w:rPr>
                <w:rFonts w:ascii="Times New Roman" w:eastAsia="Calibri" w:hAnsi="Times New Roman" w:cs="Times New Roman"/>
                <w:b/>
                <w:sz w:val="24"/>
                <w:szCs w:val="24"/>
              </w:rPr>
            </w:pPr>
            <w:r w:rsidRPr="00B850DD">
              <w:rPr>
                <w:rFonts w:ascii="Times New Roman" w:eastAsia="Calibri" w:hAnsi="Times New Roman" w:cs="Times New Roman"/>
                <w:sz w:val="24"/>
                <w:szCs w:val="24"/>
              </w:rPr>
              <w:t xml:space="preserve"> </w:t>
            </w:r>
            <w:r w:rsidRPr="00B850DD">
              <w:rPr>
                <w:rFonts w:ascii="Times New Roman" w:eastAsia="Calibri" w:hAnsi="Times New Roman" w:cs="Times New Roman"/>
                <w:b/>
                <w:sz w:val="24"/>
                <w:szCs w:val="24"/>
              </w:rPr>
              <w:t xml:space="preserve">Mësuesi/ ja njeh nxënësit me situatën e temës. </w:t>
            </w:r>
          </w:p>
          <w:p w14:paraId="72D819CD" w14:textId="77777777" w:rsidR="00271F4D" w:rsidRPr="00B850DD" w:rsidRDefault="00271F4D" w:rsidP="00271F4D">
            <w:pPr>
              <w:rPr>
                <w:rFonts w:ascii="Times New Roman" w:eastAsia="Calibri" w:hAnsi="Times New Roman" w:cs="Times New Roman"/>
                <w:sz w:val="24"/>
                <w:szCs w:val="24"/>
              </w:rPr>
            </w:pPr>
            <w:r w:rsidRPr="00B850DD">
              <w:rPr>
                <w:rFonts w:ascii="Times New Roman" w:eastAsia="Calibri" w:hAnsi="Times New Roman" w:cs="Times New Roman"/>
                <w:sz w:val="24"/>
                <w:szCs w:val="24"/>
              </w:rPr>
              <w:t>Në këtë mësim nxënësit do të përdorin modele të thjeshta për të treguar mënyrën e formimit të lidhjeve kovalente prej çiftëzimit të elektroneve. Nxënësit do të ndërtojnë diagrame, të cilat pasqyrojnë lidhjet kovalente tek substanca të ndryshme të përbëra nga atome të jometaleve.</w:t>
            </w:r>
          </w:p>
          <w:p w14:paraId="5422FB79" w14:textId="77777777" w:rsidR="00271F4D" w:rsidRPr="00B850DD" w:rsidRDefault="00271F4D" w:rsidP="00271F4D">
            <w:pPr>
              <w:spacing w:line="360" w:lineRule="auto"/>
              <w:ind w:firstLine="0"/>
              <w:rPr>
                <w:rFonts w:ascii="Times New Roman" w:eastAsia="Calibri" w:hAnsi="Times New Roman" w:cs="Times New Roman"/>
                <w:b/>
                <w:sz w:val="24"/>
                <w:szCs w:val="24"/>
              </w:rPr>
            </w:pPr>
            <w:r w:rsidRPr="00B850DD">
              <w:rPr>
                <w:rFonts w:ascii="Times New Roman" w:eastAsia="Calibri" w:hAnsi="Times New Roman" w:cs="Times New Roman"/>
                <w:b/>
                <w:sz w:val="24"/>
                <w:szCs w:val="24"/>
              </w:rPr>
              <w:t xml:space="preserve">Veprimet në situatë               </w:t>
            </w:r>
          </w:p>
          <w:p w14:paraId="5D1639DB" w14:textId="77777777" w:rsidR="00271F4D" w:rsidRPr="00B850DD" w:rsidRDefault="00271F4D" w:rsidP="00271F4D">
            <w:pPr>
              <w:ind w:firstLine="0"/>
              <w:jc w:val="left"/>
              <w:rPr>
                <w:rFonts w:ascii="Times New Roman" w:eastAsia="Calibri" w:hAnsi="Times New Roman" w:cs="Times New Roman"/>
                <w:sz w:val="24"/>
                <w:szCs w:val="24"/>
              </w:rPr>
            </w:pPr>
            <w:r w:rsidRPr="00B850DD">
              <w:rPr>
                <w:rFonts w:ascii="Times New Roman" w:eastAsia="Calibri" w:hAnsi="Times New Roman" w:cs="Times New Roman"/>
                <w:b/>
                <w:i/>
                <w:sz w:val="24"/>
                <w:szCs w:val="24"/>
              </w:rPr>
              <w:t xml:space="preserve">Kryhet aktiviteti praktik me nxënësit. </w:t>
            </w:r>
            <w:r w:rsidRPr="00B850DD">
              <w:rPr>
                <w:rFonts w:ascii="Times New Roman" w:eastAsia="Calibri" w:hAnsi="Times New Roman" w:cs="Times New Roman"/>
                <w:sz w:val="24"/>
                <w:szCs w:val="24"/>
              </w:rPr>
              <w:t>S</w:t>
            </w:r>
            <w:r w:rsidRPr="00B850DD">
              <w:rPr>
                <w:rFonts w:ascii="Times New Roman" w:eastAsia="Calibri" w:hAnsi="Times New Roman" w:cs="Times New Roman"/>
                <w:b/>
                <w:sz w:val="24"/>
                <w:szCs w:val="24"/>
              </w:rPr>
              <w:t>hpjegim, mendim logjik, modelim në dyshe</w:t>
            </w:r>
          </w:p>
          <w:p w14:paraId="38B66BCA" w14:textId="77777777" w:rsidR="00271F4D" w:rsidRPr="00B850DD" w:rsidRDefault="00271F4D" w:rsidP="00271F4D">
            <w:pPr>
              <w:jc w:val="left"/>
              <w:rPr>
                <w:rFonts w:ascii="Times New Roman" w:eastAsia="Calibri" w:hAnsi="Times New Roman" w:cs="Times New Roman"/>
                <w:sz w:val="24"/>
                <w:szCs w:val="24"/>
              </w:rPr>
            </w:pPr>
            <w:r w:rsidRPr="00B850DD">
              <w:rPr>
                <w:rFonts w:ascii="Times New Roman" w:eastAsia="Calibri" w:hAnsi="Times New Roman" w:cs="Times New Roman"/>
                <w:b/>
                <w:sz w:val="24"/>
                <w:szCs w:val="24"/>
              </w:rPr>
              <w:t xml:space="preserve"> </w:t>
            </w:r>
            <w:r w:rsidRPr="00B850DD">
              <w:rPr>
                <w:rFonts w:ascii="Times New Roman" w:eastAsia="Calibri" w:hAnsi="Times New Roman" w:cs="Times New Roman"/>
                <w:sz w:val="24"/>
                <w:szCs w:val="24"/>
              </w:rPr>
              <w:t>Shpjegojuni nxënësve se elementët jometale dhe përbërjet e formuara nga vetëm jometale e arrijnë qëndrueshmërinë e orbitës së jashtme prej çiftëzimit të elektroneve. Shpjegoni se si atomet e klorit dhe hidrogjenit tek molekulat e hidrogjenit (H</w:t>
            </w:r>
            <w:r w:rsidRPr="00B850DD">
              <w:rPr>
                <w:rFonts w:ascii="Times New Roman" w:eastAsia="Calibri" w:hAnsi="Times New Roman" w:cs="Times New Roman"/>
                <w:sz w:val="24"/>
                <w:szCs w:val="24"/>
                <w:vertAlign w:val="subscript"/>
              </w:rPr>
              <w:t>2</w:t>
            </w:r>
            <w:r w:rsidRPr="00B850DD">
              <w:rPr>
                <w:rFonts w:ascii="Times New Roman" w:eastAsia="Calibri" w:hAnsi="Times New Roman" w:cs="Times New Roman"/>
                <w:sz w:val="24"/>
                <w:szCs w:val="24"/>
              </w:rPr>
              <w:t>), klorit (Cl</w:t>
            </w:r>
            <w:r w:rsidRPr="00B850DD">
              <w:rPr>
                <w:rFonts w:ascii="Times New Roman" w:eastAsia="Calibri" w:hAnsi="Times New Roman" w:cs="Times New Roman"/>
                <w:sz w:val="24"/>
                <w:szCs w:val="24"/>
                <w:vertAlign w:val="subscript"/>
              </w:rPr>
              <w:t>2</w:t>
            </w:r>
            <w:r w:rsidRPr="00B850DD">
              <w:rPr>
                <w:rFonts w:ascii="Times New Roman" w:eastAsia="Calibri" w:hAnsi="Times New Roman" w:cs="Times New Roman"/>
                <w:sz w:val="24"/>
                <w:szCs w:val="24"/>
              </w:rPr>
              <w:t xml:space="preserve">) dhe klorurit të hidrogjenit (HCl), çiftëzojnë elektronet e tyre duke formuar lidhje kovalente. </w:t>
            </w:r>
          </w:p>
          <w:p w14:paraId="4951E712" w14:textId="77777777" w:rsidR="00271F4D" w:rsidRPr="00B850DD" w:rsidRDefault="00271F4D" w:rsidP="00271F4D">
            <w:pPr>
              <w:jc w:val="left"/>
              <w:rPr>
                <w:rFonts w:ascii="Times New Roman" w:eastAsia="Calibri" w:hAnsi="Times New Roman" w:cs="Times New Roman"/>
                <w:sz w:val="24"/>
                <w:szCs w:val="24"/>
              </w:rPr>
            </w:pPr>
            <w:r w:rsidRPr="00B850DD">
              <w:rPr>
                <w:rFonts w:ascii="Times New Roman" w:eastAsia="Calibri" w:hAnsi="Times New Roman" w:cs="Times New Roman"/>
                <w:sz w:val="24"/>
                <w:szCs w:val="24"/>
              </w:rPr>
              <w:t xml:space="preserve">Dyshet e nxënësve do të punojnë me </w:t>
            </w:r>
            <w:r w:rsidRPr="00B850DD">
              <w:rPr>
                <w:rFonts w:ascii="Times New Roman" w:eastAsia="Calibri" w:hAnsi="Times New Roman" w:cs="Times New Roman"/>
                <w:i/>
                <w:sz w:val="24"/>
                <w:szCs w:val="24"/>
              </w:rPr>
              <w:t>Modelimin e lidhjeve kovalente</w:t>
            </w:r>
            <w:r w:rsidRPr="00B850DD">
              <w:rPr>
                <w:rFonts w:ascii="Times New Roman" w:eastAsia="Calibri" w:hAnsi="Times New Roman" w:cs="Times New Roman"/>
                <w:sz w:val="24"/>
                <w:szCs w:val="24"/>
              </w:rPr>
              <w:t xml:space="preserve">, ku do të përdorin plastelinë me ngjyra e kunja për të modeluar një lidhje kovalente njëfishe dhe shumëfishe </w:t>
            </w:r>
          </w:p>
          <w:p w14:paraId="661A6A57" w14:textId="77777777" w:rsidR="00271F4D" w:rsidRPr="00B850DD" w:rsidRDefault="00271F4D" w:rsidP="00271F4D">
            <w:pPr>
              <w:ind w:firstLine="0"/>
              <w:jc w:val="left"/>
              <w:rPr>
                <w:rFonts w:ascii="Times New Roman" w:eastAsia="Calibri" w:hAnsi="Times New Roman" w:cs="Times New Roman"/>
                <w:sz w:val="24"/>
                <w:szCs w:val="24"/>
              </w:rPr>
            </w:pPr>
            <w:r w:rsidRPr="00B850DD">
              <w:rPr>
                <w:rFonts w:ascii="Times New Roman" w:eastAsia="Calibri" w:hAnsi="Times New Roman" w:cs="Times New Roman"/>
                <w:sz w:val="24"/>
                <w:szCs w:val="24"/>
              </w:rPr>
              <w:t xml:space="preserve">Gjatë kësaj veprimtarie sigurohuni që nxënësit të njohin termat </w:t>
            </w:r>
            <w:r w:rsidRPr="00B850DD">
              <w:rPr>
                <w:rFonts w:ascii="Times New Roman" w:eastAsia="Calibri" w:hAnsi="Times New Roman" w:cs="Times New Roman"/>
                <w:i/>
                <w:sz w:val="24"/>
                <w:szCs w:val="24"/>
              </w:rPr>
              <w:t>lidhje dyshe</w:t>
            </w:r>
            <w:r w:rsidRPr="00B850DD">
              <w:rPr>
                <w:rFonts w:ascii="Times New Roman" w:eastAsia="Calibri" w:hAnsi="Times New Roman" w:cs="Times New Roman"/>
                <w:sz w:val="24"/>
                <w:szCs w:val="24"/>
              </w:rPr>
              <w:t xml:space="preserve"> (si tek Oksigjeni, O</w:t>
            </w:r>
            <w:r w:rsidRPr="00B850DD">
              <w:rPr>
                <w:rFonts w:ascii="Times New Roman" w:eastAsia="Calibri" w:hAnsi="Times New Roman" w:cs="Times New Roman"/>
                <w:sz w:val="24"/>
                <w:szCs w:val="24"/>
                <w:vertAlign w:val="subscript"/>
              </w:rPr>
              <w:t>2</w:t>
            </w:r>
            <w:r w:rsidRPr="00B850DD">
              <w:rPr>
                <w:rFonts w:ascii="Times New Roman" w:eastAsia="Calibri" w:hAnsi="Times New Roman" w:cs="Times New Roman"/>
                <w:sz w:val="24"/>
                <w:szCs w:val="24"/>
              </w:rPr>
              <w:t xml:space="preserve">) dhe </w:t>
            </w:r>
            <w:r w:rsidRPr="00B850DD">
              <w:rPr>
                <w:rFonts w:ascii="Times New Roman" w:eastAsia="Calibri" w:hAnsi="Times New Roman" w:cs="Times New Roman"/>
                <w:i/>
                <w:sz w:val="24"/>
                <w:szCs w:val="24"/>
              </w:rPr>
              <w:t>lidhje treshe</w:t>
            </w:r>
            <w:r w:rsidRPr="00B850DD">
              <w:rPr>
                <w:rFonts w:ascii="Times New Roman" w:eastAsia="Calibri" w:hAnsi="Times New Roman" w:cs="Times New Roman"/>
                <w:sz w:val="24"/>
                <w:szCs w:val="24"/>
              </w:rPr>
              <w:t xml:space="preserve"> ( si tek azoti, N</w:t>
            </w:r>
            <w:r w:rsidRPr="00B850DD">
              <w:rPr>
                <w:rFonts w:ascii="Times New Roman" w:eastAsia="Calibri" w:hAnsi="Times New Roman" w:cs="Times New Roman"/>
                <w:sz w:val="24"/>
                <w:szCs w:val="24"/>
                <w:vertAlign w:val="subscript"/>
              </w:rPr>
              <w:t>2</w:t>
            </w:r>
            <w:r w:rsidRPr="00B850DD">
              <w:rPr>
                <w:rFonts w:ascii="Times New Roman" w:eastAsia="Calibri" w:hAnsi="Times New Roman" w:cs="Times New Roman"/>
                <w:sz w:val="24"/>
                <w:szCs w:val="24"/>
              </w:rPr>
              <w:t xml:space="preserve">), karakteristikat e tyre, si dhe që të jenë në gjendje të vizatojnë në mënyrë të saktë strukturën elektronike të molekulave më të ndërlikuara. </w:t>
            </w:r>
          </w:p>
          <w:p w14:paraId="1E6E6C6A" w14:textId="77777777" w:rsidR="00271F4D" w:rsidRPr="00B850DD" w:rsidRDefault="00271F4D" w:rsidP="00271F4D">
            <w:pPr>
              <w:ind w:firstLine="0"/>
              <w:jc w:val="left"/>
              <w:rPr>
                <w:rFonts w:ascii="Times New Roman" w:eastAsia="Calibri" w:hAnsi="Times New Roman" w:cs="Times New Roman"/>
                <w:sz w:val="24"/>
                <w:szCs w:val="24"/>
              </w:rPr>
            </w:pPr>
            <w:r w:rsidRPr="00B850DD">
              <w:rPr>
                <w:rFonts w:ascii="Times New Roman" w:eastAsia="Calibri" w:hAnsi="Times New Roman" w:cs="Times New Roman"/>
                <w:sz w:val="24"/>
                <w:szCs w:val="24"/>
              </w:rPr>
              <w:t xml:space="preserve">Dyshet e nxënësve i krahasojnë lidhjet shumëfishe dhe japin veçoritë e tyre. </w:t>
            </w:r>
          </w:p>
          <w:p w14:paraId="0D41EC10" w14:textId="77777777" w:rsidR="00271F4D" w:rsidRPr="00B850DD" w:rsidRDefault="00271F4D" w:rsidP="00271F4D">
            <w:pPr>
              <w:autoSpaceDE w:val="0"/>
              <w:autoSpaceDN w:val="0"/>
              <w:adjustRightInd w:val="0"/>
              <w:ind w:firstLine="0"/>
              <w:jc w:val="left"/>
              <w:rPr>
                <w:rFonts w:ascii="Times New Roman" w:eastAsiaTheme="minorHAnsi" w:hAnsi="Times New Roman" w:cs="Times New Roman"/>
                <w:sz w:val="24"/>
                <w:szCs w:val="24"/>
              </w:rPr>
            </w:pPr>
          </w:p>
          <w:p w14:paraId="3509D537" w14:textId="77777777" w:rsidR="00271F4D" w:rsidRPr="00B850DD" w:rsidRDefault="00271F4D" w:rsidP="00271F4D">
            <w:pPr>
              <w:ind w:firstLine="0"/>
              <w:jc w:val="left"/>
              <w:rPr>
                <w:rFonts w:ascii="Times New Roman" w:eastAsia="Calibri" w:hAnsi="Times New Roman" w:cs="Times New Roman"/>
                <w:sz w:val="24"/>
                <w:szCs w:val="24"/>
              </w:rPr>
            </w:pPr>
          </w:p>
        </w:tc>
      </w:tr>
      <w:tr w:rsidR="00271F4D" w:rsidRPr="00B850DD" w14:paraId="7080D58D" w14:textId="77777777" w:rsidTr="00271F4D">
        <w:tc>
          <w:tcPr>
            <w:tcW w:w="13887" w:type="dxa"/>
            <w:gridSpan w:val="4"/>
          </w:tcPr>
          <w:p w14:paraId="62F43C15" w14:textId="77777777" w:rsidR="00271F4D" w:rsidRPr="00B850DD" w:rsidRDefault="00271F4D" w:rsidP="00271F4D">
            <w:pPr>
              <w:spacing w:line="360" w:lineRule="auto"/>
              <w:ind w:firstLine="0"/>
              <w:jc w:val="left"/>
              <w:rPr>
                <w:rFonts w:ascii="Times New Roman" w:eastAsia="Calibri" w:hAnsi="Times New Roman" w:cs="Times New Roman"/>
                <w:sz w:val="24"/>
                <w:szCs w:val="24"/>
                <w:lang w:eastAsia="sq-AL"/>
              </w:rPr>
            </w:pPr>
            <w:r w:rsidRPr="00B850DD">
              <w:rPr>
                <w:rFonts w:ascii="Times New Roman" w:eastAsia="Calibri" w:hAnsi="Times New Roman" w:cs="Times New Roman"/>
                <w:sz w:val="24"/>
                <w:szCs w:val="24"/>
                <w:lang w:eastAsia="sq-AL"/>
              </w:rPr>
              <w:lastRenderedPageBreak/>
              <w:t>Vlerësimi:</w:t>
            </w:r>
          </w:p>
          <w:p w14:paraId="4EB1E5D8" w14:textId="23E742D3" w:rsidR="00271F4D" w:rsidRDefault="00271F4D" w:rsidP="00271F4D">
            <w:pPr>
              <w:spacing w:line="360" w:lineRule="auto"/>
              <w:ind w:firstLine="0"/>
              <w:jc w:val="left"/>
              <w:rPr>
                <w:rFonts w:ascii="Times New Roman" w:eastAsia="Calibri" w:hAnsi="Times New Roman" w:cs="Times New Roman"/>
                <w:sz w:val="24"/>
                <w:szCs w:val="24"/>
              </w:rPr>
            </w:pPr>
            <w:r w:rsidRPr="00B850DD">
              <w:rPr>
                <w:rFonts w:ascii="Times New Roman" w:eastAsia="Calibri" w:hAnsi="Times New Roman" w:cs="Times New Roman"/>
                <w:sz w:val="24"/>
                <w:szCs w:val="24"/>
              </w:rPr>
              <w:t xml:space="preserve">Nxënësit vlerësohen për: </w:t>
            </w:r>
          </w:p>
          <w:p w14:paraId="3BD79ACE" w14:textId="77777777" w:rsidR="00271F4D" w:rsidRPr="00B850DD" w:rsidRDefault="00271F4D" w:rsidP="00271F4D">
            <w:pPr>
              <w:autoSpaceDE w:val="0"/>
              <w:autoSpaceDN w:val="0"/>
              <w:adjustRightInd w:val="0"/>
              <w:ind w:firstLine="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N2-</w:t>
            </w:r>
            <w:r w:rsidRPr="00B850DD">
              <w:rPr>
                <w:rFonts w:ascii="Times New Roman" w:eastAsiaTheme="minorHAnsi" w:hAnsi="Times New Roman" w:cs="Times New Roman"/>
                <w:sz w:val="24"/>
                <w:szCs w:val="24"/>
              </w:rPr>
              <w:t xml:space="preserve"> Shpjegon mënyrën e formimit të lidhjeve kovalente nga </w:t>
            </w:r>
            <w:r w:rsidRPr="00B850DD">
              <w:rPr>
                <w:rFonts w:ascii="Times New Roman" w:eastAsia="Calibri" w:hAnsi="Times New Roman" w:cs="Times New Roman"/>
                <w:sz w:val="24"/>
                <w:szCs w:val="24"/>
              </w:rPr>
              <w:t>çiftëzimi</w:t>
            </w:r>
            <w:r w:rsidRPr="00B850DD">
              <w:rPr>
                <w:rFonts w:ascii="Times New Roman" w:eastAsiaTheme="minorHAnsi" w:hAnsi="Times New Roman" w:cs="Times New Roman"/>
                <w:sz w:val="24"/>
                <w:szCs w:val="24"/>
              </w:rPr>
              <w:t xml:space="preserve"> i elektroneve midis jometaleve.</w:t>
            </w:r>
            <w:r w:rsidRPr="00B850DD">
              <w:rPr>
                <w:rFonts w:ascii="Times New Roman" w:eastAsia="Calibri" w:hAnsi="Times New Roman" w:cs="Times New Roman"/>
                <w:sz w:val="24"/>
                <w:szCs w:val="24"/>
              </w:rPr>
              <w:t xml:space="preserve"> </w:t>
            </w:r>
          </w:p>
          <w:p w14:paraId="595A92B2" w14:textId="77777777" w:rsidR="00271F4D" w:rsidRPr="00B850DD" w:rsidRDefault="00271F4D" w:rsidP="00271F4D">
            <w:pPr>
              <w:autoSpaceDE w:val="0"/>
              <w:autoSpaceDN w:val="0"/>
              <w:adjustRightInd w:val="0"/>
              <w:ind w:firstLine="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N3-</w:t>
            </w:r>
            <w:r w:rsidRPr="00B850DD">
              <w:rPr>
                <w:rFonts w:ascii="Times New Roman" w:eastAsiaTheme="minorHAnsi" w:hAnsi="Times New Roman" w:cs="Times New Roman"/>
                <w:sz w:val="24"/>
                <w:szCs w:val="24"/>
              </w:rPr>
              <w:t xml:space="preserve"> Modelon diagramin e realizimit të lidhjes kovalente në shembuj të ndryshëm jometalesh.</w:t>
            </w:r>
          </w:p>
          <w:p w14:paraId="79FB617B" w14:textId="02BAA9E8" w:rsidR="00271F4D" w:rsidRPr="00B850DD" w:rsidRDefault="00271F4D" w:rsidP="00271F4D">
            <w:pPr>
              <w:spacing w:line="360" w:lineRule="auto"/>
              <w:ind w:firstLine="0"/>
              <w:jc w:val="left"/>
              <w:rPr>
                <w:rFonts w:ascii="Times New Roman" w:eastAsia="Calibri" w:hAnsi="Times New Roman" w:cs="Times New Roman"/>
                <w:sz w:val="24"/>
                <w:szCs w:val="24"/>
              </w:rPr>
            </w:pPr>
            <w:r>
              <w:rPr>
                <w:rFonts w:ascii="Times New Roman" w:eastAsiaTheme="minorHAnsi" w:hAnsi="Times New Roman" w:cs="Times New Roman"/>
                <w:sz w:val="24"/>
                <w:szCs w:val="24"/>
              </w:rPr>
              <w:t>N47-</w:t>
            </w:r>
            <w:r w:rsidRPr="00B850DD">
              <w:rPr>
                <w:rFonts w:ascii="Times New Roman" w:eastAsiaTheme="minorHAnsi" w:hAnsi="Times New Roman" w:cs="Times New Roman"/>
                <w:sz w:val="24"/>
                <w:szCs w:val="24"/>
              </w:rPr>
              <w:t>Identifikon lidhjet kovalente njëfishe, dyfishe, trefishe në shembuj të molekulave të ndryshme.</w:t>
            </w:r>
          </w:p>
          <w:p w14:paraId="23723C52" w14:textId="599895A3" w:rsidR="00271F4D" w:rsidRPr="00B850DD" w:rsidRDefault="00271F4D" w:rsidP="00271F4D">
            <w:pPr>
              <w:spacing w:line="360" w:lineRule="auto"/>
              <w:contextualSpacing/>
              <w:jc w:val="left"/>
              <w:rPr>
                <w:rFonts w:ascii="Times New Roman" w:eastAsia="Calibri" w:hAnsi="Times New Roman" w:cs="Times New Roman"/>
                <w:sz w:val="24"/>
                <w:szCs w:val="24"/>
                <w:lang w:eastAsia="sq-AL"/>
              </w:rPr>
            </w:pPr>
          </w:p>
        </w:tc>
      </w:tr>
      <w:tr w:rsidR="00271F4D" w:rsidRPr="00B850DD" w14:paraId="10B7B606" w14:textId="77777777" w:rsidTr="00271F4D">
        <w:trPr>
          <w:trHeight w:val="2236"/>
        </w:trPr>
        <w:tc>
          <w:tcPr>
            <w:tcW w:w="13887" w:type="dxa"/>
            <w:gridSpan w:val="4"/>
          </w:tcPr>
          <w:p w14:paraId="198D722B" w14:textId="77777777" w:rsidR="00271F4D" w:rsidRPr="00B850DD" w:rsidRDefault="00271F4D" w:rsidP="00271F4D">
            <w:pPr>
              <w:spacing w:line="360" w:lineRule="auto"/>
              <w:ind w:firstLine="0"/>
              <w:jc w:val="left"/>
              <w:rPr>
                <w:rFonts w:ascii="Times New Roman" w:eastAsia="Calibri" w:hAnsi="Times New Roman" w:cs="Times New Roman"/>
                <w:sz w:val="24"/>
                <w:szCs w:val="24"/>
                <w:lang w:eastAsia="sq-AL"/>
              </w:rPr>
            </w:pPr>
            <w:r w:rsidRPr="00271F4D">
              <w:rPr>
                <w:rFonts w:ascii="Times New Roman" w:eastAsia="Calibri" w:hAnsi="Times New Roman" w:cs="Times New Roman"/>
                <w:b/>
                <w:sz w:val="24"/>
                <w:szCs w:val="24"/>
                <w:lang w:eastAsia="sq-AL"/>
              </w:rPr>
              <w:t>Detyrat dhe puna e pavarur</w:t>
            </w:r>
            <w:r w:rsidRPr="00B850DD">
              <w:rPr>
                <w:rFonts w:ascii="Times New Roman" w:eastAsia="Calibri" w:hAnsi="Times New Roman" w:cs="Times New Roman"/>
                <w:sz w:val="24"/>
                <w:szCs w:val="24"/>
                <w:lang w:eastAsia="sq-AL"/>
              </w:rPr>
              <w:t>: (detyra shfrytëzohet edhe për vlerësim në dyshe ose individual me minitest)</w:t>
            </w:r>
          </w:p>
          <w:p w14:paraId="62619D7B" w14:textId="77777777" w:rsidR="00271F4D" w:rsidRPr="00B850DD" w:rsidRDefault="00271F4D" w:rsidP="009F125C">
            <w:pPr>
              <w:numPr>
                <w:ilvl w:val="0"/>
                <w:numId w:val="36"/>
              </w:numPr>
              <w:autoSpaceDE w:val="0"/>
              <w:autoSpaceDN w:val="0"/>
              <w:adjustRightInd w:val="0"/>
              <w:contextualSpacing/>
              <w:jc w:val="left"/>
              <w:rPr>
                <w:rFonts w:ascii="Times New Roman" w:eastAsiaTheme="minorHAnsi" w:hAnsi="Times New Roman" w:cs="Times New Roman"/>
                <w:sz w:val="24"/>
                <w:szCs w:val="24"/>
              </w:rPr>
            </w:pPr>
            <w:r w:rsidRPr="00B850DD">
              <w:rPr>
                <w:rFonts w:ascii="Times New Roman" w:eastAsiaTheme="minorHAnsi" w:hAnsi="Times New Roman" w:cs="Times New Roman"/>
                <w:sz w:val="24"/>
                <w:szCs w:val="24"/>
              </w:rPr>
              <w:t xml:space="preserve">Argumentoni pse atomet e jometaleve formojnë midis tyre lidhje kovalente dhe jo lidhje jonike. </w:t>
            </w:r>
          </w:p>
          <w:p w14:paraId="55E36AEC" w14:textId="77777777" w:rsidR="00271F4D" w:rsidRPr="00B850DD" w:rsidRDefault="00271F4D" w:rsidP="00271F4D">
            <w:pPr>
              <w:autoSpaceDE w:val="0"/>
              <w:autoSpaceDN w:val="0"/>
              <w:adjustRightInd w:val="0"/>
              <w:ind w:left="1712" w:firstLine="0"/>
              <w:contextualSpacing/>
              <w:jc w:val="left"/>
              <w:rPr>
                <w:rFonts w:ascii="Times New Roman" w:eastAsiaTheme="minorHAnsi" w:hAnsi="Times New Roman" w:cs="Times New Roman"/>
                <w:sz w:val="24"/>
                <w:szCs w:val="24"/>
              </w:rPr>
            </w:pPr>
          </w:p>
          <w:p w14:paraId="1089C783" w14:textId="77777777" w:rsidR="00271F4D" w:rsidRPr="00B850DD" w:rsidRDefault="00271F4D" w:rsidP="009F125C">
            <w:pPr>
              <w:numPr>
                <w:ilvl w:val="0"/>
                <w:numId w:val="36"/>
              </w:numPr>
              <w:autoSpaceDE w:val="0"/>
              <w:autoSpaceDN w:val="0"/>
              <w:adjustRightInd w:val="0"/>
              <w:contextualSpacing/>
              <w:jc w:val="left"/>
              <w:rPr>
                <w:rFonts w:ascii="Times New Roman" w:eastAsiaTheme="minorHAnsi" w:hAnsi="Times New Roman" w:cs="Times New Roman"/>
                <w:sz w:val="24"/>
                <w:szCs w:val="24"/>
              </w:rPr>
            </w:pPr>
            <w:r w:rsidRPr="00B850DD">
              <w:rPr>
                <w:rFonts w:ascii="Times New Roman" w:eastAsiaTheme="minorHAnsi" w:hAnsi="Times New Roman" w:cs="Times New Roman"/>
                <w:bCs/>
                <w:sz w:val="24"/>
                <w:szCs w:val="24"/>
              </w:rPr>
              <w:t>Paraqitni lidhjen kimike në molekulat e dhëna : Br</w:t>
            </w:r>
            <w:r w:rsidRPr="00B850DD">
              <w:rPr>
                <w:rFonts w:ascii="Times New Roman" w:eastAsiaTheme="minorHAnsi" w:hAnsi="Times New Roman" w:cs="Times New Roman"/>
                <w:bCs/>
                <w:sz w:val="24"/>
                <w:szCs w:val="24"/>
                <w:vertAlign w:val="subscript"/>
              </w:rPr>
              <w:t>2</w:t>
            </w:r>
            <w:r w:rsidRPr="00B850DD">
              <w:rPr>
                <w:rFonts w:ascii="Times New Roman" w:eastAsiaTheme="minorHAnsi" w:hAnsi="Times New Roman" w:cs="Times New Roman"/>
                <w:bCs/>
                <w:sz w:val="24"/>
                <w:szCs w:val="24"/>
              </w:rPr>
              <w:t>, H</w:t>
            </w:r>
            <w:r w:rsidRPr="00B850DD">
              <w:rPr>
                <w:rFonts w:ascii="Times New Roman" w:eastAsiaTheme="minorHAnsi" w:hAnsi="Times New Roman" w:cs="Times New Roman"/>
                <w:bCs/>
                <w:sz w:val="24"/>
                <w:szCs w:val="24"/>
                <w:vertAlign w:val="subscript"/>
              </w:rPr>
              <w:t>2</w:t>
            </w:r>
            <w:r w:rsidRPr="00B850DD">
              <w:rPr>
                <w:rFonts w:ascii="Times New Roman" w:eastAsiaTheme="minorHAnsi" w:hAnsi="Times New Roman" w:cs="Times New Roman"/>
                <w:bCs/>
                <w:sz w:val="24"/>
                <w:szCs w:val="24"/>
              </w:rPr>
              <w:t>O, CO</w:t>
            </w:r>
            <w:r w:rsidRPr="00B850DD">
              <w:rPr>
                <w:rFonts w:ascii="Times New Roman" w:eastAsiaTheme="minorHAnsi" w:hAnsi="Times New Roman" w:cs="Times New Roman"/>
                <w:bCs/>
                <w:sz w:val="24"/>
                <w:szCs w:val="24"/>
                <w:vertAlign w:val="subscript"/>
              </w:rPr>
              <w:t>2</w:t>
            </w:r>
            <w:r w:rsidRPr="00B850DD">
              <w:rPr>
                <w:rFonts w:ascii="Times New Roman" w:eastAsiaTheme="minorHAnsi" w:hAnsi="Times New Roman" w:cs="Times New Roman"/>
                <w:bCs/>
                <w:sz w:val="24"/>
                <w:szCs w:val="24"/>
              </w:rPr>
              <w:t>, C</w:t>
            </w:r>
            <w:r w:rsidRPr="00B850DD">
              <w:rPr>
                <w:rFonts w:ascii="Times New Roman" w:eastAsiaTheme="minorHAnsi" w:hAnsi="Times New Roman" w:cs="Times New Roman"/>
                <w:bCs/>
                <w:sz w:val="24"/>
                <w:szCs w:val="24"/>
                <w:vertAlign w:val="subscript"/>
              </w:rPr>
              <w:t>2</w:t>
            </w:r>
            <w:r w:rsidRPr="00B850DD">
              <w:rPr>
                <w:rFonts w:ascii="Times New Roman" w:eastAsiaTheme="minorHAnsi" w:hAnsi="Times New Roman" w:cs="Times New Roman"/>
                <w:bCs/>
                <w:sz w:val="24"/>
                <w:szCs w:val="24"/>
              </w:rPr>
              <w:t>H</w:t>
            </w:r>
            <w:r w:rsidRPr="00B850DD">
              <w:rPr>
                <w:rFonts w:ascii="Times New Roman" w:eastAsiaTheme="minorHAnsi" w:hAnsi="Times New Roman" w:cs="Times New Roman"/>
                <w:bCs/>
                <w:sz w:val="24"/>
                <w:szCs w:val="24"/>
                <w:vertAlign w:val="subscript"/>
              </w:rPr>
              <w:t>2</w:t>
            </w:r>
            <w:r w:rsidRPr="00B850DD">
              <w:rPr>
                <w:rFonts w:ascii="Times New Roman" w:eastAsiaTheme="minorHAnsi" w:hAnsi="Times New Roman" w:cs="Times New Roman"/>
                <w:bCs/>
                <w:sz w:val="24"/>
                <w:szCs w:val="24"/>
              </w:rPr>
              <w:t xml:space="preserve">               </w:t>
            </w:r>
          </w:p>
        </w:tc>
      </w:tr>
    </w:tbl>
    <w:p w14:paraId="72CEB7F4" w14:textId="77777777" w:rsidR="00271F4D" w:rsidRPr="00B850DD" w:rsidRDefault="00271F4D" w:rsidP="00271F4D">
      <w:pPr>
        <w:jc w:val="center"/>
        <w:rPr>
          <w:rFonts w:ascii="Times New Roman" w:eastAsia="Calibri" w:hAnsi="Times New Roman" w:cs="Times New Roman"/>
          <w:sz w:val="24"/>
          <w:szCs w:val="24"/>
        </w:rPr>
      </w:pPr>
    </w:p>
    <w:p w14:paraId="7F73F92F" w14:textId="77777777" w:rsidR="00271F4D" w:rsidRPr="00B850DD" w:rsidRDefault="00271F4D" w:rsidP="00271F4D">
      <w:pPr>
        <w:ind w:firstLine="0"/>
        <w:rPr>
          <w:rFonts w:ascii="Times New Roman" w:eastAsia="Calibri" w:hAnsi="Times New Roman" w:cs="Times New Roman"/>
          <w:sz w:val="24"/>
          <w:szCs w:val="24"/>
        </w:rPr>
      </w:pPr>
    </w:p>
    <w:p w14:paraId="33C53B4A" w14:textId="77777777" w:rsidR="00271F4D" w:rsidRDefault="00271F4D" w:rsidP="00271F4D">
      <w:pPr>
        <w:tabs>
          <w:tab w:val="left" w:pos="1395"/>
        </w:tabs>
        <w:spacing w:line="360" w:lineRule="auto"/>
        <w:ind w:firstLine="0"/>
        <w:rPr>
          <w:sz w:val="24"/>
          <w:szCs w:val="24"/>
        </w:rPr>
      </w:pPr>
    </w:p>
    <w:p w14:paraId="134D1998" w14:textId="4E14EAB1" w:rsidR="00B3677E" w:rsidRDefault="00B3677E" w:rsidP="00C10C9A">
      <w:pPr>
        <w:tabs>
          <w:tab w:val="left" w:pos="1395"/>
        </w:tabs>
        <w:spacing w:line="360" w:lineRule="auto"/>
        <w:ind w:firstLine="0"/>
        <w:rPr>
          <w:sz w:val="24"/>
          <w:szCs w:val="24"/>
        </w:rPr>
      </w:pPr>
    </w:p>
    <w:p w14:paraId="137C7819" w14:textId="291821DD" w:rsidR="00271F4D" w:rsidRDefault="00271F4D" w:rsidP="00C10C9A">
      <w:pPr>
        <w:tabs>
          <w:tab w:val="left" w:pos="1395"/>
        </w:tabs>
        <w:spacing w:line="360" w:lineRule="auto"/>
        <w:ind w:firstLine="0"/>
        <w:rPr>
          <w:sz w:val="24"/>
          <w:szCs w:val="24"/>
        </w:rPr>
      </w:pPr>
    </w:p>
    <w:p w14:paraId="1DD7D967" w14:textId="7CBC0E25" w:rsidR="00271F4D" w:rsidRDefault="00271F4D" w:rsidP="00C10C9A">
      <w:pPr>
        <w:tabs>
          <w:tab w:val="left" w:pos="1395"/>
        </w:tabs>
        <w:spacing w:line="360" w:lineRule="auto"/>
        <w:ind w:firstLine="0"/>
        <w:rPr>
          <w:sz w:val="24"/>
          <w:szCs w:val="24"/>
        </w:rPr>
      </w:pPr>
    </w:p>
    <w:p w14:paraId="55779774" w14:textId="67FA1A46" w:rsidR="00271F4D" w:rsidRDefault="00271F4D" w:rsidP="00C10C9A">
      <w:pPr>
        <w:tabs>
          <w:tab w:val="left" w:pos="1395"/>
        </w:tabs>
        <w:spacing w:line="360" w:lineRule="auto"/>
        <w:ind w:firstLine="0"/>
        <w:rPr>
          <w:sz w:val="24"/>
          <w:szCs w:val="24"/>
        </w:rPr>
      </w:pPr>
    </w:p>
    <w:p w14:paraId="00CEE72B" w14:textId="1C871A24" w:rsidR="00271F4D" w:rsidRDefault="00271F4D" w:rsidP="00C10C9A">
      <w:pPr>
        <w:tabs>
          <w:tab w:val="left" w:pos="1395"/>
        </w:tabs>
        <w:spacing w:line="360" w:lineRule="auto"/>
        <w:ind w:firstLine="0"/>
        <w:rPr>
          <w:sz w:val="24"/>
          <w:szCs w:val="24"/>
        </w:rPr>
      </w:pPr>
    </w:p>
    <w:p w14:paraId="06028F6E" w14:textId="2B451E5B" w:rsidR="00271F4D" w:rsidRDefault="00271F4D" w:rsidP="00C10C9A">
      <w:pPr>
        <w:tabs>
          <w:tab w:val="left" w:pos="1395"/>
        </w:tabs>
        <w:spacing w:line="360" w:lineRule="auto"/>
        <w:ind w:firstLine="0"/>
        <w:rPr>
          <w:sz w:val="24"/>
          <w:szCs w:val="24"/>
        </w:rPr>
      </w:pPr>
    </w:p>
    <w:p w14:paraId="15AA4B69" w14:textId="411BBBC5" w:rsidR="00271F4D" w:rsidRDefault="00271F4D" w:rsidP="00C10C9A">
      <w:pPr>
        <w:tabs>
          <w:tab w:val="left" w:pos="1395"/>
        </w:tabs>
        <w:spacing w:line="360" w:lineRule="auto"/>
        <w:ind w:firstLine="0"/>
        <w:rPr>
          <w:sz w:val="24"/>
          <w:szCs w:val="24"/>
        </w:rPr>
      </w:pPr>
    </w:p>
    <w:p w14:paraId="5FFF54BC" w14:textId="6162A27C" w:rsidR="00271F4D" w:rsidRDefault="00271F4D" w:rsidP="00C10C9A">
      <w:pPr>
        <w:tabs>
          <w:tab w:val="left" w:pos="1395"/>
        </w:tabs>
        <w:spacing w:line="360" w:lineRule="auto"/>
        <w:ind w:firstLine="0"/>
        <w:rPr>
          <w:sz w:val="24"/>
          <w:szCs w:val="24"/>
        </w:rPr>
      </w:pPr>
    </w:p>
    <w:p w14:paraId="2000685C" w14:textId="4AB047D2" w:rsidR="00271F4D" w:rsidRDefault="00271F4D" w:rsidP="00C10C9A">
      <w:pPr>
        <w:tabs>
          <w:tab w:val="left" w:pos="1395"/>
        </w:tabs>
        <w:spacing w:line="360" w:lineRule="auto"/>
        <w:ind w:firstLine="0"/>
        <w:rPr>
          <w:sz w:val="24"/>
          <w:szCs w:val="24"/>
        </w:rPr>
      </w:pPr>
    </w:p>
    <w:p w14:paraId="67C0182E" w14:textId="4F6C9532" w:rsidR="00271F4D" w:rsidRDefault="00271F4D" w:rsidP="00C10C9A">
      <w:pPr>
        <w:tabs>
          <w:tab w:val="left" w:pos="1395"/>
        </w:tabs>
        <w:spacing w:line="360" w:lineRule="auto"/>
        <w:ind w:firstLine="0"/>
        <w:rPr>
          <w:sz w:val="24"/>
          <w:szCs w:val="24"/>
        </w:rPr>
      </w:pPr>
    </w:p>
    <w:p w14:paraId="13A47C01" w14:textId="2835E7DD" w:rsidR="00271F4D" w:rsidRDefault="00271F4D" w:rsidP="00C10C9A">
      <w:pPr>
        <w:tabs>
          <w:tab w:val="left" w:pos="1395"/>
        </w:tabs>
        <w:spacing w:line="360" w:lineRule="auto"/>
        <w:ind w:firstLine="0"/>
        <w:rPr>
          <w:sz w:val="24"/>
          <w:szCs w:val="24"/>
        </w:rPr>
      </w:pPr>
    </w:p>
    <w:p w14:paraId="370CD749" w14:textId="02ABE8BC" w:rsidR="00271F4D" w:rsidRDefault="00271F4D" w:rsidP="00C10C9A">
      <w:pPr>
        <w:tabs>
          <w:tab w:val="left" w:pos="1395"/>
        </w:tabs>
        <w:spacing w:line="360" w:lineRule="auto"/>
        <w:ind w:firstLine="0"/>
        <w:rPr>
          <w:sz w:val="24"/>
          <w:szCs w:val="24"/>
        </w:rPr>
      </w:pPr>
    </w:p>
    <w:p w14:paraId="4E1269D2" w14:textId="77777777" w:rsidR="00271F4D" w:rsidRDefault="00271F4D" w:rsidP="00271F4D">
      <w:pPr>
        <w:tabs>
          <w:tab w:val="left" w:pos="1395"/>
        </w:tabs>
        <w:spacing w:line="360" w:lineRule="auto"/>
        <w:ind w:firstLine="0"/>
        <w:rPr>
          <w:sz w:val="24"/>
          <w:szCs w:val="24"/>
        </w:rPr>
      </w:pPr>
    </w:p>
    <w:p w14:paraId="2510CE95" w14:textId="77777777" w:rsidR="008F22F2" w:rsidRDefault="008F22F2" w:rsidP="00271F4D">
      <w:pPr>
        <w:rPr>
          <w:rFonts w:ascii="Times New Roman" w:hAnsi="Times New Roman" w:cs="Times New Roman"/>
          <w:b/>
          <w:color w:val="4F6228"/>
          <w:sz w:val="24"/>
          <w:szCs w:val="24"/>
        </w:rPr>
      </w:pPr>
    </w:p>
    <w:p w14:paraId="33728F55" w14:textId="0C90AB85" w:rsidR="00271F4D" w:rsidRPr="004A6C13" w:rsidRDefault="00271F4D" w:rsidP="00271F4D">
      <w:pPr>
        <w:rPr>
          <w:rFonts w:ascii="Times New Roman" w:hAnsi="Times New Roman"/>
          <w:sz w:val="24"/>
          <w:szCs w:val="24"/>
        </w:rPr>
      </w:pPr>
      <w:r w:rsidRPr="00A9692D">
        <w:rPr>
          <w:rFonts w:ascii="Times New Roman" w:hAnsi="Times New Roman" w:cs="Times New Roman"/>
          <w:b/>
          <w:color w:val="4F6228"/>
          <w:sz w:val="24"/>
          <w:szCs w:val="24"/>
        </w:rPr>
        <w:lastRenderedPageBreak/>
        <w:t>PLANIFIKIMI I ORËS MËSIMOR</w:t>
      </w:r>
      <w:r>
        <w:rPr>
          <w:rFonts w:ascii="Times New Roman" w:hAnsi="Times New Roman" w:cs="Times New Roman"/>
          <w:b/>
          <w:color w:val="4F6228"/>
          <w:sz w:val="24"/>
          <w:szCs w:val="24"/>
        </w:rPr>
        <w: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6"/>
        <w:gridCol w:w="2163"/>
        <w:gridCol w:w="1987"/>
        <w:gridCol w:w="1994"/>
      </w:tblGrid>
      <w:tr w:rsidR="00271F4D" w:rsidRPr="00B850DD" w14:paraId="7F416C7E" w14:textId="77777777" w:rsidTr="00271F4D">
        <w:tc>
          <w:tcPr>
            <w:tcW w:w="3644" w:type="dxa"/>
          </w:tcPr>
          <w:p w14:paraId="66DD6A02" w14:textId="77777777" w:rsidR="00271F4D" w:rsidRPr="00B850DD" w:rsidRDefault="00271F4D" w:rsidP="00271F4D">
            <w:pPr>
              <w:spacing w:line="360" w:lineRule="auto"/>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Fusha: Shkencat e natyrës</w:t>
            </w:r>
          </w:p>
        </w:tc>
        <w:tc>
          <w:tcPr>
            <w:tcW w:w="2827" w:type="dxa"/>
          </w:tcPr>
          <w:p w14:paraId="5738C569" w14:textId="77777777" w:rsidR="00271F4D" w:rsidRPr="00B850DD" w:rsidRDefault="00271F4D" w:rsidP="00271F4D">
            <w:pPr>
              <w:spacing w:line="360" w:lineRule="auto"/>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Lënda: KIMI</w:t>
            </w:r>
          </w:p>
        </w:tc>
        <w:tc>
          <w:tcPr>
            <w:tcW w:w="3530" w:type="dxa"/>
          </w:tcPr>
          <w:p w14:paraId="37FA428F" w14:textId="77777777" w:rsidR="00271F4D" w:rsidRPr="00B850DD" w:rsidRDefault="00271F4D" w:rsidP="00271F4D">
            <w:pPr>
              <w:spacing w:line="360" w:lineRule="auto"/>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Shkalla: V</w:t>
            </w:r>
          </w:p>
        </w:tc>
        <w:tc>
          <w:tcPr>
            <w:tcW w:w="3886" w:type="dxa"/>
          </w:tcPr>
          <w:p w14:paraId="16D833A1" w14:textId="77777777" w:rsidR="00271F4D" w:rsidRPr="00B850DD" w:rsidRDefault="00271F4D" w:rsidP="00271F4D">
            <w:pPr>
              <w:spacing w:line="360" w:lineRule="auto"/>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Klasa: X</w:t>
            </w:r>
          </w:p>
        </w:tc>
      </w:tr>
      <w:tr w:rsidR="00271F4D" w:rsidRPr="00B850DD" w14:paraId="1111F6F9" w14:textId="77777777" w:rsidTr="00271F4D">
        <w:tc>
          <w:tcPr>
            <w:tcW w:w="6471" w:type="dxa"/>
            <w:gridSpan w:val="2"/>
          </w:tcPr>
          <w:p w14:paraId="7DF31E38" w14:textId="25E366EF" w:rsidR="00271F4D" w:rsidRPr="00B850DD" w:rsidRDefault="00271F4D" w:rsidP="00271F4D">
            <w:pPr>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Tema mësimore : Lidhja jonike.</w:t>
            </w:r>
          </w:p>
          <w:p w14:paraId="72DB49DE" w14:textId="77777777" w:rsidR="00271F4D" w:rsidRPr="00B850DD" w:rsidRDefault="00271F4D" w:rsidP="00271F4D">
            <w:pPr>
              <w:ind w:firstLine="0"/>
              <w:jc w:val="left"/>
              <w:rPr>
                <w:rFonts w:ascii="Times New Roman" w:eastAsia="Calibri" w:hAnsi="Times New Roman" w:cs="Times New Roman"/>
                <w:sz w:val="24"/>
                <w:szCs w:val="24"/>
                <w:lang w:eastAsia="sq-AL"/>
              </w:rPr>
            </w:pPr>
          </w:p>
          <w:p w14:paraId="61ADCFD8" w14:textId="77777777" w:rsidR="00271F4D" w:rsidRPr="00B850DD" w:rsidRDefault="00271F4D" w:rsidP="00271F4D">
            <w:pPr>
              <w:spacing w:line="360" w:lineRule="auto"/>
              <w:ind w:firstLine="0"/>
              <w:jc w:val="left"/>
              <w:rPr>
                <w:rFonts w:ascii="Times New Roman" w:eastAsia="Calibri" w:hAnsi="Times New Roman" w:cs="Times New Roman"/>
                <w:b/>
                <w:sz w:val="24"/>
                <w:szCs w:val="24"/>
                <w:lang w:eastAsia="sq-AL"/>
              </w:rPr>
            </w:pPr>
          </w:p>
        </w:tc>
        <w:tc>
          <w:tcPr>
            <w:tcW w:w="7416" w:type="dxa"/>
            <w:gridSpan w:val="2"/>
          </w:tcPr>
          <w:p w14:paraId="640B7798" w14:textId="77777777" w:rsidR="00271F4D" w:rsidRPr="00B850DD" w:rsidRDefault="00271F4D" w:rsidP="00271F4D">
            <w:pPr>
              <w:ind w:firstLine="0"/>
              <w:jc w:val="left"/>
              <w:rPr>
                <w:rFonts w:ascii="Times New Roman" w:eastAsia="Calibri" w:hAnsi="Times New Roman" w:cs="Times New Roman"/>
                <w:sz w:val="24"/>
                <w:szCs w:val="24"/>
                <w:lang w:eastAsia="sq-AL"/>
              </w:rPr>
            </w:pPr>
            <w:r w:rsidRPr="00B850DD">
              <w:rPr>
                <w:rFonts w:ascii="Times New Roman" w:eastAsia="Calibri" w:hAnsi="Times New Roman" w:cs="Times New Roman"/>
                <w:b/>
                <w:sz w:val="24"/>
                <w:szCs w:val="24"/>
                <w:lang w:eastAsia="sq-AL"/>
              </w:rPr>
              <w:t xml:space="preserve">Situata e të nxënit: </w:t>
            </w:r>
            <w:r w:rsidRPr="00B850DD">
              <w:rPr>
                <w:rFonts w:ascii="Times New Roman" w:eastAsia="Calibri" w:hAnsi="Times New Roman" w:cs="Times New Roman"/>
                <w:sz w:val="24"/>
                <w:szCs w:val="24"/>
                <w:lang w:eastAsia="sq-AL"/>
              </w:rPr>
              <w:t>Formimi i joneve të metaleve dhe jometaleve.</w:t>
            </w:r>
          </w:p>
          <w:p w14:paraId="26F7F22A" w14:textId="77777777" w:rsidR="00271F4D" w:rsidRPr="00B850DD" w:rsidRDefault="00271F4D" w:rsidP="00271F4D">
            <w:pPr>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sz w:val="24"/>
                <w:szCs w:val="24"/>
                <w:lang w:eastAsia="sq-AL"/>
              </w:rPr>
              <w:t>Tërheqja elektrostatike midis joneve me ngarkesa të kundërta elektrike dhe formimi i rrjetave kristalore. Ve</w:t>
            </w:r>
            <w:r w:rsidRPr="00B850DD">
              <w:rPr>
                <w:rFonts w:ascii="Times New Roman" w:eastAsia="Calibri" w:hAnsi="Times New Roman" w:cs="Times New Roman"/>
                <w:sz w:val="24"/>
                <w:szCs w:val="24"/>
              </w:rPr>
              <w:t>ç</w:t>
            </w:r>
            <w:r w:rsidRPr="00B850DD">
              <w:rPr>
                <w:rFonts w:ascii="Times New Roman" w:eastAsia="Calibri" w:hAnsi="Times New Roman" w:cs="Times New Roman"/>
                <w:sz w:val="24"/>
                <w:szCs w:val="24"/>
                <w:lang w:eastAsia="sq-AL"/>
              </w:rPr>
              <w:t>ori të lidhjes jonike</w:t>
            </w:r>
          </w:p>
        </w:tc>
      </w:tr>
      <w:tr w:rsidR="00271F4D" w:rsidRPr="00B850DD" w14:paraId="7D7D7795" w14:textId="77777777" w:rsidTr="00271F4D">
        <w:tc>
          <w:tcPr>
            <w:tcW w:w="6471" w:type="dxa"/>
            <w:gridSpan w:val="2"/>
          </w:tcPr>
          <w:p w14:paraId="793C6D65" w14:textId="77777777" w:rsidR="00271F4D" w:rsidRPr="00B850DD" w:rsidRDefault="00271F4D" w:rsidP="00271F4D">
            <w:pPr>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Rezultatet e të nxënit të kompetencave të fushës/lëndës sipas temës mësimore:</w:t>
            </w:r>
          </w:p>
          <w:p w14:paraId="1E3DABB6" w14:textId="36B56C92" w:rsidR="00271F4D" w:rsidRPr="00B850DD" w:rsidRDefault="00271F4D" w:rsidP="00271F4D">
            <w:pPr>
              <w:autoSpaceDE w:val="0"/>
              <w:autoSpaceDN w:val="0"/>
              <w:adjustRightInd w:val="0"/>
              <w:ind w:firstLine="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N2-</w:t>
            </w:r>
            <w:r w:rsidRPr="00B850DD">
              <w:rPr>
                <w:rFonts w:ascii="Times New Roman" w:eastAsiaTheme="minorHAnsi" w:hAnsi="Times New Roman" w:cs="Times New Roman"/>
                <w:sz w:val="24"/>
                <w:szCs w:val="24"/>
              </w:rPr>
              <w:t>Shpjegon ve</w:t>
            </w:r>
            <w:r w:rsidRPr="00B850DD">
              <w:rPr>
                <w:rFonts w:ascii="Times New Roman" w:eastAsia="Calibri" w:hAnsi="Times New Roman" w:cs="Times New Roman"/>
                <w:sz w:val="24"/>
                <w:szCs w:val="24"/>
              </w:rPr>
              <w:t>ç</w:t>
            </w:r>
            <w:r w:rsidRPr="00B850DD">
              <w:rPr>
                <w:rFonts w:ascii="Times New Roman" w:eastAsiaTheme="minorHAnsi" w:hAnsi="Times New Roman" w:cs="Times New Roman"/>
                <w:sz w:val="24"/>
                <w:szCs w:val="24"/>
              </w:rPr>
              <w:t>oritë e lidhjes jonike</w:t>
            </w:r>
          </w:p>
          <w:p w14:paraId="3EF12DDF" w14:textId="1397D4D0" w:rsidR="00271F4D" w:rsidRPr="00B850DD" w:rsidRDefault="00271F4D" w:rsidP="00271F4D">
            <w:pPr>
              <w:autoSpaceDE w:val="0"/>
              <w:autoSpaceDN w:val="0"/>
              <w:adjustRightInd w:val="0"/>
              <w:ind w:firstLine="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N3-</w:t>
            </w:r>
            <w:r w:rsidRPr="00B850DD">
              <w:rPr>
                <w:rFonts w:ascii="Times New Roman" w:eastAsiaTheme="minorHAnsi" w:hAnsi="Times New Roman" w:cs="Times New Roman"/>
                <w:sz w:val="24"/>
                <w:szCs w:val="24"/>
              </w:rPr>
              <w:t xml:space="preserve"> Vizaton diagramin e realizimit të lidhjes jonike në shembuj të ndryshëm midis metaleve dhe jometaleve</w:t>
            </w:r>
          </w:p>
          <w:p w14:paraId="4579AC29" w14:textId="5D3FC946" w:rsidR="00271F4D" w:rsidRPr="00B850DD" w:rsidRDefault="00271F4D" w:rsidP="00271F4D">
            <w:pPr>
              <w:autoSpaceDE w:val="0"/>
              <w:autoSpaceDN w:val="0"/>
              <w:adjustRightInd w:val="0"/>
              <w:ind w:firstLine="0"/>
              <w:jc w:val="left"/>
              <w:rPr>
                <w:rFonts w:ascii="Times New Roman" w:eastAsia="Batang" w:hAnsi="Times New Roman" w:cs="Times New Roman"/>
                <w:b/>
                <w:sz w:val="24"/>
                <w:szCs w:val="24"/>
              </w:rPr>
            </w:pPr>
            <w:r>
              <w:rPr>
                <w:rFonts w:ascii="Times New Roman" w:eastAsiaTheme="minorHAnsi" w:hAnsi="Times New Roman" w:cs="Times New Roman"/>
                <w:sz w:val="24"/>
                <w:szCs w:val="24"/>
              </w:rPr>
              <w:t>N4-</w:t>
            </w:r>
            <w:r w:rsidRPr="00B850DD">
              <w:rPr>
                <w:rFonts w:ascii="Times New Roman" w:eastAsiaTheme="minorHAnsi" w:hAnsi="Times New Roman" w:cs="Times New Roman"/>
                <w:sz w:val="24"/>
                <w:szCs w:val="24"/>
              </w:rPr>
              <w:t>Interpreton formimin e rrjetës kristalore të përbërjeve jonike.</w:t>
            </w:r>
          </w:p>
        </w:tc>
        <w:tc>
          <w:tcPr>
            <w:tcW w:w="7416" w:type="dxa"/>
            <w:gridSpan w:val="2"/>
          </w:tcPr>
          <w:p w14:paraId="67CE8D2A" w14:textId="77777777" w:rsidR="00271F4D" w:rsidRPr="00B850DD" w:rsidRDefault="00271F4D" w:rsidP="00271F4D">
            <w:pPr>
              <w:ind w:firstLine="0"/>
              <w:jc w:val="left"/>
              <w:rPr>
                <w:rFonts w:ascii="Times New Roman" w:eastAsia="Calibri" w:hAnsi="Times New Roman" w:cs="Times New Roman"/>
                <w:sz w:val="24"/>
                <w:szCs w:val="24"/>
                <w:lang w:eastAsia="sq-AL"/>
              </w:rPr>
            </w:pPr>
            <w:r w:rsidRPr="00B850DD">
              <w:rPr>
                <w:rFonts w:ascii="Times New Roman" w:eastAsia="Calibri" w:hAnsi="Times New Roman" w:cs="Times New Roman"/>
                <w:b/>
                <w:sz w:val="24"/>
                <w:szCs w:val="24"/>
                <w:lang w:eastAsia="sq-AL"/>
              </w:rPr>
              <w:t xml:space="preserve">Fjalët kyçe: </w:t>
            </w:r>
            <w:r w:rsidRPr="00B850DD">
              <w:rPr>
                <w:rFonts w:ascii="Times New Roman" w:eastAsia="Calibri" w:hAnsi="Times New Roman" w:cs="Times New Roman"/>
                <w:sz w:val="24"/>
                <w:szCs w:val="24"/>
                <w:lang w:eastAsia="sq-AL"/>
              </w:rPr>
              <w:t>lidhje jonike, përbërje jonike, metal, jometal, jon, transfertë elektronesh, ngarkesë e jonit, shtresë elektronike e jashtme e qëndrueshme, forca të lidhjes jonike, rrjetë kristalore</w:t>
            </w:r>
          </w:p>
          <w:p w14:paraId="7A0A7027" w14:textId="77777777" w:rsidR="00271F4D" w:rsidRPr="00B850DD" w:rsidRDefault="00271F4D" w:rsidP="00271F4D">
            <w:pPr>
              <w:ind w:firstLine="0"/>
              <w:jc w:val="left"/>
              <w:rPr>
                <w:rFonts w:ascii="Times New Roman" w:eastAsia="Calibri" w:hAnsi="Times New Roman" w:cs="Times New Roman"/>
                <w:sz w:val="24"/>
                <w:szCs w:val="24"/>
                <w:lang w:eastAsia="sq-AL"/>
              </w:rPr>
            </w:pPr>
          </w:p>
        </w:tc>
      </w:tr>
      <w:tr w:rsidR="00271F4D" w:rsidRPr="00B850DD" w14:paraId="3ABD957C" w14:textId="77777777" w:rsidTr="00271F4D">
        <w:tc>
          <w:tcPr>
            <w:tcW w:w="6471" w:type="dxa"/>
            <w:gridSpan w:val="2"/>
          </w:tcPr>
          <w:p w14:paraId="5161933A" w14:textId="77777777" w:rsidR="00271F4D" w:rsidRPr="00B850DD" w:rsidRDefault="00271F4D" w:rsidP="00271F4D">
            <w:pPr>
              <w:ind w:firstLine="0"/>
              <w:jc w:val="left"/>
              <w:rPr>
                <w:rFonts w:ascii="Times New Roman" w:eastAsia="Calibri" w:hAnsi="Times New Roman" w:cs="Times New Roman"/>
                <w:sz w:val="24"/>
                <w:szCs w:val="24"/>
              </w:rPr>
            </w:pPr>
            <w:r w:rsidRPr="00B850DD">
              <w:rPr>
                <w:rFonts w:ascii="Times New Roman" w:eastAsia="Calibri" w:hAnsi="Times New Roman" w:cs="Times New Roman"/>
                <w:b/>
                <w:sz w:val="24"/>
                <w:szCs w:val="24"/>
                <w:lang w:eastAsia="sq-AL"/>
              </w:rPr>
              <w:t xml:space="preserve">Burimet: </w:t>
            </w:r>
            <w:r w:rsidRPr="00B850DD">
              <w:rPr>
                <w:rFonts w:ascii="Times New Roman" w:eastAsia="Calibri" w:hAnsi="Times New Roman" w:cs="Times New Roman"/>
                <w:sz w:val="24"/>
                <w:szCs w:val="24"/>
              </w:rPr>
              <w:t>Teksti i kimisë i</w:t>
            </w:r>
            <w:r w:rsidRPr="00B850DD">
              <w:rPr>
                <w:rFonts w:ascii="Times New Roman" w:eastAsia="Calibri" w:hAnsi="Times New Roman" w:cs="Times New Roman"/>
                <w:i/>
                <w:sz w:val="24"/>
                <w:szCs w:val="24"/>
              </w:rPr>
              <w:t xml:space="preserve"> </w:t>
            </w:r>
            <w:r w:rsidRPr="00B850DD">
              <w:rPr>
                <w:rFonts w:ascii="Times New Roman" w:eastAsia="Calibri" w:hAnsi="Times New Roman" w:cs="Times New Roman"/>
                <w:sz w:val="24"/>
                <w:szCs w:val="24"/>
              </w:rPr>
              <w:t>klasës së 10-të, përbërje si NaCl. Diagrami të formimit të joneve. Video të formimit të joneve.</w:t>
            </w:r>
          </w:p>
          <w:p w14:paraId="2759FAE7" w14:textId="665C1137" w:rsidR="00271F4D" w:rsidRPr="00B850DD" w:rsidRDefault="00271F4D" w:rsidP="00271F4D">
            <w:pPr>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sz w:val="24"/>
                <w:szCs w:val="24"/>
              </w:rPr>
              <w:t>Skema të thjeshta të lidhjes jonike.</w:t>
            </w:r>
            <w:r w:rsidR="008F22F2" w:rsidRPr="00B850DD">
              <w:rPr>
                <w:rFonts w:ascii="Times New Roman" w:eastAsia="Calibri" w:hAnsi="Times New Roman" w:cs="Times New Roman"/>
                <w:sz w:val="24"/>
                <w:szCs w:val="24"/>
              </w:rPr>
              <w:t xml:space="preserve"> s</w:t>
            </w:r>
            <w:r w:rsidR="008F22F2" w:rsidRPr="006C3349">
              <w:rPr>
                <w:rFonts w:ascii="New roman" w:eastAsia="Calibri" w:hAnsi="New roman" w:cs="Times New Roman"/>
                <w:b/>
              </w:rPr>
              <w:t>https://phet.colorado.edu/en/simulations/ grenhouse-effect</w:t>
            </w:r>
          </w:p>
        </w:tc>
        <w:tc>
          <w:tcPr>
            <w:tcW w:w="7416" w:type="dxa"/>
            <w:gridSpan w:val="2"/>
          </w:tcPr>
          <w:p w14:paraId="41FB39CC" w14:textId="77777777" w:rsidR="00271F4D" w:rsidRPr="00B850DD" w:rsidRDefault="00271F4D" w:rsidP="00271F4D">
            <w:pPr>
              <w:spacing w:line="360" w:lineRule="auto"/>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Lidhja me fushat e tjera ose me temat ndërkurrikulare:</w:t>
            </w:r>
          </w:p>
          <w:p w14:paraId="5DE524B1" w14:textId="77777777" w:rsidR="00271F4D" w:rsidRPr="00B850DD" w:rsidRDefault="00271F4D" w:rsidP="00271F4D">
            <w:pPr>
              <w:spacing w:line="360" w:lineRule="auto"/>
              <w:ind w:firstLine="0"/>
              <w:jc w:val="left"/>
              <w:rPr>
                <w:rFonts w:ascii="Times New Roman" w:eastAsia="Calibri" w:hAnsi="Times New Roman" w:cs="Times New Roman"/>
                <w:sz w:val="24"/>
                <w:szCs w:val="24"/>
                <w:lang w:eastAsia="sq-AL"/>
              </w:rPr>
            </w:pPr>
            <w:r w:rsidRPr="00B850DD">
              <w:rPr>
                <w:rFonts w:ascii="Times New Roman" w:eastAsia="Calibri" w:hAnsi="Times New Roman" w:cs="Times New Roman"/>
                <w:sz w:val="24"/>
                <w:szCs w:val="24"/>
                <w:lang w:eastAsia="sq-AL"/>
              </w:rPr>
              <w:t xml:space="preserve">Fizikën, Tik, </w:t>
            </w:r>
          </w:p>
        </w:tc>
      </w:tr>
      <w:tr w:rsidR="00271F4D" w:rsidRPr="00B850DD" w14:paraId="5E95627C" w14:textId="77777777" w:rsidTr="00271F4D">
        <w:tc>
          <w:tcPr>
            <w:tcW w:w="13887" w:type="dxa"/>
            <w:gridSpan w:val="4"/>
          </w:tcPr>
          <w:p w14:paraId="161C8134" w14:textId="77777777" w:rsidR="00271F4D" w:rsidRPr="00B850DD" w:rsidRDefault="00271F4D" w:rsidP="00271F4D">
            <w:pPr>
              <w:spacing w:line="360" w:lineRule="auto"/>
              <w:ind w:firstLine="0"/>
              <w:jc w:val="center"/>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Metodologjia dhe veprimtaritë e nxënësve</w:t>
            </w:r>
          </w:p>
        </w:tc>
      </w:tr>
      <w:tr w:rsidR="00271F4D" w:rsidRPr="00B850DD" w14:paraId="66B5A381" w14:textId="77777777" w:rsidTr="00271F4D">
        <w:trPr>
          <w:trHeight w:val="699"/>
        </w:trPr>
        <w:tc>
          <w:tcPr>
            <w:tcW w:w="13887" w:type="dxa"/>
            <w:gridSpan w:val="4"/>
          </w:tcPr>
          <w:p w14:paraId="23F00A89" w14:textId="77777777" w:rsidR="00271F4D" w:rsidRPr="00B850DD" w:rsidRDefault="00271F4D" w:rsidP="00271F4D">
            <w:pPr>
              <w:numPr>
                <w:ilvl w:val="0"/>
                <w:numId w:val="10"/>
              </w:numPr>
              <w:spacing w:line="360" w:lineRule="auto"/>
              <w:contextualSpacing/>
              <w:rPr>
                <w:rFonts w:ascii="Times New Roman" w:eastAsia="Calibri" w:hAnsi="Times New Roman" w:cs="Times New Roman"/>
                <w:sz w:val="24"/>
                <w:szCs w:val="24"/>
              </w:rPr>
            </w:pPr>
            <w:r w:rsidRPr="00B850DD">
              <w:rPr>
                <w:rFonts w:ascii="Times New Roman" w:eastAsia="Calibri" w:hAnsi="Times New Roman" w:cs="Times New Roman"/>
                <w:b/>
                <w:sz w:val="24"/>
                <w:szCs w:val="24"/>
              </w:rPr>
              <w:t>Përshkrimi i situatës.</w:t>
            </w:r>
            <w:r w:rsidRPr="00B850DD">
              <w:rPr>
                <w:rFonts w:ascii="Times New Roman" w:eastAsia="Calibri" w:hAnsi="Times New Roman" w:cs="Times New Roman"/>
                <w:sz w:val="24"/>
                <w:szCs w:val="24"/>
              </w:rPr>
              <w:t xml:space="preserve"> </w:t>
            </w:r>
          </w:p>
          <w:p w14:paraId="4AD0FB4B" w14:textId="77777777" w:rsidR="00271F4D" w:rsidRPr="00B850DD" w:rsidRDefault="00271F4D" w:rsidP="00271F4D">
            <w:pPr>
              <w:spacing w:line="360" w:lineRule="auto"/>
              <w:ind w:firstLine="0"/>
              <w:rPr>
                <w:rFonts w:ascii="Times New Roman" w:eastAsia="Calibri" w:hAnsi="Times New Roman" w:cs="Times New Roman"/>
                <w:b/>
                <w:sz w:val="24"/>
                <w:szCs w:val="24"/>
              </w:rPr>
            </w:pPr>
            <w:r w:rsidRPr="00B850DD">
              <w:rPr>
                <w:rFonts w:ascii="Times New Roman" w:eastAsia="Calibri" w:hAnsi="Times New Roman" w:cs="Times New Roman"/>
                <w:sz w:val="24"/>
                <w:szCs w:val="24"/>
              </w:rPr>
              <w:t xml:space="preserve"> </w:t>
            </w:r>
            <w:r w:rsidRPr="00B850DD">
              <w:rPr>
                <w:rFonts w:ascii="Times New Roman" w:eastAsia="Calibri" w:hAnsi="Times New Roman" w:cs="Times New Roman"/>
                <w:b/>
                <w:sz w:val="24"/>
                <w:szCs w:val="24"/>
              </w:rPr>
              <w:t xml:space="preserve">Mësuesi/ ja njeh nxënësit me situatën e temës. </w:t>
            </w:r>
          </w:p>
          <w:p w14:paraId="5076A47E" w14:textId="3F6E0849" w:rsidR="00271F4D" w:rsidRPr="00271F4D" w:rsidRDefault="00271F4D" w:rsidP="00271F4D">
            <w:pPr>
              <w:rPr>
                <w:rFonts w:ascii="Times New Roman" w:eastAsia="Calibri" w:hAnsi="Times New Roman" w:cs="Times New Roman"/>
                <w:sz w:val="24"/>
                <w:szCs w:val="24"/>
              </w:rPr>
            </w:pPr>
            <w:r w:rsidRPr="00B850DD">
              <w:rPr>
                <w:rFonts w:ascii="Times New Roman" w:eastAsia="Calibri" w:hAnsi="Times New Roman" w:cs="Times New Roman"/>
                <w:sz w:val="24"/>
                <w:szCs w:val="24"/>
              </w:rPr>
              <w:t>Gjatë këtij mësimi nxënësit do të përdorin metoda të thjeshta për ilustruar formimin e joneve nga humbja ose shtimi i elektroneve, dhe për të vërtetuar se lidhjet jonike formohen me anë të trasfertave të elektroneve. Gjithashtu, nxënësit do të ushtrohen në gjetjen e formulës së përbërjeve jonikë me anë të barazimit të ngarkesave.</w:t>
            </w:r>
          </w:p>
          <w:p w14:paraId="72916723" w14:textId="77777777" w:rsidR="00271F4D" w:rsidRPr="00B850DD" w:rsidRDefault="00271F4D" w:rsidP="00271F4D">
            <w:pPr>
              <w:spacing w:line="360" w:lineRule="auto"/>
              <w:ind w:firstLine="0"/>
              <w:rPr>
                <w:rFonts w:ascii="Times New Roman" w:eastAsia="Calibri" w:hAnsi="Times New Roman" w:cs="Times New Roman"/>
                <w:b/>
                <w:sz w:val="24"/>
                <w:szCs w:val="24"/>
              </w:rPr>
            </w:pPr>
            <w:r w:rsidRPr="00B850DD">
              <w:rPr>
                <w:rFonts w:ascii="Times New Roman" w:eastAsia="Calibri" w:hAnsi="Times New Roman" w:cs="Times New Roman"/>
                <w:b/>
                <w:sz w:val="24"/>
                <w:szCs w:val="24"/>
              </w:rPr>
              <w:t xml:space="preserve">Veprimet në situatë : Punë në dyshe               </w:t>
            </w:r>
          </w:p>
          <w:p w14:paraId="4F2EA319" w14:textId="77777777" w:rsidR="00271F4D" w:rsidRPr="00B850DD" w:rsidRDefault="00271F4D" w:rsidP="00271F4D">
            <w:pPr>
              <w:ind w:firstLine="0"/>
              <w:jc w:val="left"/>
              <w:rPr>
                <w:rFonts w:ascii="Times New Roman" w:eastAsia="Calibri" w:hAnsi="Times New Roman" w:cs="Times New Roman"/>
                <w:b/>
                <w:sz w:val="24"/>
                <w:szCs w:val="24"/>
              </w:rPr>
            </w:pPr>
            <w:r w:rsidRPr="00B850DD">
              <w:rPr>
                <w:rFonts w:ascii="Times New Roman" w:eastAsia="Calibri" w:hAnsi="Times New Roman" w:cs="Times New Roman"/>
                <w:b/>
                <w:i/>
                <w:sz w:val="24"/>
                <w:szCs w:val="24"/>
              </w:rPr>
              <w:t xml:space="preserve">Kryhet aktiviteti praktik me nxënësit . </w:t>
            </w:r>
            <w:r w:rsidRPr="00B850DD">
              <w:rPr>
                <w:rFonts w:ascii="Times New Roman" w:eastAsia="Calibri" w:hAnsi="Times New Roman" w:cs="Times New Roman"/>
                <w:b/>
                <w:sz w:val="24"/>
                <w:szCs w:val="24"/>
              </w:rPr>
              <w:t>Kompozim i diagrameve të joneve</w:t>
            </w:r>
          </w:p>
          <w:p w14:paraId="4B33D9D0" w14:textId="77777777" w:rsidR="00271F4D" w:rsidRPr="00B850DD" w:rsidRDefault="00271F4D" w:rsidP="00271F4D">
            <w:pPr>
              <w:jc w:val="left"/>
              <w:rPr>
                <w:rFonts w:ascii="Times New Roman" w:eastAsia="Calibri" w:hAnsi="Times New Roman" w:cs="Times New Roman"/>
                <w:b/>
                <w:sz w:val="24"/>
                <w:szCs w:val="24"/>
              </w:rPr>
            </w:pPr>
            <w:r w:rsidRPr="00B850DD">
              <w:rPr>
                <w:rFonts w:ascii="Times New Roman" w:eastAsia="Calibri" w:hAnsi="Times New Roman" w:cs="Times New Roman"/>
                <w:sz w:val="24"/>
                <w:szCs w:val="24"/>
              </w:rPr>
              <w:t xml:space="preserve">Tregojuni nxënësve pak klorur natriumi (kripë) dhe u kujtoni atyre se kjo përbërje formohet nga jonet e klorit dhe natriumit. Shtroni pyetjen: </w:t>
            </w:r>
            <w:r w:rsidRPr="00B850DD">
              <w:rPr>
                <w:rFonts w:ascii="Times New Roman" w:eastAsia="Calibri" w:hAnsi="Times New Roman" w:cs="Times New Roman"/>
                <w:i/>
                <w:sz w:val="24"/>
                <w:szCs w:val="24"/>
              </w:rPr>
              <w:t>Si formohen këto jone</w:t>
            </w:r>
            <w:r w:rsidRPr="00B850DD">
              <w:rPr>
                <w:rFonts w:ascii="Times New Roman" w:eastAsia="Calibri" w:hAnsi="Times New Roman" w:cs="Times New Roman"/>
                <w:sz w:val="24"/>
                <w:szCs w:val="24"/>
              </w:rPr>
              <w:t xml:space="preserve">? Kërkoni nga nxënësit që të përdorin diagramet për të gjetur përgjigjen e kësaj pyetje. </w:t>
            </w:r>
          </w:p>
          <w:p w14:paraId="3B66A2BD" w14:textId="30640C73" w:rsidR="00271F4D" w:rsidRPr="00B850DD" w:rsidRDefault="00271F4D" w:rsidP="00271F4D">
            <w:pPr>
              <w:ind w:firstLine="0"/>
              <w:jc w:val="left"/>
              <w:rPr>
                <w:rFonts w:ascii="Times New Roman" w:eastAsia="Calibri" w:hAnsi="Times New Roman" w:cs="Times New Roman"/>
                <w:b/>
                <w:sz w:val="24"/>
                <w:szCs w:val="24"/>
              </w:rPr>
            </w:pPr>
            <w:r w:rsidRPr="00B850DD">
              <w:rPr>
                <w:rFonts w:ascii="Times New Roman" w:eastAsia="Calibri" w:hAnsi="Times New Roman" w:cs="Times New Roman"/>
                <w:sz w:val="24"/>
                <w:szCs w:val="24"/>
              </w:rPr>
              <w:t xml:space="preserve">Nxënësit do të punojnë në çift për të rikujtuar mënyrën e shpërndarjes së elektroneve brenda atomit. Shtroni një diskutim për të përforcuar idenë se atomet tërheqin ose lëshojnë elektrone për të patur një shpërndarje të qëndrueshme të elektroneve në orbitën e jashtme. </w:t>
            </w:r>
          </w:p>
          <w:p w14:paraId="6B7E05F9" w14:textId="77777777" w:rsidR="00271F4D" w:rsidRPr="00B850DD" w:rsidRDefault="00271F4D" w:rsidP="00271F4D">
            <w:pPr>
              <w:ind w:firstLine="0"/>
              <w:jc w:val="left"/>
              <w:rPr>
                <w:rFonts w:ascii="Times New Roman" w:eastAsia="Calibri" w:hAnsi="Times New Roman" w:cs="Times New Roman"/>
                <w:b/>
                <w:sz w:val="24"/>
                <w:szCs w:val="24"/>
              </w:rPr>
            </w:pPr>
            <w:r w:rsidRPr="00B850DD">
              <w:rPr>
                <w:rFonts w:ascii="Times New Roman" w:eastAsia="Calibri" w:hAnsi="Times New Roman" w:cs="Times New Roman"/>
                <w:sz w:val="24"/>
                <w:szCs w:val="24"/>
              </w:rPr>
              <w:t xml:space="preserve">Më pas nxënësit do të punojnë dyshe në fletoren e klasës. Ata do të bëjnë një demonstrim të mënyrës se si formohen përbërjet jonike me anë të transfertës së elektroneve, dhe se si ky proces garanton një shpërndarje të qëndrueshme të elektroneve brenda atomit. </w:t>
            </w:r>
          </w:p>
          <w:p w14:paraId="5CB80F13" w14:textId="77777777" w:rsidR="00271F4D" w:rsidRPr="00B850DD" w:rsidRDefault="00271F4D" w:rsidP="00271F4D">
            <w:pPr>
              <w:ind w:firstLine="0"/>
              <w:jc w:val="left"/>
              <w:rPr>
                <w:rFonts w:ascii="Times New Roman" w:eastAsia="Calibri" w:hAnsi="Times New Roman" w:cs="Times New Roman"/>
                <w:b/>
                <w:sz w:val="24"/>
                <w:szCs w:val="24"/>
              </w:rPr>
            </w:pPr>
            <w:r w:rsidRPr="00B850DD">
              <w:rPr>
                <w:rFonts w:ascii="Times New Roman" w:eastAsia="Calibri" w:hAnsi="Times New Roman" w:cs="Times New Roman"/>
                <w:sz w:val="24"/>
                <w:szCs w:val="24"/>
              </w:rPr>
              <w:t>Tashmë nxënësit mund të përpilojnë formulat e përbërjeve jonike duke barazuar ngarkesat e joneve.</w:t>
            </w:r>
          </w:p>
          <w:p w14:paraId="1C274237" w14:textId="77777777" w:rsidR="00271F4D" w:rsidRPr="00B850DD" w:rsidRDefault="00271F4D" w:rsidP="00271F4D">
            <w:pPr>
              <w:autoSpaceDE w:val="0"/>
              <w:autoSpaceDN w:val="0"/>
              <w:adjustRightInd w:val="0"/>
              <w:ind w:firstLine="0"/>
              <w:jc w:val="left"/>
              <w:rPr>
                <w:rFonts w:ascii="Times New Roman" w:eastAsiaTheme="minorHAnsi" w:hAnsi="Times New Roman" w:cs="Times New Roman"/>
                <w:sz w:val="24"/>
                <w:szCs w:val="24"/>
              </w:rPr>
            </w:pPr>
          </w:p>
          <w:p w14:paraId="29240A8E" w14:textId="77777777" w:rsidR="00271F4D" w:rsidRPr="00B850DD" w:rsidRDefault="00271F4D" w:rsidP="00271F4D">
            <w:pPr>
              <w:ind w:firstLine="0"/>
              <w:jc w:val="left"/>
              <w:rPr>
                <w:rFonts w:ascii="Times New Roman" w:eastAsia="Calibri" w:hAnsi="Times New Roman" w:cs="Times New Roman"/>
                <w:sz w:val="24"/>
                <w:szCs w:val="24"/>
              </w:rPr>
            </w:pPr>
          </w:p>
        </w:tc>
      </w:tr>
      <w:tr w:rsidR="00271F4D" w:rsidRPr="00B850DD" w14:paraId="7574EC17" w14:textId="77777777" w:rsidTr="00271F4D">
        <w:tc>
          <w:tcPr>
            <w:tcW w:w="13887" w:type="dxa"/>
            <w:gridSpan w:val="4"/>
          </w:tcPr>
          <w:p w14:paraId="614E755C" w14:textId="77777777" w:rsidR="00271F4D" w:rsidRPr="00B850DD" w:rsidRDefault="00271F4D" w:rsidP="00271F4D">
            <w:pPr>
              <w:spacing w:line="360" w:lineRule="auto"/>
              <w:ind w:firstLine="0"/>
              <w:jc w:val="left"/>
              <w:rPr>
                <w:rFonts w:ascii="Times New Roman" w:eastAsia="Calibri" w:hAnsi="Times New Roman" w:cs="Times New Roman"/>
                <w:sz w:val="24"/>
                <w:szCs w:val="24"/>
                <w:lang w:eastAsia="sq-AL"/>
              </w:rPr>
            </w:pPr>
            <w:r w:rsidRPr="00B850DD">
              <w:rPr>
                <w:rFonts w:ascii="Times New Roman" w:eastAsia="Calibri" w:hAnsi="Times New Roman" w:cs="Times New Roman"/>
                <w:sz w:val="24"/>
                <w:szCs w:val="24"/>
                <w:lang w:eastAsia="sq-AL"/>
              </w:rPr>
              <w:lastRenderedPageBreak/>
              <w:t>Vlerësimi:</w:t>
            </w:r>
          </w:p>
          <w:p w14:paraId="19F94109" w14:textId="77777777" w:rsidR="00271F4D" w:rsidRPr="00B850DD" w:rsidRDefault="00271F4D" w:rsidP="00271F4D">
            <w:pPr>
              <w:spacing w:line="360" w:lineRule="auto"/>
              <w:ind w:firstLine="0"/>
              <w:jc w:val="left"/>
              <w:rPr>
                <w:rFonts w:ascii="Times New Roman" w:eastAsia="Calibri" w:hAnsi="Times New Roman" w:cs="Times New Roman"/>
                <w:sz w:val="24"/>
                <w:szCs w:val="24"/>
              </w:rPr>
            </w:pPr>
            <w:r w:rsidRPr="00B850DD">
              <w:rPr>
                <w:rFonts w:ascii="Times New Roman" w:eastAsia="Calibri" w:hAnsi="Times New Roman" w:cs="Times New Roman"/>
                <w:sz w:val="24"/>
                <w:szCs w:val="24"/>
              </w:rPr>
              <w:t xml:space="preserve">Nxënësit vlerësohen për: </w:t>
            </w:r>
          </w:p>
          <w:p w14:paraId="03E248EF" w14:textId="77777777" w:rsidR="00271F4D" w:rsidRPr="00B850DD" w:rsidRDefault="00271F4D" w:rsidP="00271F4D">
            <w:pPr>
              <w:autoSpaceDE w:val="0"/>
              <w:autoSpaceDN w:val="0"/>
              <w:adjustRightInd w:val="0"/>
              <w:ind w:firstLine="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N2-</w:t>
            </w:r>
            <w:r w:rsidRPr="00B850DD">
              <w:rPr>
                <w:rFonts w:ascii="Times New Roman" w:eastAsiaTheme="minorHAnsi" w:hAnsi="Times New Roman" w:cs="Times New Roman"/>
                <w:sz w:val="24"/>
                <w:szCs w:val="24"/>
              </w:rPr>
              <w:t>Shpjegon ve</w:t>
            </w:r>
            <w:r w:rsidRPr="00B850DD">
              <w:rPr>
                <w:rFonts w:ascii="Times New Roman" w:eastAsia="Calibri" w:hAnsi="Times New Roman" w:cs="Times New Roman"/>
                <w:sz w:val="24"/>
                <w:szCs w:val="24"/>
              </w:rPr>
              <w:t>ç</w:t>
            </w:r>
            <w:r w:rsidRPr="00B850DD">
              <w:rPr>
                <w:rFonts w:ascii="Times New Roman" w:eastAsiaTheme="minorHAnsi" w:hAnsi="Times New Roman" w:cs="Times New Roman"/>
                <w:sz w:val="24"/>
                <w:szCs w:val="24"/>
              </w:rPr>
              <w:t>oritë e lidhjes jonike</w:t>
            </w:r>
          </w:p>
          <w:p w14:paraId="1B14B61E" w14:textId="77777777" w:rsidR="00271F4D" w:rsidRPr="00B850DD" w:rsidRDefault="00271F4D" w:rsidP="00271F4D">
            <w:pPr>
              <w:autoSpaceDE w:val="0"/>
              <w:autoSpaceDN w:val="0"/>
              <w:adjustRightInd w:val="0"/>
              <w:ind w:firstLine="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N3-</w:t>
            </w:r>
            <w:r w:rsidRPr="00B850DD">
              <w:rPr>
                <w:rFonts w:ascii="Times New Roman" w:eastAsiaTheme="minorHAnsi" w:hAnsi="Times New Roman" w:cs="Times New Roman"/>
                <w:sz w:val="24"/>
                <w:szCs w:val="24"/>
              </w:rPr>
              <w:t xml:space="preserve"> Vizaton diagramin e realizimit të lidhjes jonike në shembuj të ndryshëm midis metaleve dhe jometaleve</w:t>
            </w:r>
          </w:p>
          <w:p w14:paraId="761096C5" w14:textId="049B66B5" w:rsidR="00271F4D" w:rsidRPr="00B850DD" w:rsidRDefault="00271F4D" w:rsidP="00271F4D">
            <w:pPr>
              <w:spacing w:line="360" w:lineRule="auto"/>
              <w:ind w:firstLine="0"/>
              <w:contextualSpacing/>
              <w:jc w:val="left"/>
              <w:rPr>
                <w:rFonts w:ascii="Times New Roman" w:eastAsia="Calibri" w:hAnsi="Times New Roman" w:cs="Times New Roman"/>
                <w:sz w:val="24"/>
                <w:szCs w:val="24"/>
                <w:lang w:eastAsia="sq-AL"/>
              </w:rPr>
            </w:pPr>
            <w:r>
              <w:rPr>
                <w:rFonts w:ascii="Times New Roman" w:eastAsiaTheme="minorHAnsi" w:hAnsi="Times New Roman" w:cs="Times New Roman"/>
                <w:sz w:val="24"/>
                <w:szCs w:val="24"/>
              </w:rPr>
              <w:t>N4-</w:t>
            </w:r>
            <w:r w:rsidRPr="00B850DD">
              <w:rPr>
                <w:rFonts w:ascii="Times New Roman" w:eastAsiaTheme="minorHAnsi" w:hAnsi="Times New Roman" w:cs="Times New Roman"/>
                <w:sz w:val="24"/>
                <w:szCs w:val="24"/>
              </w:rPr>
              <w:t>Interpreton formimin e rrjetës kristalore të përbërjeve jonike.</w:t>
            </w:r>
          </w:p>
        </w:tc>
      </w:tr>
      <w:tr w:rsidR="00271F4D" w:rsidRPr="00B850DD" w14:paraId="70061890" w14:textId="77777777" w:rsidTr="00271F4D">
        <w:trPr>
          <w:trHeight w:val="2236"/>
        </w:trPr>
        <w:tc>
          <w:tcPr>
            <w:tcW w:w="13887" w:type="dxa"/>
            <w:gridSpan w:val="4"/>
          </w:tcPr>
          <w:p w14:paraId="2192172F" w14:textId="77777777" w:rsidR="00271F4D" w:rsidRPr="00B850DD" w:rsidRDefault="00271F4D" w:rsidP="00271F4D">
            <w:pPr>
              <w:spacing w:line="360" w:lineRule="auto"/>
              <w:ind w:firstLine="0"/>
              <w:jc w:val="left"/>
              <w:rPr>
                <w:rFonts w:ascii="Times New Roman" w:eastAsia="Calibri" w:hAnsi="Times New Roman" w:cs="Times New Roman"/>
                <w:sz w:val="24"/>
                <w:szCs w:val="24"/>
                <w:lang w:eastAsia="sq-AL"/>
              </w:rPr>
            </w:pPr>
            <w:r w:rsidRPr="00B850DD">
              <w:rPr>
                <w:rFonts w:ascii="Times New Roman" w:eastAsia="Calibri" w:hAnsi="Times New Roman" w:cs="Times New Roman"/>
                <w:sz w:val="24"/>
                <w:szCs w:val="24"/>
                <w:lang w:eastAsia="sq-AL"/>
              </w:rPr>
              <w:t xml:space="preserve">Detyrat dhe puna e pavarur: (detyra shfrytëzohet edhe për vlerësim individual ose në </w:t>
            </w:r>
            <w:r w:rsidRPr="00B850DD">
              <w:rPr>
                <w:rFonts w:ascii="Times New Roman" w:eastAsia="Calibri" w:hAnsi="Times New Roman" w:cs="Times New Roman"/>
                <w:sz w:val="24"/>
                <w:szCs w:val="24"/>
              </w:rPr>
              <w:t>ç</w:t>
            </w:r>
            <w:r w:rsidRPr="00B850DD">
              <w:rPr>
                <w:rFonts w:ascii="Times New Roman" w:eastAsia="Calibri" w:hAnsi="Times New Roman" w:cs="Times New Roman"/>
                <w:sz w:val="24"/>
                <w:szCs w:val="24"/>
                <w:lang w:eastAsia="sq-AL"/>
              </w:rPr>
              <w:t>ift)</w:t>
            </w:r>
          </w:p>
          <w:p w14:paraId="0D9DD62D" w14:textId="50619A70" w:rsidR="00271F4D" w:rsidRPr="00271F4D" w:rsidRDefault="00271F4D" w:rsidP="009F125C">
            <w:pPr>
              <w:numPr>
                <w:ilvl w:val="0"/>
                <w:numId w:val="36"/>
              </w:numPr>
              <w:spacing w:line="360" w:lineRule="auto"/>
              <w:contextualSpacing/>
              <w:jc w:val="left"/>
              <w:rPr>
                <w:rFonts w:ascii="Times New Roman" w:eastAsia="Calibri" w:hAnsi="Times New Roman" w:cs="Times New Roman"/>
                <w:sz w:val="24"/>
                <w:szCs w:val="24"/>
                <w:lang w:eastAsia="sq-AL"/>
              </w:rPr>
            </w:pPr>
            <w:r w:rsidRPr="00B850DD">
              <w:rPr>
                <w:rFonts w:ascii="Times New Roman" w:eastAsia="Calibri" w:hAnsi="Times New Roman" w:cs="Times New Roman"/>
                <w:sz w:val="24"/>
                <w:szCs w:val="24"/>
              </w:rPr>
              <w:t xml:space="preserve"> Hartoni një tabele me veçori të lidhjes jonike</w:t>
            </w:r>
            <w:r w:rsidRPr="00271F4D">
              <w:rPr>
                <w:rFonts w:ascii="Times New Roman" w:eastAsiaTheme="minorHAnsi" w:hAnsi="Times New Roman" w:cs="Times New Roman"/>
                <w:sz w:val="24"/>
                <w:szCs w:val="24"/>
              </w:rPr>
              <w:t xml:space="preserve">. </w:t>
            </w:r>
          </w:p>
          <w:p w14:paraId="351E8CA3" w14:textId="77777777" w:rsidR="00271F4D" w:rsidRPr="00B850DD" w:rsidRDefault="00271F4D" w:rsidP="00271F4D">
            <w:pPr>
              <w:autoSpaceDE w:val="0"/>
              <w:autoSpaceDN w:val="0"/>
              <w:adjustRightInd w:val="0"/>
              <w:ind w:firstLine="0"/>
              <w:contextualSpacing/>
              <w:jc w:val="left"/>
              <w:rPr>
                <w:rFonts w:ascii="Times New Roman" w:eastAsiaTheme="minorHAnsi" w:hAnsi="Times New Roman" w:cs="Times New Roman"/>
                <w:sz w:val="24"/>
                <w:szCs w:val="24"/>
              </w:rPr>
            </w:pPr>
          </w:p>
        </w:tc>
      </w:tr>
    </w:tbl>
    <w:p w14:paraId="34E933DD" w14:textId="77777777" w:rsidR="00271F4D" w:rsidRPr="00B850DD" w:rsidRDefault="00271F4D" w:rsidP="00271F4D">
      <w:pPr>
        <w:rPr>
          <w:rFonts w:ascii="Times New Roman" w:eastAsia="Calibri" w:hAnsi="Times New Roman" w:cs="Times New Roman"/>
          <w:sz w:val="24"/>
          <w:szCs w:val="24"/>
        </w:rPr>
      </w:pPr>
    </w:p>
    <w:p w14:paraId="71778052" w14:textId="77777777" w:rsidR="00271F4D" w:rsidRPr="00B850DD" w:rsidRDefault="00271F4D" w:rsidP="00271F4D">
      <w:pPr>
        <w:autoSpaceDE w:val="0"/>
        <w:autoSpaceDN w:val="0"/>
        <w:adjustRightInd w:val="0"/>
        <w:spacing w:line="276" w:lineRule="auto"/>
        <w:ind w:firstLine="0"/>
        <w:rPr>
          <w:rFonts w:ascii="Times New Roman" w:hAnsi="Times New Roman" w:cs="Times New Roman"/>
          <w:b/>
          <w:sz w:val="24"/>
          <w:szCs w:val="24"/>
          <w:lang w:eastAsia="sq-AL"/>
        </w:rPr>
      </w:pPr>
    </w:p>
    <w:p w14:paraId="1082BE3B" w14:textId="77777777" w:rsidR="00271F4D" w:rsidRPr="00B850DD" w:rsidRDefault="00271F4D" w:rsidP="00271F4D">
      <w:pPr>
        <w:spacing w:line="360" w:lineRule="auto"/>
        <w:ind w:firstLine="0"/>
        <w:rPr>
          <w:rFonts w:ascii="Times New Roman" w:eastAsia="Calibri" w:hAnsi="Times New Roman" w:cs="Times New Roman"/>
          <w:b/>
          <w:color w:val="4F6228"/>
          <w:sz w:val="24"/>
          <w:szCs w:val="24"/>
        </w:rPr>
      </w:pPr>
    </w:p>
    <w:p w14:paraId="02C89B67" w14:textId="77777777" w:rsidR="00271F4D" w:rsidRPr="00B850DD" w:rsidRDefault="00271F4D" w:rsidP="00271F4D">
      <w:pPr>
        <w:spacing w:line="360" w:lineRule="auto"/>
        <w:ind w:firstLine="0"/>
        <w:rPr>
          <w:rFonts w:ascii="Times New Roman" w:eastAsia="Calibri" w:hAnsi="Times New Roman" w:cs="Times New Roman"/>
          <w:b/>
          <w:color w:val="4F6228"/>
          <w:sz w:val="24"/>
          <w:szCs w:val="24"/>
        </w:rPr>
      </w:pPr>
    </w:p>
    <w:p w14:paraId="64FE7A35" w14:textId="77777777" w:rsidR="00271F4D" w:rsidRPr="00B850DD" w:rsidRDefault="00271F4D" w:rsidP="00271F4D">
      <w:pPr>
        <w:spacing w:line="360" w:lineRule="auto"/>
        <w:ind w:firstLine="0"/>
        <w:rPr>
          <w:rFonts w:ascii="Times New Roman" w:eastAsia="Calibri" w:hAnsi="Times New Roman" w:cs="Times New Roman"/>
          <w:b/>
          <w:color w:val="4F6228"/>
          <w:sz w:val="24"/>
          <w:szCs w:val="24"/>
        </w:rPr>
      </w:pPr>
    </w:p>
    <w:p w14:paraId="11A34183" w14:textId="77777777" w:rsidR="00271F4D" w:rsidRPr="00B850DD" w:rsidRDefault="00271F4D" w:rsidP="00271F4D">
      <w:pPr>
        <w:spacing w:line="360" w:lineRule="auto"/>
        <w:ind w:firstLine="0"/>
        <w:rPr>
          <w:rFonts w:ascii="Times New Roman" w:eastAsia="Calibri" w:hAnsi="Times New Roman" w:cs="Times New Roman"/>
          <w:b/>
          <w:color w:val="4F6228"/>
          <w:sz w:val="24"/>
          <w:szCs w:val="24"/>
        </w:rPr>
      </w:pPr>
    </w:p>
    <w:p w14:paraId="180C2647" w14:textId="58BFDE02" w:rsidR="00271F4D" w:rsidRDefault="00271F4D" w:rsidP="00C10C9A">
      <w:pPr>
        <w:tabs>
          <w:tab w:val="left" w:pos="1395"/>
        </w:tabs>
        <w:spacing w:line="360" w:lineRule="auto"/>
        <w:ind w:firstLine="0"/>
        <w:rPr>
          <w:sz w:val="24"/>
          <w:szCs w:val="24"/>
        </w:rPr>
      </w:pPr>
    </w:p>
    <w:p w14:paraId="53B4CBAA" w14:textId="59F629E6" w:rsidR="00271F4D" w:rsidRDefault="00271F4D" w:rsidP="00C10C9A">
      <w:pPr>
        <w:tabs>
          <w:tab w:val="left" w:pos="1395"/>
        </w:tabs>
        <w:spacing w:line="360" w:lineRule="auto"/>
        <w:ind w:firstLine="0"/>
        <w:rPr>
          <w:sz w:val="24"/>
          <w:szCs w:val="24"/>
        </w:rPr>
      </w:pPr>
    </w:p>
    <w:p w14:paraId="53B24108" w14:textId="7875BFFF" w:rsidR="00271F4D" w:rsidRDefault="00271F4D" w:rsidP="00C10C9A">
      <w:pPr>
        <w:tabs>
          <w:tab w:val="left" w:pos="1395"/>
        </w:tabs>
        <w:spacing w:line="360" w:lineRule="auto"/>
        <w:ind w:firstLine="0"/>
        <w:rPr>
          <w:sz w:val="24"/>
          <w:szCs w:val="24"/>
        </w:rPr>
      </w:pPr>
    </w:p>
    <w:p w14:paraId="58538FA6" w14:textId="18BAB071" w:rsidR="00271F4D" w:rsidRDefault="00271F4D" w:rsidP="00C10C9A">
      <w:pPr>
        <w:tabs>
          <w:tab w:val="left" w:pos="1395"/>
        </w:tabs>
        <w:spacing w:line="360" w:lineRule="auto"/>
        <w:ind w:firstLine="0"/>
        <w:rPr>
          <w:sz w:val="24"/>
          <w:szCs w:val="24"/>
        </w:rPr>
      </w:pPr>
    </w:p>
    <w:p w14:paraId="4D0FB06C" w14:textId="6DF0031C" w:rsidR="00271F4D" w:rsidRDefault="00271F4D" w:rsidP="00C10C9A">
      <w:pPr>
        <w:tabs>
          <w:tab w:val="left" w:pos="1395"/>
        </w:tabs>
        <w:spacing w:line="360" w:lineRule="auto"/>
        <w:ind w:firstLine="0"/>
        <w:rPr>
          <w:sz w:val="24"/>
          <w:szCs w:val="24"/>
        </w:rPr>
      </w:pPr>
    </w:p>
    <w:p w14:paraId="2BB44E3F" w14:textId="3F2A9124" w:rsidR="00271F4D" w:rsidRDefault="00271F4D" w:rsidP="00C10C9A">
      <w:pPr>
        <w:tabs>
          <w:tab w:val="left" w:pos="1395"/>
        </w:tabs>
        <w:spacing w:line="360" w:lineRule="auto"/>
        <w:ind w:firstLine="0"/>
        <w:rPr>
          <w:sz w:val="24"/>
          <w:szCs w:val="24"/>
        </w:rPr>
      </w:pPr>
    </w:p>
    <w:p w14:paraId="5F0EEC24" w14:textId="5A8607A7" w:rsidR="00271F4D" w:rsidRDefault="00271F4D" w:rsidP="00C10C9A">
      <w:pPr>
        <w:tabs>
          <w:tab w:val="left" w:pos="1395"/>
        </w:tabs>
        <w:spacing w:line="360" w:lineRule="auto"/>
        <w:ind w:firstLine="0"/>
        <w:rPr>
          <w:sz w:val="24"/>
          <w:szCs w:val="24"/>
        </w:rPr>
      </w:pPr>
    </w:p>
    <w:p w14:paraId="62E0850E" w14:textId="5A5D5FCC" w:rsidR="00271F4D" w:rsidRDefault="00271F4D" w:rsidP="00C10C9A">
      <w:pPr>
        <w:tabs>
          <w:tab w:val="left" w:pos="1395"/>
        </w:tabs>
        <w:spacing w:line="360" w:lineRule="auto"/>
        <w:ind w:firstLine="0"/>
        <w:rPr>
          <w:sz w:val="24"/>
          <w:szCs w:val="24"/>
        </w:rPr>
      </w:pPr>
    </w:p>
    <w:p w14:paraId="4B30FCA9" w14:textId="3159BA49" w:rsidR="00271F4D" w:rsidRDefault="00271F4D" w:rsidP="00C10C9A">
      <w:pPr>
        <w:tabs>
          <w:tab w:val="left" w:pos="1395"/>
        </w:tabs>
        <w:spacing w:line="360" w:lineRule="auto"/>
        <w:ind w:firstLine="0"/>
        <w:rPr>
          <w:sz w:val="24"/>
          <w:szCs w:val="24"/>
        </w:rPr>
      </w:pPr>
    </w:p>
    <w:p w14:paraId="5A4C42A8" w14:textId="3AA61374" w:rsidR="00271F4D" w:rsidRDefault="00271F4D" w:rsidP="00C10C9A">
      <w:pPr>
        <w:tabs>
          <w:tab w:val="left" w:pos="1395"/>
        </w:tabs>
        <w:spacing w:line="360" w:lineRule="auto"/>
        <w:ind w:firstLine="0"/>
        <w:rPr>
          <w:sz w:val="24"/>
          <w:szCs w:val="24"/>
        </w:rPr>
      </w:pPr>
    </w:p>
    <w:p w14:paraId="10451C9D" w14:textId="466773D9" w:rsidR="00271F4D" w:rsidRDefault="00271F4D" w:rsidP="00C10C9A">
      <w:pPr>
        <w:tabs>
          <w:tab w:val="left" w:pos="1395"/>
        </w:tabs>
        <w:spacing w:line="360" w:lineRule="auto"/>
        <w:ind w:firstLine="0"/>
        <w:rPr>
          <w:sz w:val="24"/>
          <w:szCs w:val="24"/>
        </w:rPr>
      </w:pPr>
    </w:p>
    <w:p w14:paraId="09D42A3F" w14:textId="2B656145" w:rsidR="00271F4D" w:rsidRDefault="00271F4D" w:rsidP="00C10C9A">
      <w:pPr>
        <w:tabs>
          <w:tab w:val="left" w:pos="1395"/>
        </w:tabs>
        <w:spacing w:line="360" w:lineRule="auto"/>
        <w:ind w:firstLine="0"/>
        <w:rPr>
          <w:sz w:val="24"/>
          <w:szCs w:val="24"/>
        </w:rPr>
      </w:pPr>
    </w:p>
    <w:p w14:paraId="6B515840" w14:textId="2AB37454" w:rsidR="00271F4D" w:rsidRDefault="00271F4D" w:rsidP="00C10C9A">
      <w:pPr>
        <w:tabs>
          <w:tab w:val="left" w:pos="1395"/>
        </w:tabs>
        <w:spacing w:line="360" w:lineRule="auto"/>
        <w:ind w:firstLine="0"/>
        <w:rPr>
          <w:sz w:val="24"/>
          <w:szCs w:val="24"/>
        </w:rPr>
      </w:pPr>
    </w:p>
    <w:p w14:paraId="5F62E724" w14:textId="77777777" w:rsidR="008F22F2" w:rsidRDefault="008F22F2" w:rsidP="00271F4D">
      <w:pPr>
        <w:rPr>
          <w:rFonts w:ascii="Times New Roman" w:hAnsi="Times New Roman" w:cs="Times New Roman"/>
          <w:b/>
          <w:color w:val="4F6228"/>
          <w:sz w:val="24"/>
          <w:szCs w:val="24"/>
        </w:rPr>
      </w:pPr>
    </w:p>
    <w:p w14:paraId="6B0E2D52" w14:textId="77777777" w:rsidR="008F22F2" w:rsidRDefault="008F22F2" w:rsidP="00271F4D">
      <w:pPr>
        <w:rPr>
          <w:rFonts w:ascii="Times New Roman" w:hAnsi="Times New Roman" w:cs="Times New Roman"/>
          <w:b/>
          <w:color w:val="4F6228"/>
          <w:sz w:val="24"/>
          <w:szCs w:val="24"/>
        </w:rPr>
      </w:pPr>
    </w:p>
    <w:p w14:paraId="0D089691" w14:textId="704A3CDF" w:rsidR="00271F4D" w:rsidRPr="004A6C13" w:rsidRDefault="00271F4D" w:rsidP="00271F4D">
      <w:pPr>
        <w:rPr>
          <w:rFonts w:ascii="Times New Roman" w:hAnsi="Times New Roman"/>
          <w:sz w:val="24"/>
          <w:szCs w:val="24"/>
        </w:rPr>
      </w:pPr>
      <w:r w:rsidRPr="00A9692D">
        <w:rPr>
          <w:rFonts w:ascii="Times New Roman" w:hAnsi="Times New Roman" w:cs="Times New Roman"/>
          <w:b/>
          <w:color w:val="4F6228"/>
          <w:sz w:val="24"/>
          <w:szCs w:val="24"/>
        </w:rPr>
        <w:lastRenderedPageBreak/>
        <w:t>PLANIFIKIMI I ORËS MËSIMOR</w:t>
      </w:r>
      <w:r>
        <w:rPr>
          <w:rFonts w:ascii="Times New Roman" w:hAnsi="Times New Roman" w:cs="Times New Roman"/>
          <w:b/>
          <w:color w:val="4F6228"/>
          <w:sz w:val="24"/>
          <w:szCs w:val="24"/>
        </w:rPr>
        <w:t>E</w:t>
      </w:r>
    </w:p>
    <w:p w14:paraId="0DDA9790" w14:textId="15F5177A" w:rsidR="00271F4D" w:rsidRDefault="00271F4D" w:rsidP="00C10C9A">
      <w:pPr>
        <w:tabs>
          <w:tab w:val="left" w:pos="1395"/>
        </w:tabs>
        <w:spacing w:line="360" w:lineRule="auto"/>
        <w:ind w:firstLine="0"/>
        <w:rPr>
          <w:sz w:val="24"/>
          <w:szCs w:val="24"/>
        </w:rPr>
      </w:pPr>
    </w:p>
    <w:p w14:paraId="7FFA81E2" w14:textId="77777777" w:rsidR="00256D4E" w:rsidRPr="00C369EF" w:rsidRDefault="00256D4E" w:rsidP="00256D4E">
      <w:pPr>
        <w:shd w:val="clear" w:color="auto" w:fill="FFFFFF" w:themeFill="background1"/>
        <w:rPr>
          <w:rFonts w:ascii="Times New Roman" w:eastAsia="Calibri"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0"/>
        <w:gridCol w:w="2301"/>
        <w:gridCol w:w="1998"/>
        <w:gridCol w:w="1971"/>
      </w:tblGrid>
      <w:tr w:rsidR="00256D4E" w:rsidRPr="00444C6A" w14:paraId="6C8F0606" w14:textId="77777777" w:rsidTr="00B20B51">
        <w:tc>
          <w:tcPr>
            <w:tcW w:w="3644" w:type="dxa"/>
            <w:shd w:val="clear" w:color="auto" w:fill="FFFFFF" w:themeFill="background1"/>
          </w:tcPr>
          <w:p w14:paraId="4855A80C" w14:textId="77777777" w:rsidR="00256D4E" w:rsidRPr="00444C6A" w:rsidRDefault="00256D4E" w:rsidP="00B619E2">
            <w:pPr>
              <w:shd w:val="clear" w:color="auto" w:fill="FFFFFF" w:themeFill="background1"/>
              <w:spacing w:line="360" w:lineRule="auto"/>
              <w:ind w:firstLine="0"/>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Fusha: Shkencat e natyrës</w:t>
            </w:r>
          </w:p>
        </w:tc>
        <w:tc>
          <w:tcPr>
            <w:tcW w:w="2827" w:type="dxa"/>
            <w:shd w:val="clear" w:color="auto" w:fill="FFFFFF" w:themeFill="background1"/>
          </w:tcPr>
          <w:p w14:paraId="191CB266" w14:textId="77777777" w:rsidR="00256D4E" w:rsidRPr="00444C6A" w:rsidRDefault="00256D4E" w:rsidP="00B20B51">
            <w:pPr>
              <w:shd w:val="clear" w:color="auto" w:fill="FFFFFF" w:themeFill="background1"/>
              <w:spacing w:line="360" w:lineRule="auto"/>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Lënda: KIMI</w:t>
            </w:r>
          </w:p>
        </w:tc>
        <w:tc>
          <w:tcPr>
            <w:tcW w:w="3530" w:type="dxa"/>
            <w:shd w:val="clear" w:color="auto" w:fill="FFFFFF" w:themeFill="background1"/>
          </w:tcPr>
          <w:p w14:paraId="7CF4A4F4" w14:textId="77777777" w:rsidR="00256D4E" w:rsidRPr="00444C6A" w:rsidRDefault="00256D4E" w:rsidP="00B20B51">
            <w:pPr>
              <w:shd w:val="clear" w:color="auto" w:fill="FFFFFF" w:themeFill="background1"/>
              <w:spacing w:line="360" w:lineRule="auto"/>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Shkalla: V</w:t>
            </w:r>
          </w:p>
        </w:tc>
        <w:tc>
          <w:tcPr>
            <w:tcW w:w="3886" w:type="dxa"/>
            <w:shd w:val="clear" w:color="auto" w:fill="FFFFFF" w:themeFill="background1"/>
          </w:tcPr>
          <w:p w14:paraId="506923CB" w14:textId="77777777" w:rsidR="00256D4E" w:rsidRPr="00444C6A" w:rsidRDefault="00256D4E" w:rsidP="00B20B51">
            <w:pPr>
              <w:shd w:val="clear" w:color="auto" w:fill="FFFFFF" w:themeFill="background1"/>
              <w:spacing w:line="360" w:lineRule="auto"/>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Klasa: X</w:t>
            </w:r>
          </w:p>
        </w:tc>
      </w:tr>
      <w:tr w:rsidR="00256D4E" w:rsidRPr="00444C6A" w14:paraId="2750FC73" w14:textId="77777777" w:rsidTr="00B20B51">
        <w:trPr>
          <w:trHeight w:val="2177"/>
        </w:trPr>
        <w:tc>
          <w:tcPr>
            <w:tcW w:w="6471" w:type="dxa"/>
            <w:gridSpan w:val="2"/>
            <w:shd w:val="clear" w:color="auto" w:fill="FFFFFF" w:themeFill="background1"/>
          </w:tcPr>
          <w:p w14:paraId="45E707DE" w14:textId="77777777" w:rsidR="00256D4E" w:rsidRDefault="00256D4E" w:rsidP="00B619E2">
            <w:pPr>
              <w:shd w:val="clear" w:color="auto" w:fill="FFFFFF" w:themeFill="background1"/>
              <w:ind w:firstLine="0"/>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 xml:space="preserve">Tema mësimore: </w:t>
            </w:r>
          </w:p>
          <w:p w14:paraId="600FD9CE" w14:textId="45711B00" w:rsidR="00B20B51" w:rsidRPr="00B20B51" w:rsidRDefault="00256D4E" w:rsidP="00B619E2">
            <w:pPr>
              <w:shd w:val="clear" w:color="auto" w:fill="FFFFFF" w:themeFill="background1"/>
              <w:ind w:firstLine="0"/>
              <w:rPr>
                <w:rFonts w:ascii="Times New Roman" w:eastAsia="Calibri" w:hAnsi="Times New Roman" w:cs="Times New Roman"/>
                <w:b/>
                <w:sz w:val="24"/>
                <w:szCs w:val="24"/>
                <w:lang w:eastAsia="sq-AL"/>
              </w:rPr>
            </w:pPr>
            <w:r>
              <w:rPr>
                <w:rFonts w:ascii="Times New Roman" w:eastAsia="Calibri" w:hAnsi="Times New Roman" w:cs="Times New Roman"/>
                <w:b/>
                <w:sz w:val="24"/>
                <w:szCs w:val="24"/>
                <w:lang w:eastAsia="sq-AL"/>
              </w:rPr>
              <w:t xml:space="preserve">Lidhje kovalente dyfishe dhe trefishe </w:t>
            </w:r>
          </w:p>
          <w:p w14:paraId="799ADFA6" w14:textId="77777777" w:rsidR="00256D4E" w:rsidRPr="00444C6A" w:rsidRDefault="00256D4E" w:rsidP="00B20B51">
            <w:pPr>
              <w:shd w:val="clear" w:color="auto" w:fill="FFFFFF" w:themeFill="background1"/>
              <w:rPr>
                <w:rFonts w:ascii="Times New Roman" w:eastAsia="Calibri" w:hAnsi="Times New Roman" w:cs="Times New Roman"/>
                <w:b/>
                <w:color w:val="4F6228"/>
                <w:sz w:val="24"/>
                <w:szCs w:val="24"/>
              </w:rPr>
            </w:pPr>
          </w:p>
          <w:p w14:paraId="4582E216" w14:textId="77777777" w:rsidR="00256D4E" w:rsidRPr="00444C6A" w:rsidRDefault="00256D4E" w:rsidP="00B20B51">
            <w:pPr>
              <w:shd w:val="clear" w:color="auto" w:fill="FFFFFF" w:themeFill="background1"/>
              <w:rPr>
                <w:rFonts w:ascii="Times New Roman" w:eastAsia="Calibri" w:hAnsi="Times New Roman" w:cs="Times New Roman"/>
                <w:b/>
                <w:sz w:val="24"/>
                <w:szCs w:val="24"/>
                <w:lang w:eastAsia="sq-AL"/>
              </w:rPr>
            </w:pPr>
          </w:p>
        </w:tc>
        <w:tc>
          <w:tcPr>
            <w:tcW w:w="7416" w:type="dxa"/>
            <w:gridSpan w:val="2"/>
            <w:shd w:val="clear" w:color="auto" w:fill="FFFFFF" w:themeFill="background1"/>
          </w:tcPr>
          <w:p w14:paraId="63FA3F20" w14:textId="6BF32D1E" w:rsidR="00B20B51" w:rsidRPr="00B619E2" w:rsidRDefault="00256D4E" w:rsidP="00B619E2">
            <w:pPr>
              <w:shd w:val="clear" w:color="auto" w:fill="FFFFFF" w:themeFill="background1"/>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 xml:space="preserve">Situata e të nxënit: </w:t>
            </w:r>
            <w:proofErr w:type="spellStart"/>
            <w:r w:rsidR="00B20B51" w:rsidRPr="00B20B51">
              <w:rPr>
                <w:rFonts w:ascii="Times New Roman" w:hAnsi="Times New Roman" w:cs="Times New Roman"/>
                <w:sz w:val="24"/>
                <w:szCs w:val="24"/>
                <w:lang w:val="en-US"/>
              </w:rPr>
              <w:t>Përdorni</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modele</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molekulare</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për</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të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ilustruar</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lidhjet</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kovalente</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mund</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të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përdorni</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topa</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dhe</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shufra</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për</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të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paraqitur</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atomet</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dhe</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lidhjet</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mes</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tyre</w:t>
            </w:r>
            <w:proofErr w:type="spellEnd"/>
            <w:r w:rsidR="00B20B51" w:rsidRPr="00B20B51">
              <w:rPr>
                <w:rFonts w:ascii="Times New Roman" w:hAnsi="Times New Roman" w:cs="Times New Roman"/>
                <w:sz w:val="24"/>
                <w:szCs w:val="24"/>
                <w:lang w:val="en-US"/>
              </w:rPr>
              <w:t>).</w:t>
            </w:r>
          </w:p>
          <w:p w14:paraId="260EF81B" w14:textId="7C363079" w:rsidR="00256D4E" w:rsidRPr="00444C6A" w:rsidRDefault="00256D4E" w:rsidP="00B20B51">
            <w:pPr>
              <w:shd w:val="clear" w:color="auto" w:fill="FFFFFF" w:themeFill="background1"/>
              <w:ind w:firstLine="0"/>
              <w:rPr>
                <w:rFonts w:ascii="Times New Roman" w:eastAsia="Calibri" w:hAnsi="Times New Roman" w:cs="Times New Roman"/>
                <w:sz w:val="24"/>
                <w:szCs w:val="24"/>
                <w:lang w:eastAsia="sq-AL"/>
              </w:rPr>
            </w:pPr>
          </w:p>
        </w:tc>
      </w:tr>
      <w:tr w:rsidR="00256D4E" w:rsidRPr="00444C6A" w14:paraId="1D72D0D7" w14:textId="77777777" w:rsidTr="00B20B51">
        <w:tc>
          <w:tcPr>
            <w:tcW w:w="6471" w:type="dxa"/>
            <w:gridSpan w:val="2"/>
            <w:shd w:val="clear" w:color="auto" w:fill="FFFFFF" w:themeFill="background1"/>
          </w:tcPr>
          <w:p w14:paraId="68F19D0B" w14:textId="77777777" w:rsidR="00256D4E" w:rsidRPr="00444C6A" w:rsidRDefault="00256D4E" w:rsidP="00B20B51">
            <w:pPr>
              <w:shd w:val="clear" w:color="auto" w:fill="FFFFFF" w:themeFill="background1"/>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Rezultatet e të nxënit të kompetencave të fushës/lëndës sipas temës mësimore:</w:t>
            </w:r>
          </w:p>
          <w:p w14:paraId="1822A3F6" w14:textId="3BCDB830" w:rsidR="00256D4E" w:rsidRPr="00444C6A" w:rsidRDefault="00256D4E" w:rsidP="00B20B51">
            <w:pPr>
              <w:shd w:val="clear" w:color="auto" w:fill="FFFFFF" w:themeFill="background1"/>
              <w:autoSpaceDE w:val="0"/>
              <w:autoSpaceDN w:val="0"/>
              <w:adjustRightInd w:val="0"/>
              <w:ind w:firstLine="0"/>
              <w:rPr>
                <w:rFonts w:ascii="Times New Roman" w:hAnsi="Times New Roman" w:cs="Times New Roman"/>
                <w:sz w:val="24"/>
                <w:szCs w:val="24"/>
              </w:rPr>
            </w:pPr>
          </w:p>
          <w:p w14:paraId="1F259656" w14:textId="77777777" w:rsidR="00616D16" w:rsidRDefault="00616D16" w:rsidP="00616D16">
            <w:pPr>
              <w:shd w:val="clear" w:color="auto" w:fill="FFFFFF" w:themeFill="background1"/>
              <w:rPr>
                <w:rFonts w:ascii="Times New Roman" w:hAnsi="Times New Roman" w:cs="Times New Roman"/>
                <w:sz w:val="24"/>
                <w:szCs w:val="24"/>
              </w:rPr>
            </w:pPr>
            <w:r>
              <w:rPr>
                <w:rFonts w:ascii="Times New Roman" w:eastAsia="Calibri" w:hAnsi="Times New Roman" w:cs="Times New Roman"/>
                <w:b/>
                <w:sz w:val="24"/>
                <w:szCs w:val="24"/>
                <w:lang w:eastAsia="sq-AL"/>
              </w:rPr>
              <w:t>N2-</w:t>
            </w:r>
            <w:r w:rsidRPr="00B20B51">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Përshkruajnë</w:t>
            </w:r>
            <w:proofErr w:type="spellEnd"/>
            <w:r>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konceptin</w:t>
            </w:r>
            <w:proofErr w:type="spellEnd"/>
            <w:r w:rsidRPr="00B20B51">
              <w:rPr>
                <w:rFonts w:ascii="Times New Roman" w:hAnsi="Times New Roman" w:cs="Times New Roman"/>
                <w:sz w:val="24"/>
                <w:szCs w:val="24"/>
                <w:lang w:val="en-US"/>
              </w:rPr>
              <w:t xml:space="preserve"> e </w:t>
            </w:r>
            <w:proofErr w:type="spellStart"/>
            <w:r w:rsidRPr="00B20B51">
              <w:rPr>
                <w:rFonts w:ascii="Times New Roman" w:hAnsi="Times New Roman" w:cs="Times New Roman"/>
                <w:sz w:val="24"/>
                <w:szCs w:val="24"/>
                <w:lang w:val="en-US"/>
              </w:rPr>
              <w:t>lidhjes</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kovalente</w:t>
            </w:r>
            <w:proofErr w:type="spellEnd"/>
            <w:r w:rsidRPr="00B20B51">
              <w:rPr>
                <w:rFonts w:ascii="Times New Roman" w:hAnsi="Times New Roman" w:cs="Times New Roman"/>
                <w:sz w:val="24"/>
                <w:szCs w:val="24"/>
                <w:lang w:val="en-US"/>
              </w:rPr>
              <w:t>.</w:t>
            </w:r>
          </w:p>
          <w:p w14:paraId="000511BA" w14:textId="77777777" w:rsidR="00616D16" w:rsidRDefault="00616D16" w:rsidP="00616D16">
            <w:pPr>
              <w:shd w:val="clear" w:color="auto" w:fill="FFFFFF" w:themeFill="background1"/>
              <w:ind w:firstLine="0"/>
              <w:jc w:val="left"/>
              <w:rPr>
                <w:rFonts w:ascii="Times New Roman" w:hAnsi="Times New Roman" w:cs="Times New Roman"/>
                <w:sz w:val="24"/>
                <w:szCs w:val="24"/>
                <w:lang w:val="en-US"/>
              </w:rPr>
            </w:pPr>
            <w:r>
              <w:rPr>
                <w:rFonts w:ascii="Times New Roman" w:hAnsi="Times New Roman" w:cs="Times New Roman"/>
                <w:sz w:val="24"/>
                <w:szCs w:val="24"/>
                <w:lang w:val="en-US"/>
              </w:rPr>
              <w:t>N3-</w:t>
            </w:r>
            <w:proofErr w:type="gramStart"/>
            <w:r w:rsidRPr="00B20B51">
              <w:rPr>
                <w:rFonts w:ascii="Times New Roman" w:hAnsi="Times New Roman" w:cs="Times New Roman"/>
                <w:sz w:val="24"/>
                <w:szCs w:val="24"/>
                <w:lang w:val="en-US"/>
              </w:rPr>
              <w:t xml:space="preserve">dallojnë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ndryshimet</w:t>
            </w:r>
            <w:proofErr w:type="spellEnd"/>
            <w:proofErr w:type="gramEnd"/>
            <w:r>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mes</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lidhjes</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kovalente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njëfishtë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dhe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dyfishtë</w:t>
            </w:r>
            <w:proofErr w:type="spellEnd"/>
            <w:r w:rsidRPr="00B20B51">
              <w:rPr>
                <w:rFonts w:ascii="Times New Roman" w:hAnsi="Times New Roman" w:cs="Times New Roman"/>
                <w:sz w:val="24"/>
                <w:szCs w:val="24"/>
                <w:lang w:val="en-US"/>
              </w:rPr>
              <w:t>.</w:t>
            </w:r>
          </w:p>
          <w:p w14:paraId="5D85ADB0" w14:textId="77777777" w:rsidR="00616D16" w:rsidRPr="00B20B51" w:rsidRDefault="00616D16" w:rsidP="00616D16">
            <w:pPr>
              <w:shd w:val="clear" w:color="auto" w:fill="FFFFFF" w:themeFill="background1"/>
              <w:ind w:firstLine="0"/>
              <w:jc w:val="left"/>
              <w:rPr>
                <w:rFonts w:ascii="Times New Roman" w:eastAsia="Calibri" w:hAnsi="Times New Roman" w:cs="Times New Roman"/>
                <w:b/>
                <w:sz w:val="24"/>
                <w:szCs w:val="24"/>
                <w:lang w:eastAsia="sq-AL"/>
              </w:rPr>
            </w:pPr>
            <w:r>
              <w:rPr>
                <w:rFonts w:ascii="Times New Roman" w:hAnsi="Times New Roman" w:cs="Times New Roman"/>
                <w:sz w:val="24"/>
                <w:szCs w:val="24"/>
                <w:lang w:val="en-US"/>
              </w:rPr>
              <w:t>N4-</w:t>
            </w:r>
            <w:r w:rsidRPr="00B20B51">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analizojnë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rëndësinë</w:t>
            </w:r>
            <w:proofErr w:type="spellEnd"/>
            <w:r w:rsidRPr="00B20B51">
              <w:rPr>
                <w:rFonts w:ascii="Times New Roman" w:hAnsi="Times New Roman" w:cs="Times New Roman"/>
                <w:sz w:val="24"/>
                <w:szCs w:val="24"/>
                <w:lang w:val="en-US"/>
              </w:rPr>
              <w:t xml:space="preserve"> e </w:t>
            </w:r>
            <w:proofErr w:type="spellStart"/>
            <w:r w:rsidRPr="00B20B51">
              <w:rPr>
                <w:rFonts w:ascii="Times New Roman" w:hAnsi="Times New Roman" w:cs="Times New Roman"/>
                <w:sz w:val="24"/>
                <w:szCs w:val="24"/>
                <w:lang w:val="en-US"/>
              </w:rPr>
              <w:t>tyre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në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formimin</w:t>
            </w:r>
            <w:proofErr w:type="spellEnd"/>
            <w:r w:rsidRPr="00B20B51">
              <w:rPr>
                <w:rFonts w:ascii="Times New Roman" w:hAnsi="Times New Roman" w:cs="Times New Roman"/>
                <w:sz w:val="24"/>
                <w:szCs w:val="24"/>
                <w:lang w:val="en-US"/>
              </w:rPr>
              <w:t xml:space="preserve"> e </w:t>
            </w:r>
            <w:proofErr w:type="spellStart"/>
            <w:r w:rsidRPr="00B20B51">
              <w:rPr>
                <w:rFonts w:ascii="Times New Roman" w:hAnsi="Times New Roman" w:cs="Times New Roman"/>
                <w:sz w:val="24"/>
                <w:szCs w:val="24"/>
                <w:lang w:val="en-US"/>
              </w:rPr>
              <w:t>molekulave</w:t>
            </w:r>
            <w:proofErr w:type="spellEnd"/>
            <w:r w:rsidRPr="00B20B51">
              <w:rPr>
                <w:rFonts w:ascii="Times New Roman" w:hAnsi="Times New Roman" w:cs="Times New Roman"/>
                <w:sz w:val="24"/>
                <w:szCs w:val="24"/>
                <w:lang w:val="en-US"/>
              </w:rPr>
              <w:t>.</w:t>
            </w:r>
          </w:p>
          <w:p w14:paraId="2EC4AB23" w14:textId="77777777" w:rsidR="00256D4E" w:rsidRPr="00444C6A" w:rsidRDefault="00256D4E" w:rsidP="00256D4E">
            <w:pPr>
              <w:shd w:val="clear" w:color="auto" w:fill="FFFFFF" w:themeFill="background1"/>
              <w:autoSpaceDE w:val="0"/>
              <w:autoSpaceDN w:val="0"/>
              <w:adjustRightInd w:val="0"/>
              <w:contextualSpacing/>
              <w:rPr>
                <w:rFonts w:ascii="Times New Roman" w:hAnsi="Times New Roman" w:cs="Times New Roman"/>
                <w:sz w:val="24"/>
                <w:szCs w:val="24"/>
              </w:rPr>
            </w:pPr>
          </w:p>
        </w:tc>
        <w:tc>
          <w:tcPr>
            <w:tcW w:w="7416" w:type="dxa"/>
            <w:gridSpan w:val="2"/>
            <w:shd w:val="clear" w:color="auto" w:fill="FFFFFF" w:themeFill="background1"/>
          </w:tcPr>
          <w:p w14:paraId="6194C114" w14:textId="77777777" w:rsidR="00256D4E" w:rsidRDefault="00256D4E" w:rsidP="00B20B51">
            <w:pPr>
              <w:shd w:val="clear" w:color="auto" w:fill="FFFFFF" w:themeFill="background1"/>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 xml:space="preserve">Fjalët kyçe: </w:t>
            </w:r>
          </w:p>
          <w:p w14:paraId="4F27CE07" w14:textId="77777777" w:rsidR="00B20B51" w:rsidRPr="00B20B51" w:rsidRDefault="00B20B51" w:rsidP="009F125C">
            <w:pPr>
              <w:numPr>
                <w:ilvl w:val="0"/>
                <w:numId w:val="37"/>
              </w:numPr>
              <w:spacing w:before="100" w:beforeAutospacing="1" w:after="100" w:afterAutospacing="1"/>
              <w:jc w:val="left"/>
              <w:rPr>
                <w:rFonts w:ascii="Times New Roman" w:hAnsi="Times New Roman" w:cs="Times New Roman"/>
                <w:sz w:val="24"/>
                <w:szCs w:val="24"/>
                <w:lang w:val="en-US"/>
              </w:rPr>
            </w:pPr>
            <w:proofErr w:type="spellStart"/>
            <w:r w:rsidRPr="00B20B51">
              <w:rPr>
                <w:rFonts w:ascii="Times New Roman" w:hAnsi="Times New Roman" w:cs="Times New Roman"/>
                <w:sz w:val="24"/>
                <w:szCs w:val="24"/>
                <w:lang w:val="en-US"/>
              </w:rPr>
              <w:t>Lidhje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kovalente</w:t>
            </w:r>
            <w:proofErr w:type="spellEnd"/>
          </w:p>
          <w:p w14:paraId="4517B796" w14:textId="77777777" w:rsidR="00B20B51" w:rsidRPr="00B20B51" w:rsidRDefault="00B20B51" w:rsidP="009F125C">
            <w:pPr>
              <w:numPr>
                <w:ilvl w:val="0"/>
                <w:numId w:val="37"/>
              </w:numPr>
              <w:spacing w:before="100" w:beforeAutospacing="1" w:after="100" w:afterAutospacing="1"/>
              <w:jc w:val="left"/>
              <w:rPr>
                <w:rFonts w:ascii="Times New Roman" w:hAnsi="Times New Roman" w:cs="Times New Roman"/>
                <w:sz w:val="24"/>
                <w:szCs w:val="24"/>
                <w:lang w:val="en-US"/>
              </w:rPr>
            </w:pPr>
            <w:proofErr w:type="spellStart"/>
            <w:r w:rsidRPr="00B20B51">
              <w:rPr>
                <w:rFonts w:ascii="Times New Roman" w:hAnsi="Times New Roman" w:cs="Times New Roman"/>
                <w:sz w:val="24"/>
                <w:szCs w:val="24"/>
                <w:lang w:val="en-US"/>
              </w:rPr>
              <w:t>Lidhje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njëfishtë</w:t>
            </w:r>
            <w:proofErr w:type="spellEnd"/>
          </w:p>
          <w:p w14:paraId="39EAD58D" w14:textId="77777777" w:rsidR="00B20B51" w:rsidRPr="00B20B51" w:rsidRDefault="00B20B51" w:rsidP="009F125C">
            <w:pPr>
              <w:numPr>
                <w:ilvl w:val="0"/>
                <w:numId w:val="37"/>
              </w:numPr>
              <w:spacing w:before="100" w:beforeAutospacing="1" w:after="100" w:afterAutospacing="1"/>
              <w:jc w:val="left"/>
              <w:rPr>
                <w:rFonts w:ascii="Times New Roman" w:hAnsi="Times New Roman" w:cs="Times New Roman"/>
                <w:sz w:val="24"/>
                <w:szCs w:val="24"/>
                <w:lang w:val="en-US"/>
              </w:rPr>
            </w:pPr>
            <w:proofErr w:type="spellStart"/>
            <w:r w:rsidRPr="00B20B51">
              <w:rPr>
                <w:rFonts w:ascii="Times New Roman" w:hAnsi="Times New Roman" w:cs="Times New Roman"/>
                <w:sz w:val="24"/>
                <w:szCs w:val="24"/>
                <w:lang w:val="en-US"/>
              </w:rPr>
              <w:t>Lidhje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dyfishtë</w:t>
            </w:r>
            <w:proofErr w:type="spellEnd"/>
          </w:p>
          <w:p w14:paraId="010F56D2" w14:textId="77777777" w:rsidR="00B20B51" w:rsidRPr="00B20B51" w:rsidRDefault="00B20B51" w:rsidP="009F125C">
            <w:pPr>
              <w:numPr>
                <w:ilvl w:val="0"/>
                <w:numId w:val="37"/>
              </w:numPr>
              <w:spacing w:before="100" w:beforeAutospacing="1" w:after="100" w:afterAutospacing="1"/>
              <w:jc w:val="left"/>
              <w:rPr>
                <w:rFonts w:ascii="Times New Roman" w:hAnsi="Times New Roman" w:cs="Times New Roman"/>
                <w:sz w:val="24"/>
                <w:szCs w:val="24"/>
                <w:lang w:val="en-US"/>
              </w:rPr>
            </w:pPr>
            <w:proofErr w:type="spellStart"/>
            <w:r w:rsidRPr="00B20B51">
              <w:rPr>
                <w:rFonts w:ascii="Times New Roman" w:hAnsi="Times New Roman" w:cs="Times New Roman"/>
                <w:sz w:val="24"/>
                <w:szCs w:val="24"/>
                <w:lang w:val="en-US"/>
              </w:rPr>
              <w:t>Shpërndarja</w:t>
            </w:r>
            <w:proofErr w:type="spellEnd"/>
            <w:r w:rsidRPr="00B20B51">
              <w:rPr>
                <w:rFonts w:ascii="Times New Roman" w:hAnsi="Times New Roman" w:cs="Times New Roman"/>
                <w:sz w:val="24"/>
                <w:szCs w:val="24"/>
                <w:lang w:val="en-US"/>
              </w:rPr>
              <w:t xml:space="preserve"> e </w:t>
            </w:r>
            <w:proofErr w:type="spellStart"/>
            <w:r w:rsidRPr="00B20B51">
              <w:rPr>
                <w:rFonts w:ascii="Times New Roman" w:hAnsi="Times New Roman" w:cs="Times New Roman"/>
                <w:sz w:val="24"/>
                <w:szCs w:val="24"/>
                <w:lang w:val="en-US"/>
              </w:rPr>
              <w:t>elektroneve</w:t>
            </w:r>
            <w:proofErr w:type="spellEnd"/>
          </w:p>
          <w:p w14:paraId="44826C8A" w14:textId="77777777" w:rsidR="00B20B51" w:rsidRPr="00B20B51" w:rsidRDefault="00B20B51" w:rsidP="009F125C">
            <w:pPr>
              <w:numPr>
                <w:ilvl w:val="0"/>
                <w:numId w:val="37"/>
              </w:numPr>
              <w:spacing w:before="100" w:beforeAutospacing="1" w:after="100" w:afterAutospacing="1"/>
              <w:jc w:val="left"/>
              <w:rPr>
                <w:rFonts w:ascii="Times New Roman" w:hAnsi="Times New Roman" w:cs="Times New Roman"/>
                <w:sz w:val="24"/>
                <w:szCs w:val="24"/>
                <w:lang w:val="en-US"/>
              </w:rPr>
            </w:pPr>
            <w:proofErr w:type="spellStart"/>
            <w:r w:rsidRPr="00B20B51">
              <w:rPr>
                <w:rFonts w:ascii="Times New Roman" w:hAnsi="Times New Roman" w:cs="Times New Roman"/>
                <w:sz w:val="24"/>
                <w:szCs w:val="24"/>
                <w:lang w:val="en-US"/>
              </w:rPr>
              <w:t>Molekula</w:t>
            </w:r>
            <w:proofErr w:type="spellEnd"/>
          </w:p>
          <w:p w14:paraId="49E626FF" w14:textId="3437F3E7" w:rsidR="00B20B51" w:rsidRPr="00444C6A" w:rsidRDefault="00B20B51" w:rsidP="00B20B51">
            <w:pPr>
              <w:shd w:val="clear" w:color="auto" w:fill="FFFFFF" w:themeFill="background1"/>
              <w:rPr>
                <w:rFonts w:ascii="Times New Roman" w:eastAsia="Calibri" w:hAnsi="Times New Roman" w:cs="Times New Roman"/>
                <w:sz w:val="24"/>
                <w:szCs w:val="24"/>
                <w:lang w:eastAsia="sq-AL"/>
              </w:rPr>
            </w:pPr>
          </w:p>
        </w:tc>
      </w:tr>
      <w:tr w:rsidR="00256D4E" w:rsidRPr="00444C6A" w14:paraId="2885E925" w14:textId="77777777" w:rsidTr="00B20B51">
        <w:tc>
          <w:tcPr>
            <w:tcW w:w="6471" w:type="dxa"/>
            <w:gridSpan w:val="2"/>
            <w:shd w:val="clear" w:color="auto" w:fill="FFFFFF" w:themeFill="background1"/>
          </w:tcPr>
          <w:p w14:paraId="5410E910" w14:textId="77777777" w:rsidR="00256D4E" w:rsidRDefault="00256D4E" w:rsidP="00B20B51">
            <w:pPr>
              <w:shd w:val="clear" w:color="auto" w:fill="FFFFFF" w:themeFill="background1"/>
              <w:rPr>
                <w:rFonts w:ascii="Times New Roman" w:eastAsia="Calibri" w:hAnsi="Times New Roman" w:cs="Times New Roman"/>
                <w:sz w:val="24"/>
                <w:szCs w:val="24"/>
              </w:rPr>
            </w:pPr>
            <w:r w:rsidRPr="00444C6A">
              <w:rPr>
                <w:rFonts w:ascii="Times New Roman" w:eastAsia="Calibri" w:hAnsi="Times New Roman" w:cs="Times New Roman"/>
                <w:b/>
                <w:sz w:val="24"/>
                <w:szCs w:val="24"/>
                <w:lang w:eastAsia="sq-AL"/>
              </w:rPr>
              <w:t xml:space="preserve">Burimet: </w:t>
            </w:r>
            <w:r w:rsidRPr="00444C6A">
              <w:rPr>
                <w:rFonts w:ascii="Times New Roman" w:eastAsia="Calibri" w:hAnsi="Times New Roman" w:cs="Times New Roman"/>
                <w:sz w:val="24"/>
                <w:szCs w:val="24"/>
              </w:rPr>
              <w:t>Teksti i kimisë i klasës së 10-të, libri i mësuesit, kërkime në internet.</w:t>
            </w:r>
          </w:p>
          <w:p w14:paraId="58C29787" w14:textId="27C9E4A7" w:rsidR="00B619E2" w:rsidRPr="00444C6A" w:rsidRDefault="00B619E2" w:rsidP="00B20B51">
            <w:pPr>
              <w:shd w:val="clear" w:color="auto" w:fill="FFFFFF" w:themeFill="background1"/>
              <w:rPr>
                <w:rFonts w:ascii="Times New Roman" w:eastAsia="Calibri" w:hAnsi="Times New Roman" w:cs="Times New Roman"/>
                <w:sz w:val="24"/>
                <w:szCs w:val="24"/>
              </w:rPr>
            </w:pPr>
            <w:r w:rsidRPr="006C3349">
              <w:rPr>
                <w:rFonts w:ascii="New roman" w:eastAsia="Calibri" w:hAnsi="New roman" w:cs="Times New Roman"/>
                <w:b/>
              </w:rPr>
              <w:t>https://phet.colorado.edu/en/simulations/ grenhouse-effect</w:t>
            </w:r>
          </w:p>
        </w:tc>
        <w:tc>
          <w:tcPr>
            <w:tcW w:w="7416" w:type="dxa"/>
            <w:gridSpan w:val="2"/>
            <w:shd w:val="clear" w:color="auto" w:fill="FFFFFF" w:themeFill="background1"/>
          </w:tcPr>
          <w:p w14:paraId="3C3C0490" w14:textId="77777777" w:rsidR="00256D4E" w:rsidRPr="00444C6A" w:rsidRDefault="00256D4E" w:rsidP="00B20B51">
            <w:pPr>
              <w:shd w:val="clear" w:color="auto" w:fill="FFFFFF" w:themeFill="background1"/>
              <w:spacing w:line="360" w:lineRule="auto"/>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Lidhja me fushat e tjera ose me temat ndërkurrikulare:</w:t>
            </w:r>
          </w:p>
          <w:p w14:paraId="6587DF14" w14:textId="77777777" w:rsidR="00256D4E" w:rsidRPr="00444C6A" w:rsidRDefault="00256D4E" w:rsidP="00B20B51">
            <w:pPr>
              <w:shd w:val="clear" w:color="auto" w:fill="FFFFFF" w:themeFill="background1"/>
              <w:spacing w:line="360" w:lineRule="auto"/>
              <w:rPr>
                <w:rFonts w:ascii="Times New Roman" w:eastAsia="Calibri" w:hAnsi="Times New Roman" w:cs="Times New Roman"/>
                <w:sz w:val="24"/>
                <w:szCs w:val="24"/>
                <w:lang w:eastAsia="sq-AL"/>
              </w:rPr>
            </w:pPr>
            <w:r w:rsidRPr="00444C6A">
              <w:rPr>
                <w:rFonts w:ascii="Times New Roman" w:eastAsia="Calibri" w:hAnsi="Times New Roman" w:cs="Times New Roman"/>
                <w:sz w:val="24"/>
                <w:szCs w:val="24"/>
                <w:lang w:eastAsia="sq-AL"/>
              </w:rPr>
              <w:t>Matematikën, shkencat</w:t>
            </w:r>
          </w:p>
        </w:tc>
      </w:tr>
      <w:tr w:rsidR="00256D4E" w:rsidRPr="00444C6A" w14:paraId="2D6F460D" w14:textId="77777777" w:rsidTr="00B20B51">
        <w:tc>
          <w:tcPr>
            <w:tcW w:w="13887" w:type="dxa"/>
            <w:gridSpan w:val="4"/>
            <w:shd w:val="clear" w:color="auto" w:fill="FFFFFF" w:themeFill="background1"/>
          </w:tcPr>
          <w:p w14:paraId="344DF2FB" w14:textId="77777777" w:rsidR="00256D4E" w:rsidRPr="00444C6A" w:rsidRDefault="00256D4E" w:rsidP="00B20B51">
            <w:pPr>
              <w:shd w:val="clear" w:color="auto" w:fill="FFFFFF" w:themeFill="background1"/>
              <w:spacing w:line="360" w:lineRule="auto"/>
              <w:jc w:val="center"/>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Metodologjia dhe veprimtaritë e nxënësve</w:t>
            </w:r>
          </w:p>
        </w:tc>
      </w:tr>
      <w:tr w:rsidR="00256D4E" w:rsidRPr="00C369EF" w14:paraId="2FA22292" w14:textId="77777777" w:rsidTr="00B20B51">
        <w:trPr>
          <w:trHeight w:val="699"/>
        </w:trPr>
        <w:tc>
          <w:tcPr>
            <w:tcW w:w="13887" w:type="dxa"/>
            <w:gridSpan w:val="4"/>
          </w:tcPr>
          <w:p w14:paraId="7CE662EE" w14:textId="77777777" w:rsidR="00B20B51" w:rsidRDefault="00256D4E" w:rsidP="00B20B51">
            <w:pPr>
              <w:spacing w:before="100" w:beforeAutospacing="1" w:after="100" w:afterAutospacing="1"/>
              <w:jc w:val="left"/>
              <w:rPr>
                <w:rFonts w:ascii="Times New Roman" w:hAnsi="Times New Roman" w:cs="Times New Roman"/>
                <w:sz w:val="24"/>
                <w:szCs w:val="24"/>
                <w:lang w:val="en-US"/>
              </w:rPr>
            </w:pPr>
            <w:r w:rsidRPr="00C369EF">
              <w:rPr>
                <w:rFonts w:ascii="Times New Roman" w:eastAsia="Calibri" w:hAnsi="Times New Roman" w:cs="Times New Roman"/>
                <w:b/>
                <w:sz w:val="24"/>
                <w:szCs w:val="24"/>
              </w:rPr>
              <w:t>Përshkrimi i situatës.</w:t>
            </w:r>
            <w:r>
              <w:rPr>
                <w:rFonts w:ascii="Times New Roman" w:eastAsia="Calibri" w:hAnsi="Times New Roman" w:cs="Times New Roman"/>
                <w:b/>
                <w:sz w:val="24"/>
                <w:szCs w:val="24"/>
              </w:rPr>
              <w:t>Njo</w:t>
            </w:r>
            <w:r w:rsidRPr="00C369EF">
              <w:rPr>
                <w:rFonts w:ascii="Times New Roman" w:eastAsia="Calibri" w:hAnsi="Times New Roman" w:cs="Times New Roman"/>
                <w:b/>
                <w:sz w:val="24"/>
                <w:szCs w:val="24"/>
              </w:rPr>
              <w:t>h nxënësit me situatën e temës. Shpjegim / të menduarit hap pas hapi / mendimi logjik / punë në grup.</w:t>
            </w:r>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Prezantimi</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i</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temës</w:t>
            </w:r>
            <w:proofErr w:type="spellEnd"/>
            <w:r w:rsidR="00B20B51" w:rsidRPr="00B20B51">
              <w:rPr>
                <w:rFonts w:ascii="Times New Roman" w:hAnsi="Times New Roman" w:cs="Times New Roman"/>
                <w:sz w:val="24"/>
                <w:szCs w:val="24"/>
                <w:lang w:val="en-US"/>
              </w:rPr>
              <w:t xml:space="preserve"> me </w:t>
            </w:r>
            <w:proofErr w:type="spellStart"/>
            <w:r w:rsidR="00B20B51" w:rsidRPr="00B20B51">
              <w:rPr>
                <w:rFonts w:ascii="Times New Roman" w:hAnsi="Times New Roman" w:cs="Times New Roman"/>
                <w:sz w:val="24"/>
                <w:szCs w:val="24"/>
                <w:lang w:val="en-US"/>
              </w:rPr>
              <w:t>një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histori</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të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thjeshtë</w:t>
            </w:r>
            <w:proofErr w:type="spellEnd"/>
            <w:r w:rsidR="00B20B51" w:rsidRPr="00B20B51">
              <w:rPr>
                <w:rFonts w:ascii="Times New Roman" w:hAnsi="Times New Roman" w:cs="Times New Roman"/>
                <w:sz w:val="24"/>
                <w:szCs w:val="24"/>
                <w:lang w:val="en-US"/>
              </w:rPr>
              <w:t xml:space="preserve">, p.sh., </w:t>
            </w:r>
            <w:proofErr w:type="spellStart"/>
            <w:r w:rsidR="00B20B51" w:rsidRPr="00B20B51">
              <w:rPr>
                <w:rFonts w:ascii="Times New Roman" w:hAnsi="Times New Roman" w:cs="Times New Roman"/>
                <w:sz w:val="24"/>
                <w:szCs w:val="24"/>
                <w:lang w:val="en-US"/>
              </w:rPr>
              <w:t>lidhja</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mes</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dy</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elementeve</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Hidrogjeni</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dhe</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Oksigjeni</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për</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të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formuar</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ujë</w:t>
            </w:r>
            <w:proofErr w:type="spellEnd"/>
            <w:r w:rsidR="00B20B51" w:rsidRPr="00B20B51">
              <w:rPr>
                <w:rFonts w:ascii="Times New Roman" w:hAnsi="Times New Roman" w:cs="Times New Roman"/>
                <w:sz w:val="24"/>
                <w:szCs w:val="24"/>
                <w:lang w:val="en-US"/>
              </w:rPr>
              <w:t xml:space="preserve"> (H2O). Ky </w:t>
            </w:r>
            <w:proofErr w:type="spellStart"/>
            <w:r w:rsidR="00B20B51" w:rsidRPr="00B20B51">
              <w:rPr>
                <w:rFonts w:ascii="Times New Roman" w:hAnsi="Times New Roman" w:cs="Times New Roman"/>
                <w:sz w:val="24"/>
                <w:szCs w:val="24"/>
                <w:lang w:val="en-US"/>
              </w:rPr>
              <w:t>është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një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shembull</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i</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një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lidhjeje</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kovalente</w:t>
            </w:r>
            <w:proofErr w:type="spellEnd"/>
            <w:r w:rsidR="00B20B51" w:rsidRPr="00B20B51">
              <w:rPr>
                <w:rFonts w:ascii="Times New Roman" w:hAnsi="Times New Roman" w:cs="Times New Roman"/>
                <w:sz w:val="24"/>
                <w:szCs w:val="24"/>
                <w:lang w:val="en-US"/>
              </w:rPr>
              <w:t>.</w:t>
            </w:r>
            <w:r w:rsidR="00B20B51">
              <w:rPr>
                <w:rFonts w:ascii="Times New Roman" w:hAnsi="Times New Roman" w:cs="Times New Roman"/>
                <w:sz w:val="24"/>
                <w:szCs w:val="24"/>
                <w:lang w:val="en-US"/>
              </w:rPr>
              <w:t xml:space="preserve"> </w:t>
            </w:r>
            <w:proofErr w:type="spellStart"/>
            <w:r w:rsidR="00B20B51">
              <w:rPr>
                <w:rFonts w:ascii="Times New Roman" w:hAnsi="Times New Roman" w:cs="Times New Roman"/>
                <w:sz w:val="24"/>
                <w:szCs w:val="24"/>
                <w:lang w:val="en-US"/>
              </w:rPr>
              <w:t>Mësuesi</w:t>
            </w:r>
            <w:proofErr w:type="spellEnd"/>
            <w:r w:rsidR="00B20B51">
              <w:rPr>
                <w:rFonts w:ascii="Times New Roman" w:hAnsi="Times New Roman" w:cs="Times New Roman"/>
                <w:sz w:val="24"/>
                <w:szCs w:val="24"/>
                <w:lang w:val="en-US"/>
              </w:rPr>
              <w:t xml:space="preserve"> </w:t>
            </w:r>
            <w:proofErr w:type="spellStart"/>
            <w:r w:rsidR="00B20B51">
              <w:rPr>
                <w:rFonts w:ascii="Times New Roman" w:hAnsi="Times New Roman" w:cs="Times New Roman"/>
                <w:sz w:val="24"/>
                <w:szCs w:val="24"/>
                <w:lang w:val="en-US"/>
              </w:rPr>
              <w:t>n</w:t>
            </w:r>
            <w:r w:rsidR="00B20B51" w:rsidRPr="00B20B51">
              <w:rPr>
                <w:rFonts w:ascii="Times New Roman" w:hAnsi="Times New Roman" w:cs="Times New Roman"/>
                <w:sz w:val="24"/>
                <w:szCs w:val="24"/>
                <w:lang w:val="en-US"/>
              </w:rPr>
              <w:t>dihmon</w:t>
            </w:r>
            <w:proofErr w:type="spellEnd"/>
            <w:r w:rsid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nxënësit</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të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shikojnë</w:t>
            </w:r>
            <w:proofErr w:type="spellEnd"/>
            <w:r w:rsidR="00B20B51" w:rsidRPr="00B20B51">
              <w:rPr>
                <w:rFonts w:ascii="Times New Roman" w:hAnsi="Times New Roman" w:cs="Times New Roman"/>
                <w:sz w:val="24"/>
                <w:szCs w:val="24"/>
                <w:lang w:val="en-US"/>
              </w:rPr>
              <w:t xml:space="preserve"> se </w:t>
            </w:r>
            <w:proofErr w:type="spellStart"/>
            <w:r w:rsidR="00B20B51" w:rsidRPr="00B20B51">
              <w:rPr>
                <w:rFonts w:ascii="Times New Roman" w:hAnsi="Times New Roman" w:cs="Times New Roman"/>
                <w:sz w:val="24"/>
                <w:szCs w:val="24"/>
                <w:lang w:val="en-US"/>
              </w:rPr>
              <w:t>si</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atomet</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bashkohen</w:t>
            </w:r>
            <w:proofErr w:type="spellEnd"/>
            <w:r w:rsidR="00B20B51" w:rsidRPr="00B20B51">
              <w:rPr>
                <w:rFonts w:ascii="Times New Roman" w:hAnsi="Times New Roman" w:cs="Times New Roman"/>
                <w:sz w:val="24"/>
                <w:szCs w:val="24"/>
                <w:lang w:val="en-US"/>
              </w:rPr>
              <w:t xml:space="preserve"> duke </w:t>
            </w:r>
            <w:proofErr w:type="spellStart"/>
            <w:r w:rsidR="00B20B51" w:rsidRPr="00B20B51">
              <w:rPr>
                <w:rFonts w:ascii="Times New Roman" w:hAnsi="Times New Roman" w:cs="Times New Roman"/>
                <w:sz w:val="24"/>
                <w:szCs w:val="24"/>
                <w:lang w:val="en-US"/>
              </w:rPr>
              <w:t>ndarë</w:t>
            </w:r>
            <w:proofErr w:type="spellEnd"/>
            <w:r w:rsidR="00B20B51" w:rsidRPr="00B20B51">
              <w:rPr>
                <w:rFonts w:ascii="Times New Roman" w:hAnsi="Times New Roman" w:cs="Times New Roman"/>
                <w:sz w:val="24"/>
                <w:szCs w:val="24"/>
                <w:lang w:val="en-US"/>
              </w:rPr>
              <w:t xml:space="preserve"> </w:t>
            </w:r>
            <w:proofErr w:type="spellStart"/>
            <w:proofErr w:type="gramStart"/>
            <w:r w:rsidR="00B20B51" w:rsidRPr="00B20B51">
              <w:rPr>
                <w:rFonts w:ascii="Times New Roman" w:hAnsi="Times New Roman" w:cs="Times New Roman"/>
                <w:sz w:val="24"/>
                <w:szCs w:val="24"/>
                <w:lang w:val="en-US"/>
              </w:rPr>
              <w:t>elektrone.Diskuton</w:t>
            </w:r>
            <w:proofErr w:type="spellEnd"/>
            <w:proofErr w:type="gram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si</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atomet</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mund</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të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lidhin</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elektrone</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për</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të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arritur</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një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konfigurim</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të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qëndrueshëm</w:t>
            </w:r>
            <w:proofErr w:type="spellEnd"/>
            <w:r w:rsidR="00B20B51" w:rsidRPr="00B20B51">
              <w:rPr>
                <w:rFonts w:ascii="Times New Roman" w:hAnsi="Times New Roman" w:cs="Times New Roman"/>
                <w:sz w:val="24"/>
                <w:szCs w:val="24"/>
                <w:lang w:val="en-US"/>
              </w:rPr>
              <w:t xml:space="preserve"> (duke </w:t>
            </w:r>
            <w:proofErr w:type="spellStart"/>
            <w:r w:rsidR="00B20B51" w:rsidRPr="00B20B51">
              <w:rPr>
                <w:rFonts w:ascii="Times New Roman" w:hAnsi="Times New Roman" w:cs="Times New Roman"/>
                <w:sz w:val="24"/>
                <w:szCs w:val="24"/>
                <w:lang w:val="en-US"/>
              </w:rPr>
              <w:t>pasur</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plotësisht</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shtresat</w:t>
            </w:r>
            <w:proofErr w:type="spellEnd"/>
            <w:r w:rsidR="00B20B51" w:rsidRPr="00B20B51">
              <w:rPr>
                <w:rFonts w:ascii="Times New Roman" w:hAnsi="Times New Roman" w:cs="Times New Roman"/>
                <w:sz w:val="24"/>
                <w:szCs w:val="24"/>
                <w:lang w:val="en-US"/>
              </w:rPr>
              <w:t xml:space="preserve"> e </w:t>
            </w:r>
            <w:proofErr w:type="spellStart"/>
            <w:r w:rsidR="00B20B51" w:rsidRPr="00B20B51">
              <w:rPr>
                <w:rFonts w:ascii="Times New Roman" w:hAnsi="Times New Roman" w:cs="Times New Roman"/>
                <w:sz w:val="24"/>
                <w:szCs w:val="24"/>
                <w:lang w:val="en-US"/>
              </w:rPr>
              <w:t>jashtme</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të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elektronëve</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të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mbushura</w:t>
            </w:r>
            <w:proofErr w:type="spellEnd"/>
            <w:proofErr w:type="gramStart"/>
            <w:r w:rsidR="00B20B51" w:rsidRPr="00B20B51">
              <w:rPr>
                <w:rFonts w:ascii="Times New Roman" w:hAnsi="Times New Roman" w:cs="Times New Roman"/>
                <w:sz w:val="24"/>
                <w:szCs w:val="24"/>
                <w:lang w:val="en-US"/>
              </w:rPr>
              <w:t>).</w:t>
            </w:r>
            <w:proofErr w:type="spellStart"/>
            <w:r w:rsidR="00B20B51" w:rsidRPr="00B20B51">
              <w:rPr>
                <w:rFonts w:ascii="Times New Roman" w:hAnsi="Times New Roman" w:cs="Times New Roman"/>
                <w:sz w:val="24"/>
                <w:szCs w:val="24"/>
                <w:lang w:val="en-US"/>
              </w:rPr>
              <w:t>Shpjegon</w:t>
            </w:r>
            <w:proofErr w:type="spellEnd"/>
            <w:proofErr w:type="gram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ndryshimin</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mes</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lidhjes</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njëfishtë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kur</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dy</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atome</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ndajnë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një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palë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elektrone</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dhe</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lidhjes</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dyfishtë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kur</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dy</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atome</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ndajnë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dy</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palë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elektrone</w:t>
            </w:r>
            <w:proofErr w:type="spellEnd"/>
            <w:r w:rsidR="00B20B51" w:rsidRPr="00B20B51">
              <w:rPr>
                <w:rFonts w:ascii="Times New Roman" w:hAnsi="Times New Roman" w:cs="Times New Roman"/>
                <w:sz w:val="24"/>
                <w:szCs w:val="24"/>
                <w:lang w:val="en-US"/>
              </w:rPr>
              <w:t>).</w:t>
            </w:r>
          </w:p>
          <w:p w14:paraId="60FF193D" w14:textId="011B7DE2" w:rsidR="00256D4E" w:rsidRDefault="00256D4E" w:rsidP="00B20B51">
            <w:pPr>
              <w:spacing w:before="100" w:beforeAutospacing="1" w:after="100" w:afterAutospacing="1"/>
              <w:ind w:firstLine="0"/>
              <w:jc w:val="left"/>
              <w:rPr>
                <w:rFonts w:ascii="Times New Roman" w:hAnsi="Times New Roman" w:cs="Times New Roman"/>
                <w:sz w:val="24"/>
                <w:szCs w:val="24"/>
                <w:lang w:val="en-US"/>
              </w:rPr>
            </w:pPr>
            <w:r w:rsidRPr="00C369EF">
              <w:rPr>
                <w:rFonts w:ascii="Times New Roman" w:eastAsia="Calibri" w:hAnsi="Times New Roman" w:cs="Times New Roman"/>
                <w:b/>
                <w:sz w:val="24"/>
                <w:szCs w:val="24"/>
              </w:rPr>
              <w:t>Veprimet në situatë</w:t>
            </w:r>
            <w:r w:rsidRPr="00C369EF">
              <w:rPr>
                <w:rFonts w:ascii="Times New Roman" w:eastAsia="Calibri" w:hAnsi="Times New Roman" w:cs="Times New Roman"/>
                <w:b/>
                <w:i/>
                <w:sz w:val="24"/>
                <w:szCs w:val="24"/>
              </w:rPr>
              <w:t xml:space="preserve">Kryhet aktiviteti praktik me nxënësit . </w:t>
            </w:r>
            <w:r w:rsidRPr="00C369EF">
              <w:rPr>
                <w:rFonts w:ascii="Times New Roman" w:eastAsia="Calibri" w:hAnsi="Times New Roman" w:cs="Times New Roman"/>
                <w:b/>
                <w:sz w:val="24"/>
                <w:szCs w:val="24"/>
              </w:rPr>
              <w:t>Të menduarit hap pas hapi / mendim logjik, punë në grup.</w:t>
            </w:r>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Nxënësit</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përpiqen</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të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krijojnë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modele</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të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ndryshme</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të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molekulave</w:t>
            </w:r>
            <w:proofErr w:type="spellEnd"/>
            <w:r w:rsidR="00B20B51" w:rsidRPr="00B20B51">
              <w:rPr>
                <w:rFonts w:ascii="Times New Roman" w:hAnsi="Times New Roman" w:cs="Times New Roman"/>
                <w:sz w:val="24"/>
                <w:szCs w:val="24"/>
                <w:lang w:val="en-US"/>
              </w:rPr>
              <w:t xml:space="preserve"> me </w:t>
            </w:r>
            <w:proofErr w:type="spellStart"/>
            <w:r w:rsidR="00B20B51" w:rsidRPr="00B20B51">
              <w:rPr>
                <w:rFonts w:ascii="Times New Roman" w:hAnsi="Times New Roman" w:cs="Times New Roman"/>
                <w:sz w:val="24"/>
                <w:szCs w:val="24"/>
                <w:lang w:val="en-US"/>
              </w:rPr>
              <w:t>lidhje</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kovalente</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dhe</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përdorin</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këto</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modele</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për</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të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shpjeguar</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më</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tej</w:t>
            </w:r>
            <w:proofErr w:type="spellEnd"/>
            <w:r w:rsidR="00B20B51" w:rsidRPr="00B20B51">
              <w:rPr>
                <w:rFonts w:ascii="Times New Roman" w:hAnsi="Times New Roman" w:cs="Times New Roman"/>
                <w:sz w:val="24"/>
                <w:szCs w:val="24"/>
                <w:lang w:val="en-US"/>
              </w:rPr>
              <w:t xml:space="preserve"> </w:t>
            </w:r>
            <w:proofErr w:type="spellStart"/>
            <w:r w:rsidR="00B20B51" w:rsidRPr="00B20B51">
              <w:rPr>
                <w:rFonts w:ascii="Times New Roman" w:hAnsi="Times New Roman" w:cs="Times New Roman"/>
                <w:sz w:val="24"/>
                <w:szCs w:val="24"/>
                <w:lang w:val="en-US"/>
              </w:rPr>
              <w:t>teorinë</w:t>
            </w:r>
            <w:proofErr w:type="spellEnd"/>
          </w:p>
          <w:p w14:paraId="5A93B202" w14:textId="77777777" w:rsidR="00616D16" w:rsidRDefault="00616D16" w:rsidP="00616D16">
            <w:pPr>
              <w:spacing w:before="100" w:beforeAutospacing="1" w:after="100" w:afterAutospacing="1"/>
              <w:ind w:firstLine="0"/>
              <w:jc w:val="left"/>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mund</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të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krijoni</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pyetje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që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testojnë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njohuritë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dhe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aftësitë</w:t>
            </w:r>
            <w:proofErr w:type="spellEnd"/>
            <w:r w:rsidRPr="00B20B51">
              <w:rPr>
                <w:rFonts w:ascii="Times New Roman" w:hAnsi="Times New Roman" w:cs="Times New Roman"/>
                <w:sz w:val="24"/>
                <w:szCs w:val="24"/>
                <w:lang w:val="en-US"/>
              </w:rPr>
              <w:t xml:space="preserve"> e </w:t>
            </w:r>
            <w:proofErr w:type="spellStart"/>
            <w:r w:rsidRPr="00B20B51">
              <w:rPr>
                <w:rFonts w:ascii="Times New Roman" w:hAnsi="Times New Roman" w:cs="Times New Roman"/>
                <w:sz w:val="24"/>
                <w:szCs w:val="24"/>
                <w:lang w:val="en-US"/>
              </w:rPr>
              <w:t>nxënësve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për</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të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kuptuar</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dhe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aplikuar</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lidhjet</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kovalente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njëfishtë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dhe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dyfishtë</w:t>
            </w:r>
            <w:proofErr w:type="spellEnd"/>
            <w:r w:rsidRPr="00B20B51">
              <w:rPr>
                <w:rFonts w:ascii="Times New Roman" w:hAnsi="Times New Roman" w:cs="Times New Roman"/>
                <w:sz w:val="24"/>
                <w:szCs w:val="24"/>
                <w:lang w:val="en-US"/>
              </w:rPr>
              <w:t xml:space="preserve">. Ja </w:t>
            </w:r>
            <w:proofErr w:type="spellStart"/>
            <w:r w:rsidRPr="00B20B51">
              <w:rPr>
                <w:rFonts w:ascii="Times New Roman" w:hAnsi="Times New Roman" w:cs="Times New Roman"/>
                <w:sz w:val="24"/>
                <w:szCs w:val="24"/>
                <w:lang w:val="en-US"/>
              </w:rPr>
              <w:t>disa</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shembuj</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pyetjesh</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për</w:t>
            </w:r>
            <w:proofErr w:type="spellEnd"/>
            <w:r w:rsidRPr="00B20B51">
              <w:rPr>
                <w:rFonts w:ascii="Times New Roman" w:hAnsi="Times New Roman" w:cs="Times New Roman"/>
                <w:sz w:val="24"/>
                <w:szCs w:val="24"/>
                <w:lang w:val="en-US"/>
              </w:rPr>
              <w:t xml:space="preserve"> </w:t>
            </w:r>
            <w:proofErr w:type="spellStart"/>
            <w:proofErr w:type="gramStart"/>
            <w:r w:rsidRPr="00B20B51">
              <w:rPr>
                <w:rFonts w:ascii="Times New Roman" w:hAnsi="Times New Roman" w:cs="Times New Roman"/>
                <w:sz w:val="24"/>
                <w:szCs w:val="24"/>
                <w:lang w:val="en-US"/>
              </w:rPr>
              <w:t>detyrën:</w:t>
            </w:r>
            <w:r>
              <w:rPr>
                <w:rFonts w:ascii="Times New Roman" w:hAnsi="Times New Roman" w:cs="Times New Roman"/>
                <w:sz w:val="24"/>
                <w:szCs w:val="24"/>
                <w:lang w:val="en-US"/>
              </w:rPr>
              <w:t>nxënësi</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ndahen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në</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grupe</w:t>
            </w:r>
            <w:proofErr w:type="spellEnd"/>
            <w:r>
              <w:rPr>
                <w:rFonts w:ascii="Times New Roman" w:hAnsi="Times New Roman" w:cs="Times New Roman"/>
                <w:sz w:val="24"/>
                <w:szCs w:val="24"/>
                <w:lang w:val="en-US"/>
              </w:rPr>
              <w:t>:</w:t>
            </w:r>
          </w:p>
          <w:p w14:paraId="649BA983" w14:textId="2F4FF864" w:rsidR="00616D16" w:rsidRDefault="00616D16" w:rsidP="00616D16">
            <w:pPr>
              <w:spacing w:before="100" w:beforeAutospacing="1" w:after="100" w:afterAutospacing="1"/>
              <w:ind w:firstLine="0"/>
              <w:jc w:val="left"/>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lastRenderedPageBreak/>
              <w:t>Grupi</w:t>
            </w:r>
            <w:proofErr w:type="spellEnd"/>
            <w:r>
              <w:rPr>
                <w:rFonts w:ascii="Times New Roman" w:hAnsi="Times New Roman" w:cs="Times New Roman"/>
                <w:sz w:val="24"/>
                <w:szCs w:val="24"/>
                <w:lang w:val="en-US"/>
              </w:rPr>
              <w:t xml:space="preserve">  1</w:t>
            </w:r>
            <w:proofErr w:type="gramEnd"/>
            <w:r>
              <w:rPr>
                <w:rFonts w:ascii="Times New Roman" w:hAnsi="Times New Roman" w:cs="Times New Roman"/>
                <w:sz w:val="24"/>
                <w:szCs w:val="24"/>
                <w:lang w:val="en-US"/>
              </w:rPr>
              <w:t>:</w:t>
            </w:r>
            <w:r w:rsidRPr="00B20B5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ndërton</w:t>
            </w:r>
            <w:proofErr w:type="spellEnd"/>
            <w:r>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diagramin</w:t>
            </w:r>
            <w:proofErr w:type="spellEnd"/>
            <w:r w:rsidRPr="00B20B51">
              <w:rPr>
                <w:rFonts w:ascii="Times New Roman" w:hAnsi="Times New Roman" w:cs="Times New Roman"/>
                <w:sz w:val="24"/>
                <w:szCs w:val="24"/>
                <w:lang w:val="en-US"/>
              </w:rPr>
              <w:t xml:space="preserve"> e</w:t>
            </w:r>
            <w:r>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lidhje</w:t>
            </w:r>
            <w:r>
              <w:rPr>
                <w:rFonts w:ascii="Times New Roman" w:hAnsi="Times New Roman" w:cs="Times New Roman"/>
                <w:sz w:val="24"/>
                <w:szCs w:val="24"/>
                <w:lang w:val="en-US"/>
              </w:rPr>
              <w:t>s</w:t>
            </w:r>
            <w:proofErr w:type="spellEnd"/>
            <w:r w:rsidRPr="00B20B51">
              <w:rPr>
                <w:rFonts w:ascii="Times New Roman" w:hAnsi="Times New Roman" w:cs="Times New Roman"/>
                <w:sz w:val="24"/>
                <w:szCs w:val="24"/>
                <w:lang w:val="en-US"/>
              </w:rPr>
              <w:t xml:space="preserve"> </w:t>
            </w:r>
            <w:proofErr w:type="spellStart"/>
            <w:proofErr w:type="gramStart"/>
            <w:r w:rsidRPr="00B20B51">
              <w:rPr>
                <w:rFonts w:ascii="Times New Roman" w:hAnsi="Times New Roman" w:cs="Times New Roman"/>
                <w:sz w:val="24"/>
                <w:szCs w:val="24"/>
                <w:lang w:val="en-US"/>
              </w:rPr>
              <w:t>kovalente:</w:t>
            </w:r>
            <w:r w:rsidRPr="00616D16">
              <w:rPr>
                <w:rFonts w:ascii="Times New Roman" w:hAnsi="Times New Roman" w:cs="Times New Roman"/>
                <w:sz w:val="24"/>
                <w:szCs w:val="24"/>
                <w:lang w:val="en-US"/>
              </w:rPr>
              <w:t>Hidrogjeni</w:t>
            </w:r>
            <w:proofErr w:type="spellEnd"/>
            <w:proofErr w:type="gramEnd"/>
            <w:r w:rsidRPr="00616D16">
              <w:rPr>
                <w:rFonts w:ascii="Times New Roman" w:hAnsi="Times New Roman" w:cs="Times New Roman"/>
                <w:sz w:val="24"/>
                <w:szCs w:val="24"/>
                <w:lang w:val="en-US"/>
              </w:rPr>
              <w:t xml:space="preserve"> (H) </w:t>
            </w:r>
            <w:proofErr w:type="spellStart"/>
            <w:r w:rsidRPr="00616D16">
              <w:rPr>
                <w:rFonts w:ascii="Times New Roman" w:hAnsi="Times New Roman" w:cs="Times New Roman"/>
                <w:sz w:val="24"/>
                <w:szCs w:val="24"/>
                <w:lang w:val="en-US"/>
              </w:rPr>
              <w:t>dhe</w:t>
            </w:r>
            <w:proofErr w:type="spellEnd"/>
            <w:r w:rsidRPr="00616D16">
              <w:rPr>
                <w:rFonts w:ascii="Times New Roman" w:hAnsi="Times New Roman" w:cs="Times New Roman"/>
                <w:sz w:val="24"/>
                <w:szCs w:val="24"/>
                <w:lang w:val="en-US"/>
              </w:rPr>
              <w:t xml:space="preserve"> </w:t>
            </w:r>
            <w:proofErr w:type="spellStart"/>
            <w:r w:rsidRPr="00616D16">
              <w:rPr>
                <w:rFonts w:ascii="Times New Roman" w:hAnsi="Times New Roman" w:cs="Times New Roman"/>
                <w:sz w:val="24"/>
                <w:szCs w:val="24"/>
                <w:lang w:val="en-US"/>
              </w:rPr>
              <w:t>Klori</w:t>
            </w:r>
            <w:proofErr w:type="spellEnd"/>
            <w:r w:rsidRPr="00616D16">
              <w:rPr>
                <w:rFonts w:ascii="Times New Roman" w:hAnsi="Times New Roman" w:cs="Times New Roman"/>
                <w:sz w:val="24"/>
                <w:szCs w:val="24"/>
                <w:lang w:val="en-US"/>
              </w:rPr>
              <w:t xml:space="preserve"> (Cl)</w:t>
            </w:r>
            <w:r w:rsidRPr="00B20B51">
              <w:rPr>
                <w:rFonts w:ascii="Times New Roman" w:hAnsi="Times New Roman" w:cs="Times New Roman"/>
                <w:sz w:val="24"/>
                <w:szCs w:val="24"/>
                <w:lang w:val="en-US"/>
              </w:rPr>
              <w:t xml:space="preserve"> </w:t>
            </w:r>
          </w:p>
          <w:p w14:paraId="42C2E872" w14:textId="33F9933E" w:rsidR="00616D16" w:rsidRDefault="00616D16" w:rsidP="00616D16">
            <w:pPr>
              <w:spacing w:before="100" w:beforeAutospacing="1" w:after="100" w:afterAutospacing="1"/>
              <w:ind w:firstLine="0"/>
              <w:jc w:val="left"/>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Grupi</w:t>
            </w:r>
            <w:proofErr w:type="spellEnd"/>
            <w:r>
              <w:rPr>
                <w:rFonts w:ascii="Times New Roman" w:hAnsi="Times New Roman" w:cs="Times New Roman"/>
                <w:sz w:val="24"/>
                <w:szCs w:val="24"/>
                <w:lang w:val="en-US"/>
              </w:rPr>
              <w:t xml:space="preserve">  2</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ndërton</w:t>
            </w:r>
            <w:proofErr w:type="spellEnd"/>
            <w:r>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diagramin</w:t>
            </w:r>
            <w:proofErr w:type="spellEnd"/>
            <w:r w:rsidRPr="00B20B51">
              <w:rPr>
                <w:rFonts w:ascii="Times New Roman" w:hAnsi="Times New Roman" w:cs="Times New Roman"/>
                <w:sz w:val="24"/>
                <w:szCs w:val="24"/>
                <w:lang w:val="en-US"/>
              </w:rPr>
              <w:t xml:space="preserve"> e</w:t>
            </w:r>
            <w:r>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lidhje</w:t>
            </w:r>
            <w:r>
              <w:rPr>
                <w:rFonts w:ascii="Times New Roman" w:hAnsi="Times New Roman" w:cs="Times New Roman"/>
                <w:sz w:val="24"/>
                <w:szCs w:val="24"/>
                <w:lang w:val="en-US"/>
              </w:rPr>
              <w:t>s</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kovalente</w:t>
            </w:r>
            <w:r w:rsidRPr="00616D16">
              <w:rPr>
                <w:rFonts w:ascii="Times New Roman" w:hAnsi="Times New Roman" w:cs="Times New Roman"/>
                <w:sz w:val="24"/>
                <w:szCs w:val="24"/>
                <w:lang w:val="en-US"/>
              </w:rPr>
              <w:t>Oksigjeni</w:t>
            </w:r>
            <w:proofErr w:type="spellEnd"/>
            <w:r w:rsidRPr="00616D16">
              <w:rPr>
                <w:rFonts w:ascii="Times New Roman" w:hAnsi="Times New Roman" w:cs="Times New Roman"/>
                <w:sz w:val="24"/>
                <w:szCs w:val="24"/>
                <w:lang w:val="en-US"/>
              </w:rPr>
              <w:t xml:space="preserve"> (O) </w:t>
            </w:r>
            <w:proofErr w:type="spellStart"/>
            <w:r w:rsidRPr="00616D16">
              <w:rPr>
                <w:rFonts w:ascii="Times New Roman" w:hAnsi="Times New Roman" w:cs="Times New Roman"/>
                <w:sz w:val="24"/>
                <w:szCs w:val="24"/>
                <w:lang w:val="en-US"/>
              </w:rPr>
              <w:t>dhe</w:t>
            </w:r>
            <w:proofErr w:type="spellEnd"/>
            <w:r w:rsidRPr="00616D16">
              <w:rPr>
                <w:rFonts w:ascii="Times New Roman" w:hAnsi="Times New Roman" w:cs="Times New Roman"/>
                <w:sz w:val="24"/>
                <w:szCs w:val="24"/>
                <w:lang w:val="en-US"/>
              </w:rPr>
              <w:t xml:space="preserve"> </w:t>
            </w:r>
            <w:proofErr w:type="spellStart"/>
            <w:r w:rsidRPr="00616D16">
              <w:rPr>
                <w:rFonts w:ascii="Times New Roman" w:hAnsi="Times New Roman" w:cs="Times New Roman"/>
                <w:sz w:val="24"/>
                <w:szCs w:val="24"/>
                <w:lang w:val="en-US"/>
              </w:rPr>
              <w:t>Karboni</w:t>
            </w:r>
            <w:proofErr w:type="spellEnd"/>
            <w:r w:rsidRPr="00616D16">
              <w:rPr>
                <w:rFonts w:ascii="Times New Roman" w:hAnsi="Times New Roman" w:cs="Times New Roman"/>
                <w:sz w:val="24"/>
                <w:szCs w:val="24"/>
                <w:lang w:val="en-US"/>
              </w:rPr>
              <w:t xml:space="preserve"> (C)</w:t>
            </w:r>
          </w:p>
          <w:p w14:paraId="041879D5" w14:textId="00E3E828" w:rsidR="00616D16" w:rsidRPr="00B20B51" w:rsidRDefault="00616D16" w:rsidP="00616D16">
            <w:pPr>
              <w:spacing w:before="100" w:beforeAutospacing="1" w:after="100" w:afterAutospacing="1"/>
              <w:ind w:firstLine="0"/>
              <w:jc w:val="left"/>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Grupi</w:t>
            </w:r>
            <w:proofErr w:type="spellEnd"/>
            <w:r>
              <w:rPr>
                <w:rFonts w:ascii="Times New Roman" w:hAnsi="Times New Roman" w:cs="Times New Roman"/>
                <w:sz w:val="24"/>
                <w:szCs w:val="24"/>
                <w:lang w:val="en-US"/>
              </w:rPr>
              <w:t xml:space="preserve">  3</w:t>
            </w:r>
            <w:proofErr w:type="gramEnd"/>
            <w:r>
              <w:rPr>
                <w:rFonts w:ascii="Times New Roman" w:hAnsi="Times New Roman" w:cs="Times New Roman"/>
                <w:sz w:val="24"/>
                <w:szCs w:val="24"/>
                <w:lang w:val="en-US"/>
              </w:rPr>
              <w:t xml:space="preserve">:(me </w:t>
            </w:r>
            <w:proofErr w:type="spellStart"/>
            <w:r>
              <w:rPr>
                <w:rFonts w:ascii="Times New Roman" w:hAnsi="Times New Roman" w:cs="Times New Roman"/>
                <w:sz w:val="24"/>
                <w:szCs w:val="24"/>
                <w:lang w:val="en-US"/>
              </w:rPr>
              <w:t>prirje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në</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lendën</w:t>
            </w:r>
            <w:proofErr w:type="spellEnd"/>
            <w:r>
              <w:rPr>
                <w:rFonts w:ascii="Times New Roman" w:hAnsi="Times New Roman" w:cs="Times New Roman"/>
                <w:sz w:val="24"/>
                <w:szCs w:val="24"/>
                <w:lang w:val="en-US"/>
              </w:rPr>
              <w:t xml:space="preserve"> e </w:t>
            </w:r>
            <w:proofErr w:type="spellStart"/>
            <w:proofErr w:type="gramStart"/>
            <w:r>
              <w:rPr>
                <w:rFonts w:ascii="Times New Roman" w:hAnsi="Times New Roman" w:cs="Times New Roman"/>
                <w:sz w:val="24"/>
                <w:szCs w:val="24"/>
                <w:lang w:val="en-US"/>
              </w:rPr>
              <w:t>kimisë</w:t>
            </w:r>
            <w:proofErr w:type="spellEnd"/>
            <w:r>
              <w:rPr>
                <w:rFonts w:ascii="Times New Roman" w:hAnsi="Times New Roman" w:cs="Times New Roman"/>
                <w:sz w:val="24"/>
                <w:szCs w:val="24"/>
                <w:lang w:val="en-US"/>
              </w:rPr>
              <w:t>)</w:t>
            </w:r>
            <w:proofErr w:type="spellStart"/>
            <w:r w:rsidRPr="00B20B51">
              <w:rPr>
                <w:rFonts w:ascii="Times New Roman" w:hAnsi="Times New Roman" w:cs="Times New Roman"/>
                <w:sz w:val="24"/>
                <w:szCs w:val="24"/>
                <w:lang w:val="en-US"/>
              </w:rPr>
              <w:t>Molekula</w:t>
            </w:r>
            <w:proofErr w:type="spellEnd"/>
            <w:proofErr w:type="gramEnd"/>
            <w:r w:rsidRPr="00B20B51">
              <w:rPr>
                <w:rFonts w:ascii="Times New Roman" w:hAnsi="Times New Roman" w:cs="Times New Roman"/>
                <w:sz w:val="24"/>
                <w:szCs w:val="24"/>
                <w:lang w:val="en-US"/>
              </w:rPr>
              <w:t xml:space="preserve"> e </w:t>
            </w:r>
            <w:proofErr w:type="spellStart"/>
            <w:r w:rsidRPr="00B20B51">
              <w:rPr>
                <w:rFonts w:ascii="Times New Roman" w:hAnsi="Times New Roman" w:cs="Times New Roman"/>
                <w:sz w:val="24"/>
                <w:szCs w:val="24"/>
                <w:lang w:val="en-US"/>
              </w:rPr>
              <w:t>dioksidit</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të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karbonit</w:t>
            </w:r>
            <w:proofErr w:type="spellEnd"/>
            <w:r w:rsidRPr="00B20B51">
              <w:rPr>
                <w:rFonts w:ascii="Times New Roman" w:hAnsi="Times New Roman" w:cs="Times New Roman"/>
                <w:sz w:val="24"/>
                <w:szCs w:val="24"/>
                <w:lang w:val="en-US"/>
              </w:rPr>
              <w:t xml:space="preserve"> (CO2) ka </w:t>
            </w:r>
            <w:proofErr w:type="spellStart"/>
            <w:r w:rsidRPr="00B20B51">
              <w:rPr>
                <w:rFonts w:ascii="Times New Roman" w:hAnsi="Times New Roman" w:cs="Times New Roman"/>
                <w:sz w:val="24"/>
                <w:szCs w:val="24"/>
                <w:lang w:val="en-US"/>
              </w:rPr>
              <w:t>dy</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lidhje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kovalente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dyfishta</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Përdorni</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këtë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informacion</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për</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të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vizualizuar</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lidhjet</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kovalente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në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molekulën</w:t>
            </w:r>
            <w:proofErr w:type="spellEnd"/>
            <w:r w:rsidRPr="00B20B51">
              <w:rPr>
                <w:rFonts w:ascii="Times New Roman" w:hAnsi="Times New Roman" w:cs="Times New Roman"/>
                <w:sz w:val="24"/>
                <w:szCs w:val="24"/>
                <w:lang w:val="en-US"/>
              </w:rPr>
              <w:t xml:space="preserve"> e CO2 </w:t>
            </w:r>
            <w:proofErr w:type="spellStart"/>
            <w:r w:rsidRPr="00B20B51">
              <w:rPr>
                <w:rFonts w:ascii="Times New Roman" w:hAnsi="Times New Roman" w:cs="Times New Roman"/>
                <w:sz w:val="24"/>
                <w:szCs w:val="24"/>
                <w:lang w:val="en-US"/>
              </w:rPr>
              <w:t>dhe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shpjegoni</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arsyen</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pse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janë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të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dyfishta</w:t>
            </w:r>
            <w:proofErr w:type="spellEnd"/>
            <w:r w:rsidRPr="00B20B51">
              <w:rPr>
                <w:rFonts w:ascii="Times New Roman" w:hAnsi="Times New Roman" w:cs="Times New Roman"/>
                <w:sz w:val="24"/>
                <w:szCs w:val="24"/>
                <w:lang w:val="en-US"/>
              </w:rPr>
              <w:t xml:space="preserve">. </w:t>
            </w:r>
          </w:p>
          <w:p w14:paraId="75B7A5FE" w14:textId="77777777" w:rsidR="00616D16" w:rsidRPr="00B20B51" w:rsidRDefault="00616D16" w:rsidP="00616D16">
            <w:pPr>
              <w:spacing w:before="100" w:beforeAutospacing="1" w:after="100" w:afterAutospacing="1"/>
              <w:ind w:firstLine="0"/>
              <w:jc w:val="left"/>
              <w:rPr>
                <w:rFonts w:ascii="Times New Roman" w:hAnsi="Times New Roman" w:cs="Times New Roman"/>
                <w:sz w:val="24"/>
                <w:szCs w:val="24"/>
                <w:lang w:val="en-US"/>
              </w:rPr>
            </w:pPr>
          </w:p>
          <w:p w14:paraId="16B8F7E2" w14:textId="082C7A5A" w:rsidR="00616D16" w:rsidRPr="00B20B51" w:rsidRDefault="00616D16" w:rsidP="00B20B51">
            <w:pPr>
              <w:spacing w:before="100" w:beforeAutospacing="1" w:after="100" w:afterAutospacing="1"/>
              <w:ind w:firstLine="0"/>
              <w:jc w:val="left"/>
              <w:rPr>
                <w:rFonts w:ascii="Times New Roman" w:hAnsi="Times New Roman" w:cs="Times New Roman"/>
                <w:sz w:val="24"/>
                <w:szCs w:val="24"/>
                <w:lang w:val="en-US"/>
              </w:rPr>
            </w:pPr>
          </w:p>
          <w:p w14:paraId="5E1D9320" w14:textId="77777777" w:rsidR="00256D4E" w:rsidRPr="00C369EF" w:rsidRDefault="00256D4E" w:rsidP="00B20B51">
            <w:pPr>
              <w:shd w:val="clear" w:color="auto" w:fill="FFFFFF" w:themeFill="background1"/>
              <w:contextualSpacing/>
              <w:rPr>
                <w:rFonts w:ascii="Times New Roman" w:eastAsia="Calibri" w:hAnsi="Times New Roman" w:cs="Times New Roman"/>
                <w:sz w:val="24"/>
                <w:szCs w:val="24"/>
              </w:rPr>
            </w:pPr>
          </w:p>
        </w:tc>
      </w:tr>
      <w:tr w:rsidR="00256D4E" w:rsidRPr="00C369EF" w14:paraId="6EE4D19F" w14:textId="77777777" w:rsidTr="00B20B51">
        <w:tc>
          <w:tcPr>
            <w:tcW w:w="13887" w:type="dxa"/>
            <w:gridSpan w:val="4"/>
          </w:tcPr>
          <w:p w14:paraId="1231370E" w14:textId="1E917522" w:rsidR="00256D4E" w:rsidRPr="00256D4E" w:rsidRDefault="00256D4E" w:rsidP="00256D4E">
            <w:pPr>
              <w:shd w:val="clear" w:color="auto" w:fill="FFFFFF" w:themeFill="background1"/>
              <w:rPr>
                <w:rFonts w:ascii="Times New Roman" w:eastAsia="Calibri" w:hAnsi="Times New Roman" w:cs="Times New Roman"/>
                <w:sz w:val="24"/>
                <w:szCs w:val="24"/>
              </w:rPr>
            </w:pPr>
            <w:r w:rsidRPr="00444C6A">
              <w:rPr>
                <w:rFonts w:ascii="Times New Roman" w:eastAsia="Calibri" w:hAnsi="Times New Roman" w:cs="Times New Roman"/>
                <w:b/>
                <w:sz w:val="24"/>
                <w:szCs w:val="24"/>
                <w:lang w:eastAsia="sq-AL"/>
              </w:rPr>
              <w:lastRenderedPageBreak/>
              <w:t>Vlerësimi:</w:t>
            </w:r>
            <w:r w:rsidRPr="00C369EF">
              <w:rPr>
                <w:rFonts w:ascii="Times New Roman" w:eastAsia="Calibri" w:hAnsi="Times New Roman" w:cs="Times New Roman"/>
              </w:rPr>
              <w:t xml:space="preserve"> Vlerësim individual dhe në grup. </w:t>
            </w:r>
            <w:r w:rsidRPr="00C369EF">
              <w:rPr>
                <w:rFonts w:ascii="Times New Roman" w:eastAsia="Calibri" w:hAnsi="Times New Roman" w:cs="Times New Roman"/>
                <w:sz w:val="24"/>
                <w:szCs w:val="24"/>
              </w:rPr>
              <w:t xml:space="preserve">Nxënësit vlerësohen për: </w:t>
            </w:r>
          </w:p>
          <w:p w14:paraId="5BC2624E" w14:textId="77777777" w:rsidR="00616D16" w:rsidRDefault="00616D16" w:rsidP="00616D16">
            <w:pPr>
              <w:shd w:val="clear" w:color="auto" w:fill="FFFFFF" w:themeFill="background1"/>
              <w:ind w:firstLine="0"/>
              <w:rPr>
                <w:rFonts w:ascii="Times New Roman" w:hAnsi="Times New Roman" w:cs="Times New Roman"/>
                <w:sz w:val="24"/>
                <w:szCs w:val="24"/>
              </w:rPr>
            </w:pPr>
            <w:r>
              <w:rPr>
                <w:rFonts w:ascii="Times New Roman" w:eastAsia="Calibri" w:hAnsi="Times New Roman" w:cs="Times New Roman"/>
                <w:b/>
                <w:sz w:val="24"/>
                <w:szCs w:val="24"/>
                <w:lang w:eastAsia="sq-AL"/>
              </w:rPr>
              <w:t>N2-</w:t>
            </w:r>
            <w:r w:rsidRPr="00B20B51">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Përshkruajnë</w:t>
            </w:r>
            <w:proofErr w:type="spellEnd"/>
            <w:r>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konceptin</w:t>
            </w:r>
            <w:proofErr w:type="spellEnd"/>
            <w:r w:rsidRPr="00B20B51">
              <w:rPr>
                <w:rFonts w:ascii="Times New Roman" w:hAnsi="Times New Roman" w:cs="Times New Roman"/>
                <w:sz w:val="24"/>
                <w:szCs w:val="24"/>
                <w:lang w:val="en-US"/>
              </w:rPr>
              <w:t xml:space="preserve"> e </w:t>
            </w:r>
            <w:proofErr w:type="spellStart"/>
            <w:r w:rsidRPr="00B20B51">
              <w:rPr>
                <w:rFonts w:ascii="Times New Roman" w:hAnsi="Times New Roman" w:cs="Times New Roman"/>
                <w:sz w:val="24"/>
                <w:szCs w:val="24"/>
                <w:lang w:val="en-US"/>
              </w:rPr>
              <w:t>lidhjes</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kovalente</w:t>
            </w:r>
            <w:proofErr w:type="spellEnd"/>
            <w:r w:rsidRPr="00B20B51">
              <w:rPr>
                <w:rFonts w:ascii="Times New Roman" w:hAnsi="Times New Roman" w:cs="Times New Roman"/>
                <w:sz w:val="24"/>
                <w:szCs w:val="24"/>
                <w:lang w:val="en-US"/>
              </w:rPr>
              <w:t>.</w:t>
            </w:r>
          </w:p>
          <w:p w14:paraId="4B4234CF" w14:textId="77777777" w:rsidR="00616D16" w:rsidRDefault="00616D16" w:rsidP="00616D16">
            <w:pPr>
              <w:shd w:val="clear" w:color="auto" w:fill="FFFFFF" w:themeFill="background1"/>
              <w:ind w:firstLine="0"/>
              <w:jc w:val="left"/>
              <w:rPr>
                <w:rFonts w:ascii="Times New Roman" w:hAnsi="Times New Roman" w:cs="Times New Roman"/>
                <w:sz w:val="24"/>
                <w:szCs w:val="24"/>
                <w:lang w:val="en-US"/>
              </w:rPr>
            </w:pPr>
            <w:r>
              <w:rPr>
                <w:rFonts w:ascii="Times New Roman" w:hAnsi="Times New Roman" w:cs="Times New Roman"/>
                <w:sz w:val="24"/>
                <w:szCs w:val="24"/>
                <w:lang w:val="en-US"/>
              </w:rPr>
              <w:t>N3-</w:t>
            </w:r>
            <w:proofErr w:type="gramStart"/>
            <w:r w:rsidRPr="00B20B51">
              <w:rPr>
                <w:rFonts w:ascii="Times New Roman" w:hAnsi="Times New Roman" w:cs="Times New Roman"/>
                <w:sz w:val="24"/>
                <w:szCs w:val="24"/>
                <w:lang w:val="en-US"/>
              </w:rPr>
              <w:t xml:space="preserve">dallojnë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ndryshimet</w:t>
            </w:r>
            <w:proofErr w:type="spellEnd"/>
            <w:proofErr w:type="gramEnd"/>
            <w:r>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mes</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lidhjes</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kovalente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njëfishtë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dhe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dyfishtë</w:t>
            </w:r>
            <w:proofErr w:type="spellEnd"/>
            <w:r w:rsidRPr="00B20B51">
              <w:rPr>
                <w:rFonts w:ascii="Times New Roman" w:hAnsi="Times New Roman" w:cs="Times New Roman"/>
                <w:sz w:val="24"/>
                <w:szCs w:val="24"/>
                <w:lang w:val="en-US"/>
              </w:rPr>
              <w:t>.</w:t>
            </w:r>
          </w:p>
          <w:p w14:paraId="45F0C74F" w14:textId="77777777" w:rsidR="00616D16" w:rsidRPr="00B20B51" w:rsidRDefault="00616D16" w:rsidP="00616D16">
            <w:pPr>
              <w:shd w:val="clear" w:color="auto" w:fill="FFFFFF" w:themeFill="background1"/>
              <w:ind w:firstLine="0"/>
              <w:jc w:val="left"/>
              <w:rPr>
                <w:rFonts w:ascii="Times New Roman" w:eastAsia="Calibri" w:hAnsi="Times New Roman" w:cs="Times New Roman"/>
                <w:b/>
                <w:sz w:val="24"/>
                <w:szCs w:val="24"/>
                <w:lang w:eastAsia="sq-AL"/>
              </w:rPr>
            </w:pPr>
            <w:r>
              <w:rPr>
                <w:rFonts w:ascii="Times New Roman" w:hAnsi="Times New Roman" w:cs="Times New Roman"/>
                <w:sz w:val="24"/>
                <w:szCs w:val="24"/>
                <w:lang w:val="en-US"/>
              </w:rPr>
              <w:t>N4-</w:t>
            </w:r>
            <w:r w:rsidRPr="00B20B51">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analizojnë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rëndësinë</w:t>
            </w:r>
            <w:proofErr w:type="spellEnd"/>
            <w:r w:rsidRPr="00B20B51">
              <w:rPr>
                <w:rFonts w:ascii="Times New Roman" w:hAnsi="Times New Roman" w:cs="Times New Roman"/>
                <w:sz w:val="24"/>
                <w:szCs w:val="24"/>
                <w:lang w:val="en-US"/>
              </w:rPr>
              <w:t xml:space="preserve"> e </w:t>
            </w:r>
            <w:proofErr w:type="spellStart"/>
            <w:r w:rsidRPr="00B20B51">
              <w:rPr>
                <w:rFonts w:ascii="Times New Roman" w:hAnsi="Times New Roman" w:cs="Times New Roman"/>
                <w:sz w:val="24"/>
                <w:szCs w:val="24"/>
                <w:lang w:val="en-US"/>
              </w:rPr>
              <w:t>tyre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në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formimin</w:t>
            </w:r>
            <w:proofErr w:type="spellEnd"/>
            <w:r w:rsidRPr="00B20B51">
              <w:rPr>
                <w:rFonts w:ascii="Times New Roman" w:hAnsi="Times New Roman" w:cs="Times New Roman"/>
                <w:sz w:val="24"/>
                <w:szCs w:val="24"/>
                <w:lang w:val="en-US"/>
              </w:rPr>
              <w:t xml:space="preserve"> e </w:t>
            </w:r>
            <w:proofErr w:type="spellStart"/>
            <w:r w:rsidRPr="00B20B51">
              <w:rPr>
                <w:rFonts w:ascii="Times New Roman" w:hAnsi="Times New Roman" w:cs="Times New Roman"/>
                <w:sz w:val="24"/>
                <w:szCs w:val="24"/>
                <w:lang w:val="en-US"/>
              </w:rPr>
              <w:t>molekulave</w:t>
            </w:r>
            <w:proofErr w:type="spellEnd"/>
            <w:r w:rsidRPr="00B20B51">
              <w:rPr>
                <w:rFonts w:ascii="Times New Roman" w:hAnsi="Times New Roman" w:cs="Times New Roman"/>
                <w:sz w:val="24"/>
                <w:szCs w:val="24"/>
                <w:lang w:val="en-US"/>
              </w:rPr>
              <w:t>.</w:t>
            </w:r>
          </w:p>
          <w:p w14:paraId="0DA4307D" w14:textId="77777777" w:rsidR="00256D4E" w:rsidRPr="00C369EF" w:rsidRDefault="00256D4E" w:rsidP="00B20B51">
            <w:pPr>
              <w:shd w:val="clear" w:color="auto" w:fill="FFFFFF" w:themeFill="background1"/>
              <w:spacing w:line="360" w:lineRule="auto"/>
              <w:ind w:firstLine="0"/>
              <w:contextualSpacing/>
              <w:rPr>
                <w:rFonts w:ascii="Times New Roman" w:eastAsia="Calibri" w:hAnsi="Times New Roman" w:cs="Times New Roman"/>
                <w:sz w:val="24"/>
                <w:szCs w:val="24"/>
                <w:lang w:eastAsia="sq-AL"/>
              </w:rPr>
            </w:pPr>
          </w:p>
        </w:tc>
      </w:tr>
      <w:tr w:rsidR="00256D4E" w:rsidRPr="00C369EF" w14:paraId="2DCD1C9A" w14:textId="77777777" w:rsidTr="00B20B51">
        <w:trPr>
          <w:trHeight w:val="2236"/>
        </w:trPr>
        <w:tc>
          <w:tcPr>
            <w:tcW w:w="13887" w:type="dxa"/>
            <w:gridSpan w:val="4"/>
          </w:tcPr>
          <w:p w14:paraId="2C51315E" w14:textId="77777777" w:rsidR="00616D16" w:rsidRDefault="00256D4E" w:rsidP="00616D16">
            <w:pPr>
              <w:shd w:val="clear" w:color="auto" w:fill="FFFFFF" w:themeFill="background1"/>
              <w:spacing w:line="360" w:lineRule="auto"/>
              <w:rPr>
                <w:rFonts w:ascii="Times New Roman" w:eastAsia="Calibri" w:hAnsi="Times New Roman" w:cs="Times New Roman"/>
                <w:sz w:val="28"/>
                <w:szCs w:val="28"/>
                <w:lang w:eastAsia="sq-AL"/>
              </w:rPr>
            </w:pPr>
            <w:r w:rsidRPr="00444C6A">
              <w:rPr>
                <w:rFonts w:ascii="Times New Roman" w:eastAsia="Calibri" w:hAnsi="Times New Roman" w:cs="Times New Roman"/>
                <w:b/>
                <w:sz w:val="24"/>
                <w:szCs w:val="24"/>
                <w:lang w:eastAsia="sq-AL"/>
              </w:rPr>
              <w:t>Detyrat dhe puna e pavarur:</w:t>
            </w:r>
            <w:r w:rsidRPr="00C369EF">
              <w:rPr>
                <w:rFonts w:ascii="Times New Roman" w:eastAsia="Calibri" w:hAnsi="Times New Roman" w:cs="Times New Roman"/>
                <w:sz w:val="28"/>
                <w:szCs w:val="28"/>
                <w:lang w:eastAsia="sq-AL"/>
              </w:rPr>
              <w:t xml:space="preserve"> </w:t>
            </w:r>
          </w:p>
          <w:p w14:paraId="6E3644D1" w14:textId="14ED5DE9" w:rsidR="00616D16" w:rsidRDefault="00616D16" w:rsidP="00616D16">
            <w:pPr>
              <w:shd w:val="clear" w:color="auto" w:fill="FFFFFF" w:themeFill="background1"/>
              <w:spacing w:line="360" w:lineRule="auto"/>
              <w:ind w:firstLine="0"/>
              <w:rPr>
                <w:rFonts w:ascii="Times New Roman" w:hAnsi="Times New Roman" w:cs="Times New Roman"/>
                <w:sz w:val="24"/>
                <w:szCs w:val="24"/>
                <w:lang w:val="en-US"/>
              </w:rPr>
            </w:pPr>
            <w:r>
              <w:rPr>
                <w:rFonts w:ascii="Times New Roman" w:hAnsi="Times New Roman" w:cs="Times New Roman"/>
                <w:sz w:val="24"/>
                <w:szCs w:val="24"/>
              </w:rPr>
              <w:t>1:</w:t>
            </w:r>
            <w:r w:rsidR="00256D4E" w:rsidRPr="00C369EF">
              <w:rPr>
                <w:rFonts w:ascii="Times New Roman" w:hAnsi="Times New Roman" w:cs="Times New Roman"/>
                <w:sz w:val="24"/>
                <w:szCs w:val="24"/>
              </w:rPr>
              <w:t xml:space="preserve"> </w:t>
            </w:r>
            <w:r w:rsidRPr="00B20B51">
              <w:rPr>
                <w:rFonts w:ascii="Times New Roman" w:hAnsi="Times New Roman" w:cs="Times New Roman"/>
                <w:sz w:val="24"/>
                <w:szCs w:val="24"/>
                <w:lang w:val="en-US"/>
              </w:rPr>
              <w:t xml:space="preserve">Si </w:t>
            </w:r>
            <w:proofErr w:type="spellStart"/>
            <w:r w:rsidRPr="00B20B51">
              <w:rPr>
                <w:rFonts w:ascii="Times New Roman" w:hAnsi="Times New Roman" w:cs="Times New Roman"/>
                <w:sz w:val="24"/>
                <w:szCs w:val="24"/>
                <w:lang w:val="en-US"/>
              </w:rPr>
              <w:t>shpjegoni</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stabilitetin</w:t>
            </w:r>
            <w:proofErr w:type="spellEnd"/>
            <w:r w:rsidRPr="00B20B51">
              <w:rPr>
                <w:rFonts w:ascii="Times New Roman" w:hAnsi="Times New Roman" w:cs="Times New Roman"/>
                <w:sz w:val="24"/>
                <w:szCs w:val="24"/>
                <w:lang w:val="en-US"/>
              </w:rPr>
              <w:t xml:space="preserve"> e </w:t>
            </w:r>
            <w:proofErr w:type="spellStart"/>
            <w:r w:rsidRPr="00B20B51">
              <w:rPr>
                <w:rFonts w:ascii="Times New Roman" w:hAnsi="Times New Roman" w:cs="Times New Roman"/>
                <w:sz w:val="24"/>
                <w:szCs w:val="24"/>
                <w:lang w:val="en-US"/>
              </w:rPr>
              <w:t>molekulave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të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formuara</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nga</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lidhjet</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kovalente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njëfishtë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dhe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dyfishtë</w:t>
            </w:r>
            <w:proofErr w:type="spellEnd"/>
            <w:r w:rsidRPr="00B20B51">
              <w:rPr>
                <w:rFonts w:ascii="Times New Roman" w:hAnsi="Times New Roman" w:cs="Times New Roman"/>
                <w:sz w:val="24"/>
                <w:szCs w:val="24"/>
                <w:lang w:val="en-US"/>
              </w:rPr>
              <w:t xml:space="preserve">? Si </w:t>
            </w:r>
            <w:proofErr w:type="spellStart"/>
            <w:r w:rsidRPr="00B20B51">
              <w:rPr>
                <w:rFonts w:ascii="Times New Roman" w:hAnsi="Times New Roman" w:cs="Times New Roman"/>
                <w:sz w:val="24"/>
                <w:szCs w:val="24"/>
                <w:lang w:val="en-US"/>
              </w:rPr>
              <w:t>ndikon</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numri</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i</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palëve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të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elektronëve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të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ndara</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në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stabilitetin</w:t>
            </w:r>
            <w:proofErr w:type="spellEnd"/>
            <w:r w:rsidRPr="00B20B51">
              <w:rPr>
                <w:rFonts w:ascii="Times New Roman" w:hAnsi="Times New Roman" w:cs="Times New Roman"/>
                <w:sz w:val="24"/>
                <w:szCs w:val="24"/>
                <w:lang w:val="en-US"/>
              </w:rPr>
              <w:t xml:space="preserve"> e </w:t>
            </w:r>
            <w:proofErr w:type="spellStart"/>
            <w:r w:rsidRPr="00B20B51">
              <w:rPr>
                <w:rFonts w:ascii="Times New Roman" w:hAnsi="Times New Roman" w:cs="Times New Roman"/>
                <w:sz w:val="24"/>
                <w:szCs w:val="24"/>
                <w:lang w:val="en-US"/>
              </w:rPr>
              <w:t>molekulës</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Jepni</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një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shembull</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të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lidhjes</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kovalente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që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ndodhi</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në</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jetën</w:t>
            </w:r>
            <w:proofErr w:type="spellEnd"/>
            <w:r w:rsidRPr="00B20B51">
              <w:rPr>
                <w:rFonts w:ascii="Times New Roman" w:hAnsi="Times New Roman" w:cs="Times New Roman"/>
                <w:sz w:val="24"/>
                <w:szCs w:val="24"/>
                <w:lang w:val="en-US"/>
              </w:rPr>
              <w:t xml:space="preserve"> e </w:t>
            </w:r>
            <w:proofErr w:type="spellStart"/>
            <w:r w:rsidRPr="00B20B51">
              <w:rPr>
                <w:rFonts w:ascii="Times New Roman" w:hAnsi="Times New Roman" w:cs="Times New Roman"/>
                <w:sz w:val="24"/>
                <w:szCs w:val="24"/>
                <w:lang w:val="en-US"/>
              </w:rPr>
              <w:t>përditshme</w:t>
            </w:r>
            <w:proofErr w:type="spellEnd"/>
            <w:r w:rsidRPr="00B20B51">
              <w:rPr>
                <w:rFonts w:ascii="Times New Roman" w:hAnsi="Times New Roman" w:cs="Times New Roman"/>
                <w:sz w:val="24"/>
                <w:szCs w:val="24"/>
                <w:lang w:val="en-US"/>
              </w:rPr>
              <w:t xml:space="preserve"> (p.sh., </w:t>
            </w:r>
            <w:proofErr w:type="spellStart"/>
            <w:r w:rsidRPr="00B20B51">
              <w:rPr>
                <w:rFonts w:ascii="Times New Roman" w:hAnsi="Times New Roman" w:cs="Times New Roman"/>
                <w:sz w:val="24"/>
                <w:szCs w:val="24"/>
                <w:lang w:val="en-US"/>
              </w:rPr>
              <w:t>përbërësit</w:t>
            </w:r>
            <w:proofErr w:type="spellEnd"/>
            <w:r w:rsidRPr="00B20B51">
              <w:rPr>
                <w:rFonts w:ascii="Times New Roman" w:hAnsi="Times New Roman" w:cs="Times New Roman"/>
                <w:sz w:val="24"/>
                <w:szCs w:val="24"/>
                <w:lang w:val="en-US"/>
              </w:rPr>
              <w:t xml:space="preserve"> e </w:t>
            </w:r>
            <w:proofErr w:type="spellStart"/>
            <w:r w:rsidRPr="00B20B51">
              <w:rPr>
                <w:rFonts w:ascii="Times New Roman" w:hAnsi="Times New Roman" w:cs="Times New Roman"/>
                <w:sz w:val="24"/>
                <w:szCs w:val="24"/>
                <w:lang w:val="en-US"/>
              </w:rPr>
              <w:t>ujit</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dhe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shpjegoni</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rëndësinë</w:t>
            </w:r>
            <w:proofErr w:type="spellEnd"/>
            <w:r w:rsidRPr="00B20B51">
              <w:rPr>
                <w:rFonts w:ascii="Times New Roman" w:hAnsi="Times New Roman" w:cs="Times New Roman"/>
                <w:sz w:val="24"/>
                <w:szCs w:val="24"/>
                <w:lang w:val="en-US"/>
              </w:rPr>
              <w:t xml:space="preserve"> e </w:t>
            </w:r>
            <w:proofErr w:type="spellStart"/>
            <w:r w:rsidRPr="00B20B51">
              <w:rPr>
                <w:rFonts w:ascii="Times New Roman" w:hAnsi="Times New Roman" w:cs="Times New Roman"/>
                <w:sz w:val="24"/>
                <w:szCs w:val="24"/>
                <w:lang w:val="en-US"/>
              </w:rPr>
              <w:t>kësaj</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lidhjeje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për</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formimin</w:t>
            </w:r>
            <w:proofErr w:type="spellEnd"/>
            <w:r w:rsidRPr="00B20B51">
              <w:rPr>
                <w:rFonts w:ascii="Times New Roman" w:hAnsi="Times New Roman" w:cs="Times New Roman"/>
                <w:sz w:val="24"/>
                <w:szCs w:val="24"/>
                <w:lang w:val="en-US"/>
              </w:rPr>
              <w:t xml:space="preserve"> e </w:t>
            </w:r>
            <w:proofErr w:type="spellStart"/>
            <w:r w:rsidRPr="00B20B51">
              <w:rPr>
                <w:rFonts w:ascii="Times New Roman" w:hAnsi="Times New Roman" w:cs="Times New Roman"/>
                <w:sz w:val="24"/>
                <w:szCs w:val="24"/>
                <w:lang w:val="en-US"/>
              </w:rPr>
              <w:t>substancave</w:t>
            </w:r>
            <w:proofErr w:type="spellEnd"/>
            <w:r w:rsidRPr="00B20B51">
              <w:rPr>
                <w:rFonts w:ascii="Times New Roman" w:hAnsi="Times New Roman" w:cs="Times New Roman"/>
                <w:sz w:val="24"/>
                <w:szCs w:val="24"/>
                <w:lang w:val="en-US"/>
              </w:rPr>
              <w:t xml:space="preserve"> </w:t>
            </w:r>
            <w:proofErr w:type="spellStart"/>
            <w:r w:rsidRPr="00B20B51">
              <w:rPr>
                <w:rFonts w:ascii="Times New Roman" w:hAnsi="Times New Roman" w:cs="Times New Roman"/>
                <w:sz w:val="24"/>
                <w:szCs w:val="24"/>
                <w:lang w:val="en-US"/>
              </w:rPr>
              <w:t>natyrore</w:t>
            </w:r>
            <w:proofErr w:type="spellEnd"/>
            <w:r w:rsidRPr="00B20B51">
              <w:rPr>
                <w:rFonts w:ascii="Times New Roman" w:hAnsi="Times New Roman" w:cs="Times New Roman"/>
                <w:sz w:val="24"/>
                <w:szCs w:val="24"/>
                <w:lang w:val="en-US"/>
              </w:rPr>
              <w:t xml:space="preserve">. </w:t>
            </w:r>
          </w:p>
          <w:p w14:paraId="71386A31" w14:textId="77777777" w:rsidR="00616D16" w:rsidRPr="00616D16" w:rsidRDefault="00616D16" w:rsidP="00616D16">
            <w:pPr>
              <w:shd w:val="clear" w:color="auto" w:fill="FFFFFF" w:themeFill="background1"/>
              <w:spacing w:line="360" w:lineRule="auto"/>
              <w:ind w:firstLine="0"/>
              <w:rPr>
                <w:rFonts w:ascii="Times New Roman" w:eastAsia="Calibri" w:hAnsi="Times New Roman" w:cs="Times New Roman"/>
                <w:sz w:val="28"/>
                <w:szCs w:val="28"/>
                <w:lang w:eastAsia="sq-AL"/>
              </w:rPr>
            </w:pPr>
          </w:p>
          <w:p w14:paraId="601F5A03" w14:textId="550CDCA9" w:rsidR="00256D4E" w:rsidRPr="00C369EF" w:rsidRDefault="00256D4E" w:rsidP="00B20B51">
            <w:pPr>
              <w:shd w:val="clear" w:color="auto" w:fill="FFFFFF" w:themeFill="background1"/>
              <w:spacing w:line="360" w:lineRule="auto"/>
              <w:rPr>
                <w:rFonts w:ascii="Times New Roman" w:hAnsi="Times New Roman" w:cs="Times New Roman"/>
                <w:sz w:val="24"/>
                <w:szCs w:val="24"/>
              </w:rPr>
            </w:pPr>
          </w:p>
        </w:tc>
      </w:tr>
    </w:tbl>
    <w:p w14:paraId="64E65FB2" w14:textId="5C254C79" w:rsidR="00B20B51" w:rsidRPr="00B20B51" w:rsidRDefault="00B20B51" w:rsidP="00616D16">
      <w:pPr>
        <w:spacing w:before="100" w:beforeAutospacing="1" w:after="100" w:afterAutospacing="1"/>
        <w:ind w:firstLine="0"/>
        <w:jc w:val="left"/>
        <w:rPr>
          <w:rFonts w:ascii="Times New Roman" w:hAnsi="Times New Roman" w:cs="Times New Roman"/>
          <w:sz w:val="24"/>
          <w:szCs w:val="24"/>
          <w:lang w:val="en-US"/>
        </w:rPr>
      </w:pPr>
    </w:p>
    <w:p w14:paraId="2F5AC0FB" w14:textId="47AA1A40" w:rsidR="00271F4D" w:rsidRDefault="00271F4D" w:rsidP="00C10C9A">
      <w:pPr>
        <w:tabs>
          <w:tab w:val="left" w:pos="1395"/>
        </w:tabs>
        <w:spacing w:line="360" w:lineRule="auto"/>
        <w:ind w:firstLine="0"/>
        <w:rPr>
          <w:sz w:val="24"/>
          <w:szCs w:val="24"/>
        </w:rPr>
      </w:pPr>
    </w:p>
    <w:p w14:paraId="63BDE483" w14:textId="06F45893" w:rsidR="00271F4D" w:rsidRDefault="00271F4D" w:rsidP="00C10C9A">
      <w:pPr>
        <w:tabs>
          <w:tab w:val="left" w:pos="1395"/>
        </w:tabs>
        <w:spacing w:line="360" w:lineRule="auto"/>
        <w:ind w:firstLine="0"/>
        <w:rPr>
          <w:sz w:val="24"/>
          <w:szCs w:val="24"/>
        </w:rPr>
      </w:pPr>
    </w:p>
    <w:p w14:paraId="40DAD746" w14:textId="268160E3" w:rsidR="00271F4D" w:rsidRDefault="00271F4D" w:rsidP="00C10C9A">
      <w:pPr>
        <w:tabs>
          <w:tab w:val="left" w:pos="1395"/>
        </w:tabs>
        <w:spacing w:line="360" w:lineRule="auto"/>
        <w:ind w:firstLine="0"/>
        <w:rPr>
          <w:sz w:val="24"/>
          <w:szCs w:val="24"/>
        </w:rPr>
      </w:pPr>
    </w:p>
    <w:p w14:paraId="4C6EB0BE" w14:textId="4D7F3F6A" w:rsidR="00271F4D" w:rsidRDefault="00271F4D" w:rsidP="00C10C9A">
      <w:pPr>
        <w:tabs>
          <w:tab w:val="left" w:pos="1395"/>
        </w:tabs>
        <w:spacing w:line="360" w:lineRule="auto"/>
        <w:ind w:firstLine="0"/>
        <w:rPr>
          <w:sz w:val="24"/>
          <w:szCs w:val="24"/>
        </w:rPr>
      </w:pPr>
    </w:p>
    <w:p w14:paraId="3B5D50F6" w14:textId="05F7CC88" w:rsidR="00271F4D" w:rsidRDefault="00271F4D" w:rsidP="00C10C9A">
      <w:pPr>
        <w:tabs>
          <w:tab w:val="left" w:pos="1395"/>
        </w:tabs>
        <w:spacing w:line="360" w:lineRule="auto"/>
        <w:ind w:firstLine="0"/>
        <w:rPr>
          <w:sz w:val="24"/>
          <w:szCs w:val="24"/>
        </w:rPr>
      </w:pPr>
    </w:p>
    <w:p w14:paraId="5B7DFFE6" w14:textId="77777777" w:rsidR="00B20B51" w:rsidRDefault="00B20B51" w:rsidP="00271F4D">
      <w:pPr>
        <w:rPr>
          <w:rFonts w:ascii="Times New Roman" w:hAnsi="Times New Roman" w:cs="Times New Roman"/>
          <w:b/>
          <w:color w:val="4F6228"/>
          <w:sz w:val="24"/>
          <w:szCs w:val="24"/>
        </w:rPr>
      </w:pPr>
    </w:p>
    <w:p w14:paraId="224B2146" w14:textId="77777777" w:rsidR="00B20B51" w:rsidRDefault="00B20B51" w:rsidP="00271F4D">
      <w:pPr>
        <w:rPr>
          <w:rFonts w:ascii="Times New Roman" w:hAnsi="Times New Roman" w:cs="Times New Roman"/>
          <w:b/>
          <w:color w:val="4F6228"/>
          <w:sz w:val="24"/>
          <w:szCs w:val="24"/>
        </w:rPr>
      </w:pPr>
    </w:p>
    <w:p w14:paraId="68635FF3" w14:textId="77777777" w:rsidR="00B20B51" w:rsidRDefault="00B20B51" w:rsidP="00271F4D">
      <w:pPr>
        <w:rPr>
          <w:rFonts w:ascii="Times New Roman" w:hAnsi="Times New Roman" w:cs="Times New Roman"/>
          <w:b/>
          <w:color w:val="4F6228"/>
          <w:sz w:val="24"/>
          <w:szCs w:val="24"/>
        </w:rPr>
      </w:pPr>
    </w:p>
    <w:p w14:paraId="581222EB" w14:textId="77777777" w:rsidR="00B619E2" w:rsidRDefault="00B619E2" w:rsidP="00271F4D">
      <w:pPr>
        <w:rPr>
          <w:rFonts w:ascii="Times New Roman" w:hAnsi="Times New Roman" w:cs="Times New Roman"/>
          <w:b/>
          <w:color w:val="4F6228"/>
          <w:sz w:val="24"/>
          <w:szCs w:val="24"/>
        </w:rPr>
      </w:pPr>
    </w:p>
    <w:p w14:paraId="083C27B4" w14:textId="77777777" w:rsidR="00B619E2" w:rsidRDefault="00B619E2" w:rsidP="00271F4D">
      <w:pPr>
        <w:rPr>
          <w:rFonts w:ascii="Times New Roman" w:hAnsi="Times New Roman" w:cs="Times New Roman"/>
          <w:b/>
          <w:color w:val="4F6228"/>
          <w:sz w:val="24"/>
          <w:szCs w:val="24"/>
        </w:rPr>
      </w:pPr>
    </w:p>
    <w:p w14:paraId="54AC76C0" w14:textId="77777777" w:rsidR="00B619E2" w:rsidRDefault="00B619E2" w:rsidP="00271F4D">
      <w:pPr>
        <w:rPr>
          <w:rFonts w:ascii="Times New Roman" w:hAnsi="Times New Roman" w:cs="Times New Roman"/>
          <w:b/>
          <w:color w:val="4F6228"/>
          <w:sz w:val="24"/>
          <w:szCs w:val="24"/>
        </w:rPr>
      </w:pPr>
    </w:p>
    <w:p w14:paraId="7D2AE421" w14:textId="06CBD4B9" w:rsidR="00271F4D" w:rsidRPr="004A6C13" w:rsidRDefault="00271F4D" w:rsidP="00271F4D">
      <w:pPr>
        <w:rPr>
          <w:rFonts w:ascii="Times New Roman" w:hAnsi="Times New Roman"/>
          <w:sz w:val="24"/>
          <w:szCs w:val="24"/>
        </w:rPr>
      </w:pPr>
      <w:r w:rsidRPr="00A9692D">
        <w:rPr>
          <w:rFonts w:ascii="Times New Roman" w:hAnsi="Times New Roman" w:cs="Times New Roman"/>
          <w:b/>
          <w:color w:val="4F6228"/>
          <w:sz w:val="24"/>
          <w:szCs w:val="24"/>
        </w:rPr>
        <w:lastRenderedPageBreak/>
        <w:t>PLANIFIKIMI I ORËS MËSIMOR</w:t>
      </w:r>
      <w:r>
        <w:rPr>
          <w:rFonts w:ascii="Times New Roman" w:hAnsi="Times New Roman" w:cs="Times New Roman"/>
          <w:b/>
          <w:color w:val="4F6228"/>
          <w:sz w:val="24"/>
          <w:szCs w:val="24"/>
        </w:rPr>
        <w:t>E</w:t>
      </w:r>
    </w:p>
    <w:p w14:paraId="0E6E24BF" w14:textId="328474BA" w:rsidR="00271F4D" w:rsidRDefault="00271F4D" w:rsidP="00C10C9A">
      <w:pPr>
        <w:tabs>
          <w:tab w:val="left" w:pos="1395"/>
        </w:tabs>
        <w:spacing w:line="360" w:lineRule="auto"/>
        <w:ind w:firstLine="0"/>
        <w:rPr>
          <w:sz w:val="24"/>
          <w:szCs w:val="24"/>
        </w:rPr>
      </w:pPr>
    </w:p>
    <w:p w14:paraId="792D4B8F" w14:textId="77777777" w:rsidR="001529DA" w:rsidRPr="0012608D" w:rsidRDefault="001529DA" w:rsidP="001529DA">
      <w:pPr>
        <w:shd w:val="clear" w:color="auto" w:fill="FFFFFF" w:themeFill="background1"/>
        <w:autoSpaceDE w:val="0"/>
        <w:autoSpaceDN w:val="0"/>
        <w:adjustRightInd w:val="0"/>
        <w:rPr>
          <w:rFonts w:ascii="Times New Roman" w:eastAsia="Calibri" w:hAnsi="Times New Roman" w:cs="Times New Roman"/>
          <w:b/>
          <w:bCs/>
          <w:i/>
          <w:iCs/>
          <w:color w:val="002060"/>
          <w:sz w:val="24"/>
          <w:szCs w:val="24"/>
        </w:rPr>
      </w:pPr>
      <w:r w:rsidRPr="0012608D">
        <w:rPr>
          <w:rFonts w:ascii="Times New Roman" w:eastAsia="Calibri" w:hAnsi="Times New Roman" w:cs="Times New Roman"/>
          <w:b/>
          <w:bCs/>
          <w:i/>
          <w:iCs/>
          <w:color w:val="002060"/>
          <w:sz w:val="24"/>
          <w:szCs w:val="24"/>
        </w:rPr>
        <w:tab/>
      </w:r>
    </w:p>
    <w:tbl>
      <w:tblPr>
        <w:tblW w:w="9498" w:type="dxa"/>
        <w:tblInd w:w="-176" w:type="dxa"/>
        <w:tblLayout w:type="fixed"/>
        <w:tblLook w:val="0000" w:firstRow="0" w:lastRow="0" w:firstColumn="0" w:lastColumn="0" w:noHBand="0" w:noVBand="0"/>
      </w:tblPr>
      <w:tblGrid>
        <w:gridCol w:w="2860"/>
        <w:gridCol w:w="1982"/>
        <w:gridCol w:w="3253"/>
        <w:gridCol w:w="1403"/>
      </w:tblGrid>
      <w:tr w:rsidR="001529DA" w:rsidRPr="004B4F9D" w14:paraId="6504B727" w14:textId="77777777" w:rsidTr="00A3717A">
        <w:trPr>
          <w:trHeight w:val="1"/>
        </w:trPr>
        <w:tc>
          <w:tcPr>
            <w:tcW w:w="2860" w:type="dxa"/>
            <w:tcBorders>
              <w:top w:val="single" w:sz="4" w:space="0" w:color="000001"/>
              <w:left w:val="single" w:sz="4" w:space="0" w:color="000001"/>
              <w:bottom w:val="single" w:sz="4" w:space="0" w:color="000001"/>
              <w:right w:val="single" w:sz="4" w:space="0" w:color="000001"/>
            </w:tcBorders>
            <w:shd w:val="clear" w:color="auto" w:fill="FFFFFF" w:themeFill="background1"/>
          </w:tcPr>
          <w:p w14:paraId="59B89F97" w14:textId="2B31D9EC" w:rsidR="001529DA" w:rsidRPr="004B4F9D" w:rsidRDefault="001529DA" w:rsidP="001529DA">
            <w:pPr>
              <w:shd w:val="clear" w:color="auto" w:fill="FFFFFF" w:themeFill="background1"/>
              <w:autoSpaceDE w:val="0"/>
              <w:autoSpaceDN w:val="0"/>
              <w:adjustRightInd w:val="0"/>
              <w:spacing w:line="360" w:lineRule="auto"/>
              <w:ind w:firstLine="0"/>
              <w:jc w:val="left"/>
              <w:rPr>
                <w:rFonts w:eastAsia="Calibri"/>
                <w:b/>
              </w:rPr>
            </w:pPr>
            <w:r w:rsidRPr="004B4F9D">
              <w:rPr>
                <w:rFonts w:ascii="Times New Roman" w:eastAsia="Calibri" w:hAnsi="Times New Roman" w:cs="Times New Roman"/>
                <w:b/>
                <w:bCs/>
                <w:sz w:val="24"/>
                <w:szCs w:val="24"/>
              </w:rPr>
              <w:t xml:space="preserve">Fusha: </w:t>
            </w:r>
            <w:r w:rsidRPr="004B4F9D">
              <w:rPr>
                <w:rFonts w:ascii="Times New Roman" w:eastAsia="Calibri" w:hAnsi="Times New Roman" w:cs="Times New Roman"/>
                <w:b/>
                <w:bCs/>
                <w:iCs/>
                <w:sz w:val="24"/>
                <w:szCs w:val="24"/>
              </w:rPr>
              <w:t>Shkencat enatyrës</w:t>
            </w:r>
          </w:p>
        </w:tc>
        <w:tc>
          <w:tcPr>
            <w:tcW w:w="1982" w:type="dxa"/>
            <w:tcBorders>
              <w:top w:val="single" w:sz="4" w:space="0" w:color="000001"/>
              <w:left w:val="single" w:sz="4" w:space="0" w:color="000001"/>
              <w:bottom w:val="single" w:sz="4" w:space="0" w:color="000001"/>
              <w:right w:val="single" w:sz="4" w:space="0" w:color="000001"/>
            </w:tcBorders>
            <w:shd w:val="clear" w:color="auto" w:fill="FFFFFF" w:themeFill="background1"/>
          </w:tcPr>
          <w:p w14:paraId="1ACF3A66" w14:textId="77777777" w:rsidR="001529DA" w:rsidRPr="004B4F9D" w:rsidRDefault="001529DA" w:rsidP="00A3717A">
            <w:pPr>
              <w:shd w:val="clear" w:color="auto" w:fill="FFFFFF" w:themeFill="background1"/>
              <w:autoSpaceDE w:val="0"/>
              <w:autoSpaceDN w:val="0"/>
              <w:adjustRightInd w:val="0"/>
              <w:spacing w:line="360" w:lineRule="auto"/>
              <w:rPr>
                <w:rFonts w:eastAsia="Calibri"/>
                <w:b/>
              </w:rPr>
            </w:pPr>
            <w:r w:rsidRPr="004B4F9D">
              <w:rPr>
                <w:rFonts w:ascii="Times New Roman" w:eastAsia="Calibri" w:hAnsi="Times New Roman" w:cs="Times New Roman"/>
                <w:b/>
                <w:bCs/>
                <w:sz w:val="24"/>
                <w:szCs w:val="24"/>
              </w:rPr>
              <w:t xml:space="preserve">Lënda: </w:t>
            </w:r>
            <w:r w:rsidRPr="004B4F9D">
              <w:rPr>
                <w:rFonts w:ascii="Times New Roman" w:eastAsia="Calibri" w:hAnsi="Times New Roman" w:cs="Times New Roman"/>
                <w:b/>
                <w:bCs/>
                <w:iCs/>
                <w:sz w:val="24"/>
                <w:szCs w:val="24"/>
              </w:rPr>
              <w:t>KIMI</w:t>
            </w:r>
          </w:p>
        </w:tc>
        <w:tc>
          <w:tcPr>
            <w:tcW w:w="3253" w:type="dxa"/>
            <w:tcBorders>
              <w:top w:val="single" w:sz="4" w:space="0" w:color="000001"/>
              <w:left w:val="single" w:sz="4" w:space="0" w:color="000001"/>
              <w:bottom w:val="single" w:sz="4" w:space="0" w:color="000001"/>
              <w:right w:val="single" w:sz="4" w:space="0" w:color="000001"/>
            </w:tcBorders>
            <w:shd w:val="clear" w:color="auto" w:fill="FFFFFF" w:themeFill="background1"/>
          </w:tcPr>
          <w:p w14:paraId="1B002D07" w14:textId="77777777" w:rsidR="001529DA" w:rsidRPr="004B4F9D" w:rsidRDefault="001529DA" w:rsidP="00A3717A">
            <w:pPr>
              <w:shd w:val="clear" w:color="auto" w:fill="FFFFFF" w:themeFill="background1"/>
              <w:autoSpaceDE w:val="0"/>
              <w:autoSpaceDN w:val="0"/>
              <w:adjustRightInd w:val="0"/>
              <w:spacing w:line="360" w:lineRule="auto"/>
              <w:rPr>
                <w:rFonts w:eastAsia="Calibri"/>
                <w:b/>
              </w:rPr>
            </w:pPr>
            <w:r w:rsidRPr="004B4F9D">
              <w:rPr>
                <w:rFonts w:ascii="Times New Roman" w:eastAsia="Calibri" w:hAnsi="Times New Roman" w:cs="Times New Roman"/>
                <w:b/>
                <w:bCs/>
                <w:sz w:val="24"/>
                <w:szCs w:val="24"/>
              </w:rPr>
              <w:t xml:space="preserve">Shkalla: </w:t>
            </w:r>
            <w:r w:rsidRPr="004B4F9D">
              <w:rPr>
                <w:rFonts w:ascii="Times New Roman" w:eastAsia="Calibri" w:hAnsi="Times New Roman" w:cs="Times New Roman"/>
                <w:b/>
                <w:bCs/>
                <w:i/>
                <w:iCs/>
                <w:sz w:val="24"/>
                <w:szCs w:val="24"/>
              </w:rPr>
              <w:t>5</w:t>
            </w:r>
          </w:p>
        </w:tc>
        <w:tc>
          <w:tcPr>
            <w:tcW w:w="1403" w:type="dxa"/>
            <w:tcBorders>
              <w:top w:val="single" w:sz="4" w:space="0" w:color="000001"/>
              <w:left w:val="single" w:sz="4" w:space="0" w:color="000001"/>
              <w:bottom w:val="single" w:sz="4" w:space="0" w:color="000001"/>
              <w:right w:val="single" w:sz="4" w:space="0" w:color="000001"/>
            </w:tcBorders>
            <w:shd w:val="clear" w:color="auto" w:fill="FFFFFF" w:themeFill="background1"/>
          </w:tcPr>
          <w:p w14:paraId="70CC3471" w14:textId="77777777" w:rsidR="001529DA" w:rsidRPr="004B4F9D" w:rsidRDefault="001529DA" w:rsidP="00A3717A">
            <w:pPr>
              <w:shd w:val="clear" w:color="auto" w:fill="FFFFFF" w:themeFill="background1"/>
              <w:autoSpaceDE w:val="0"/>
              <w:autoSpaceDN w:val="0"/>
              <w:adjustRightInd w:val="0"/>
              <w:spacing w:line="360" w:lineRule="auto"/>
              <w:rPr>
                <w:rFonts w:eastAsia="Calibri"/>
                <w:b/>
              </w:rPr>
            </w:pPr>
            <w:r w:rsidRPr="004B4F9D">
              <w:rPr>
                <w:rFonts w:ascii="Times New Roman" w:eastAsia="Calibri" w:hAnsi="Times New Roman" w:cs="Times New Roman"/>
                <w:b/>
                <w:bCs/>
                <w:sz w:val="24"/>
                <w:szCs w:val="24"/>
              </w:rPr>
              <w:t xml:space="preserve">Klasa: </w:t>
            </w:r>
            <w:r w:rsidRPr="004B4F9D">
              <w:rPr>
                <w:rFonts w:ascii="Times New Roman" w:eastAsia="Calibri" w:hAnsi="Times New Roman" w:cs="Times New Roman"/>
                <w:b/>
                <w:bCs/>
                <w:i/>
                <w:iCs/>
                <w:sz w:val="24"/>
                <w:szCs w:val="24"/>
              </w:rPr>
              <w:t>X</w:t>
            </w:r>
          </w:p>
        </w:tc>
      </w:tr>
      <w:tr w:rsidR="001529DA" w:rsidRPr="0012608D" w14:paraId="75487DE4" w14:textId="77777777" w:rsidTr="00A3717A">
        <w:trPr>
          <w:trHeight w:val="575"/>
        </w:trPr>
        <w:tc>
          <w:tcPr>
            <w:tcW w:w="4842" w:type="dxa"/>
            <w:gridSpan w:val="2"/>
            <w:tcBorders>
              <w:top w:val="single" w:sz="4" w:space="0" w:color="000001"/>
              <w:left w:val="single" w:sz="4" w:space="0" w:color="000001"/>
              <w:bottom w:val="single" w:sz="4" w:space="0" w:color="000001"/>
              <w:right w:val="single" w:sz="4" w:space="0" w:color="000001"/>
            </w:tcBorders>
            <w:shd w:val="clear" w:color="000000" w:fill="FFFFFF"/>
          </w:tcPr>
          <w:p w14:paraId="00F346C9" w14:textId="77777777" w:rsidR="001529DA" w:rsidRDefault="001529DA" w:rsidP="00A3717A">
            <w:pPr>
              <w:shd w:val="clear" w:color="auto" w:fill="FFFFFF" w:themeFill="background1"/>
              <w:autoSpaceDE w:val="0"/>
              <w:autoSpaceDN w:val="0"/>
              <w:adjustRightInd w:val="0"/>
              <w:spacing w:line="360" w:lineRule="auto"/>
              <w:rPr>
                <w:rFonts w:ascii="Times New Roman" w:eastAsia="Calibri" w:hAnsi="Times New Roman" w:cs="Times New Roman"/>
                <w:b/>
                <w:bCs/>
                <w:sz w:val="24"/>
                <w:szCs w:val="24"/>
              </w:rPr>
            </w:pPr>
            <w:r w:rsidRPr="0012608D">
              <w:rPr>
                <w:rFonts w:ascii="Times New Roman" w:eastAsia="Calibri" w:hAnsi="Times New Roman" w:cs="Times New Roman"/>
                <w:b/>
                <w:bCs/>
                <w:sz w:val="24"/>
                <w:szCs w:val="24"/>
              </w:rPr>
              <w:t xml:space="preserve">Tema mësimore: </w:t>
            </w:r>
          </w:p>
          <w:p w14:paraId="0FEF4AEA" w14:textId="1FD739E1" w:rsidR="001529DA" w:rsidRPr="0012608D" w:rsidRDefault="001529DA" w:rsidP="00A3717A">
            <w:pPr>
              <w:shd w:val="clear" w:color="auto" w:fill="FFFFFF" w:themeFill="background1"/>
              <w:autoSpaceDE w:val="0"/>
              <w:autoSpaceDN w:val="0"/>
              <w:adjustRightInd w:val="0"/>
              <w:spacing w:line="360" w:lineRule="auto"/>
              <w:rPr>
                <w:rFonts w:eastAsia="Calibri"/>
              </w:rPr>
            </w:pPr>
            <w:r>
              <w:rPr>
                <w:rFonts w:ascii="Times New Roman" w:eastAsia="Calibri" w:hAnsi="Times New Roman" w:cs="Times New Roman"/>
                <w:b/>
                <w:bCs/>
                <w:sz w:val="24"/>
                <w:szCs w:val="24"/>
              </w:rPr>
              <w:t xml:space="preserve"> Vetitë p</w:t>
            </w:r>
            <w:r w:rsidRPr="0012608D">
              <w:rPr>
                <w:rFonts w:ascii="Times New Roman" w:eastAsia="Calibri" w:hAnsi="Times New Roman" w:cs="Times New Roman"/>
                <w:b/>
                <w:bCs/>
                <w:sz w:val="24"/>
                <w:szCs w:val="24"/>
              </w:rPr>
              <w:t>ërbërje</w:t>
            </w:r>
            <w:r>
              <w:rPr>
                <w:rFonts w:ascii="Times New Roman" w:eastAsia="Calibri" w:hAnsi="Times New Roman" w:cs="Times New Roman"/>
                <w:b/>
                <w:bCs/>
                <w:sz w:val="24"/>
                <w:szCs w:val="24"/>
              </w:rPr>
              <w:t>ve</w:t>
            </w:r>
            <w:r w:rsidRPr="0012608D">
              <w:rPr>
                <w:rFonts w:ascii="Times New Roman" w:eastAsia="Calibri" w:hAnsi="Times New Roman" w:cs="Times New Roman"/>
                <w:b/>
                <w:bCs/>
                <w:sz w:val="24"/>
                <w:szCs w:val="24"/>
              </w:rPr>
              <w:t xml:space="preserve"> kovalente</w:t>
            </w:r>
          </w:p>
        </w:tc>
        <w:tc>
          <w:tcPr>
            <w:tcW w:w="4656" w:type="dxa"/>
            <w:gridSpan w:val="2"/>
            <w:tcBorders>
              <w:top w:val="single" w:sz="4" w:space="0" w:color="000001"/>
              <w:left w:val="single" w:sz="4" w:space="0" w:color="000001"/>
              <w:bottom w:val="single" w:sz="4" w:space="0" w:color="000001"/>
              <w:right w:val="single" w:sz="4" w:space="0" w:color="000001"/>
            </w:tcBorders>
            <w:shd w:val="clear" w:color="000000" w:fill="FFFFFF"/>
          </w:tcPr>
          <w:p w14:paraId="6A19A7D5" w14:textId="77777777" w:rsidR="001529DA" w:rsidRPr="0012608D" w:rsidRDefault="001529DA" w:rsidP="00A3717A">
            <w:pPr>
              <w:shd w:val="clear" w:color="auto" w:fill="FFFFFF" w:themeFill="background1"/>
              <w:autoSpaceDE w:val="0"/>
              <w:autoSpaceDN w:val="0"/>
              <w:adjustRightInd w:val="0"/>
              <w:spacing w:line="360" w:lineRule="auto"/>
              <w:rPr>
                <w:rFonts w:eastAsia="Calibri"/>
              </w:rPr>
            </w:pPr>
            <w:r w:rsidRPr="0012608D">
              <w:rPr>
                <w:rFonts w:ascii="Times New Roman" w:eastAsia="Calibri" w:hAnsi="Times New Roman" w:cs="Times New Roman"/>
                <w:b/>
                <w:bCs/>
                <w:sz w:val="24"/>
                <w:szCs w:val="24"/>
              </w:rPr>
              <w:t>Situata e të nxënit:</w:t>
            </w:r>
            <w:r w:rsidRPr="004B4F9D">
              <w:rPr>
                <w:rFonts w:ascii="Times New Roman" w:eastAsia="Calibri" w:hAnsi="Times New Roman" w:cs="Times New Roman"/>
                <w:bCs/>
                <w:sz w:val="24"/>
                <w:szCs w:val="24"/>
              </w:rPr>
              <w:t>Formimi i përbërjeve kovalente. Forma gjeometrike e molekulës së një përbërje kovalente.</w:t>
            </w:r>
          </w:p>
        </w:tc>
      </w:tr>
      <w:tr w:rsidR="001529DA" w:rsidRPr="0012608D" w14:paraId="12D15765" w14:textId="77777777" w:rsidTr="00A3717A">
        <w:trPr>
          <w:trHeight w:val="1"/>
        </w:trPr>
        <w:tc>
          <w:tcPr>
            <w:tcW w:w="4842" w:type="dxa"/>
            <w:gridSpan w:val="2"/>
            <w:tcBorders>
              <w:top w:val="single" w:sz="4" w:space="0" w:color="000001"/>
              <w:left w:val="single" w:sz="4" w:space="0" w:color="000001"/>
              <w:bottom w:val="single" w:sz="4" w:space="0" w:color="000001"/>
              <w:right w:val="single" w:sz="4" w:space="0" w:color="000001"/>
            </w:tcBorders>
            <w:shd w:val="clear" w:color="000000" w:fill="FFFFFF"/>
          </w:tcPr>
          <w:p w14:paraId="79127E5F" w14:textId="77777777" w:rsidR="001529DA" w:rsidRPr="0012608D" w:rsidRDefault="001529DA" w:rsidP="001529DA">
            <w:pPr>
              <w:shd w:val="clear" w:color="auto" w:fill="FFFFFF" w:themeFill="background1"/>
              <w:autoSpaceDE w:val="0"/>
              <w:autoSpaceDN w:val="0"/>
              <w:adjustRightInd w:val="0"/>
              <w:spacing w:line="360" w:lineRule="auto"/>
              <w:ind w:firstLine="0"/>
              <w:rPr>
                <w:rFonts w:ascii="Times New Roman" w:eastAsia="Calibri" w:hAnsi="Times New Roman" w:cs="Times New Roman"/>
                <w:b/>
                <w:bCs/>
                <w:sz w:val="24"/>
                <w:szCs w:val="24"/>
              </w:rPr>
            </w:pPr>
            <w:r w:rsidRPr="0012608D">
              <w:rPr>
                <w:rFonts w:ascii="Times New Roman" w:eastAsia="Calibri" w:hAnsi="Times New Roman" w:cs="Times New Roman"/>
                <w:b/>
                <w:bCs/>
                <w:sz w:val="24"/>
                <w:szCs w:val="24"/>
              </w:rPr>
              <w:t>Rezultatet e të nxënit të kompetencave të kimisë sipas temës mësimore:</w:t>
            </w:r>
          </w:p>
          <w:p w14:paraId="55870E1A" w14:textId="75BB7BE2" w:rsidR="001529DA" w:rsidRPr="004B4F9D" w:rsidRDefault="001529DA" w:rsidP="001529DA">
            <w:pPr>
              <w:shd w:val="clear" w:color="auto" w:fill="FFFFFF" w:themeFill="background1"/>
              <w:autoSpaceDE w:val="0"/>
              <w:autoSpaceDN w:val="0"/>
              <w:adjustRightInd w:val="0"/>
              <w:spacing w:line="360" w:lineRule="auto"/>
              <w:ind w:firstLine="0"/>
              <w:jc w:val="left"/>
              <w:rPr>
                <w:rFonts w:ascii="Times New Roman" w:eastAsia="Calibri" w:hAnsi="Times New Roman" w:cs="Times New Roman"/>
                <w:bCs/>
                <w:sz w:val="24"/>
                <w:szCs w:val="24"/>
              </w:rPr>
            </w:pPr>
            <w:r>
              <w:rPr>
                <w:rFonts w:ascii="Times New Roman" w:eastAsia="Calibri" w:hAnsi="Times New Roman" w:cs="Times New Roman"/>
                <w:b/>
                <w:bCs/>
                <w:sz w:val="24"/>
                <w:szCs w:val="24"/>
              </w:rPr>
              <w:t>N2-</w:t>
            </w:r>
            <w:r w:rsidRPr="004B4F9D">
              <w:rPr>
                <w:rFonts w:ascii="Times New Roman" w:eastAsia="Calibri" w:hAnsi="Times New Roman" w:cs="Times New Roman"/>
                <w:bCs/>
                <w:sz w:val="24"/>
                <w:szCs w:val="24"/>
              </w:rPr>
              <w:t xml:space="preserve"> Demonstron formën gjeometriketë molekulës së një përbërje kovalente.</w:t>
            </w:r>
          </w:p>
          <w:p w14:paraId="56976D01" w14:textId="4E245F9A" w:rsidR="001529DA" w:rsidRDefault="001529DA" w:rsidP="001529DA">
            <w:pPr>
              <w:shd w:val="clear" w:color="auto" w:fill="FFFFFF" w:themeFill="background1"/>
              <w:autoSpaceDE w:val="0"/>
              <w:autoSpaceDN w:val="0"/>
              <w:adjustRightInd w:val="0"/>
              <w:spacing w:line="360" w:lineRule="auto"/>
              <w:ind w:firstLine="0"/>
              <w:jc w:val="left"/>
              <w:rPr>
                <w:rFonts w:ascii="Times New Roman" w:eastAsia="Calibri" w:hAnsi="Times New Roman" w:cs="Times New Roman"/>
                <w:b/>
                <w:bCs/>
                <w:sz w:val="24"/>
                <w:szCs w:val="24"/>
              </w:rPr>
            </w:pPr>
            <w:r>
              <w:rPr>
                <w:rFonts w:ascii="Times New Roman" w:eastAsia="Calibri" w:hAnsi="Times New Roman" w:cs="Times New Roman"/>
                <w:bCs/>
                <w:sz w:val="24"/>
                <w:szCs w:val="24"/>
              </w:rPr>
              <w:t>N3-</w:t>
            </w:r>
            <w:r w:rsidRPr="004B4F9D">
              <w:rPr>
                <w:rFonts w:ascii="Times New Roman" w:eastAsia="Calibri" w:hAnsi="Times New Roman" w:cs="Times New Roman"/>
                <w:bCs/>
                <w:sz w:val="24"/>
                <w:szCs w:val="24"/>
              </w:rPr>
              <w:t xml:space="preserve"> Përkufizon  termat:  përbërje kovalente,  çifte  elektronike, lidhje dyfishe.   </w:t>
            </w:r>
            <w:r w:rsidRPr="0012608D">
              <w:rPr>
                <w:rFonts w:ascii="Times New Roman" w:eastAsia="Calibri" w:hAnsi="Times New Roman" w:cs="Times New Roman"/>
                <w:b/>
                <w:bCs/>
                <w:sz w:val="24"/>
                <w:szCs w:val="24"/>
              </w:rPr>
              <w:t xml:space="preserve">  </w:t>
            </w:r>
          </w:p>
          <w:p w14:paraId="64747CEC" w14:textId="78ECB0B4" w:rsidR="001529DA" w:rsidRPr="001529DA" w:rsidRDefault="001529DA" w:rsidP="001529DA">
            <w:pPr>
              <w:shd w:val="clear" w:color="auto" w:fill="FFFFFF" w:themeFill="background1"/>
              <w:autoSpaceDE w:val="0"/>
              <w:autoSpaceDN w:val="0"/>
              <w:adjustRightInd w:val="0"/>
              <w:spacing w:line="360" w:lineRule="auto"/>
              <w:ind w:firstLine="0"/>
              <w:jc w:val="left"/>
              <w:rPr>
                <w:rFonts w:ascii="Times New Roman" w:eastAsia="Calibri" w:hAnsi="Times New Roman" w:cs="Times New Roman"/>
                <w:bCs/>
                <w:sz w:val="24"/>
                <w:szCs w:val="24"/>
              </w:rPr>
            </w:pPr>
            <w:r w:rsidRPr="001529DA">
              <w:rPr>
                <w:rFonts w:ascii="Times New Roman" w:eastAsia="Calibri" w:hAnsi="Times New Roman" w:cs="Times New Roman"/>
                <w:bCs/>
                <w:sz w:val="24"/>
                <w:szCs w:val="24"/>
              </w:rPr>
              <w:t>N4- argumentojnë veti e bërbëjeve kimike</w:t>
            </w:r>
          </w:p>
          <w:p w14:paraId="3934E492" w14:textId="59A50807" w:rsidR="001529DA" w:rsidRPr="0012608D" w:rsidRDefault="001529DA" w:rsidP="001529DA">
            <w:pPr>
              <w:shd w:val="clear" w:color="auto" w:fill="FFFFFF" w:themeFill="background1"/>
              <w:autoSpaceDE w:val="0"/>
              <w:autoSpaceDN w:val="0"/>
              <w:adjustRightInd w:val="0"/>
              <w:spacing w:line="360" w:lineRule="auto"/>
              <w:ind w:firstLine="0"/>
              <w:jc w:val="left"/>
              <w:rPr>
                <w:rFonts w:eastAsia="Calibri"/>
              </w:rPr>
            </w:pPr>
            <w:r>
              <w:rPr>
                <w:rFonts w:ascii="Times New Roman" w:eastAsia="Calibri" w:hAnsi="Times New Roman" w:cs="Times New Roman"/>
                <w:b/>
                <w:bCs/>
                <w:color w:val="FFFFFF"/>
                <w:sz w:val="24"/>
                <w:szCs w:val="24"/>
              </w:rPr>
              <w:t>nN</w:t>
            </w:r>
          </w:p>
        </w:tc>
        <w:tc>
          <w:tcPr>
            <w:tcW w:w="4656" w:type="dxa"/>
            <w:gridSpan w:val="2"/>
            <w:tcBorders>
              <w:top w:val="single" w:sz="4" w:space="0" w:color="000001"/>
              <w:left w:val="single" w:sz="4" w:space="0" w:color="000001"/>
              <w:bottom w:val="single" w:sz="4" w:space="0" w:color="000001"/>
              <w:right w:val="single" w:sz="4" w:space="0" w:color="000001"/>
            </w:tcBorders>
            <w:shd w:val="clear" w:color="000000" w:fill="FFFFFF"/>
          </w:tcPr>
          <w:p w14:paraId="3D3188CF" w14:textId="77777777" w:rsidR="001529DA" w:rsidRPr="0012608D" w:rsidRDefault="001529DA" w:rsidP="00A3717A">
            <w:pPr>
              <w:shd w:val="clear" w:color="auto" w:fill="FFFFFF" w:themeFill="background1"/>
              <w:autoSpaceDE w:val="0"/>
              <w:autoSpaceDN w:val="0"/>
              <w:adjustRightInd w:val="0"/>
              <w:spacing w:line="360" w:lineRule="auto"/>
              <w:rPr>
                <w:rFonts w:ascii="Times New Roman" w:eastAsia="Calibri" w:hAnsi="Times New Roman" w:cs="Times New Roman"/>
                <w:b/>
                <w:bCs/>
                <w:sz w:val="24"/>
                <w:szCs w:val="24"/>
              </w:rPr>
            </w:pPr>
            <w:r w:rsidRPr="0012608D">
              <w:rPr>
                <w:rFonts w:ascii="Times New Roman" w:eastAsia="Calibri" w:hAnsi="Times New Roman" w:cs="Times New Roman"/>
                <w:b/>
                <w:bCs/>
                <w:sz w:val="24"/>
                <w:szCs w:val="24"/>
              </w:rPr>
              <w:t>Fjalët  kyçe:</w:t>
            </w:r>
          </w:p>
          <w:p w14:paraId="305A49E3" w14:textId="77777777" w:rsidR="001529DA" w:rsidRPr="004B4F9D" w:rsidRDefault="001529DA" w:rsidP="00A3717A">
            <w:pPr>
              <w:shd w:val="clear" w:color="auto" w:fill="FFFFFF" w:themeFill="background1"/>
              <w:autoSpaceDE w:val="0"/>
              <w:autoSpaceDN w:val="0"/>
              <w:adjustRightInd w:val="0"/>
              <w:spacing w:line="360" w:lineRule="auto"/>
              <w:rPr>
                <w:rFonts w:eastAsia="Calibri"/>
              </w:rPr>
            </w:pPr>
            <w:r w:rsidRPr="004B4F9D">
              <w:rPr>
                <w:rFonts w:ascii="Times New Roman" w:eastAsia="Calibri" w:hAnsi="Times New Roman" w:cs="Times New Roman"/>
                <w:bCs/>
                <w:sz w:val="24"/>
                <w:szCs w:val="24"/>
              </w:rPr>
              <w:t>Përbërje molekulare (kovalente),  çift elektronik lidhës, çift elektronik vetjak, formë gjeometrike.</w:t>
            </w:r>
          </w:p>
        </w:tc>
      </w:tr>
      <w:tr w:rsidR="001529DA" w:rsidRPr="0012608D" w14:paraId="63A29E17" w14:textId="77777777" w:rsidTr="00A3717A">
        <w:trPr>
          <w:trHeight w:val="1"/>
        </w:trPr>
        <w:tc>
          <w:tcPr>
            <w:tcW w:w="4842" w:type="dxa"/>
            <w:gridSpan w:val="2"/>
            <w:tcBorders>
              <w:top w:val="single" w:sz="4" w:space="0" w:color="000001"/>
              <w:left w:val="single" w:sz="4" w:space="0" w:color="000001"/>
              <w:bottom w:val="single" w:sz="4" w:space="0" w:color="000001"/>
              <w:right w:val="single" w:sz="4" w:space="0" w:color="000001"/>
            </w:tcBorders>
            <w:shd w:val="clear" w:color="000000" w:fill="FFFFFF"/>
          </w:tcPr>
          <w:p w14:paraId="04126D93" w14:textId="77777777" w:rsidR="001529DA" w:rsidRPr="0012608D" w:rsidRDefault="001529DA" w:rsidP="00A3717A">
            <w:pPr>
              <w:shd w:val="clear" w:color="auto" w:fill="FFFFFF" w:themeFill="background1"/>
              <w:autoSpaceDE w:val="0"/>
              <w:autoSpaceDN w:val="0"/>
              <w:adjustRightInd w:val="0"/>
              <w:spacing w:line="360" w:lineRule="auto"/>
              <w:rPr>
                <w:rFonts w:ascii="Times New Roman" w:eastAsia="Calibri" w:hAnsi="Times New Roman" w:cs="Times New Roman"/>
                <w:b/>
                <w:bCs/>
                <w:sz w:val="24"/>
                <w:szCs w:val="24"/>
              </w:rPr>
            </w:pPr>
            <w:r w:rsidRPr="0012608D">
              <w:rPr>
                <w:rFonts w:ascii="Times New Roman" w:eastAsia="Calibri" w:hAnsi="Times New Roman" w:cs="Times New Roman"/>
                <w:b/>
                <w:bCs/>
                <w:sz w:val="24"/>
                <w:szCs w:val="24"/>
              </w:rPr>
              <w:t>Burimet:</w:t>
            </w:r>
          </w:p>
          <w:p w14:paraId="52025680" w14:textId="7CC15EFE" w:rsidR="001529DA" w:rsidRPr="004B4F9D" w:rsidRDefault="001529DA" w:rsidP="00B619E2">
            <w:pPr>
              <w:shd w:val="clear" w:color="auto" w:fill="FFFFFF" w:themeFill="background1"/>
              <w:autoSpaceDE w:val="0"/>
              <w:autoSpaceDN w:val="0"/>
              <w:adjustRightInd w:val="0"/>
              <w:spacing w:line="360" w:lineRule="auto"/>
              <w:jc w:val="left"/>
              <w:rPr>
                <w:rFonts w:eastAsia="Calibri"/>
              </w:rPr>
            </w:pPr>
            <w:r w:rsidRPr="004B4F9D">
              <w:rPr>
                <w:rFonts w:ascii="Times New Roman" w:eastAsia="Calibri" w:hAnsi="Times New Roman" w:cs="Times New Roman"/>
                <w:bCs/>
                <w:sz w:val="24"/>
                <w:szCs w:val="24"/>
              </w:rPr>
              <w:t>Teksti i kimisë së klasës së 10-të</w:t>
            </w:r>
            <w:r w:rsidR="00B619E2" w:rsidRPr="006C3349">
              <w:rPr>
                <w:rFonts w:ascii="New roman" w:eastAsia="Calibri" w:hAnsi="New roman" w:cs="Times New Roman"/>
                <w:b/>
              </w:rPr>
              <w:t xml:space="preserve"> https://phet.colorado.edu/en/simulations/ grenhouse-effect</w:t>
            </w:r>
          </w:p>
        </w:tc>
        <w:tc>
          <w:tcPr>
            <w:tcW w:w="4656" w:type="dxa"/>
            <w:gridSpan w:val="2"/>
            <w:tcBorders>
              <w:top w:val="single" w:sz="4" w:space="0" w:color="000001"/>
              <w:left w:val="single" w:sz="4" w:space="0" w:color="000001"/>
              <w:bottom w:val="single" w:sz="4" w:space="0" w:color="000001"/>
              <w:right w:val="single" w:sz="4" w:space="0" w:color="000001"/>
            </w:tcBorders>
            <w:shd w:val="clear" w:color="000000" w:fill="FFFFFF"/>
          </w:tcPr>
          <w:p w14:paraId="3EBD4BE2" w14:textId="77777777" w:rsidR="001529DA" w:rsidRDefault="001529DA" w:rsidP="00A3717A">
            <w:pPr>
              <w:shd w:val="clear" w:color="auto" w:fill="FFFFFF" w:themeFill="background1"/>
              <w:autoSpaceDE w:val="0"/>
              <w:autoSpaceDN w:val="0"/>
              <w:adjustRightInd w:val="0"/>
              <w:spacing w:line="360" w:lineRule="auto"/>
              <w:rPr>
                <w:rFonts w:ascii="Times New Roman" w:eastAsia="Calibri" w:hAnsi="Times New Roman" w:cs="Times New Roman"/>
                <w:b/>
                <w:bCs/>
                <w:sz w:val="24"/>
                <w:szCs w:val="24"/>
              </w:rPr>
            </w:pPr>
            <w:r w:rsidRPr="0012608D">
              <w:rPr>
                <w:rFonts w:ascii="Times New Roman" w:eastAsia="Calibri" w:hAnsi="Times New Roman" w:cs="Times New Roman"/>
                <w:b/>
                <w:bCs/>
                <w:sz w:val="24"/>
                <w:szCs w:val="24"/>
              </w:rPr>
              <w:t>Lidhja me fushat e tjera ose me temat ndërkurrikulare:</w:t>
            </w:r>
            <w:r>
              <w:rPr>
                <w:rFonts w:ascii="Times New Roman" w:eastAsia="Calibri" w:hAnsi="Times New Roman" w:cs="Times New Roman"/>
                <w:b/>
                <w:bCs/>
                <w:sz w:val="24"/>
                <w:szCs w:val="24"/>
              </w:rPr>
              <w:t xml:space="preserve"> </w:t>
            </w:r>
          </w:p>
          <w:p w14:paraId="7F14FFB4" w14:textId="77777777" w:rsidR="001529DA" w:rsidRPr="004B4F9D" w:rsidRDefault="001529DA" w:rsidP="00A3717A">
            <w:pPr>
              <w:shd w:val="clear" w:color="auto" w:fill="FFFFFF" w:themeFill="background1"/>
              <w:autoSpaceDE w:val="0"/>
              <w:autoSpaceDN w:val="0"/>
              <w:adjustRightInd w:val="0"/>
              <w:spacing w:line="360" w:lineRule="auto"/>
              <w:rPr>
                <w:rFonts w:ascii="Times New Roman" w:eastAsia="Calibri" w:hAnsi="Times New Roman" w:cs="Times New Roman"/>
                <w:b/>
                <w:bCs/>
                <w:sz w:val="24"/>
                <w:szCs w:val="24"/>
              </w:rPr>
            </w:pPr>
            <w:r w:rsidRPr="004B4F9D">
              <w:rPr>
                <w:rFonts w:ascii="Times New Roman" w:eastAsia="Calibri" w:hAnsi="Times New Roman" w:cs="Times New Roman"/>
                <w:bCs/>
                <w:sz w:val="24"/>
                <w:szCs w:val="24"/>
              </w:rPr>
              <w:t>Matematikë, TIK</w:t>
            </w:r>
          </w:p>
        </w:tc>
      </w:tr>
      <w:tr w:rsidR="001529DA" w:rsidRPr="0012608D" w14:paraId="2BA1F22A" w14:textId="77777777" w:rsidTr="00A3717A">
        <w:trPr>
          <w:trHeight w:val="1"/>
        </w:trPr>
        <w:tc>
          <w:tcPr>
            <w:tcW w:w="9498" w:type="dxa"/>
            <w:gridSpan w:val="4"/>
            <w:tcBorders>
              <w:top w:val="single" w:sz="4" w:space="0" w:color="000001"/>
              <w:left w:val="single" w:sz="4" w:space="0" w:color="000001"/>
              <w:bottom w:val="single" w:sz="4" w:space="0" w:color="000001"/>
              <w:right w:val="single" w:sz="4" w:space="0" w:color="000001"/>
            </w:tcBorders>
            <w:shd w:val="clear" w:color="000000" w:fill="FFFFFF"/>
          </w:tcPr>
          <w:p w14:paraId="7097C260" w14:textId="77777777" w:rsidR="001529DA" w:rsidRPr="00273069" w:rsidRDefault="001529DA" w:rsidP="00A3717A">
            <w:pPr>
              <w:shd w:val="clear" w:color="auto" w:fill="FFFFFF" w:themeFill="background1"/>
              <w:autoSpaceDE w:val="0"/>
              <w:autoSpaceDN w:val="0"/>
              <w:adjustRightInd w:val="0"/>
              <w:spacing w:line="360" w:lineRule="auto"/>
              <w:rPr>
                <w:rFonts w:ascii="Times New Roman" w:eastAsia="Calibri" w:hAnsi="Times New Roman" w:cs="Times New Roman"/>
                <w:b/>
                <w:bCs/>
                <w:sz w:val="24"/>
                <w:szCs w:val="24"/>
              </w:rPr>
            </w:pPr>
            <w:r w:rsidRPr="00273069">
              <w:rPr>
                <w:rFonts w:ascii="Times New Roman" w:eastAsia="Calibri" w:hAnsi="Times New Roman" w:cs="Times New Roman"/>
                <w:b/>
                <w:bCs/>
                <w:sz w:val="24"/>
                <w:szCs w:val="24"/>
              </w:rPr>
              <w:t>Metodologjia dhe veprimtaritë e nxënësve</w:t>
            </w:r>
          </w:p>
          <w:p w14:paraId="0908DDE8" w14:textId="77777777" w:rsidR="001529DA" w:rsidRPr="00273069" w:rsidRDefault="001529DA" w:rsidP="00A3717A">
            <w:pPr>
              <w:shd w:val="clear" w:color="auto" w:fill="FFFFFF" w:themeFill="background1"/>
              <w:autoSpaceDE w:val="0"/>
              <w:autoSpaceDN w:val="0"/>
              <w:adjustRightInd w:val="0"/>
              <w:spacing w:line="360" w:lineRule="auto"/>
              <w:rPr>
                <w:rFonts w:ascii="Times New Roman" w:eastAsia="Calibri" w:hAnsi="Times New Roman" w:cs="Times New Roman"/>
                <w:sz w:val="24"/>
                <w:szCs w:val="24"/>
              </w:rPr>
            </w:pPr>
            <w:r w:rsidRPr="00273069">
              <w:rPr>
                <w:rFonts w:ascii="Times New Roman" w:eastAsia="Calibri" w:hAnsi="Times New Roman" w:cs="Times New Roman"/>
                <w:b/>
                <w:bCs/>
                <w:iCs/>
                <w:sz w:val="24"/>
                <w:szCs w:val="24"/>
                <w:u w:val="single"/>
              </w:rPr>
              <w:t xml:space="preserve">Përshkrimi i situatës : </w:t>
            </w:r>
            <w:r w:rsidRPr="00273069">
              <w:rPr>
                <w:rFonts w:ascii="Times New Roman" w:eastAsia="Calibri" w:hAnsi="Times New Roman" w:cs="Times New Roman"/>
                <w:sz w:val="24"/>
                <w:szCs w:val="24"/>
              </w:rPr>
              <w:t xml:space="preserve"> Njoh nxënësit me situatën e temës</w:t>
            </w:r>
          </w:p>
          <w:p w14:paraId="3435B8AA" w14:textId="77777777" w:rsidR="001529DA" w:rsidRPr="00273069" w:rsidRDefault="001529DA" w:rsidP="00A3717A">
            <w:pPr>
              <w:shd w:val="clear" w:color="auto" w:fill="FFFFFF" w:themeFill="background1"/>
              <w:autoSpaceDE w:val="0"/>
              <w:autoSpaceDN w:val="0"/>
              <w:adjustRightInd w:val="0"/>
              <w:spacing w:line="360" w:lineRule="auto"/>
              <w:rPr>
                <w:rFonts w:ascii="Times New Roman" w:eastAsia="Calibri" w:hAnsi="Times New Roman" w:cs="Times New Roman"/>
                <w:b/>
                <w:bCs/>
                <w:iCs/>
                <w:sz w:val="24"/>
                <w:szCs w:val="24"/>
                <w:u w:val="single"/>
              </w:rPr>
            </w:pPr>
            <w:r w:rsidRPr="00273069">
              <w:rPr>
                <w:rFonts w:ascii="Times New Roman" w:eastAsia="Calibri" w:hAnsi="Times New Roman" w:cs="Times New Roman"/>
                <w:b/>
                <w:bCs/>
                <w:iCs/>
                <w:sz w:val="24"/>
                <w:szCs w:val="24"/>
                <w:u w:val="single"/>
              </w:rPr>
              <w:t xml:space="preserve">Veprimet në situatën Ditar dy pjesësh </w:t>
            </w:r>
          </w:p>
          <w:p w14:paraId="0BFA321E" w14:textId="77777777" w:rsidR="001529DA" w:rsidRPr="00273069" w:rsidRDefault="001529DA" w:rsidP="00A3717A">
            <w:pPr>
              <w:shd w:val="clear" w:color="auto" w:fill="FFFFFF" w:themeFill="background1"/>
              <w:autoSpaceDE w:val="0"/>
              <w:autoSpaceDN w:val="0"/>
              <w:adjustRightInd w:val="0"/>
              <w:spacing w:line="360" w:lineRule="auto"/>
              <w:rPr>
                <w:rFonts w:ascii="Times New Roman" w:eastAsia="Calibri" w:hAnsi="Times New Roman" w:cs="Times New Roman"/>
                <w:bCs/>
                <w:iCs/>
                <w:sz w:val="24"/>
                <w:szCs w:val="24"/>
              </w:rPr>
            </w:pPr>
            <w:r w:rsidRPr="00273069">
              <w:rPr>
                <w:rFonts w:ascii="Times New Roman" w:eastAsia="Calibri" w:hAnsi="Times New Roman" w:cs="Times New Roman"/>
                <w:bCs/>
                <w:iCs/>
                <w:sz w:val="24"/>
                <w:szCs w:val="24"/>
              </w:rPr>
              <w:t>– N</w:t>
            </w:r>
            <w:r w:rsidRPr="00273069">
              <w:rPr>
                <w:rFonts w:ascii="Times New Roman" w:eastAsia="Calibri" w:hAnsi="Times New Roman" w:cs="Times New Roman"/>
                <w:sz w:val="24"/>
                <w:szCs w:val="24"/>
              </w:rPr>
              <w:t>daj tabelën në dy pjesë</w:t>
            </w:r>
          </w:p>
          <w:tbl>
            <w:tblPr>
              <w:tblW w:w="0" w:type="auto"/>
              <w:tblLayout w:type="fixed"/>
              <w:tblCellMar>
                <w:left w:w="54" w:type="dxa"/>
                <w:right w:w="54" w:type="dxa"/>
              </w:tblCellMar>
              <w:tblLook w:val="0000" w:firstRow="0" w:lastRow="0" w:firstColumn="0" w:lastColumn="0" w:noHBand="0" w:noVBand="0"/>
            </w:tblPr>
            <w:tblGrid>
              <w:gridCol w:w="3375"/>
              <w:gridCol w:w="8334"/>
            </w:tblGrid>
            <w:tr w:rsidR="001529DA" w:rsidRPr="00273069" w14:paraId="3E29DF3B" w14:textId="77777777" w:rsidTr="00A3717A">
              <w:trPr>
                <w:trHeight w:val="1"/>
              </w:trPr>
              <w:tc>
                <w:tcPr>
                  <w:tcW w:w="3375" w:type="dxa"/>
                  <w:tcBorders>
                    <w:top w:val="single" w:sz="2" w:space="0" w:color="000000"/>
                    <w:left w:val="single" w:sz="2" w:space="0" w:color="000000"/>
                    <w:bottom w:val="single" w:sz="2" w:space="0" w:color="000000"/>
                    <w:right w:val="single" w:sz="2" w:space="0" w:color="000000"/>
                  </w:tcBorders>
                  <w:shd w:val="clear" w:color="000000" w:fill="FFFFFF"/>
                </w:tcPr>
                <w:p w14:paraId="18617301" w14:textId="77777777" w:rsidR="001529DA" w:rsidRPr="00273069" w:rsidRDefault="001529DA" w:rsidP="00A3717A">
                  <w:pPr>
                    <w:shd w:val="clear" w:color="auto" w:fill="FFFFFF" w:themeFill="background1"/>
                    <w:autoSpaceDE w:val="0"/>
                    <w:autoSpaceDN w:val="0"/>
                    <w:adjustRightInd w:val="0"/>
                    <w:rPr>
                      <w:rFonts w:ascii="Times New Roman" w:eastAsia="Calibri" w:hAnsi="Times New Roman" w:cs="Times New Roman"/>
                    </w:rPr>
                  </w:pPr>
                  <w:r w:rsidRPr="00273069">
                    <w:rPr>
                      <w:rFonts w:ascii="Times New Roman" w:eastAsia="Calibri" w:hAnsi="Times New Roman" w:cs="Times New Roman"/>
                      <w:sz w:val="24"/>
                      <w:szCs w:val="24"/>
                    </w:rPr>
                    <w:t>Përbërja kovalente</w:t>
                  </w:r>
                </w:p>
              </w:tc>
              <w:tc>
                <w:tcPr>
                  <w:tcW w:w="8334" w:type="dxa"/>
                  <w:tcBorders>
                    <w:top w:val="single" w:sz="2" w:space="0" w:color="000000"/>
                    <w:left w:val="single" w:sz="2" w:space="0" w:color="000000"/>
                    <w:bottom w:val="single" w:sz="2" w:space="0" w:color="000000"/>
                    <w:right w:val="single" w:sz="2" w:space="0" w:color="000000"/>
                  </w:tcBorders>
                  <w:shd w:val="clear" w:color="000000" w:fill="FFFFFF"/>
                </w:tcPr>
                <w:p w14:paraId="6D85B97D" w14:textId="77777777" w:rsidR="001529DA" w:rsidRPr="00273069" w:rsidRDefault="001529DA" w:rsidP="00A3717A">
                  <w:pPr>
                    <w:shd w:val="clear" w:color="auto" w:fill="FFFFFF" w:themeFill="background1"/>
                    <w:autoSpaceDE w:val="0"/>
                    <w:autoSpaceDN w:val="0"/>
                    <w:adjustRightInd w:val="0"/>
                    <w:rPr>
                      <w:rFonts w:ascii="Times New Roman" w:eastAsia="Calibri" w:hAnsi="Times New Roman" w:cs="Times New Roman"/>
                    </w:rPr>
                  </w:pPr>
                  <w:r w:rsidRPr="00273069">
                    <w:rPr>
                      <w:rFonts w:ascii="Times New Roman" w:eastAsia="Calibri" w:hAnsi="Times New Roman" w:cs="Times New Roman"/>
                      <w:sz w:val="24"/>
                      <w:szCs w:val="24"/>
                    </w:rPr>
                    <w:t>Përshkrim</w:t>
                  </w:r>
                </w:p>
              </w:tc>
            </w:tr>
            <w:tr w:rsidR="001529DA" w:rsidRPr="00273069" w14:paraId="6F7E5183" w14:textId="77777777" w:rsidTr="00A3717A">
              <w:trPr>
                <w:trHeight w:val="1"/>
              </w:trPr>
              <w:tc>
                <w:tcPr>
                  <w:tcW w:w="3375" w:type="dxa"/>
                  <w:tcBorders>
                    <w:top w:val="single" w:sz="2" w:space="0" w:color="000000"/>
                    <w:left w:val="single" w:sz="2" w:space="0" w:color="000000"/>
                    <w:bottom w:val="single" w:sz="2" w:space="0" w:color="000000"/>
                    <w:right w:val="single" w:sz="2" w:space="0" w:color="000000"/>
                  </w:tcBorders>
                  <w:shd w:val="clear" w:color="000000" w:fill="FFFFFF"/>
                </w:tcPr>
                <w:p w14:paraId="6765A6C9" w14:textId="77777777" w:rsidR="001529DA" w:rsidRPr="00273069" w:rsidRDefault="001529DA" w:rsidP="00A3717A">
                  <w:pPr>
                    <w:shd w:val="clear" w:color="auto" w:fill="FFFFFF" w:themeFill="background1"/>
                    <w:autoSpaceDE w:val="0"/>
                    <w:autoSpaceDN w:val="0"/>
                    <w:adjustRightInd w:val="0"/>
                    <w:rPr>
                      <w:rFonts w:ascii="Times New Roman" w:eastAsia="Calibri" w:hAnsi="Times New Roman" w:cs="Times New Roman"/>
                    </w:rPr>
                  </w:pPr>
                  <w:r w:rsidRPr="00273069">
                    <w:rPr>
                      <w:rFonts w:ascii="Times New Roman" w:eastAsia="Calibri" w:hAnsi="Times New Roman" w:cs="Times New Roman"/>
                      <w:sz w:val="24"/>
                      <w:szCs w:val="24"/>
                    </w:rPr>
                    <w:t>HCl                         (2 atome)</w:t>
                  </w:r>
                </w:p>
              </w:tc>
              <w:tc>
                <w:tcPr>
                  <w:tcW w:w="8334" w:type="dxa"/>
                  <w:tcBorders>
                    <w:top w:val="single" w:sz="2" w:space="0" w:color="000000"/>
                    <w:left w:val="single" w:sz="2" w:space="0" w:color="000000"/>
                    <w:bottom w:val="single" w:sz="2" w:space="0" w:color="000000"/>
                    <w:right w:val="single" w:sz="2" w:space="0" w:color="000000"/>
                  </w:tcBorders>
                  <w:shd w:val="clear" w:color="000000" w:fill="FFFFFF"/>
                </w:tcPr>
                <w:p w14:paraId="41BC4A61" w14:textId="77777777" w:rsidR="001529DA" w:rsidRPr="00273069" w:rsidRDefault="001529DA" w:rsidP="00A3717A">
                  <w:pPr>
                    <w:shd w:val="clear" w:color="auto" w:fill="FFFFFF" w:themeFill="background1"/>
                    <w:autoSpaceDE w:val="0"/>
                    <w:autoSpaceDN w:val="0"/>
                    <w:adjustRightInd w:val="0"/>
                    <w:rPr>
                      <w:rFonts w:ascii="Times New Roman" w:eastAsia="Calibri" w:hAnsi="Times New Roman" w:cs="Times New Roman"/>
                    </w:rPr>
                  </w:pPr>
                </w:p>
              </w:tc>
            </w:tr>
            <w:tr w:rsidR="001529DA" w:rsidRPr="00273069" w14:paraId="2C9436A7" w14:textId="77777777" w:rsidTr="00A3717A">
              <w:trPr>
                <w:trHeight w:val="1"/>
              </w:trPr>
              <w:tc>
                <w:tcPr>
                  <w:tcW w:w="3375" w:type="dxa"/>
                  <w:tcBorders>
                    <w:top w:val="single" w:sz="2" w:space="0" w:color="000000"/>
                    <w:left w:val="single" w:sz="2" w:space="0" w:color="000000"/>
                    <w:bottom w:val="single" w:sz="2" w:space="0" w:color="000000"/>
                    <w:right w:val="single" w:sz="2" w:space="0" w:color="000000"/>
                  </w:tcBorders>
                  <w:shd w:val="clear" w:color="000000" w:fill="FFFFFF"/>
                </w:tcPr>
                <w:p w14:paraId="5C0A0C78" w14:textId="77777777" w:rsidR="001529DA" w:rsidRPr="00273069" w:rsidRDefault="001529DA" w:rsidP="00A3717A">
                  <w:pPr>
                    <w:shd w:val="clear" w:color="auto" w:fill="FFFFFF" w:themeFill="background1"/>
                    <w:autoSpaceDE w:val="0"/>
                    <w:autoSpaceDN w:val="0"/>
                    <w:adjustRightInd w:val="0"/>
                    <w:rPr>
                      <w:rFonts w:ascii="Times New Roman" w:eastAsia="Calibri" w:hAnsi="Times New Roman" w:cs="Times New Roman"/>
                    </w:rPr>
                  </w:pPr>
                  <w:r w:rsidRPr="00273069">
                    <w:rPr>
                      <w:rFonts w:ascii="Times New Roman" w:eastAsia="Calibri" w:hAnsi="Times New Roman" w:cs="Times New Roman"/>
                      <w:sz w:val="24"/>
                      <w:szCs w:val="24"/>
                    </w:rPr>
                    <w:t>H</w:t>
                  </w:r>
                  <w:r w:rsidRPr="00273069">
                    <w:rPr>
                      <w:rFonts w:ascii="Times New Roman" w:eastAsia="Calibri" w:hAnsi="Times New Roman" w:cs="Times New Roman"/>
                      <w:sz w:val="24"/>
                      <w:szCs w:val="24"/>
                      <w:vertAlign w:val="subscript"/>
                    </w:rPr>
                    <w:t>2</w:t>
                  </w:r>
                  <w:r w:rsidRPr="00273069">
                    <w:rPr>
                      <w:rFonts w:ascii="Times New Roman" w:eastAsia="Calibri" w:hAnsi="Times New Roman" w:cs="Times New Roman"/>
                      <w:sz w:val="24"/>
                      <w:szCs w:val="24"/>
                    </w:rPr>
                    <w:t>O                       (3 atome)</w:t>
                  </w:r>
                </w:p>
              </w:tc>
              <w:tc>
                <w:tcPr>
                  <w:tcW w:w="8334" w:type="dxa"/>
                  <w:tcBorders>
                    <w:top w:val="single" w:sz="2" w:space="0" w:color="000000"/>
                    <w:left w:val="single" w:sz="2" w:space="0" w:color="000000"/>
                    <w:bottom w:val="single" w:sz="2" w:space="0" w:color="000000"/>
                    <w:right w:val="single" w:sz="2" w:space="0" w:color="000000"/>
                  </w:tcBorders>
                  <w:shd w:val="clear" w:color="000000" w:fill="FFFFFF"/>
                </w:tcPr>
                <w:p w14:paraId="088D376E" w14:textId="77777777" w:rsidR="001529DA" w:rsidRPr="00273069" w:rsidRDefault="001529DA" w:rsidP="00A3717A">
                  <w:pPr>
                    <w:shd w:val="clear" w:color="auto" w:fill="FFFFFF" w:themeFill="background1"/>
                    <w:autoSpaceDE w:val="0"/>
                    <w:autoSpaceDN w:val="0"/>
                    <w:adjustRightInd w:val="0"/>
                    <w:rPr>
                      <w:rFonts w:ascii="Times New Roman" w:eastAsia="Calibri" w:hAnsi="Times New Roman" w:cs="Times New Roman"/>
                    </w:rPr>
                  </w:pPr>
                </w:p>
              </w:tc>
            </w:tr>
            <w:tr w:rsidR="001529DA" w:rsidRPr="00273069" w14:paraId="4A20A0D7" w14:textId="77777777" w:rsidTr="00A3717A">
              <w:trPr>
                <w:trHeight w:val="1"/>
              </w:trPr>
              <w:tc>
                <w:tcPr>
                  <w:tcW w:w="3375" w:type="dxa"/>
                  <w:tcBorders>
                    <w:top w:val="single" w:sz="2" w:space="0" w:color="000000"/>
                    <w:left w:val="single" w:sz="2" w:space="0" w:color="000000"/>
                    <w:bottom w:val="single" w:sz="2" w:space="0" w:color="000000"/>
                    <w:right w:val="single" w:sz="2" w:space="0" w:color="000000"/>
                  </w:tcBorders>
                  <w:shd w:val="clear" w:color="000000" w:fill="FFFFFF"/>
                </w:tcPr>
                <w:p w14:paraId="4D016747" w14:textId="77777777" w:rsidR="001529DA" w:rsidRPr="00273069" w:rsidRDefault="001529DA" w:rsidP="00A3717A">
                  <w:pPr>
                    <w:shd w:val="clear" w:color="auto" w:fill="FFFFFF" w:themeFill="background1"/>
                    <w:autoSpaceDE w:val="0"/>
                    <w:autoSpaceDN w:val="0"/>
                    <w:adjustRightInd w:val="0"/>
                    <w:rPr>
                      <w:rFonts w:ascii="Times New Roman" w:eastAsia="Calibri" w:hAnsi="Times New Roman" w:cs="Times New Roman"/>
                    </w:rPr>
                  </w:pPr>
                  <w:r w:rsidRPr="00273069">
                    <w:rPr>
                      <w:rFonts w:ascii="Times New Roman" w:eastAsia="Calibri" w:hAnsi="Times New Roman" w:cs="Times New Roman"/>
                      <w:sz w:val="24"/>
                      <w:szCs w:val="24"/>
                    </w:rPr>
                    <w:t>CH</w:t>
                  </w:r>
                  <w:r w:rsidRPr="00273069">
                    <w:rPr>
                      <w:rFonts w:ascii="Times New Roman" w:eastAsia="Calibri" w:hAnsi="Times New Roman" w:cs="Times New Roman"/>
                      <w:sz w:val="24"/>
                      <w:szCs w:val="24"/>
                      <w:vertAlign w:val="subscript"/>
                    </w:rPr>
                    <w:t>4</w:t>
                  </w:r>
                  <w:r w:rsidRPr="00273069">
                    <w:rPr>
                      <w:rFonts w:ascii="Times New Roman" w:eastAsia="Calibri" w:hAnsi="Times New Roman" w:cs="Times New Roman"/>
                      <w:sz w:val="24"/>
                      <w:szCs w:val="24"/>
                    </w:rPr>
                    <w:t xml:space="preserve">                        (5 atome)</w:t>
                  </w:r>
                </w:p>
              </w:tc>
              <w:tc>
                <w:tcPr>
                  <w:tcW w:w="8334" w:type="dxa"/>
                  <w:tcBorders>
                    <w:top w:val="single" w:sz="2" w:space="0" w:color="000000"/>
                    <w:left w:val="single" w:sz="2" w:space="0" w:color="000000"/>
                    <w:bottom w:val="single" w:sz="2" w:space="0" w:color="000000"/>
                    <w:right w:val="single" w:sz="2" w:space="0" w:color="000000"/>
                  </w:tcBorders>
                  <w:shd w:val="clear" w:color="000000" w:fill="FFFFFF"/>
                </w:tcPr>
                <w:p w14:paraId="49E3FAFD" w14:textId="77777777" w:rsidR="001529DA" w:rsidRPr="00273069" w:rsidRDefault="001529DA" w:rsidP="00A3717A">
                  <w:pPr>
                    <w:shd w:val="clear" w:color="auto" w:fill="FFFFFF" w:themeFill="background1"/>
                    <w:autoSpaceDE w:val="0"/>
                    <w:autoSpaceDN w:val="0"/>
                    <w:adjustRightInd w:val="0"/>
                    <w:rPr>
                      <w:rFonts w:ascii="Times New Roman" w:eastAsia="Calibri" w:hAnsi="Times New Roman" w:cs="Times New Roman"/>
                    </w:rPr>
                  </w:pPr>
                </w:p>
              </w:tc>
            </w:tr>
            <w:tr w:rsidR="001529DA" w:rsidRPr="00273069" w14:paraId="132C865D" w14:textId="77777777" w:rsidTr="00A3717A">
              <w:trPr>
                <w:trHeight w:val="1"/>
              </w:trPr>
              <w:tc>
                <w:tcPr>
                  <w:tcW w:w="3375" w:type="dxa"/>
                  <w:tcBorders>
                    <w:top w:val="single" w:sz="2" w:space="0" w:color="000000"/>
                    <w:left w:val="single" w:sz="2" w:space="0" w:color="000000"/>
                    <w:bottom w:val="single" w:sz="2" w:space="0" w:color="000000"/>
                    <w:right w:val="single" w:sz="2" w:space="0" w:color="000000"/>
                  </w:tcBorders>
                  <w:shd w:val="clear" w:color="000000" w:fill="FFFFFF"/>
                </w:tcPr>
                <w:p w14:paraId="60C72548" w14:textId="77777777" w:rsidR="001529DA" w:rsidRPr="00273069" w:rsidRDefault="001529DA" w:rsidP="00A3717A">
                  <w:pPr>
                    <w:shd w:val="clear" w:color="auto" w:fill="FFFFFF" w:themeFill="background1"/>
                    <w:autoSpaceDE w:val="0"/>
                    <w:autoSpaceDN w:val="0"/>
                    <w:adjustRightInd w:val="0"/>
                    <w:rPr>
                      <w:rFonts w:ascii="Times New Roman" w:eastAsia="Calibri" w:hAnsi="Times New Roman" w:cs="Times New Roman"/>
                    </w:rPr>
                  </w:pPr>
                  <w:r w:rsidRPr="00273069">
                    <w:rPr>
                      <w:rFonts w:ascii="Times New Roman" w:eastAsia="Calibri" w:hAnsi="Times New Roman" w:cs="Times New Roman"/>
                      <w:sz w:val="24"/>
                      <w:szCs w:val="24"/>
                    </w:rPr>
                    <w:t>NH</w:t>
                  </w:r>
                  <w:r w:rsidRPr="00273069">
                    <w:rPr>
                      <w:rFonts w:ascii="Times New Roman" w:eastAsia="Calibri" w:hAnsi="Times New Roman" w:cs="Times New Roman"/>
                      <w:sz w:val="24"/>
                      <w:szCs w:val="24"/>
                      <w:vertAlign w:val="subscript"/>
                    </w:rPr>
                    <w:t>3</w:t>
                  </w:r>
                  <w:r w:rsidRPr="00273069">
                    <w:rPr>
                      <w:rFonts w:ascii="Times New Roman" w:eastAsia="Calibri" w:hAnsi="Times New Roman" w:cs="Times New Roman"/>
                      <w:sz w:val="24"/>
                      <w:szCs w:val="24"/>
                    </w:rPr>
                    <w:t xml:space="preserve">                       (4 atome)</w:t>
                  </w:r>
                </w:p>
              </w:tc>
              <w:tc>
                <w:tcPr>
                  <w:tcW w:w="8334" w:type="dxa"/>
                  <w:tcBorders>
                    <w:top w:val="single" w:sz="2" w:space="0" w:color="000000"/>
                    <w:left w:val="single" w:sz="2" w:space="0" w:color="000000"/>
                    <w:bottom w:val="single" w:sz="2" w:space="0" w:color="000000"/>
                    <w:right w:val="single" w:sz="2" w:space="0" w:color="000000"/>
                  </w:tcBorders>
                  <w:shd w:val="clear" w:color="000000" w:fill="FFFFFF"/>
                </w:tcPr>
                <w:p w14:paraId="52EE1871" w14:textId="77777777" w:rsidR="001529DA" w:rsidRPr="00273069" w:rsidRDefault="001529DA" w:rsidP="00A3717A">
                  <w:pPr>
                    <w:shd w:val="clear" w:color="auto" w:fill="FFFFFF" w:themeFill="background1"/>
                    <w:autoSpaceDE w:val="0"/>
                    <w:autoSpaceDN w:val="0"/>
                    <w:adjustRightInd w:val="0"/>
                    <w:rPr>
                      <w:rFonts w:ascii="Times New Roman" w:eastAsia="Calibri" w:hAnsi="Times New Roman" w:cs="Times New Roman"/>
                    </w:rPr>
                  </w:pPr>
                </w:p>
              </w:tc>
            </w:tr>
          </w:tbl>
          <w:p w14:paraId="2E2B5310" w14:textId="77777777" w:rsidR="001529DA" w:rsidRPr="00273069" w:rsidRDefault="001529DA" w:rsidP="00A3717A">
            <w:pPr>
              <w:shd w:val="clear" w:color="auto" w:fill="FFFFFF" w:themeFill="background1"/>
              <w:autoSpaceDE w:val="0"/>
              <w:autoSpaceDN w:val="0"/>
              <w:adjustRightInd w:val="0"/>
              <w:spacing w:line="360" w:lineRule="auto"/>
              <w:rPr>
                <w:rFonts w:ascii="Times New Roman" w:eastAsia="Calibri" w:hAnsi="Times New Roman" w:cs="Times New Roman"/>
              </w:rPr>
            </w:pPr>
          </w:p>
          <w:p w14:paraId="4F1E45E8" w14:textId="77777777" w:rsidR="001529DA" w:rsidRPr="00273069" w:rsidRDefault="001529DA" w:rsidP="00A3717A">
            <w:pPr>
              <w:shd w:val="clear" w:color="auto" w:fill="FFFFFF" w:themeFill="background1"/>
              <w:autoSpaceDE w:val="0"/>
              <w:autoSpaceDN w:val="0"/>
              <w:adjustRightInd w:val="0"/>
              <w:spacing w:line="360" w:lineRule="auto"/>
              <w:rPr>
                <w:rFonts w:ascii="Times New Roman" w:eastAsia="Calibri" w:hAnsi="Times New Roman" w:cs="Times New Roman"/>
                <w:sz w:val="24"/>
                <w:szCs w:val="24"/>
              </w:rPr>
            </w:pPr>
            <w:r w:rsidRPr="00273069">
              <w:rPr>
                <w:rFonts w:ascii="Times New Roman" w:eastAsia="Calibri" w:hAnsi="Times New Roman" w:cs="Times New Roman"/>
                <w:sz w:val="24"/>
                <w:szCs w:val="24"/>
              </w:rPr>
              <w:t>- Nxënësit në dyshe,  plotësojnë në fletore diagramin për këto përbërje, përshkruajnë formën e molekulës për çdo përbërje (nr e- valentore për secilin atom) duke treguar që formula ka (2, 3, 4, 5 atome në përbërje).</w:t>
            </w:r>
          </w:p>
          <w:p w14:paraId="576CBEDB" w14:textId="77777777" w:rsidR="001529DA" w:rsidRPr="00273069" w:rsidRDefault="001529DA" w:rsidP="00A3717A">
            <w:pPr>
              <w:shd w:val="clear" w:color="auto" w:fill="FFFFFF" w:themeFill="background1"/>
              <w:autoSpaceDE w:val="0"/>
              <w:autoSpaceDN w:val="0"/>
              <w:adjustRightInd w:val="0"/>
              <w:spacing w:line="360" w:lineRule="auto"/>
              <w:rPr>
                <w:rFonts w:ascii="Times New Roman" w:eastAsia="Calibri" w:hAnsi="Times New Roman" w:cs="Times New Roman"/>
                <w:sz w:val="24"/>
                <w:szCs w:val="24"/>
              </w:rPr>
            </w:pPr>
            <w:r w:rsidRPr="00273069">
              <w:rPr>
                <w:rFonts w:ascii="Times New Roman" w:eastAsia="Calibri" w:hAnsi="Times New Roman" w:cs="Times New Roman"/>
                <w:sz w:val="24"/>
                <w:szCs w:val="24"/>
              </w:rPr>
              <w:t>- Bashkë me nxënësit shënimet hidhen në tabelë.</w:t>
            </w:r>
          </w:p>
          <w:p w14:paraId="01E2AEC7" w14:textId="77777777" w:rsidR="001529DA" w:rsidRPr="00273069" w:rsidRDefault="001529DA" w:rsidP="00A3717A">
            <w:pPr>
              <w:shd w:val="clear" w:color="auto" w:fill="FFFFFF" w:themeFill="background1"/>
              <w:autoSpaceDE w:val="0"/>
              <w:autoSpaceDN w:val="0"/>
              <w:adjustRightInd w:val="0"/>
              <w:spacing w:line="360" w:lineRule="auto"/>
              <w:rPr>
                <w:rFonts w:ascii="Times New Roman" w:eastAsia="Calibri" w:hAnsi="Times New Roman" w:cs="Times New Roman"/>
              </w:rPr>
            </w:pPr>
          </w:p>
          <w:p w14:paraId="7057CC40" w14:textId="77777777" w:rsidR="001529DA" w:rsidRPr="00273069" w:rsidRDefault="001529DA" w:rsidP="00A3717A">
            <w:pPr>
              <w:shd w:val="clear" w:color="auto" w:fill="FFFFFF" w:themeFill="background1"/>
              <w:autoSpaceDE w:val="0"/>
              <w:autoSpaceDN w:val="0"/>
              <w:adjustRightInd w:val="0"/>
              <w:spacing w:line="360" w:lineRule="auto"/>
              <w:rPr>
                <w:rFonts w:ascii="Times New Roman" w:eastAsia="Calibri" w:hAnsi="Times New Roman" w:cs="Times New Roman"/>
                <w:sz w:val="24"/>
                <w:szCs w:val="24"/>
              </w:rPr>
            </w:pPr>
            <w:r w:rsidRPr="00273069">
              <w:rPr>
                <w:rFonts w:ascii="Times New Roman" w:eastAsia="Calibri" w:hAnsi="Times New Roman" w:cs="Times New Roman"/>
                <w:b/>
                <w:bCs/>
                <w:sz w:val="24"/>
                <w:szCs w:val="24"/>
              </w:rPr>
              <w:t>Rrjeti i diskutimit</w:t>
            </w:r>
            <w:r>
              <w:rPr>
                <w:rFonts w:ascii="Times New Roman" w:eastAsia="Calibri" w:hAnsi="Times New Roman" w:cs="Times New Roman"/>
                <w:sz w:val="24"/>
                <w:szCs w:val="24"/>
              </w:rPr>
              <w:t xml:space="preserve"> Ju kërkoj</w:t>
            </w:r>
            <w:r w:rsidRPr="00273069">
              <w:rPr>
                <w:rFonts w:ascii="Times New Roman" w:eastAsia="Calibri" w:hAnsi="Times New Roman" w:cs="Times New Roman"/>
                <w:sz w:val="24"/>
                <w:szCs w:val="24"/>
              </w:rPr>
              <w:t xml:space="preserve"> që nxënësit të diskutojnë për numrin dhe ndikimin e çifteve lidhëse dhe çifteve vetjake në formën gjeometrike të molekulave.</w:t>
            </w:r>
          </w:p>
          <w:p w14:paraId="7343A9C9" w14:textId="77777777" w:rsidR="001529DA" w:rsidRPr="00273069" w:rsidRDefault="001529DA" w:rsidP="00A3717A">
            <w:pPr>
              <w:shd w:val="clear" w:color="auto" w:fill="FFFFFF" w:themeFill="background1"/>
              <w:autoSpaceDE w:val="0"/>
              <w:autoSpaceDN w:val="0"/>
              <w:adjustRightInd w:val="0"/>
              <w:spacing w:line="360" w:lineRule="auto"/>
              <w:rPr>
                <w:rFonts w:ascii="Times New Roman" w:eastAsia="Calibri" w:hAnsi="Times New Roman" w:cs="Times New Roman"/>
              </w:rPr>
            </w:pPr>
          </w:p>
          <w:p w14:paraId="05D58294" w14:textId="77777777" w:rsidR="001529DA" w:rsidRPr="00273069" w:rsidRDefault="001529DA" w:rsidP="00A3717A">
            <w:pPr>
              <w:shd w:val="clear" w:color="auto" w:fill="FFFFFF" w:themeFill="background1"/>
              <w:autoSpaceDE w:val="0"/>
              <w:autoSpaceDN w:val="0"/>
              <w:adjustRightInd w:val="0"/>
              <w:spacing w:line="360" w:lineRule="auto"/>
              <w:rPr>
                <w:rFonts w:ascii="Times New Roman" w:eastAsia="Calibri" w:hAnsi="Times New Roman" w:cs="Times New Roman"/>
              </w:rPr>
            </w:pPr>
          </w:p>
          <w:p w14:paraId="6AFF134C" w14:textId="77777777" w:rsidR="001529DA" w:rsidRPr="00273069" w:rsidRDefault="001529DA" w:rsidP="00A3717A">
            <w:pPr>
              <w:shd w:val="clear" w:color="auto" w:fill="FFFFFF" w:themeFill="background1"/>
              <w:autoSpaceDE w:val="0"/>
              <w:autoSpaceDN w:val="0"/>
              <w:adjustRightInd w:val="0"/>
              <w:spacing w:line="360" w:lineRule="auto"/>
              <w:rPr>
                <w:rFonts w:ascii="Times New Roman" w:eastAsia="Calibri" w:hAnsi="Times New Roman" w:cs="Times New Roman"/>
                <w:b/>
                <w:bCs/>
                <w:i/>
                <w:iCs/>
                <w:sz w:val="24"/>
                <w:szCs w:val="24"/>
                <w:u w:val="single"/>
              </w:rPr>
            </w:pPr>
            <w:r w:rsidRPr="00273069">
              <w:rPr>
                <w:rFonts w:ascii="Times New Roman" w:eastAsia="Calibri" w:hAnsi="Times New Roman" w:cs="Times New Roman"/>
                <w:b/>
                <w:bCs/>
                <w:i/>
                <w:iCs/>
                <w:sz w:val="24"/>
                <w:szCs w:val="24"/>
                <w:u w:val="single"/>
              </w:rPr>
              <w:t>Nxënësit ndahen në 3 grupe</w:t>
            </w:r>
          </w:p>
          <w:p w14:paraId="569438E7" w14:textId="77777777" w:rsidR="001529DA" w:rsidRPr="00273069" w:rsidRDefault="001529DA" w:rsidP="00A3717A">
            <w:pPr>
              <w:shd w:val="clear" w:color="auto" w:fill="FFFFFF" w:themeFill="background1"/>
              <w:autoSpaceDE w:val="0"/>
              <w:autoSpaceDN w:val="0"/>
              <w:adjustRightInd w:val="0"/>
              <w:spacing w:line="360" w:lineRule="auto"/>
              <w:rPr>
                <w:rFonts w:ascii="Times New Roman" w:eastAsia="Calibri" w:hAnsi="Times New Roman" w:cs="Times New Roman"/>
                <w:sz w:val="24"/>
                <w:szCs w:val="24"/>
                <w:vertAlign w:val="subscript"/>
              </w:rPr>
            </w:pPr>
            <w:r w:rsidRPr="00273069">
              <w:rPr>
                <w:rFonts w:ascii="Times New Roman" w:eastAsia="Calibri" w:hAnsi="Times New Roman" w:cs="Times New Roman"/>
                <w:b/>
                <w:bCs/>
                <w:i/>
                <w:iCs/>
                <w:sz w:val="24"/>
                <w:szCs w:val="24"/>
                <w:u w:val="single"/>
              </w:rPr>
              <w:t>Grupi i  parë:</w:t>
            </w:r>
            <w:r w:rsidRPr="00273069">
              <w:rPr>
                <w:rFonts w:ascii="Times New Roman" w:eastAsia="Calibri" w:hAnsi="Times New Roman" w:cs="Times New Roman"/>
                <w:sz w:val="24"/>
                <w:szCs w:val="24"/>
              </w:rPr>
              <w:t xml:space="preserve"> Ndërton dhe përshkruan përbërjen metanolit CH</w:t>
            </w:r>
            <w:r w:rsidRPr="00273069">
              <w:rPr>
                <w:rFonts w:ascii="Times New Roman" w:eastAsia="Calibri" w:hAnsi="Times New Roman" w:cs="Times New Roman"/>
                <w:sz w:val="24"/>
                <w:szCs w:val="24"/>
                <w:vertAlign w:val="subscript"/>
              </w:rPr>
              <w:t>3</w:t>
            </w:r>
            <w:r w:rsidRPr="00273069">
              <w:rPr>
                <w:rFonts w:ascii="Times New Roman" w:eastAsia="Calibri" w:hAnsi="Times New Roman" w:cs="Times New Roman"/>
                <w:sz w:val="24"/>
                <w:szCs w:val="24"/>
              </w:rPr>
              <w:t>OH  dhe CF</w:t>
            </w:r>
            <w:r w:rsidRPr="00273069">
              <w:rPr>
                <w:rFonts w:ascii="Times New Roman" w:eastAsia="Calibri" w:hAnsi="Times New Roman" w:cs="Times New Roman"/>
                <w:sz w:val="24"/>
                <w:szCs w:val="24"/>
                <w:vertAlign w:val="subscript"/>
              </w:rPr>
              <w:t>4.</w:t>
            </w:r>
          </w:p>
          <w:p w14:paraId="0F57DE26" w14:textId="77777777" w:rsidR="001529DA" w:rsidRPr="00273069" w:rsidRDefault="001529DA" w:rsidP="00A3717A">
            <w:pPr>
              <w:shd w:val="clear" w:color="auto" w:fill="FFFFFF" w:themeFill="background1"/>
              <w:autoSpaceDE w:val="0"/>
              <w:autoSpaceDN w:val="0"/>
              <w:adjustRightInd w:val="0"/>
              <w:spacing w:line="360" w:lineRule="auto"/>
              <w:rPr>
                <w:rFonts w:ascii="Times New Roman" w:eastAsia="Calibri" w:hAnsi="Times New Roman" w:cs="Times New Roman"/>
                <w:sz w:val="24"/>
                <w:szCs w:val="24"/>
                <w:vertAlign w:val="subscript"/>
              </w:rPr>
            </w:pPr>
            <w:r w:rsidRPr="00273069">
              <w:rPr>
                <w:rFonts w:ascii="Times New Roman" w:eastAsia="Calibri" w:hAnsi="Times New Roman" w:cs="Times New Roman"/>
                <w:b/>
                <w:bCs/>
                <w:sz w:val="24"/>
                <w:szCs w:val="24"/>
              </w:rPr>
              <w:t>Grupi i dytë</w:t>
            </w:r>
            <w:r w:rsidRPr="00273069">
              <w:rPr>
                <w:rFonts w:ascii="Times New Roman" w:eastAsia="Calibri" w:hAnsi="Times New Roman" w:cs="Times New Roman"/>
                <w:sz w:val="24"/>
                <w:szCs w:val="24"/>
              </w:rPr>
              <w:t>:   Ndërton dhe përshkruan përbërjen CO</w:t>
            </w:r>
            <w:r w:rsidRPr="00273069">
              <w:rPr>
                <w:rFonts w:ascii="Times New Roman" w:eastAsia="Calibri" w:hAnsi="Times New Roman" w:cs="Times New Roman"/>
                <w:sz w:val="24"/>
                <w:szCs w:val="24"/>
                <w:vertAlign w:val="subscript"/>
              </w:rPr>
              <w:t>2</w:t>
            </w:r>
            <w:r w:rsidRPr="00273069">
              <w:rPr>
                <w:rFonts w:ascii="Times New Roman" w:eastAsia="Calibri" w:hAnsi="Times New Roman" w:cs="Times New Roman"/>
                <w:sz w:val="24"/>
                <w:szCs w:val="24"/>
              </w:rPr>
              <w:t xml:space="preserve"> dhe BeCl</w:t>
            </w:r>
            <w:r w:rsidRPr="00273069">
              <w:rPr>
                <w:rFonts w:ascii="Times New Roman" w:eastAsia="Calibri" w:hAnsi="Times New Roman" w:cs="Times New Roman"/>
                <w:sz w:val="24"/>
                <w:szCs w:val="24"/>
                <w:vertAlign w:val="subscript"/>
              </w:rPr>
              <w:t>2.</w:t>
            </w:r>
          </w:p>
          <w:p w14:paraId="38F1FE52" w14:textId="77777777" w:rsidR="001529DA" w:rsidRPr="00273069" w:rsidRDefault="001529DA" w:rsidP="00A3717A">
            <w:pPr>
              <w:shd w:val="clear" w:color="auto" w:fill="FFFFFF" w:themeFill="background1"/>
              <w:autoSpaceDE w:val="0"/>
              <w:autoSpaceDN w:val="0"/>
              <w:adjustRightInd w:val="0"/>
              <w:spacing w:line="360" w:lineRule="auto"/>
              <w:rPr>
                <w:rFonts w:ascii="Times New Roman" w:eastAsia="Calibri" w:hAnsi="Times New Roman" w:cs="Times New Roman"/>
                <w:sz w:val="24"/>
                <w:szCs w:val="24"/>
                <w:vertAlign w:val="subscript"/>
              </w:rPr>
            </w:pPr>
            <w:r w:rsidRPr="00273069">
              <w:rPr>
                <w:rFonts w:ascii="Times New Roman" w:eastAsia="Calibri" w:hAnsi="Times New Roman" w:cs="Times New Roman"/>
                <w:b/>
                <w:bCs/>
                <w:sz w:val="24"/>
                <w:szCs w:val="24"/>
              </w:rPr>
              <w:t>Grupi i tretë</w:t>
            </w:r>
            <w:r w:rsidRPr="00273069">
              <w:rPr>
                <w:rFonts w:ascii="Times New Roman" w:eastAsia="Calibri" w:hAnsi="Times New Roman" w:cs="Times New Roman"/>
                <w:sz w:val="24"/>
                <w:szCs w:val="24"/>
              </w:rPr>
              <w:t>: Ndërton dhe përshkruan përbërjen etenit C</w:t>
            </w:r>
            <w:r w:rsidRPr="00273069">
              <w:rPr>
                <w:rFonts w:ascii="Times New Roman" w:eastAsia="Calibri" w:hAnsi="Times New Roman" w:cs="Times New Roman"/>
                <w:sz w:val="24"/>
                <w:szCs w:val="24"/>
                <w:vertAlign w:val="subscript"/>
              </w:rPr>
              <w:t>2</w:t>
            </w:r>
            <w:r w:rsidRPr="00273069">
              <w:rPr>
                <w:rFonts w:ascii="Times New Roman" w:eastAsia="Calibri" w:hAnsi="Times New Roman" w:cs="Times New Roman"/>
                <w:sz w:val="24"/>
                <w:szCs w:val="24"/>
              </w:rPr>
              <w:t>H</w:t>
            </w:r>
            <w:r w:rsidRPr="00273069">
              <w:rPr>
                <w:rFonts w:ascii="Times New Roman" w:eastAsia="Calibri" w:hAnsi="Times New Roman" w:cs="Times New Roman"/>
                <w:sz w:val="24"/>
                <w:szCs w:val="24"/>
                <w:vertAlign w:val="subscript"/>
              </w:rPr>
              <w:t>4</w:t>
            </w:r>
            <w:r w:rsidRPr="00273069">
              <w:rPr>
                <w:rFonts w:ascii="Times New Roman" w:eastAsia="Calibri" w:hAnsi="Times New Roman" w:cs="Times New Roman"/>
                <w:sz w:val="24"/>
                <w:szCs w:val="24"/>
              </w:rPr>
              <w:t xml:space="preserve"> dhe etinit C</w:t>
            </w:r>
            <w:r w:rsidRPr="00273069">
              <w:rPr>
                <w:rFonts w:ascii="Times New Roman" w:eastAsia="Calibri" w:hAnsi="Times New Roman" w:cs="Times New Roman"/>
                <w:sz w:val="24"/>
                <w:szCs w:val="24"/>
                <w:vertAlign w:val="subscript"/>
              </w:rPr>
              <w:t>2</w:t>
            </w:r>
            <w:r w:rsidRPr="00273069">
              <w:rPr>
                <w:rFonts w:ascii="Times New Roman" w:eastAsia="Calibri" w:hAnsi="Times New Roman" w:cs="Times New Roman"/>
                <w:sz w:val="24"/>
                <w:szCs w:val="24"/>
              </w:rPr>
              <w:t>H</w:t>
            </w:r>
            <w:r w:rsidRPr="00273069">
              <w:rPr>
                <w:rFonts w:ascii="Times New Roman" w:eastAsia="Calibri" w:hAnsi="Times New Roman" w:cs="Times New Roman"/>
                <w:sz w:val="24"/>
                <w:szCs w:val="24"/>
                <w:vertAlign w:val="subscript"/>
              </w:rPr>
              <w:t>2.</w:t>
            </w:r>
          </w:p>
          <w:p w14:paraId="36B65134" w14:textId="77777777" w:rsidR="001529DA" w:rsidRPr="00273069" w:rsidRDefault="001529DA" w:rsidP="00A3717A">
            <w:pPr>
              <w:shd w:val="clear" w:color="auto" w:fill="FFFFFF" w:themeFill="background1"/>
              <w:autoSpaceDE w:val="0"/>
              <w:autoSpaceDN w:val="0"/>
              <w:adjustRightInd w:val="0"/>
              <w:spacing w:line="360" w:lineRule="auto"/>
              <w:rPr>
                <w:rFonts w:ascii="Times New Roman" w:eastAsia="Calibri" w:hAnsi="Times New Roman" w:cs="Times New Roman"/>
              </w:rPr>
            </w:pPr>
          </w:p>
          <w:p w14:paraId="0B560153" w14:textId="77777777" w:rsidR="001529DA" w:rsidRPr="00273069" w:rsidRDefault="001529DA" w:rsidP="00A3717A">
            <w:pPr>
              <w:shd w:val="clear" w:color="auto" w:fill="FFFFFF" w:themeFill="background1"/>
              <w:autoSpaceDE w:val="0"/>
              <w:autoSpaceDN w:val="0"/>
              <w:adjustRightInd w:val="0"/>
              <w:spacing w:line="360" w:lineRule="auto"/>
              <w:rPr>
                <w:rFonts w:ascii="Times New Roman" w:eastAsia="Calibri" w:hAnsi="Times New Roman" w:cs="Times New Roman"/>
              </w:rPr>
            </w:pPr>
          </w:p>
          <w:p w14:paraId="7D7D80ED" w14:textId="77777777" w:rsidR="001529DA" w:rsidRPr="00273069" w:rsidRDefault="001529DA" w:rsidP="00A3717A">
            <w:pPr>
              <w:shd w:val="clear" w:color="auto" w:fill="FFFFFF" w:themeFill="background1"/>
              <w:autoSpaceDE w:val="0"/>
              <w:autoSpaceDN w:val="0"/>
              <w:adjustRightInd w:val="0"/>
              <w:spacing w:line="360" w:lineRule="auto"/>
              <w:rPr>
                <w:rFonts w:ascii="Times New Roman" w:eastAsia="Calibri" w:hAnsi="Times New Roman" w:cs="Times New Roman"/>
                <w:b/>
                <w:bCs/>
                <w:i/>
                <w:iCs/>
                <w:sz w:val="24"/>
                <w:szCs w:val="24"/>
                <w:u w:val="single"/>
              </w:rPr>
            </w:pPr>
            <w:r w:rsidRPr="00273069">
              <w:rPr>
                <w:rFonts w:ascii="Times New Roman" w:eastAsia="Calibri" w:hAnsi="Times New Roman" w:cs="Times New Roman"/>
                <w:b/>
                <w:bCs/>
                <w:i/>
                <w:iCs/>
                <w:sz w:val="24"/>
                <w:szCs w:val="24"/>
                <w:u w:val="single"/>
              </w:rPr>
              <w:t xml:space="preserve">Vlerësimi : </w:t>
            </w:r>
            <w:r w:rsidRPr="00273069">
              <w:rPr>
                <w:rFonts w:ascii="Times New Roman" w:eastAsia="Calibri" w:hAnsi="Times New Roman" w:cs="Times New Roman"/>
                <w:bCs/>
                <w:i/>
                <w:iCs/>
                <w:sz w:val="24"/>
                <w:szCs w:val="24"/>
              </w:rPr>
              <w:t>Gjatë kësaj ore mësimore nxënësit vlerësohen për</w:t>
            </w:r>
          </w:p>
          <w:p w14:paraId="52C7F1A4" w14:textId="3282035C" w:rsidR="001529DA" w:rsidRDefault="001529DA" w:rsidP="00A3717A">
            <w:pPr>
              <w:shd w:val="clear" w:color="auto" w:fill="FFFFFF" w:themeFill="background1"/>
              <w:tabs>
                <w:tab w:val="center" w:pos="4320"/>
                <w:tab w:val="right" w:pos="8640"/>
              </w:tabs>
              <w:autoSpaceDE w:val="0"/>
              <w:autoSpaceDN w:val="0"/>
              <w:adjustRightInd w:val="0"/>
              <w:spacing w:line="360" w:lineRule="auto"/>
              <w:rPr>
                <w:rFonts w:ascii="Times New Roman" w:eastAsia="Calibri" w:hAnsi="Times New Roman" w:cs="Times New Roman"/>
                <w:bCs/>
                <w:iCs/>
                <w:sz w:val="24"/>
                <w:szCs w:val="24"/>
              </w:rPr>
            </w:pPr>
            <w:r w:rsidRPr="00273069">
              <w:rPr>
                <w:rFonts w:ascii="Times New Roman" w:eastAsia="Calibri" w:hAnsi="Times New Roman" w:cs="Times New Roman"/>
                <w:bCs/>
                <w:iCs/>
                <w:sz w:val="24"/>
                <w:szCs w:val="24"/>
              </w:rPr>
              <w:t>punën në dyshe dhe punën në grup, për saktesinë në vizatimin e diagrameve për molekulat e dhëna.</w:t>
            </w:r>
          </w:p>
          <w:p w14:paraId="24283D53" w14:textId="77777777" w:rsidR="001529DA" w:rsidRPr="004B4F9D" w:rsidRDefault="001529DA" w:rsidP="001529DA">
            <w:pPr>
              <w:shd w:val="clear" w:color="auto" w:fill="FFFFFF" w:themeFill="background1"/>
              <w:autoSpaceDE w:val="0"/>
              <w:autoSpaceDN w:val="0"/>
              <w:adjustRightInd w:val="0"/>
              <w:spacing w:line="360" w:lineRule="auto"/>
              <w:ind w:firstLine="0"/>
              <w:jc w:val="left"/>
              <w:rPr>
                <w:rFonts w:ascii="Times New Roman" w:eastAsia="Calibri" w:hAnsi="Times New Roman" w:cs="Times New Roman"/>
                <w:bCs/>
                <w:sz w:val="24"/>
                <w:szCs w:val="24"/>
              </w:rPr>
            </w:pPr>
            <w:r>
              <w:rPr>
                <w:rFonts w:ascii="Times New Roman" w:eastAsia="Calibri" w:hAnsi="Times New Roman" w:cs="Times New Roman"/>
                <w:b/>
                <w:bCs/>
                <w:sz w:val="24"/>
                <w:szCs w:val="24"/>
              </w:rPr>
              <w:t>N2-</w:t>
            </w:r>
            <w:r w:rsidRPr="004B4F9D">
              <w:rPr>
                <w:rFonts w:ascii="Times New Roman" w:eastAsia="Calibri" w:hAnsi="Times New Roman" w:cs="Times New Roman"/>
                <w:bCs/>
                <w:sz w:val="24"/>
                <w:szCs w:val="24"/>
              </w:rPr>
              <w:t xml:space="preserve"> Demonstron formën gjeometriketë molekulës së një përbërje kovalente.</w:t>
            </w:r>
          </w:p>
          <w:p w14:paraId="40C7A4FB" w14:textId="36C5679A" w:rsidR="001529DA" w:rsidRDefault="001529DA" w:rsidP="001529DA">
            <w:pPr>
              <w:shd w:val="clear" w:color="auto" w:fill="FFFFFF" w:themeFill="background1"/>
              <w:tabs>
                <w:tab w:val="center" w:pos="4320"/>
                <w:tab w:val="right" w:pos="8640"/>
              </w:tabs>
              <w:autoSpaceDE w:val="0"/>
              <w:autoSpaceDN w:val="0"/>
              <w:adjustRightInd w:val="0"/>
              <w:spacing w:line="360" w:lineRule="auto"/>
              <w:ind w:firstLine="0"/>
              <w:rPr>
                <w:rFonts w:ascii="Times New Roman" w:eastAsia="Calibri" w:hAnsi="Times New Roman" w:cs="Times New Roman"/>
                <w:bCs/>
                <w:iCs/>
                <w:sz w:val="24"/>
                <w:szCs w:val="24"/>
              </w:rPr>
            </w:pPr>
            <w:r>
              <w:rPr>
                <w:rFonts w:ascii="Times New Roman" w:eastAsia="Calibri" w:hAnsi="Times New Roman" w:cs="Times New Roman"/>
                <w:bCs/>
                <w:sz w:val="24"/>
                <w:szCs w:val="24"/>
              </w:rPr>
              <w:t>N3-</w:t>
            </w:r>
            <w:r w:rsidRPr="004B4F9D">
              <w:rPr>
                <w:rFonts w:ascii="Times New Roman" w:eastAsia="Calibri" w:hAnsi="Times New Roman" w:cs="Times New Roman"/>
                <w:bCs/>
                <w:sz w:val="24"/>
                <w:szCs w:val="24"/>
              </w:rPr>
              <w:t xml:space="preserve"> Përkufizon  termat:  përbërje kovalente,  çifte  elektronike, lidhje dyfishe</w:t>
            </w:r>
          </w:p>
          <w:p w14:paraId="10AE1867" w14:textId="77777777" w:rsidR="001529DA" w:rsidRPr="001529DA" w:rsidRDefault="001529DA" w:rsidP="001529DA">
            <w:pPr>
              <w:shd w:val="clear" w:color="auto" w:fill="FFFFFF" w:themeFill="background1"/>
              <w:autoSpaceDE w:val="0"/>
              <w:autoSpaceDN w:val="0"/>
              <w:adjustRightInd w:val="0"/>
              <w:spacing w:line="360" w:lineRule="auto"/>
              <w:ind w:firstLine="0"/>
              <w:jc w:val="left"/>
              <w:rPr>
                <w:rFonts w:ascii="Times New Roman" w:eastAsia="Calibri" w:hAnsi="Times New Roman" w:cs="Times New Roman"/>
                <w:bCs/>
                <w:sz w:val="24"/>
                <w:szCs w:val="24"/>
              </w:rPr>
            </w:pPr>
            <w:r w:rsidRPr="001529DA">
              <w:rPr>
                <w:rFonts w:ascii="Times New Roman" w:eastAsia="Calibri" w:hAnsi="Times New Roman" w:cs="Times New Roman"/>
                <w:bCs/>
                <w:sz w:val="24"/>
                <w:szCs w:val="24"/>
              </w:rPr>
              <w:t>N4- argumentojnë veti e bërbëjeve kimike</w:t>
            </w:r>
          </w:p>
          <w:p w14:paraId="4C3DA022" w14:textId="77777777" w:rsidR="001529DA" w:rsidRPr="00273069" w:rsidRDefault="001529DA" w:rsidP="00A3717A">
            <w:pPr>
              <w:shd w:val="clear" w:color="auto" w:fill="FFFFFF" w:themeFill="background1"/>
              <w:tabs>
                <w:tab w:val="center" w:pos="4320"/>
                <w:tab w:val="right" w:pos="8640"/>
              </w:tabs>
              <w:autoSpaceDE w:val="0"/>
              <w:autoSpaceDN w:val="0"/>
              <w:adjustRightInd w:val="0"/>
              <w:spacing w:line="360" w:lineRule="auto"/>
              <w:rPr>
                <w:rFonts w:ascii="Times New Roman" w:eastAsia="Calibri" w:hAnsi="Times New Roman" w:cs="Times New Roman"/>
                <w:bCs/>
                <w:iCs/>
                <w:sz w:val="24"/>
                <w:szCs w:val="24"/>
              </w:rPr>
            </w:pPr>
          </w:p>
          <w:p w14:paraId="5B8E0FFF" w14:textId="77777777" w:rsidR="001529DA" w:rsidRPr="00273069" w:rsidRDefault="001529DA" w:rsidP="00A3717A">
            <w:pPr>
              <w:shd w:val="clear" w:color="auto" w:fill="FFFFFF" w:themeFill="background1"/>
              <w:tabs>
                <w:tab w:val="center" w:pos="4320"/>
                <w:tab w:val="right" w:pos="8640"/>
              </w:tabs>
              <w:autoSpaceDE w:val="0"/>
              <w:autoSpaceDN w:val="0"/>
              <w:adjustRightInd w:val="0"/>
              <w:spacing w:line="360" w:lineRule="auto"/>
              <w:rPr>
                <w:rFonts w:ascii="Times New Roman" w:eastAsia="Calibri" w:hAnsi="Times New Roman" w:cs="Times New Roman"/>
                <w:b/>
                <w:bCs/>
                <w:i/>
                <w:iCs/>
                <w:sz w:val="24"/>
                <w:szCs w:val="24"/>
                <w:u w:val="single"/>
              </w:rPr>
            </w:pPr>
            <w:r w:rsidRPr="00273069">
              <w:rPr>
                <w:rFonts w:ascii="Times New Roman" w:eastAsia="Calibri" w:hAnsi="Times New Roman" w:cs="Times New Roman"/>
                <w:b/>
                <w:bCs/>
                <w:i/>
                <w:iCs/>
                <w:sz w:val="24"/>
                <w:szCs w:val="24"/>
                <w:u w:val="single"/>
              </w:rPr>
              <w:t>Detyrat dhe puna e pavarur:</w:t>
            </w:r>
          </w:p>
          <w:p w14:paraId="7408874B" w14:textId="77777777" w:rsidR="001529DA" w:rsidRPr="00273069" w:rsidRDefault="001529DA" w:rsidP="00A3717A">
            <w:pPr>
              <w:shd w:val="clear" w:color="auto" w:fill="FFFFFF" w:themeFill="background1"/>
              <w:tabs>
                <w:tab w:val="center" w:pos="4320"/>
                <w:tab w:val="right" w:pos="8640"/>
              </w:tabs>
              <w:autoSpaceDE w:val="0"/>
              <w:autoSpaceDN w:val="0"/>
              <w:adjustRightInd w:val="0"/>
              <w:spacing w:line="360" w:lineRule="auto"/>
              <w:rPr>
                <w:rFonts w:ascii="Times New Roman" w:eastAsia="Calibri" w:hAnsi="Times New Roman" w:cs="Times New Roman"/>
                <w:bCs/>
                <w:iCs/>
                <w:sz w:val="24"/>
                <w:szCs w:val="24"/>
                <w:vertAlign w:val="subscript"/>
              </w:rPr>
            </w:pPr>
            <w:r w:rsidRPr="00273069">
              <w:rPr>
                <w:rFonts w:ascii="Times New Roman" w:eastAsia="Calibri" w:hAnsi="Times New Roman" w:cs="Times New Roman"/>
                <w:bCs/>
                <w:iCs/>
                <w:sz w:val="24"/>
                <w:szCs w:val="24"/>
              </w:rPr>
              <w:t>Modeloni molekulat Pcl</w:t>
            </w:r>
            <w:r w:rsidRPr="00273069">
              <w:rPr>
                <w:rFonts w:ascii="Times New Roman" w:eastAsia="Calibri" w:hAnsi="Times New Roman" w:cs="Times New Roman"/>
                <w:bCs/>
                <w:iCs/>
                <w:sz w:val="24"/>
                <w:szCs w:val="24"/>
                <w:vertAlign w:val="subscript"/>
              </w:rPr>
              <w:t>3</w:t>
            </w:r>
            <w:r w:rsidRPr="00273069">
              <w:rPr>
                <w:rFonts w:ascii="Times New Roman" w:eastAsia="Calibri" w:hAnsi="Times New Roman" w:cs="Times New Roman"/>
                <w:bCs/>
                <w:iCs/>
                <w:sz w:val="24"/>
                <w:szCs w:val="24"/>
              </w:rPr>
              <w:t>, CF</w:t>
            </w:r>
            <w:r w:rsidRPr="00273069">
              <w:rPr>
                <w:rFonts w:ascii="Times New Roman" w:eastAsia="Calibri" w:hAnsi="Times New Roman" w:cs="Times New Roman"/>
                <w:bCs/>
                <w:iCs/>
                <w:sz w:val="24"/>
                <w:szCs w:val="24"/>
                <w:vertAlign w:val="subscript"/>
              </w:rPr>
              <w:t>4</w:t>
            </w:r>
            <w:r w:rsidRPr="00273069">
              <w:rPr>
                <w:rFonts w:ascii="Times New Roman" w:eastAsia="Calibri" w:hAnsi="Times New Roman" w:cs="Times New Roman"/>
                <w:bCs/>
                <w:iCs/>
                <w:sz w:val="24"/>
                <w:szCs w:val="24"/>
              </w:rPr>
              <w:t>. H</w:t>
            </w:r>
            <w:r w:rsidRPr="00273069">
              <w:rPr>
                <w:rFonts w:ascii="Times New Roman" w:eastAsia="Calibri" w:hAnsi="Times New Roman" w:cs="Times New Roman"/>
                <w:bCs/>
                <w:iCs/>
                <w:sz w:val="24"/>
                <w:szCs w:val="24"/>
                <w:vertAlign w:val="subscript"/>
              </w:rPr>
              <w:t>2</w:t>
            </w:r>
            <w:r w:rsidRPr="00273069">
              <w:rPr>
                <w:rFonts w:ascii="Times New Roman" w:eastAsia="Calibri" w:hAnsi="Times New Roman" w:cs="Times New Roman"/>
                <w:bCs/>
                <w:iCs/>
                <w:sz w:val="24"/>
                <w:szCs w:val="24"/>
              </w:rPr>
              <w:t>S. CCl</w:t>
            </w:r>
            <w:r w:rsidRPr="00273069">
              <w:rPr>
                <w:rFonts w:ascii="Times New Roman" w:eastAsia="Calibri" w:hAnsi="Times New Roman" w:cs="Times New Roman"/>
                <w:bCs/>
                <w:iCs/>
                <w:sz w:val="24"/>
                <w:szCs w:val="24"/>
                <w:vertAlign w:val="subscript"/>
              </w:rPr>
              <w:t>4</w:t>
            </w:r>
          </w:p>
          <w:p w14:paraId="063B4A67" w14:textId="77777777" w:rsidR="001529DA" w:rsidRPr="00273069" w:rsidRDefault="001529DA" w:rsidP="00A3717A">
            <w:pPr>
              <w:shd w:val="clear" w:color="auto" w:fill="FFFFFF" w:themeFill="background1"/>
              <w:tabs>
                <w:tab w:val="center" w:pos="4320"/>
                <w:tab w:val="right" w:pos="8640"/>
              </w:tabs>
              <w:autoSpaceDE w:val="0"/>
              <w:autoSpaceDN w:val="0"/>
              <w:adjustRightInd w:val="0"/>
              <w:spacing w:line="360" w:lineRule="auto"/>
              <w:rPr>
                <w:rFonts w:ascii="Times New Roman" w:eastAsia="Calibri" w:hAnsi="Times New Roman" w:cs="Times New Roman"/>
              </w:rPr>
            </w:pPr>
          </w:p>
        </w:tc>
      </w:tr>
    </w:tbl>
    <w:p w14:paraId="1C0E41FF" w14:textId="075887CF" w:rsidR="00271F4D" w:rsidRDefault="00271F4D" w:rsidP="00C10C9A">
      <w:pPr>
        <w:tabs>
          <w:tab w:val="left" w:pos="1395"/>
        </w:tabs>
        <w:spacing w:line="360" w:lineRule="auto"/>
        <w:ind w:firstLine="0"/>
        <w:rPr>
          <w:sz w:val="24"/>
          <w:szCs w:val="24"/>
        </w:rPr>
      </w:pPr>
    </w:p>
    <w:p w14:paraId="6A5ECB04" w14:textId="519F48D8" w:rsidR="001529DA" w:rsidRDefault="001529DA" w:rsidP="00C10C9A">
      <w:pPr>
        <w:tabs>
          <w:tab w:val="left" w:pos="1395"/>
        </w:tabs>
        <w:spacing w:line="360" w:lineRule="auto"/>
        <w:ind w:firstLine="0"/>
        <w:rPr>
          <w:sz w:val="24"/>
          <w:szCs w:val="24"/>
        </w:rPr>
      </w:pPr>
    </w:p>
    <w:p w14:paraId="66BA71FD" w14:textId="19B3E9DA" w:rsidR="001529DA" w:rsidRDefault="001529DA" w:rsidP="00C10C9A">
      <w:pPr>
        <w:tabs>
          <w:tab w:val="left" w:pos="1395"/>
        </w:tabs>
        <w:spacing w:line="360" w:lineRule="auto"/>
        <w:ind w:firstLine="0"/>
        <w:rPr>
          <w:sz w:val="24"/>
          <w:szCs w:val="24"/>
        </w:rPr>
      </w:pPr>
    </w:p>
    <w:p w14:paraId="261F1C19" w14:textId="1285C500" w:rsidR="001529DA" w:rsidRDefault="001529DA" w:rsidP="00C10C9A">
      <w:pPr>
        <w:tabs>
          <w:tab w:val="left" w:pos="1395"/>
        </w:tabs>
        <w:spacing w:line="360" w:lineRule="auto"/>
        <w:ind w:firstLine="0"/>
        <w:rPr>
          <w:sz w:val="24"/>
          <w:szCs w:val="24"/>
        </w:rPr>
      </w:pPr>
    </w:p>
    <w:p w14:paraId="30E34347" w14:textId="1998D010" w:rsidR="001529DA" w:rsidRDefault="001529DA" w:rsidP="00C10C9A">
      <w:pPr>
        <w:tabs>
          <w:tab w:val="left" w:pos="1395"/>
        </w:tabs>
        <w:spacing w:line="360" w:lineRule="auto"/>
        <w:ind w:firstLine="0"/>
        <w:rPr>
          <w:sz w:val="24"/>
          <w:szCs w:val="24"/>
        </w:rPr>
      </w:pPr>
    </w:p>
    <w:p w14:paraId="1672C46A" w14:textId="4BE5DEBD" w:rsidR="001529DA" w:rsidRDefault="001529DA" w:rsidP="00C10C9A">
      <w:pPr>
        <w:tabs>
          <w:tab w:val="left" w:pos="1395"/>
        </w:tabs>
        <w:spacing w:line="360" w:lineRule="auto"/>
        <w:ind w:firstLine="0"/>
        <w:rPr>
          <w:sz w:val="24"/>
          <w:szCs w:val="24"/>
        </w:rPr>
      </w:pPr>
    </w:p>
    <w:p w14:paraId="4C9ED665" w14:textId="0493C373" w:rsidR="001529DA" w:rsidRDefault="001529DA" w:rsidP="00C10C9A">
      <w:pPr>
        <w:tabs>
          <w:tab w:val="left" w:pos="1395"/>
        </w:tabs>
        <w:spacing w:line="360" w:lineRule="auto"/>
        <w:ind w:firstLine="0"/>
        <w:rPr>
          <w:sz w:val="24"/>
          <w:szCs w:val="24"/>
        </w:rPr>
      </w:pPr>
    </w:p>
    <w:p w14:paraId="33BDD5B0" w14:textId="14BBA2A6" w:rsidR="001529DA" w:rsidRDefault="001529DA" w:rsidP="00C10C9A">
      <w:pPr>
        <w:tabs>
          <w:tab w:val="left" w:pos="1395"/>
        </w:tabs>
        <w:spacing w:line="360" w:lineRule="auto"/>
        <w:ind w:firstLine="0"/>
        <w:rPr>
          <w:sz w:val="24"/>
          <w:szCs w:val="24"/>
        </w:rPr>
      </w:pPr>
    </w:p>
    <w:p w14:paraId="7D5B6862" w14:textId="36C06CA4" w:rsidR="001529DA" w:rsidRDefault="001529DA" w:rsidP="00C10C9A">
      <w:pPr>
        <w:tabs>
          <w:tab w:val="left" w:pos="1395"/>
        </w:tabs>
        <w:spacing w:line="360" w:lineRule="auto"/>
        <w:ind w:firstLine="0"/>
        <w:rPr>
          <w:sz w:val="24"/>
          <w:szCs w:val="24"/>
        </w:rPr>
      </w:pPr>
    </w:p>
    <w:p w14:paraId="0F149EEE" w14:textId="2521D1A7" w:rsidR="001529DA" w:rsidRDefault="001529DA" w:rsidP="00C10C9A">
      <w:pPr>
        <w:tabs>
          <w:tab w:val="left" w:pos="1395"/>
        </w:tabs>
        <w:spacing w:line="360" w:lineRule="auto"/>
        <w:ind w:firstLine="0"/>
        <w:rPr>
          <w:sz w:val="24"/>
          <w:szCs w:val="24"/>
        </w:rPr>
      </w:pPr>
    </w:p>
    <w:p w14:paraId="1D74A832" w14:textId="1F65464E" w:rsidR="001529DA" w:rsidRDefault="001529DA" w:rsidP="00C10C9A">
      <w:pPr>
        <w:tabs>
          <w:tab w:val="left" w:pos="1395"/>
        </w:tabs>
        <w:spacing w:line="360" w:lineRule="auto"/>
        <w:ind w:firstLine="0"/>
        <w:rPr>
          <w:sz w:val="24"/>
          <w:szCs w:val="24"/>
        </w:rPr>
      </w:pPr>
    </w:p>
    <w:p w14:paraId="0B46E466" w14:textId="39B4CA2A" w:rsidR="001529DA" w:rsidRDefault="001529DA" w:rsidP="00C10C9A">
      <w:pPr>
        <w:tabs>
          <w:tab w:val="left" w:pos="1395"/>
        </w:tabs>
        <w:spacing w:line="360" w:lineRule="auto"/>
        <w:ind w:firstLine="0"/>
        <w:rPr>
          <w:sz w:val="24"/>
          <w:szCs w:val="24"/>
        </w:rPr>
      </w:pPr>
    </w:p>
    <w:p w14:paraId="5E71C35D" w14:textId="77777777" w:rsidR="001529DA" w:rsidRPr="004A6C13" w:rsidRDefault="001529DA" w:rsidP="001529DA">
      <w:pPr>
        <w:rPr>
          <w:rFonts w:ascii="Times New Roman" w:hAnsi="Times New Roman"/>
          <w:sz w:val="24"/>
          <w:szCs w:val="24"/>
        </w:rPr>
      </w:pPr>
      <w:bookmarkStart w:id="13" w:name="_Hlk193647835"/>
      <w:r w:rsidRPr="00A9692D">
        <w:rPr>
          <w:rFonts w:ascii="Times New Roman" w:hAnsi="Times New Roman" w:cs="Times New Roman"/>
          <w:b/>
          <w:color w:val="4F6228"/>
          <w:sz w:val="24"/>
          <w:szCs w:val="24"/>
        </w:rPr>
        <w:t>PLANIFIKIMI I ORËS MËSIMOR</w:t>
      </w:r>
      <w:r>
        <w:rPr>
          <w:rFonts w:ascii="Times New Roman" w:hAnsi="Times New Roman" w:cs="Times New Roman"/>
          <w:b/>
          <w:color w:val="4F6228"/>
          <w:sz w:val="24"/>
          <w:szCs w:val="24"/>
        </w:rPr>
        <w:t>E</w:t>
      </w:r>
    </w:p>
    <w:p w14:paraId="67BC6E12" w14:textId="42D786F3" w:rsidR="001529DA" w:rsidRPr="008F22F2" w:rsidRDefault="001529DA" w:rsidP="00C10C9A">
      <w:pPr>
        <w:tabs>
          <w:tab w:val="left" w:pos="1395"/>
        </w:tabs>
        <w:spacing w:line="360" w:lineRule="auto"/>
        <w:ind w:firstLine="0"/>
        <w:rPr>
          <w:rFonts w:ascii="New roman" w:hAnsi="New roman"/>
          <w:sz w:val="24"/>
          <w:szCs w:val="24"/>
        </w:rPr>
      </w:pPr>
    </w:p>
    <w:tbl>
      <w:tblPr>
        <w:tblW w:w="9228" w:type="dxa"/>
        <w:tblInd w:w="378" w:type="dxa"/>
        <w:tblLayout w:type="fixed"/>
        <w:tblLook w:val="0000" w:firstRow="0" w:lastRow="0" w:firstColumn="0" w:lastColumn="0" w:noHBand="0" w:noVBand="0"/>
      </w:tblPr>
      <w:tblGrid>
        <w:gridCol w:w="1993"/>
        <w:gridCol w:w="1515"/>
        <w:gridCol w:w="1419"/>
        <w:gridCol w:w="2298"/>
        <w:gridCol w:w="2003"/>
      </w:tblGrid>
      <w:tr w:rsidR="001529DA" w:rsidRPr="008F22F2" w14:paraId="7DE650D4" w14:textId="77777777" w:rsidTr="001529DA">
        <w:trPr>
          <w:trHeight w:val="1"/>
        </w:trPr>
        <w:tc>
          <w:tcPr>
            <w:tcW w:w="1993" w:type="dxa"/>
            <w:tcBorders>
              <w:top w:val="single" w:sz="4" w:space="0" w:color="000001"/>
              <w:left w:val="single" w:sz="4" w:space="0" w:color="000001"/>
              <w:bottom w:val="single" w:sz="4" w:space="0" w:color="000001"/>
              <w:right w:val="single" w:sz="4" w:space="0" w:color="000001"/>
            </w:tcBorders>
            <w:shd w:val="clear" w:color="auto" w:fill="FFFFFF" w:themeFill="background1"/>
          </w:tcPr>
          <w:bookmarkEnd w:id="13"/>
          <w:p w14:paraId="1B5378DE" w14:textId="77777777" w:rsidR="001529DA" w:rsidRPr="008F22F2" w:rsidRDefault="001529DA" w:rsidP="001529DA">
            <w:pPr>
              <w:shd w:val="clear" w:color="auto" w:fill="FFFFFF" w:themeFill="background1"/>
              <w:autoSpaceDE w:val="0"/>
              <w:autoSpaceDN w:val="0"/>
              <w:adjustRightInd w:val="0"/>
              <w:spacing w:line="360" w:lineRule="auto"/>
              <w:ind w:firstLine="0"/>
              <w:jc w:val="left"/>
              <w:rPr>
                <w:rFonts w:ascii="New roman" w:eastAsia="Calibri" w:hAnsi="New roman"/>
              </w:rPr>
            </w:pPr>
            <w:r w:rsidRPr="008F22F2">
              <w:rPr>
                <w:rFonts w:ascii="New roman" w:eastAsia="Calibri" w:hAnsi="New roman" w:cs="Times New Roman"/>
                <w:b/>
                <w:bCs/>
                <w:sz w:val="24"/>
                <w:szCs w:val="24"/>
              </w:rPr>
              <w:t xml:space="preserve">Fusha: </w:t>
            </w:r>
            <w:r w:rsidRPr="008F22F2">
              <w:rPr>
                <w:rFonts w:ascii="New roman" w:eastAsia="Calibri" w:hAnsi="New roman" w:cs="Times New Roman"/>
                <w:b/>
                <w:bCs/>
                <w:iCs/>
                <w:sz w:val="24"/>
                <w:szCs w:val="24"/>
              </w:rPr>
              <w:t>Shkencat e natyrës</w:t>
            </w:r>
          </w:p>
        </w:tc>
        <w:tc>
          <w:tcPr>
            <w:tcW w:w="2934" w:type="dxa"/>
            <w:gridSpan w:val="2"/>
            <w:tcBorders>
              <w:top w:val="single" w:sz="4" w:space="0" w:color="000001"/>
              <w:left w:val="single" w:sz="4" w:space="0" w:color="000001"/>
              <w:bottom w:val="single" w:sz="4" w:space="0" w:color="000001"/>
              <w:right w:val="single" w:sz="4" w:space="0" w:color="000001"/>
            </w:tcBorders>
            <w:shd w:val="clear" w:color="auto" w:fill="FFFFFF" w:themeFill="background1"/>
          </w:tcPr>
          <w:p w14:paraId="6C5091EC" w14:textId="77777777" w:rsidR="001529DA" w:rsidRPr="008F22F2" w:rsidRDefault="001529DA" w:rsidP="00A3717A">
            <w:pPr>
              <w:shd w:val="clear" w:color="auto" w:fill="FFFFFF" w:themeFill="background1"/>
              <w:autoSpaceDE w:val="0"/>
              <w:autoSpaceDN w:val="0"/>
              <w:adjustRightInd w:val="0"/>
              <w:spacing w:line="360" w:lineRule="auto"/>
              <w:rPr>
                <w:rFonts w:ascii="New roman" w:eastAsia="Calibri" w:hAnsi="New roman"/>
              </w:rPr>
            </w:pPr>
            <w:r w:rsidRPr="008F22F2">
              <w:rPr>
                <w:rFonts w:ascii="New roman" w:eastAsia="Calibri" w:hAnsi="New roman" w:cs="Times New Roman"/>
                <w:b/>
                <w:bCs/>
                <w:sz w:val="24"/>
                <w:szCs w:val="24"/>
              </w:rPr>
              <w:t xml:space="preserve">Lënda: </w:t>
            </w:r>
            <w:r w:rsidRPr="008F22F2">
              <w:rPr>
                <w:rFonts w:ascii="New roman" w:eastAsia="Calibri" w:hAnsi="New roman" w:cs="Times New Roman"/>
                <w:b/>
                <w:bCs/>
                <w:iCs/>
                <w:sz w:val="24"/>
                <w:szCs w:val="24"/>
              </w:rPr>
              <w:t>KIMI</w:t>
            </w:r>
          </w:p>
        </w:tc>
        <w:tc>
          <w:tcPr>
            <w:tcW w:w="2298" w:type="dxa"/>
            <w:tcBorders>
              <w:top w:val="single" w:sz="4" w:space="0" w:color="000001"/>
              <w:left w:val="single" w:sz="4" w:space="0" w:color="000001"/>
              <w:bottom w:val="single" w:sz="4" w:space="0" w:color="000001"/>
              <w:right w:val="single" w:sz="4" w:space="0" w:color="000001"/>
            </w:tcBorders>
            <w:shd w:val="clear" w:color="auto" w:fill="FFFFFF" w:themeFill="background1"/>
          </w:tcPr>
          <w:p w14:paraId="69FAEA31" w14:textId="77777777" w:rsidR="001529DA" w:rsidRPr="008F22F2" w:rsidRDefault="001529DA" w:rsidP="00A3717A">
            <w:pPr>
              <w:shd w:val="clear" w:color="auto" w:fill="FFFFFF" w:themeFill="background1"/>
              <w:autoSpaceDE w:val="0"/>
              <w:autoSpaceDN w:val="0"/>
              <w:adjustRightInd w:val="0"/>
              <w:spacing w:line="360" w:lineRule="auto"/>
              <w:rPr>
                <w:rFonts w:ascii="New roman" w:eastAsia="Calibri" w:hAnsi="New roman"/>
              </w:rPr>
            </w:pPr>
            <w:r w:rsidRPr="008F22F2">
              <w:rPr>
                <w:rFonts w:ascii="New roman" w:eastAsia="Calibri" w:hAnsi="New roman" w:cs="Times New Roman"/>
                <w:b/>
                <w:bCs/>
                <w:sz w:val="24"/>
                <w:szCs w:val="24"/>
              </w:rPr>
              <w:t xml:space="preserve">Shkalla: </w:t>
            </w:r>
            <w:r w:rsidRPr="008F22F2">
              <w:rPr>
                <w:rFonts w:ascii="New roman" w:eastAsia="Calibri" w:hAnsi="New roman" w:cs="Times New Roman"/>
                <w:b/>
                <w:bCs/>
                <w:i/>
                <w:iCs/>
                <w:color w:val="002060"/>
                <w:sz w:val="24"/>
                <w:szCs w:val="24"/>
              </w:rPr>
              <w:t>5</w:t>
            </w:r>
          </w:p>
        </w:tc>
        <w:tc>
          <w:tcPr>
            <w:tcW w:w="2003" w:type="dxa"/>
            <w:tcBorders>
              <w:top w:val="single" w:sz="4" w:space="0" w:color="000001"/>
              <w:left w:val="single" w:sz="4" w:space="0" w:color="000001"/>
              <w:bottom w:val="single" w:sz="4" w:space="0" w:color="000001"/>
              <w:right w:val="single" w:sz="4" w:space="0" w:color="000001"/>
            </w:tcBorders>
            <w:shd w:val="clear" w:color="auto" w:fill="FFFFFF" w:themeFill="background1"/>
          </w:tcPr>
          <w:p w14:paraId="59F74386" w14:textId="77777777" w:rsidR="001529DA" w:rsidRPr="008F22F2" w:rsidRDefault="001529DA" w:rsidP="00A3717A">
            <w:pPr>
              <w:shd w:val="clear" w:color="auto" w:fill="FFFFFF" w:themeFill="background1"/>
              <w:autoSpaceDE w:val="0"/>
              <w:autoSpaceDN w:val="0"/>
              <w:adjustRightInd w:val="0"/>
              <w:spacing w:line="360" w:lineRule="auto"/>
              <w:rPr>
                <w:rFonts w:ascii="New roman" w:eastAsia="Calibri" w:hAnsi="New roman"/>
              </w:rPr>
            </w:pPr>
            <w:r w:rsidRPr="008F22F2">
              <w:rPr>
                <w:rFonts w:ascii="New roman" w:eastAsia="Calibri" w:hAnsi="New roman" w:cs="Times New Roman"/>
                <w:b/>
                <w:bCs/>
                <w:sz w:val="24"/>
                <w:szCs w:val="24"/>
              </w:rPr>
              <w:t xml:space="preserve">Klasa: </w:t>
            </w:r>
            <w:r w:rsidRPr="008F22F2">
              <w:rPr>
                <w:rFonts w:ascii="New roman" w:eastAsia="Calibri" w:hAnsi="New roman" w:cs="Times New Roman"/>
                <w:b/>
                <w:bCs/>
                <w:i/>
                <w:iCs/>
                <w:color w:val="002060"/>
                <w:sz w:val="24"/>
                <w:szCs w:val="24"/>
              </w:rPr>
              <w:t>X</w:t>
            </w:r>
          </w:p>
        </w:tc>
      </w:tr>
      <w:tr w:rsidR="001529DA" w:rsidRPr="008F22F2" w14:paraId="439BC435" w14:textId="77777777" w:rsidTr="00663EF5">
        <w:trPr>
          <w:trHeight w:val="1682"/>
        </w:trPr>
        <w:tc>
          <w:tcPr>
            <w:tcW w:w="4927" w:type="dxa"/>
            <w:gridSpan w:val="3"/>
            <w:tcBorders>
              <w:top w:val="single" w:sz="4" w:space="0" w:color="000001"/>
              <w:left w:val="single" w:sz="4" w:space="0" w:color="000001"/>
              <w:bottom w:val="single" w:sz="4" w:space="0" w:color="000001"/>
              <w:right w:val="single" w:sz="4" w:space="0" w:color="000001"/>
            </w:tcBorders>
            <w:shd w:val="clear" w:color="000000" w:fill="FFFFFF"/>
          </w:tcPr>
          <w:p w14:paraId="33B7C8DE" w14:textId="059DD917" w:rsidR="001529DA" w:rsidRPr="008F22F2" w:rsidRDefault="001529DA" w:rsidP="00663EF5">
            <w:pPr>
              <w:shd w:val="clear" w:color="auto" w:fill="FFFFFF" w:themeFill="background1"/>
              <w:autoSpaceDE w:val="0"/>
              <w:autoSpaceDN w:val="0"/>
              <w:adjustRightInd w:val="0"/>
              <w:spacing w:line="360" w:lineRule="auto"/>
              <w:ind w:firstLine="0"/>
              <w:rPr>
                <w:rFonts w:ascii="New roman" w:eastAsia="Calibri" w:hAnsi="New roman" w:cs="Times New Roman"/>
                <w:b/>
                <w:bCs/>
                <w:sz w:val="24"/>
                <w:szCs w:val="24"/>
              </w:rPr>
            </w:pPr>
            <w:r w:rsidRPr="008F22F2">
              <w:rPr>
                <w:rFonts w:ascii="New roman" w:eastAsia="Calibri" w:hAnsi="New roman" w:cs="Times New Roman"/>
                <w:b/>
                <w:bCs/>
                <w:sz w:val="24"/>
                <w:szCs w:val="24"/>
              </w:rPr>
              <w:t>Tema mësimore:</w:t>
            </w:r>
            <w:r w:rsidR="00663EF5" w:rsidRPr="008F22F2">
              <w:rPr>
                <w:rFonts w:ascii="New roman" w:eastAsia="Calibri" w:hAnsi="New roman" w:cs="Times New Roman"/>
                <w:b/>
                <w:bCs/>
                <w:sz w:val="24"/>
                <w:szCs w:val="24"/>
              </w:rPr>
              <w:t>Vetitë  e përbërjeve jonike</w:t>
            </w:r>
          </w:p>
        </w:tc>
        <w:tc>
          <w:tcPr>
            <w:tcW w:w="4301" w:type="dxa"/>
            <w:gridSpan w:val="2"/>
            <w:tcBorders>
              <w:top w:val="single" w:sz="4" w:space="0" w:color="000001"/>
              <w:left w:val="single" w:sz="4" w:space="0" w:color="000001"/>
              <w:bottom w:val="single" w:sz="4" w:space="0" w:color="000001"/>
              <w:right w:val="single" w:sz="4" w:space="0" w:color="000001"/>
            </w:tcBorders>
            <w:shd w:val="clear" w:color="000000" w:fill="FFFFFF"/>
          </w:tcPr>
          <w:p w14:paraId="2CA1ADB0" w14:textId="77777777" w:rsidR="001529DA" w:rsidRPr="008F22F2" w:rsidRDefault="001529DA" w:rsidP="001529DA">
            <w:pPr>
              <w:shd w:val="clear" w:color="auto" w:fill="FFFFFF" w:themeFill="background1"/>
              <w:autoSpaceDE w:val="0"/>
              <w:autoSpaceDN w:val="0"/>
              <w:adjustRightInd w:val="0"/>
              <w:spacing w:line="360" w:lineRule="auto"/>
              <w:ind w:firstLine="0"/>
              <w:rPr>
                <w:rFonts w:ascii="New roman" w:eastAsia="Calibri" w:hAnsi="New roman" w:cs="Times New Roman"/>
                <w:b/>
                <w:bCs/>
                <w:sz w:val="24"/>
                <w:szCs w:val="24"/>
              </w:rPr>
            </w:pPr>
            <w:r w:rsidRPr="008F22F2">
              <w:rPr>
                <w:rFonts w:ascii="New roman" w:eastAsia="Calibri" w:hAnsi="New roman" w:cs="Times New Roman"/>
                <w:b/>
                <w:bCs/>
                <w:sz w:val="24"/>
                <w:szCs w:val="24"/>
              </w:rPr>
              <w:t>Situata e të nxënit:</w:t>
            </w:r>
            <w:r w:rsidRPr="008F22F2">
              <w:rPr>
                <w:rFonts w:ascii="New roman" w:eastAsia="Calibri" w:hAnsi="New roman" w:cs="Times New Roman"/>
                <w:bCs/>
                <w:sz w:val="24"/>
                <w:szCs w:val="24"/>
              </w:rPr>
              <w:t>Ngjashmëritë dhe ndryshimet midis përbërjes jonike të ngurta me rrjetën kristalore të një përbërje kovalente</w:t>
            </w:r>
          </w:p>
          <w:p w14:paraId="519105E3" w14:textId="77777777" w:rsidR="001529DA" w:rsidRPr="008F22F2" w:rsidRDefault="001529DA" w:rsidP="00A3717A">
            <w:pPr>
              <w:shd w:val="clear" w:color="auto" w:fill="FFFFFF" w:themeFill="background1"/>
              <w:autoSpaceDE w:val="0"/>
              <w:autoSpaceDN w:val="0"/>
              <w:adjustRightInd w:val="0"/>
              <w:spacing w:line="360" w:lineRule="auto"/>
              <w:rPr>
                <w:rFonts w:ascii="New roman" w:eastAsia="Calibri" w:hAnsi="New roman"/>
              </w:rPr>
            </w:pPr>
          </w:p>
        </w:tc>
      </w:tr>
      <w:tr w:rsidR="001529DA" w:rsidRPr="008F22F2" w14:paraId="702B3C8A" w14:textId="77777777" w:rsidTr="001529DA">
        <w:trPr>
          <w:trHeight w:val="1"/>
        </w:trPr>
        <w:tc>
          <w:tcPr>
            <w:tcW w:w="4927" w:type="dxa"/>
            <w:gridSpan w:val="3"/>
            <w:tcBorders>
              <w:top w:val="single" w:sz="4" w:space="0" w:color="000001"/>
              <w:left w:val="single" w:sz="4" w:space="0" w:color="000001"/>
              <w:bottom w:val="single" w:sz="4" w:space="0" w:color="000001"/>
              <w:right w:val="single" w:sz="4" w:space="0" w:color="000001"/>
            </w:tcBorders>
            <w:shd w:val="clear" w:color="000000" w:fill="FFFFFF"/>
          </w:tcPr>
          <w:p w14:paraId="49C310ED" w14:textId="77777777" w:rsidR="001529DA" w:rsidRPr="008F22F2" w:rsidRDefault="001529DA" w:rsidP="00A3717A">
            <w:pPr>
              <w:shd w:val="clear" w:color="auto" w:fill="FFFFFF" w:themeFill="background1"/>
              <w:autoSpaceDE w:val="0"/>
              <w:autoSpaceDN w:val="0"/>
              <w:adjustRightInd w:val="0"/>
              <w:spacing w:line="360" w:lineRule="auto"/>
              <w:rPr>
                <w:rFonts w:ascii="New roman" w:eastAsia="Calibri" w:hAnsi="New roman" w:cs="Times New Roman"/>
                <w:b/>
                <w:bCs/>
                <w:sz w:val="24"/>
                <w:szCs w:val="24"/>
              </w:rPr>
            </w:pPr>
            <w:r w:rsidRPr="008F22F2">
              <w:rPr>
                <w:rFonts w:ascii="New roman" w:eastAsia="Calibri" w:hAnsi="New roman" w:cs="Times New Roman"/>
                <w:b/>
                <w:bCs/>
                <w:sz w:val="24"/>
                <w:szCs w:val="24"/>
              </w:rPr>
              <w:t>Rezultatet e të nxënit të kompetencave të kimisë sipas temës mësimore:</w:t>
            </w:r>
          </w:p>
          <w:p w14:paraId="5B6D2E9C" w14:textId="1FB51391" w:rsidR="001529DA" w:rsidRPr="008F22F2" w:rsidRDefault="001529DA" w:rsidP="001529DA">
            <w:pPr>
              <w:shd w:val="clear" w:color="auto" w:fill="FFFFFF" w:themeFill="background1"/>
              <w:autoSpaceDE w:val="0"/>
              <w:autoSpaceDN w:val="0"/>
              <w:adjustRightInd w:val="0"/>
              <w:spacing w:line="360" w:lineRule="auto"/>
              <w:ind w:firstLine="0"/>
              <w:jc w:val="left"/>
              <w:rPr>
                <w:rFonts w:ascii="New roman" w:eastAsia="Calibri" w:hAnsi="New roman" w:cs="Times New Roman"/>
                <w:bCs/>
                <w:sz w:val="24"/>
                <w:szCs w:val="24"/>
              </w:rPr>
            </w:pPr>
            <w:r w:rsidRPr="008F22F2">
              <w:rPr>
                <w:rFonts w:ascii="New roman" w:eastAsia="Calibri" w:hAnsi="New roman" w:cs="Times New Roman"/>
                <w:bCs/>
                <w:sz w:val="24"/>
                <w:szCs w:val="24"/>
              </w:rPr>
              <w:t>N2-Krahason  rrjetën kristalore të përbërjeve jonike me rrjetën kristalore të përbërjeve molekulare.</w:t>
            </w:r>
          </w:p>
          <w:p w14:paraId="06A200B3" w14:textId="119C8D00" w:rsidR="001529DA" w:rsidRPr="008F22F2" w:rsidRDefault="001529DA" w:rsidP="001529DA">
            <w:pPr>
              <w:shd w:val="clear" w:color="auto" w:fill="FFFFFF" w:themeFill="background1"/>
              <w:autoSpaceDE w:val="0"/>
              <w:autoSpaceDN w:val="0"/>
              <w:adjustRightInd w:val="0"/>
              <w:spacing w:line="360" w:lineRule="auto"/>
              <w:ind w:firstLine="0"/>
              <w:jc w:val="left"/>
              <w:rPr>
                <w:rFonts w:ascii="New roman" w:eastAsia="Calibri" w:hAnsi="New roman" w:cs="Times New Roman"/>
                <w:bCs/>
                <w:sz w:val="24"/>
                <w:szCs w:val="24"/>
              </w:rPr>
            </w:pPr>
            <w:r w:rsidRPr="008F22F2">
              <w:rPr>
                <w:rFonts w:ascii="New roman" w:eastAsia="Calibri" w:hAnsi="New roman" w:cs="Times New Roman"/>
                <w:bCs/>
                <w:sz w:val="24"/>
                <w:szCs w:val="24"/>
              </w:rPr>
              <w:t>N3-Shpjegon vetitë e përbërjeve jonike.</w:t>
            </w:r>
          </w:p>
          <w:p w14:paraId="10018755" w14:textId="246B164E" w:rsidR="001529DA" w:rsidRPr="008F22F2" w:rsidRDefault="001529DA" w:rsidP="001529DA">
            <w:pPr>
              <w:shd w:val="clear" w:color="auto" w:fill="FFFFFF" w:themeFill="background1"/>
              <w:autoSpaceDE w:val="0"/>
              <w:autoSpaceDN w:val="0"/>
              <w:adjustRightInd w:val="0"/>
              <w:spacing w:line="360" w:lineRule="auto"/>
              <w:ind w:firstLine="0"/>
              <w:jc w:val="left"/>
              <w:rPr>
                <w:rFonts w:ascii="New roman" w:eastAsia="Calibri" w:hAnsi="New roman" w:cs="Times New Roman"/>
                <w:bCs/>
                <w:sz w:val="24"/>
                <w:szCs w:val="24"/>
              </w:rPr>
            </w:pPr>
            <w:r w:rsidRPr="008F22F2">
              <w:rPr>
                <w:rFonts w:ascii="New roman" w:eastAsia="Calibri" w:hAnsi="New roman" w:cs="Times New Roman"/>
                <w:bCs/>
                <w:sz w:val="24"/>
                <w:szCs w:val="24"/>
              </w:rPr>
              <w:t>N4-Interpreton ndryshimet e vetive të përbërjeve jonike nga vetitë e përbërjeve molekulare.</w:t>
            </w:r>
          </w:p>
          <w:p w14:paraId="25B1731D" w14:textId="77777777" w:rsidR="001529DA" w:rsidRPr="008F22F2" w:rsidRDefault="001529DA" w:rsidP="00A3717A">
            <w:pPr>
              <w:shd w:val="clear" w:color="auto" w:fill="FFFFFF" w:themeFill="background1"/>
              <w:autoSpaceDE w:val="0"/>
              <w:autoSpaceDN w:val="0"/>
              <w:adjustRightInd w:val="0"/>
              <w:spacing w:line="360" w:lineRule="auto"/>
              <w:rPr>
                <w:rFonts w:ascii="New roman" w:eastAsia="Calibri" w:hAnsi="New roman"/>
              </w:rPr>
            </w:pPr>
          </w:p>
        </w:tc>
        <w:tc>
          <w:tcPr>
            <w:tcW w:w="4301" w:type="dxa"/>
            <w:gridSpan w:val="2"/>
            <w:tcBorders>
              <w:top w:val="single" w:sz="4" w:space="0" w:color="000001"/>
              <w:left w:val="single" w:sz="4" w:space="0" w:color="000001"/>
              <w:bottom w:val="single" w:sz="4" w:space="0" w:color="000001"/>
              <w:right w:val="single" w:sz="4" w:space="0" w:color="000001"/>
            </w:tcBorders>
            <w:shd w:val="clear" w:color="000000" w:fill="FFFFFF"/>
          </w:tcPr>
          <w:p w14:paraId="2399F1F5" w14:textId="77777777" w:rsidR="001529DA" w:rsidRPr="008F22F2" w:rsidRDefault="001529DA" w:rsidP="00A3717A">
            <w:pPr>
              <w:shd w:val="clear" w:color="auto" w:fill="FFFFFF" w:themeFill="background1"/>
              <w:autoSpaceDE w:val="0"/>
              <w:autoSpaceDN w:val="0"/>
              <w:adjustRightInd w:val="0"/>
              <w:spacing w:line="360" w:lineRule="auto"/>
              <w:rPr>
                <w:rFonts w:ascii="New roman" w:eastAsia="Calibri" w:hAnsi="New roman" w:cs="Times New Roman"/>
                <w:b/>
                <w:bCs/>
                <w:sz w:val="24"/>
                <w:szCs w:val="24"/>
              </w:rPr>
            </w:pPr>
            <w:r w:rsidRPr="008F22F2">
              <w:rPr>
                <w:rFonts w:ascii="New roman" w:eastAsia="Calibri" w:hAnsi="New roman" w:cs="Times New Roman"/>
                <w:b/>
                <w:bCs/>
                <w:sz w:val="24"/>
                <w:szCs w:val="24"/>
              </w:rPr>
              <w:t>Fjalët  kyçe:</w:t>
            </w:r>
          </w:p>
          <w:p w14:paraId="63E41659" w14:textId="77777777" w:rsidR="001529DA" w:rsidRPr="008F22F2" w:rsidRDefault="001529DA" w:rsidP="00A3717A">
            <w:pPr>
              <w:shd w:val="clear" w:color="auto" w:fill="FFFFFF" w:themeFill="background1"/>
              <w:autoSpaceDE w:val="0"/>
              <w:autoSpaceDN w:val="0"/>
              <w:adjustRightInd w:val="0"/>
              <w:spacing w:line="360" w:lineRule="auto"/>
              <w:rPr>
                <w:rFonts w:ascii="New roman" w:eastAsia="Calibri" w:hAnsi="New roman" w:cs="Times New Roman"/>
                <w:bCs/>
                <w:sz w:val="24"/>
                <w:szCs w:val="24"/>
              </w:rPr>
            </w:pPr>
            <w:r w:rsidRPr="008F22F2">
              <w:rPr>
                <w:rFonts w:ascii="New roman" w:eastAsia="Calibri" w:hAnsi="New roman" w:cs="Times New Roman"/>
                <w:bCs/>
                <w:sz w:val="24"/>
                <w:szCs w:val="24"/>
              </w:rPr>
              <w:t>Rrjeti jonik,Rrjeta molekulare,</w:t>
            </w:r>
          </w:p>
          <w:p w14:paraId="403A4613" w14:textId="77777777" w:rsidR="001529DA" w:rsidRPr="008F22F2" w:rsidRDefault="001529DA" w:rsidP="00A3717A">
            <w:pPr>
              <w:shd w:val="clear" w:color="auto" w:fill="FFFFFF" w:themeFill="background1"/>
              <w:autoSpaceDE w:val="0"/>
              <w:autoSpaceDN w:val="0"/>
              <w:adjustRightInd w:val="0"/>
              <w:spacing w:line="360" w:lineRule="auto"/>
              <w:rPr>
                <w:rFonts w:ascii="New roman" w:eastAsia="Calibri" w:hAnsi="New roman" w:cs="Times New Roman"/>
                <w:bCs/>
                <w:sz w:val="24"/>
                <w:szCs w:val="24"/>
              </w:rPr>
            </w:pPr>
            <w:r w:rsidRPr="008F22F2">
              <w:rPr>
                <w:rFonts w:ascii="New roman" w:eastAsia="Calibri" w:hAnsi="New roman" w:cs="Times New Roman"/>
                <w:bCs/>
                <w:sz w:val="24"/>
                <w:szCs w:val="24"/>
              </w:rPr>
              <w:t>Rrjeta atomike,Përbërja jonike,</w:t>
            </w:r>
          </w:p>
          <w:p w14:paraId="169F1667" w14:textId="77777777" w:rsidR="001529DA" w:rsidRPr="008F22F2" w:rsidRDefault="001529DA" w:rsidP="00A3717A">
            <w:pPr>
              <w:shd w:val="clear" w:color="auto" w:fill="FFFFFF" w:themeFill="background1"/>
              <w:autoSpaceDE w:val="0"/>
              <w:autoSpaceDN w:val="0"/>
              <w:adjustRightInd w:val="0"/>
              <w:spacing w:line="360" w:lineRule="auto"/>
              <w:rPr>
                <w:rFonts w:ascii="New roman" w:eastAsia="Calibri" w:hAnsi="New roman"/>
              </w:rPr>
            </w:pPr>
            <w:r w:rsidRPr="008F22F2">
              <w:rPr>
                <w:rFonts w:ascii="New roman" w:eastAsia="Calibri" w:hAnsi="New roman" w:cs="Times New Roman"/>
                <w:bCs/>
                <w:sz w:val="24"/>
                <w:szCs w:val="24"/>
              </w:rPr>
              <w:t>Përbërje kovalente,</w:t>
            </w:r>
          </w:p>
        </w:tc>
      </w:tr>
      <w:tr w:rsidR="001529DA" w:rsidRPr="008F22F2" w14:paraId="110325B5" w14:textId="77777777" w:rsidTr="00A3717A">
        <w:trPr>
          <w:trHeight w:val="1"/>
        </w:trPr>
        <w:tc>
          <w:tcPr>
            <w:tcW w:w="3508" w:type="dxa"/>
            <w:gridSpan w:val="2"/>
            <w:tcBorders>
              <w:top w:val="single" w:sz="4" w:space="0" w:color="000001"/>
              <w:left w:val="single" w:sz="4" w:space="0" w:color="000001"/>
              <w:bottom w:val="single" w:sz="4" w:space="0" w:color="000001"/>
              <w:right w:val="single" w:sz="4" w:space="0" w:color="000001"/>
            </w:tcBorders>
            <w:shd w:val="clear" w:color="000000" w:fill="FFFFFF"/>
          </w:tcPr>
          <w:p w14:paraId="45BE7324" w14:textId="77777777" w:rsidR="001529DA" w:rsidRPr="008F22F2" w:rsidRDefault="001529DA" w:rsidP="00A3717A">
            <w:pPr>
              <w:shd w:val="clear" w:color="auto" w:fill="FFFFFF" w:themeFill="background1"/>
              <w:autoSpaceDE w:val="0"/>
              <w:autoSpaceDN w:val="0"/>
              <w:adjustRightInd w:val="0"/>
              <w:spacing w:line="360" w:lineRule="auto"/>
              <w:rPr>
                <w:rFonts w:ascii="New roman" w:eastAsia="Calibri" w:hAnsi="New roman" w:cs="Times New Roman"/>
                <w:b/>
                <w:bCs/>
                <w:sz w:val="24"/>
                <w:szCs w:val="24"/>
              </w:rPr>
            </w:pPr>
            <w:r w:rsidRPr="008F22F2">
              <w:rPr>
                <w:rFonts w:ascii="New roman" w:eastAsia="Calibri" w:hAnsi="New roman" w:cs="Times New Roman"/>
                <w:b/>
                <w:bCs/>
                <w:sz w:val="24"/>
                <w:szCs w:val="24"/>
              </w:rPr>
              <w:t>Burimet:</w:t>
            </w:r>
          </w:p>
          <w:p w14:paraId="75B6C23E" w14:textId="77777777" w:rsidR="001529DA" w:rsidRPr="008F22F2" w:rsidRDefault="001529DA" w:rsidP="00663EF5">
            <w:pPr>
              <w:shd w:val="clear" w:color="auto" w:fill="FFFFFF" w:themeFill="background1"/>
              <w:autoSpaceDE w:val="0"/>
              <w:autoSpaceDN w:val="0"/>
              <w:adjustRightInd w:val="0"/>
              <w:spacing w:line="360" w:lineRule="auto"/>
              <w:ind w:firstLine="0"/>
              <w:rPr>
                <w:rFonts w:ascii="New roman" w:eastAsia="Calibri" w:hAnsi="New roman" w:cs="Times New Roman"/>
                <w:bCs/>
                <w:sz w:val="24"/>
                <w:szCs w:val="24"/>
              </w:rPr>
            </w:pPr>
            <w:r w:rsidRPr="008F22F2">
              <w:rPr>
                <w:rFonts w:ascii="New roman" w:eastAsia="Calibri" w:hAnsi="New roman" w:cs="Times New Roman"/>
                <w:bCs/>
                <w:sz w:val="24"/>
                <w:szCs w:val="24"/>
              </w:rPr>
              <w:t>Teksti i kimisë së klasës së 10-të</w:t>
            </w:r>
          </w:p>
          <w:p w14:paraId="36541368" w14:textId="7F46CB3E" w:rsidR="008F22F2" w:rsidRPr="008F22F2" w:rsidRDefault="008F22F2" w:rsidP="00663EF5">
            <w:pPr>
              <w:shd w:val="clear" w:color="auto" w:fill="FFFFFF" w:themeFill="background1"/>
              <w:autoSpaceDE w:val="0"/>
              <w:autoSpaceDN w:val="0"/>
              <w:adjustRightInd w:val="0"/>
              <w:spacing w:line="360" w:lineRule="auto"/>
              <w:ind w:firstLine="0"/>
              <w:rPr>
                <w:rFonts w:ascii="New roman" w:eastAsia="Calibri" w:hAnsi="New roman"/>
              </w:rPr>
            </w:pPr>
            <w:r w:rsidRPr="008F22F2">
              <w:rPr>
                <w:rFonts w:ascii="New roman" w:eastAsia="Calibri" w:hAnsi="New roman" w:cs="Times New Roman"/>
                <w:sz w:val="24"/>
                <w:szCs w:val="24"/>
              </w:rPr>
              <w:t>s</w:t>
            </w:r>
            <w:r w:rsidRPr="008F22F2">
              <w:rPr>
                <w:rFonts w:ascii="New roman" w:eastAsia="Calibri" w:hAnsi="New roman" w:cs="Times New Roman"/>
                <w:b/>
              </w:rPr>
              <w:t>https://phet.colorado.edu/en/simulations/ grenhouse-effect</w:t>
            </w:r>
          </w:p>
        </w:tc>
        <w:tc>
          <w:tcPr>
            <w:tcW w:w="5720" w:type="dxa"/>
            <w:gridSpan w:val="3"/>
            <w:tcBorders>
              <w:top w:val="single" w:sz="4" w:space="0" w:color="000001"/>
              <w:left w:val="single" w:sz="4" w:space="0" w:color="000001"/>
              <w:bottom w:val="single" w:sz="4" w:space="0" w:color="000001"/>
              <w:right w:val="single" w:sz="4" w:space="0" w:color="000001"/>
            </w:tcBorders>
            <w:shd w:val="clear" w:color="000000" w:fill="FFFFFF"/>
          </w:tcPr>
          <w:p w14:paraId="527942C3" w14:textId="77777777" w:rsidR="001529DA" w:rsidRPr="008F22F2" w:rsidRDefault="001529DA" w:rsidP="00A3717A">
            <w:pPr>
              <w:shd w:val="clear" w:color="auto" w:fill="FFFFFF" w:themeFill="background1"/>
              <w:autoSpaceDE w:val="0"/>
              <w:autoSpaceDN w:val="0"/>
              <w:adjustRightInd w:val="0"/>
              <w:spacing w:line="360" w:lineRule="auto"/>
              <w:rPr>
                <w:rFonts w:ascii="New roman" w:eastAsia="Calibri" w:hAnsi="New roman" w:cs="Times New Roman"/>
                <w:b/>
                <w:bCs/>
                <w:sz w:val="24"/>
                <w:szCs w:val="24"/>
              </w:rPr>
            </w:pPr>
            <w:r w:rsidRPr="008F22F2">
              <w:rPr>
                <w:rFonts w:ascii="New roman" w:eastAsia="Calibri" w:hAnsi="New roman" w:cs="Times New Roman"/>
                <w:b/>
                <w:bCs/>
                <w:sz w:val="24"/>
                <w:szCs w:val="24"/>
              </w:rPr>
              <w:t xml:space="preserve">Lidhja me fushat e tjera ose me temat ndërkurrikulare:  </w:t>
            </w:r>
            <w:r w:rsidRPr="008F22F2">
              <w:rPr>
                <w:rFonts w:ascii="New roman" w:eastAsia="Calibri" w:hAnsi="New roman" w:cs="Times New Roman"/>
                <w:bCs/>
                <w:sz w:val="24"/>
                <w:szCs w:val="24"/>
              </w:rPr>
              <w:t>Fizika, mjedisi, TIK.</w:t>
            </w:r>
          </w:p>
        </w:tc>
      </w:tr>
      <w:tr w:rsidR="001529DA" w:rsidRPr="008F22F2" w14:paraId="2486F794" w14:textId="77777777" w:rsidTr="00A3717A">
        <w:trPr>
          <w:trHeight w:val="1"/>
        </w:trPr>
        <w:tc>
          <w:tcPr>
            <w:tcW w:w="9228" w:type="dxa"/>
            <w:gridSpan w:val="5"/>
            <w:tcBorders>
              <w:top w:val="single" w:sz="4" w:space="0" w:color="000001"/>
              <w:left w:val="single" w:sz="4" w:space="0" w:color="000001"/>
              <w:bottom w:val="single" w:sz="4" w:space="0" w:color="000001"/>
              <w:right w:val="single" w:sz="4" w:space="0" w:color="000001"/>
            </w:tcBorders>
            <w:shd w:val="clear" w:color="000000" w:fill="FFFFFF"/>
          </w:tcPr>
          <w:p w14:paraId="40CA55B0" w14:textId="77777777" w:rsidR="001529DA" w:rsidRPr="008F22F2" w:rsidRDefault="001529DA" w:rsidP="00A3717A">
            <w:pPr>
              <w:shd w:val="clear" w:color="auto" w:fill="FFFFFF" w:themeFill="background1"/>
              <w:autoSpaceDE w:val="0"/>
              <w:autoSpaceDN w:val="0"/>
              <w:adjustRightInd w:val="0"/>
              <w:spacing w:line="360" w:lineRule="auto"/>
              <w:rPr>
                <w:rFonts w:ascii="New roman" w:eastAsia="Calibri" w:hAnsi="New roman" w:cs="Times New Roman"/>
                <w:b/>
                <w:bCs/>
                <w:sz w:val="24"/>
                <w:szCs w:val="24"/>
              </w:rPr>
            </w:pPr>
            <w:r w:rsidRPr="008F22F2">
              <w:rPr>
                <w:rFonts w:ascii="New roman" w:eastAsia="Calibri" w:hAnsi="New roman" w:cs="Times New Roman"/>
                <w:b/>
                <w:bCs/>
                <w:sz w:val="24"/>
                <w:szCs w:val="24"/>
              </w:rPr>
              <w:t>Metodologjia dhe veprimtaritë e nxënësve :</w:t>
            </w:r>
          </w:p>
          <w:p w14:paraId="2D461EF9" w14:textId="77777777" w:rsidR="001529DA" w:rsidRPr="008F22F2" w:rsidRDefault="001529DA" w:rsidP="00A3717A">
            <w:pPr>
              <w:shd w:val="clear" w:color="auto" w:fill="FFFFFF" w:themeFill="background1"/>
              <w:autoSpaceDE w:val="0"/>
              <w:autoSpaceDN w:val="0"/>
              <w:adjustRightInd w:val="0"/>
              <w:spacing w:line="360" w:lineRule="auto"/>
              <w:rPr>
                <w:rFonts w:ascii="New roman" w:eastAsia="Calibri" w:hAnsi="New roman" w:cs="Times New Roman"/>
                <w:b/>
                <w:bCs/>
                <w:i/>
                <w:iCs/>
                <w:color w:val="17365D"/>
                <w:sz w:val="24"/>
                <w:szCs w:val="24"/>
                <w:u w:val="single"/>
              </w:rPr>
            </w:pPr>
            <w:r w:rsidRPr="008F22F2">
              <w:rPr>
                <w:rFonts w:ascii="New roman" w:eastAsia="Calibri" w:hAnsi="New roman" w:cs="Times New Roman"/>
                <w:b/>
                <w:bCs/>
                <w:sz w:val="24"/>
                <w:szCs w:val="24"/>
              </w:rPr>
              <w:t xml:space="preserve"> </w:t>
            </w:r>
            <w:r w:rsidRPr="008F22F2">
              <w:rPr>
                <w:rFonts w:ascii="New roman" w:eastAsia="Calibri" w:hAnsi="New roman" w:cs="Comic Sans MS"/>
                <w:b/>
                <w:bCs/>
                <w:iCs/>
                <w:sz w:val="24"/>
                <w:szCs w:val="24"/>
              </w:rPr>
              <w:t>Përshkrimi i situatës:</w:t>
            </w:r>
            <w:r w:rsidRPr="008F22F2">
              <w:rPr>
                <w:rFonts w:ascii="New roman" w:eastAsia="Calibri" w:hAnsi="New roman" w:cs="Comic Sans MS"/>
                <w:bCs/>
                <w:iCs/>
                <w:sz w:val="24"/>
                <w:szCs w:val="24"/>
              </w:rPr>
              <w:t xml:space="preserve">  </w:t>
            </w:r>
            <w:r w:rsidRPr="008F22F2">
              <w:rPr>
                <w:rFonts w:ascii="New roman" w:eastAsia="Calibri" w:hAnsi="New roman" w:cs="Times New Roman"/>
                <w:bCs/>
                <w:iCs/>
                <w:sz w:val="24"/>
                <w:szCs w:val="24"/>
              </w:rPr>
              <w:t>Njoh nxënësit me situatën e temës</w:t>
            </w:r>
          </w:p>
          <w:p w14:paraId="2084A800" w14:textId="5DFC58BF" w:rsidR="001529DA" w:rsidRPr="008F22F2" w:rsidRDefault="001529DA" w:rsidP="00663EF5">
            <w:pPr>
              <w:shd w:val="clear" w:color="auto" w:fill="FFFFFF" w:themeFill="background1"/>
              <w:autoSpaceDE w:val="0"/>
              <w:autoSpaceDN w:val="0"/>
              <w:adjustRightInd w:val="0"/>
              <w:spacing w:line="360" w:lineRule="auto"/>
              <w:rPr>
                <w:rFonts w:ascii="New roman" w:eastAsia="Calibri" w:hAnsi="New roman" w:cs="Times New Roman"/>
                <w:b/>
                <w:bCs/>
                <w:i/>
                <w:iCs/>
                <w:color w:val="17365D"/>
                <w:sz w:val="24"/>
                <w:szCs w:val="24"/>
                <w:u w:val="single"/>
              </w:rPr>
            </w:pPr>
            <w:r w:rsidRPr="008F22F2">
              <w:rPr>
                <w:rFonts w:ascii="New roman" w:eastAsia="Calibri" w:hAnsi="New roman" w:cs="Times New Roman"/>
                <w:b/>
                <w:bCs/>
                <w:sz w:val="24"/>
                <w:szCs w:val="24"/>
              </w:rPr>
              <w:t>Përbërjet</w:t>
            </w:r>
            <w:r w:rsidRPr="008F22F2">
              <w:rPr>
                <w:rFonts w:ascii="New roman" w:eastAsia="Calibri" w:hAnsi="New roman" w:cs="Times New Roman"/>
                <w:b/>
                <w:bCs/>
                <w:i/>
                <w:iCs/>
                <w:color w:val="17365D"/>
                <w:sz w:val="24"/>
                <w:szCs w:val="24"/>
                <w:u w:val="single"/>
              </w:rPr>
              <w:t xml:space="preserve"> </w:t>
            </w:r>
            <w:r w:rsidRPr="008F22F2">
              <w:rPr>
                <w:rFonts w:ascii="New roman" w:eastAsia="Calibri" w:hAnsi="New roman" w:cs="Times New Roman"/>
                <w:bCs/>
                <w:iCs/>
                <w:sz w:val="24"/>
                <w:szCs w:val="24"/>
              </w:rPr>
              <w:t>jonike formohen nga veprimi i metaleve me jometalet kurse përbërjet molekulare formohen kur jometalet veprojnë me njëra-tjetrën.Përbërjet jonike formohen nga jone me ngarkesa të kundërta kurse përbërjet kovalente formohen nga molekula.</w:t>
            </w:r>
          </w:p>
          <w:p w14:paraId="1C2DC4EB" w14:textId="77777777" w:rsidR="001529DA" w:rsidRPr="008F22F2" w:rsidRDefault="001529DA" w:rsidP="00A3717A">
            <w:pPr>
              <w:shd w:val="clear" w:color="auto" w:fill="FFFFFF" w:themeFill="background1"/>
              <w:autoSpaceDE w:val="0"/>
              <w:autoSpaceDN w:val="0"/>
              <w:adjustRightInd w:val="0"/>
              <w:spacing w:line="360" w:lineRule="auto"/>
              <w:rPr>
                <w:rFonts w:ascii="New roman" w:eastAsia="Calibri" w:hAnsi="New roman" w:cs="Times New Roman"/>
                <w:b/>
                <w:bCs/>
                <w:i/>
                <w:iCs/>
                <w:sz w:val="24"/>
                <w:szCs w:val="24"/>
              </w:rPr>
            </w:pPr>
            <w:r w:rsidRPr="008F22F2">
              <w:rPr>
                <w:rFonts w:ascii="New roman" w:eastAsia="Calibri" w:hAnsi="New roman" w:cs="Times New Roman"/>
                <w:b/>
                <w:bCs/>
                <w:i/>
                <w:iCs/>
                <w:sz w:val="24"/>
                <w:szCs w:val="24"/>
                <w:u w:val="single"/>
              </w:rPr>
              <w:lastRenderedPageBreak/>
              <w:t xml:space="preserve"> </w:t>
            </w:r>
            <w:r w:rsidRPr="008F22F2">
              <w:rPr>
                <w:rFonts w:ascii="New roman" w:eastAsia="Calibri" w:hAnsi="New roman" w:cs="Times New Roman"/>
                <w:b/>
                <w:bCs/>
                <w:i/>
                <w:iCs/>
                <w:sz w:val="24"/>
                <w:szCs w:val="24"/>
              </w:rPr>
              <w:t>Veprimet në situatë: Nxënësit ndahen në 3 grupe</w:t>
            </w:r>
          </w:p>
          <w:p w14:paraId="22E838B3" w14:textId="77777777" w:rsidR="001529DA" w:rsidRPr="008F22F2" w:rsidRDefault="001529DA" w:rsidP="00A3717A">
            <w:pPr>
              <w:shd w:val="clear" w:color="auto" w:fill="FFFFFF" w:themeFill="background1"/>
              <w:autoSpaceDE w:val="0"/>
              <w:autoSpaceDN w:val="0"/>
              <w:adjustRightInd w:val="0"/>
              <w:spacing w:line="360" w:lineRule="auto"/>
              <w:rPr>
                <w:rFonts w:ascii="New roman" w:eastAsia="Calibri" w:hAnsi="New roman" w:cs="Times New Roman"/>
                <w:b/>
                <w:bCs/>
                <w:i/>
                <w:iCs/>
                <w:sz w:val="24"/>
                <w:szCs w:val="24"/>
              </w:rPr>
            </w:pPr>
            <w:r w:rsidRPr="008F22F2">
              <w:rPr>
                <w:rFonts w:ascii="New roman" w:eastAsia="Calibri" w:hAnsi="New roman" w:cs="Times New Roman"/>
                <w:b/>
                <w:bCs/>
                <w:i/>
                <w:iCs/>
                <w:sz w:val="24"/>
                <w:szCs w:val="24"/>
              </w:rPr>
              <w:t xml:space="preserve"> Grupi i parë: </w:t>
            </w:r>
            <w:r w:rsidRPr="008F22F2">
              <w:rPr>
                <w:rFonts w:ascii="New roman" w:eastAsia="Calibri" w:hAnsi="New roman" w:cs="Times New Roman"/>
                <w:bCs/>
                <w:iCs/>
                <w:sz w:val="24"/>
                <w:szCs w:val="24"/>
              </w:rPr>
              <w:t>-Nxënësit të përshkruajnë dhe të krahasojnë rrjetën kristalore të përbërjeve jonike me rrjetën kristalore molekulare e t’u përgjigjen pyetjeve; Nga cilat grimca formohet rrjeta kristalore e këtyre përbërjeve? A janë me ngarkesë grimcat?, -po forcat e lidhjes së këtyre grimcave, si janë në dy përbërjet? A ndryshon rrjetat e tyre?</w:t>
            </w:r>
          </w:p>
          <w:p w14:paraId="41D3EFE3" w14:textId="77777777" w:rsidR="001529DA" w:rsidRPr="008F22F2" w:rsidRDefault="001529DA" w:rsidP="00A3717A">
            <w:pPr>
              <w:shd w:val="clear" w:color="auto" w:fill="FFFFFF" w:themeFill="background1"/>
              <w:autoSpaceDE w:val="0"/>
              <w:autoSpaceDN w:val="0"/>
              <w:adjustRightInd w:val="0"/>
              <w:spacing w:line="360" w:lineRule="auto"/>
              <w:rPr>
                <w:rFonts w:ascii="New roman" w:eastAsia="Calibri" w:hAnsi="New roman" w:cs="Times New Roman"/>
                <w:b/>
                <w:bCs/>
                <w:i/>
                <w:iCs/>
                <w:sz w:val="24"/>
                <w:szCs w:val="24"/>
              </w:rPr>
            </w:pPr>
            <w:r w:rsidRPr="008F22F2">
              <w:rPr>
                <w:rFonts w:ascii="New roman" w:eastAsia="Calibri" w:hAnsi="New roman" w:cs="Times New Roman"/>
                <w:b/>
                <w:bCs/>
                <w:i/>
                <w:iCs/>
                <w:sz w:val="24"/>
                <w:szCs w:val="24"/>
              </w:rPr>
              <w:t xml:space="preserve">Grupi i dytë: </w:t>
            </w:r>
            <w:r w:rsidRPr="008F22F2">
              <w:rPr>
                <w:rFonts w:ascii="New roman" w:eastAsia="Calibri" w:hAnsi="New roman" w:cs="Times New Roman"/>
                <w:bCs/>
                <w:iCs/>
                <w:sz w:val="24"/>
                <w:szCs w:val="24"/>
              </w:rPr>
              <w:t>-Nxënësit të përshkruajnë vetitë e përbërjeve jonike, duke iu përgjigjur pyetjeve Si është pika e shkrirjes dhe vlimit? A treten në ujë ? Tretësirat e këtyre përbërjeve a e përcjellin rrymën elektrike?</w:t>
            </w:r>
          </w:p>
          <w:p w14:paraId="7AA6AE87" w14:textId="77777777" w:rsidR="001529DA" w:rsidRPr="008F22F2" w:rsidRDefault="001529DA" w:rsidP="00A3717A">
            <w:pPr>
              <w:shd w:val="clear" w:color="auto" w:fill="FFFFFF" w:themeFill="background1"/>
              <w:autoSpaceDE w:val="0"/>
              <w:autoSpaceDN w:val="0"/>
              <w:adjustRightInd w:val="0"/>
              <w:spacing w:line="360" w:lineRule="auto"/>
              <w:rPr>
                <w:rFonts w:ascii="New roman" w:eastAsia="Calibri" w:hAnsi="New roman" w:cs="Times New Roman"/>
                <w:b/>
                <w:bCs/>
                <w:i/>
                <w:iCs/>
                <w:sz w:val="24"/>
                <w:szCs w:val="24"/>
              </w:rPr>
            </w:pPr>
            <w:r w:rsidRPr="008F22F2">
              <w:rPr>
                <w:rFonts w:ascii="New roman" w:eastAsia="Calibri" w:hAnsi="New roman" w:cs="Times New Roman"/>
                <w:b/>
                <w:bCs/>
                <w:i/>
                <w:iCs/>
                <w:sz w:val="24"/>
                <w:szCs w:val="24"/>
              </w:rPr>
              <w:t xml:space="preserve">Grupi i 3: </w:t>
            </w:r>
            <w:r w:rsidRPr="008F22F2">
              <w:rPr>
                <w:rFonts w:ascii="New roman" w:eastAsia="Calibri" w:hAnsi="New roman" w:cs="Times New Roman"/>
                <w:bCs/>
                <w:iCs/>
                <w:sz w:val="24"/>
                <w:szCs w:val="24"/>
              </w:rPr>
              <w:t>-Përshkruani vetitë e përbërjeve kovalente duke iu përgjigjur pyetjeve: Përse shumica e përbërjeve kovalente janë në gjendje flurore? A treten në ujë? A e përcjellin rrymën elektrike?</w:t>
            </w:r>
          </w:p>
          <w:p w14:paraId="678273CA" w14:textId="77777777" w:rsidR="001529DA" w:rsidRPr="008F22F2" w:rsidRDefault="001529DA" w:rsidP="00A3717A">
            <w:pPr>
              <w:shd w:val="clear" w:color="auto" w:fill="FFFFFF" w:themeFill="background1"/>
              <w:autoSpaceDE w:val="0"/>
              <w:autoSpaceDN w:val="0"/>
              <w:adjustRightInd w:val="0"/>
              <w:spacing w:line="360" w:lineRule="auto"/>
              <w:rPr>
                <w:rFonts w:ascii="New roman" w:eastAsia="Calibri" w:hAnsi="New roman" w:cs="Times New Roman"/>
                <w:b/>
                <w:bCs/>
                <w:i/>
                <w:iCs/>
                <w:sz w:val="24"/>
                <w:szCs w:val="24"/>
              </w:rPr>
            </w:pPr>
            <w:r w:rsidRPr="008F22F2">
              <w:rPr>
                <w:rFonts w:ascii="New roman" w:eastAsia="Calibri" w:hAnsi="New roman" w:cs="Times New Roman"/>
                <w:b/>
                <w:bCs/>
                <w:i/>
                <w:iCs/>
                <w:sz w:val="24"/>
                <w:szCs w:val="24"/>
                <w:u w:val="single"/>
              </w:rPr>
              <w:t xml:space="preserve">Vlerësimi  </w:t>
            </w:r>
          </w:p>
          <w:p w14:paraId="12A10B3D" w14:textId="68D4A501" w:rsidR="001529DA" w:rsidRPr="008F22F2" w:rsidRDefault="001529DA" w:rsidP="00A3717A">
            <w:pPr>
              <w:shd w:val="clear" w:color="auto" w:fill="FFFFFF" w:themeFill="background1"/>
              <w:tabs>
                <w:tab w:val="center" w:pos="4320"/>
                <w:tab w:val="right" w:pos="8640"/>
              </w:tabs>
              <w:autoSpaceDE w:val="0"/>
              <w:autoSpaceDN w:val="0"/>
              <w:adjustRightInd w:val="0"/>
              <w:spacing w:line="360" w:lineRule="auto"/>
              <w:rPr>
                <w:rFonts w:ascii="New roman" w:eastAsia="Calibri" w:hAnsi="New roman" w:cs="Times New Roman"/>
                <w:iCs/>
                <w:sz w:val="24"/>
                <w:szCs w:val="24"/>
              </w:rPr>
            </w:pPr>
            <w:r w:rsidRPr="008F22F2">
              <w:rPr>
                <w:rFonts w:ascii="New roman" w:eastAsia="Calibri" w:hAnsi="New roman" w:cs="Times New Roman"/>
                <w:iCs/>
                <w:sz w:val="24"/>
                <w:szCs w:val="24"/>
              </w:rPr>
              <w:t>-Nxënësit vlerësohen  për pjesëmarrjen aktive në diskutim dhe dhënien e përgjigjes së saktë, si dhe për pyetjet e drejtuara. Për përshkrimin dhe ndryshimet midis dy përbërjeve.</w:t>
            </w:r>
          </w:p>
          <w:p w14:paraId="6BCB4A98" w14:textId="77777777" w:rsidR="00663EF5" w:rsidRPr="008F22F2" w:rsidRDefault="00663EF5" w:rsidP="00663EF5">
            <w:pPr>
              <w:shd w:val="clear" w:color="auto" w:fill="FFFFFF" w:themeFill="background1"/>
              <w:autoSpaceDE w:val="0"/>
              <w:autoSpaceDN w:val="0"/>
              <w:adjustRightInd w:val="0"/>
              <w:spacing w:line="360" w:lineRule="auto"/>
              <w:ind w:firstLine="0"/>
              <w:jc w:val="left"/>
              <w:rPr>
                <w:rFonts w:ascii="New roman" w:eastAsia="Calibri" w:hAnsi="New roman" w:cs="Times New Roman"/>
                <w:bCs/>
                <w:sz w:val="24"/>
                <w:szCs w:val="24"/>
              </w:rPr>
            </w:pPr>
            <w:r w:rsidRPr="008F22F2">
              <w:rPr>
                <w:rFonts w:ascii="New roman" w:eastAsia="Calibri" w:hAnsi="New roman" w:cs="Times New Roman"/>
                <w:bCs/>
                <w:sz w:val="24"/>
                <w:szCs w:val="24"/>
              </w:rPr>
              <w:t>N2-Krahason  rrjetën kristalore të përbërjeve jonike me rrjetën kristalore të përbërjeve molekulare.</w:t>
            </w:r>
          </w:p>
          <w:p w14:paraId="70F9A200" w14:textId="77777777" w:rsidR="00663EF5" w:rsidRPr="008F22F2" w:rsidRDefault="00663EF5" w:rsidP="00663EF5">
            <w:pPr>
              <w:shd w:val="clear" w:color="auto" w:fill="FFFFFF" w:themeFill="background1"/>
              <w:autoSpaceDE w:val="0"/>
              <w:autoSpaceDN w:val="0"/>
              <w:adjustRightInd w:val="0"/>
              <w:spacing w:line="360" w:lineRule="auto"/>
              <w:ind w:firstLine="0"/>
              <w:jc w:val="left"/>
              <w:rPr>
                <w:rFonts w:ascii="New roman" w:eastAsia="Calibri" w:hAnsi="New roman" w:cs="Times New Roman"/>
                <w:bCs/>
                <w:sz w:val="24"/>
                <w:szCs w:val="24"/>
              </w:rPr>
            </w:pPr>
            <w:r w:rsidRPr="008F22F2">
              <w:rPr>
                <w:rFonts w:ascii="New roman" w:eastAsia="Calibri" w:hAnsi="New roman" w:cs="Times New Roman"/>
                <w:bCs/>
                <w:sz w:val="24"/>
                <w:szCs w:val="24"/>
              </w:rPr>
              <w:t>N3-Shpjegon vetitë e përbërjeve jonike.</w:t>
            </w:r>
          </w:p>
          <w:p w14:paraId="40CB1910" w14:textId="365E86D6" w:rsidR="001529DA" w:rsidRPr="008F22F2" w:rsidRDefault="00663EF5" w:rsidP="00663EF5">
            <w:pPr>
              <w:shd w:val="clear" w:color="auto" w:fill="FFFFFF" w:themeFill="background1"/>
              <w:autoSpaceDE w:val="0"/>
              <w:autoSpaceDN w:val="0"/>
              <w:adjustRightInd w:val="0"/>
              <w:spacing w:line="360" w:lineRule="auto"/>
              <w:ind w:firstLine="0"/>
              <w:jc w:val="left"/>
              <w:rPr>
                <w:rFonts w:ascii="New roman" w:eastAsia="Calibri" w:hAnsi="New roman" w:cs="Times New Roman"/>
                <w:bCs/>
                <w:sz w:val="24"/>
                <w:szCs w:val="24"/>
              </w:rPr>
            </w:pPr>
            <w:r w:rsidRPr="008F22F2">
              <w:rPr>
                <w:rFonts w:ascii="New roman" w:eastAsia="Calibri" w:hAnsi="New roman" w:cs="Times New Roman"/>
                <w:bCs/>
                <w:sz w:val="24"/>
                <w:szCs w:val="24"/>
              </w:rPr>
              <w:t>N4-Interpreton ndryshimet e vetive të përbërjeve jonike nga vetitë e përbërjeve molekulare.</w:t>
            </w:r>
          </w:p>
          <w:p w14:paraId="4738EA7E" w14:textId="77777777" w:rsidR="001529DA" w:rsidRPr="008F22F2" w:rsidRDefault="001529DA" w:rsidP="00A3717A">
            <w:pPr>
              <w:shd w:val="clear" w:color="auto" w:fill="FFFFFF" w:themeFill="background1"/>
              <w:tabs>
                <w:tab w:val="center" w:pos="4320"/>
                <w:tab w:val="right" w:pos="8640"/>
              </w:tabs>
              <w:autoSpaceDE w:val="0"/>
              <w:autoSpaceDN w:val="0"/>
              <w:adjustRightInd w:val="0"/>
              <w:spacing w:line="360" w:lineRule="auto"/>
              <w:rPr>
                <w:rFonts w:ascii="New roman" w:eastAsia="Calibri" w:hAnsi="New roman" w:cs="Times New Roman"/>
                <w:b/>
                <w:bCs/>
                <w:iCs/>
                <w:sz w:val="24"/>
                <w:szCs w:val="24"/>
              </w:rPr>
            </w:pPr>
            <w:r w:rsidRPr="008F22F2">
              <w:rPr>
                <w:rFonts w:ascii="New roman" w:eastAsia="Calibri" w:hAnsi="New roman" w:cs="Times New Roman"/>
                <w:b/>
                <w:bCs/>
                <w:iCs/>
                <w:sz w:val="24"/>
                <w:szCs w:val="24"/>
              </w:rPr>
              <w:t>Detyrat dhe puna e pavarur:</w:t>
            </w:r>
          </w:p>
          <w:p w14:paraId="6D88BA9D" w14:textId="77777777" w:rsidR="001529DA" w:rsidRPr="008F22F2" w:rsidRDefault="001529DA" w:rsidP="00663EF5">
            <w:pPr>
              <w:shd w:val="clear" w:color="auto" w:fill="FFFFFF" w:themeFill="background1"/>
              <w:tabs>
                <w:tab w:val="center" w:pos="2880"/>
                <w:tab w:val="right" w:pos="7200"/>
              </w:tabs>
              <w:autoSpaceDE w:val="0"/>
              <w:autoSpaceDN w:val="0"/>
              <w:adjustRightInd w:val="0"/>
              <w:spacing w:line="360" w:lineRule="auto"/>
              <w:jc w:val="left"/>
              <w:rPr>
                <w:rFonts w:ascii="New roman" w:eastAsia="Calibri" w:hAnsi="New roman" w:cs="Times New Roman"/>
                <w:iCs/>
                <w:sz w:val="24"/>
                <w:szCs w:val="24"/>
              </w:rPr>
            </w:pPr>
            <w:r w:rsidRPr="008F22F2">
              <w:rPr>
                <w:rFonts w:ascii="New roman" w:eastAsia="Calibri" w:hAnsi="New roman" w:cs="Times New Roman"/>
                <w:iCs/>
                <w:sz w:val="24"/>
                <w:szCs w:val="24"/>
              </w:rPr>
              <w:t>Janë dhënë përbërjet Ca; Br</w:t>
            </w:r>
            <w:r w:rsidRPr="008F22F2">
              <w:rPr>
                <w:rFonts w:ascii="New roman" w:eastAsia="Calibri" w:hAnsi="New roman" w:cs="Times New Roman"/>
                <w:iCs/>
                <w:sz w:val="24"/>
                <w:szCs w:val="24"/>
                <w:vertAlign w:val="subscript"/>
              </w:rPr>
              <w:t>2</w:t>
            </w:r>
            <w:r w:rsidRPr="008F22F2">
              <w:rPr>
                <w:rFonts w:ascii="New roman" w:eastAsia="Calibri" w:hAnsi="New roman" w:cs="Times New Roman"/>
                <w:iCs/>
                <w:sz w:val="24"/>
                <w:szCs w:val="24"/>
              </w:rPr>
              <w:t>; I</w:t>
            </w:r>
            <w:r w:rsidRPr="008F22F2">
              <w:rPr>
                <w:rFonts w:ascii="New roman" w:eastAsia="Calibri" w:hAnsi="New roman" w:cs="Times New Roman"/>
                <w:iCs/>
                <w:sz w:val="24"/>
                <w:szCs w:val="24"/>
                <w:vertAlign w:val="subscript"/>
              </w:rPr>
              <w:t>2</w:t>
            </w:r>
            <w:r w:rsidRPr="008F22F2">
              <w:rPr>
                <w:rFonts w:ascii="New roman" w:eastAsia="Calibri" w:hAnsi="New roman" w:cs="Times New Roman"/>
                <w:iCs/>
                <w:sz w:val="24"/>
                <w:szCs w:val="24"/>
              </w:rPr>
              <w:t>; NaF; HCl; dhe ClF</w:t>
            </w:r>
          </w:p>
          <w:p w14:paraId="316C06E2" w14:textId="77777777" w:rsidR="001529DA" w:rsidRPr="008F22F2" w:rsidRDefault="001529DA" w:rsidP="00663EF5">
            <w:pPr>
              <w:shd w:val="clear" w:color="auto" w:fill="FFFFFF" w:themeFill="background1"/>
              <w:tabs>
                <w:tab w:val="center" w:pos="4320"/>
                <w:tab w:val="right" w:pos="8640"/>
              </w:tabs>
              <w:autoSpaceDE w:val="0"/>
              <w:autoSpaceDN w:val="0"/>
              <w:adjustRightInd w:val="0"/>
              <w:spacing w:line="360" w:lineRule="auto"/>
              <w:jc w:val="left"/>
              <w:rPr>
                <w:rFonts w:ascii="New roman" w:eastAsia="Calibri" w:hAnsi="New roman" w:cs="Times New Roman"/>
                <w:iCs/>
                <w:sz w:val="24"/>
                <w:szCs w:val="24"/>
              </w:rPr>
            </w:pPr>
            <w:r w:rsidRPr="008F22F2">
              <w:rPr>
                <w:rFonts w:ascii="New roman" w:eastAsia="Calibri" w:hAnsi="New roman" w:cs="Times New Roman"/>
                <w:iCs/>
                <w:sz w:val="24"/>
                <w:szCs w:val="24"/>
              </w:rPr>
              <w:t>a) Trego natyrën e lidhjes kimike.</w:t>
            </w:r>
          </w:p>
          <w:p w14:paraId="1850CAAB" w14:textId="77777777" w:rsidR="001529DA" w:rsidRPr="008F22F2" w:rsidRDefault="001529DA" w:rsidP="00663EF5">
            <w:pPr>
              <w:shd w:val="clear" w:color="auto" w:fill="FFFFFF" w:themeFill="background1"/>
              <w:tabs>
                <w:tab w:val="center" w:pos="4320"/>
                <w:tab w:val="right" w:pos="8640"/>
              </w:tabs>
              <w:autoSpaceDE w:val="0"/>
              <w:autoSpaceDN w:val="0"/>
              <w:adjustRightInd w:val="0"/>
              <w:spacing w:line="360" w:lineRule="auto"/>
              <w:jc w:val="left"/>
              <w:rPr>
                <w:rFonts w:ascii="New roman" w:eastAsia="Calibri" w:hAnsi="New roman" w:cs="Times New Roman"/>
                <w:iCs/>
                <w:sz w:val="24"/>
                <w:szCs w:val="24"/>
              </w:rPr>
            </w:pPr>
            <w:r w:rsidRPr="008F22F2">
              <w:rPr>
                <w:rFonts w:ascii="New roman" w:eastAsia="Calibri" w:hAnsi="New roman" w:cs="Times New Roman"/>
                <w:iCs/>
                <w:sz w:val="24"/>
                <w:szCs w:val="24"/>
              </w:rPr>
              <w:t>b) Në cilat raste formula nuk përfaqëson një molekulë.</w:t>
            </w:r>
          </w:p>
          <w:p w14:paraId="6E7BCF4B" w14:textId="77777777" w:rsidR="001529DA" w:rsidRPr="008F22F2" w:rsidRDefault="001529DA" w:rsidP="00A3717A">
            <w:pPr>
              <w:shd w:val="clear" w:color="auto" w:fill="FFFFFF" w:themeFill="background1"/>
              <w:tabs>
                <w:tab w:val="center" w:pos="4320"/>
                <w:tab w:val="right" w:pos="8640"/>
              </w:tabs>
              <w:autoSpaceDE w:val="0"/>
              <w:autoSpaceDN w:val="0"/>
              <w:adjustRightInd w:val="0"/>
              <w:spacing w:line="360" w:lineRule="auto"/>
              <w:rPr>
                <w:rFonts w:ascii="New roman" w:eastAsia="Calibri" w:hAnsi="New roman" w:cs="Times New Roman"/>
              </w:rPr>
            </w:pPr>
          </w:p>
          <w:p w14:paraId="1ECC73E6" w14:textId="77777777" w:rsidR="001529DA" w:rsidRPr="008F22F2" w:rsidRDefault="001529DA" w:rsidP="00A3717A">
            <w:pPr>
              <w:shd w:val="clear" w:color="auto" w:fill="FFFFFF" w:themeFill="background1"/>
              <w:tabs>
                <w:tab w:val="center" w:pos="4320"/>
                <w:tab w:val="right" w:pos="8640"/>
              </w:tabs>
              <w:autoSpaceDE w:val="0"/>
              <w:autoSpaceDN w:val="0"/>
              <w:adjustRightInd w:val="0"/>
              <w:spacing w:line="360" w:lineRule="auto"/>
              <w:rPr>
                <w:rFonts w:ascii="New roman" w:eastAsia="Calibri" w:hAnsi="New roman"/>
              </w:rPr>
            </w:pPr>
          </w:p>
        </w:tc>
      </w:tr>
    </w:tbl>
    <w:p w14:paraId="6160ED05" w14:textId="7E4B5809" w:rsidR="001529DA" w:rsidRPr="008F22F2" w:rsidRDefault="001529DA" w:rsidP="00C10C9A">
      <w:pPr>
        <w:tabs>
          <w:tab w:val="left" w:pos="1395"/>
        </w:tabs>
        <w:spacing w:line="360" w:lineRule="auto"/>
        <w:ind w:firstLine="0"/>
        <w:rPr>
          <w:rFonts w:ascii="New roman" w:hAnsi="New roman"/>
          <w:sz w:val="24"/>
          <w:szCs w:val="24"/>
        </w:rPr>
      </w:pPr>
    </w:p>
    <w:p w14:paraId="2B7D531F" w14:textId="01EA9DDD" w:rsidR="00663EF5" w:rsidRPr="008F22F2" w:rsidRDefault="00663EF5" w:rsidP="00C10C9A">
      <w:pPr>
        <w:tabs>
          <w:tab w:val="left" w:pos="1395"/>
        </w:tabs>
        <w:spacing w:line="360" w:lineRule="auto"/>
        <w:ind w:firstLine="0"/>
        <w:rPr>
          <w:rFonts w:ascii="New roman" w:hAnsi="New roman"/>
          <w:sz w:val="24"/>
          <w:szCs w:val="24"/>
        </w:rPr>
      </w:pPr>
    </w:p>
    <w:p w14:paraId="20B6D358" w14:textId="20D6A952" w:rsidR="00663EF5" w:rsidRPr="008F22F2" w:rsidRDefault="00663EF5" w:rsidP="00C10C9A">
      <w:pPr>
        <w:tabs>
          <w:tab w:val="left" w:pos="1395"/>
        </w:tabs>
        <w:spacing w:line="360" w:lineRule="auto"/>
        <w:ind w:firstLine="0"/>
        <w:rPr>
          <w:rFonts w:ascii="New roman" w:hAnsi="New roman"/>
          <w:sz w:val="24"/>
          <w:szCs w:val="24"/>
        </w:rPr>
      </w:pPr>
    </w:p>
    <w:p w14:paraId="662A6ACE" w14:textId="04504DA3" w:rsidR="00663EF5" w:rsidRPr="008F22F2" w:rsidRDefault="00663EF5" w:rsidP="00C10C9A">
      <w:pPr>
        <w:tabs>
          <w:tab w:val="left" w:pos="1395"/>
        </w:tabs>
        <w:spacing w:line="360" w:lineRule="auto"/>
        <w:ind w:firstLine="0"/>
        <w:rPr>
          <w:rFonts w:ascii="New roman" w:hAnsi="New roman"/>
          <w:sz w:val="24"/>
          <w:szCs w:val="24"/>
        </w:rPr>
      </w:pPr>
    </w:p>
    <w:p w14:paraId="17BF0FCE" w14:textId="17CDFE0C" w:rsidR="00663EF5" w:rsidRPr="008F22F2" w:rsidRDefault="00663EF5" w:rsidP="00C10C9A">
      <w:pPr>
        <w:tabs>
          <w:tab w:val="left" w:pos="1395"/>
        </w:tabs>
        <w:spacing w:line="360" w:lineRule="auto"/>
        <w:ind w:firstLine="0"/>
        <w:rPr>
          <w:rFonts w:ascii="New roman" w:hAnsi="New roman"/>
          <w:sz w:val="24"/>
          <w:szCs w:val="24"/>
        </w:rPr>
      </w:pPr>
    </w:p>
    <w:p w14:paraId="5497CC47" w14:textId="5E84A94A" w:rsidR="00663EF5" w:rsidRPr="008F22F2" w:rsidRDefault="00663EF5" w:rsidP="00C10C9A">
      <w:pPr>
        <w:tabs>
          <w:tab w:val="left" w:pos="1395"/>
        </w:tabs>
        <w:spacing w:line="360" w:lineRule="auto"/>
        <w:ind w:firstLine="0"/>
        <w:rPr>
          <w:rFonts w:ascii="New roman" w:hAnsi="New roman"/>
          <w:sz w:val="24"/>
          <w:szCs w:val="24"/>
        </w:rPr>
      </w:pPr>
    </w:p>
    <w:p w14:paraId="225F727F" w14:textId="42B83A38" w:rsidR="00663EF5" w:rsidRPr="008F22F2" w:rsidRDefault="00663EF5" w:rsidP="00C10C9A">
      <w:pPr>
        <w:tabs>
          <w:tab w:val="left" w:pos="1395"/>
        </w:tabs>
        <w:spacing w:line="360" w:lineRule="auto"/>
        <w:ind w:firstLine="0"/>
        <w:rPr>
          <w:rFonts w:ascii="New roman" w:hAnsi="New roman"/>
          <w:sz w:val="24"/>
          <w:szCs w:val="24"/>
        </w:rPr>
      </w:pPr>
    </w:p>
    <w:p w14:paraId="309E4625" w14:textId="42F5BE13" w:rsidR="00663EF5" w:rsidRPr="008F22F2" w:rsidRDefault="00663EF5" w:rsidP="00C10C9A">
      <w:pPr>
        <w:tabs>
          <w:tab w:val="left" w:pos="1395"/>
        </w:tabs>
        <w:spacing w:line="360" w:lineRule="auto"/>
        <w:ind w:firstLine="0"/>
        <w:rPr>
          <w:rFonts w:ascii="New roman" w:hAnsi="New roman"/>
          <w:sz w:val="24"/>
          <w:szCs w:val="24"/>
        </w:rPr>
      </w:pPr>
    </w:p>
    <w:p w14:paraId="6889C76D" w14:textId="08B4895A" w:rsidR="00663EF5" w:rsidRPr="008F22F2" w:rsidRDefault="00663EF5" w:rsidP="00C10C9A">
      <w:pPr>
        <w:tabs>
          <w:tab w:val="left" w:pos="1395"/>
        </w:tabs>
        <w:spacing w:line="360" w:lineRule="auto"/>
        <w:ind w:firstLine="0"/>
        <w:rPr>
          <w:rFonts w:ascii="New roman" w:hAnsi="New roman"/>
          <w:sz w:val="24"/>
          <w:szCs w:val="24"/>
        </w:rPr>
      </w:pPr>
    </w:p>
    <w:p w14:paraId="1105F2A0" w14:textId="2C39AF0E" w:rsidR="00663EF5" w:rsidRPr="008F22F2" w:rsidRDefault="00663EF5" w:rsidP="00C10C9A">
      <w:pPr>
        <w:tabs>
          <w:tab w:val="left" w:pos="1395"/>
        </w:tabs>
        <w:spacing w:line="360" w:lineRule="auto"/>
        <w:ind w:firstLine="0"/>
        <w:rPr>
          <w:rFonts w:ascii="New roman" w:hAnsi="New roman"/>
          <w:sz w:val="24"/>
          <w:szCs w:val="24"/>
        </w:rPr>
      </w:pPr>
    </w:p>
    <w:p w14:paraId="3BFD7824" w14:textId="7A4C02FE" w:rsidR="00663EF5" w:rsidRDefault="00663EF5" w:rsidP="00C10C9A">
      <w:pPr>
        <w:tabs>
          <w:tab w:val="left" w:pos="1395"/>
        </w:tabs>
        <w:spacing w:line="360" w:lineRule="auto"/>
        <w:ind w:firstLine="0"/>
        <w:rPr>
          <w:sz w:val="24"/>
          <w:szCs w:val="24"/>
        </w:rPr>
      </w:pPr>
    </w:p>
    <w:p w14:paraId="511BCBAD" w14:textId="77777777" w:rsidR="00663EF5" w:rsidRDefault="00663EF5" w:rsidP="00C10C9A">
      <w:pPr>
        <w:tabs>
          <w:tab w:val="left" w:pos="1395"/>
        </w:tabs>
        <w:spacing w:line="360" w:lineRule="auto"/>
        <w:ind w:firstLine="0"/>
        <w:rPr>
          <w:sz w:val="24"/>
          <w:szCs w:val="24"/>
        </w:rPr>
      </w:pPr>
    </w:p>
    <w:p w14:paraId="4000E6A1" w14:textId="77777777" w:rsidR="00663EF5" w:rsidRPr="004A6C13" w:rsidRDefault="00663EF5" w:rsidP="00663EF5">
      <w:pPr>
        <w:rPr>
          <w:rFonts w:ascii="Times New Roman" w:hAnsi="Times New Roman"/>
          <w:sz w:val="24"/>
          <w:szCs w:val="24"/>
        </w:rPr>
      </w:pPr>
      <w:bookmarkStart w:id="14" w:name="_Hlk193648423"/>
      <w:r w:rsidRPr="00A9692D">
        <w:rPr>
          <w:rFonts w:ascii="Times New Roman" w:hAnsi="Times New Roman" w:cs="Times New Roman"/>
          <w:b/>
          <w:color w:val="4F6228"/>
          <w:sz w:val="24"/>
          <w:szCs w:val="24"/>
        </w:rPr>
        <w:t>PLANIFIKIMI I ORËS MËSIMOR</w:t>
      </w:r>
      <w:r>
        <w:rPr>
          <w:rFonts w:ascii="Times New Roman" w:hAnsi="Times New Roman" w:cs="Times New Roman"/>
          <w:b/>
          <w:color w:val="4F6228"/>
          <w:sz w:val="24"/>
          <w:szCs w:val="24"/>
        </w:rPr>
        <w:t>E</w:t>
      </w:r>
    </w:p>
    <w:bookmarkEnd w:id="14"/>
    <w:p w14:paraId="7D9C8FF7" w14:textId="77777777" w:rsidR="00663EF5" w:rsidRDefault="00663EF5" w:rsidP="00663EF5">
      <w:pPr>
        <w:tabs>
          <w:tab w:val="left" w:pos="1395"/>
        </w:tabs>
        <w:spacing w:line="360" w:lineRule="auto"/>
        <w:ind w:firstLine="0"/>
        <w:rPr>
          <w:sz w:val="24"/>
          <w:szCs w:val="24"/>
        </w:rPr>
      </w:pPr>
    </w:p>
    <w:tbl>
      <w:tblPr>
        <w:tblW w:w="9356" w:type="dxa"/>
        <w:tblInd w:w="250" w:type="dxa"/>
        <w:tblLayout w:type="fixed"/>
        <w:tblLook w:val="0000" w:firstRow="0" w:lastRow="0" w:firstColumn="0" w:lastColumn="0" w:noHBand="0" w:noVBand="0"/>
      </w:tblPr>
      <w:tblGrid>
        <w:gridCol w:w="2129"/>
        <w:gridCol w:w="1840"/>
        <w:gridCol w:w="2105"/>
        <w:gridCol w:w="1290"/>
        <w:gridCol w:w="1992"/>
      </w:tblGrid>
      <w:tr w:rsidR="00663EF5" w:rsidRPr="00663EF5" w14:paraId="6167AC57" w14:textId="77777777" w:rsidTr="00A3717A">
        <w:trPr>
          <w:trHeight w:val="1"/>
        </w:trPr>
        <w:tc>
          <w:tcPr>
            <w:tcW w:w="2129" w:type="dxa"/>
            <w:tcBorders>
              <w:top w:val="single" w:sz="4" w:space="0" w:color="000001"/>
              <w:left w:val="single" w:sz="4" w:space="0" w:color="000001"/>
              <w:bottom w:val="single" w:sz="4" w:space="0" w:color="000001"/>
              <w:right w:val="single" w:sz="4" w:space="0" w:color="000001"/>
            </w:tcBorders>
            <w:shd w:val="clear" w:color="auto" w:fill="FFFFFF" w:themeFill="background1"/>
          </w:tcPr>
          <w:p w14:paraId="7580CF82" w14:textId="77777777" w:rsidR="00663EF5" w:rsidRPr="00663EF5" w:rsidRDefault="00663EF5" w:rsidP="00A3717A">
            <w:pPr>
              <w:shd w:val="clear" w:color="auto" w:fill="FFFFFF" w:themeFill="background1"/>
              <w:autoSpaceDE w:val="0"/>
              <w:autoSpaceDN w:val="0"/>
              <w:adjustRightInd w:val="0"/>
              <w:spacing w:line="360" w:lineRule="auto"/>
              <w:rPr>
                <w:rFonts w:ascii="New roman" w:eastAsia="Calibri" w:hAnsi="New roman"/>
              </w:rPr>
            </w:pPr>
            <w:r w:rsidRPr="00663EF5">
              <w:rPr>
                <w:rFonts w:ascii="New roman" w:eastAsia="Calibri" w:hAnsi="New roman" w:cs="Times New Roman"/>
                <w:b/>
                <w:bCs/>
              </w:rPr>
              <w:t xml:space="preserve">Fusha: </w:t>
            </w:r>
            <w:r w:rsidRPr="00663EF5">
              <w:rPr>
                <w:rFonts w:ascii="New roman" w:eastAsia="Calibri" w:hAnsi="New roman" w:cs="Times New Roman"/>
                <w:b/>
                <w:bCs/>
                <w:iCs/>
              </w:rPr>
              <w:t>Shkencat e natyrës</w:t>
            </w:r>
          </w:p>
        </w:tc>
        <w:tc>
          <w:tcPr>
            <w:tcW w:w="3945" w:type="dxa"/>
            <w:gridSpan w:val="2"/>
            <w:tcBorders>
              <w:top w:val="single" w:sz="4" w:space="0" w:color="000001"/>
              <w:left w:val="single" w:sz="4" w:space="0" w:color="000001"/>
              <w:bottom w:val="single" w:sz="4" w:space="0" w:color="000001"/>
              <w:right w:val="single" w:sz="4" w:space="0" w:color="000001"/>
            </w:tcBorders>
            <w:shd w:val="clear" w:color="auto" w:fill="FFFFFF" w:themeFill="background1"/>
          </w:tcPr>
          <w:p w14:paraId="69A59E78" w14:textId="77777777" w:rsidR="00663EF5" w:rsidRPr="00663EF5" w:rsidRDefault="00663EF5" w:rsidP="00A3717A">
            <w:pPr>
              <w:shd w:val="clear" w:color="auto" w:fill="FFFFFF" w:themeFill="background1"/>
              <w:autoSpaceDE w:val="0"/>
              <w:autoSpaceDN w:val="0"/>
              <w:adjustRightInd w:val="0"/>
              <w:spacing w:line="360" w:lineRule="auto"/>
              <w:rPr>
                <w:rFonts w:ascii="New roman" w:eastAsia="Calibri" w:hAnsi="New roman"/>
              </w:rPr>
            </w:pPr>
            <w:r w:rsidRPr="00663EF5">
              <w:rPr>
                <w:rFonts w:ascii="New roman" w:eastAsia="Calibri" w:hAnsi="New roman" w:cs="Times New Roman"/>
                <w:b/>
                <w:bCs/>
              </w:rPr>
              <w:t xml:space="preserve">Lënda: </w:t>
            </w:r>
            <w:r w:rsidRPr="00663EF5">
              <w:rPr>
                <w:rFonts w:ascii="New roman" w:eastAsia="Calibri" w:hAnsi="New roman" w:cs="Times New Roman"/>
                <w:b/>
                <w:bCs/>
                <w:iCs/>
              </w:rPr>
              <w:t>KIMI</w:t>
            </w:r>
          </w:p>
        </w:tc>
        <w:tc>
          <w:tcPr>
            <w:tcW w:w="1290" w:type="dxa"/>
            <w:tcBorders>
              <w:top w:val="single" w:sz="4" w:space="0" w:color="000001"/>
              <w:left w:val="single" w:sz="4" w:space="0" w:color="000001"/>
              <w:bottom w:val="single" w:sz="4" w:space="0" w:color="000001"/>
              <w:right w:val="single" w:sz="4" w:space="0" w:color="000001"/>
            </w:tcBorders>
            <w:shd w:val="clear" w:color="auto" w:fill="FFFFFF" w:themeFill="background1"/>
          </w:tcPr>
          <w:p w14:paraId="11BD3F55" w14:textId="77777777" w:rsidR="00663EF5" w:rsidRPr="00663EF5" w:rsidRDefault="00663EF5" w:rsidP="00A3717A">
            <w:pPr>
              <w:shd w:val="clear" w:color="auto" w:fill="FFFFFF" w:themeFill="background1"/>
              <w:autoSpaceDE w:val="0"/>
              <w:autoSpaceDN w:val="0"/>
              <w:adjustRightInd w:val="0"/>
              <w:spacing w:line="360" w:lineRule="auto"/>
              <w:rPr>
                <w:rFonts w:ascii="New roman" w:eastAsia="Calibri" w:hAnsi="New roman"/>
              </w:rPr>
            </w:pPr>
            <w:r w:rsidRPr="00663EF5">
              <w:rPr>
                <w:rFonts w:ascii="New roman" w:eastAsia="Calibri" w:hAnsi="New roman" w:cs="Times New Roman"/>
                <w:b/>
                <w:bCs/>
              </w:rPr>
              <w:t xml:space="preserve">Shkalla: </w:t>
            </w:r>
            <w:r w:rsidRPr="00663EF5">
              <w:rPr>
                <w:rFonts w:ascii="New roman" w:eastAsia="Calibri" w:hAnsi="New roman" w:cs="Times New Roman"/>
                <w:b/>
                <w:bCs/>
                <w:i/>
                <w:iCs/>
                <w:color w:val="002060"/>
              </w:rPr>
              <w:t>5</w:t>
            </w:r>
          </w:p>
        </w:tc>
        <w:tc>
          <w:tcPr>
            <w:tcW w:w="1992" w:type="dxa"/>
            <w:tcBorders>
              <w:top w:val="single" w:sz="4" w:space="0" w:color="000001"/>
              <w:left w:val="single" w:sz="4" w:space="0" w:color="000001"/>
              <w:bottom w:val="single" w:sz="4" w:space="0" w:color="000001"/>
              <w:right w:val="single" w:sz="4" w:space="0" w:color="000001"/>
            </w:tcBorders>
            <w:shd w:val="clear" w:color="auto" w:fill="FFFFFF" w:themeFill="background1"/>
          </w:tcPr>
          <w:p w14:paraId="24335C46" w14:textId="77777777" w:rsidR="00663EF5" w:rsidRPr="00663EF5" w:rsidRDefault="00663EF5" w:rsidP="00A3717A">
            <w:pPr>
              <w:shd w:val="clear" w:color="auto" w:fill="FFFFFF" w:themeFill="background1"/>
              <w:autoSpaceDE w:val="0"/>
              <w:autoSpaceDN w:val="0"/>
              <w:adjustRightInd w:val="0"/>
              <w:spacing w:line="360" w:lineRule="auto"/>
              <w:rPr>
                <w:rFonts w:ascii="New roman" w:eastAsia="Calibri" w:hAnsi="New roman"/>
              </w:rPr>
            </w:pPr>
            <w:r w:rsidRPr="00663EF5">
              <w:rPr>
                <w:rFonts w:ascii="New roman" w:eastAsia="Calibri" w:hAnsi="New roman" w:cs="Times New Roman"/>
                <w:b/>
                <w:bCs/>
              </w:rPr>
              <w:t xml:space="preserve">Klasa: </w:t>
            </w:r>
            <w:r w:rsidRPr="00663EF5">
              <w:rPr>
                <w:rFonts w:ascii="New roman" w:eastAsia="Calibri" w:hAnsi="New roman" w:cs="Times New Roman"/>
                <w:b/>
                <w:bCs/>
                <w:i/>
                <w:iCs/>
                <w:color w:val="002060"/>
              </w:rPr>
              <w:t>X</w:t>
            </w:r>
          </w:p>
        </w:tc>
      </w:tr>
      <w:tr w:rsidR="00663EF5" w:rsidRPr="00663EF5" w14:paraId="7C7A0E1D" w14:textId="77777777" w:rsidTr="00A3717A">
        <w:trPr>
          <w:trHeight w:val="575"/>
        </w:trPr>
        <w:tc>
          <w:tcPr>
            <w:tcW w:w="6074" w:type="dxa"/>
            <w:gridSpan w:val="3"/>
            <w:tcBorders>
              <w:top w:val="single" w:sz="4" w:space="0" w:color="000001"/>
              <w:left w:val="single" w:sz="4" w:space="0" w:color="000001"/>
              <w:bottom w:val="single" w:sz="4" w:space="0" w:color="000001"/>
              <w:right w:val="single" w:sz="4" w:space="0" w:color="000001"/>
            </w:tcBorders>
            <w:shd w:val="clear" w:color="000000" w:fill="FFFFFF"/>
          </w:tcPr>
          <w:p w14:paraId="614B674F" w14:textId="77777777" w:rsidR="00663EF5" w:rsidRPr="00663EF5" w:rsidRDefault="00663EF5" w:rsidP="00A3717A">
            <w:pPr>
              <w:shd w:val="clear" w:color="auto" w:fill="FFFFFF" w:themeFill="background1"/>
              <w:autoSpaceDE w:val="0"/>
              <w:autoSpaceDN w:val="0"/>
              <w:adjustRightInd w:val="0"/>
              <w:spacing w:line="360" w:lineRule="auto"/>
              <w:rPr>
                <w:rFonts w:ascii="New roman" w:eastAsia="Calibri" w:hAnsi="New roman" w:cs="Times New Roman"/>
                <w:b/>
                <w:bCs/>
              </w:rPr>
            </w:pPr>
            <w:r w:rsidRPr="00663EF5">
              <w:rPr>
                <w:rFonts w:ascii="New roman" w:eastAsia="Calibri" w:hAnsi="New roman" w:cs="Times New Roman"/>
                <w:b/>
                <w:bCs/>
              </w:rPr>
              <w:t xml:space="preserve">Tema mësimore: </w:t>
            </w:r>
          </w:p>
          <w:p w14:paraId="24C73C82" w14:textId="528BE1DA" w:rsidR="00663EF5" w:rsidRPr="00663EF5" w:rsidRDefault="00663EF5" w:rsidP="00663EF5">
            <w:pPr>
              <w:shd w:val="clear" w:color="auto" w:fill="FFFFFF" w:themeFill="background1"/>
              <w:autoSpaceDE w:val="0"/>
              <w:autoSpaceDN w:val="0"/>
              <w:adjustRightInd w:val="0"/>
              <w:spacing w:line="360" w:lineRule="auto"/>
              <w:ind w:firstLine="0"/>
              <w:rPr>
                <w:rFonts w:ascii="New roman" w:eastAsia="Calibri" w:hAnsi="New roman"/>
              </w:rPr>
            </w:pPr>
            <w:r w:rsidRPr="00663EF5">
              <w:rPr>
                <w:rFonts w:ascii="New roman" w:eastAsia="Calibri" w:hAnsi="New roman" w:cs="Times New Roman"/>
                <w:b/>
                <w:bCs/>
              </w:rPr>
              <w:t xml:space="preserve"> makromolekulat</w:t>
            </w:r>
          </w:p>
        </w:tc>
        <w:tc>
          <w:tcPr>
            <w:tcW w:w="3282" w:type="dxa"/>
            <w:gridSpan w:val="2"/>
            <w:tcBorders>
              <w:top w:val="single" w:sz="4" w:space="0" w:color="000001"/>
              <w:left w:val="single" w:sz="4" w:space="0" w:color="000001"/>
              <w:bottom w:val="single" w:sz="4" w:space="0" w:color="000001"/>
              <w:right w:val="single" w:sz="4" w:space="0" w:color="000001"/>
            </w:tcBorders>
            <w:shd w:val="clear" w:color="000000" w:fill="FFFFFF"/>
          </w:tcPr>
          <w:p w14:paraId="0A6915E8" w14:textId="77777777" w:rsidR="00663EF5" w:rsidRPr="00663EF5" w:rsidRDefault="00663EF5" w:rsidP="00A3717A">
            <w:pPr>
              <w:shd w:val="clear" w:color="auto" w:fill="FFFFFF" w:themeFill="background1"/>
              <w:autoSpaceDE w:val="0"/>
              <w:autoSpaceDN w:val="0"/>
              <w:adjustRightInd w:val="0"/>
              <w:spacing w:line="360" w:lineRule="auto"/>
              <w:rPr>
                <w:rFonts w:ascii="New roman" w:eastAsia="Calibri" w:hAnsi="New roman"/>
              </w:rPr>
            </w:pPr>
            <w:r w:rsidRPr="00663EF5">
              <w:rPr>
                <w:rFonts w:ascii="New roman" w:eastAsia="Calibri" w:hAnsi="New roman" w:cs="Times New Roman"/>
                <w:b/>
                <w:bCs/>
              </w:rPr>
              <w:t>Situata e të nxënit:</w:t>
            </w:r>
            <w:r w:rsidRPr="00663EF5">
              <w:rPr>
                <w:rFonts w:ascii="New roman" w:eastAsia="Calibri" w:hAnsi="New roman" w:cs="Times New Roman"/>
                <w:bCs/>
              </w:rPr>
              <w:t xml:space="preserve"> Studim i krahasuar i strukturave gjigante kovalaente te diamanti, grafiti, kuarci. Vetitë e tyre janë rrjedhojë e strukturës.</w:t>
            </w:r>
          </w:p>
        </w:tc>
      </w:tr>
      <w:tr w:rsidR="00663EF5" w:rsidRPr="00663EF5" w14:paraId="5F6EF00C" w14:textId="77777777" w:rsidTr="00A3717A">
        <w:trPr>
          <w:trHeight w:val="1"/>
        </w:trPr>
        <w:tc>
          <w:tcPr>
            <w:tcW w:w="6074" w:type="dxa"/>
            <w:gridSpan w:val="3"/>
            <w:tcBorders>
              <w:top w:val="single" w:sz="4" w:space="0" w:color="000001"/>
              <w:left w:val="single" w:sz="4" w:space="0" w:color="000001"/>
              <w:bottom w:val="single" w:sz="4" w:space="0" w:color="000001"/>
              <w:right w:val="single" w:sz="4" w:space="0" w:color="000001"/>
            </w:tcBorders>
            <w:shd w:val="clear" w:color="000000" w:fill="FFFFFF"/>
          </w:tcPr>
          <w:p w14:paraId="717C6E83" w14:textId="77777777" w:rsidR="00663EF5" w:rsidRPr="00663EF5" w:rsidRDefault="00663EF5" w:rsidP="00663EF5">
            <w:pPr>
              <w:shd w:val="clear" w:color="auto" w:fill="FFFFFF" w:themeFill="background1"/>
              <w:autoSpaceDE w:val="0"/>
              <w:autoSpaceDN w:val="0"/>
              <w:adjustRightInd w:val="0"/>
              <w:spacing w:line="360" w:lineRule="auto"/>
              <w:ind w:firstLine="0"/>
              <w:rPr>
                <w:rFonts w:ascii="New roman" w:eastAsia="Calibri" w:hAnsi="New roman" w:cs="Times New Roman"/>
                <w:b/>
                <w:bCs/>
              </w:rPr>
            </w:pPr>
            <w:r w:rsidRPr="00663EF5">
              <w:rPr>
                <w:rFonts w:ascii="New roman" w:eastAsia="Calibri" w:hAnsi="New roman" w:cs="Times New Roman"/>
                <w:b/>
                <w:bCs/>
              </w:rPr>
              <w:t>Rezultatet e të nxënit të kompetencave të kimisë sipas temës mësimore:</w:t>
            </w:r>
          </w:p>
          <w:p w14:paraId="4DA87AB8" w14:textId="339C5570" w:rsidR="00663EF5" w:rsidRPr="00663EF5" w:rsidRDefault="00663EF5" w:rsidP="00663EF5">
            <w:pPr>
              <w:shd w:val="clear" w:color="auto" w:fill="FFFFFF" w:themeFill="background1"/>
              <w:autoSpaceDE w:val="0"/>
              <w:autoSpaceDN w:val="0"/>
              <w:adjustRightInd w:val="0"/>
              <w:spacing w:line="360" w:lineRule="auto"/>
              <w:ind w:firstLine="0"/>
              <w:jc w:val="left"/>
              <w:rPr>
                <w:rFonts w:ascii="New roman" w:eastAsia="Calibri" w:hAnsi="New roman" w:cs="Times New Roman"/>
                <w:bCs/>
              </w:rPr>
            </w:pPr>
            <w:r w:rsidRPr="00663EF5">
              <w:rPr>
                <w:rFonts w:ascii="New roman" w:eastAsia="Calibri" w:hAnsi="New roman" w:cs="Times New Roman"/>
                <w:bCs/>
              </w:rPr>
              <w:t>N2-Përshkruan strukturën e diamantit, SiO</w:t>
            </w:r>
            <w:r w:rsidRPr="00663EF5">
              <w:rPr>
                <w:rFonts w:ascii="New roman" w:eastAsia="Calibri" w:hAnsi="New roman" w:cs="Times New Roman"/>
                <w:bCs/>
                <w:vertAlign w:val="subscript"/>
              </w:rPr>
              <w:t>2</w:t>
            </w:r>
            <w:r w:rsidRPr="00663EF5">
              <w:rPr>
                <w:rFonts w:ascii="New roman" w:eastAsia="Calibri" w:hAnsi="New roman" w:cs="Times New Roman"/>
                <w:bCs/>
              </w:rPr>
              <w:t>, grafitit.</w:t>
            </w:r>
          </w:p>
          <w:p w14:paraId="5378CAAC" w14:textId="1E709C52" w:rsidR="00663EF5" w:rsidRPr="00663EF5" w:rsidRDefault="00663EF5" w:rsidP="00663EF5">
            <w:pPr>
              <w:shd w:val="clear" w:color="auto" w:fill="FFFFFF" w:themeFill="background1"/>
              <w:autoSpaceDE w:val="0"/>
              <w:autoSpaceDN w:val="0"/>
              <w:adjustRightInd w:val="0"/>
              <w:spacing w:line="360" w:lineRule="auto"/>
              <w:ind w:firstLine="0"/>
              <w:jc w:val="left"/>
              <w:rPr>
                <w:rFonts w:ascii="New roman" w:eastAsia="Calibri" w:hAnsi="New roman" w:cs="Times New Roman"/>
                <w:bCs/>
                <w:vertAlign w:val="subscript"/>
              </w:rPr>
            </w:pPr>
            <w:r w:rsidRPr="00663EF5">
              <w:rPr>
                <w:rFonts w:ascii="New roman" w:eastAsia="Calibri" w:hAnsi="New roman" w:cs="Times New Roman"/>
                <w:bCs/>
              </w:rPr>
              <w:t>N3-Shpjegon vetitë e strukturave të diamantit, të grafitit, SiO</w:t>
            </w:r>
            <w:r w:rsidRPr="00663EF5">
              <w:rPr>
                <w:rFonts w:ascii="New roman" w:eastAsia="Calibri" w:hAnsi="New roman" w:cs="Times New Roman"/>
                <w:bCs/>
                <w:vertAlign w:val="subscript"/>
              </w:rPr>
              <w:t>2</w:t>
            </w:r>
          </w:p>
          <w:p w14:paraId="5C03FC8D" w14:textId="691AB77E" w:rsidR="00663EF5" w:rsidRPr="00663EF5" w:rsidRDefault="00663EF5" w:rsidP="00663EF5">
            <w:pPr>
              <w:shd w:val="clear" w:color="auto" w:fill="FFFFFF" w:themeFill="background1"/>
              <w:autoSpaceDE w:val="0"/>
              <w:autoSpaceDN w:val="0"/>
              <w:adjustRightInd w:val="0"/>
              <w:spacing w:line="360" w:lineRule="auto"/>
              <w:ind w:firstLine="0"/>
              <w:jc w:val="left"/>
              <w:rPr>
                <w:rFonts w:ascii="New roman" w:eastAsia="Calibri" w:hAnsi="New roman" w:cs="Times New Roman"/>
                <w:bCs/>
                <w:vertAlign w:val="subscript"/>
              </w:rPr>
            </w:pPr>
            <w:r w:rsidRPr="00663EF5">
              <w:rPr>
                <w:rFonts w:ascii="New roman" w:eastAsia="Calibri" w:hAnsi="New roman" w:cs="Times New Roman"/>
                <w:bCs/>
              </w:rPr>
              <w:t>N4-Interpreton përdorimet e diamantit, grafitit e SiO</w:t>
            </w:r>
            <w:r w:rsidRPr="00663EF5">
              <w:rPr>
                <w:rFonts w:ascii="New roman" w:eastAsia="Calibri" w:hAnsi="New roman" w:cs="Times New Roman"/>
                <w:bCs/>
                <w:vertAlign w:val="subscript"/>
              </w:rPr>
              <w:t>2</w:t>
            </w:r>
          </w:p>
          <w:p w14:paraId="1FFCA5C9" w14:textId="77777777" w:rsidR="00663EF5" w:rsidRPr="00663EF5" w:rsidRDefault="00663EF5" w:rsidP="00A3717A">
            <w:pPr>
              <w:shd w:val="clear" w:color="auto" w:fill="FFFFFF" w:themeFill="background1"/>
              <w:autoSpaceDE w:val="0"/>
              <w:autoSpaceDN w:val="0"/>
              <w:adjustRightInd w:val="0"/>
              <w:spacing w:line="360" w:lineRule="auto"/>
              <w:rPr>
                <w:rFonts w:ascii="New roman" w:eastAsia="Calibri" w:hAnsi="New roman"/>
              </w:rPr>
            </w:pPr>
          </w:p>
        </w:tc>
        <w:tc>
          <w:tcPr>
            <w:tcW w:w="3282" w:type="dxa"/>
            <w:gridSpan w:val="2"/>
            <w:tcBorders>
              <w:top w:val="single" w:sz="4" w:space="0" w:color="000001"/>
              <w:left w:val="single" w:sz="4" w:space="0" w:color="000001"/>
              <w:bottom w:val="single" w:sz="4" w:space="0" w:color="000001"/>
              <w:right w:val="single" w:sz="4" w:space="0" w:color="000001"/>
            </w:tcBorders>
            <w:shd w:val="clear" w:color="000000" w:fill="FFFFFF"/>
          </w:tcPr>
          <w:p w14:paraId="3A70CD76" w14:textId="77777777" w:rsidR="00663EF5" w:rsidRPr="00663EF5" w:rsidRDefault="00663EF5" w:rsidP="00A3717A">
            <w:pPr>
              <w:shd w:val="clear" w:color="auto" w:fill="FFFFFF" w:themeFill="background1"/>
              <w:autoSpaceDE w:val="0"/>
              <w:autoSpaceDN w:val="0"/>
              <w:adjustRightInd w:val="0"/>
              <w:spacing w:line="360" w:lineRule="auto"/>
              <w:rPr>
                <w:rFonts w:ascii="New roman" w:eastAsia="Calibri" w:hAnsi="New roman" w:cs="Times New Roman"/>
                <w:b/>
                <w:bCs/>
              </w:rPr>
            </w:pPr>
            <w:r w:rsidRPr="00663EF5">
              <w:rPr>
                <w:rFonts w:ascii="New roman" w:eastAsia="Calibri" w:hAnsi="New roman" w:cs="Times New Roman"/>
                <w:b/>
                <w:bCs/>
              </w:rPr>
              <w:t>Fjalët kyçe:</w:t>
            </w:r>
          </w:p>
          <w:p w14:paraId="1486FF9C" w14:textId="77777777" w:rsidR="00663EF5" w:rsidRPr="00663EF5" w:rsidRDefault="00663EF5" w:rsidP="00A3717A">
            <w:pPr>
              <w:shd w:val="clear" w:color="auto" w:fill="FFFFFF" w:themeFill="background1"/>
              <w:autoSpaceDE w:val="0"/>
              <w:autoSpaceDN w:val="0"/>
              <w:adjustRightInd w:val="0"/>
              <w:spacing w:line="360" w:lineRule="auto"/>
              <w:rPr>
                <w:rFonts w:ascii="New roman" w:eastAsia="Calibri" w:hAnsi="New roman" w:cs="Times New Roman"/>
                <w:bCs/>
              </w:rPr>
            </w:pPr>
            <w:r w:rsidRPr="00663EF5">
              <w:rPr>
                <w:rFonts w:ascii="New roman" w:eastAsia="Calibri" w:hAnsi="New roman" w:cs="Times New Roman"/>
                <w:bCs/>
              </w:rPr>
              <w:t>Forma alotropike, Alotropia,</w:t>
            </w:r>
          </w:p>
          <w:p w14:paraId="1A08D20D" w14:textId="77777777" w:rsidR="00663EF5" w:rsidRPr="00663EF5" w:rsidRDefault="00663EF5" w:rsidP="00A3717A">
            <w:pPr>
              <w:shd w:val="clear" w:color="auto" w:fill="FFFFFF" w:themeFill="background1"/>
              <w:autoSpaceDE w:val="0"/>
              <w:autoSpaceDN w:val="0"/>
              <w:adjustRightInd w:val="0"/>
              <w:spacing w:line="360" w:lineRule="auto"/>
              <w:rPr>
                <w:rFonts w:ascii="New roman" w:eastAsia="Calibri" w:hAnsi="New roman" w:cs="Times New Roman"/>
                <w:bCs/>
              </w:rPr>
            </w:pPr>
            <w:r w:rsidRPr="00663EF5">
              <w:rPr>
                <w:rFonts w:ascii="New roman" w:eastAsia="Calibri" w:hAnsi="New roman" w:cs="Times New Roman"/>
                <w:bCs/>
              </w:rPr>
              <w:t>Diamanti, Grafiti, Kuarci.</w:t>
            </w:r>
          </w:p>
        </w:tc>
      </w:tr>
      <w:tr w:rsidR="00663EF5" w:rsidRPr="00663EF5" w14:paraId="07293E9A" w14:textId="77777777" w:rsidTr="00A3717A">
        <w:trPr>
          <w:trHeight w:val="1"/>
        </w:trPr>
        <w:tc>
          <w:tcPr>
            <w:tcW w:w="3969" w:type="dxa"/>
            <w:gridSpan w:val="2"/>
            <w:tcBorders>
              <w:top w:val="single" w:sz="4" w:space="0" w:color="000001"/>
              <w:left w:val="single" w:sz="4" w:space="0" w:color="000001"/>
              <w:bottom w:val="single" w:sz="4" w:space="0" w:color="000001"/>
              <w:right w:val="single" w:sz="4" w:space="0" w:color="000001"/>
            </w:tcBorders>
            <w:shd w:val="clear" w:color="000000" w:fill="FFFFFF"/>
          </w:tcPr>
          <w:p w14:paraId="3DFBE675" w14:textId="77777777" w:rsidR="00663EF5" w:rsidRPr="00663EF5" w:rsidRDefault="00663EF5" w:rsidP="00A3717A">
            <w:pPr>
              <w:shd w:val="clear" w:color="auto" w:fill="FFFFFF" w:themeFill="background1"/>
              <w:autoSpaceDE w:val="0"/>
              <w:autoSpaceDN w:val="0"/>
              <w:adjustRightInd w:val="0"/>
              <w:spacing w:line="360" w:lineRule="auto"/>
              <w:rPr>
                <w:rFonts w:ascii="New roman" w:eastAsia="Calibri" w:hAnsi="New roman" w:cs="Times New Roman"/>
                <w:b/>
                <w:bCs/>
              </w:rPr>
            </w:pPr>
            <w:r w:rsidRPr="00663EF5">
              <w:rPr>
                <w:rFonts w:ascii="New roman" w:eastAsia="Calibri" w:hAnsi="New roman" w:cs="Times New Roman"/>
                <w:b/>
                <w:bCs/>
              </w:rPr>
              <w:t>Burimet:</w:t>
            </w:r>
          </w:p>
          <w:p w14:paraId="03C4F824" w14:textId="77777777" w:rsidR="00663EF5" w:rsidRPr="00663EF5" w:rsidRDefault="00663EF5" w:rsidP="00A3717A">
            <w:pPr>
              <w:shd w:val="clear" w:color="auto" w:fill="FFFFFF" w:themeFill="background1"/>
              <w:autoSpaceDE w:val="0"/>
              <w:autoSpaceDN w:val="0"/>
              <w:adjustRightInd w:val="0"/>
              <w:spacing w:line="360" w:lineRule="auto"/>
              <w:rPr>
                <w:rFonts w:ascii="New roman" w:eastAsia="Calibri" w:hAnsi="New roman"/>
              </w:rPr>
            </w:pPr>
            <w:r w:rsidRPr="00663EF5">
              <w:rPr>
                <w:rFonts w:ascii="New roman" w:eastAsia="Calibri" w:hAnsi="New roman" w:cs="Times New Roman"/>
                <w:bCs/>
              </w:rPr>
              <w:t>Teksti i kimisë, kërkime në internet</w:t>
            </w:r>
          </w:p>
        </w:tc>
        <w:tc>
          <w:tcPr>
            <w:tcW w:w="5387" w:type="dxa"/>
            <w:gridSpan w:val="3"/>
            <w:tcBorders>
              <w:top w:val="single" w:sz="4" w:space="0" w:color="000001"/>
              <w:left w:val="single" w:sz="4" w:space="0" w:color="000001"/>
              <w:bottom w:val="single" w:sz="4" w:space="0" w:color="000001"/>
              <w:right w:val="single" w:sz="4" w:space="0" w:color="000001"/>
            </w:tcBorders>
            <w:shd w:val="clear" w:color="000000" w:fill="FFFFFF"/>
          </w:tcPr>
          <w:p w14:paraId="36702431" w14:textId="77777777" w:rsidR="00663EF5" w:rsidRPr="00663EF5" w:rsidRDefault="00663EF5" w:rsidP="00A3717A">
            <w:pPr>
              <w:shd w:val="clear" w:color="auto" w:fill="FFFFFF" w:themeFill="background1"/>
              <w:autoSpaceDE w:val="0"/>
              <w:autoSpaceDN w:val="0"/>
              <w:adjustRightInd w:val="0"/>
              <w:spacing w:line="360" w:lineRule="auto"/>
              <w:rPr>
                <w:rFonts w:ascii="New roman" w:eastAsia="Calibri" w:hAnsi="New roman" w:cs="Times New Roman"/>
                <w:b/>
                <w:bCs/>
              </w:rPr>
            </w:pPr>
            <w:r w:rsidRPr="00663EF5">
              <w:rPr>
                <w:rFonts w:ascii="New roman" w:eastAsia="Calibri" w:hAnsi="New roman" w:cs="Times New Roman"/>
                <w:b/>
                <w:bCs/>
              </w:rPr>
              <w:t xml:space="preserve">Lidhja me fushat e tjera ose me temat ndërkurrikulare: </w:t>
            </w:r>
            <w:r w:rsidRPr="00663EF5">
              <w:rPr>
                <w:rFonts w:ascii="New roman" w:eastAsia="Calibri" w:hAnsi="New roman" w:cs="Times New Roman"/>
                <w:bCs/>
              </w:rPr>
              <w:t>Gjeografi ,Tik</w:t>
            </w:r>
          </w:p>
        </w:tc>
      </w:tr>
      <w:tr w:rsidR="00663EF5" w:rsidRPr="00663EF5" w14:paraId="334AD653" w14:textId="77777777" w:rsidTr="00A3717A">
        <w:trPr>
          <w:trHeight w:val="1"/>
        </w:trPr>
        <w:tc>
          <w:tcPr>
            <w:tcW w:w="9356" w:type="dxa"/>
            <w:gridSpan w:val="5"/>
            <w:tcBorders>
              <w:top w:val="single" w:sz="4" w:space="0" w:color="000001"/>
              <w:left w:val="single" w:sz="4" w:space="0" w:color="000001"/>
              <w:bottom w:val="single" w:sz="4" w:space="0" w:color="000001"/>
              <w:right w:val="single" w:sz="4" w:space="0" w:color="000001"/>
            </w:tcBorders>
            <w:shd w:val="clear" w:color="000000" w:fill="FFFFFF"/>
          </w:tcPr>
          <w:p w14:paraId="54534268" w14:textId="77777777" w:rsidR="00663EF5" w:rsidRPr="00663EF5" w:rsidRDefault="00663EF5" w:rsidP="00A3717A">
            <w:pPr>
              <w:shd w:val="clear" w:color="auto" w:fill="FFFFFF" w:themeFill="background1"/>
              <w:autoSpaceDE w:val="0"/>
              <w:autoSpaceDN w:val="0"/>
              <w:adjustRightInd w:val="0"/>
              <w:spacing w:line="360" w:lineRule="auto"/>
              <w:rPr>
                <w:rFonts w:ascii="New roman" w:eastAsia="Calibri" w:hAnsi="New roman" w:cs="Times New Roman"/>
                <w:b/>
                <w:bCs/>
              </w:rPr>
            </w:pPr>
            <w:r w:rsidRPr="00663EF5">
              <w:rPr>
                <w:rFonts w:ascii="New roman" w:eastAsia="Calibri" w:hAnsi="New roman" w:cs="Times New Roman"/>
                <w:b/>
                <w:bCs/>
              </w:rPr>
              <w:t>Metodologjia dhe veprimtaritë e nxënësve</w:t>
            </w:r>
          </w:p>
          <w:p w14:paraId="19276CEB" w14:textId="77777777" w:rsidR="00663EF5" w:rsidRPr="00663EF5" w:rsidRDefault="00663EF5" w:rsidP="00A3717A">
            <w:pPr>
              <w:shd w:val="clear" w:color="auto" w:fill="FFFFFF" w:themeFill="background1"/>
              <w:autoSpaceDE w:val="0"/>
              <w:autoSpaceDN w:val="0"/>
              <w:adjustRightInd w:val="0"/>
              <w:spacing w:line="360" w:lineRule="auto"/>
              <w:rPr>
                <w:rFonts w:ascii="New roman" w:eastAsia="Calibri" w:hAnsi="New roman" w:cs="Times New Roman"/>
                <w:b/>
                <w:bCs/>
                <w:iCs/>
              </w:rPr>
            </w:pPr>
            <w:r w:rsidRPr="00663EF5">
              <w:rPr>
                <w:rFonts w:ascii="New roman" w:eastAsia="Calibri" w:hAnsi="New roman" w:cs="Times New Roman"/>
                <w:b/>
                <w:bCs/>
                <w:iCs/>
              </w:rPr>
              <w:t xml:space="preserve">Përshkrimi i situatës </w:t>
            </w:r>
            <w:r w:rsidRPr="00663EF5">
              <w:rPr>
                <w:rFonts w:ascii="New roman" w:eastAsia="Calibri" w:hAnsi="New roman" w:cs="Times New Roman"/>
                <w:bCs/>
                <w:iCs/>
              </w:rPr>
              <w:t>Njoh nxënësit me situatën e temës. Jo të gjitha përbërjet e ngurta kovalente janë molekulare kështu diamanti dhe grafiti janë në formën e rrjetave kristalore kovalente</w:t>
            </w:r>
            <w:r w:rsidRPr="00663EF5">
              <w:rPr>
                <w:rFonts w:ascii="New roman" w:eastAsia="Calibri" w:hAnsi="New roman" w:cs="Times New Roman"/>
                <w:b/>
                <w:bCs/>
                <w:iCs/>
              </w:rPr>
              <w:t>.</w:t>
            </w:r>
          </w:p>
          <w:p w14:paraId="188A44BF" w14:textId="77777777" w:rsidR="00663EF5" w:rsidRPr="00663EF5" w:rsidRDefault="00663EF5" w:rsidP="00A3717A">
            <w:pPr>
              <w:shd w:val="clear" w:color="auto" w:fill="FFFFFF" w:themeFill="background1"/>
              <w:autoSpaceDE w:val="0"/>
              <w:autoSpaceDN w:val="0"/>
              <w:adjustRightInd w:val="0"/>
              <w:spacing w:line="360" w:lineRule="auto"/>
              <w:rPr>
                <w:rFonts w:ascii="New roman" w:eastAsia="Calibri" w:hAnsi="New roman" w:cs="Times New Roman"/>
                <w:bCs/>
                <w:iCs/>
              </w:rPr>
            </w:pPr>
            <w:r w:rsidRPr="00663EF5">
              <w:rPr>
                <w:rFonts w:ascii="New roman" w:eastAsia="Calibri" w:hAnsi="New roman" w:cs="Times New Roman"/>
                <w:b/>
                <w:bCs/>
                <w:iCs/>
              </w:rPr>
              <w:t>Veprimet në situatë</w:t>
            </w:r>
            <w:r w:rsidRPr="00663EF5">
              <w:rPr>
                <w:rFonts w:ascii="New roman" w:eastAsia="Calibri" w:hAnsi="New roman" w:cs="Times New Roman"/>
                <w:bCs/>
                <w:iCs/>
              </w:rPr>
              <w:t>: Parashikim me terma paraprake: Shkruaj në tabelë fjalët Diamant, Grafit, Dioksid silici. Pyesim çfarë dimë për strukturën e tyre; po për përdorimin në jetën e përditshme.  Puno në grup në dyshe. Dy e nga dy nxënësit përshkruajnë strukturën e diamantit, grafitit dhe SiO</w:t>
            </w:r>
            <w:r w:rsidRPr="00663EF5">
              <w:rPr>
                <w:rFonts w:ascii="New roman" w:eastAsia="Calibri" w:hAnsi="New roman" w:cs="Times New Roman"/>
                <w:bCs/>
                <w:iCs/>
                <w:vertAlign w:val="subscript"/>
              </w:rPr>
              <w:t>2.</w:t>
            </w:r>
          </w:p>
          <w:p w14:paraId="0B7C10E8" w14:textId="77777777" w:rsidR="00663EF5" w:rsidRPr="00663EF5" w:rsidRDefault="00663EF5" w:rsidP="00A3717A">
            <w:pPr>
              <w:shd w:val="clear" w:color="auto" w:fill="FFFFFF" w:themeFill="background1"/>
              <w:autoSpaceDE w:val="0"/>
              <w:autoSpaceDN w:val="0"/>
              <w:adjustRightInd w:val="0"/>
              <w:spacing w:line="360" w:lineRule="auto"/>
              <w:rPr>
                <w:rFonts w:ascii="New roman" w:eastAsia="Calibri" w:hAnsi="New roman" w:cs="Times New Roman"/>
                <w:bCs/>
                <w:iCs/>
              </w:rPr>
            </w:pPr>
            <w:r w:rsidRPr="00663EF5">
              <w:rPr>
                <w:rFonts w:ascii="New roman" w:eastAsia="Calibri" w:hAnsi="New roman" w:cs="Times New Roman"/>
                <w:b/>
                <w:bCs/>
                <w:iCs/>
              </w:rPr>
              <w:lastRenderedPageBreak/>
              <w:t>2</w:t>
            </w:r>
            <w:r w:rsidRPr="00663EF5">
              <w:rPr>
                <w:rFonts w:ascii="New roman" w:eastAsia="Calibri" w:hAnsi="New roman" w:cs="Times New Roman"/>
                <w:iCs/>
              </w:rPr>
              <w:t>)</w:t>
            </w:r>
            <w:r w:rsidRPr="00663EF5">
              <w:rPr>
                <w:rFonts w:ascii="New roman" w:eastAsia="Calibri" w:hAnsi="New roman" w:cs="Times New Roman"/>
                <w:b/>
                <w:iCs/>
              </w:rPr>
              <w:t>Shpjegim i përparuar:</w:t>
            </w:r>
            <w:r w:rsidRPr="00663EF5">
              <w:rPr>
                <w:rFonts w:ascii="New roman" w:eastAsia="Calibri" w:hAnsi="New roman" w:cs="Times New Roman"/>
                <w:bCs/>
                <w:iCs/>
              </w:rPr>
              <w:t xml:space="preserve"> Shpjegon vetitë që paraqesim makromolekulat bazuar në strukturën që kanë dhe vendin ku përdoren në jetën e përditshme.</w:t>
            </w:r>
          </w:p>
          <w:p w14:paraId="31A14CA1" w14:textId="77777777" w:rsidR="00663EF5" w:rsidRPr="00663EF5" w:rsidRDefault="00663EF5" w:rsidP="00A3717A">
            <w:pPr>
              <w:shd w:val="clear" w:color="auto" w:fill="FFFFFF" w:themeFill="background1"/>
              <w:autoSpaceDE w:val="0"/>
              <w:autoSpaceDN w:val="0"/>
              <w:adjustRightInd w:val="0"/>
              <w:spacing w:line="360" w:lineRule="auto"/>
              <w:rPr>
                <w:rFonts w:ascii="New roman" w:eastAsia="Calibri" w:hAnsi="New roman" w:cs="Times New Roman"/>
                <w:bCs/>
                <w:iCs/>
              </w:rPr>
            </w:pPr>
            <w:r w:rsidRPr="00663EF5">
              <w:rPr>
                <w:rFonts w:ascii="New roman" w:eastAsia="Calibri" w:hAnsi="New roman" w:cs="Times New Roman"/>
                <w:b/>
                <w:bCs/>
                <w:iCs/>
              </w:rPr>
              <w:t>Diagrami i Venit</w:t>
            </w:r>
            <w:r w:rsidRPr="00663EF5">
              <w:rPr>
                <w:rFonts w:ascii="New roman" w:eastAsia="Calibri" w:hAnsi="New roman" w:cs="Times New Roman"/>
                <w:bCs/>
                <w:iCs/>
              </w:rPr>
              <w:t>. Ju kërkoj nxënësve për të vënë në dukje ngjashmëritë dhe ndryshimet mes diamantit dhe grafitit nga përbërje ashtu dhe nga vetitë që kanë këto dy makromolekula.</w:t>
            </w:r>
          </w:p>
          <w:p w14:paraId="140586BF" w14:textId="77777777" w:rsidR="00663EF5" w:rsidRPr="00663EF5" w:rsidRDefault="00663EF5" w:rsidP="00A3717A">
            <w:pPr>
              <w:shd w:val="clear" w:color="auto" w:fill="FFFFFF" w:themeFill="background1"/>
              <w:tabs>
                <w:tab w:val="left" w:pos="3150"/>
              </w:tabs>
              <w:autoSpaceDE w:val="0"/>
              <w:autoSpaceDN w:val="0"/>
              <w:adjustRightInd w:val="0"/>
              <w:rPr>
                <w:rFonts w:ascii="New roman" w:eastAsia="Calibri" w:hAnsi="New roman" w:cs="Times New Roman"/>
                <w:b/>
                <w:bCs/>
                <w:highlight w:val="white"/>
              </w:rPr>
            </w:pPr>
            <w:r w:rsidRPr="00663EF5">
              <w:rPr>
                <w:rFonts w:ascii="New roman" w:eastAsia="Calibri" w:hAnsi="New roman" w:cs="Times New Roman"/>
                <w:b/>
                <w:bCs/>
                <w:highlight w:val="white"/>
              </w:rPr>
              <w:t xml:space="preserve"> Grafiti:</w:t>
            </w:r>
            <w:r w:rsidRPr="00663EF5">
              <w:rPr>
                <w:rFonts w:ascii="New roman" w:eastAsia="Calibri" w:hAnsi="New roman" w:cs="Times New Roman"/>
                <w:bCs/>
                <w:highlight w:val="white"/>
              </w:rPr>
              <w:t xml:space="preserve"> I butë,</w:t>
            </w:r>
            <w:r w:rsidRPr="00663EF5">
              <w:rPr>
                <w:rFonts w:ascii="New roman" w:eastAsia="Calibri" w:hAnsi="New roman" w:cs="Times New Roman"/>
                <w:b/>
                <w:bCs/>
                <w:highlight w:val="white"/>
              </w:rPr>
              <w:t xml:space="preserve"> </w:t>
            </w:r>
            <w:r w:rsidRPr="00663EF5">
              <w:rPr>
                <w:rFonts w:ascii="New roman" w:eastAsia="Calibri" w:hAnsi="New roman" w:cs="Times New Roman"/>
                <w:bCs/>
                <w:highlight w:val="white"/>
              </w:rPr>
              <w:t xml:space="preserve">përcjell rrymën </w:t>
            </w:r>
            <w:r w:rsidRPr="00663EF5">
              <w:rPr>
                <w:rFonts w:ascii="New roman" w:eastAsia="Calibri" w:hAnsi="New roman" w:cs="Times New Roman"/>
                <w:b/>
                <w:bCs/>
                <w:highlight w:val="white"/>
              </w:rPr>
              <w:t xml:space="preserve">                            Diamanti:</w:t>
            </w:r>
            <w:r w:rsidRPr="00663EF5">
              <w:rPr>
                <w:rFonts w:ascii="New roman" w:eastAsia="Calibri" w:hAnsi="New roman" w:cs="Times New Roman"/>
                <w:bCs/>
                <w:highlight w:val="white"/>
              </w:rPr>
              <w:t xml:space="preserve"> substancë e fortë,</w:t>
            </w:r>
            <w:r w:rsidRPr="00663EF5">
              <w:rPr>
                <w:rFonts w:ascii="New roman" w:eastAsia="Calibri" w:hAnsi="New roman" w:cs="Times New Roman"/>
                <w:b/>
                <w:bCs/>
                <w:highlight w:val="white"/>
              </w:rPr>
              <w:t xml:space="preserve">  </w:t>
            </w:r>
            <w:r w:rsidRPr="00663EF5">
              <w:rPr>
                <w:rFonts w:ascii="New roman" w:eastAsia="Calibri" w:hAnsi="New roman" w:cs="Times New Roman"/>
                <w:bCs/>
                <w:highlight w:val="white"/>
              </w:rPr>
              <w:t xml:space="preserve">shkëlqen kur pritet  </w:t>
            </w:r>
            <w:r w:rsidRPr="00663EF5">
              <w:rPr>
                <w:rFonts w:ascii="New roman" w:eastAsia="Calibri" w:hAnsi="New roman" w:cs="Times New Roman"/>
                <w:b/>
                <w:bCs/>
                <w:highlight w:val="white"/>
              </w:rPr>
              <w:t xml:space="preserve">                                                                                                                                  </w:t>
            </w:r>
            <w:r w:rsidRPr="00663EF5">
              <w:rPr>
                <w:rFonts w:ascii="New roman" w:eastAsia="Calibri" w:hAnsi="New roman" w:cs="Times New Roman"/>
                <w:bCs/>
                <w:highlight w:val="white"/>
              </w:rPr>
              <w:t xml:space="preserve">    </w:t>
            </w:r>
            <w:r w:rsidRPr="00663EF5">
              <w:rPr>
                <w:rFonts w:ascii="New roman" w:eastAsia="Calibri" w:hAnsi="New roman" w:cs="Times New Roman"/>
                <w:b/>
                <w:bCs/>
                <w:highlight w:val="white"/>
              </w:rPr>
              <w:t xml:space="preserve">                                                                           </w:t>
            </w:r>
            <w:r w:rsidRPr="00663EF5">
              <w:rPr>
                <w:rFonts w:ascii="New roman" w:eastAsia="Calibri" w:hAnsi="New roman" w:cs="Times New Roman"/>
                <w:bCs/>
                <w:highlight w:val="white"/>
              </w:rPr>
              <w:t xml:space="preserve">  </w:t>
            </w:r>
            <w:r w:rsidRPr="00663EF5">
              <w:rPr>
                <w:rFonts w:ascii="New roman" w:eastAsia="Calibri" w:hAnsi="New roman" w:cs="Times New Roman"/>
                <w:b/>
                <w:bCs/>
                <w:highlight w:val="white"/>
              </w:rPr>
              <w:t xml:space="preserve">                                             </w:t>
            </w:r>
          </w:p>
          <w:p w14:paraId="330F0117" w14:textId="77777777" w:rsidR="00663EF5" w:rsidRPr="00663EF5" w:rsidRDefault="00663EF5" w:rsidP="00A3717A">
            <w:pPr>
              <w:shd w:val="clear" w:color="auto" w:fill="FFFFFF" w:themeFill="background1"/>
              <w:autoSpaceDE w:val="0"/>
              <w:autoSpaceDN w:val="0"/>
              <w:adjustRightInd w:val="0"/>
              <w:spacing w:line="360" w:lineRule="auto"/>
              <w:rPr>
                <w:rFonts w:ascii="New roman" w:eastAsia="Calibri" w:hAnsi="New roman"/>
              </w:rPr>
            </w:pPr>
          </w:p>
          <w:p w14:paraId="61A98F91" w14:textId="77777777" w:rsidR="00663EF5" w:rsidRPr="00663EF5" w:rsidRDefault="00663EF5" w:rsidP="00A3717A">
            <w:pPr>
              <w:shd w:val="clear" w:color="auto" w:fill="FFFFFF" w:themeFill="background1"/>
              <w:autoSpaceDE w:val="0"/>
              <w:autoSpaceDN w:val="0"/>
              <w:adjustRightInd w:val="0"/>
              <w:spacing w:line="360" w:lineRule="auto"/>
              <w:rPr>
                <w:rFonts w:ascii="New roman" w:eastAsia="Calibri" w:hAnsi="New roman" w:cs="Times New Roman"/>
                <w:b/>
                <w:bCs/>
                <w:iCs/>
              </w:rPr>
            </w:pPr>
            <w:r w:rsidRPr="00663EF5">
              <w:rPr>
                <w:rFonts w:ascii="New roman" w:eastAsia="Calibri" w:hAnsi="New roman" w:cs="Times New Roman"/>
                <w:b/>
                <w:bCs/>
                <w:iCs/>
              </w:rPr>
              <w:t>Ngjashmëri: Përbëhen nga atome C</w:t>
            </w:r>
          </w:p>
          <w:p w14:paraId="40F5A111" w14:textId="77777777" w:rsidR="00663EF5" w:rsidRPr="00663EF5" w:rsidRDefault="00663EF5" w:rsidP="00A3717A">
            <w:pPr>
              <w:shd w:val="clear" w:color="auto" w:fill="FFFFFF" w:themeFill="background1"/>
              <w:tabs>
                <w:tab w:val="center" w:pos="4320"/>
                <w:tab w:val="right" w:pos="8640"/>
              </w:tabs>
              <w:autoSpaceDE w:val="0"/>
              <w:autoSpaceDN w:val="0"/>
              <w:adjustRightInd w:val="0"/>
              <w:spacing w:line="360" w:lineRule="auto"/>
              <w:rPr>
                <w:rFonts w:ascii="New roman" w:eastAsia="Calibri" w:hAnsi="New roman" w:cs="Comic Sans MS"/>
                <w:b/>
                <w:bCs/>
                <w:iCs/>
              </w:rPr>
            </w:pPr>
            <w:r w:rsidRPr="00663EF5">
              <w:rPr>
                <w:rFonts w:ascii="New roman" w:eastAsia="Calibri" w:hAnsi="New roman" w:cs="Comic Sans MS"/>
                <w:b/>
                <w:bCs/>
                <w:iCs/>
              </w:rPr>
              <w:t>Detyrat dhe puna e pavarur:</w:t>
            </w:r>
          </w:p>
          <w:p w14:paraId="2A30D887" w14:textId="40FE3D6E" w:rsidR="00663EF5" w:rsidRPr="00663EF5" w:rsidRDefault="00663EF5" w:rsidP="00A3717A">
            <w:pPr>
              <w:shd w:val="clear" w:color="auto" w:fill="FFFFFF" w:themeFill="background1"/>
              <w:tabs>
                <w:tab w:val="center" w:pos="4320"/>
                <w:tab w:val="right" w:pos="8640"/>
              </w:tabs>
              <w:autoSpaceDE w:val="0"/>
              <w:autoSpaceDN w:val="0"/>
              <w:adjustRightInd w:val="0"/>
              <w:spacing w:line="360" w:lineRule="auto"/>
              <w:rPr>
                <w:rFonts w:ascii="New roman" w:eastAsia="Calibri" w:hAnsi="New roman" w:cs="Comic Sans MS"/>
                <w:bCs/>
                <w:iCs/>
              </w:rPr>
            </w:pPr>
            <w:r w:rsidRPr="00663EF5">
              <w:rPr>
                <w:rFonts w:ascii="New roman" w:eastAsia="Calibri" w:hAnsi="New roman" w:cs="Comic Sans MS"/>
                <w:bCs/>
                <w:iCs/>
              </w:rPr>
              <w:t>Jap për detyrë në shtepi ushtrimet 3, 4, 5, 6 fq 73 të mësimit.</w:t>
            </w:r>
          </w:p>
          <w:p w14:paraId="74878AEF" w14:textId="1B777DAA" w:rsidR="00663EF5" w:rsidRPr="00663EF5" w:rsidRDefault="00663EF5" w:rsidP="00A3717A">
            <w:pPr>
              <w:shd w:val="clear" w:color="auto" w:fill="FFFFFF" w:themeFill="background1"/>
              <w:tabs>
                <w:tab w:val="center" w:pos="4320"/>
                <w:tab w:val="right" w:pos="8640"/>
              </w:tabs>
              <w:autoSpaceDE w:val="0"/>
              <w:autoSpaceDN w:val="0"/>
              <w:adjustRightInd w:val="0"/>
              <w:spacing w:line="360" w:lineRule="auto"/>
              <w:rPr>
                <w:rFonts w:ascii="New roman" w:eastAsia="Calibri" w:hAnsi="New roman" w:cs="Comic Sans MS"/>
                <w:bCs/>
                <w:iCs/>
              </w:rPr>
            </w:pPr>
            <w:r w:rsidRPr="00663EF5">
              <w:rPr>
                <w:rStyle w:val="Emphasis"/>
                <w:rFonts w:ascii="New roman" w:eastAsia="Calibri" w:hAnsi="New roman"/>
              </w:rPr>
              <w:t>Vlerësimi</w:t>
            </w:r>
            <w:r w:rsidRPr="00663EF5">
              <w:rPr>
                <w:rFonts w:ascii="New roman" w:eastAsia="Calibri" w:hAnsi="New roman" w:cs="Comic Sans MS"/>
                <w:bCs/>
                <w:iCs/>
              </w:rPr>
              <w:t xml:space="preserve"> :</w:t>
            </w:r>
          </w:p>
          <w:p w14:paraId="31CE4E97" w14:textId="77777777" w:rsidR="00663EF5" w:rsidRPr="00663EF5" w:rsidRDefault="00663EF5" w:rsidP="00663EF5">
            <w:pPr>
              <w:shd w:val="clear" w:color="auto" w:fill="FFFFFF" w:themeFill="background1"/>
              <w:autoSpaceDE w:val="0"/>
              <w:autoSpaceDN w:val="0"/>
              <w:adjustRightInd w:val="0"/>
              <w:spacing w:line="360" w:lineRule="auto"/>
              <w:ind w:firstLine="0"/>
              <w:jc w:val="left"/>
              <w:rPr>
                <w:rFonts w:ascii="New roman" w:eastAsia="Calibri" w:hAnsi="New roman" w:cs="Times New Roman"/>
                <w:bCs/>
              </w:rPr>
            </w:pPr>
            <w:r w:rsidRPr="00663EF5">
              <w:rPr>
                <w:rFonts w:ascii="New roman" w:eastAsia="Calibri" w:hAnsi="New roman" w:cs="Times New Roman"/>
                <w:bCs/>
              </w:rPr>
              <w:t>N2-Përshkruan strukturën e diamantit, SiO</w:t>
            </w:r>
            <w:r w:rsidRPr="00663EF5">
              <w:rPr>
                <w:rFonts w:ascii="New roman" w:eastAsia="Calibri" w:hAnsi="New roman" w:cs="Times New Roman"/>
                <w:bCs/>
                <w:vertAlign w:val="subscript"/>
              </w:rPr>
              <w:t>2</w:t>
            </w:r>
            <w:r w:rsidRPr="00663EF5">
              <w:rPr>
                <w:rFonts w:ascii="New roman" w:eastAsia="Calibri" w:hAnsi="New roman" w:cs="Times New Roman"/>
                <w:bCs/>
              </w:rPr>
              <w:t>, grafitit.</w:t>
            </w:r>
          </w:p>
          <w:p w14:paraId="52A9BF63" w14:textId="77777777" w:rsidR="00663EF5" w:rsidRPr="00663EF5" w:rsidRDefault="00663EF5" w:rsidP="00663EF5">
            <w:pPr>
              <w:shd w:val="clear" w:color="auto" w:fill="FFFFFF" w:themeFill="background1"/>
              <w:autoSpaceDE w:val="0"/>
              <w:autoSpaceDN w:val="0"/>
              <w:adjustRightInd w:val="0"/>
              <w:spacing w:line="360" w:lineRule="auto"/>
              <w:ind w:firstLine="0"/>
              <w:jc w:val="left"/>
              <w:rPr>
                <w:rFonts w:ascii="New roman" w:eastAsia="Calibri" w:hAnsi="New roman" w:cs="Times New Roman"/>
                <w:bCs/>
                <w:vertAlign w:val="subscript"/>
              </w:rPr>
            </w:pPr>
            <w:r w:rsidRPr="00663EF5">
              <w:rPr>
                <w:rFonts w:ascii="New roman" w:eastAsia="Calibri" w:hAnsi="New roman" w:cs="Times New Roman"/>
                <w:bCs/>
              </w:rPr>
              <w:t>N3-Shpjegon vetitë e strukturave të diamantit, të grafitit, SiO</w:t>
            </w:r>
            <w:r w:rsidRPr="00663EF5">
              <w:rPr>
                <w:rFonts w:ascii="New roman" w:eastAsia="Calibri" w:hAnsi="New roman" w:cs="Times New Roman"/>
                <w:bCs/>
                <w:vertAlign w:val="subscript"/>
              </w:rPr>
              <w:t>2</w:t>
            </w:r>
          </w:p>
          <w:p w14:paraId="55200C36" w14:textId="77777777" w:rsidR="00663EF5" w:rsidRPr="00663EF5" w:rsidRDefault="00663EF5" w:rsidP="00663EF5">
            <w:pPr>
              <w:shd w:val="clear" w:color="auto" w:fill="FFFFFF" w:themeFill="background1"/>
              <w:autoSpaceDE w:val="0"/>
              <w:autoSpaceDN w:val="0"/>
              <w:adjustRightInd w:val="0"/>
              <w:spacing w:line="360" w:lineRule="auto"/>
              <w:ind w:firstLine="0"/>
              <w:jc w:val="left"/>
              <w:rPr>
                <w:rFonts w:ascii="New roman" w:eastAsia="Calibri" w:hAnsi="New roman" w:cs="Times New Roman"/>
                <w:bCs/>
                <w:vertAlign w:val="subscript"/>
              </w:rPr>
            </w:pPr>
            <w:r w:rsidRPr="00663EF5">
              <w:rPr>
                <w:rFonts w:ascii="New roman" w:eastAsia="Calibri" w:hAnsi="New roman" w:cs="Times New Roman"/>
                <w:bCs/>
              </w:rPr>
              <w:t>N4-Interpreton përdorimet e diamantit, grafitit e SiO</w:t>
            </w:r>
            <w:r w:rsidRPr="00663EF5">
              <w:rPr>
                <w:rFonts w:ascii="New roman" w:eastAsia="Calibri" w:hAnsi="New roman" w:cs="Times New Roman"/>
                <w:bCs/>
                <w:vertAlign w:val="subscript"/>
              </w:rPr>
              <w:t>2</w:t>
            </w:r>
          </w:p>
          <w:p w14:paraId="521CB165" w14:textId="77777777" w:rsidR="00663EF5" w:rsidRPr="00663EF5" w:rsidRDefault="00663EF5" w:rsidP="00A3717A">
            <w:pPr>
              <w:shd w:val="clear" w:color="auto" w:fill="FFFFFF" w:themeFill="background1"/>
              <w:tabs>
                <w:tab w:val="center" w:pos="4320"/>
                <w:tab w:val="right" w:pos="8640"/>
              </w:tabs>
              <w:autoSpaceDE w:val="0"/>
              <w:autoSpaceDN w:val="0"/>
              <w:adjustRightInd w:val="0"/>
              <w:spacing w:line="360" w:lineRule="auto"/>
              <w:rPr>
                <w:rFonts w:ascii="New roman" w:eastAsia="Calibri" w:hAnsi="New roman" w:cs="Comic Sans MS"/>
                <w:bCs/>
                <w:iCs/>
              </w:rPr>
            </w:pPr>
          </w:p>
          <w:p w14:paraId="35265AD5" w14:textId="77777777" w:rsidR="00663EF5" w:rsidRPr="00663EF5" w:rsidRDefault="00663EF5" w:rsidP="00A3717A">
            <w:pPr>
              <w:shd w:val="clear" w:color="auto" w:fill="FFFFFF" w:themeFill="background1"/>
              <w:tabs>
                <w:tab w:val="center" w:pos="4320"/>
                <w:tab w:val="right" w:pos="8640"/>
              </w:tabs>
              <w:autoSpaceDE w:val="0"/>
              <w:autoSpaceDN w:val="0"/>
              <w:adjustRightInd w:val="0"/>
              <w:spacing w:line="360" w:lineRule="auto"/>
              <w:rPr>
                <w:rFonts w:ascii="New roman" w:eastAsia="Calibri" w:hAnsi="New roman" w:cs="Comic Sans MS"/>
                <w:bCs/>
                <w:iCs/>
              </w:rPr>
            </w:pPr>
          </w:p>
          <w:p w14:paraId="4156771E" w14:textId="2D249E74" w:rsidR="00663EF5" w:rsidRPr="00663EF5" w:rsidRDefault="00663EF5" w:rsidP="00A3717A">
            <w:pPr>
              <w:shd w:val="clear" w:color="auto" w:fill="FFFFFF" w:themeFill="background1"/>
              <w:tabs>
                <w:tab w:val="center" w:pos="4320"/>
                <w:tab w:val="right" w:pos="8640"/>
              </w:tabs>
              <w:autoSpaceDE w:val="0"/>
              <w:autoSpaceDN w:val="0"/>
              <w:adjustRightInd w:val="0"/>
              <w:spacing w:line="360" w:lineRule="auto"/>
              <w:rPr>
                <w:rFonts w:ascii="New roman" w:eastAsia="Calibri" w:hAnsi="New roman" w:cs="Comic Sans MS"/>
                <w:bCs/>
                <w:iCs/>
              </w:rPr>
            </w:pPr>
          </w:p>
          <w:p w14:paraId="70DF98D6" w14:textId="77777777" w:rsidR="00663EF5" w:rsidRPr="00663EF5" w:rsidRDefault="00663EF5" w:rsidP="00A3717A">
            <w:pPr>
              <w:shd w:val="clear" w:color="auto" w:fill="FFFFFF" w:themeFill="background1"/>
              <w:tabs>
                <w:tab w:val="center" w:pos="4320"/>
                <w:tab w:val="right" w:pos="8640"/>
              </w:tabs>
              <w:autoSpaceDE w:val="0"/>
              <w:autoSpaceDN w:val="0"/>
              <w:adjustRightInd w:val="0"/>
              <w:spacing w:line="360" w:lineRule="auto"/>
              <w:rPr>
                <w:rFonts w:ascii="New roman" w:eastAsia="Calibri" w:hAnsi="New roman" w:cs="Comic Sans MS"/>
                <w:bCs/>
                <w:iCs/>
              </w:rPr>
            </w:pPr>
          </w:p>
          <w:p w14:paraId="2EEF743B" w14:textId="77777777" w:rsidR="00663EF5" w:rsidRPr="00663EF5" w:rsidRDefault="00663EF5" w:rsidP="00A3717A">
            <w:pPr>
              <w:shd w:val="clear" w:color="auto" w:fill="FFFFFF" w:themeFill="background1"/>
              <w:tabs>
                <w:tab w:val="center" w:pos="4320"/>
                <w:tab w:val="right" w:pos="8640"/>
              </w:tabs>
              <w:autoSpaceDE w:val="0"/>
              <w:autoSpaceDN w:val="0"/>
              <w:adjustRightInd w:val="0"/>
              <w:spacing w:line="360" w:lineRule="auto"/>
              <w:rPr>
                <w:rFonts w:ascii="New roman" w:eastAsia="Calibri" w:hAnsi="New roman"/>
              </w:rPr>
            </w:pPr>
          </w:p>
        </w:tc>
      </w:tr>
    </w:tbl>
    <w:p w14:paraId="65F99112" w14:textId="7F63003C" w:rsidR="00663EF5" w:rsidRDefault="00663EF5" w:rsidP="00C10C9A">
      <w:pPr>
        <w:tabs>
          <w:tab w:val="left" w:pos="1395"/>
        </w:tabs>
        <w:spacing w:line="360" w:lineRule="auto"/>
        <w:ind w:firstLine="0"/>
        <w:rPr>
          <w:rFonts w:ascii="New roman" w:hAnsi="New roman"/>
          <w:sz w:val="24"/>
          <w:szCs w:val="24"/>
        </w:rPr>
      </w:pPr>
    </w:p>
    <w:p w14:paraId="140CF7C8" w14:textId="508A8268" w:rsidR="00663EF5" w:rsidRDefault="00663EF5" w:rsidP="00C10C9A">
      <w:pPr>
        <w:tabs>
          <w:tab w:val="left" w:pos="1395"/>
        </w:tabs>
        <w:spacing w:line="360" w:lineRule="auto"/>
        <w:ind w:firstLine="0"/>
        <w:rPr>
          <w:rFonts w:ascii="New roman" w:hAnsi="New roman"/>
          <w:sz w:val="24"/>
          <w:szCs w:val="24"/>
        </w:rPr>
      </w:pPr>
    </w:p>
    <w:p w14:paraId="6CB9A5F2" w14:textId="292030C6" w:rsidR="00663EF5" w:rsidRDefault="00663EF5" w:rsidP="00C10C9A">
      <w:pPr>
        <w:tabs>
          <w:tab w:val="left" w:pos="1395"/>
        </w:tabs>
        <w:spacing w:line="360" w:lineRule="auto"/>
        <w:ind w:firstLine="0"/>
        <w:rPr>
          <w:rFonts w:ascii="New roman" w:hAnsi="New roman"/>
          <w:sz w:val="24"/>
          <w:szCs w:val="24"/>
        </w:rPr>
      </w:pPr>
    </w:p>
    <w:p w14:paraId="52FBD925" w14:textId="22C649A5" w:rsidR="00663EF5" w:rsidRDefault="00663EF5" w:rsidP="00C10C9A">
      <w:pPr>
        <w:tabs>
          <w:tab w:val="left" w:pos="1395"/>
        </w:tabs>
        <w:spacing w:line="360" w:lineRule="auto"/>
        <w:ind w:firstLine="0"/>
        <w:rPr>
          <w:rFonts w:ascii="New roman" w:hAnsi="New roman"/>
          <w:sz w:val="24"/>
          <w:szCs w:val="24"/>
        </w:rPr>
      </w:pPr>
    </w:p>
    <w:p w14:paraId="2C03F351" w14:textId="2E9A42FE" w:rsidR="00663EF5" w:rsidRDefault="00663EF5" w:rsidP="00C10C9A">
      <w:pPr>
        <w:tabs>
          <w:tab w:val="left" w:pos="1395"/>
        </w:tabs>
        <w:spacing w:line="360" w:lineRule="auto"/>
        <w:ind w:firstLine="0"/>
        <w:rPr>
          <w:rFonts w:ascii="New roman" w:hAnsi="New roman"/>
          <w:sz w:val="24"/>
          <w:szCs w:val="24"/>
        </w:rPr>
      </w:pPr>
    </w:p>
    <w:p w14:paraId="6F08D892" w14:textId="41695220" w:rsidR="00663EF5" w:rsidRDefault="00663EF5" w:rsidP="00C10C9A">
      <w:pPr>
        <w:tabs>
          <w:tab w:val="left" w:pos="1395"/>
        </w:tabs>
        <w:spacing w:line="360" w:lineRule="auto"/>
        <w:ind w:firstLine="0"/>
        <w:rPr>
          <w:rFonts w:ascii="New roman" w:hAnsi="New roman"/>
          <w:sz w:val="24"/>
          <w:szCs w:val="24"/>
        </w:rPr>
      </w:pPr>
    </w:p>
    <w:p w14:paraId="00805D7C" w14:textId="578F18F0" w:rsidR="00663EF5" w:rsidRDefault="00663EF5" w:rsidP="00C10C9A">
      <w:pPr>
        <w:tabs>
          <w:tab w:val="left" w:pos="1395"/>
        </w:tabs>
        <w:spacing w:line="360" w:lineRule="auto"/>
        <w:ind w:firstLine="0"/>
        <w:rPr>
          <w:rFonts w:ascii="New roman" w:hAnsi="New roman"/>
          <w:sz w:val="24"/>
          <w:szCs w:val="24"/>
        </w:rPr>
      </w:pPr>
    </w:p>
    <w:p w14:paraId="27BCA68D" w14:textId="0B4E3BBA" w:rsidR="00663EF5" w:rsidRDefault="00663EF5" w:rsidP="00C10C9A">
      <w:pPr>
        <w:tabs>
          <w:tab w:val="left" w:pos="1395"/>
        </w:tabs>
        <w:spacing w:line="360" w:lineRule="auto"/>
        <w:ind w:firstLine="0"/>
        <w:rPr>
          <w:rFonts w:ascii="New roman" w:hAnsi="New roman"/>
          <w:sz w:val="24"/>
          <w:szCs w:val="24"/>
        </w:rPr>
      </w:pPr>
    </w:p>
    <w:p w14:paraId="53561381" w14:textId="283719E6" w:rsidR="00663EF5" w:rsidRDefault="00663EF5" w:rsidP="00C10C9A">
      <w:pPr>
        <w:tabs>
          <w:tab w:val="left" w:pos="1395"/>
        </w:tabs>
        <w:spacing w:line="360" w:lineRule="auto"/>
        <w:ind w:firstLine="0"/>
        <w:rPr>
          <w:rFonts w:ascii="New roman" w:hAnsi="New roman"/>
          <w:sz w:val="24"/>
          <w:szCs w:val="24"/>
        </w:rPr>
      </w:pPr>
    </w:p>
    <w:p w14:paraId="64E964D1" w14:textId="68CDA514" w:rsidR="00663EF5" w:rsidRDefault="00663EF5" w:rsidP="00C10C9A">
      <w:pPr>
        <w:tabs>
          <w:tab w:val="left" w:pos="1395"/>
        </w:tabs>
        <w:spacing w:line="360" w:lineRule="auto"/>
        <w:ind w:firstLine="0"/>
        <w:rPr>
          <w:rFonts w:ascii="New roman" w:hAnsi="New roman"/>
          <w:sz w:val="24"/>
          <w:szCs w:val="24"/>
        </w:rPr>
      </w:pPr>
    </w:p>
    <w:p w14:paraId="3442D379" w14:textId="02B78F52" w:rsidR="00663EF5" w:rsidRDefault="00663EF5" w:rsidP="00C10C9A">
      <w:pPr>
        <w:tabs>
          <w:tab w:val="left" w:pos="1395"/>
        </w:tabs>
        <w:spacing w:line="360" w:lineRule="auto"/>
        <w:ind w:firstLine="0"/>
        <w:rPr>
          <w:rFonts w:ascii="New roman" w:hAnsi="New roman"/>
          <w:sz w:val="24"/>
          <w:szCs w:val="24"/>
        </w:rPr>
      </w:pPr>
    </w:p>
    <w:p w14:paraId="5701DF68" w14:textId="7DE46F79" w:rsidR="00663EF5" w:rsidRDefault="00663EF5" w:rsidP="00C10C9A">
      <w:pPr>
        <w:tabs>
          <w:tab w:val="left" w:pos="1395"/>
        </w:tabs>
        <w:spacing w:line="360" w:lineRule="auto"/>
        <w:ind w:firstLine="0"/>
        <w:rPr>
          <w:rFonts w:ascii="New roman" w:hAnsi="New roman"/>
          <w:sz w:val="24"/>
          <w:szCs w:val="24"/>
        </w:rPr>
      </w:pPr>
    </w:p>
    <w:p w14:paraId="3F956BDE" w14:textId="625807AD" w:rsidR="00663EF5" w:rsidRDefault="00663EF5" w:rsidP="00C10C9A">
      <w:pPr>
        <w:tabs>
          <w:tab w:val="left" w:pos="1395"/>
        </w:tabs>
        <w:spacing w:line="360" w:lineRule="auto"/>
        <w:ind w:firstLine="0"/>
        <w:rPr>
          <w:rFonts w:ascii="New roman" w:hAnsi="New roman"/>
          <w:sz w:val="24"/>
          <w:szCs w:val="24"/>
        </w:rPr>
      </w:pPr>
    </w:p>
    <w:p w14:paraId="662B647E" w14:textId="29BB1E26" w:rsidR="00663EF5" w:rsidRDefault="00663EF5" w:rsidP="00C10C9A">
      <w:pPr>
        <w:tabs>
          <w:tab w:val="left" w:pos="1395"/>
        </w:tabs>
        <w:spacing w:line="360" w:lineRule="auto"/>
        <w:ind w:firstLine="0"/>
        <w:rPr>
          <w:rFonts w:ascii="New roman" w:hAnsi="New roman"/>
          <w:sz w:val="24"/>
          <w:szCs w:val="24"/>
        </w:rPr>
      </w:pPr>
    </w:p>
    <w:p w14:paraId="0A80729F" w14:textId="7CB9F6EE" w:rsidR="00663EF5" w:rsidRDefault="00663EF5" w:rsidP="00C10C9A">
      <w:pPr>
        <w:tabs>
          <w:tab w:val="left" w:pos="1395"/>
        </w:tabs>
        <w:spacing w:line="360" w:lineRule="auto"/>
        <w:ind w:firstLine="0"/>
        <w:rPr>
          <w:rFonts w:ascii="New roman" w:hAnsi="New roman"/>
          <w:sz w:val="24"/>
          <w:szCs w:val="24"/>
        </w:rPr>
      </w:pPr>
    </w:p>
    <w:p w14:paraId="0542F902" w14:textId="75576E9B" w:rsidR="00663EF5" w:rsidRDefault="00663EF5" w:rsidP="00C10C9A">
      <w:pPr>
        <w:tabs>
          <w:tab w:val="left" w:pos="1395"/>
        </w:tabs>
        <w:spacing w:line="360" w:lineRule="auto"/>
        <w:ind w:firstLine="0"/>
        <w:rPr>
          <w:rFonts w:ascii="New roman" w:hAnsi="New roman"/>
          <w:sz w:val="24"/>
          <w:szCs w:val="24"/>
        </w:rPr>
      </w:pPr>
    </w:p>
    <w:p w14:paraId="3B8824E0" w14:textId="77777777" w:rsidR="00663EF5" w:rsidRPr="004A6C13" w:rsidRDefault="00663EF5" w:rsidP="00663EF5">
      <w:pPr>
        <w:rPr>
          <w:rFonts w:ascii="Times New Roman" w:hAnsi="Times New Roman"/>
          <w:sz w:val="24"/>
          <w:szCs w:val="24"/>
        </w:rPr>
      </w:pPr>
      <w:r w:rsidRPr="00A9692D">
        <w:rPr>
          <w:rFonts w:ascii="Times New Roman" w:hAnsi="Times New Roman" w:cs="Times New Roman"/>
          <w:b/>
          <w:color w:val="4F6228"/>
          <w:sz w:val="24"/>
          <w:szCs w:val="24"/>
        </w:rPr>
        <w:t>PLANIFIKIMI I ORËS MËSIMOR</w:t>
      </w:r>
      <w:r>
        <w:rPr>
          <w:rFonts w:ascii="Times New Roman" w:hAnsi="Times New Roman" w:cs="Times New Roman"/>
          <w:b/>
          <w:color w:val="4F6228"/>
          <w:sz w:val="24"/>
          <w:szCs w:val="24"/>
        </w:rPr>
        <w:t>E</w:t>
      </w:r>
    </w:p>
    <w:p w14:paraId="40C494E2" w14:textId="65CD06F7" w:rsidR="00663EF5" w:rsidRDefault="00663EF5" w:rsidP="00C10C9A">
      <w:pPr>
        <w:tabs>
          <w:tab w:val="left" w:pos="1395"/>
        </w:tabs>
        <w:spacing w:line="360" w:lineRule="auto"/>
        <w:ind w:firstLine="0"/>
        <w:rPr>
          <w:rFonts w:ascii="New roman" w:hAnsi="New roman"/>
          <w:sz w:val="24"/>
          <w:szCs w:val="24"/>
        </w:rPr>
      </w:pPr>
    </w:p>
    <w:p w14:paraId="05911504" w14:textId="29DFE16B" w:rsidR="009A417F" w:rsidRDefault="009A417F" w:rsidP="00C10C9A">
      <w:pPr>
        <w:tabs>
          <w:tab w:val="left" w:pos="1395"/>
        </w:tabs>
        <w:spacing w:line="360" w:lineRule="auto"/>
        <w:ind w:firstLine="0"/>
        <w:rPr>
          <w:rFonts w:ascii="New roman" w:hAnsi="New roman"/>
          <w:sz w:val="24"/>
          <w:szCs w:val="24"/>
        </w:rPr>
      </w:pPr>
    </w:p>
    <w:p w14:paraId="78D9ADE2" w14:textId="77777777" w:rsidR="00B619E2" w:rsidRPr="00C369EF" w:rsidRDefault="00B619E2" w:rsidP="00B619E2">
      <w:pPr>
        <w:shd w:val="clear" w:color="auto" w:fill="FFFFFF" w:themeFill="background1"/>
        <w:rPr>
          <w:rFonts w:ascii="Times New Roman" w:eastAsia="Calibri"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2"/>
        <w:gridCol w:w="2228"/>
        <w:gridCol w:w="2174"/>
        <w:gridCol w:w="1946"/>
      </w:tblGrid>
      <w:tr w:rsidR="00B619E2" w:rsidRPr="00444C6A" w14:paraId="18A32A45" w14:textId="77777777" w:rsidTr="008965BC">
        <w:tc>
          <w:tcPr>
            <w:tcW w:w="3644" w:type="dxa"/>
            <w:shd w:val="clear" w:color="auto" w:fill="FFFFFF" w:themeFill="background1"/>
          </w:tcPr>
          <w:p w14:paraId="51F0C264" w14:textId="77777777" w:rsidR="00B619E2" w:rsidRPr="00444C6A" w:rsidRDefault="00B619E2" w:rsidP="008965BC">
            <w:pPr>
              <w:shd w:val="clear" w:color="auto" w:fill="FFFFFF" w:themeFill="background1"/>
              <w:spacing w:line="360" w:lineRule="auto"/>
              <w:ind w:firstLine="0"/>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Fusha: Shkencat e natyrës</w:t>
            </w:r>
          </w:p>
        </w:tc>
        <w:tc>
          <w:tcPr>
            <w:tcW w:w="2827" w:type="dxa"/>
            <w:shd w:val="clear" w:color="auto" w:fill="FFFFFF" w:themeFill="background1"/>
          </w:tcPr>
          <w:p w14:paraId="1C5E69F2" w14:textId="77777777" w:rsidR="00B619E2" w:rsidRPr="00444C6A" w:rsidRDefault="00B619E2" w:rsidP="008965BC">
            <w:pPr>
              <w:shd w:val="clear" w:color="auto" w:fill="FFFFFF" w:themeFill="background1"/>
              <w:spacing w:line="360" w:lineRule="auto"/>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Lënda: KIMI</w:t>
            </w:r>
          </w:p>
        </w:tc>
        <w:tc>
          <w:tcPr>
            <w:tcW w:w="3530" w:type="dxa"/>
            <w:shd w:val="clear" w:color="auto" w:fill="FFFFFF" w:themeFill="background1"/>
          </w:tcPr>
          <w:p w14:paraId="6D1326CD" w14:textId="77777777" w:rsidR="00B619E2" w:rsidRPr="00444C6A" w:rsidRDefault="00B619E2" w:rsidP="008965BC">
            <w:pPr>
              <w:shd w:val="clear" w:color="auto" w:fill="FFFFFF" w:themeFill="background1"/>
              <w:spacing w:line="360" w:lineRule="auto"/>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Shkalla: V</w:t>
            </w:r>
          </w:p>
        </w:tc>
        <w:tc>
          <w:tcPr>
            <w:tcW w:w="3886" w:type="dxa"/>
            <w:shd w:val="clear" w:color="auto" w:fill="FFFFFF" w:themeFill="background1"/>
          </w:tcPr>
          <w:p w14:paraId="12C48807" w14:textId="77777777" w:rsidR="00B619E2" w:rsidRPr="00444C6A" w:rsidRDefault="00B619E2" w:rsidP="008965BC">
            <w:pPr>
              <w:shd w:val="clear" w:color="auto" w:fill="FFFFFF" w:themeFill="background1"/>
              <w:spacing w:line="360" w:lineRule="auto"/>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Klasa: X</w:t>
            </w:r>
          </w:p>
        </w:tc>
      </w:tr>
      <w:tr w:rsidR="00B619E2" w:rsidRPr="00444C6A" w14:paraId="54024495" w14:textId="77777777" w:rsidTr="008965BC">
        <w:trPr>
          <w:trHeight w:val="4103"/>
        </w:trPr>
        <w:tc>
          <w:tcPr>
            <w:tcW w:w="6471" w:type="dxa"/>
            <w:gridSpan w:val="2"/>
            <w:shd w:val="clear" w:color="auto" w:fill="FFFFFF" w:themeFill="background1"/>
          </w:tcPr>
          <w:p w14:paraId="7E545051" w14:textId="005CBFD4" w:rsidR="008965BC" w:rsidRPr="008965BC" w:rsidRDefault="00B619E2" w:rsidP="008965BC">
            <w:pPr>
              <w:shd w:val="clear" w:color="auto" w:fill="FFFFFF" w:themeFill="background1"/>
              <w:ind w:firstLine="0"/>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 xml:space="preserve">Tema mësimore: </w:t>
            </w:r>
            <w:r>
              <w:rPr>
                <w:rFonts w:ascii="Times New Roman" w:eastAsia="Calibri" w:hAnsi="Times New Roman" w:cs="Times New Roman"/>
                <w:b/>
                <w:sz w:val="24"/>
                <w:szCs w:val="24"/>
                <w:lang w:eastAsia="sq-AL"/>
              </w:rPr>
              <w:t xml:space="preserve">Energjia e lidhjes kimike </w:t>
            </w:r>
            <w:r w:rsidR="008965BC" w:rsidRPr="008965BC">
              <w:rPr>
                <w:rFonts w:ascii="Times New Roman" w:hAnsi="Times New Roman" w:cs="Times New Roman"/>
                <w:sz w:val="24"/>
                <w:szCs w:val="24"/>
                <w:lang w:val="en-US"/>
              </w:rPr>
              <w:t>.</w:t>
            </w:r>
          </w:p>
          <w:p w14:paraId="249B3ADA" w14:textId="77777777" w:rsidR="00B619E2" w:rsidRPr="00444C6A" w:rsidRDefault="00B619E2" w:rsidP="008965BC">
            <w:pPr>
              <w:shd w:val="clear" w:color="auto" w:fill="FFFFFF" w:themeFill="background1"/>
              <w:rPr>
                <w:rFonts w:ascii="Times New Roman" w:eastAsia="Calibri" w:hAnsi="Times New Roman" w:cs="Times New Roman"/>
                <w:b/>
                <w:sz w:val="24"/>
                <w:szCs w:val="24"/>
                <w:lang w:eastAsia="sq-AL"/>
              </w:rPr>
            </w:pPr>
          </w:p>
        </w:tc>
        <w:tc>
          <w:tcPr>
            <w:tcW w:w="7416" w:type="dxa"/>
            <w:gridSpan w:val="2"/>
            <w:shd w:val="clear" w:color="auto" w:fill="FFFFFF" w:themeFill="background1"/>
          </w:tcPr>
          <w:p w14:paraId="6B24A295" w14:textId="77777777" w:rsidR="008965BC" w:rsidRPr="008965BC" w:rsidRDefault="00B619E2" w:rsidP="008965BC">
            <w:pPr>
              <w:spacing w:before="100" w:beforeAutospacing="1" w:after="100" w:afterAutospacing="1"/>
              <w:ind w:firstLine="0"/>
              <w:jc w:val="left"/>
              <w:rPr>
                <w:rFonts w:ascii="Times New Roman" w:hAnsi="Times New Roman" w:cs="Times New Roman"/>
                <w:sz w:val="24"/>
                <w:szCs w:val="24"/>
                <w:lang w:val="en-US"/>
              </w:rPr>
            </w:pPr>
            <w:r w:rsidRPr="00444C6A">
              <w:rPr>
                <w:rFonts w:ascii="Times New Roman" w:eastAsia="Calibri" w:hAnsi="Times New Roman" w:cs="Times New Roman"/>
                <w:b/>
                <w:sz w:val="24"/>
                <w:szCs w:val="24"/>
                <w:lang w:eastAsia="sq-AL"/>
              </w:rPr>
              <w:t xml:space="preserve">Situata e të nxënit: </w:t>
            </w:r>
            <w:proofErr w:type="spellStart"/>
            <w:r w:rsidR="008965BC" w:rsidRPr="008965BC">
              <w:rPr>
                <w:rFonts w:ascii="Times New Roman" w:hAnsi="Times New Roman" w:cs="Times New Roman"/>
                <w:sz w:val="24"/>
                <w:szCs w:val="24"/>
                <w:lang w:val="en-US"/>
              </w:rPr>
              <w:t>Lidhjet</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kimike</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janë</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forca</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që</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mbajnë</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së</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bashku</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atomet</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në</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një</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molekulë</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Këto</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lidhje</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mund</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të</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jenë</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jonike</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kovalente</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ose</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metalike</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dhe</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ndikojnë</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në</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vetitë</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fizike</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dhe</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kimike</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të</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substancave</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Kuptimi</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i</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energjisë</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së</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lidhjes</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kimike</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është</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i</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rëndësishëm</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për</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të</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kuptuar</w:t>
            </w:r>
            <w:proofErr w:type="spellEnd"/>
            <w:r w:rsidR="008965BC" w:rsidRPr="008965BC">
              <w:rPr>
                <w:rFonts w:ascii="Times New Roman" w:hAnsi="Times New Roman" w:cs="Times New Roman"/>
                <w:sz w:val="24"/>
                <w:szCs w:val="24"/>
                <w:lang w:val="en-US"/>
              </w:rPr>
              <w:t xml:space="preserve"> se </w:t>
            </w:r>
            <w:proofErr w:type="spellStart"/>
            <w:r w:rsidR="008965BC" w:rsidRPr="008965BC">
              <w:rPr>
                <w:rFonts w:ascii="Times New Roman" w:hAnsi="Times New Roman" w:cs="Times New Roman"/>
                <w:sz w:val="24"/>
                <w:szCs w:val="24"/>
                <w:lang w:val="en-US"/>
              </w:rPr>
              <w:t>si</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ndodhin</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ndryshimet</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kimike</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dhe</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si</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ndikohet</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stabiliteti</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i</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molekulave</w:t>
            </w:r>
            <w:proofErr w:type="spellEnd"/>
            <w:r w:rsidR="008965BC" w:rsidRPr="008965BC">
              <w:rPr>
                <w:rFonts w:ascii="Times New Roman" w:hAnsi="Times New Roman" w:cs="Times New Roman"/>
                <w:sz w:val="24"/>
                <w:szCs w:val="24"/>
                <w:lang w:val="en-US"/>
              </w:rPr>
              <w:t xml:space="preserve"> pas </w:t>
            </w:r>
            <w:proofErr w:type="spellStart"/>
            <w:r w:rsidR="008965BC" w:rsidRPr="008965BC">
              <w:rPr>
                <w:rFonts w:ascii="Times New Roman" w:hAnsi="Times New Roman" w:cs="Times New Roman"/>
                <w:sz w:val="24"/>
                <w:szCs w:val="24"/>
                <w:lang w:val="en-US"/>
              </w:rPr>
              <w:t>krijimit</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të</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lidhjeve</w:t>
            </w:r>
            <w:proofErr w:type="spellEnd"/>
            <w:r w:rsidR="008965BC" w:rsidRPr="008965BC">
              <w:rPr>
                <w:rFonts w:ascii="Times New Roman" w:hAnsi="Times New Roman" w:cs="Times New Roman"/>
                <w:sz w:val="24"/>
                <w:szCs w:val="24"/>
                <w:lang w:val="en-US"/>
              </w:rPr>
              <w:t xml:space="preserve">. Si </w:t>
            </w:r>
            <w:proofErr w:type="spellStart"/>
            <w:r w:rsidR="008965BC" w:rsidRPr="008965BC">
              <w:rPr>
                <w:rFonts w:ascii="Times New Roman" w:hAnsi="Times New Roman" w:cs="Times New Roman"/>
                <w:sz w:val="24"/>
                <w:szCs w:val="24"/>
                <w:lang w:val="en-US"/>
              </w:rPr>
              <w:t>mund</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të</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përdorim</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energjinë</w:t>
            </w:r>
            <w:proofErr w:type="spellEnd"/>
            <w:r w:rsidR="008965BC" w:rsidRPr="008965BC">
              <w:rPr>
                <w:rFonts w:ascii="Times New Roman" w:hAnsi="Times New Roman" w:cs="Times New Roman"/>
                <w:sz w:val="24"/>
                <w:szCs w:val="24"/>
                <w:lang w:val="en-US"/>
              </w:rPr>
              <w:t xml:space="preserve"> e </w:t>
            </w:r>
            <w:proofErr w:type="spellStart"/>
            <w:r w:rsidR="008965BC" w:rsidRPr="008965BC">
              <w:rPr>
                <w:rFonts w:ascii="Times New Roman" w:hAnsi="Times New Roman" w:cs="Times New Roman"/>
                <w:sz w:val="24"/>
                <w:szCs w:val="24"/>
                <w:lang w:val="en-US"/>
              </w:rPr>
              <w:t>lidhjes</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kimike</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për</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të</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kuptuar</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stabilitetin</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dhe</w:t>
            </w:r>
            <w:proofErr w:type="spellEnd"/>
            <w:r w:rsidR="008965BC" w:rsidRPr="008965BC">
              <w:rPr>
                <w:rFonts w:ascii="Times New Roman" w:hAnsi="Times New Roman" w:cs="Times New Roman"/>
                <w:sz w:val="24"/>
                <w:szCs w:val="24"/>
                <w:lang w:val="en-US"/>
              </w:rPr>
              <w:t xml:space="preserve"> </w:t>
            </w:r>
            <w:proofErr w:type="spellStart"/>
            <w:r w:rsidR="008965BC" w:rsidRPr="008965BC">
              <w:rPr>
                <w:rFonts w:ascii="Times New Roman" w:hAnsi="Times New Roman" w:cs="Times New Roman"/>
                <w:sz w:val="24"/>
                <w:szCs w:val="24"/>
                <w:lang w:val="en-US"/>
              </w:rPr>
              <w:t>reagimin</w:t>
            </w:r>
            <w:proofErr w:type="spellEnd"/>
            <w:r w:rsidR="008965BC" w:rsidRPr="008965BC">
              <w:rPr>
                <w:rFonts w:ascii="Times New Roman" w:hAnsi="Times New Roman" w:cs="Times New Roman"/>
                <w:sz w:val="24"/>
                <w:szCs w:val="24"/>
                <w:lang w:val="en-US"/>
              </w:rPr>
              <w:t xml:space="preserve"> e </w:t>
            </w:r>
            <w:proofErr w:type="spellStart"/>
            <w:r w:rsidR="008965BC" w:rsidRPr="008965BC">
              <w:rPr>
                <w:rFonts w:ascii="Times New Roman" w:hAnsi="Times New Roman" w:cs="Times New Roman"/>
                <w:sz w:val="24"/>
                <w:szCs w:val="24"/>
                <w:lang w:val="en-US"/>
              </w:rPr>
              <w:t>substancave</w:t>
            </w:r>
            <w:proofErr w:type="spellEnd"/>
            <w:r w:rsidR="008965BC" w:rsidRPr="008965BC">
              <w:rPr>
                <w:rFonts w:ascii="Times New Roman" w:hAnsi="Times New Roman" w:cs="Times New Roman"/>
                <w:sz w:val="24"/>
                <w:szCs w:val="24"/>
                <w:lang w:val="en-US"/>
              </w:rPr>
              <w:t>?</w:t>
            </w:r>
          </w:p>
          <w:p w14:paraId="574D855E" w14:textId="5569002E" w:rsidR="00B619E2" w:rsidRPr="00444C6A" w:rsidRDefault="00B619E2" w:rsidP="00B619E2">
            <w:pPr>
              <w:shd w:val="clear" w:color="auto" w:fill="FFFFFF" w:themeFill="background1"/>
              <w:rPr>
                <w:rFonts w:ascii="Times New Roman" w:eastAsia="Calibri" w:hAnsi="Times New Roman" w:cs="Times New Roman"/>
                <w:sz w:val="24"/>
                <w:szCs w:val="24"/>
                <w:lang w:eastAsia="sq-AL"/>
              </w:rPr>
            </w:pPr>
          </w:p>
        </w:tc>
      </w:tr>
      <w:tr w:rsidR="00B619E2" w:rsidRPr="00444C6A" w14:paraId="0767B52C" w14:textId="77777777" w:rsidTr="008965BC">
        <w:tc>
          <w:tcPr>
            <w:tcW w:w="6471" w:type="dxa"/>
            <w:gridSpan w:val="2"/>
            <w:shd w:val="clear" w:color="auto" w:fill="FFFFFF" w:themeFill="background1"/>
          </w:tcPr>
          <w:p w14:paraId="1F1D6F07" w14:textId="77777777" w:rsidR="008965BC" w:rsidRDefault="00B619E2" w:rsidP="008965BC">
            <w:pPr>
              <w:shd w:val="clear" w:color="auto" w:fill="FFFFFF" w:themeFill="background1"/>
              <w:ind w:firstLine="0"/>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Rezultatet e të nxënit të kompetencave të fushës/lëndës sipas temës mësimore:</w:t>
            </w:r>
          </w:p>
          <w:p w14:paraId="0137D1FB" w14:textId="6F0EA002" w:rsidR="008965BC" w:rsidRPr="008965BC" w:rsidRDefault="008965BC" w:rsidP="008965BC">
            <w:pPr>
              <w:shd w:val="clear" w:color="auto" w:fill="FFFFFF" w:themeFill="background1"/>
              <w:ind w:firstLine="0"/>
              <w:jc w:val="left"/>
              <w:rPr>
                <w:rFonts w:ascii="Times New Roman" w:eastAsia="Calibri" w:hAnsi="Times New Roman" w:cs="Times New Roman"/>
                <w:b/>
                <w:sz w:val="24"/>
                <w:szCs w:val="24"/>
                <w:lang w:eastAsia="sq-AL"/>
              </w:rPr>
            </w:pPr>
            <w:r w:rsidRPr="008965BC">
              <w:rPr>
                <w:rFonts w:ascii="Times New Roman" w:hAnsi="Times New Roman" w:cs="Times New Roman"/>
                <w:sz w:val="24"/>
                <w:szCs w:val="24"/>
                <w:lang w:val="en-US"/>
              </w:rPr>
              <w:t xml:space="preserve">N-2: </w:t>
            </w:r>
            <w:proofErr w:type="spellStart"/>
            <w:r w:rsidRPr="008965BC">
              <w:rPr>
                <w:rFonts w:ascii="Times New Roman" w:hAnsi="Times New Roman" w:cs="Times New Roman"/>
                <w:sz w:val="24"/>
                <w:szCs w:val="24"/>
                <w:lang w:val="en-US"/>
              </w:rPr>
              <w:t>Përcakton</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llojet</w:t>
            </w:r>
            <w:proofErr w:type="spellEnd"/>
            <w:r w:rsidRPr="008965BC">
              <w:rPr>
                <w:rFonts w:ascii="Times New Roman" w:hAnsi="Times New Roman" w:cs="Times New Roman"/>
                <w:sz w:val="24"/>
                <w:szCs w:val="24"/>
                <w:lang w:val="en-US"/>
              </w:rPr>
              <w:t xml:space="preserve"> e </w:t>
            </w:r>
            <w:proofErr w:type="spellStart"/>
            <w:r w:rsidRPr="008965BC">
              <w:rPr>
                <w:rFonts w:ascii="Times New Roman" w:hAnsi="Times New Roman" w:cs="Times New Roman"/>
                <w:sz w:val="24"/>
                <w:szCs w:val="24"/>
                <w:lang w:val="en-US"/>
              </w:rPr>
              <w:t>lidhjeve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kimike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dhe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energjinë</w:t>
            </w:r>
            <w:proofErr w:type="spellEnd"/>
            <w:r w:rsidRPr="008965BC">
              <w:rPr>
                <w:rFonts w:ascii="Times New Roman" w:hAnsi="Times New Roman" w:cs="Times New Roman"/>
                <w:sz w:val="24"/>
                <w:szCs w:val="24"/>
                <w:lang w:val="en-US"/>
              </w:rPr>
              <w:t xml:space="preserve"> e </w:t>
            </w:r>
            <w:proofErr w:type="spellStart"/>
            <w:r w:rsidRPr="008965BC">
              <w:rPr>
                <w:rFonts w:ascii="Times New Roman" w:hAnsi="Times New Roman" w:cs="Times New Roman"/>
                <w:sz w:val="24"/>
                <w:szCs w:val="24"/>
                <w:lang w:val="en-US"/>
              </w:rPr>
              <w:t>lidhjes</w:t>
            </w:r>
            <w:proofErr w:type="spellEnd"/>
            <w:r w:rsidRPr="008965BC">
              <w:rPr>
                <w:rFonts w:ascii="Times New Roman" w:hAnsi="Times New Roman" w:cs="Times New Roman"/>
                <w:sz w:val="24"/>
                <w:szCs w:val="24"/>
                <w:lang w:val="en-US"/>
              </w:rPr>
              <w:t>.</w:t>
            </w:r>
          </w:p>
          <w:p w14:paraId="557F32DF" w14:textId="77777777" w:rsidR="008965BC" w:rsidRPr="008965BC" w:rsidRDefault="008965BC" w:rsidP="008965BC">
            <w:pPr>
              <w:spacing w:before="100" w:beforeAutospacing="1" w:after="100" w:afterAutospacing="1"/>
              <w:ind w:firstLine="0"/>
              <w:jc w:val="left"/>
              <w:rPr>
                <w:rFonts w:ascii="Times New Roman" w:hAnsi="Times New Roman" w:cs="Times New Roman"/>
                <w:sz w:val="24"/>
                <w:szCs w:val="24"/>
                <w:lang w:val="en-US"/>
              </w:rPr>
            </w:pPr>
            <w:r w:rsidRPr="008965BC">
              <w:rPr>
                <w:rFonts w:ascii="Times New Roman" w:hAnsi="Times New Roman" w:cs="Times New Roman"/>
                <w:sz w:val="24"/>
                <w:szCs w:val="24"/>
                <w:lang w:val="en-US"/>
              </w:rPr>
              <w:t xml:space="preserve">N-3: </w:t>
            </w:r>
            <w:proofErr w:type="spellStart"/>
            <w:r w:rsidRPr="008965BC">
              <w:rPr>
                <w:rFonts w:ascii="Times New Roman" w:hAnsi="Times New Roman" w:cs="Times New Roman"/>
                <w:sz w:val="24"/>
                <w:szCs w:val="24"/>
                <w:lang w:val="en-US"/>
              </w:rPr>
              <w:t>Tregon</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ndryshimet</w:t>
            </w:r>
            <w:proofErr w:type="spellEnd"/>
            <w:r w:rsidRPr="008965BC">
              <w:rPr>
                <w:rFonts w:ascii="Times New Roman" w:hAnsi="Times New Roman" w:cs="Times New Roman"/>
                <w:sz w:val="24"/>
                <w:szCs w:val="24"/>
                <w:lang w:val="en-US"/>
              </w:rPr>
              <w:t xml:space="preserve"> e </w:t>
            </w:r>
            <w:proofErr w:type="spellStart"/>
            <w:r w:rsidRPr="008965BC">
              <w:rPr>
                <w:rFonts w:ascii="Times New Roman" w:hAnsi="Times New Roman" w:cs="Times New Roman"/>
                <w:sz w:val="24"/>
                <w:szCs w:val="24"/>
                <w:lang w:val="en-US"/>
              </w:rPr>
              <w:t>energjisë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gjatë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krijimit</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dhe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shkatërrimit</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lidhjeve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kimike</w:t>
            </w:r>
            <w:proofErr w:type="spellEnd"/>
            <w:r w:rsidRPr="008965BC">
              <w:rPr>
                <w:rFonts w:ascii="Times New Roman" w:hAnsi="Times New Roman" w:cs="Times New Roman"/>
                <w:sz w:val="24"/>
                <w:szCs w:val="24"/>
                <w:lang w:val="en-US"/>
              </w:rPr>
              <w:t>.</w:t>
            </w:r>
          </w:p>
          <w:p w14:paraId="108B3746" w14:textId="0BCF6F11" w:rsidR="00B619E2" w:rsidRPr="00444C6A" w:rsidRDefault="008965BC" w:rsidP="008965BC">
            <w:pPr>
              <w:shd w:val="clear" w:color="auto" w:fill="FFFFFF" w:themeFill="background1"/>
              <w:autoSpaceDE w:val="0"/>
              <w:autoSpaceDN w:val="0"/>
              <w:adjustRightInd w:val="0"/>
              <w:ind w:firstLine="0"/>
              <w:jc w:val="left"/>
              <w:rPr>
                <w:rFonts w:ascii="Times New Roman" w:hAnsi="Times New Roman" w:cs="Times New Roman"/>
                <w:sz w:val="24"/>
                <w:szCs w:val="24"/>
              </w:rPr>
            </w:pPr>
            <w:r w:rsidRPr="008965BC">
              <w:rPr>
                <w:rFonts w:ascii="Times New Roman" w:hAnsi="Times New Roman" w:cs="Times New Roman"/>
                <w:sz w:val="24"/>
                <w:szCs w:val="24"/>
                <w:lang w:val="en-US"/>
              </w:rPr>
              <w:t xml:space="preserve">N-4: </w:t>
            </w:r>
            <w:proofErr w:type="spellStart"/>
            <w:r w:rsidRPr="008965BC">
              <w:rPr>
                <w:rFonts w:ascii="Times New Roman" w:hAnsi="Times New Roman" w:cs="Times New Roman"/>
                <w:sz w:val="24"/>
                <w:szCs w:val="24"/>
                <w:lang w:val="en-US"/>
              </w:rPr>
              <w:t>Analizon</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lidhjen</w:t>
            </w:r>
            <w:proofErr w:type="spellEnd"/>
            <w:r w:rsidRPr="008965BC">
              <w:rPr>
                <w:rFonts w:ascii="Times New Roman" w:hAnsi="Times New Roman" w:cs="Times New Roman"/>
                <w:sz w:val="24"/>
                <w:szCs w:val="24"/>
                <w:lang w:val="en-US"/>
              </w:rPr>
              <w:t xml:space="preserve"> midis </w:t>
            </w:r>
            <w:proofErr w:type="spellStart"/>
            <w:r w:rsidRPr="008965BC">
              <w:rPr>
                <w:rFonts w:ascii="Times New Roman" w:hAnsi="Times New Roman" w:cs="Times New Roman"/>
                <w:sz w:val="24"/>
                <w:szCs w:val="24"/>
                <w:lang w:val="en-US"/>
              </w:rPr>
              <w:t>energjisë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së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lidhjes</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dhe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stabilitetit</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substancave</w:t>
            </w:r>
            <w:proofErr w:type="spellEnd"/>
          </w:p>
          <w:p w14:paraId="47D43259" w14:textId="25C59E99" w:rsidR="00B619E2" w:rsidRPr="00444C6A" w:rsidRDefault="00B619E2" w:rsidP="00B619E2">
            <w:pPr>
              <w:shd w:val="clear" w:color="auto" w:fill="FFFFFF" w:themeFill="background1"/>
              <w:rPr>
                <w:rFonts w:ascii="Times New Roman" w:hAnsi="Times New Roman" w:cs="Times New Roman"/>
                <w:sz w:val="24"/>
                <w:szCs w:val="24"/>
              </w:rPr>
            </w:pPr>
          </w:p>
          <w:p w14:paraId="2B7A4892" w14:textId="16E6D80E" w:rsidR="00B619E2" w:rsidRPr="00444C6A" w:rsidRDefault="00B619E2" w:rsidP="00B619E2">
            <w:pPr>
              <w:shd w:val="clear" w:color="auto" w:fill="FFFFFF" w:themeFill="background1"/>
              <w:ind w:firstLine="0"/>
              <w:jc w:val="left"/>
              <w:rPr>
                <w:rFonts w:ascii="Times New Roman" w:hAnsi="Times New Roman" w:cs="Times New Roman"/>
                <w:sz w:val="24"/>
                <w:szCs w:val="24"/>
              </w:rPr>
            </w:pPr>
            <w:r w:rsidRPr="00444C6A">
              <w:rPr>
                <w:rFonts w:ascii="Times New Roman" w:hAnsi="Times New Roman" w:cs="Times New Roman"/>
                <w:sz w:val="24"/>
                <w:szCs w:val="24"/>
              </w:rPr>
              <w:t xml:space="preserve"> </w:t>
            </w:r>
          </w:p>
        </w:tc>
        <w:tc>
          <w:tcPr>
            <w:tcW w:w="7416" w:type="dxa"/>
            <w:gridSpan w:val="2"/>
            <w:shd w:val="clear" w:color="auto" w:fill="FFFFFF" w:themeFill="background1"/>
          </w:tcPr>
          <w:p w14:paraId="0D3ED8D7" w14:textId="77777777" w:rsidR="00B619E2" w:rsidRDefault="00B619E2" w:rsidP="008965BC">
            <w:pPr>
              <w:shd w:val="clear" w:color="auto" w:fill="FFFFFF" w:themeFill="background1"/>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 xml:space="preserve">Fjalët kyçe: </w:t>
            </w:r>
          </w:p>
          <w:p w14:paraId="1D579B78" w14:textId="77777777" w:rsidR="008965BC" w:rsidRPr="008965BC" w:rsidRDefault="008965BC" w:rsidP="009F125C">
            <w:pPr>
              <w:numPr>
                <w:ilvl w:val="0"/>
                <w:numId w:val="40"/>
              </w:numPr>
              <w:spacing w:before="100" w:beforeAutospacing="1" w:after="100" w:afterAutospacing="1"/>
              <w:jc w:val="left"/>
              <w:rPr>
                <w:rFonts w:ascii="Times New Roman" w:hAnsi="Times New Roman" w:cs="Times New Roman"/>
                <w:sz w:val="24"/>
                <w:szCs w:val="24"/>
                <w:lang w:val="en-US"/>
              </w:rPr>
            </w:pPr>
            <w:proofErr w:type="spellStart"/>
            <w:r w:rsidRPr="008965BC">
              <w:rPr>
                <w:rFonts w:ascii="Times New Roman" w:hAnsi="Times New Roman" w:cs="Times New Roman"/>
                <w:sz w:val="24"/>
                <w:szCs w:val="24"/>
                <w:lang w:val="en-US"/>
              </w:rPr>
              <w:t>Lidhje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kimike</w:t>
            </w:r>
            <w:proofErr w:type="spellEnd"/>
          </w:p>
          <w:p w14:paraId="44F4082F" w14:textId="77777777" w:rsidR="008965BC" w:rsidRPr="008965BC" w:rsidRDefault="008965BC" w:rsidP="009F125C">
            <w:pPr>
              <w:numPr>
                <w:ilvl w:val="0"/>
                <w:numId w:val="40"/>
              </w:numPr>
              <w:spacing w:before="100" w:beforeAutospacing="1" w:after="100" w:afterAutospacing="1"/>
              <w:jc w:val="left"/>
              <w:rPr>
                <w:rFonts w:ascii="Times New Roman" w:hAnsi="Times New Roman" w:cs="Times New Roman"/>
                <w:sz w:val="24"/>
                <w:szCs w:val="24"/>
                <w:lang w:val="en-US"/>
              </w:rPr>
            </w:pPr>
            <w:proofErr w:type="spellStart"/>
            <w:r w:rsidRPr="008965BC">
              <w:rPr>
                <w:rFonts w:ascii="Times New Roman" w:hAnsi="Times New Roman" w:cs="Times New Roman"/>
                <w:sz w:val="24"/>
                <w:szCs w:val="24"/>
                <w:lang w:val="en-US"/>
              </w:rPr>
              <w:t>Energji</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lidhëse</w:t>
            </w:r>
            <w:proofErr w:type="spellEnd"/>
          </w:p>
          <w:p w14:paraId="60EAD8C0" w14:textId="77777777" w:rsidR="008965BC" w:rsidRPr="008965BC" w:rsidRDefault="008965BC" w:rsidP="009F125C">
            <w:pPr>
              <w:numPr>
                <w:ilvl w:val="0"/>
                <w:numId w:val="40"/>
              </w:numPr>
              <w:spacing w:before="100" w:beforeAutospacing="1" w:after="100" w:afterAutospacing="1"/>
              <w:jc w:val="left"/>
              <w:rPr>
                <w:rFonts w:ascii="Times New Roman" w:hAnsi="Times New Roman" w:cs="Times New Roman"/>
                <w:sz w:val="24"/>
                <w:szCs w:val="24"/>
                <w:lang w:val="en-US"/>
              </w:rPr>
            </w:pPr>
            <w:proofErr w:type="spellStart"/>
            <w:r w:rsidRPr="008965BC">
              <w:rPr>
                <w:rFonts w:ascii="Times New Roman" w:hAnsi="Times New Roman" w:cs="Times New Roman"/>
                <w:sz w:val="24"/>
                <w:szCs w:val="24"/>
                <w:lang w:val="en-US"/>
              </w:rPr>
              <w:t>Lidhje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jonike</w:t>
            </w:r>
            <w:proofErr w:type="spellEnd"/>
          </w:p>
          <w:p w14:paraId="2C8A2A3F" w14:textId="77777777" w:rsidR="008965BC" w:rsidRPr="008965BC" w:rsidRDefault="008965BC" w:rsidP="009F125C">
            <w:pPr>
              <w:numPr>
                <w:ilvl w:val="0"/>
                <w:numId w:val="40"/>
              </w:numPr>
              <w:spacing w:before="100" w:beforeAutospacing="1" w:after="100" w:afterAutospacing="1"/>
              <w:jc w:val="left"/>
              <w:rPr>
                <w:rFonts w:ascii="Times New Roman" w:hAnsi="Times New Roman" w:cs="Times New Roman"/>
                <w:sz w:val="24"/>
                <w:szCs w:val="24"/>
                <w:lang w:val="en-US"/>
              </w:rPr>
            </w:pPr>
            <w:proofErr w:type="spellStart"/>
            <w:r w:rsidRPr="008965BC">
              <w:rPr>
                <w:rFonts w:ascii="Times New Roman" w:hAnsi="Times New Roman" w:cs="Times New Roman"/>
                <w:sz w:val="24"/>
                <w:szCs w:val="24"/>
                <w:lang w:val="en-US"/>
              </w:rPr>
              <w:t>Lidhje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kovalente</w:t>
            </w:r>
            <w:proofErr w:type="spellEnd"/>
          </w:p>
          <w:p w14:paraId="4B838D53" w14:textId="77777777" w:rsidR="008965BC" w:rsidRPr="008965BC" w:rsidRDefault="008965BC" w:rsidP="009F125C">
            <w:pPr>
              <w:numPr>
                <w:ilvl w:val="0"/>
                <w:numId w:val="40"/>
              </w:numPr>
              <w:spacing w:before="100" w:beforeAutospacing="1" w:after="100" w:afterAutospacing="1"/>
              <w:jc w:val="left"/>
              <w:rPr>
                <w:rFonts w:ascii="Times New Roman" w:hAnsi="Times New Roman" w:cs="Times New Roman"/>
                <w:sz w:val="24"/>
                <w:szCs w:val="24"/>
                <w:lang w:val="en-US"/>
              </w:rPr>
            </w:pPr>
            <w:proofErr w:type="spellStart"/>
            <w:r w:rsidRPr="008965BC">
              <w:rPr>
                <w:rFonts w:ascii="Times New Roman" w:hAnsi="Times New Roman" w:cs="Times New Roman"/>
                <w:sz w:val="24"/>
                <w:szCs w:val="24"/>
                <w:lang w:val="en-US"/>
              </w:rPr>
              <w:t>Energji</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jonizimi</w:t>
            </w:r>
            <w:proofErr w:type="spellEnd"/>
          </w:p>
          <w:p w14:paraId="10D18C36" w14:textId="77777777" w:rsidR="008965BC" w:rsidRPr="008965BC" w:rsidRDefault="008965BC" w:rsidP="009F125C">
            <w:pPr>
              <w:numPr>
                <w:ilvl w:val="0"/>
                <w:numId w:val="40"/>
              </w:numPr>
              <w:spacing w:before="100" w:beforeAutospacing="1" w:after="100" w:afterAutospacing="1"/>
              <w:jc w:val="left"/>
              <w:rPr>
                <w:rFonts w:ascii="Times New Roman" w:hAnsi="Times New Roman" w:cs="Times New Roman"/>
                <w:sz w:val="24"/>
                <w:szCs w:val="24"/>
                <w:lang w:val="en-US"/>
              </w:rPr>
            </w:pPr>
            <w:proofErr w:type="spellStart"/>
            <w:r w:rsidRPr="008965BC">
              <w:rPr>
                <w:rFonts w:ascii="Times New Roman" w:hAnsi="Times New Roman" w:cs="Times New Roman"/>
                <w:sz w:val="24"/>
                <w:szCs w:val="24"/>
                <w:lang w:val="en-US"/>
              </w:rPr>
              <w:t>Eksotermik</w:t>
            </w:r>
            <w:proofErr w:type="spellEnd"/>
          </w:p>
          <w:p w14:paraId="51FCAC0A" w14:textId="77777777" w:rsidR="008965BC" w:rsidRPr="008965BC" w:rsidRDefault="008965BC" w:rsidP="009F125C">
            <w:pPr>
              <w:numPr>
                <w:ilvl w:val="0"/>
                <w:numId w:val="40"/>
              </w:numPr>
              <w:spacing w:before="100" w:beforeAutospacing="1" w:after="100" w:afterAutospacing="1"/>
              <w:jc w:val="left"/>
              <w:rPr>
                <w:rFonts w:ascii="Times New Roman" w:hAnsi="Times New Roman" w:cs="Times New Roman"/>
                <w:sz w:val="24"/>
                <w:szCs w:val="24"/>
                <w:lang w:val="en-US"/>
              </w:rPr>
            </w:pPr>
            <w:proofErr w:type="spellStart"/>
            <w:r w:rsidRPr="008965BC">
              <w:rPr>
                <w:rFonts w:ascii="Times New Roman" w:hAnsi="Times New Roman" w:cs="Times New Roman"/>
                <w:sz w:val="24"/>
                <w:szCs w:val="24"/>
                <w:lang w:val="en-US"/>
              </w:rPr>
              <w:t>Endotermik</w:t>
            </w:r>
            <w:proofErr w:type="spellEnd"/>
          </w:p>
          <w:p w14:paraId="4D566B85" w14:textId="77777777" w:rsidR="00B619E2" w:rsidRPr="00444C6A" w:rsidRDefault="00B619E2" w:rsidP="00B619E2">
            <w:pPr>
              <w:spacing w:before="100" w:beforeAutospacing="1" w:after="100" w:afterAutospacing="1"/>
              <w:jc w:val="left"/>
              <w:rPr>
                <w:rFonts w:ascii="Times New Roman" w:eastAsia="Calibri" w:hAnsi="Times New Roman" w:cs="Times New Roman"/>
                <w:sz w:val="24"/>
                <w:szCs w:val="24"/>
                <w:lang w:eastAsia="sq-AL"/>
              </w:rPr>
            </w:pPr>
          </w:p>
        </w:tc>
      </w:tr>
      <w:tr w:rsidR="00B619E2" w:rsidRPr="00444C6A" w14:paraId="7EF5F489" w14:textId="77777777" w:rsidTr="008965BC">
        <w:tc>
          <w:tcPr>
            <w:tcW w:w="6471" w:type="dxa"/>
            <w:gridSpan w:val="2"/>
            <w:shd w:val="clear" w:color="auto" w:fill="FFFFFF" w:themeFill="background1"/>
          </w:tcPr>
          <w:p w14:paraId="309E0305" w14:textId="77777777" w:rsidR="00B619E2" w:rsidRDefault="00B619E2" w:rsidP="008965BC">
            <w:pPr>
              <w:shd w:val="clear" w:color="auto" w:fill="FFFFFF" w:themeFill="background1"/>
              <w:rPr>
                <w:rFonts w:ascii="Times New Roman" w:eastAsia="Calibri" w:hAnsi="Times New Roman" w:cs="Times New Roman"/>
                <w:sz w:val="24"/>
                <w:szCs w:val="24"/>
              </w:rPr>
            </w:pPr>
            <w:r w:rsidRPr="00444C6A">
              <w:rPr>
                <w:rFonts w:ascii="Times New Roman" w:eastAsia="Calibri" w:hAnsi="Times New Roman" w:cs="Times New Roman"/>
                <w:b/>
                <w:sz w:val="24"/>
                <w:szCs w:val="24"/>
                <w:lang w:eastAsia="sq-AL"/>
              </w:rPr>
              <w:t xml:space="preserve">Burimet: </w:t>
            </w:r>
            <w:r w:rsidRPr="00444C6A">
              <w:rPr>
                <w:rFonts w:ascii="Times New Roman" w:eastAsia="Calibri" w:hAnsi="Times New Roman" w:cs="Times New Roman"/>
                <w:sz w:val="24"/>
                <w:szCs w:val="24"/>
              </w:rPr>
              <w:t>Teksti i kimisë i klasës së 10-të, libri i mësuesit, kërkime në internet.</w:t>
            </w:r>
          </w:p>
          <w:p w14:paraId="38E6ACD6" w14:textId="77777777" w:rsidR="00B619E2" w:rsidRPr="00444C6A" w:rsidRDefault="00B619E2" w:rsidP="008965BC">
            <w:pPr>
              <w:shd w:val="clear" w:color="auto" w:fill="FFFFFF" w:themeFill="background1"/>
              <w:rPr>
                <w:rFonts w:ascii="Times New Roman" w:eastAsia="Calibri" w:hAnsi="Times New Roman" w:cs="Times New Roman"/>
                <w:sz w:val="24"/>
                <w:szCs w:val="24"/>
              </w:rPr>
            </w:pPr>
            <w:r w:rsidRPr="006C3349">
              <w:rPr>
                <w:rFonts w:ascii="New roman" w:eastAsia="Calibri" w:hAnsi="New roman" w:cs="Times New Roman"/>
                <w:b/>
              </w:rPr>
              <w:t>https://phet.colorado.edu/en/simulations/ grenhouse-effect</w:t>
            </w:r>
          </w:p>
        </w:tc>
        <w:tc>
          <w:tcPr>
            <w:tcW w:w="7416" w:type="dxa"/>
            <w:gridSpan w:val="2"/>
            <w:shd w:val="clear" w:color="auto" w:fill="FFFFFF" w:themeFill="background1"/>
          </w:tcPr>
          <w:p w14:paraId="769E2B93" w14:textId="77777777" w:rsidR="008965BC" w:rsidRDefault="00B619E2" w:rsidP="008965BC">
            <w:pPr>
              <w:shd w:val="clear" w:color="auto" w:fill="FFFFFF" w:themeFill="background1"/>
              <w:spacing w:line="360" w:lineRule="auto"/>
              <w:ind w:firstLine="0"/>
              <w:rPr>
                <w:rFonts w:ascii="Times New Roman" w:hAnsi="Times New Roman" w:cs="Times New Roman"/>
                <w:b/>
                <w:bCs/>
                <w:sz w:val="24"/>
                <w:szCs w:val="24"/>
                <w:lang w:val="en-US"/>
              </w:rPr>
            </w:pPr>
            <w:r w:rsidRPr="00444C6A">
              <w:rPr>
                <w:rFonts w:ascii="Times New Roman" w:eastAsia="Calibri" w:hAnsi="Times New Roman" w:cs="Times New Roman"/>
                <w:b/>
                <w:sz w:val="24"/>
                <w:szCs w:val="24"/>
                <w:lang w:eastAsia="sq-AL"/>
              </w:rPr>
              <w:t>Lidhja me fushat e tjera ose me temat ndërkurrikulare:</w:t>
            </w:r>
            <w:r w:rsidRPr="00444C6A">
              <w:rPr>
                <w:rFonts w:ascii="Times New Roman" w:eastAsia="Calibri" w:hAnsi="Times New Roman" w:cs="Times New Roman"/>
                <w:sz w:val="24"/>
                <w:szCs w:val="24"/>
                <w:lang w:eastAsia="sq-AL"/>
              </w:rPr>
              <w:t>Matematikën, shkencat</w:t>
            </w:r>
            <w:r w:rsidR="008965BC" w:rsidRPr="008965BC">
              <w:rPr>
                <w:rFonts w:ascii="Times New Roman" w:hAnsi="Times New Roman" w:cs="Times New Roman"/>
                <w:b/>
                <w:bCs/>
                <w:sz w:val="24"/>
                <w:szCs w:val="24"/>
                <w:lang w:val="en-US"/>
              </w:rPr>
              <w:t xml:space="preserve"> </w:t>
            </w:r>
            <w:proofErr w:type="spellStart"/>
            <w:r w:rsidR="008965BC" w:rsidRPr="008965BC">
              <w:rPr>
                <w:rFonts w:ascii="Times New Roman" w:hAnsi="Times New Roman" w:cs="Times New Roman"/>
                <w:b/>
                <w:bCs/>
                <w:sz w:val="24"/>
                <w:szCs w:val="24"/>
                <w:lang w:val="en-US"/>
              </w:rPr>
              <w:t>Stilet</w:t>
            </w:r>
            <w:proofErr w:type="spellEnd"/>
            <w:r w:rsidR="008965BC" w:rsidRPr="008965BC">
              <w:rPr>
                <w:rFonts w:ascii="Times New Roman" w:hAnsi="Times New Roman" w:cs="Times New Roman"/>
                <w:b/>
                <w:bCs/>
                <w:sz w:val="24"/>
                <w:szCs w:val="24"/>
                <w:lang w:val="en-US"/>
              </w:rPr>
              <w:t xml:space="preserve"> e </w:t>
            </w:r>
            <w:proofErr w:type="spellStart"/>
            <w:r w:rsidR="008965BC" w:rsidRPr="008965BC">
              <w:rPr>
                <w:rFonts w:ascii="Times New Roman" w:hAnsi="Times New Roman" w:cs="Times New Roman"/>
                <w:b/>
                <w:bCs/>
                <w:sz w:val="24"/>
                <w:szCs w:val="24"/>
                <w:lang w:val="en-US"/>
              </w:rPr>
              <w:t>të</w:t>
            </w:r>
            <w:proofErr w:type="spellEnd"/>
            <w:r w:rsidR="008965BC" w:rsidRPr="008965BC">
              <w:rPr>
                <w:rFonts w:ascii="Times New Roman" w:hAnsi="Times New Roman" w:cs="Times New Roman"/>
                <w:b/>
                <w:bCs/>
                <w:sz w:val="24"/>
                <w:szCs w:val="24"/>
                <w:lang w:val="en-US"/>
              </w:rPr>
              <w:t xml:space="preserve"> </w:t>
            </w:r>
            <w:proofErr w:type="spellStart"/>
            <w:r w:rsidR="008965BC" w:rsidRPr="008965BC">
              <w:rPr>
                <w:rFonts w:ascii="Times New Roman" w:hAnsi="Times New Roman" w:cs="Times New Roman"/>
                <w:b/>
                <w:bCs/>
                <w:sz w:val="24"/>
                <w:szCs w:val="24"/>
                <w:lang w:val="en-US"/>
              </w:rPr>
              <w:t>nxënit</w:t>
            </w:r>
            <w:proofErr w:type="spellEnd"/>
          </w:p>
          <w:p w14:paraId="63DF470A" w14:textId="22BD2956" w:rsidR="008965BC" w:rsidRPr="008965BC" w:rsidRDefault="008965BC" w:rsidP="008965BC">
            <w:pPr>
              <w:shd w:val="clear" w:color="auto" w:fill="FFFFFF" w:themeFill="background1"/>
              <w:spacing w:line="360" w:lineRule="auto"/>
              <w:ind w:firstLine="0"/>
              <w:rPr>
                <w:rFonts w:ascii="Times New Roman" w:eastAsia="Calibri" w:hAnsi="Times New Roman" w:cs="Times New Roman"/>
                <w:b/>
                <w:sz w:val="24"/>
                <w:szCs w:val="24"/>
                <w:lang w:eastAsia="sq-AL"/>
              </w:rPr>
            </w:pPr>
            <w:proofErr w:type="spellStart"/>
            <w:r w:rsidRPr="008965BC">
              <w:rPr>
                <w:rFonts w:ascii="Times New Roman" w:hAnsi="Times New Roman" w:cs="Times New Roman"/>
                <w:sz w:val="24"/>
                <w:szCs w:val="24"/>
                <w:lang w:val="en-US"/>
              </w:rPr>
              <w:t>Stili</w:t>
            </w:r>
            <w:proofErr w:type="spellEnd"/>
            <w:r w:rsidRPr="008965BC">
              <w:rPr>
                <w:rFonts w:ascii="Times New Roman" w:hAnsi="Times New Roman" w:cs="Times New Roman"/>
                <w:sz w:val="24"/>
                <w:szCs w:val="24"/>
                <w:lang w:val="en-US"/>
              </w:rPr>
              <w:t xml:space="preserve"> </w:t>
            </w:r>
            <w:proofErr w:type="spellStart"/>
            <w:proofErr w:type="gramStart"/>
            <w:r w:rsidRPr="008965BC">
              <w:rPr>
                <w:rFonts w:ascii="Times New Roman" w:hAnsi="Times New Roman" w:cs="Times New Roman"/>
                <w:sz w:val="24"/>
                <w:szCs w:val="24"/>
                <w:lang w:val="en-US"/>
              </w:rPr>
              <w:t>degjimor</w:t>
            </w:r>
            <w:proofErr w:type="spellEnd"/>
            <w:r>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Stili</w:t>
            </w:r>
            <w:proofErr w:type="spellEnd"/>
            <w:proofErr w:type="gram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vizual</w:t>
            </w:r>
            <w:proofErr w:type="spellEnd"/>
          </w:p>
          <w:p w14:paraId="70B2305B" w14:textId="07B54944" w:rsidR="00B619E2" w:rsidRPr="00444C6A" w:rsidRDefault="008965BC" w:rsidP="008965BC">
            <w:pPr>
              <w:shd w:val="clear" w:color="auto" w:fill="FFFFFF" w:themeFill="background1"/>
              <w:spacing w:line="360" w:lineRule="auto"/>
              <w:ind w:firstLine="0"/>
              <w:rPr>
                <w:rFonts w:ascii="Times New Roman" w:eastAsia="Calibri" w:hAnsi="Times New Roman" w:cs="Times New Roman"/>
                <w:sz w:val="24"/>
                <w:szCs w:val="24"/>
                <w:lang w:eastAsia="sq-AL"/>
              </w:rPr>
            </w:pPr>
            <w:proofErr w:type="spellStart"/>
            <w:r w:rsidRPr="008965BC">
              <w:rPr>
                <w:rFonts w:ascii="Times New Roman" w:hAnsi="Times New Roman" w:cs="Times New Roman"/>
                <w:sz w:val="24"/>
                <w:szCs w:val="24"/>
                <w:lang w:val="en-US"/>
              </w:rPr>
              <w:t>Stili</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praktik</w:t>
            </w:r>
            <w:proofErr w:type="spellEnd"/>
          </w:p>
        </w:tc>
      </w:tr>
      <w:tr w:rsidR="00B619E2" w:rsidRPr="00444C6A" w14:paraId="427C6C41" w14:textId="77777777" w:rsidTr="008965BC">
        <w:tc>
          <w:tcPr>
            <w:tcW w:w="13887" w:type="dxa"/>
            <w:gridSpan w:val="4"/>
            <w:shd w:val="clear" w:color="auto" w:fill="FFFFFF" w:themeFill="background1"/>
          </w:tcPr>
          <w:p w14:paraId="3CB3381C" w14:textId="77777777" w:rsidR="00B619E2" w:rsidRPr="00444C6A" w:rsidRDefault="00B619E2" w:rsidP="008965BC">
            <w:pPr>
              <w:shd w:val="clear" w:color="auto" w:fill="FFFFFF" w:themeFill="background1"/>
              <w:spacing w:line="360" w:lineRule="auto"/>
              <w:jc w:val="center"/>
              <w:rPr>
                <w:rFonts w:ascii="Times New Roman" w:eastAsia="Calibri" w:hAnsi="Times New Roman" w:cs="Times New Roman"/>
                <w:b/>
                <w:sz w:val="24"/>
                <w:szCs w:val="24"/>
                <w:lang w:eastAsia="sq-AL"/>
              </w:rPr>
            </w:pPr>
            <w:r w:rsidRPr="00444C6A">
              <w:rPr>
                <w:rFonts w:ascii="Times New Roman" w:eastAsia="Calibri" w:hAnsi="Times New Roman" w:cs="Times New Roman"/>
                <w:b/>
                <w:sz w:val="24"/>
                <w:szCs w:val="24"/>
                <w:lang w:eastAsia="sq-AL"/>
              </w:rPr>
              <w:t>Metodologjia dhe veprimtaritë e nxënësve</w:t>
            </w:r>
          </w:p>
        </w:tc>
      </w:tr>
      <w:tr w:rsidR="00B619E2" w:rsidRPr="00C369EF" w14:paraId="099BC7ED" w14:textId="77777777" w:rsidTr="008965BC">
        <w:trPr>
          <w:trHeight w:val="699"/>
        </w:trPr>
        <w:tc>
          <w:tcPr>
            <w:tcW w:w="13887" w:type="dxa"/>
            <w:gridSpan w:val="4"/>
          </w:tcPr>
          <w:p w14:paraId="70BC9684" w14:textId="77777777" w:rsidR="008965BC" w:rsidRDefault="008965BC" w:rsidP="008965BC">
            <w:pPr>
              <w:spacing w:before="100" w:beforeAutospacing="1" w:after="100" w:afterAutospacing="1"/>
              <w:ind w:firstLine="0"/>
              <w:jc w:val="left"/>
              <w:rPr>
                <w:rFonts w:ascii="Times New Roman" w:hAnsi="Times New Roman" w:cs="Times New Roman"/>
                <w:sz w:val="24"/>
                <w:szCs w:val="24"/>
                <w:lang w:val="en-US"/>
              </w:rPr>
            </w:pPr>
            <w:proofErr w:type="spellStart"/>
            <w:proofErr w:type="gramStart"/>
            <w:r w:rsidRPr="008965BC">
              <w:rPr>
                <w:rFonts w:ascii="Times New Roman" w:hAnsi="Times New Roman" w:cs="Times New Roman"/>
                <w:b/>
                <w:bCs/>
                <w:sz w:val="24"/>
                <w:szCs w:val="24"/>
                <w:lang w:val="en-US"/>
              </w:rPr>
              <w:lastRenderedPageBreak/>
              <w:t>Parashikimi:</w:t>
            </w:r>
            <w:r w:rsidRPr="008965BC">
              <w:rPr>
                <w:rFonts w:ascii="Times New Roman" w:hAnsi="Times New Roman" w:cs="Times New Roman"/>
                <w:sz w:val="24"/>
                <w:szCs w:val="24"/>
                <w:lang w:val="en-US"/>
              </w:rPr>
              <w:t>Shpjegimi</w:t>
            </w:r>
            <w:proofErr w:type="spellEnd"/>
            <w:proofErr w:type="gram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i</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llojeve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lidhjeve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kimike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dhe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energjisë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së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lidhjes</w:t>
            </w:r>
            <w:proofErr w:type="spellEnd"/>
            <w:r w:rsidRPr="008965BC">
              <w:rPr>
                <w:rFonts w:ascii="Times New Roman" w:hAnsi="Times New Roman" w:cs="Times New Roman"/>
                <w:sz w:val="24"/>
                <w:szCs w:val="24"/>
                <w:lang w:val="en-US"/>
              </w:rPr>
              <w:t xml:space="preserve"> </w:t>
            </w:r>
            <w:proofErr w:type="spellStart"/>
            <w:proofErr w:type="gramStart"/>
            <w:r w:rsidRPr="008965BC">
              <w:rPr>
                <w:rFonts w:ascii="Times New Roman" w:hAnsi="Times New Roman" w:cs="Times New Roman"/>
                <w:sz w:val="24"/>
                <w:szCs w:val="24"/>
                <w:lang w:val="en-US"/>
              </w:rPr>
              <w:t>kimike.Nxënësit</w:t>
            </w:r>
            <w:proofErr w:type="spellEnd"/>
            <w:proofErr w:type="gramEnd"/>
            <w:r w:rsidRPr="008965BC">
              <w:rPr>
                <w:rFonts w:ascii="Times New Roman" w:hAnsi="Times New Roman" w:cs="Times New Roman"/>
                <w:sz w:val="24"/>
                <w:szCs w:val="24"/>
                <w:lang w:val="en-US"/>
              </w:rPr>
              <w:t xml:space="preserve"> do </w:t>
            </w:r>
            <w:proofErr w:type="spellStart"/>
            <w:r w:rsidRPr="008965BC">
              <w:rPr>
                <w:rFonts w:ascii="Times New Roman" w:hAnsi="Times New Roman" w:cs="Times New Roman"/>
                <w:sz w:val="24"/>
                <w:szCs w:val="24"/>
                <w:lang w:val="en-US"/>
              </w:rPr>
              <w:t>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analizojnë</w:t>
            </w:r>
            <w:proofErr w:type="spellEnd"/>
            <w:r w:rsidRPr="008965BC">
              <w:rPr>
                <w:rFonts w:ascii="Times New Roman" w:hAnsi="Times New Roman" w:cs="Times New Roman"/>
                <w:sz w:val="24"/>
                <w:szCs w:val="24"/>
                <w:lang w:val="en-US"/>
              </w:rPr>
              <w:t xml:space="preserve"> se </w:t>
            </w:r>
            <w:proofErr w:type="spellStart"/>
            <w:r w:rsidRPr="008965BC">
              <w:rPr>
                <w:rFonts w:ascii="Times New Roman" w:hAnsi="Times New Roman" w:cs="Times New Roman"/>
                <w:sz w:val="24"/>
                <w:szCs w:val="24"/>
                <w:lang w:val="en-US"/>
              </w:rPr>
              <w:t>si</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energjia</w:t>
            </w:r>
            <w:proofErr w:type="spellEnd"/>
            <w:r w:rsidRPr="008965BC">
              <w:rPr>
                <w:rFonts w:ascii="Times New Roman" w:hAnsi="Times New Roman" w:cs="Times New Roman"/>
                <w:sz w:val="24"/>
                <w:szCs w:val="24"/>
                <w:lang w:val="en-US"/>
              </w:rPr>
              <w:t xml:space="preserve"> e </w:t>
            </w:r>
            <w:proofErr w:type="spellStart"/>
            <w:r w:rsidRPr="008965BC">
              <w:rPr>
                <w:rFonts w:ascii="Times New Roman" w:hAnsi="Times New Roman" w:cs="Times New Roman"/>
                <w:sz w:val="24"/>
                <w:szCs w:val="24"/>
                <w:lang w:val="en-US"/>
              </w:rPr>
              <w:t>lidhjeve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kimike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ndikon</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në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qëndrueshmërinë</w:t>
            </w:r>
            <w:proofErr w:type="spellEnd"/>
            <w:r w:rsidRPr="008965BC">
              <w:rPr>
                <w:rFonts w:ascii="Times New Roman" w:hAnsi="Times New Roman" w:cs="Times New Roman"/>
                <w:sz w:val="24"/>
                <w:szCs w:val="24"/>
                <w:lang w:val="en-US"/>
              </w:rPr>
              <w:t xml:space="preserve"> e </w:t>
            </w:r>
            <w:proofErr w:type="spellStart"/>
            <w:r w:rsidRPr="008965BC">
              <w:rPr>
                <w:rFonts w:ascii="Times New Roman" w:hAnsi="Times New Roman" w:cs="Times New Roman"/>
                <w:sz w:val="24"/>
                <w:szCs w:val="24"/>
                <w:lang w:val="en-US"/>
              </w:rPr>
              <w:t>molekulave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dhe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si</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mund</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matet</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energjia</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gjatë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shkatërrimit</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dhe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krijimit</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të</w:t>
            </w:r>
            <w:proofErr w:type="spellEnd"/>
            <w:r w:rsidRPr="008965BC">
              <w:rPr>
                <w:rFonts w:ascii="Times New Roman" w:hAnsi="Times New Roman" w:cs="Times New Roman"/>
                <w:sz w:val="24"/>
                <w:szCs w:val="24"/>
                <w:lang w:val="en-US"/>
              </w:rPr>
              <w:t xml:space="preserve"> </w:t>
            </w:r>
            <w:proofErr w:type="spellStart"/>
            <w:proofErr w:type="gramStart"/>
            <w:r w:rsidRPr="008965BC">
              <w:rPr>
                <w:rFonts w:ascii="Times New Roman" w:hAnsi="Times New Roman" w:cs="Times New Roman"/>
                <w:sz w:val="24"/>
                <w:szCs w:val="24"/>
                <w:lang w:val="en-US"/>
              </w:rPr>
              <w:t>lidhjeve.Puna</w:t>
            </w:r>
            <w:proofErr w:type="spellEnd"/>
            <w:proofErr w:type="gram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në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grupe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Nxënësit</w:t>
            </w:r>
            <w:proofErr w:type="spellEnd"/>
            <w:r w:rsidRPr="008965BC">
              <w:rPr>
                <w:rFonts w:ascii="Times New Roman" w:hAnsi="Times New Roman" w:cs="Times New Roman"/>
                <w:sz w:val="24"/>
                <w:szCs w:val="24"/>
                <w:lang w:val="en-US"/>
              </w:rPr>
              <w:t xml:space="preserve"> do </w:t>
            </w:r>
            <w:proofErr w:type="spellStart"/>
            <w:r w:rsidRPr="008965BC">
              <w:rPr>
                <w:rFonts w:ascii="Times New Roman" w:hAnsi="Times New Roman" w:cs="Times New Roman"/>
                <w:sz w:val="24"/>
                <w:szCs w:val="24"/>
                <w:lang w:val="en-US"/>
              </w:rPr>
              <w:t>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shqyrtojnë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raste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ndryshme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lidhjeve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kimike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dhe</w:t>
            </w:r>
            <w:proofErr w:type="spellEnd"/>
            <w:r w:rsidRPr="008965BC">
              <w:rPr>
                <w:rFonts w:ascii="Times New Roman" w:hAnsi="Times New Roman" w:cs="Times New Roman"/>
                <w:sz w:val="24"/>
                <w:szCs w:val="24"/>
                <w:lang w:val="en-US"/>
              </w:rPr>
              <w:t xml:space="preserve"> do </w:t>
            </w:r>
            <w:proofErr w:type="spellStart"/>
            <w:r w:rsidRPr="008965BC">
              <w:rPr>
                <w:rFonts w:ascii="Times New Roman" w:hAnsi="Times New Roman" w:cs="Times New Roman"/>
                <w:sz w:val="24"/>
                <w:szCs w:val="24"/>
                <w:lang w:val="en-US"/>
              </w:rPr>
              <w:t>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diskutojnë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efektet</w:t>
            </w:r>
            <w:proofErr w:type="spellEnd"/>
            <w:r w:rsidRPr="008965BC">
              <w:rPr>
                <w:rFonts w:ascii="Times New Roman" w:hAnsi="Times New Roman" w:cs="Times New Roman"/>
                <w:sz w:val="24"/>
                <w:szCs w:val="24"/>
                <w:lang w:val="en-US"/>
              </w:rPr>
              <w:t xml:space="preserve"> e </w:t>
            </w:r>
            <w:proofErr w:type="spellStart"/>
            <w:r w:rsidRPr="008965BC">
              <w:rPr>
                <w:rFonts w:ascii="Times New Roman" w:hAnsi="Times New Roman" w:cs="Times New Roman"/>
                <w:sz w:val="24"/>
                <w:szCs w:val="24"/>
                <w:lang w:val="en-US"/>
              </w:rPr>
              <w:t>ndryshimit</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energjisë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gjatë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reaksioneve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kimike</w:t>
            </w:r>
            <w:proofErr w:type="spellEnd"/>
            <w:r w:rsidRPr="008965BC">
              <w:rPr>
                <w:rFonts w:ascii="Times New Roman" w:hAnsi="Times New Roman" w:cs="Times New Roman"/>
                <w:sz w:val="24"/>
                <w:szCs w:val="24"/>
                <w:lang w:val="en-US"/>
              </w:rPr>
              <w:t>.</w:t>
            </w:r>
          </w:p>
          <w:p w14:paraId="42C27095" w14:textId="77777777" w:rsidR="008965BC" w:rsidRDefault="008965BC" w:rsidP="008965BC">
            <w:pPr>
              <w:spacing w:before="100" w:beforeAutospacing="1" w:after="100" w:afterAutospacing="1"/>
              <w:ind w:firstLine="0"/>
              <w:jc w:val="left"/>
              <w:rPr>
                <w:rFonts w:ascii="Times New Roman" w:hAnsi="Times New Roman" w:cs="Times New Roman"/>
                <w:sz w:val="24"/>
                <w:szCs w:val="24"/>
                <w:lang w:val="en-US"/>
              </w:rPr>
            </w:pPr>
            <w:proofErr w:type="spellStart"/>
            <w:r w:rsidRPr="008965BC">
              <w:rPr>
                <w:rFonts w:ascii="Times New Roman" w:hAnsi="Times New Roman" w:cs="Times New Roman"/>
                <w:b/>
                <w:bCs/>
                <w:sz w:val="24"/>
                <w:szCs w:val="24"/>
                <w:lang w:val="en-US"/>
              </w:rPr>
              <w:t>Ndërtimi</w:t>
            </w:r>
            <w:proofErr w:type="spellEnd"/>
            <w:r w:rsidRPr="008965BC">
              <w:rPr>
                <w:rFonts w:ascii="Times New Roman" w:hAnsi="Times New Roman" w:cs="Times New Roman"/>
                <w:b/>
                <w:bCs/>
                <w:sz w:val="24"/>
                <w:szCs w:val="24"/>
                <w:lang w:val="en-US"/>
              </w:rPr>
              <w:t xml:space="preserve"> </w:t>
            </w:r>
            <w:proofErr w:type="spellStart"/>
            <w:r w:rsidRPr="008965BC">
              <w:rPr>
                <w:rFonts w:ascii="Times New Roman" w:hAnsi="Times New Roman" w:cs="Times New Roman"/>
                <w:b/>
                <w:bCs/>
                <w:sz w:val="24"/>
                <w:szCs w:val="24"/>
                <w:lang w:val="en-US"/>
              </w:rPr>
              <w:t>i</w:t>
            </w:r>
            <w:proofErr w:type="spellEnd"/>
            <w:r w:rsidRPr="008965BC">
              <w:rPr>
                <w:rFonts w:ascii="Times New Roman" w:hAnsi="Times New Roman" w:cs="Times New Roman"/>
                <w:b/>
                <w:bCs/>
                <w:sz w:val="24"/>
                <w:szCs w:val="24"/>
                <w:lang w:val="en-US"/>
              </w:rPr>
              <w:t xml:space="preserve"> </w:t>
            </w:r>
            <w:proofErr w:type="spellStart"/>
            <w:proofErr w:type="gramStart"/>
            <w:r w:rsidRPr="008965BC">
              <w:rPr>
                <w:rFonts w:ascii="Times New Roman" w:hAnsi="Times New Roman" w:cs="Times New Roman"/>
                <w:b/>
                <w:bCs/>
                <w:sz w:val="24"/>
                <w:szCs w:val="24"/>
                <w:lang w:val="en-US"/>
              </w:rPr>
              <w:t>njohurive:</w:t>
            </w:r>
            <w:r w:rsidRPr="008965BC">
              <w:rPr>
                <w:rFonts w:ascii="Times New Roman" w:hAnsi="Times New Roman" w:cs="Times New Roman"/>
                <w:sz w:val="24"/>
                <w:szCs w:val="24"/>
                <w:lang w:val="en-US"/>
              </w:rPr>
              <w:t>Puna</w:t>
            </w:r>
            <w:proofErr w:type="spellEnd"/>
            <w:proofErr w:type="gram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në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grupe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për</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analizuar</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lidhjet</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kimike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dhe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energjinë</w:t>
            </w:r>
            <w:proofErr w:type="spellEnd"/>
            <w:r w:rsidRPr="008965BC">
              <w:rPr>
                <w:rFonts w:ascii="Times New Roman" w:hAnsi="Times New Roman" w:cs="Times New Roman"/>
                <w:sz w:val="24"/>
                <w:szCs w:val="24"/>
                <w:lang w:val="en-US"/>
              </w:rPr>
              <w:t xml:space="preserve"> e </w:t>
            </w:r>
            <w:proofErr w:type="spellStart"/>
            <w:r w:rsidRPr="008965BC">
              <w:rPr>
                <w:rFonts w:ascii="Times New Roman" w:hAnsi="Times New Roman" w:cs="Times New Roman"/>
                <w:sz w:val="24"/>
                <w:szCs w:val="24"/>
                <w:lang w:val="en-US"/>
              </w:rPr>
              <w:t>lidhjes</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për</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lloje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ndryshme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lidhjesh</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jonike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kovalente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metalike</w:t>
            </w:r>
            <w:proofErr w:type="spellEnd"/>
            <w:proofErr w:type="gramStart"/>
            <w:r w:rsidRPr="008965BC">
              <w:rPr>
                <w:rFonts w:ascii="Times New Roman" w:hAnsi="Times New Roman" w:cs="Times New Roman"/>
                <w:sz w:val="24"/>
                <w:szCs w:val="24"/>
                <w:lang w:val="en-US"/>
              </w:rPr>
              <w:t>).</w:t>
            </w:r>
            <w:proofErr w:type="spellStart"/>
            <w:r w:rsidRPr="008965BC">
              <w:rPr>
                <w:rFonts w:ascii="Times New Roman" w:hAnsi="Times New Roman" w:cs="Times New Roman"/>
                <w:sz w:val="24"/>
                <w:szCs w:val="24"/>
                <w:lang w:val="en-US"/>
              </w:rPr>
              <w:t>Demonstrimi</w:t>
            </w:r>
            <w:proofErr w:type="spellEnd"/>
            <w:proofErr w:type="gram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eksperimental</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i</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ndryshimeve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energjisë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gjatë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krijimit</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dhe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shkatërrimit</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të</w:t>
            </w:r>
            <w:proofErr w:type="spellEnd"/>
            <w:r w:rsidRPr="008965BC">
              <w:rPr>
                <w:rFonts w:ascii="Times New Roman" w:hAnsi="Times New Roman" w:cs="Times New Roman"/>
                <w:sz w:val="24"/>
                <w:szCs w:val="24"/>
                <w:lang w:val="en-US"/>
              </w:rPr>
              <w:t xml:space="preserve"> </w:t>
            </w:r>
            <w:proofErr w:type="spellStart"/>
            <w:proofErr w:type="gramStart"/>
            <w:r w:rsidRPr="008965BC">
              <w:rPr>
                <w:rFonts w:ascii="Times New Roman" w:hAnsi="Times New Roman" w:cs="Times New Roman"/>
                <w:sz w:val="24"/>
                <w:szCs w:val="24"/>
                <w:lang w:val="en-US"/>
              </w:rPr>
              <w:t>lidhjeve.Përdorimi</w:t>
            </w:r>
            <w:proofErr w:type="spellEnd"/>
            <w:proofErr w:type="gram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i</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simulimeve</w:t>
            </w:r>
            <w:proofErr w:type="spellEnd"/>
            <w:r w:rsidRPr="008965BC">
              <w:rPr>
                <w:rFonts w:ascii="Times New Roman" w:hAnsi="Times New Roman" w:cs="Times New Roman"/>
                <w:sz w:val="24"/>
                <w:szCs w:val="24"/>
                <w:lang w:val="en-US"/>
              </w:rPr>
              <w:t xml:space="preserve"> online </w:t>
            </w:r>
            <w:proofErr w:type="spellStart"/>
            <w:r w:rsidRPr="008965BC">
              <w:rPr>
                <w:rFonts w:ascii="Times New Roman" w:hAnsi="Times New Roman" w:cs="Times New Roman"/>
                <w:sz w:val="24"/>
                <w:szCs w:val="24"/>
                <w:lang w:val="en-US"/>
              </w:rPr>
              <w:t>për</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vizualizuar</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reaksionet</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kimike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dhe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energjinë</w:t>
            </w:r>
            <w:proofErr w:type="spellEnd"/>
            <w:r w:rsidRPr="008965BC">
              <w:rPr>
                <w:rFonts w:ascii="Times New Roman" w:hAnsi="Times New Roman" w:cs="Times New Roman"/>
                <w:sz w:val="24"/>
                <w:szCs w:val="24"/>
                <w:lang w:val="en-US"/>
              </w:rPr>
              <w:t xml:space="preserve"> e </w:t>
            </w:r>
            <w:proofErr w:type="spellStart"/>
            <w:r w:rsidRPr="008965BC">
              <w:rPr>
                <w:rFonts w:ascii="Times New Roman" w:hAnsi="Times New Roman" w:cs="Times New Roman"/>
                <w:sz w:val="24"/>
                <w:szCs w:val="24"/>
                <w:lang w:val="en-US"/>
              </w:rPr>
              <w:t>lidhjeve</w:t>
            </w:r>
            <w:proofErr w:type="spellEnd"/>
            <w:r w:rsidRPr="008965BC">
              <w:rPr>
                <w:rFonts w:ascii="Times New Roman" w:hAnsi="Times New Roman" w:cs="Times New Roman"/>
                <w:sz w:val="24"/>
                <w:szCs w:val="24"/>
                <w:lang w:val="en-US"/>
              </w:rPr>
              <w:t>.</w:t>
            </w:r>
          </w:p>
          <w:p w14:paraId="72DC5452" w14:textId="11AE7425" w:rsidR="00B619E2" w:rsidRPr="008965BC" w:rsidRDefault="008965BC" w:rsidP="008965BC">
            <w:pPr>
              <w:spacing w:before="100" w:beforeAutospacing="1" w:after="100" w:afterAutospacing="1"/>
              <w:ind w:firstLine="0"/>
              <w:jc w:val="left"/>
              <w:rPr>
                <w:rFonts w:ascii="Times New Roman" w:hAnsi="Times New Roman" w:cs="Times New Roman"/>
                <w:sz w:val="24"/>
                <w:szCs w:val="24"/>
                <w:lang w:val="en-US"/>
              </w:rPr>
            </w:pPr>
            <w:proofErr w:type="spellStart"/>
            <w:proofErr w:type="gramStart"/>
            <w:r w:rsidRPr="008965BC">
              <w:rPr>
                <w:rFonts w:ascii="Times New Roman" w:hAnsi="Times New Roman" w:cs="Times New Roman"/>
                <w:b/>
                <w:bCs/>
                <w:sz w:val="24"/>
                <w:szCs w:val="24"/>
                <w:lang w:val="en-US"/>
              </w:rPr>
              <w:t>Përforcimi:</w:t>
            </w:r>
            <w:r w:rsidRPr="008965BC">
              <w:rPr>
                <w:rFonts w:ascii="Times New Roman" w:hAnsi="Times New Roman" w:cs="Times New Roman"/>
                <w:sz w:val="24"/>
                <w:szCs w:val="24"/>
                <w:lang w:val="en-US"/>
              </w:rPr>
              <w:t>Puna</w:t>
            </w:r>
            <w:proofErr w:type="spellEnd"/>
            <w:proofErr w:type="gram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në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grupe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ku</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çdo</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grup</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shqyrton</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një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lloj</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lidhjes</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kimike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jonike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kovalente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metalike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dhe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zbaton</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njohuritë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për</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energjinë</w:t>
            </w:r>
            <w:proofErr w:type="spellEnd"/>
            <w:r w:rsidRPr="008965BC">
              <w:rPr>
                <w:rFonts w:ascii="Times New Roman" w:hAnsi="Times New Roman" w:cs="Times New Roman"/>
                <w:sz w:val="24"/>
                <w:szCs w:val="24"/>
                <w:lang w:val="en-US"/>
              </w:rPr>
              <w:t xml:space="preserve"> e </w:t>
            </w:r>
            <w:proofErr w:type="spellStart"/>
            <w:proofErr w:type="gramStart"/>
            <w:r w:rsidRPr="008965BC">
              <w:rPr>
                <w:rFonts w:ascii="Times New Roman" w:hAnsi="Times New Roman" w:cs="Times New Roman"/>
                <w:sz w:val="24"/>
                <w:szCs w:val="24"/>
                <w:lang w:val="en-US"/>
              </w:rPr>
              <w:t>lidhjes.Çdo</w:t>
            </w:r>
            <w:proofErr w:type="spellEnd"/>
            <w:proofErr w:type="gram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grup</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demonstron</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një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eksperiment</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që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lidhet</w:t>
            </w:r>
            <w:proofErr w:type="spellEnd"/>
            <w:r w:rsidRPr="008965BC">
              <w:rPr>
                <w:rFonts w:ascii="Times New Roman" w:hAnsi="Times New Roman" w:cs="Times New Roman"/>
                <w:sz w:val="24"/>
                <w:szCs w:val="24"/>
                <w:lang w:val="en-US"/>
              </w:rPr>
              <w:t xml:space="preserve"> me </w:t>
            </w:r>
            <w:proofErr w:type="spellStart"/>
            <w:r w:rsidRPr="008965BC">
              <w:rPr>
                <w:rFonts w:ascii="Times New Roman" w:hAnsi="Times New Roman" w:cs="Times New Roman"/>
                <w:sz w:val="24"/>
                <w:szCs w:val="24"/>
                <w:lang w:val="en-US"/>
              </w:rPr>
              <w:t>ndryshimin</w:t>
            </w:r>
            <w:proofErr w:type="spellEnd"/>
            <w:r w:rsidRPr="008965BC">
              <w:rPr>
                <w:rFonts w:ascii="Times New Roman" w:hAnsi="Times New Roman" w:cs="Times New Roman"/>
                <w:sz w:val="24"/>
                <w:szCs w:val="24"/>
                <w:lang w:val="en-US"/>
              </w:rPr>
              <w:t xml:space="preserve"> e </w:t>
            </w:r>
            <w:proofErr w:type="spellStart"/>
            <w:r w:rsidRPr="008965BC">
              <w:rPr>
                <w:rFonts w:ascii="Times New Roman" w:hAnsi="Times New Roman" w:cs="Times New Roman"/>
                <w:sz w:val="24"/>
                <w:szCs w:val="24"/>
                <w:lang w:val="en-US"/>
              </w:rPr>
              <w:t>energjisë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gjatë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reaksionit</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kimik</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dhe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analizimin</w:t>
            </w:r>
            <w:proofErr w:type="spellEnd"/>
            <w:r w:rsidRPr="008965BC">
              <w:rPr>
                <w:rFonts w:ascii="Times New Roman" w:hAnsi="Times New Roman" w:cs="Times New Roman"/>
                <w:sz w:val="24"/>
                <w:szCs w:val="24"/>
                <w:lang w:val="en-US"/>
              </w:rPr>
              <w:t xml:space="preserve"> e </w:t>
            </w:r>
            <w:proofErr w:type="spellStart"/>
            <w:r w:rsidRPr="008965BC">
              <w:rPr>
                <w:rFonts w:ascii="Times New Roman" w:hAnsi="Times New Roman" w:cs="Times New Roman"/>
                <w:sz w:val="24"/>
                <w:szCs w:val="24"/>
                <w:lang w:val="en-US"/>
              </w:rPr>
              <w:t>rezultateve</w:t>
            </w:r>
            <w:proofErr w:type="spellEnd"/>
            <w:r w:rsidRPr="008965BC">
              <w:rPr>
                <w:rFonts w:ascii="Times New Roman" w:hAnsi="Times New Roman" w:cs="Times New Roman"/>
                <w:sz w:val="24"/>
                <w:szCs w:val="24"/>
                <w:lang w:val="en-US"/>
              </w:rPr>
              <w:t>.</w:t>
            </w:r>
          </w:p>
        </w:tc>
      </w:tr>
      <w:tr w:rsidR="00B619E2" w:rsidRPr="00C369EF" w14:paraId="3F9A3F5A" w14:textId="77777777" w:rsidTr="008965BC">
        <w:tc>
          <w:tcPr>
            <w:tcW w:w="13887" w:type="dxa"/>
            <w:gridSpan w:val="4"/>
          </w:tcPr>
          <w:p w14:paraId="38518592" w14:textId="6CAA6670" w:rsidR="00B619E2" w:rsidRDefault="00B619E2" w:rsidP="008965BC">
            <w:pPr>
              <w:shd w:val="clear" w:color="auto" w:fill="FFFFFF" w:themeFill="background1"/>
              <w:rPr>
                <w:rFonts w:ascii="Times New Roman" w:eastAsia="Calibri" w:hAnsi="Times New Roman" w:cs="Times New Roman"/>
                <w:sz w:val="24"/>
                <w:szCs w:val="24"/>
              </w:rPr>
            </w:pPr>
            <w:r w:rsidRPr="00444C6A">
              <w:rPr>
                <w:rFonts w:ascii="Times New Roman" w:eastAsia="Calibri" w:hAnsi="Times New Roman" w:cs="Times New Roman"/>
                <w:b/>
                <w:sz w:val="24"/>
                <w:szCs w:val="24"/>
                <w:lang w:eastAsia="sq-AL"/>
              </w:rPr>
              <w:t>Vlerësimi:</w:t>
            </w:r>
            <w:r w:rsidRPr="00C369EF">
              <w:rPr>
                <w:rFonts w:ascii="Times New Roman" w:eastAsia="Calibri" w:hAnsi="Times New Roman" w:cs="Times New Roman"/>
              </w:rPr>
              <w:t xml:space="preserve"> Vlerësim individual dhe në grup. </w:t>
            </w:r>
            <w:r w:rsidRPr="00C369EF">
              <w:rPr>
                <w:rFonts w:ascii="Times New Roman" w:eastAsia="Calibri" w:hAnsi="Times New Roman" w:cs="Times New Roman"/>
                <w:sz w:val="24"/>
                <w:szCs w:val="24"/>
              </w:rPr>
              <w:t xml:space="preserve">Nxënësit vlerësohen për: </w:t>
            </w:r>
          </w:p>
          <w:p w14:paraId="450F8922" w14:textId="45F92B42" w:rsidR="008965BC" w:rsidRPr="008965BC" w:rsidRDefault="008965BC" w:rsidP="008965BC">
            <w:pPr>
              <w:shd w:val="clear" w:color="auto" w:fill="FFFFFF" w:themeFill="background1"/>
              <w:ind w:firstLine="0"/>
              <w:jc w:val="left"/>
              <w:rPr>
                <w:rFonts w:ascii="Times New Roman" w:eastAsia="Calibri" w:hAnsi="Times New Roman" w:cs="Times New Roman"/>
                <w:b/>
                <w:sz w:val="24"/>
                <w:szCs w:val="24"/>
                <w:lang w:eastAsia="sq-AL"/>
              </w:rPr>
            </w:pPr>
            <w:r>
              <w:rPr>
                <w:rFonts w:ascii="Times New Roman" w:hAnsi="Times New Roman" w:cs="Times New Roman"/>
                <w:sz w:val="24"/>
                <w:szCs w:val="24"/>
                <w:lang w:val="en-US"/>
              </w:rPr>
              <w:t>N</w:t>
            </w:r>
            <w:r w:rsidRPr="008965BC">
              <w:rPr>
                <w:rFonts w:ascii="Times New Roman" w:hAnsi="Times New Roman" w:cs="Times New Roman"/>
                <w:sz w:val="24"/>
                <w:szCs w:val="24"/>
                <w:lang w:val="en-US"/>
              </w:rPr>
              <w:t xml:space="preserve">-2: </w:t>
            </w:r>
            <w:proofErr w:type="spellStart"/>
            <w:r w:rsidRPr="008965BC">
              <w:rPr>
                <w:rFonts w:ascii="Times New Roman" w:hAnsi="Times New Roman" w:cs="Times New Roman"/>
                <w:sz w:val="24"/>
                <w:szCs w:val="24"/>
                <w:lang w:val="en-US"/>
              </w:rPr>
              <w:t>Përcakton</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llojet</w:t>
            </w:r>
            <w:proofErr w:type="spellEnd"/>
            <w:r w:rsidRPr="008965BC">
              <w:rPr>
                <w:rFonts w:ascii="Times New Roman" w:hAnsi="Times New Roman" w:cs="Times New Roman"/>
                <w:sz w:val="24"/>
                <w:szCs w:val="24"/>
                <w:lang w:val="en-US"/>
              </w:rPr>
              <w:t xml:space="preserve"> e </w:t>
            </w:r>
            <w:proofErr w:type="spellStart"/>
            <w:r w:rsidRPr="008965BC">
              <w:rPr>
                <w:rFonts w:ascii="Times New Roman" w:hAnsi="Times New Roman" w:cs="Times New Roman"/>
                <w:sz w:val="24"/>
                <w:szCs w:val="24"/>
                <w:lang w:val="en-US"/>
              </w:rPr>
              <w:t>lidhjeve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kimike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dhe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energjinë</w:t>
            </w:r>
            <w:proofErr w:type="spellEnd"/>
            <w:r w:rsidRPr="008965BC">
              <w:rPr>
                <w:rFonts w:ascii="Times New Roman" w:hAnsi="Times New Roman" w:cs="Times New Roman"/>
                <w:sz w:val="24"/>
                <w:szCs w:val="24"/>
                <w:lang w:val="en-US"/>
              </w:rPr>
              <w:t xml:space="preserve"> e </w:t>
            </w:r>
            <w:proofErr w:type="spellStart"/>
            <w:r w:rsidRPr="008965BC">
              <w:rPr>
                <w:rFonts w:ascii="Times New Roman" w:hAnsi="Times New Roman" w:cs="Times New Roman"/>
                <w:sz w:val="24"/>
                <w:szCs w:val="24"/>
                <w:lang w:val="en-US"/>
              </w:rPr>
              <w:t>lidhjes</w:t>
            </w:r>
            <w:proofErr w:type="spellEnd"/>
            <w:r w:rsidRPr="008965BC">
              <w:rPr>
                <w:rFonts w:ascii="Times New Roman" w:hAnsi="Times New Roman" w:cs="Times New Roman"/>
                <w:sz w:val="24"/>
                <w:szCs w:val="24"/>
                <w:lang w:val="en-US"/>
              </w:rPr>
              <w:t>.</w:t>
            </w:r>
          </w:p>
          <w:p w14:paraId="000CBCBD" w14:textId="77777777" w:rsidR="008965BC" w:rsidRPr="008965BC" w:rsidRDefault="008965BC" w:rsidP="008965BC">
            <w:pPr>
              <w:spacing w:before="100" w:beforeAutospacing="1" w:after="100" w:afterAutospacing="1"/>
              <w:ind w:firstLine="0"/>
              <w:jc w:val="left"/>
              <w:rPr>
                <w:rFonts w:ascii="Times New Roman" w:hAnsi="Times New Roman" w:cs="Times New Roman"/>
                <w:sz w:val="24"/>
                <w:szCs w:val="24"/>
                <w:lang w:val="en-US"/>
              </w:rPr>
            </w:pPr>
            <w:r w:rsidRPr="008965BC">
              <w:rPr>
                <w:rFonts w:ascii="Times New Roman" w:hAnsi="Times New Roman" w:cs="Times New Roman"/>
                <w:sz w:val="24"/>
                <w:szCs w:val="24"/>
                <w:lang w:val="en-US"/>
              </w:rPr>
              <w:t xml:space="preserve">N-3: </w:t>
            </w:r>
            <w:proofErr w:type="spellStart"/>
            <w:r w:rsidRPr="008965BC">
              <w:rPr>
                <w:rFonts w:ascii="Times New Roman" w:hAnsi="Times New Roman" w:cs="Times New Roman"/>
                <w:sz w:val="24"/>
                <w:szCs w:val="24"/>
                <w:lang w:val="en-US"/>
              </w:rPr>
              <w:t>Tregon</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ndryshimet</w:t>
            </w:r>
            <w:proofErr w:type="spellEnd"/>
            <w:r w:rsidRPr="008965BC">
              <w:rPr>
                <w:rFonts w:ascii="Times New Roman" w:hAnsi="Times New Roman" w:cs="Times New Roman"/>
                <w:sz w:val="24"/>
                <w:szCs w:val="24"/>
                <w:lang w:val="en-US"/>
              </w:rPr>
              <w:t xml:space="preserve"> e </w:t>
            </w:r>
            <w:proofErr w:type="spellStart"/>
            <w:r w:rsidRPr="008965BC">
              <w:rPr>
                <w:rFonts w:ascii="Times New Roman" w:hAnsi="Times New Roman" w:cs="Times New Roman"/>
                <w:sz w:val="24"/>
                <w:szCs w:val="24"/>
                <w:lang w:val="en-US"/>
              </w:rPr>
              <w:t>energjisë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gjatë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krijimit</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dhe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shkatërrimit</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lidhjeve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kimike</w:t>
            </w:r>
            <w:proofErr w:type="spellEnd"/>
            <w:r w:rsidRPr="008965BC">
              <w:rPr>
                <w:rFonts w:ascii="Times New Roman" w:hAnsi="Times New Roman" w:cs="Times New Roman"/>
                <w:sz w:val="24"/>
                <w:szCs w:val="24"/>
                <w:lang w:val="en-US"/>
              </w:rPr>
              <w:t>.</w:t>
            </w:r>
          </w:p>
          <w:p w14:paraId="03B15AE8" w14:textId="77777777" w:rsidR="008965BC" w:rsidRPr="00444C6A" w:rsidRDefault="008965BC" w:rsidP="008965BC">
            <w:pPr>
              <w:shd w:val="clear" w:color="auto" w:fill="FFFFFF" w:themeFill="background1"/>
              <w:autoSpaceDE w:val="0"/>
              <w:autoSpaceDN w:val="0"/>
              <w:adjustRightInd w:val="0"/>
              <w:ind w:firstLine="0"/>
              <w:jc w:val="left"/>
              <w:rPr>
                <w:rFonts w:ascii="Times New Roman" w:hAnsi="Times New Roman" w:cs="Times New Roman"/>
                <w:sz w:val="24"/>
                <w:szCs w:val="24"/>
              </w:rPr>
            </w:pPr>
            <w:r w:rsidRPr="008965BC">
              <w:rPr>
                <w:rFonts w:ascii="Times New Roman" w:hAnsi="Times New Roman" w:cs="Times New Roman"/>
                <w:sz w:val="24"/>
                <w:szCs w:val="24"/>
                <w:lang w:val="en-US"/>
              </w:rPr>
              <w:t xml:space="preserve">N-4: </w:t>
            </w:r>
            <w:proofErr w:type="spellStart"/>
            <w:r w:rsidRPr="008965BC">
              <w:rPr>
                <w:rFonts w:ascii="Times New Roman" w:hAnsi="Times New Roman" w:cs="Times New Roman"/>
                <w:sz w:val="24"/>
                <w:szCs w:val="24"/>
                <w:lang w:val="en-US"/>
              </w:rPr>
              <w:t>Analizon</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lidhjen</w:t>
            </w:r>
            <w:proofErr w:type="spellEnd"/>
            <w:r w:rsidRPr="008965BC">
              <w:rPr>
                <w:rFonts w:ascii="Times New Roman" w:hAnsi="Times New Roman" w:cs="Times New Roman"/>
                <w:sz w:val="24"/>
                <w:szCs w:val="24"/>
                <w:lang w:val="en-US"/>
              </w:rPr>
              <w:t xml:space="preserve"> midis </w:t>
            </w:r>
            <w:proofErr w:type="spellStart"/>
            <w:r w:rsidRPr="008965BC">
              <w:rPr>
                <w:rFonts w:ascii="Times New Roman" w:hAnsi="Times New Roman" w:cs="Times New Roman"/>
                <w:sz w:val="24"/>
                <w:szCs w:val="24"/>
                <w:lang w:val="en-US"/>
              </w:rPr>
              <w:t>energjisë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së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lidhjes</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dhe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stabilitetit</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substancave</w:t>
            </w:r>
            <w:proofErr w:type="spellEnd"/>
          </w:p>
          <w:p w14:paraId="6028BCF7" w14:textId="77777777" w:rsidR="008965BC" w:rsidRPr="00256D4E" w:rsidRDefault="008965BC" w:rsidP="008965BC">
            <w:pPr>
              <w:shd w:val="clear" w:color="auto" w:fill="FFFFFF" w:themeFill="background1"/>
              <w:rPr>
                <w:rFonts w:ascii="Times New Roman" w:eastAsia="Calibri" w:hAnsi="Times New Roman" w:cs="Times New Roman"/>
                <w:sz w:val="24"/>
                <w:szCs w:val="24"/>
              </w:rPr>
            </w:pPr>
          </w:p>
          <w:p w14:paraId="536AB478" w14:textId="77777777" w:rsidR="00B619E2" w:rsidRPr="00C369EF" w:rsidRDefault="00B619E2" w:rsidP="00B619E2">
            <w:pPr>
              <w:shd w:val="clear" w:color="auto" w:fill="FFFFFF" w:themeFill="background1"/>
              <w:ind w:firstLine="0"/>
              <w:jc w:val="left"/>
              <w:rPr>
                <w:rFonts w:ascii="Times New Roman" w:eastAsia="Calibri" w:hAnsi="Times New Roman" w:cs="Times New Roman"/>
                <w:sz w:val="24"/>
                <w:szCs w:val="24"/>
                <w:lang w:eastAsia="sq-AL"/>
              </w:rPr>
            </w:pPr>
          </w:p>
        </w:tc>
      </w:tr>
      <w:tr w:rsidR="00B619E2" w:rsidRPr="00C369EF" w14:paraId="11514A61" w14:textId="77777777" w:rsidTr="008965BC">
        <w:trPr>
          <w:trHeight w:val="2236"/>
        </w:trPr>
        <w:tc>
          <w:tcPr>
            <w:tcW w:w="13887" w:type="dxa"/>
            <w:gridSpan w:val="4"/>
          </w:tcPr>
          <w:p w14:paraId="2EDE4564" w14:textId="61FA6593" w:rsidR="00B619E2" w:rsidRPr="00B619E2" w:rsidRDefault="00B619E2" w:rsidP="00B619E2">
            <w:pPr>
              <w:shd w:val="clear" w:color="auto" w:fill="FFFFFF" w:themeFill="background1"/>
              <w:spacing w:line="360" w:lineRule="auto"/>
              <w:rPr>
                <w:rFonts w:ascii="Times New Roman" w:eastAsia="Calibri" w:hAnsi="Times New Roman" w:cs="Times New Roman"/>
                <w:sz w:val="28"/>
                <w:szCs w:val="28"/>
                <w:lang w:eastAsia="sq-AL"/>
              </w:rPr>
            </w:pPr>
            <w:r w:rsidRPr="00444C6A">
              <w:rPr>
                <w:rFonts w:ascii="Times New Roman" w:eastAsia="Calibri" w:hAnsi="Times New Roman" w:cs="Times New Roman"/>
                <w:b/>
                <w:sz w:val="24"/>
                <w:szCs w:val="24"/>
                <w:lang w:eastAsia="sq-AL"/>
              </w:rPr>
              <w:t>Detyrat dhe puna e pavarur:</w:t>
            </w:r>
            <w:r w:rsidRPr="00C369EF">
              <w:rPr>
                <w:rFonts w:ascii="Times New Roman" w:eastAsia="Calibri" w:hAnsi="Times New Roman" w:cs="Times New Roman"/>
                <w:sz w:val="28"/>
                <w:szCs w:val="28"/>
                <w:lang w:eastAsia="sq-AL"/>
              </w:rPr>
              <w:t xml:space="preserve"> </w:t>
            </w:r>
          </w:p>
          <w:p w14:paraId="2214A793" w14:textId="77777777" w:rsidR="008965BC" w:rsidRPr="008965BC" w:rsidRDefault="008965BC" w:rsidP="009F125C">
            <w:pPr>
              <w:numPr>
                <w:ilvl w:val="0"/>
                <w:numId w:val="38"/>
              </w:numPr>
              <w:spacing w:before="100" w:beforeAutospacing="1" w:after="100" w:afterAutospacing="1"/>
              <w:jc w:val="left"/>
              <w:rPr>
                <w:rFonts w:ascii="Times New Roman" w:hAnsi="Times New Roman" w:cs="Times New Roman"/>
                <w:sz w:val="24"/>
                <w:szCs w:val="24"/>
                <w:lang w:val="en-US"/>
              </w:rPr>
            </w:pPr>
            <w:proofErr w:type="spellStart"/>
            <w:r w:rsidRPr="008965BC">
              <w:rPr>
                <w:rFonts w:ascii="Times New Roman" w:hAnsi="Times New Roman" w:cs="Times New Roman"/>
                <w:sz w:val="24"/>
                <w:szCs w:val="24"/>
                <w:lang w:val="en-US"/>
              </w:rPr>
              <w:t>Shkruani</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dhe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kthen</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në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barazim</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kimik</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reaksionet</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që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përfshijnë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krijimin</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dhe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shkatërrimin</w:t>
            </w:r>
            <w:proofErr w:type="spellEnd"/>
            <w:r w:rsidRPr="008965BC">
              <w:rPr>
                <w:rFonts w:ascii="Times New Roman" w:hAnsi="Times New Roman" w:cs="Times New Roman"/>
                <w:sz w:val="24"/>
                <w:szCs w:val="24"/>
                <w:lang w:val="en-US"/>
              </w:rPr>
              <w:t xml:space="preserve"> e </w:t>
            </w:r>
            <w:proofErr w:type="spellStart"/>
            <w:r w:rsidRPr="008965BC">
              <w:rPr>
                <w:rFonts w:ascii="Times New Roman" w:hAnsi="Times New Roman" w:cs="Times New Roman"/>
                <w:sz w:val="24"/>
                <w:szCs w:val="24"/>
                <w:lang w:val="en-US"/>
              </w:rPr>
              <w:t>lidhjeve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kimike</w:t>
            </w:r>
            <w:proofErr w:type="spellEnd"/>
            <w:r w:rsidRPr="008965BC">
              <w:rPr>
                <w:rFonts w:ascii="Times New Roman" w:hAnsi="Times New Roman" w:cs="Times New Roman"/>
                <w:sz w:val="24"/>
                <w:szCs w:val="24"/>
                <w:lang w:val="en-US"/>
              </w:rPr>
              <w:t>:</w:t>
            </w:r>
          </w:p>
          <w:p w14:paraId="0D6D6475" w14:textId="104575E6" w:rsidR="008965BC" w:rsidRPr="008965BC" w:rsidRDefault="008965BC" w:rsidP="009F125C">
            <w:pPr>
              <w:pStyle w:val="ListParagraph"/>
              <w:numPr>
                <w:ilvl w:val="0"/>
                <w:numId w:val="41"/>
              </w:numPr>
              <w:spacing w:before="100" w:beforeAutospacing="1" w:after="100" w:afterAutospacing="1"/>
              <w:jc w:val="left"/>
              <w:rPr>
                <w:rFonts w:ascii="Times New Roman" w:hAnsi="Times New Roman" w:cs="Times New Roman"/>
                <w:sz w:val="24"/>
                <w:szCs w:val="24"/>
                <w:lang w:val="en-US"/>
              </w:rPr>
            </w:pPr>
            <w:proofErr w:type="spellStart"/>
            <w:r w:rsidRPr="008965BC">
              <w:rPr>
                <w:rFonts w:ascii="Times New Roman" w:hAnsi="Times New Roman" w:cs="Times New Roman"/>
                <w:sz w:val="24"/>
                <w:szCs w:val="24"/>
                <w:lang w:val="en-US"/>
              </w:rPr>
              <w:t>Lidhja</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jonike</w:t>
            </w:r>
            <w:proofErr w:type="spellEnd"/>
            <w:r w:rsidRPr="008965BC">
              <w:rPr>
                <w:rFonts w:ascii="Times New Roman" w:hAnsi="Times New Roman" w:cs="Times New Roman"/>
                <w:sz w:val="24"/>
                <w:szCs w:val="24"/>
                <w:lang w:val="en-US"/>
              </w:rPr>
              <w:t xml:space="preserve"> midis </w:t>
            </w:r>
            <w:proofErr w:type="spellStart"/>
            <w:r w:rsidRPr="008965BC">
              <w:rPr>
                <w:rFonts w:ascii="Times New Roman" w:hAnsi="Times New Roman" w:cs="Times New Roman"/>
                <w:sz w:val="24"/>
                <w:szCs w:val="24"/>
                <w:lang w:val="en-US"/>
              </w:rPr>
              <w:t>natriumit</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dhe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klorit</w:t>
            </w:r>
            <w:proofErr w:type="spellEnd"/>
          </w:p>
          <w:p w14:paraId="38B39CDE" w14:textId="401CE879" w:rsidR="008965BC" w:rsidRPr="008965BC" w:rsidRDefault="008965BC" w:rsidP="009F125C">
            <w:pPr>
              <w:pStyle w:val="ListParagraph"/>
              <w:numPr>
                <w:ilvl w:val="0"/>
                <w:numId w:val="41"/>
              </w:numPr>
              <w:spacing w:before="100" w:beforeAutospacing="1" w:after="100" w:afterAutospacing="1"/>
              <w:jc w:val="left"/>
              <w:rPr>
                <w:rFonts w:ascii="Times New Roman" w:hAnsi="Times New Roman" w:cs="Times New Roman"/>
                <w:sz w:val="24"/>
                <w:szCs w:val="24"/>
                <w:lang w:val="en-US"/>
              </w:rPr>
            </w:pPr>
            <w:proofErr w:type="spellStart"/>
            <w:r w:rsidRPr="008965BC">
              <w:rPr>
                <w:rFonts w:ascii="Times New Roman" w:hAnsi="Times New Roman" w:cs="Times New Roman"/>
                <w:sz w:val="24"/>
                <w:szCs w:val="24"/>
                <w:lang w:val="en-US"/>
              </w:rPr>
              <w:t>Lidhja</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kovalente</w:t>
            </w:r>
            <w:proofErr w:type="spellEnd"/>
            <w:r w:rsidRPr="008965BC">
              <w:rPr>
                <w:rFonts w:ascii="Times New Roman" w:hAnsi="Times New Roman" w:cs="Times New Roman"/>
                <w:sz w:val="24"/>
                <w:szCs w:val="24"/>
                <w:lang w:val="en-US"/>
              </w:rPr>
              <w:t xml:space="preserve"> midis </w:t>
            </w:r>
            <w:proofErr w:type="spellStart"/>
            <w:r w:rsidRPr="008965BC">
              <w:rPr>
                <w:rFonts w:ascii="Times New Roman" w:hAnsi="Times New Roman" w:cs="Times New Roman"/>
                <w:sz w:val="24"/>
                <w:szCs w:val="24"/>
                <w:lang w:val="en-US"/>
              </w:rPr>
              <w:t>karbonit</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dhe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oksigjenit</w:t>
            </w:r>
            <w:proofErr w:type="spellEnd"/>
          </w:p>
          <w:p w14:paraId="5D95CB9C" w14:textId="471E28C7" w:rsidR="008965BC" w:rsidRPr="008965BC" w:rsidRDefault="008965BC" w:rsidP="009F125C">
            <w:pPr>
              <w:pStyle w:val="ListParagraph"/>
              <w:numPr>
                <w:ilvl w:val="0"/>
                <w:numId w:val="41"/>
              </w:numPr>
              <w:spacing w:before="100" w:beforeAutospacing="1" w:after="100" w:afterAutospacing="1"/>
              <w:jc w:val="left"/>
              <w:rPr>
                <w:rFonts w:ascii="Times New Roman" w:hAnsi="Times New Roman" w:cs="Times New Roman"/>
                <w:sz w:val="24"/>
                <w:szCs w:val="24"/>
                <w:lang w:val="en-US"/>
              </w:rPr>
            </w:pPr>
            <w:proofErr w:type="spellStart"/>
            <w:r w:rsidRPr="008965BC">
              <w:rPr>
                <w:rFonts w:ascii="Times New Roman" w:hAnsi="Times New Roman" w:cs="Times New Roman"/>
                <w:sz w:val="24"/>
                <w:szCs w:val="24"/>
                <w:lang w:val="en-US"/>
              </w:rPr>
              <w:t>Lidhja</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metalike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në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një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strukturë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metalike</w:t>
            </w:r>
            <w:proofErr w:type="spellEnd"/>
          </w:p>
          <w:p w14:paraId="56B10D24" w14:textId="77777777" w:rsidR="008965BC" w:rsidRPr="008965BC" w:rsidRDefault="008965BC" w:rsidP="009F125C">
            <w:pPr>
              <w:numPr>
                <w:ilvl w:val="0"/>
                <w:numId w:val="39"/>
              </w:numPr>
              <w:spacing w:before="100" w:beforeAutospacing="1" w:after="100" w:afterAutospacing="1"/>
              <w:jc w:val="left"/>
              <w:rPr>
                <w:rFonts w:ascii="Times New Roman" w:hAnsi="Times New Roman" w:cs="Times New Roman"/>
                <w:sz w:val="24"/>
                <w:szCs w:val="24"/>
                <w:lang w:val="en-US"/>
              </w:rPr>
            </w:pPr>
            <w:proofErr w:type="spellStart"/>
            <w:r w:rsidRPr="008965BC">
              <w:rPr>
                <w:rFonts w:ascii="Times New Roman" w:hAnsi="Times New Roman" w:cs="Times New Roman"/>
                <w:sz w:val="24"/>
                <w:szCs w:val="24"/>
                <w:lang w:val="en-US"/>
              </w:rPr>
              <w:t>Përgatitni</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një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raport</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eksperimentale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mbi</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ndikimin</w:t>
            </w:r>
            <w:proofErr w:type="spellEnd"/>
            <w:r w:rsidRPr="008965BC">
              <w:rPr>
                <w:rFonts w:ascii="Times New Roman" w:hAnsi="Times New Roman" w:cs="Times New Roman"/>
                <w:sz w:val="24"/>
                <w:szCs w:val="24"/>
                <w:lang w:val="en-US"/>
              </w:rPr>
              <w:t xml:space="preserve"> e </w:t>
            </w:r>
            <w:proofErr w:type="spellStart"/>
            <w:r w:rsidRPr="008965BC">
              <w:rPr>
                <w:rFonts w:ascii="Times New Roman" w:hAnsi="Times New Roman" w:cs="Times New Roman"/>
                <w:sz w:val="24"/>
                <w:szCs w:val="24"/>
                <w:lang w:val="en-US"/>
              </w:rPr>
              <w:t>energjisë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së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lidhjes</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në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ndryshimin</w:t>
            </w:r>
            <w:proofErr w:type="spellEnd"/>
            <w:r w:rsidRPr="008965BC">
              <w:rPr>
                <w:rFonts w:ascii="Times New Roman" w:hAnsi="Times New Roman" w:cs="Times New Roman"/>
                <w:sz w:val="24"/>
                <w:szCs w:val="24"/>
                <w:lang w:val="en-US"/>
              </w:rPr>
              <w:t xml:space="preserve"> e </w:t>
            </w:r>
            <w:proofErr w:type="spellStart"/>
            <w:r w:rsidRPr="008965BC">
              <w:rPr>
                <w:rFonts w:ascii="Times New Roman" w:hAnsi="Times New Roman" w:cs="Times New Roman"/>
                <w:sz w:val="24"/>
                <w:szCs w:val="24"/>
                <w:lang w:val="en-US"/>
              </w:rPr>
              <w:t>masës</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dhe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energjisë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gjatë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një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reaksioni</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kimik</w:t>
            </w:r>
            <w:proofErr w:type="spellEnd"/>
            <w:r w:rsidRPr="008965BC">
              <w:rPr>
                <w:rFonts w:ascii="Times New Roman" w:hAnsi="Times New Roman" w:cs="Times New Roman"/>
                <w:sz w:val="24"/>
                <w:szCs w:val="24"/>
                <w:lang w:val="en-US"/>
              </w:rPr>
              <w:t>.</w:t>
            </w:r>
          </w:p>
          <w:p w14:paraId="1DB02254" w14:textId="77777777" w:rsidR="008965BC" w:rsidRPr="008965BC" w:rsidRDefault="008965BC" w:rsidP="008965BC">
            <w:pPr>
              <w:spacing w:before="100" w:beforeAutospacing="1" w:after="100" w:afterAutospacing="1"/>
              <w:ind w:firstLine="0"/>
              <w:jc w:val="left"/>
              <w:rPr>
                <w:rFonts w:ascii="Times New Roman" w:hAnsi="Times New Roman" w:cs="Times New Roman"/>
                <w:sz w:val="24"/>
                <w:szCs w:val="24"/>
                <w:lang w:val="en-US"/>
              </w:rPr>
            </w:pPr>
            <w:proofErr w:type="spellStart"/>
            <w:r w:rsidRPr="008965BC">
              <w:rPr>
                <w:rFonts w:ascii="Times New Roman" w:hAnsi="Times New Roman" w:cs="Times New Roman"/>
                <w:b/>
                <w:bCs/>
                <w:sz w:val="24"/>
                <w:szCs w:val="24"/>
                <w:lang w:val="en-US"/>
              </w:rPr>
              <w:t>Detyrë</w:t>
            </w:r>
            <w:proofErr w:type="spellEnd"/>
            <w:r w:rsidRPr="008965BC">
              <w:rPr>
                <w:rFonts w:ascii="Times New Roman" w:hAnsi="Times New Roman" w:cs="Times New Roman"/>
                <w:b/>
                <w:bCs/>
                <w:sz w:val="24"/>
                <w:szCs w:val="24"/>
                <w:lang w:val="en-US"/>
              </w:rPr>
              <w:t xml:space="preserve"> </w:t>
            </w:r>
            <w:proofErr w:type="spellStart"/>
            <w:r w:rsidRPr="008965BC">
              <w:rPr>
                <w:rFonts w:ascii="Times New Roman" w:hAnsi="Times New Roman" w:cs="Times New Roman"/>
                <w:b/>
                <w:bCs/>
                <w:sz w:val="24"/>
                <w:szCs w:val="24"/>
                <w:lang w:val="en-US"/>
              </w:rPr>
              <w:t>shtëpie</w:t>
            </w:r>
            <w:proofErr w:type="spellEnd"/>
            <w:r w:rsidRPr="008965BC">
              <w:rPr>
                <w:rFonts w:ascii="Times New Roman" w:hAnsi="Times New Roman" w:cs="Times New Roman"/>
                <w:b/>
                <w:bCs/>
                <w:sz w:val="24"/>
                <w:szCs w:val="24"/>
                <w:lang w:val="en-US"/>
              </w:rPr>
              <w:t>:</w:t>
            </w:r>
            <w:r w:rsidRPr="008965BC">
              <w:rPr>
                <w:rFonts w:ascii="Times New Roman" w:hAnsi="Times New Roman" w:cs="Times New Roman"/>
                <w:sz w:val="24"/>
                <w:szCs w:val="24"/>
                <w:lang w:val="en-US"/>
              </w:rPr>
              <w:br/>
            </w:r>
            <w:proofErr w:type="spellStart"/>
            <w:r w:rsidRPr="008965BC">
              <w:rPr>
                <w:rFonts w:ascii="Times New Roman" w:hAnsi="Times New Roman" w:cs="Times New Roman"/>
                <w:sz w:val="24"/>
                <w:szCs w:val="24"/>
                <w:lang w:val="en-US"/>
              </w:rPr>
              <w:t>Shkruani</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një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esë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shkurtër</w:t>
            </w:r>
            <w:proofErr w:type="spellEnd"/>
            <w:r w:rsidRPr="008965BC">
              <w:rPr>
                <w:rFonts w:ascii="Times New Roman" w:hAnsi="Times New Roman" w:cs="Times New Roman"/>
                <w:sz w:val="24"/>
                <w:szCs w:val="24"/>
                <w:lang w:val="en-US"/>
              </w:rPr>
              <w:t xml:space="preserve"> (1-2 </w:t>
            </w:r>
            <w:proofErr w:type="spellStart"/>
            <w:r w:rsidRPr="008965BC">
              <w:rPr>
                <w:rFonts w:ascii="Times New Roman" w:hAnsi="Times New Roman" w:cs="Times New Roman"/>
                <w:sz w:val="24"/>
                <w:szCs w:val="24"/>
                <w:lang w:val="en-US"/>
              </w:rPr>
              <w:t>faqe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mbi</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rëndësinë</w:t>
            </w:r>
            <w:proofErr w:type="spellEnd"/>
            <w:r w:rsidRPr="008965BC">
              <w:rPr>
                <w:rFonts w:ascii="Times New Roman" w:hAnsi="Times New Roman" w:cs="Times New Roman"/>
                <w:sz w:val="24"/>
                <w:szCs w:val="24"/>
                <w:lang w:val="en-US"/>
              </w:rPr>
              <w:t xml:space="preserve"> e </w:t>
            </w:r>
            <w:proofErr w:type="spellStart"/>
            <w:r w:rsidRPr="008965BC">
              <w:rPr>
                <w:rFonts w:ascii="Times New Roman" w:hAnsi="Times New Roman" w:cs="Times New Roman"/>
                <w:sz w:val="24"/>
                <w:szCs w:val="24"/>
                <w:lang w:val="en-US"/>
              </w:rPr>
              <w:t>energjisë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së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lidhjes</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kimike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dhe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ndikimin</w:t>
            </w:r>
            <w:proofErr w:type="spellEnd"/>
            <w:r w:rsidRPr="008965BC">
              <w:rPr>
                <w:rFonts w:ascii="Times New Roman" w:hAnsi="Times New Roman" w:cs="Times New Roman"/>
                <w:sz w:val="24"/>
                <w:szCs w:val="24"/>
                <w:lang w:val="en-US"/>
              </w:rPr>
              <w:t xml:space="preserve"> e </w:t>
            </w:r>
            <w:proofErr w:type="spellStart"/>
            <w:r w:rsidRPr="008965BC">
              <w:rPr>
                <w:rFonts w:ascii="Times New Roman" w:hAnsi="Times New Roman" w:cs="Times New Roman"/>
                <w:sz w:val="24"/>
                <w:szCs w:val="24"/>
                <w:lang w:val="en-US"/>
              </w:rPr>
              <w:t>saj</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në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stabilitetin</w:t>
            </w:r>
            <w:proofErr w:type="spellEnd"/>
            <w:r w:rsidRPr="008965BC">
              <w:rPr>
                <w:rFonts w:ascii="Times New Roman" w:hAnsi="Times New Roman" w:cs="Times New Roman"/>
                <w:sz w:val="24"/>
                <w:szCs w:val="24"/>
                <w:lang w:val="en-US"/>
              </w:rPr>
              <w:t xml:space="preserve"> e </w:t>
            </w:r>
            <w:proofErr w:type="spellStart"/>
            <w:r w:rsidRPr="008965BC">
              <w:rPr>
                <w:rFonts w:ascii="Times New Roman" w:hAnsi="Times New Roman" w:cs="Times New Roman"/>
                <w:sz w:val="24"/>
                <w:szCs w:val="24"/>
                <w:lang w:val="en-US"/>
              </w:rPr>
              <w:t>molekulave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gjatë</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reaksioneve</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kimike</w:t>
            </w:r>
            <w:proofErr w:type="spellEnd"/>
            <w:r w:rsidRPr="008965BC">
              <w:rPr>
                <w:rFonts w:ascii="Times New Roman" w:hAnsi="Times New Roman" w:cs="Times New Roman"/>
                <w:sz w:val="24"/>
                <w:szCs w:val="24"/>
                <w:lang w:val="en-US"/>
              </w:rPr>
              <w:t>.</w:t>
            </w:r>
          </w:p>
          <w:p w14:paraId="2018D2CA" w14:textId="77777777" w:rsidR="00B619E2" w:rsidRPr="00616D16" w:rsidRDefault="00B619E2" w:rsidP="008965BC">
            <w:pPr>
              <w:shd w:val="clear" w:color="auto" w:fill="FFFFFF" w:themeFill="background1"/>
              <w:spacing w:line="360" w:lineRule="auto"/>
              <w:ind w:firstLine="0"/>
              <w:rPr>
                <w:rFonts w:ascii="Times New Roman" w:eastAsia="Calibri" w:hAnsi="Times New Roman" w:cs="Times New Roman"/>
                <w:sz w:val="28"/>
                <w:szCs w:val="28"/>
                <w:lang w:eastAsia="sq-AL"/>
              </w:rPr>
            </w:pPr>
          </w:p>
          <w:p w14:paraId="735B5177" w14:textId="77777777" w:rsidR="00B619E2" w:rsidRPr="00C369EF" w:rsidRDefault="00B619E2" w:rsidP="008965BC">
            <w:pPr>
              <w:shd w:val="clear" w:color="auto" w:fill="FFFFFF" w:themeFill="background1"/>
              <w:spacing w:line="360" w:lineRule="auto"/>
              <w:rPr>
                <w:rFonts w:ascii="Times New Roman" w:hAnsi="Times New Roman" w:cs="Times New Roman"/>
                <w:sz w:val="24"/>
                <w:szCs w:val="24"/>
              </w:rPr>
            </w:pPr>
          </w:p>
        </w:tc>
      </w:tr>
    </w:tbl>
    <w:p w14:paraId="7C546CCB" w14:textId="6BC67365" w:rsidR="008965BC" w:rsidRPr="008965BC" w:rsidRDefault="008965BC" w:rsidP="008965BC">
      <w:pPr>
        <w:spacing w:before="100" w:beforeAutospacing="1" w:after="100" w:afterAutospacing="1"/>
        <w:ind w:firstLine="0"/>
        <w:jc w:val="left"/>
        <w:rPr>
          <w:rFonts w:ascii="Times New Roman" w:hAnsi="Times New Roman" w:cs="Times New Roman"/>
          <w:sz w:val="24"/>
          <w:szCs w:val="24"/>
          <w:lang w:val="en-US"/>
        </w:rPr>
      </w:pPr>
    </w:p>
    <w:p w14:paraId="4DDE9E82" w14:textId="77777777" w:rsidR="008965BC" w:rsidRPr="008965BC" w:rsidRDefault="008965BC" w:rsidP="008965BC">
      <w:pPr>
        <w:pBdr>
          <w:bottom w:val="single" w:sz="6" w:space="1" w:color="auto"/>
        </w:pBdr>
        <w:ind w:firstLine="0"/>
        <w:jc w:val="center"/>
        <w:rPr>
          <w:rFonts w:ascii="Arial" w:hAnsi="Arial" w:cs="Arial"/>
          <w:vanish/>
          <w:sz w:val="16"/>
          <w:szCs w:val="16"/>
          <w:lang w:val="en-US"/>
        </w:rPr>
      </w:pPr>
      <w:r w:rsidRPr="008965BC">
        <w:rPr>
          <w:rFonts w:ascii="Arial" w:hAnsi="Arial" w:cs="Arial"/>
          <w:vanish/>
          <w:sz w:val="16"/>
          <w:szCs w:val="16"/>
          <w:lang w:val="en-US"/>
        </w:rPr>
        <w:t>Top of Form</w:t>
      </w:r>
    </w:p>
    <w:p w14:paraId="224C9351" w14:textId="77777777" w:rsidR="008965BC" w:rsidRPr="008965BC" w:rsidRDefault="008965BC" w:rsidP="008965BC">
      <w:pPr>
        <w:spacing w:before="100" w:beforeAutospacing="1" w:after="100" w:afterAutospacing="1"/>
        <w:ind w:firstLine="0"/>
        <w:jc w:val="left"/>
        <w:rPr>
          <w:rFonts w:ascii="Times New Roman" w:hAnsi="Times New Roman" w:cs="Times New Roman"/>
          <w:sz w:val="24"/>
          <w:szCs w:val="24"/>
          <w:lang w:val="en-US"/>
        </w:rPr>
      </w:pPr>
    </w:p>
    <w:p w14:paraId="6EBC4BB0" w14:textId="77777777" w:rsidR="008965BC" w:rsidRPr="008965BC" w:rsidRDefault="008965BC" w:rsidP="008965BC">
      <w:pPr>
        <w:pBdr>
          <w:top w:val="single" w:sz="6" w:space="1" w:color="auto"/>
        </w:pBdr>
        <w:ind w:firstLine="0"/>
        <w:jc w:val="center"/>
        <w:rPr>
          <w:rFonts w:ascii="Arial" w:hAnsi="Arial" w:cs="Arial"/>
          <w:vanish/>
          <w:sz w:val="16"/>
          <w:szCs w:val="16"/>
          <w:lang w:val="en-US"/>
        </w:rPr>
      </w:pPr>
      <w:r w:rsidRPr="008965BC">
        <w:rPr>
          <w:rFonts w:ascii="Arial" w:hAnsi="Arial" w:cs="Arial"/>
          <w:vanish/>
          <w:sz w:val="16"/>
          <w:szCs w:val="16"/>
          <w:lang w:val="en-US"/>
        </w:rPr>
        <w:t>Bottom of Form</w:t>
      </w:r>
    </w:p>
    <w:p w14:paraId="550CCBDA" w14:textId="77777777" w:rsidR="009A417F" w:rsidRPr="004A6C13" w:rsidRDefault="009A417F" w:rsidP="003D5163">
      <w:pPr>
        <w:ind w:firstLine="0"/>
        <w:rPr>
          <w:rFonts w:ascii="Times New Roman" w:hAnsi="Times New Roman"/>
          <w:sz w:val="24"/>
          <w:szCs w:val="24"/>
        </w:rPr>
      </w:pPr>
      <w:r w:rsidRPr="00A9692D">
        <w:rPr>
          <w:rFonts w:ascii="Times New Roman" w:hAnsi="Times New Roman" w:cs="Times New Roman"/>
          <w:b/>
          <w:color w:val="4F6228"/>
          <w:sz w:val="24"/>
          <w:szCs w:val="24"/>
        </w:rPr>
        <w:t>PLANIFIKIMI I ORËS MËSIMOR</w:t>
      </w:r>
      <w:r>
        <w:rPr>
          <w:rFonts w:ascii="Times New Roman" w:hAnsi="Times New Roman" w:cs="Times New Roman"/>
          <w:b/>
          <w:color w:val="4F6228"/>
          <w:sz w:val="24"/>
          <w:szCs w:val="24"/>
        </w:rPr>
        <w:t>E</w:t>
      </w:r>
    </w:p>
    <w:p w14:paraId="0B17CB73" w14:textId="2AE4A3EA" w:rsidR="009A417F" w:rsidRDefault="009A417F" w:rsidP="00C10C9A">
      <w:pPr>
        <w:tabs>
          <w:tab w:val="left" w:pos="1395"/>
        </w:tabs>
        <w:spacing w:line="360" w:lineRule="auto"/>
        <w:ind w:firstLine="0"/>
        <w:rPr>
          <w:rFonts w:ascii="New roman" w:hAnsi="New roman"/>
          <w:sz w:val="24"/>
          <w:szCs w:val="24"/>
        </w:rPr>
      </w:pPr>
    </w:p>
    <w:p w14:paraId="20711722" w14:textId="2D914600" w:rsidR="009A417F" w:rsidRDefault="009A417F" w:rsidP="00C10C9A">
      <w:pPr>
        <w:tabs>
          <w:tab w:val="left" w:pos="1395"/>
        </w:tabs>
        <w:spacing w:line="360" w:lineRule="auto"/>
        <w:ind w:firstLine="0"/>
        <w:rPr>
          <w:rFonts w:ascii="New roman" w:hAnsi="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1"/>
        <w:gridCol w:w="2154"/>
        <w:gridCol w:w="2007"/>
        <w:gridCol w:w="2018"/>
      </w:tblGrid>
      <w:tr w:rsidR="003D5163" w:rsidRPr="00B850DD" w14:paraId="1A0FE541" w14:textId="77777777" w:rsidTr="003D5163">
        <w:tc>
          <w:tcPr>
            <w:tcW w:w="3644" w:type="dxa"/>
          </w:tcPr>
          <w:p w14:paraId="3C633426" w14:textId="77777777" w:rsidR="003D5163" w:rsidRPr="00B850DD" w:rsidRDefault="003D5163" w:rsidP="003D38C9">
            <w:pPr>
              <w:spacing w:line="360" w:lineRule="auto"/>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Fusha: Shkencat e natyrës</w:t>
            </w:r>
          </w:p>
        </w:tc>
        <w:tc>
          <w:tcPr>
            <w:tcW w:w="2827" w:type="dxa"/>
          </w:tcPr>
          <w:p w14:paraId="44D46B00" w14:textId="77777777" w:rsidR="003D5163" w:rsidRPr="00B850DD" w:rsidRDefault="003D5163" w:rsidP="003D38C9">
            <w:pPr>
              <w:spacing w:line="360" w:lineRule="auto"/>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Lënda: KIMI</w:t>
            </w:r>
          </w:p>
        </w:tc>
        <w:tc>
          <w:tcPr>
            <w:tcW w:w="3530" w:type="dxa"/>
          </w:tcPr>
          <w:p w14:paraId="2419A6A2" w14:textId="77777777" w:rsidR="003D5163" w:rsidRPr="00B850DD" w:rsidRDefault="003D5163" w:rsidP="003D38C9">
            <w:pPr>
              <w:spacing w:line="360" w:lineRule="auto"/>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Shkalla: V</w:t>
            </w:r>
          </w:p>
        </w:tc>
        <w:tc>
          <w:tcPr>
            <w:tcW w:w="3886" w:type="dxa"/>
          </w:tcPr>
          <w:p w14:paraId="071A6135" w14:textId="77777777" w:rsidR="003D5163" w:rsidRPr="00B850DD" w:rsidRDefault="003D5163" w:rsidP="003D38C9">
            <w:pPr>
              <w:spacing w:line="360" w:lineRule="auto"/>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Klasa: X</w:t>
            </w:r>
          </w:p>
        </w:tc>
      </w:tr>
      <w:tr w:rsidR="003D5163" w:rsidRPr="00B850DD" w14:paraId="01BE4AC5" w14:textId="77777777" w:rsidTr="003D5163">
        <w:tc>
          <w:tcPr>
            <w:tcW w:w="6471" w:type="dxa"/>
            <w:gridSpan w:val="2"/>
          </w:tcPr>
          <w:p w14:paraId="5666488F" w14:textId="5FDDFC47" w:rsidR="003D5163" w:rsidRPr="00B850DD" w:rsidRDefault="003D5163" w:rsidP="003D38C9">
            <w:pPr>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 xml:space="preserve">Tema mësimore : </w:t>
            </w:r>
            <w:r>
              <w:rPr>
                <w:rFonts w:ascii="Times New Roman" w:eastAsia="Calibri" w:hAnsi="Times New Roman" w:cs="Times New Roman"/>
                <w:b/>
                <w:sz w:val="24"/>
                <w:szCs w:val="24"/>
                <w:lang w:eastAsia="sq-AL"/>
              </w:rPr>
              <w:t>Karakteri i lidhjeve kimike</w:t>
            </w:r>
            <w:r w:rsidRPr="00B850DD">
              <w:rPr>
                <w:rFonts w:ascii="Times New Roman" w:eastAsia="Calibri" w:hAnsi="Times New Roman" w:cs="Times New Roman"/>
                <w:b/>
                <w:sz w:val="24"/>
                <w:szCs w:val="24"/>
                <w:lang w:eastAsia="sq-AL"/>
              </w:rPr>
              <w:t xml:space="preserve"> kimike.</w:t>
            </w:r>
          </w:p>
          <w:p w14:paraId="2CFA75C9" w14:textId="77777777" w:rsidR="003D5163" w:rsidRPr="00B850DD" w:rsidRDefault="003D5163" w:rsidP="003D38C9">
            <w:pPr>
              <w:ind w:firstLine="0"/>
              <w:jc w:val="left"/>
              <w:rPr>
                <w:rFonts w:ascii="Times New Roman" w:eastAsia="Calibri" w:hAnsi="Times New Roman" w:cs="Times New Roman"/>
                <w:sz w:val="24"/>
                <w:szCs w:val="24"/>
                <w:lang w:eastAsia="sq-AL"/>
              </w:rPr>
            </w:pPr>
          </w:p>
          <w:p w14:paraId="1F855FB6" w14:textId="77777777" w:rsidR="003D5163" w:rsidRPr="00B850DD" w:rsidRDefault="003D5163" w:rsidP="003D38C9">
            <w:pPr>
              <w:spacing w:line="360" w:lineRule="auto"/>
              <w:ind w:firstLine="0"/>
              <w:jc w:val="left"/>
              <w:rPr>
                <w:rFonts w:ascii="Times New Roman" w:eastAsia="Calibri" w:hAnsi="Times New Roman" w:cs="Times New Roman"/>
                <w:b/>
                <w:sz w:val="24"/>
                <w:szCs w:val="24"/>
                <w:lang w:eastAsia="sq-AL"/>
              </w:rPr>
            </w:pPr>
          </w:p>
        </w:tc>
        <w:tc>
          <w:tcPr>
            <w:tcW w:w="7416" w:type="dxa"/>
            <w:gridSpan w:val="2"/>
          </w:tcPr>
          <w:p w14:paraId="5AB58BBA" w14:textId="77777777" w:rsidR="003D5163" w:rsidRPr="00B850DD" w:rsidRDefault="003D5163" w:rsidP="003D38C9">
            <w:pPr>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 xml:space="preserve">Situata e të nxënit: </w:t>
            </w:r>
            <w:r w:rsidRPr="00B850DD">
              <w:rPr>
                <w:rFonts w:ascii="Times New Roman" w:eastAsia="Calibri" w:hAnsi="Times New Roman" w:cs="Times New Roman"/>
                <w:sz w:val="24"/>
                <w:szCs w:val="24"/>
                <w:lang w:eastAsia="sq-AL"/>
              </w:rPr>
              <w:t xml:space="preserve">Atomet e elementëve formojnë lidhje kimike. . Struktura e lidhjes është e qëndrueshme. Shtresa e jashtme elektronike e atomeve plotësohet me 8 elektrone, si atomet e grupit VIIIA. </w:t>
            </w:r>
          </w:p>
        </w:tc>
      </w:tr>
      <w:tr w:rsidR="003D5163" w:rsidRPr="00B850DD" w14:paraId="45B6421C" w14:textId="77777777" w:rsidTr="003D5163">
        <w:tc>
          <w:tcPr>
            <w:tcW w:w="6471" w:type="dxa"/>
            <w:gridSpan w:val="2"/>
          </w:tcPr>
          <w:p w14:paraId="7C472621" w14:textId="77777777" w:rsidR="003D5163" w:rsidRPr="00B850DD" w:rsidRDefault="003D5163" w:rsidP="003D38C9">
            <w:pPr>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Rezultatet e të nxënit të kompetencave të fushës/lëndës sipas temës mësimore:</w:t>
            </w:r>
          </w:p>
          <w:p w14:paraId="508EB388" w14:textId="7CF47FF8" w:rsidR="003D5163" w:rsidRPr="00B850DD" w:rsidRDefault="003D5163" w:rsidP="003D38C9">
            <w:pPr>
              <w:autoSpaceDE w:val="0"/>
              <w:autoSpaceDN w:val="0"/>
              <w:adjustRightInd w:val="0"/>
              <w:ind w:firstLine="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N2-</w:t>
            </w:r>
            <w:r w:rsidRPr="00B850DD">
              <w:rPr>
                <w:rFonts w:ascii="Times New Roman" w:eastAsiaTheme="minorHAnsi" w:hAnsi="Times New Roman" w:cs="Times New Roman"/>
                <w:sz w:val="24"/>
                <w:szCs w:val="24"/>
              </w:rPr>
              <w:t xml:space="preserve">Shpjegon: </w:t>
            </w:r>
          </w:p>
          <w:p w14:paraId="0D8A3669" w14:textId="77777777" w:rsidR="003D5163" w:rsidRPr="00B850DD" w:rsidRDefault="003D5163" w:rsidP="009F125C">
            <w:pPr>
              <w:numPr>
                <w:ilvl w:val="0"/>
                <w:numId w:val="31"/>
              </w:numPr>
              <w:autoSpaceDE w:val="0"/>
              <w:autoSpaceDN w:val="0"/>
              <w:adjustRightInd w:val="0"/>
              <w:contextualSpacing/>
              <w:jc w:val="left"/>
              <w:rPr>
                <w:rFonts w:ascii="Times New Roman" w:eastAsiaTheme="minorHAnsi" w:hAnsi="Times New Roman" w:cs="Times New Roman"/>
                <w:sz w:val="24"/>
                <w:szCs w:val="24"/>
              </w:rPr>
            </w:pPr>
            <w:r w:rsidRPr="00B850DD">
              <w:rPr>
                <w:rFonts w:ascii="Times New Roman" w:eastAsiaTheme="minorHAnsi" w:hAnsi="Times New Roman" w:cs="Times New Roman"/>
                <w:sz w:val="24"/>
                <w:szCs w:val="24"/>
              </w:rPr>
              <w:t xml:space="preserve"> pse atomet bashkohen dhe formojnë lidhje kimike:</w:t>
            </w:r>
          </w:p>
          <w:p w14:paraId="0A5610FF" w14:textId="77777777" w:rsidR="003D5163" w:rsidRPr="00B850DD" w:rsidRDefault="003D5163" w:rsidP="009F125C">
            <w:pPr>
              <w:numPr>
                <w:ilvl w:val="0"/>
                <w:numId w:val="31"/>
              </w:numPr>
              <w:autoSpaceDE w:val="0"/>
              <w:autoSpaceDN w:val="0"/>
              <w:adjustRightInd w:val="0"/>
              <w:contextualSpacing/>
              <w:jc w:val="left"/>
              <w:rPr>
                <w:rFonts w:ascii="Times New Roman" w:eastAsiaTheme="minorHAnsi" w:hAnsi="Times New Roman" w:cs="Times New Roman"/>
                <w:sz w:val="24"/>
                <w:szCs w:val="24"/>
              </w:rPr>
            </w:pPr>
            <w:r w:rsidRPr="00B850DD">
              <w:rPr>
                <w:rFonts w:ascii="Times New Roman" w:eastAsiaTheme="minorHAnsi" w:hAnsi="Times New Roman" w:cs="Times New Roman"/>
                <w:sz w:val="24"/>
                <w:szCs w:val="24"/>
              </w:rPr>
              <w:t>Atomet e elementëve të grupit VIIIA nuk formojnë lidhje kimike</w:t>
            </w:r>
          </w:p>
          <w:p w14:paraId="22D6B89E" w14:textId="6DCEFC44" w:rsidR="003D5163" w:rsidRPr="00B850DD" w:rsidRDefault="003D5163" w:rsidP="003D38C9">
            <w:pPr>
              <w:autoSpaceDE w:val="0"/>
              <w:autoSpaceDN w:val="0"/>
              <w:adjustRightInd w:val="0"/>
              <w:ind w:firstLine="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N3-</w:t>
            </w:r>
            <w:r w:rsidRPr="00B850DD">
              <w:rPr>
                <w:rFonts w:ascii="Times New Roman" w:eastAsiaTheme="minorHAnsi" w:hAnsi="Times New Roman" w:cs="Times New Roman"/>
                <w:sz w:val="24"/>
                <w:szCs w:val="24"/>
              </w:rPr>
              <w:t xml:space="preserve"> Dallon shtresën e jashtme elektronike të atomit nga ajo e jonit të tij</w:t>
            </w:r>
          </w:p>
          <w:p w14:paraId="22753ECC" w14:textId="74251047" w:rsidR="003D5163" w:rsidRPr="00B850DD" w:rsidRDefault="003D5163" w:rsidP="003D38C9">
            <w:pPr>
              <w:autoSpaceDE w:val="0"/>
              <w:autoSpaceDN w:val="0"/>
              <w:adjustRightInd w:val="0"/>
              <w:ind w:firstLine="0"/>
              <w:jc w:val="left"/>
              <w:rPr>
                <w:rFonts w:ascii="Times New Roman" w:eastAsia="Batang" w:hAnsi="Times New Roman" w:cs="Times New Roman"/>
                <w:b/>
                <w:sz w:val="24"/>
                <w:szCs w:val="24"/>
              </w:rPr>
            </w:pPr>
            <w:r>
              <w:rPr>
                <w:rFonts w:ascii="Times New Roman" w:eastAsiaTheme="minorHAnsi" w:hAnsi="Times New Roman" w:cs="Times New Roman"/>
                <w:sz w:val="24"/>
                <w:szCs w:val="24"/>
              </w:rPr>
              <w:t>N4-</w:t>
            </w:r>
            <w:r w:rsidRPr="00B850DD">
              <w:rPr>
                <w:rFonts w:ascii="Times New Roman" w:eastAsiaTheme="minorHAnsi" w:hAnsi="Times New Roman" w:cs="Times New Roman"/>
                <w:sz w:val="24"/>
                <w:szCs w:val="24"/>
              </w:rPr>
              <w:t>Njehson ngarkesën e jonit të formuar.</w:t>
            </w:r>
          </w:p>
        </w:tc>
        <w:tc>
          <w:tcPr>
            <w:tcW w:w="7416" w:type="dxa"/>
            <w:gridSpan w:val="2"/>
          </w:tcPr>
          <w:p w14:paraId="06F6D0D5" w14:textId="77777777" w:rsidR="003D5163" w:rsidRPr="00B850DD" w:rsidRDefault="003D5163" w:rsidP="003D38C9">
            <w:pPr>
              <w:ind w:firstLine="0"/>
              <w:jc w:val="left"/>
              <w:rPr>
                <w:rFonts w:ascii="Times New Roman" w:eastAsia="Calibri" w:hAnsi="Times New Roman" w:cs="Times New Roman"/>
                <w:sz w:val="24"/>
                <w:szCs w:val="24"/>
                <w:lang w:eastAsia="sq-AL"/>
              </w:rPr>
            </w:pPr>
            <w:r w:rsidRPr="00B850DD">
              <w:rPr>
                <w:rFonts w:ascii="Times New Roman" w:eastAsia="Calibri" w:hAnsi="Times New Roman" w:cs="Times New Roman"/>
                <w:b/>
                <w:sz w:val="24"/>
                <w:szCs w:val="24"/>
                <w:lang w:eastAsia="sq-AL"/>
              </w:rPr>
              <w:t xml:space="preserve">Fjalët kyçe: </w:t>
            </w:r>
            <w:r w:rsidRPr="00B850DD">
              <w:rPr>
                <w:rFonts w:ascii="Times New Roman" w:eastAsia="Calibri" w:hAnsi="Times New Roman" w:cs="Times New Roman"/>
                <w:sz w:val="24"/>
                <w:szCs w:val="24"/>
                <w:lang w:eastAsia="sq-AL"/>
              </w:rPr>
              <w:t xml:space="preserve">lidhje kimike, atom , jon, ngarkesë e jonit, shtresë elektronike e jashtme e qëndrueshme, gaze të plogët </w:t>
            </w:r>
          </w:p>
        </w:tc>
      </w:tr>
      <w:tr w:rsidR="003D5163" w:rsidRPr="00B850DD" w14:paraId="4F48A210" w14:textId="77777777" w:rsidTr="003D5163">
        <w:tc>
          <w:tcPr>
            <w:tcW w:w="6471" w:type="dxa"/>
            <w:gridSpan w:val="2"/>
          </w:tcPr>
          <w:p w14:paraId="7C1317FE" w14:textId="09DB0C3C" w:rsidR="003D5163" w:rsidRPr="00B850DD" w:rsidRDefault="003D5163" w:rsidP="003D38C9">
            <w:pPr>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 xml:space="preserve">Burimet: </w:t>
            </w:r>
            <w:r w:rsidRPr="00B850DD">
              <w:rPr>
                <w:rFonts w:ascii="Times New Roman" w:eastAsia="Calibri" w:hAnsi="Times New Roman" w:cs="Times New Roman"/>
                <w:sz w:val="24"/>
                <w:szCs w:val="24"/>
              </w:rPr>
              <w:t>Teksti i kimisë i</w:t>
            </w:r>
            <w:r w:rsidRPr="00B850DD">
              <w:rPr>
                <w:rFonts w:ascii="Times New Roman" w:eastAsia="Calibri" w:hAnsi="Times New Roman" w:cs="Times New Roman"/>
                <w:i/>
                <w:sz w:val="24"/>
                <w:szCs w:val="24"/>
              </w:rPr>
              <w:t xml:space="preserve"> </w:t>
            </w:r>
            <w:r w:rsidRPr="00B850DD">
              <w:rPr>
                <w:rFonts w:ascii="Times New Roman" w:eastAsia="Calibri" w:hAnsi="Times New Roman" w:cs="Times New Roman"/>
                <w:sz w:val="24"/>
                <w:szCs w:val="24"/>
              </w:rPr>
              <w:t>klasës së 10-të, përbërje si NaCl. Diagrami të formimit të joneve. Video të formimit të joneve.</w:t>
            </w:r>
            <w:r w:rsidRPr="006C3349">
              <w:rPr>
                <w:rFonts w:ascii="New roman" w:eastAsia="Calibri" w:hAnsi="New roman" w:cs="Times New Roman"/>
                <w:b/>
              </w:rPr>
              <w:t xml:space="preserve"> https://phet.colorado.edu/en/simulations/ grenhouse-effect</w:t>
            </w:r>
          </w:p>
        </w:tc>
        <w:tc>
          <w:tcPr>
            <w:tcW w:w="7416" w:type="dxa"/>
            <w:gridSpan w:val="2"/>
          </w:tcPr>
          <w:p w14:paraId="038C53BA" w14:textId="77777777" w:rsidR="003D5163" w:rsidRPr="00B850DD" w:rsidRDefault="003D5163" w:rsidP="003D38C9">
            <w:pPr>
              <w:spacing w:line="360" w:lineRule="auto"/>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Lidhja me fushat e tjera ose me temat ndërkurrikulare:</w:t>
            </w:r>
          </w:p>
          <w:p w14:paraId="4E03BF83" w14:textId="77777777" w:rsidR="003D5163" w:rsidRDefault="003D5163" w:rsidP="003D5163">
            <w:pPr>
              <w:shd w:val="clear" w:color="auto" w:fill="FFFFFF" w:themeFill="background1"/>
              <w:spacing w:line="360" w:lineRule="auto"/>
              <w:ind w:firstLine="0"/>
              <w:rPr>
                <w:rFonts w:ascii="Times New Roman" w:hAnsi="Times New Roman" w:cs="Times New Roman"/>
                <w:b/>
                <w:bCs/>
                <w:sz w:val="24"/>
                <w:szCs w:val="24"/>
                <w:lang w:val="en-US"/>
              </w:rPr>
            </w:pPr>
            <w:r w:rsidRPr="00B850DD">
              <w:rPr>
                <w:rFonts w:ascii="Times New Roman" w:eastAsia="Calibri" w:hAnsi="Times New Roman" w:cs="Times New Roman"/>
                <w:sz w:val="24"/>
                <w:szCs w:val="24"/>
                <w:lang w:eastAsia="sq-AL"/>
              </w:rPr>
              <w:t xml:space="preserve">Fizikën, Tik, </w:t>
            </w:r>
            <w:proofErr w:type="spellStart"/>
            <w:r w:rsidRPr="008965BC">
              <w:rPr>
                <w:rFonts w:ascii="Times New Roman" w:hAnsi="Times New Roman" w:cs="Times New Roman"/>
                <w:b/>
                <w:bCs/>
                <w:sz w:val="24"/>
                <w:szCs w:val="24"/>
                <w:lang w:val="en-US"/>
              </w:rPr>
              <w:t>Stilet</w:t>
            </w:r>
            <w:proofErr w:type="spellEnd"/>
            <w:r w:rsidRPr="008965BC">
              <w:rPr>
                <w:rFonts w:ascii="Times New Roman" w:hAnsi="Times New Roman" w:cs="Times New Roman"/>
                <w:b/>
                <w:bCs/>
                <w:sz w:val="24"/>
                <w:szCs w:val="24"/>
                <w:lang w:val="en-US"/>
              </w:rPr>
              <w:t xml:space="preserve"> e </w:t>
            </w:r>
            <w:proofErr w:type="spellStart"/>
            <w:r w:rsidRPr="008965BC">
              <w:rPr>
                <w:rFonts w:ascii="Times New Roman" w:hAnsi="Times New Roman" w:cs="Times New Roman"/>
                <w:b/>
                <w:bCs/>
                <w:sz w:val="24"/>
                <w:szCs w:val="24"/>
                <w:lang w:val="en-US"/>
              </w:rPr>
              <w:t>të</w:t>
            </w:r>
            <w:proofErr w:type="spellEnd"/>
            <w:r w:rsidRPr="008965BC">
              <w:rPr>
                <w:rFonts w:ascii="Times New Roman" w:hAnsi="Times New Roman" w:cs="Times New Roman"/>
                <w:b/>
                <w:bCs/>
                <w:sz w:val="24"/>
                <w:szCs w:val="24"/>
                <w:lang w:val="en-US"/>
              </w:rPr>
              <w:t xml:space="preserve"> </w:t>
            </w:r>
            <w:proofErr w:type="spellStart"/>
            <w:r w:rsidRPr="008965BC">
              <w:rPr>
                <w:rFonts w:ascii="Times New Roman" w:hAnsi="Times New Roman" w:cs="Times New Roman"/>
                <w:b/>
                <w:bCs/>
                <w:sz w:val="24"/>
                <w:szCs w:val="24"/>
                <w:lang w:val="en-US"/>
              </w:rPr>
              <w:t>nxënit</w:t>
            </w:r>
            <w:proofErr w:type="spellEnd"/>
          </w:p>
          <w:p w14:paraId="00D6DA76" w14:textId="77777777" w:rsidR="003D5163" w:rsidRPr="008965BC" w:rsidRDefault="003D5163" w:rsidP="003D5163">
            <w:pPr>
              <w:shd w:val="clear" w:color="auto" w:fill="FFFFFF" w:themeFill="background1"/>
              <w:spacing w:line="360" w:lineRule="auto"/>
              <w:ind w:firstLine="0"/>
              <w:rPr>
                <w:rFonts w:ascii="Times New Roman" w:eastAsia="Calibri" w:hAnsi="Times New Roman" w:cs="Times New Roman"/>
                <w:b/>
                <w:sz w:val="24"/>
                <w:szCs w:val="24"/>
                <w:lang w:eastAsia="sq-AL"/>
              </w:rPr>
            </w:pPr>
            <w:proofErr w:type="spellStart"/>
            <w:r w:rsidRPr="008965BC">
              <w:rPr>
                <w:rFonts w:ascii="Times New Roman" w:hAnsi="Times New Roman" w:cs="Times New Roman"/>
                <w:sz w:val="24"/>
                <w:szCs w:val="24"/>
                <w:lang w:val="en-US"/>
              </w:rPr>
              <w:t>Stili</w:t>
            </w:r>
            <w:proofErr w:type="spellEnd"/>
            <w:r w:rsidRPr="008965BC">
              <w:rPr>
                <w:rFonts w:ascii="Times New Roman" w:hAnsi="Times New Roman" w:cs="Times New Roman"/>
                <w:sz w:val="24"/>
                <w:szCs w:val="24"/>
                <w:lang w:val="en-US"/>
              </w:rPr>
              <w:t xml:space="preserve"> </w:t>
            </w:r>
            <w:proofErr w:type="spellStart"/>
            <w:proofErr w:type="gramStart"/>
            <w:r w:rsidRPr="008965BC">
              <w:rPr>
                <w:rFonts w:ascii="Times New Roman" w:hAnsi="Times New Roman" w:cs="Times New Roman"/>
                <w:sz w:val="24"/>
                <w:szCs w:val="24"/>
                <w:lang w:val="en-US"/>
              </w:rPr>
              <w:t>degjimor</w:t>
            </w:r>
            <w:proofErr w:type="spellEnd"/>
            <w:r>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Stili</w:t>
            </w:r>
            <w:proofErr w:type="spellEnd"/>
            <w:proofErr w:type="gram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vizual</w:t>
            </w:r>
            <w:proofErr w:type="spellEnd"/>
          </w:p>
          <w:p w14:paraId="3974C224" w14:textId="4D879A7D" w:rsidR="003D5163" w:rsidRPr="00B850DD" w:rsidRDefault="003D5163" w:rsidP="003D5163">
            <w:pPr>
              <w:spacing w:line="360" w:lineRule="auto"/>
              <w:ind w:firstLine="0"/>
              <w:jc w:val="left"/>
              <w:rPr>
                <w:rFonts w:ascii="Times New Roman" w:eastAsia="Calibri" w:hAnsi="Times New Roman" w:cs="Times New Roman"/>
                <w:sz w:val="24"/>
                <w:szCs w:val="24"/>
                <w:lang w:eastAsia="sq-AL"/>
              </w:rPr>
            </w:pPr>
            <w:proofErr w:type="spellStart"/>
            <w:r w:rsidRPr="008965BC">
              <w:rPr>
                <w:rFonts w:ascii="Times New Roman" w:hAnsi="Times New Roman" w:cs="Times New Roman"/>
                <w:sz w:val="24"/>
                <w:szCs w:val="24"/>
                <w:lang w:val="en-US"/>
              </w:rPr>
              <w:t>Stili</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praktik</w:t>
            </w:r>
            <w:proofErr w:type="spellEnd"/>
          </w:p>
        </w:tc>
      </w:tr>
      <w:tr w:rsidR="003D5163" w:rsidRPr="00B850DD" w14:paraId="72E413BB" w14:textId="77777777" w:rsidTr="003D5163">
        <w:tc>
          <w:tcPr>
            <w:tcW w:w="13887" w:type="dxa"/>
            <w:gridSpan w:val="4"/>
          </w:tcPr>
          <w:p w14:paraId="307E287D" w14:textId="77777777" w:rsidR="003D5163" w:rsidRPr="00B850DD" w:rsidRDefault="003D5163" w:rsidP="003D38C9">
            <w:pPr>
              <w:spacing w:line="360" w:lineRule="auto"/>
              <w:ind w:firstLine="0"/>
              <w:jc w:val="center"/>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Metodologjia dhe veprimtaritë e nxënësve</w:t>
            </w:r>
          </w:p>
        </w:tc>
      </w:tr>
      <w:tr w:rsidR="003D5163" w:rsidRPr="00B850DD" w14:paraId="5C09B6A3" w14:textId="77777777" w:rsidTr="003D38C9">
        <w:trPr>
          <w:trHeight w:val="699"/>
        </w:trPr>
        <w:tc>
          <w:tcPr>
            <w:tcW w:w="13887" w:type="dxa"/>
            <w:gridSpan w:val="4"/>
          </w:tcPr>
          <w:p w14:paraId="32D5E259" w14:textId="77777777" w:rsidR="003D5163" w:rsidRPr="00B850DD" w:rsidRDefault="003D5163" w:rsidP="003D5163">
            <w:pPr>
              <w:numPr>
                <w:ilvl w:val="0"/>
                <w:numId w:val="10"/>
              </w:numPr>
              <w:spacing w:line="360" w:lineRule="auto"/>
              <w:contextualSpacing/>
              <w:rPr>
                <w:rFonts w:ascii="Times New Roman" w:eastAsia="Calibri" w:hAnsi="Times New Roman" w:cs="Times New Roman"/>
                <w:sz w:val="24"/>
                <w:szCs w:val="24"/>
              </w:rPr>
            </w:pPr>
            <w:r w:rsidRPr="00B850DD">
              <w:rPr>
                <w:rFonts w:ascii="Times New Roman" w:eastAsia="Calibri" w:hAnsi="Times New Roman" w:cs="Times New Roman"/>
                <w:b/>
                <w:sz w:val="24"/>
                <w:szCs w:val="24"/>
              </w:rPr>
              <w:t>Përshkrimi i situatës.</w:t>
            </w:r>
            <w:r w:rsidRPr="00B850DD">
              <w:rPr>
                <w:rFonts w:ascii="Times New Roman" w:eastAsia="Calibri" w:hAnsi="Times New Roman" w:cs="Times New Roman"/>
                <w:sz w:val="24"/>
                <w:szCs w:val="24"/>
              </w:rPr>
              <w:t xml:space="preserve"> </w:t>
            </w:r>
          </w:p>
          <w:p w14:paraId="52593C15" w14:textId="77777777" w:rsidR="003D5163" w:rsidRPr="00B850DD" w:rsidRDefault="003D5163" w:rsidP="003D38C9">
            <w:pPr>
              <w:spacing w:line="360" w:lineRule="auto"/>
              <w:ind w:firstLine="0"/>
              <w:rPr>
                <w:rFonts w:ascii="Times New Roman" w:eastAsia="Calibri" w:hAnsi="Times New Roman" w:cs="Times New Roman"/>
                <w:b/>
                <w:sz w:val="24"/>
                <w:szCs w:val="24"/>
              </w:rPr>
            </w:pPr>
            <w:r w:rsidRPr="00B850DD">
              <w:rPr>
                <w:rFonts w:ascii="Times New Roman" w:eastAsia="Calibri" w:hAnsi="Times New Roman" w:cs="Times New Roman"/>
                <w:sz w:val="24"/>
                <w:szCs w:val="24"/>
              </w:rPr>
              <w:t xml:space="preserve"> </w:t>
            </w:r>
            <w:r w:rsidRPr="00B850DD">
              <w:rPr>
                <w:rFonts w:ascii="Times New Roman" w:eastAsia="Calibri" w:hAnsi="Times New Roman" w:cs="Times New Roman"/>
                <w:b/>
                <w:sz w:val="24"/>
                <w:szCs w:val="24"/>
              </w:rPr>
              <w:t xml:space="preserve">Mësuesi/ ja njeh nxënësit me situatën e temës. </w:t>
            </w:r>
          </w:p>
          <w:p w14:paraId="4462E3F8" w14:textId="77777777" w:rsidR="003D5163" w:rsidRPr="00B850DD" w:rsidRDefault="003D5163" w:rsidP="003D38C9">
            <w:pPr>
              <w:rPr>
                <w:rFonts w:ascii="Times New Roman" w:eastAsia="Calibri" w:hAnsi="Times New Roman" w:cs="Times New Roman"/>
                <w:sz w:val="24"/>
                <w:szCs w:val="24"/>
              </w:rPr>
            </w:pPr>
            <w:r w:rsidRPr="00B850DD">
              <w:rPr>
                <w:rFonts w:ascii="Times New Roman" w:eastAsia="Calibri" w:hAnsi="Times New Roman" w:cs="Times New Roman"/>
                <w:sz w:val="24"/>
                <w:szCs w:val="24"/>
              </w:rPr>
              <w:t>Në kapitullin e strukturës së atomit dhe sistemit periodik mësuam se shumica e atomeve nuk e kanë të plotësuar shtresën e jashtme me tetë elektrone ( përjashtuar elementët e grupit të VIIIA ). Këto atome priren për ta plotësuar atë duke formuar një gjendje të qëndrueshme. Ky është shkaku i formimit të përbërjeve kimike, të cilat mund të jenë përbërje molekulare ose jonike. Forcat që i mbajnë atomet të lidhura quhen forca të lidhjes kimike .</w:t>
            </w:r>
          </w:p>
          <w:p w14:paraId="20D081FA" w14:textId="77777777" w:rsidR="003D5163" w:rsidRPr="00B850DD" w:rsidRDefault="003D5163" w:rsidP="003D38C9">
            <w:pPr>
              <w:spacing w:line="360" w:lineRule="auto"/>
              <w:ind w:firstLine="0"/>
              <w:rPr>
                <w:rFonts w:ascii="Times New Roman" w:eastAsia="Calibri" w:hAnsi="Times New Roman" w:cs="Times New Roman"/>
                <w:b/>
                <w:sz w:val="24"/>
                <w:szCs w:val="24"/>
              </w:rPr>
            </w:pPr>
            <w:r w:rsidRPr="00B850DD">
              <w:rPr>
                <w:rFonts w:ascii="Times New Roman" w:eastAsia="Calibri" w:hAnsi="Times New Roman" w:cs="Times New Roman"/>
                <w:b/>
                <w:sz w:val="24"/>
                <w:szCs w:val="24"/>
              </w:rPr>
              <w:t>Veprimet në situatë</w:t>
            </w:r>
          </w:p>
          <w:p w14:paraId="7A172856" w14:textId="77777777" w:rsidR="003D5163" w:rsidRPr="00B850DD" w:rsidRDefault="003D5163" w:rsidP="003D38C9">
            <w:pPr>
              <w:spacing w:line="360" w:lineRule="auto"/>
              <w:ind w:left="720" w:firstLine="0"/>
              <w:contextualSpacing/>
              <w:jc w:val="left"/>
              <w:rPr>
                <w:rFonts w:ascii="Times New Roman" w:eastAsia="Calibri" w:hAnsi="Times New Roman" w:cs="Times New Roman"/>
                <w:b/>
                <w:sz w:val="24"/>
                <w:szCs w:val="24"/>
              </w:rPr>
            </w:pPr>
            <w:r w:rsidRPr="00B850DD">
              <w:rPr>
                <w:rFonts w:ascii="Times New Roman" w:eastAsia="Calibri" w:hAnsi="Times New Roman" w:cs="Times New Roman"/>
                <w:b/>
                <w:sz w:val="24"/>
                <w:szCs w:val="24"/>
              </w:rPr>
              <w:t xml:space="preserve">Punë individuale e nxënësve. </w:t>
            </w:r>
          </w:p>
          <w:p w14:paraId="6573673F" w14:textId="77777777" w:rsidR="003D5163" w:rsidRPr="00B850DD" w:rsidRDefault="003D5163" w:rsidP="003D38C9">
            <w:pPr>
              <w:spacing w:line="360" w:lineRule="auto"/>
              <w:ind w:left="720" w:firstLine="0"/>
              <w:contextualSpacing/>
              <w:jc w:val="left"/>
              <w:rPr>
                <w:rFonts w:ascii="Times New Roman" w:eastAsia="Calibri" w:hAnsi="Times New Roman" w:cs="Times New Roman"/>
                <w:b/>
                <w:sz w:val="24"/>
                <w:szCs w:val="24"/>
              </w:rPr>
            </w:pPr>
            <w:r w:rsidRPr="00B850DD">
              <w:rPr>
                <w:rFonts w:ascii="Times New Roman" w:eastAsia="Calibri" w:hAnsi="Times New Roman" w:cs="Times New Roman"/>
                <w:b/>
                <w:sz w:val="24"/>
                <w:szCs w:val="24"/>
              </w:rPr>
              <w:lastRenderedPageBreak/>
              <w:t xml:space="preserve">Vizatim i diagramit së strukturës elektronike të atomeve dhe joneve përkatës të elementëve : He, Ne, Ar, Na, Cl, </w:t>
            </w:r>
          </w:p>
          <w:p w14:paraId="174CCD68" w14:textId="77777777" w:rsidR="003D5163" w:rsidRPr="00B850DD" w:rsidRDefault="003D5163" w:rsidP="003D38C9">
            <w:pPr>
              <w:spacing w:line="360" w:lineRule="auto"/>
              <w:ind w:left="720" w:firstLine="0"/>
              <w:contextualSpacing/>
              <w:jc w:val="left"/>
              <w:rPr>
                <w:rFonts w:ascii="Times New Roman" w:eastAsia="Calibri" w:hAnsi="Times New Roman" w:cs="Times New Roman"/>
                <w:b/>
                <w:sz w:val="24"/>
                <w:szCs w:val="24"/>
              </w:rPr>
            </w:pPr>
          </w:p>
          <w:p w14:paraId="7870C95F" w14:textId="77777777" w:rsidR="003D5163" w:rsidRPr="00B850DD" w:rsidRDefault="003D5163" w:rsidP="003D38C9">
            <w:pPr>
              <w:ind w:firstLine="0"/>
              <w:jc w:val="left"/>
              <w:rPr>
                <w:rFonts w:ascii="Times New Roman" w:eastAsia="Calibri" w:hAnsi="Times New Roman" w:cs="Times New Roman"/>
                <w:b/>
                <w:sz w:val="24"/>
                <w:szCs w:val="24"/>
              </w:rPr>
            </w:pPr>
            <w:r w:rsidRPr="00B850DD">
              <w:rPr>
                <w:rFonts w:ascii="Times New Roman" w:eastAsia="Calibri" w:hAnsi="Times New Roman" w:cs="Times New Roman"/>
                <w:b/>
                <w:i/>
                <w:sz w:val="24"/>
                <w:szCs w:val="24"/>
              </w:rPr>
              <w:t xml:space="preserve">Kryhet aktiviteti praktik me nxënësit. </w:t>
            </w:r>
            <w:r w:rsidRPr="00B850DD">
              <w:rPr>
                <w:rFonts w:ascii="Times New Roman" w:eastAsia="Calibri" w:hAnsi="Times New Roman" w:cs="Times New Roman"/>
                <w:b/>
                <w:sz w:val="24"/>
                <w:szCs w:val="24"/>
              </w:rPr>
              <w:t>Rrjeti i diskutimit</w:t>
            </w:r>
            <w:r w:rsidRPr="00B850DD">
              <w:rPr>
                <w:rFonts w:ascii="Times New Roman" w:eastAsia="Calibri" w:hAnsi="Times New Roman" w:cs="Times New Roman"/>
                <w:sz w:val="24"/>
                <w:szCs w:val="24"/>
              </w:rPr>
              <w:t xml:space="preserve"> , </w:t>
            </w:r>
            <w:r w:rsidRPr="00B850DD">
              <w:rPr>
                <w:rFonts w:ascii="Times New Roman" w:eastAsia="Calibri" w:hAnsi="Times New Roman" w:cs="Times New Roman"/>
                <w:b/>
                <w:sz w:val="24"/>
                <w:szCs w:val="24"/>
              </w:rPr>
              <w:t>Pyetje -përgjigje</w:t>
            </w:r>
            <w:r w:rsidRPr="00B850DD">
              <w:rPr>
                <w:rFonts w:ascii="Times New Roman" w:eastAsia="Calibri" w:hAnsi="Times New Roman" w:cs="Times New Roman"/>
                <w:sz w:val="24"/>
                <w:szCs w:val="24"/>
              </w:rPr>
              <w:t xml:space="preserve"> </w:t>
            </w:r>
          </w:p>
          <w:p w14:paraId="19EA435D" w14:textId="77777777" w:rsidR="003D5163" w:rsidRPr="00B850DD" w:rsidRDefault="003D5163" w:rsidP="003D38C9">
            <w:pPr>
              <w:ind w:firstLine="0"/>
              <w:jc w:val="left"/>
              <w:rPr>
                <w:rFonts w:ascii="Times New Roman" w:eastAsia="Calibri" w:hAnsi="Times New Roman" w:cs="Times New Roman"/>
                <w:sz w:val="24"/>
                <w:szCs w:val="24"/>
              </w:rPr>
            </w:pPr>
            <w:r w:rsidRPr="00B850DD">
              <w:rPr>
                <w:rFonts w:ascii="Times New Roman" w:eastAsia="Calibri" w:hAnsi="Times New Roman" w:cs="Times New Roman"/>
                <w:sz w:val="24"/>
                <w:szCs w:val="24"/>
              </w:rPr>
              <w:t xml:space="preserve">Nxënësit kanë ndërtuar strukturat elektronike për atomet e elementëve të grupit të VIIIA, He, Ne, Ar. </w:t>
            </w:r>
          </w:p>
          <w:p w14:paraId="4B271862" w14:textId="77777777" w:rsidR="003D5163" w:rsidRPr="00B850DD" w:rsidRDefault="003D5163" w:rsidP="003D5163">
            <w:pPr>
              <w:numPr>
                <w:ilvl w:val="0"/>
                <w:numId w:val="10"/>
              </w:numPr>
              <w:contextualSpacing/>
              <w:jc w:val="left"/>
              <w:rPr>
                <w:rFonts w:ascii="Times New Roman" w:eastAsia="Calibri" w:hAnsi="Times New Roman" w:cs="Times New Roman"/>
                <w:sz w:val="24"/>
                <w:szCs w:val="24"/>
              </w:rPr>
            </w:pPr>
            <w:r w:rsidRPr="00B850DD">
              <w:rPr>
                <w:rFonts w:ascii="Times New Roman" w:eastAsia="Calibri" w:hAnsi="Times New Roman" w:cs="Times New Roman"/>
                <w:sz w:val="24"/>
                <w:szCs w:val="24"/>
              </w:rPr>
              <w:t>Nënvizoni shtresën e jashtme elektronike.</w:t>
            </w:r>
          </w:p>
          <w:p w14:paraId="35DF3A06" w14:textId="77777777" w:rsidR="003D5163" w:rsidRPr="00B850DD" w:rsidRDefault="003D5163" w:rsidP="003D5163">
            <w:pPr>
              <w:numPr>
                <w:ilvl w:val="0"/>
                <w:numId w:val="10"/>
              </w:numPr>
              <w:contextualSpacing/>
              <w:jc w:val="left"/>
              <w:rPr>
                <w:rFonts w:ascii="Times New Roman" w:eastAsia="Calibri" w:hAnsi="Times New Roman" w:cs="Times New Roman"/>
                <w:sz w:val="24"/>
                <w:szCs w:val="24"/>
              </w:rPr>
            </w:pPr>
            <w:r w:rsidRPr="00B850DD">
              <w:rPr>
                <w:rFonts w:ascii="Times New Roman" w:eastAsia="Calibri" w:hAnsi="Times New Roman" w:cs="Times New Roman"/>
                <w:sz w:val="24"/>
                <w:szCs w:val="24"/>
                <w:lang w:eastAsia="sq-AL"/>
              </w:rPr>
              <w:t>ç</w:t>
            </w:r>
            <w:r w:rsidRPr="00B850DD">
              <w:rPr>
                <w:rFonts w:ascii="Times New Roman" w:eastAsia="Calibri" w:hAnsi="Times New Roman" w:cs="Times New Roman"/>
                <w:sz w:val="24"/>
                <w:szCs w:val="24"/>
              </w:rPr>
              <w:t>farë kanë të përbashkët këta element, a mund të formojnë ato lidhje kimike? Pse?</w:t>
            </w:r>
          </w:p>
          <w:p w14:paraId="4FC1CA86" w14:textId="77777777" w:rsidR="003D5163" w:rsidRPr="00B850DD" w:rsidRDefault="003D5163" w:rsidP="003D38C9">
            <w:pPr>
              <w:ind w:firstLine="0"/>
              <w:jc w:val="left"/>
              <w:rPr>
                <w:rFonts w:ascii="Times New Roman" w:eastAsia="Calibri" w:hAnsi="Times New Roman" w:cs="Times New Roman"/>
                <w:sz w:val="24"/>
                <w:szCs w:val="24"/>
              </w:rPr>
            </w:pPr>
            <w:r w:rsidRPr="00B850DD">
              <w:rPr>
                <w:rFonts w:ascii="Times New Roman" w:eastAsia="Calibri" w:hAnsi="Times New Roman" w:cs="Times New Roman"/>
                <w:sz w:val="24"/>
                <w:szCs w:val="24"/>
              </w:rPr>
              <w:t>Më pas kalohet në diskutimin e shtresës së jashtme elektronike të atomeve Na, Cl.</w:t>
            </w:r>
          </w:p>
          <w:p w14:paraId="5883686B" w14:textId="77777777" w:rsidR="003D5163" w:rsidRPr="00B850DD" w:rsidRDefault="003D5163" w:rsidP="003D5163">
            <w:pPr>
              <w:numPr>
                <w:ilvl w:val="0"/>
                <w:numId w:val="10"/>
              </w:numPr>
              <w:contextualSpacing/>
              <w:jc w:val="left"/>
              <w:rPr>
                <w:rFonts w:ascii="Times New Roman" w:eastAsia="Calibri" w:hAnsi="Times New Roman" w:cs="Times New Roman"/>
                <w:sz w:val="24"/>
                <w:szCs w:val="24"/>
              </w:rPr>
            </w:pPr>
            <w:r w:rsidRPr="00B850DD">
              <w:rPr>
                <w:rFonts w:ascii="Times New Roman" w:eastAsia="Calibri" w:hAnsi="Times New Roman" w:cs="Times New Roman"/>
                <w:sz w:val="24"/>
                <w:szCs w:val="24"/>
              </w:rPr>
              <w:t xml:space="preserve">Cila është tendenca e këtyre atomeve për ta bërë të qëndrueshme këtë shtresë? </w:t>
            </w:r>
          </w:p>
          <w:p w14:paraId="4449C6BC" w14:textId="77777777" w:rsidR="003D5163" w:rsidRPr="00B850DD" w:rsidRDefault="003D5163" w:rsidP="003D5163">
            <w:pPr>
              <w:numPr>
                <w:ilvl w:val="0"/>
                <w:numId w:val="10"/>
              </w:numPr>
              <w:contextualSpacing/>
              <w:jc w:val="left"/>
              <w:rPr>
                <w:rFonts w:ascii="Times New Roman" w:eastAsia="Calibri" w:hAnsi="Times New Roman" w:cs="Times New Roman"/>
                <w:sz w:val="24"/>
                <w:szCs w:val="24"/>
              </w:rPr>
            </w:pPr>
            <w:r w:rsidRPr="00B850DD">
              <w:rPr>
                <w:rFonts w:ascii="Times New Roman" w:eastAsia="Calibri" w:hAnsi="Times New Roman" w:cs="Times New Roman"/>
                <w:sz w:val="24"/>
                <w:szCs w:val="24"/>
              </w:rPr>
              <w:t>Krahasoni strukturat elektronike të atomeve dhe joneve të tyre, po ngarkesa ndryshon?</w:t>
            </w:r>
          </w:p>
          <w:p w14:paraId="5D59E96B" w14:textId="77777777" w:rsidR="003D5163" w:rsidRPr="00B850DD" w:rsidRDefault="003D5163" w:rsidP="003D38C9">
            <w:pPr>
              <w:ind w:left="360" w:firstLine="0"/>
              <w:jc w:val="left"/>
              <w:rPr>
                <w:rFonts w:ascii="Times New Roman" w:eastAsia="Calibri" w:hAnsi="Times New Roman" w:cs="Times New Roman"/>
                <w:sz w:val="24"/>
                <w:szCs w:val="24"/>
              </w:rPr>
            </w:pPr>
            <w:r w:rsidRPr="00B850DD">
              <w:rPr>
                <w:rFonts w:ascii="Times New Roman" w:eastAsia="Calibri" w:hAnsi="Times New Roman" w:cs="Times New Roman"/>
                <w:sz w:val="24"/>
                <w:szCs w:val="24"/>
              </w:rPr>
              <w:t>Plotësoni diagramin për jonet e mëposhtëm.</w:t>
            </w:r>
          </w:p>
          <w:p w14:paraId="5D5CA6E1" w14:textId="77777777" w:rsidR="003D5163" w:rsidRPr="00B850DD" w:rsidRDefault="003D5163" w:rsidP="003D5163">
            <w:pPr>
              <w:numPr>
                <w:ilvl w:val="0"/>
                <w:numId w:val="10"/>
              </w:numPr>
              <w:contextualSpacing/>
              <w:jc w:val="left"/>
              <w:rPr>
                <w:rFonts w:ascii="Times New Roman" w:eastAsia="Calibri" w:hAnsi="Times New Roman" w:cs="Times New Roman"/>
                <w:sz w:val="24"/>
                <w:szCs w:val="24"/>
              </w:rPr>
            </w:pPr>
            <w:r w:rsidRPr="00B850DD">
              <w:rPr>
                <w:rFonts w:ascii="Times New Roman" w:eastAsia="Calibri" w:hAnsi="Times New Roman" w:cs="Times New Roman"/>
                <w:sz w:val="24"/>
                <w:szCs w:val="24"/>
              </w:rPr>
              <w:t xml:space="preserve"> Me cilët nga gazet e plogët ngjasojnë?</w:t>
            </w:r>
          </w:p>
          <w:p w14:paraId="467AECFD" w14:textId="77777777" w:rsidR="003D5163" w:rsidRPr="00B850DD" w:rsidRDefault="003D5163" w:rsidP="003D38C9">
            <w:pPr>
              <w:jc w:val="left"/>
              <w:rPr>
                <w:rFonts w:ascii="Times New Roman" w:eastAsia="Calibri" w:hAnsi="Times New Roman" w:cs="Times New Roman"/>
                <w:sz w:val="24"/>
                <w:szCs w:val="24"/>
              </w:rPr>
            </w:pPr>
          </w:p>
          <w:p w14:paraId="74E28B49" w14:textId="77777777" w:rsidR="003D5163" w:rsidRPr="00B850DD" w:rsidRDefault="003D5163" w:rsidP="003D38C9">
            <w:pPr>
              <w:jc w:val="left"/>
              <w:rPr>
                <w:rFonts w:ascii="Times New Roman" w:eastAsia="Calibri" w:hAnsi="Times New Roman" w:cs="Times New Roman"/>
                <w:sz w:val="24"/>
                <w:szCs w:val="24"/>
              </w:rPr>
            </w:pPr>
            <w:r w:rsidRPr="00B850DD">
              <w:rPr>
                <w:rFonts w:ascii="Times New Roman" w:eastAsia="Calibri" w:hAnsi="Times New Roman" w:cs="Times New Roman"/>
                <w:noProof/>
                <w:sz w:val="24"/>
                <w:szCs w:val="24"/>
                <w:lang w:val="en-US"/>
              </w:rPr>
              <w:drawing>
                <wp:inline distT="0" distB="0" distL="0" distR="0" wp14:anchorId="0F7B1575" wp14:editId="7FF2EA9D">
                  <wp:extent cx="3310128" cy="1261872"/>
                  <wp:effectExtent l="19050" t="0" r="4572" b="0"/>
                  <wp:docPr id="16" name="Picture 3" descr="faqe 06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qe 062-b.jpg"/>
                          <pic:cNvPicPr/>
                        </pic:nvPicPr>
                        <pic:blipFill>
                          <a:blip r:embed="rId11" cstate="print"/>
                          <a:stretch>
                            <a:fillRect/>
                          </a:stretch>
                        </pic:blipFill>
                        <pic:spPr>
                          <a:xfrm>
                            <a:off x="0" y="0"/>
                            <a:ext cx="3310128" cy="1261872"/>
                          </a:xfrm>
                          <a:prstGeom prst="rect">
                            <a:avLst/>
                          </a:prstGeom>
                        </pic:spPr>
                      </pic:pic>
                    </a:graphicData>
                  </a:graphic>
                </wp:inline>
              </w:drawing>
            </w:r>
          </w:p>
          <w:p w14:paraId="32066682" w14:textId="77777777" w:rsidR="003D5163" w:rsidRPr="00B850DD" w:rsidRDefault="003D5163" w:rsidP="003D38C9">
            <w:pPr>
              <w:jc w:val="left"/>
              <w:rPr>
                <w:rFonts w:ascii="Times New Roman" w:eastAsia="Calibri" w:hAnsi="Times New Roman" w:cs="Times New Roman"/>
                <w:sz w:val="24"/>
                <w:szCs w:val="24"/>
              </w:rPr>
            </w:pPr>
          </w:p>
          <w:p w14:paraId="3A974DC9" w14:textId="77777777" w:rsidR="003D5163" w:rsidRPr="00B850DD" w:rsidRDefault="003D5163" w:rsidP="003D38C9">
            <w:pPr>
              <w:ind w:firstLine="0"/>
              <w:jc w:val="left"/>
              <w:rPr>
                <w:rFonts w:ascii="Times New Roman" w:eastAsia="Calibri" w:hAnsi="Times New Roman" w:cs="Times New Roman"/>
                <w:b/>
                <w:sz w:val="24"/>
                <w:szCs w:val="24"/>
              </w:rPr>
            </w:pPr>
          </w:p>
          <w:p w14:paraId="598FF993" w14:textId="77777777" w:rsidR="003D5163" w:rsidRPr="00B850DD" w:rsidRDefault="003D5163" w:rsidP="003D38C9">
            <w:pPr>
              <w:ind w:firstLine="0"/>
              <w:jc w:val="left"/>
              <w:rPr>
                <w:rFonts w:ascii="Times New Roman" w:eastAsia="Calibri" w:hAnsi="Times New Roman" w:cs="Times New Roman"/>
                <w:sz w:val="24"/>
                <w:szCs w:val="24"/>
              </w:rPr>
            </w:pPr>
            <w:r w:rsidRPr="00B850DD">
              <w:rPr>
                <w:rFonts w:ascii="Times New Roman" w:eastAsia="Calibri" w:hAnsi="Times New Roman" w:cs="Times New Roman"/>
                <w:b/>
                <w:sz w:val="24"/>
                <w:szCs w:val="24"/>
              </w:rPr>
              <w:t xml:space="preserve"> </w:t>
            </w:r>
            <w:r w:rsidRPr="00B850DD">
              <w:rPr>
                <w:rFonts w:ascii="Times New Roman" w:eastAsia="Calibri" w:hAnsi="Times New Roman" w:cs="Times New Roman"/>
                <w:sz w:val="24"/>
                <w:szCs w:val="24"/>
              </w:rPr>
              <w:t xml:space="preserve">          Nxënësit diskutojnë dhe japin përgjigje për pyetjet e drejtuara. </w:t>
            </w:r>
          </w:p>
          <w:p w14:paraId="03666947" w14:textId="77777777" w:rsidR="003D5163" w:rsidRPr="00B850DD" w:rsidRDefault="003D5163" w:rsidP="003D38C9">
            <w:pPr>
              <w:ind w:firstLine="0"/>
              <w:jc w:val="left"/>
              <w:rPr>
                <w:rFonts w:ascii="Times New Roman" w:eastAsia="Calibri" w:hAnsi="Times New Roman" w:cs="Times New Roman"/>
                <w:color w:val="FF0000"/>
                <w:sz w:val="24"/>
                <w:szCs w:val="24"/>
              </w:rPr>
            </w:pPr>
          </w:p>
          <w:p w14:paraId="0AE1795A" w14:textId="77777777" w:rsidR="003D5163" w:rsidRPr="00B850DD" w:rsidRDefault="003D5163" w:rsidP="003D5163">
            <w:pPr>
              <w:numPr>
                <w:ilvl w:val="0"/>
                <w:numId w:val="5"/>
              </w:numPr>
              <w:autoSpaceDE w:val="0"/>
              <w:autoSpaceDN w:val="0"/>
              <w:adjustRightInd w:val="0"/>
              <w:ind w:left="1352" w:firstLine="0"/>
              <w:contextualSpacing/>
              <w:jc w:val="left"/>
              <w:rPr>
                <w:rFonts w:ascii="Times New Roman" w:eastAsia="Calibri" w:hAnsi="Times New Roman" w:cs="Times New Roman"/>
                <w:b/>
                <w:sz w:val="24"/>
                <w:szCs w:val="24"/>
              </w:rPr>
            </w:pPr>
            <w:r w:rsidRPr="00B850DD">
              <w:rPr>
                <w:rFonts w:ascii="Times New Roman" w:eastAsia="Calibri" w:hAnsi="Times New Roman" w:cs="Times New Roman"/>
                <w:sz w:val="24"/>
                <w:szCs w:val="24"/>
              </w:rPr>
              <w:t xml:space="preserve">Mësuesi/ ja u kërkon nxënësve shembuj të tjerë për punë të pavarur që çojnë në formimin e lidhjeve kimike në përbërjet molekulare dhe jonike. </w:t>
            </w:r>
          </w:p>
          <w:p w14:paraId="06F919C9" w14:textId="77777777" w:rsidR="003D5163" w:rsidRPr="00B850DD" w:rsidRDefault="003D5163" w:rsidP="003D38C9">
            <w:pPr>
              <w:autoSpaceDE w:val="0"/>
              <w:autoSpaceDN w:val="0"/>
              <w:adjustRightInd w:val="0"/>
              <w:ind w:firstLine="0"/>
              <w:jc w:val="left"/>
              <w:rPr>
                <w:rFonts w:ascii="Times New Roman" w:eastAsiaTheme="minorHAnsi" w:hAnsi="Times New Roman" w:cs="Times New Roman"/>
                <w:sz w:val="24"/>
                <w:szCs w:val="24"/>
              </w:rPr>
            </w:pPr>
          </w:p>
          <w:p w14:paraId="1D5EEE51" w14:textId="77777777" w:rsidR="003D5163" w:rsidRPr="00B850DD" w:rsidRDefault="003D5163" w:rsidP="003D38C9">
            <w:pPr>
              <w:autoSpaceDE w:val="0"/>
              <w:autoSpaceDN w:val="0"/>
              <w:adjustRightInd w:val="0"/>
              <w:ind w:firstLine="0"/>
              <w:jc w:val="left"/>
              <w:rPr>
                <w:rFonts w:ascii="Times New Roman" w:eastAsiaTheme="minorHAnsi" w:hAnsi="Times New Roman" w:cs="Times New Roman"/>
                <w:sz w:val="24"/>
                <w:szCs w:val="24"/>
              </w:rPr>
            </w:pPr>
          </w:p>
          <w:p w14:paraId="5DE9590A" w14:textId="77777777" w:rsidR="003D5163" w:rsidRPr="00B850DD" w:rsidRDefault="003D5163" w:rsidP="003D38C9">
            <w:pPr>
              <w:ind w:firstLine="0"/>
              <w:jc w:val="left"/>
              <w:rPr>
                <w:rFonts w:ascii="Times New Roman" w:eastAsia="Calibri" w:hAnsi="Times New Roman" w:cs="Times New Roman"/>
                <w:sz w:val="24"/>
                <w:szCs w:val="24"/>
              </w:rPr>
            </w:pPr>
          </w:p>
        </w:tc>
      </w:tr>
      <w:tr w:rsidR="003D5163" w:rsidRPr="00B850DD" w14:paraId="05D2D34F" w14:textId="77777777" w:rsidTr="003D38C9">
        <w:tc>
          <w:tcPr>
            <w:tcW w:w="13887" w:type="dxa"/>
            <w:gridSpan w:val="4"/>
          </w:tcPr>
          <w:p w14:paraId="7BB07B87" w14:textId="77777777" w:rsidR="003D5163" w:rsidRPr="00B850DD" w:rsidRDefault="003D5163" w:rsidP="003D38C9">
            <w:pPr>
              <w:spacing w:line="360" w:lineRule="auto"/>
              <w:ind w:firstLine="0"/>
              <w:jc w:val="left"/>
              <w:rPr>
                <w:rFonts w:ascii="Times New Roman" w:eastAsia="Calibri" w:hAnsi="Times New Roman" w:cs="Times New Roman"/>
                <w:sz w:val="24"/>
                <w:szCs w:val="24"/>
                <w:lang w:eastAsia="sq-AL"/>
              </w:rPr>
            </w:pPr>
            <w:r w:rsidRPr="00B850DD">
              <w:rPr>
                <w:rFonts w:ascii="Times New Roman" w:eastAsia="Calibri" w:hAnsi="Times New Roman" w:cs="Times New Roman"/>
                <w:sz w:val="24"/>
                <w:szCs w:val="24"/>
                <w:lang w:eastAsia="sq-AL"/>
              </w:rPr>
              <w:lastRenderedPageBreak/>
              <w:t>Vlerësimi:</w:t>
            </w:r>
          </w:p>
          <w:p w14:paraId="3C7FF4F6" w14:textId="7924EE19" w:rsidR="003D5163" w:rsidRDefault="003D5163" w:rsidP="003D38C9">
            <w:pPr>
              <w:spacing w:line="360" w:lineRule="auto"/>
              <w:ind w:firstLine="0"/>
              <w:jc w:val="left"/>
              <w:rPr>
                <w:rFonts w:ascii="Times New Roman" w:eastAsia="Calibri" w:hAnsi="Times New Roman" w:cs="Times New Roman"/>
                <w:sz w:val="24"/>
                <w:szCs w:val="24"/>
              </w:rPr>
            </w:pPr>
            <w:r w:rsidRPr="00B850DD">
              <w:rPr>
                <w:rFonts w:ascii="Times New Roman" w:eastAsia="Calibri" w:hAnsi="Times New Roman" w:cs="Times New Roman"/>
                <w:sz w:val="24"/>
                <w:szCs w:val="24"/>
              </w:rPr>
              <w:t xml:space="preserve">. Nxënësit vlerësohen për: </w:t>
            </w:r>
          </w:p>
          <w:p w14:paraId="05EF71A4" w14:textId="77777777" w:rsidR="003D5163" w:rsidRPr="00B850DD" w:rsidRDefault="003D5163" w:rsidP="003D5163">
            <w:pPr>
              <w:autoSpaceDE w:val="0"/>
              <w:autoSpaceDN w:val="0"/>
              <w:adjustRightInd w:val="0"/>
              <w:ind w:firstLine="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N2-</w:t>
            </w:r>
            <w:r w:rsidRPr="00B850DD">
              <w:rPr>
                <w:rFonts w:ascii="Times New Roman" w:eastAsiaTheme="minorHAnsi" w:hAnsi="Times New Roman" w:cs="Times New Roman"/>
                <w:sz w:val="24"/>
                <w:szCs w:val="24"/>
              </w:rPr>
              <w:t xml:space="preserve">Shpjegon: </w:t>
            </w:r>
          </w:p>
          <w:p w14:paraId="4DE7539B" w14:textId="77777777" w:rsidR="003D5163" w:rsidRPr="00B850DD" w:rsidRDefault="003D5163" w:rsidP="009F125C">
            <w:pPr>
              <w:numPr>
                <w:ilvl w:val="0"/>
                <w:numId w:val="31"/>
              </w:numPr>
              <w:autoSpaceDE w:val="0"/>
              <w:autoSpaceDN w:val="0"/>
              <w:adjustRightInd w:val="0"/>
              <w:contextualSpacing/>
              <w:jc w:val="left"/>
              <w:rPr>
                <w:rFonts w:ascii="Times New Roman" w:eastAsiaTheme="minorHAnsi" w:hAnsi="Times New Roman" w:cs="Times New Roman"/>
                <w:sz w:val="24"/>
                <w:szCs w:val="24"/>
              </w:rPr>
            </w:pPr>
            <w:r w:rsidRPr="00B850DD">
              <w:rPr>
                <w:rFonts w:ascii="Times New Roman" w:eastAsiaTheme="minorHAnsi" w:hAnsi="Times New Roman" w:cs="Times New Roman"/>
                <w:sz w:val="24"/>
                <w:szCs w:val="24"/>
              </w:rPr>
              <w:t xml:space="preserve"> pse atomet bashkohen dhe formojnë lidhje kimike:</w:t>
            </w:r>
          </w:p>
          <w:p w14:paraId="3E7F2F89" w14:textId="77777777" w:rsidR="003D5163" w:rsidRPr="00B850DD" w:rsidRDefault="003D5163" w:rsidP="009F125C">
            <w:pPr>
              <w:numPr>
                <w:ilvl w:val="0"/>
                <w:numId w:val="31"/>
              </w:numPr>
              <w:autoSpaceDE w:val="0"/>
              <w:autoSpaceDN w:val="0"/>
              <w:adjustRightInd w:val="0"/>
              <w:contextualSpacing/>
              <w:jc w:val="left"/>
              <w:rPr>
                <w:rFonts w:ascii="Times New Roman" w:eastAsiaTheme="minorHAnsi" w:hAnsi="Times New Roman" w:cs="Times New Roman"/>
                <w:sz w:val="24"/>
                <w:szCs w:val="24"/>
              </w:rPr>
            </w:pPr>
            <w:r w:rsidRPr="00B850DD">
              <w:rPr>
                <w:rFonts w:ascii="Times New Roman" w:eastAsiaTheme="minorHAnsi" w:hAnsi="Times New Roman" w:cs="Times New Roman"/>
                <w:sz w:val="24"/>
                <w:szCs w:val="24"/>
              </w:rPr>
              <w:t>Atomet e elementëve të grupit VIIIA nuk formojnë lidhje kimike</w:t>
            </w:r>
          </w:p>
          <w:p w14:paraId="304F6686" w14:textId="77777777" w:rsidR="003D5163" w:rsidRPr="00B850DD" w:rsidRDefault="003D5163" w:rsidP="003D5163">
            <w:pPr>
              <w:autoSpaceDE w:val="0"/>
              <w:autoSpaceDN w:val="0"/>
              <w:adjustRightInd w:val="0"/>
              <w:ind w:firstLine="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N3-</w:t>
            </w:r>
            <w:r w:rsidRPr="00B850DD">
              <w:rPr>
                <w:rFonts w:ascii="Times New Roman" w:eastAsiaTheme="minorHAnsi" w:hAnsi="Times New Roman" w:cs="Times New Roman"/>
                <w:sz w:val="24"/>
                <w:szCs w:val="24"/>
              </w:rPr>
              <w:t xml:space="preserve"> Dallon shtresën e jashtme elektronike të atomit nga ajo e jonit të tij</w:t>
            </w:r>
          </w:p>
          <w:p w14:paraId="18CF3390" w14:textId="711CEEA8" w:rsidR="003D5163" w:rsidRPr="00B850DD" w:rsidRDefault="003D5163" w:rsidP="003D5163">
            <w:pPr>
              <w:spacing w:line="360" w:lineRule="auto"/>
              <w:ind w:firstLine="0"/>
              <w:jc w:val="left"/>
              <w:rPr>
                <w:rFonts w:ascii="Times New Roman" w:eastAsia="Calibri" w:hAnsi="Times New Roman" w:cs="Times New Roman"/>
                <w:sz w:val="24"/>
                <w:szCs w:val="24"/>
              </w:rPr>
            </w:pPr>
            <w:r>
              <w:rPr>
                <w:rFonts w:ascii="Times New Roman" w:eastAsiaTheme="minorHAnsi" w:hAnsi="Times New Roman" w:cs="Times New Roman"/>
                <w:sz w:val="24"/>
                <w:szCs w:val="24"/>
              </w:rPr>
              <w:t>N4-</w:t>
            </w:r>
            <w:r w:rsidRPr="00B850DD">
              <w:rPr>
                <w:rFonts w:ascii="Times New Roman" w:eastAsiaTheme="minorHAnsi" w:hAnsi="Times New Roman" w:cs="Times New Roman"/>
                <w:sz w:val="24"/>
                <w:szCs w:val="24"/>
              </w:rPr>
              <w:t>Njehson ngarkesën e jonit të formuar</w:t>
            </w:r>
          </w:p>
          <w:p w14:paraId="2DC8A79C" w14:textId="4CEE66A8" w:rsidR="003D5163" w:rsidRPr="00B850DD" w:rsidRDefault="003D5163" w:rsidP="003D5163">
            <w:pPr>
              <w:spacing w:line="360" w:lineRule="auto"/>
              <w:contextualSpacing/>
              <w:jc w:val="left"/>
              <w:rPr>
                <w:rFonts w:ascii="Times New Roman" w:eastAsia="Calibri" w:hAnsi="Times New Roman" w:cs="Times New Roman"/>
                <w:sz w:val="24"/>
                <w:szCs w:val="24"/>
                <w:lang w:eastAsia="sq-AL"/>
              </w:rPr>
            </w:pPr>
          </w:p>
        </w:tc>
      </w:tr>
      <w:tr w:rsidR="003D5163" w:rsidRPr="00B850DD" w14:paraId="28A7E2CA" w14:textId="77777777" w:rsidTr="003D38C9">
        <w:trPr>
          <w:trHeight w:val="2236"/>
        </w:trPr>
        <w:tc>
          <w:tcPr>
            <w:tcW w:w="13887" w:type="dxa"/>
            <w:gridSpan w:val="4"/>
          </w:tcPr>
          <w:p w14:paraId="040123B1" w14:textId="77777777" w:rsidR="003D5163" w:rsidRPr="00B850DD" w:rsidRDefault="003D5163" w:rsidP="003D38C9">
            <w:pPr>
              <w:spacing w:line="360" w:lineRule="auto"/>
              <w:ind w:firstLine="0"/>
              <w:jc w:val="left"/>
              <w:rPr>
                <w:rFonts w:ascii="Times New Roman" w:eastAsia="Calibri" w:hAnsi="Times New Roman" w:cs="Times New Roman"/>
                <w:sz w:val="24"/>
                <w:szCs w:val="24"/>
                <w:lang w:eastAsia="sq-AL"/>
              </w:rPr>
            </w:pPr>
            <w:r w:rsidRPr="00B850DD">
              <w:rPr>
                <w:rFonts w:ascii="Times New Roman" w:eastAsia="Calibri" w:hAnsi="Times New Roman" w:cs="Times New Roman"/>
                <w:sz w:val="24"/>
                <w:szCs w:val="24"/>
                <w:lang w:eastAsia="sq-AL"/>
              </w:rPr>
              <w:lastRenderedPageBreak/>
              <w:t>Detyrat dhe puna e pavarur: (detyra shfrytëzohet edhe për vlerësim individual me minitest)</w:t>
            </w:r>
          </w:p>
          <w:p w14:paraId="3AC2F44C" w14:textId="21FF226C" w:rsidR="003D5163" w:rsidRPr="00B850DD" w:rsidRDefault="003D5163" w:rsidP="003D5163">
            <w:pPr>
              <w:autoSpaceDE w:val="0"/>
              <w:autoSpaceDN w:val="0"/>
              <w:adjustRightInd w:val="0"/>
              <w:ind w:firstLine="0"/>
              <w:contextualSpacing/>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1-</w:t>
            </w:r>
            <w:r w:rsidRPr="00B850DD">
              <w:rPr>
                <w:rFonts w:ascii="Times New Roman" w:eastAsiaTheme="minorHAnsi" w:hAnsi="Times New Roman" w:cs="Times New Roman"/>
                <w:sz w:val="24"/>
                <w:szCs w:val="24"/>
              </w:rPr>
              <w:t>Argumentoni pse atomet synojnë plotësimin e tetëshes elektronike të shtresës së jashtme.</w:t>
            </w:r>
          </w:p>
          <w:p w14:paraId="6422EDE2" w14:textId="77777777" w:rsidR="003D5163" w:rsidRPr="00B850DD" w:rsidRDefault="003D5163" w:rsidP="003D38C9">
            <w:pPr>
              <w:autoSpaceDE w:val="0"/>
              <w:autoSpaceDN w:val="0"/>
              <w:adjustRightInd w:val="0"/>
              <w:ind w:left="1712" w:firstLine="0"/>
              <w:contextualSpacing/>
              <w:jc w:val="left"/>
              <w:rPr>
                <w:rFonts w:ascii="Times New Roman" w:eastAsiaTheme="minorHAnsi" w:hAnsi="Times New Roman" w:cs="Times New Roman"/>
                <w:sz w:val="24"/>
                <w:szCs w:val="24"/>
              </w:rPr>
            </w:pPr>
          </w:p>
          <w:p w14:paraId="2B0CF4FC" w14:textId="2E832B68" w:rsidR="003D5163" w:rsidRPr="00B850DD" w:rsidRDefault="003D5163" w:rsidP="003D5163">
            <w:pPr>
              <w:autoSpaceDE w:val="0"/>
              <w:autoSpaceDN w:val="0"/>
              <w:adjustRightInd w:val="0"/>
              <w:ind w:firstLine="0"/>
              <w:contextualSpacing/>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2-</w:t>
            </w:r>
            <w:r w:rsidRPr="00B850DD">
              <w:rPr>
                <w:rFonts w:ascii="Times New Roman" w:eastAsiaTheme="minorHAnsi" w:hAnsi="Times New Roman" w:cs="Times New Roman"/>
                <w:sz w:val="24"/>
                <w:szCs w:val="24"/>
              </w:rPr>
              <w:t>Jepen numrat atomikë të elementeve litium (Z=3) dhe fluor (Z= 9)</w:t>
            </w:r>
          </w:p>
          <w:p w14:paraId="2B1F2105" w14:textId="77777777" w:rsidR="003D5163" w:rsidRPr="00B850DD" w:rsidRDefault="003D5163" w:rsidP="003D38C9">
            <w:pPr>
              <w:autoSpaceDE w:val="0"/>
              <w:autoSpaceDN w:val="0"/>
              <w:adjustRightInd w:val="0"/>
              <w:ind w:firstLine="0"/>
              <w:jc w:val="left"/>
              <w:rPr>
                <w:rFonts w:ascii="Times New Roman" w:eastAsiaTheme="minorHAnsi" w:hAnsi="Times New Roman" w:cs="Times New Roman"/>
                <w:sz w:val="24"/>
                <w:szCs w:val="24"/>
              </w:rPr>
            </w:pPr>
            <w:r w:rsidRPr="00B850DD">
              <w:rPr>
                <w:rFonts w:ascii="Times New Roman" w:eastAsiaTheme="minorHAnsi" w:hAnsi="Times New Roman" w:cs="Times New Roman"/>
                <w:b/>
                <w:bCs/>
                <w:sz w:val="24"/>
                <w:szCs w:val="24"/>
              </w:rPr>
              <w:t xml:space="preserve">               a) </w:t>
            </w:r>
            <w:r w:rsidRPr="00B850DD">
              <w:rPr>
                <w:rFonts w:ascii="Times New Roman" w:eastAsiaTheme="minorHAnsi" w:hAnsi="Times New Roman" w:cs="Times New Roman"/>
                <w:sz w:val="24"/>
                <w:szCs w:val="24"/>
              </w:rPr>
              <w:t>Sa elektrone ndodhen në atomin e litiumit? Vizatoni diagramin e strukturës elektronike të tij.</w:t>
            </w:r>
          </w:p>
          <w:p w14:paraId="64427C81" w14:textId="77777777" w:rsidR="003D5163" w:rsidRPr="00B850DD" w:rsidRDefault="003D5163" w:rsidP="003D38C9">
            <w:pPr>
              <w:autoSpaceDE w:val="0"/>
              <w:autoSpaceDN w:val="0"/>
              <w:adjustRightInd w:val="0"/>
              <w:ind w:firstLine="0"/>
              <w:jc w:val="left"/>
              <w:rPr>
                <w:rFonts w:ascii="Times New Roman" w:eastAsiaTheme="minorHAnsi" w:hAnsi="Times New Roman" w:cs="Times New Roman"/>
                <w:sz w:val="24"/>
                <w:szCs w:val="24"/>
              </w:rPr>
            </w:pPr>
            <w:r w:rsidRPr="00B850DD">
              <w:rPr>
                <w:rFonts w:ascii="Times New Roman" w:eastAsiaTheme="minorHAnsi" w:hAnsi="Times New Roman" w:cs="Times New Roman"/>
                <w:b/>
                <w:bCs/>
                <w:sz w:val="24"/>
                <w:szCs w:val="24"/>
              </w:rPr>
              <w:t xml:space="preserve">               b) </w:t>
            </w:r>
            <w:r w:rsidRPr="00B850DD">
              <w:rPr>
                <w:rFonts w:ascii="Times New Roman" w:eastAsiaTheme="minorHAnsi" w:hAnsi="Times New Roman" w:cs="Times New Roman"/>
                <w:sz w:val="24"/>
                <w:szCs w:val="24"/>
              </w:rPr>
              <w:t xml:space="preserve">Si e plotëson atomi i një metali shtresën e jashtme me 8 elektrone? </w:t>
            </w:r>
          </w:p>
          <w:p w14:paraId="2CCBFCA4" w14:textId="7C5070CB" w:rsidR="003D5163" w:rsidRPr="00B850DD" w:rsidRDefault="003D5163" w:rsidP="003D5163">
            <w:pPr>
              <w:autoSpaceDE w:val="0"/>
              <w:autoSpaceDN w:val="0"/>
              <w:adjustRightInd w:val="0"/>
              <w:ind w:firstLine="0"/>
              <w:jc w:val="left"/>
              <w:rPr>
                <w:rFonts w:ascii="Times New Roman" w:eastAsiaTheme="minorHAnsi" w:hAnsi="Times New Roman" w:cs="Times New Roman"/>
                <w:sz w:val="24"/>
                <w:szCs w:val="24"/>
              </w:rPr>
            </w:pPr>
            <w:r w:rsidRPr="00B850DD">
              <w:rPr>
                <w:rFonts w:ascii="Times New Roman" w:eastAsiaTheme="minorHAnsi" w:hAnsi="Times New Roman" w:cs="Times New Roman"/>
                <w:sz w:val="24"/>
                <w:szCs w:val="24"/>
              </w:rPr>
              <w:t xml:space="preserve">               </w:t>
            </w:r>
          </w:p>
        </w:tc>
      </w:tr>
    </w:tbl>
    <w:p w14:paraId="1844C165" w14:textId="20BC0D65" w:rsidR="009A417F" w:rsidRDefault="009A417F" w:rsidP="00C10C9A">
      <w:pPr>
        <w:tabs>
          <w:tab w:val="left" w:pos="1395"/>
        </w:tabs>
        <w:spacing w:line="360" w:lineRule="auto"/>
        <w:ind w:firstLine="0"/>
        <w:rPr>
          <w:rFonts w:ascii="New roman" w:hAnsi="New roman"/>
          <w:sz w:val="24"/>
          <w:szCs w:val="24"/>
        </w:rPr>
      </w:pPr>
    </w:p>
    <w:p w14:paraId="695A9D07" w14:textId="5446FE5E" w:rsidR="009A417F" w:rsidRDefault="009A417F" w:rsidP="00C10C9A">
      <w:pPr>
        <w:tabs>
          <w:tab w:val="left" w:pos="1395"/>
        </w:tabs>
        <w:spacing w:line="360" w:lineRule="auto"/>
        <w:ind w:firstLine="0"/>
        <w:rPr>
          <w:rFonts w:ascii="New roman" w:hAnsi="New roman"/>
          <w:sz w:val="24"/>
          <w:szCs w:val="24"/>
        </w:rPr>
      </w:pPr>
    </w:p>
    <w:p w14:paraId="2084B800" w14:textId="77777777" w:rsidR="009A417F" w:rsidRPr="004A6C13" w:rsidRDefault="009A417F" w:rsidP="009A417F">
      <w:pPr>
        <w:rPr>
          <w:rFonts w:ascii="Times New Roman" w:hAnsi="Times New Roman"/>
          <w:sz w:val="24"/>
          <w:szCs w:val="24"/>
        </w:rPr>
      </w:pPr>
      <w:r w:rsidRPr="00A9692D">
        <w:rPr>
          <w:rFonts w:ascii="Times New Roman" w:hAnsi="Times New Roman" w:cs="Times New Roman"/>
          <w:b/>
          <w:color w:val="4F6228"/>
          <w:sz w:val="24"/>
          <w:szCs w:val="24"/>
        </w:rPr>
        <w:t>PLANIFIKIMI I ORËS MËSIMOR</w:t>
      </w:r>
      <w:r>
        <w:rPr>
          <w:rFonts w:ascii="Times New Roman" w:hAnsi="Times New Roman" w:cs="Times New Roman"/>
          <w:b/>
          <w:color w:val="4F6228"/>
          <w:sz w:val="24"/>
          <w:szCs w:val="24"/>
        </w:rPr>
        <w:t>E</w:t>
      </w:r>
    </w:p>
    <w:p w14:paraId="42993A69" w14:textId="0B6294F5" w:rsidR="009A417F" w:rsidRDefault="009A417F" w:rsidP="00C10C9A">
      <w:pPr>
        <w:tabs>
          <w:tab w:val="left" w:pos="1395"/>
        </w:tabs>
        <w:spacing w:line="360" w:lineRule="auto"/>
        <w:ind w:firstLine="0"/>
        <w:rPr>
          <w:rFonts w:ascii="New roman" w:hAnsi="New roman"/>
          <w:sz w:val="24"/>
          <w:szCs w:val="24"/>
        </w:rPr>
      </w:pPr>
    </w:p>
    <w:p w14:paraId="5FF92111" w14:textId="73766D80" w:rsidR="009A417F" w:rsidRDefault="009A417F" w:rsidP="00C10C9A">
      <w:pPr>
        <w:tabs>
          <w:tab w:val="left" w:pos="1395"/>
        </w:tabs>
        <w:spacing w:line="360" w:lineRule="auto"/>
        <w:ind w:firstLine="0"/>
        <w:rPr>
          <w:rFonts w:ascii="New roman" w:hAnsi="New roman"/>
          <w:sz w:val="24"/>
          <w:szCs w:val="24"/>
        </w:rPr>
      </w:pPr>
    </w:p>
    <w:p w14:paraId="2153D006" w14:textId="276027DC" w:rsidR="009A417F" w:rsidRDefault="009A417F" w:rsidP="00C10C9A">
      <w:pPr>
        <w:tabs>
          <w:tab w:val="left" w:pos="1395"/>
        </w:tabs>
        <w:spacing w:line="360" w:lineRule="auto"/>
        <w:ind w:firstLine="0"/>
        <w:rPr>
          <w:rFonts w:ascii="New roman" w:hAnsi="New roman"/>
          <w:sz w:val="24"/>
          <w:szCs w:val="24"/>
        </w:rPr>
      </w:pPr>
    </w:p>
    <w:p w14:paraId="35CB9825" w14:textId="77777777" w:rsidR="003D5163" w:rsidRDefault="003D5163" w:rsidP="003D5163">
      <w:pPr>
        <w:tabs>
          <w:tab w:val="left" w:pos="1395"/>
        </w:tabs>
        <w:spacing w:line="360" w:lineRule="auto"/>
        <w:ind w:firstLine="0"/>
        <w:rPr>
          <w:rFonts w:ascii="New roman" w:hAnsi="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6"/>
        <w:gridCol w:w="2163"/>
        <w:gridCol w:w="1987"/>
        <w:gridCol w:w="1994"/>
      </w:tblGrid>
      <w:tr w:rsidR="003D5163" w:rsidRPr="00B850DD" w14:paraId="2AAE1371" w14:textId="77777777" w:rsidTr="003D38C9">
        <w:tc>
          <w:tcPr>
            <w:tcW w:w="3644" w:type="dxa"/>
          </w:tcPr>
          <w:p w14:paraId="5E98914A" w14:textId="77777777" w:rsidR="003D5163" w:rsidRPr="00B850DD" w:rsidRDefault="003D5163" w:rsidP="003D38C9">
            <w:pPr>
              <w:spacing w:line="360" w:lineRule="auto"/>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Fusha: Shkencat e natyrës</w:t>
            </w:r>
          </w:p>
        </w:tc>
        <w:tc>
          <w:tcPr>
            <w:tcW w:w="2827" w:type="dxa"/>
          </w:tcPr>
          <w:p w14:paraId="1E0AB986" w14:textId="77777777" w:rsidR="003D5163" w:rsidRPr="00B850DD" w:rsidRDefault="003D5163" w:rsidP="003D38C9">
            <w:pPr>
              <w:spacing w:line="360" w:lineRule="auto"/>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Lënda: KIMI</w:t>
            </w:r>
          </w:p>
        </w:tc>
        <w:tc>
          <w:tcPr>
            <w:tcW w:w="3530" w:type="dxa"/>
          </w:tcPr>
          <w:p w14:paraId="1C7C03E7" w14:textId="77777777" w:rsidR="003D5163" w:rsidRPr="00B850DD" w:rsidRDefault="003D5163" w:rsidP="003D38C9">
            <w:pPr>
              <w:spacing w:line="360" w:lineRule="auto"/>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Shkalla: V</w:t>
            </w:r>
          </w:p>
        </w:tc>
        <w:tc>
          <w:tcPr>
            <w:tcW w:w="3886" w:type="dxa"/>
          </w:tcPr>
          <w:p w14:paraId="5CAE6D90" w14:textId="77777777" w:rsidR="003D5163" w:rsidRPr="00B850DD" w:rsidRDefault="003D5163" w:rsidP="003D38C9">
            <w:pPr>
              <w:spacing w:line="360" w:lineRule="auto"/>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Klasa: X</w:t>
            </w:r>
          </w:p>
        </w:tc>
      </w:tr>
      <w:tr w:rsidR="003D5163" w:rsidRPr="00B850DD" w14:paraId="41047EA8" w14:textId="77777777" w:rsidTr="003D38C9">
        <w:tc>
          <w:tcPr>
            <w:tcW w:w="6471" w:type="dxa"/>
            <w:gridSpan w:val="2"/>
          </w:tcPr>
          <w:p w14:paraId="732C9FA1" w14:textId="77777777" w:rsidR="003D5163" w:rsidRPr="00B850DD" w:rsidRDefault="003D5163" w:rsidP="003D38C9">
            <w:pPr>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 xml:space="preserve">Tema mësimore : </w:t>
            </w:r>
            <w:r>
              <w:rPr>
                <w:rFonts w:ascii="Times New Roman" w:eastAsia="Calibri" w:hAnsi="Times New Roman" w:cs="Times New Roman"/>
                <w:b/>
                <w:sz w:val="24"/>
                <w:szCs w:val="24"/>
                <w:lang w:eastAsia="sq-AL"/>
              </w:rPr>
              <w:t>Karakteri i lidhjeve kimike</w:t>
            </w:r>
            <w:r w:rsidRPr="00B850DD">
              <w:rPr>
                <w:rFonts w:ascii="Times New Roman" w:eastAsia="Calibri" w:hAnsi="Times New Roman" w:cs="Times New Roman"/>
                <w:b/>
                <w:sz w:val="24"/>
                <w:szCs w:val="24"/>
                <w:lang w:eastAsia="sq-AL"/>
              </w:rPr>
              <w:t xml:space="preserve"> kimike.</w:t>
            </w:r>
          </w:p>
          <w:p w14:paraId="11F4CB91" w14:textId="77777777" w:rsidR="003D5163" w:rsidRPr="00B850DD" w:rsidRDefault="003D5163" w:rsidP="003D38C9">
            <w:pPr>
              <w:ind w:firstLine="0"/>
              <w:jc w:val="left"/>
              <w:rPr>
                <w:rFonts w:ascii="Times New Roman" w:eastAsia="Calibri" w:hAnsi="Times New Roman" w:cs="Times New Roman"/>
                <w:sz w:val="24"/>
                <w:szCs w:val="24"/>
                <w:lang w:eastAsia="sq-AL"/>
              </w:rPr>
            </w:pPr>
          </w:p>
          <w:p w14:paraId="773238B0" w14:textId="77777777" w:rsidR="003D5163" w:rsidRPr="00B850DD" w:rsidRDefault="003D5163" w:rsidP="003D38C9">
            <w:pPr>
              <w:spacing w:line="360" w:lineRule="auto"/>
              <w:ind w:firstLine="0"/>
              <w:jc w:val="left"/>
              <w:rPr>
                <w:rFonts w:ascii="Times New Roman" w:eastAsia="Calibri" w:hAnsi="Times New Roman" w:cs="Times New Roman"/>
                <w:b/>
                <w:sz w:val="24"/>
                <w:szCs w:val="24"/>
                <w:lang w:eastAsia="sq-AL"/>
              </w:rPr>
            </w:pPr>
          </w:p>
        </w:tc>
        <w:tc>
          <w:tcPr>
            <w:tcW w:w="7416" w:type="dxa"/>
            <w:gridSpan w:val="2"/>
          </w:tcPr>
          <w:p w14:paraId="2D3C2F95" w14:textId="78FA349A" w:rsidR="003D38C9" w:rsidRPr="003D38C9" w:rsidRDefault="003D5163" w:rsidP="003D38C9">
            <w:pPr>
              <w:spacing w:before="100" w:beforeAutospacing="1" w:after="100" w:afterAutospacing="1"/>
              <w:ind w:firstLine="0"/>
              <w:jc w:val="left"/>
              <w:rPr>
                <w:rFonts w:ascii="Times New Roman" w:hAnsi="Times New Roman" w:cs="Times New Roman"/>
                <w:sz w:val="24"/>
                <w:szCs w:val="24"/>
                <w:lang w:val="en-US"/>
              </w:rPr>
            </w:pPr>
            <w:r w:rsidRPr="00B850DD">
              <w:rPr>
                <w:rFonts w:ascii="Times New Roman" w:eastAsia="Calibri" w:hAnsi="Times New Roman" w:cs="Times New Roman"/>
                <w:b/>
                <w:sz w:val="24"/>
                <w:szCs w:val="24"/>
                <w:lang w:eastAsia="sq-AL"/>
              </w:rPr>
              <w:t>Situata e të nxënit:</w:t>
            </w:r>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këtë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orë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mësimore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nxënësit</w:t>
            </w:r>
            <w:proofErr w:type="spellEnd"/>
            <w:r w:rsidR="003D38C9" w:rsidRPr="003D38C9">
              <w:rPr>
                <w:rFonts w:ascii="Times New Roman" w:hAnsi="Times New Roman" w:cs="Times New Roman"/>
                <w:sz w:val="24"/>
                <w:szCs w:val="24"/>
                <w:lang w:val="en-US"/>
              </w:rPr>
              <w:t xml:space="preserve"> do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studiojnë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forcat</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që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bashkëveprojnë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ndërmjet</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molekulave</w:t>
            </w:r>
            <w:proofErr w:type="spellEnd"/>
            <w:r w:rsidR="003D38C9" w:rsidRPr="003D38C9">
              <w:rPr>
                <w:rFonts w:ascii="Times New Roman" w:hAnsi="Times New Roman" w:cs="Times New Roman"/>
                <w:sz w:val="24"/>
                <w:szCs w:val="24"/>
                <w:lang w:val="en-US"/>
              </w:rPr>
              <w:t xml:space="preserve">. Ata do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kuptojnë</w:t>
            </w:r>
            <w:proofErr w:type="spellEnd"/>
            <w:r w:rsidR="003D38C9" w:rsidRPr="003D38C9">
              <w:rPr>
                <w:rFonts w:ascii="Times New Roman" w:hAnsi="Times New Roman" w:cs="Times New Roman"/>
                <w:sz w:val="24"/>
                <w:szCs w:val="24"/>
                <w:lang w:val="en-US"/>
              </w:rPr>
              <w:t xml:space="preserve"> se </w:t>
            </w:r>
            <w:proofErr w:type="spellStart"/>
            <w:r w:rsidR="003D38C9" w:rsidRPr="003D38C9">
              <w:rPr>
                <w:rFonts w:ascii="Times New Roman" w:hAnsi="Times New Roman" w:cs="Times New Roman"/>
                <w:sz w:val="24"/>
                <w:szCs w:val="24"/>
                <w:lang w:val="en-US"/>
              </w:rPr>
              <w:t>si</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këto</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forca</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ndikojnë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vetitë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fizike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lëngjeve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dhe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ngurta</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si</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dhe</w:t>
            </w:r>
            <w:proofErr w:type="spellEnd"/>
            <w:r w:rsidR="003D38C9" w:rsidRPr="003D38C9">
              <w:rPr>
                <w:rFonts w:ascii="Times New Roman" w:hAnsi="Times New Roman" w:cs="Times New Roman"/>
                <w:sz w:val="24"/>
                <w:szCs w:val="24"/>
                <w:lang w:val="en-US"/>
              </w:rPr>
              <w:t xml:space="preserve"> do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mund</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dallojnë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mes</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forca</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ndryshme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si</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lidhjet</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hidrogjen</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forcat</w:t>
            </w:r>
            <w:proofErr w:type="spellEnd"/>
            <w:r w:rsidR="003D38C9" w:rsidRPr="003D38C9">
              <w:rPr>
                <w:rFonts w:ascii="Times New Roman" w:hAnsi="Times New Roman" w:cs="Times New Roman"/>
                <w:sz w:val="24"/>
                <w:szCs w:val="24"/>
                <w:lang w:val="en-US"/>
              </w:rPr>
              <w:t xml:space="preserve"> van der Waals </w:t>
            </w:r>
            <w:proofErr w:type="spellStart"/>
            <w:r w:rsidR="003D38C9" w:rsidRPr="003D38C9">
              <w:rPr>
                <w:rFonts w:ascii="Times New Roman" w:hAnsi="Times New Roman" w:cs="Times New Roman"/>
                <w:sz w:val="24"/>
                <w:szCs w:val="24"/>
                <w:lang w:val="en-US"/>
              </w:rPr>
              <w:t>dhe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forcat</w:t>
            </w:r>
            <w:proofErr w:type="spellEnd"/>
            <w:r w:rsidR="003D38C9" w:rsidRPr="003D38C9">
              <w:rPr>
                <w:rFonts w:ascii="Times New Roman" w:hAnsi="Times New Roman" w:cs="Times New Roman"/>
                <w:sz w:val="24"/>
                <w:szCs w:val="24"/>
                <w:lang w:val="en-US"/>
              </w:rPr>
              <w:t xml:space="preserve"> ion-</w:t>
            </w:r>
            <w:proofErr w:type="spellStart"/>
            <w:r w:rsidR="003D38C9" w:rsidRPr="003D38C9">
              <w:rPr>
                <w:rFonts w:ascii="Times New Roman" w:hAnsi="Times New Roman" w:cs="Times New Roman"/>
                <w:sz w:val="24"/>
                <w:szCs w:val="24"/>
                <w:lang w:val="en-US"/>
              </w:rPr>
              <w:t>dipol</w:t>
            </w:r>
            <w:proofErr w:type="spellEnd"/>
            <w:r w:rsidR="003D38C9" w:rsidRPr="003D38C9">
              <w:rPr>
                <w:rFonts w:ascii="Times New Roman" w:hAnsi="Times New Roman" w:cs="Times New Roman"/>
                <w:sz w:val="24"/>
                <w:szCs w:val="24"/>
                <w:lang w:val="en-US"/>
              </w:rPr>
              <w:t>.</w:t>
            </w:r>
          </w:p>
          <w:p w14:paraId="5CB5AEEC" w14:textId="11581807" w:rsidR="003D5163" w:rsidRPr="00B850DD" w:rsidRDefault="003D5163" w:rsidP="003D38C9">
            <w:pPr>
              <w:ind w:firstLine="0"/>
              <w:jc w:val="left"/>
              <w:rPr>
                <w:rFonts w:ascii="Times New Roman" w:eastAsia="Calibri" w:hAnsi="Times New Roman" w:cs="Times New Roman"/>
                <w:b/>
                <w:sz w:val="24"/>
                <w:szCs w:val="24"/>
                <w:lang w:eastAsia="sq-AL"/>
              </w:rPr>
            </w:pPr>
          </w:p>
        </w:tc>
      </w:tr>
      <w:tr w:rsidR="003D5163" w:rsidRPr="00B850DD" w14:paraId="261F5FC8" w14:textId="77777777" w:rsidTr="003D38C9">
        <w:tc>
          <w:tcPr>
            <w:tcW w:w="6471" w:type="dxa"/>
            <w:gridSpan w:val="2"/>
          </w:tcPr>
          <w:p w14:paraId="3F198126" w14:textId="77777777" w:rsidR="003D38C9" w:rsidRDefault="003D5163" w:rsidP="003D38C9">
            <w:pPr>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Rezultatet e të nxënit të kompetencave të fushës/lëndës sipas temës mësimore:</w:t>
            </w:r>
          </w:p>
          <w:p w14:paraId="3A543657" w14:textId="137A9BCE" w:rsidR="003D38C9" w:rsidRPr="003D38C9" w:rsidRDefault="003D38C9" w:rsidP="003D38C9">
            <w:pPr>
              <w:ind w:firstLine="0"/>
              <w:jc w:val="left"/>
              <w:rPr>
                <w:rFonts w:ascii="Times New Roman" w:eastAsia="Calibri" w:hAnsi="Times New Roman" w:cs="Times New Roman"/>
                <w:b/>
                <w:sz w:val="24"/>
                <w:szCs w:val="24"/>
                <w:lang w:eastAsia="sq-AL"/>
              </w:rPr>
            </w:pPr>
            <w:r>
              <w:rPr>
                <w:rFonts w:ascii="Times New Roman" w:hAnsi="Times New Roman" w:cs="Times New Roman"/>
                <w:sz w:val="24"/>
                <w:szCs w:val="24"/>
                <w:lang w:val="en-US"/>
              </w:rPr>
              <w:t>N2-</w:t>
            </w:r>
            <w:r w:rsidRPr="003D38C9">
              <w:rPr>
                <w:rFonts w:ascii="Times New Roman" w:hAnsi="Times New Roman" w:cs="Times New Roman"/>
                <w:sz w:val="24"/>
                <w:szCs w:val="24"/>
                <w:lang w:val="en-US"/>
              </w:rPr>
              <w:t xml:space="preserve">shpjegojnë se </w:t>
            </w:r>
            <w:proofErr w:type="spellStart"/>
            <w:r w:rsidRPr="003D38C9">
              <w:rPr>
                <w:rFonts w:ascii="Times New Roman" w:hAnsi="Times New Roman" w:cs="Times New Roman"/>
                <w:sz w:val="24"/>
                <w:szCs w:val="24"/>
                <w:lang w:val="en-US"/>
              </w:rPr>
              <w:t>si</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forcat</w:t>
            </w:r>
            <w:proofErr w:type="spellEnd"/>
            <w:r w:rsidRPr="003D38C9">
              <w:rPr>
                <w:rFonts w:ascii="Times New Roman" w:hAnsi="Times New Roman" w:cs="Times New Roman"/>
                <w:sz w:val="24"/>
                <w:szCs w:val="24"/>
                <w:lang w:val="en-US"/>
              </w:rPr>
              <w:t xml:space="preserve"> e </w:t>
            </w:r>
            <w:proofErr w:type="spellStart"/>
            <w:r w:rsidRPr="003D38C9">
              <w:rPr>
                <w:rFonts w:ascii="Times New Roman" w:hAnsi="Times New Roman" w:cs="Times New Roman"/>
                <w:sz w:val="24"/>
                <w:szCs w:val="24"/>
                <w:lang w:val="en-US"/>
              </w:rPr>
              <w:t>bashkëveprimit</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ndërmolekular</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ndikojnë</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në</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vetitë</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fizike</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të</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substancave</w:t>
            </w:r>
            <w:proofErr w:type="spellEnd"/>
            <w:r w:rsidRPr="003D38C9">
              <w:rPr>
                <w:rFonts w:ascii="Times New Roman" w:hAnsi="Times New Roman" w:cs="Times New Roman"/>
                <w:sz w:val="24"/>
                <w:szCs w:val="24"/>
                <w:lang w:val="en-US"/>
              </w:rPr>
              <w:t>.</w:t>
            </w:r>
            <w:r w:rsidRPr="003D38C9">
              <w:rPr>
                <w:rFonts w:ascii="Times New Roman" w:hAnsi="Times New Roman" w:cs="Times New Roman"/>
                <w:sz w:val="24"/>
                <w:szCs w:val="24"/>
                <w:lang w:val="en-US"/>
              </w:rPr>
              <w:br/>
            </w:r>
            <w:r>
              <w:rPr>
                <w:rFonts w:ascii="Times New Roman" w:hAnsi="Times New Roman" w:cs="Times New Roman"/>
                <w:sz w:val="24"/>
                <w:szCs w:val="24"/>
                <w:lang w:val="en-US"/>
              </w:rPr>
              <w:t>N3-</w:t>
            </w:r>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dallojn</w:t>
            </w:r>
            <w:proofErr w:type="spellEnd"/>
            <w:r>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forcat</w:t>
            </w:r>
            <w:proofErr w:type="spellEnd"/>
            <w:r w:rsidRPr="003D38C9">
              <w:rPr>
                <w:rFonts w:ascii="Times New Roman" w:hAnsi="Times New Roman" w:cs="Times New Roman"/>
                <w:sz w:val="24"/>
                <w:szCs w:val="24"/>
                <w:lang w:val="en-US"/>
              </w:rPr>
              <w:t xml:space="preserve"> e </w:t>
            </w:r>
            <w:proofErr w:type="spellStart"/>
            <w:r w:rsidRPr="003D38C9">
              <w:rPr>
                <w:rFonts w:ascii="Times New Roman" w:hAnsi="Times New Roman" w:cs="Times New Roman"/>
                <w:sz w:val="24"/>
                <w:szCs w:val="24"/>
                <w:lang w:val="en-US"/>
              </w:rPr>
              <w:t>ndryshme</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të</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bashkëveprimit</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ndërmolekular</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dhe</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i</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lidhin</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ato</w:t>
            </w:r>
            <w:proofErr w:type="spellEnd"/>
            <w:r w:rsidRPr="003D38C9">
              <w:rPr>
                <w:rFonts w:ascii="Times New Roman" w:hAnsi="Times New Roman" w:cs="Times New Roman"/>
                <w:sz w:val="24"/>
                <w:szCs w:val="24"/>
                <w:lang w:val="en-US"/>
              </w:rPr>
              <w:t xml:space="preserve"> me </w:t>
            </w:r>
            <w:proofErr w:type="spellStart"/>
            <w:r w:rsidRPr="003D38C9">
              <w:rPr>
                <w:rFonts w:ascii="Times New Roman" w:hAnsi="Times New Roman" w:cs="Times New Roman"/>
                <w:sz w:val="24"/>
                <w:szCs w:val="24"/>
                <w:lang w:val="en-US"/>
              </w:rPr>
              <w:t>substanca</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të</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ndryshme</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si</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ujë</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amoniak</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dhe</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etanol</w:t>
            </w:r>
            <w:proofErr w:type="spellEnd"/>
            <w:r w:rsidRPr="003D38C9">
              <w:rPr>
                <w:rFonts w:ascii="Times New Roman" w:hAnsi="Times New Roman" w:cs="Times New Roman"/>
                <w:sz w:val="24"/>
                <w:szCs w:val="24"/>
                <w:lang w:val="en-US"/>
              </w:rPr>
              <w:t>.</w:t>
            </w:r>
            <w:r w:rsidRPr="003D38C9">
              <w:rPr>
                <w:rFonts w:ascii="Times New Roman" w:hAnsi="Times New Roman" w:cs="Times New Roman"/>
                <w:sz w:val="24"/>
                <w:szCs w:val="24"/>
                <w:lang w:val="en-US"/>
              </w:rPr>
              <w:br/>
            </w:r>
            <w:r>
              <w:rPr>
                <w:rFonts w:ascii="Times New Roman" w:hAnsi="Times New Roman" w:cs="Times New Roman"/>
                <w:sz w:val="24"/>
                <w:szCs w:val="24"/>
                <w:lang w:val="en-US"/>
              </w:rPr>
              <w:t xml:space="preserve">N4- </w:t>
            </w:r>
            <w:proofErr w:type="spellStart"/>
            <w:r>
              <w:rPr>
                <w:rFonts w:ascii="Times New Roman" w:hAnsi="Times New Roman" w:cs="Times New Roman"/>
                <w:sz w:val="24"/>
                <w:szCs w:val="24"/>
                <w:lang w:val="en-US"/>
              </w:rPr>
              <w:t>analizojnë</w:t>
            </w:r>
            <w:proofErr w:type="spellEnd"/>
            <w:r>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rëndësinë</w:t>
            </w:r>
            <w:proofErr w:type="spellEnd"/>
            <w:r w:rsidRPr="003D38C9">
              <w:rPr>
                <w:rFonts w:ascii="Times New Roman" w:hAnsi="Times New Roman" w:cs="Times New Roman"/>
                <w:sz w:val="24"/>
                <w:szCs w:val="24"/>
                <w:lang w:val="en-US"/>
              </w:rPr>
              <w:t xml:space="preserve"> e </w:t>
            </w:r>
            <w:proofErr w:type="spellStart"/>
            <w:r w:rsidRPr="003D38C9">
              <w:rPr>
                <w:rFonts w:ascii="Times New Roman" w:hAnsi="Times New Roman" w:cs="Times New Roman"/>
                <w:sz w:val="24"/>
                <w:szCs w:val="24"/>
                <w:lang w:val="en-US"/>
              </w:rPr>
              <w:t>këtyre</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forcave</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në</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dukuri</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të</w:t>
            </w:r>
            <w:proofErr w:type="spellEnd"/>
            <w:r w:rsidRPr="003D38C9">
              <w:rPr>
                <w:rFonts w:ascii="Times New Roman" w:hAnsi="Times New Roman" w:cs="Times New Roman"/>
                <w:sz w:val="24"/>
                <w:szCs w:val="24"/>
                <w:lang w:val="en-US"/>
              </w:rPr>
              <w:t xml:space="preserve"> tilla </w:t>
            </w:r>
            <w:proofErr w:type="spellStart"/>
            <w:r w:rsidRPr="003D38C9">
              <w:rPr>
                <w:rFonts w:ascii="Times New Roman" w:hAnsi="Times New Roman" w:cs="Times New Roman"/>
                <w:sz w:val="24"/>
                <w:szCs w:val="24"/>
                <w:lang w:val="en-US"/>
              </w:rPr>
              <w:t>si</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avullimi</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ngërçimi</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dhe</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shpërndarja</w:t>
            </w:r>
            <w:proofErr w:type="spellEnd"/>
            <w:r w:rsidRPr="003D38C9">
              <w:rPr>
                <w:rFonts w:ascii="Times New Roman" w:hAnsi="Times New Roman" w:cs="Times New Roman"/>
                <w:sz w:val="24"/>
                <w:szCs w:val="24"/>
                <w:lang w:val="en-US"/>
              </w:rPr>
              <w:t xml:space="preserve"> e </w:t>
            </w:r>
            <w:proofErr w:type="spellStart"/>
            <w:r w:rsidRPr="003D38C9">
              <w:rPr>
                <w:rFonts w:ascii="Times New Roman" w:hAnsi="Times New Roman" w:cs="Times New Roman"/>
                <w:sz w:val="24"/>
                <w:szCs w:val="24"/>
                <w:lang w:val="en-US"/>
              </w:rPr>
              <w:t>substancave</w:t>
            </w:r>
            <w:proofErr w:type="spellEnd"/>
            <w:r w:rsidRPr="003D38C9">
              <w:rPr>
                <w:rFonts w:ascii="Times New Roman" w:hAnsi="Times New Roman" w:cs="Times New Roman"/>
                <w:sz w:val="24"/>
                <w:szCs w:val="24"/>
                <w:lang w:val="en-US"/>
              </w:rPr>
              <w:t>.</w:t>
            </w:r>
          </w:p>
          <w:p w14:paraId="4E234ED1" w14:textId="02A8D715" w:rsidR="003D5163" w:rsidRPr="00B850DD" w:rsidRDefault="003D5163" w:rsidP="003D38C9">
            <w:pPr>
              <w:autoSpaceDE w:val="0"/>
              <w:autoSpaceDN w:val="0"/>
              <w:adjustRightInd w:val="0"/>
              <w:ind w:firstLine="0"/>
              <w:jc w:val="left"/>
              <w:rPr>
                <w:rFonts w:ascii="Times New Roman" w:eastAsia="Batang" w:hAnsi="Times New Roman" w:cs="Times New Roman"/>
                <w:b/>
                <w:sz w:val="24"/>
                <w:szCs w:val="24"/>
              </w:rPr>
            </w:pPr>
          </w:p>
        </w:tc>
        <w:tc>
          <w:tcPr>
            <w:tcW w:w="7416" w:type="dxa"/>
            <w:gridSpan w:val="2"/>
          </w:tcPr>
          <w:p w14:paraId="3B9389EF" w14:textId="0D62C53B" w:rsidR="003D5163" w:rsidRPr="00B850DD" w:rsidRDefault="003D5163" w:rsidP="003D38C9">
            <w:pPr>
              <w:ind w:firstLine="0"/>
              <w:jc w:val="left"/>
              <w:rPr>
                <w:rFonts w:ascii="Times New Roman" w:eastAsia="Calibri" w:hAnsi="Times New Roman" w:cs="Times New Roman"/>
                <w:sz w:val="24"/>
                <w:szCs w:val="24"/>
                <w:lang w:eastAsia="sq-AL"/>
              </w:rPr>
            </w:pPr>
            <w:r w:rsidRPr="00B850DD">
              <w:rPr>
                <w:rFonts w:ascii="Times New Roman" w:eastAsia="Calibri" w:hAnsi="Times New Roman" w:cs="Times New Roman"/>
                <w:b/>
                <w:sz w:val="24"/>
                <w:szCs w:val="24"/>
                <w:lang w:eastAsia="sq-AL"/>
              </w:rPr>
              <w:t xml:space="preserve">Fjalët kyçe: </w:t>
            </w:r>
            <w:proofErr w:type="spellStart"/>
            <w:r w:rsidR="003D38C9" w:rsidRPr="003D38C9">
              <w:rPr>
                <w:rFonts w:ascii="Times New Roman" w:hAnsi="Times New Roman" w:cs="Times New Roman"/>
                <w:sz w:val="24"/>
                <w:szCs w:val="24"/>
                <w:lang w:val="en-US"/>
              </w:rPr>
              <w:t>Forca</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bashkëveprimit</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ndërmolekular</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lidhja</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hidrogjen</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forca</w:t>
            </w:r>
            <w:proofErr w:type="spellEnd"/>
            <w:r w:rsidR="003D38C9" w:rsidRPr="003D38C9">
              <w:rPr>
                <w:rFonts w:ascii="Times New Roman" w:hAnsi="Times New Roman" w:cs="Times New Roman"/>
                <w:sz w:val="24"/>
                <w:szCs w:val="24"/>
                <w:lang w:val="en-US"/>
              </w:rPr>
              <w:t xml:space="preserve"> van der Waals, </w:t>
            </w:r>
            <w:proofErr w:type="spellStart"/>
            <w:r w:rsidR="003D38C9" w:rsidRPr="003D38C9">
              <w:rPr>
                <w:rFonts w:ascii="Times New Roman" w:hAnsi="Times New Roman" w:cs="Times New Roman"/>
                <w:sz w:val="24"/>
                <w:szCs w:val="24"/>
                <w:lang w:val="en-US"/>
              </w:rPr>
              <w:t>forca</w:t>
            </w:r>
            <w:proofErr w:type="spellEnd"/>
            <w:r w:rsidR="003D38C9" w:rsidRPr="003D38C9">
              <w:rPr>
                <w:rFonts w:ascii="Times New Roman" w:hAnsi="Times New Roman" w:cs="Times New Roman"/>
                <w:sz w:val="24"/>
                <w:szCs w:val="24"/>
                <w:lang w:val="en-US"/>
              </w:rPr>
              <w:t xml:space="preserve"> ion-</w:t>
            </w:r>
            <w:proofErr w:type="spellStart"/>
            <w:r w:rsidR="003D38C9" w:rsidRPr="003D38C9">
              <w:rPr>
                <w:rFonts w:ascii="Times New Roman" w:hAnsi="Times New Roman" w:cs="Times New Roman"/>
                <w:sz w:val="24"/>
                <w:szCs w:val="24"/>
                <w:lang w:val="en-US"/>
              </w:rPr>
              <w:t>dipol</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vetitë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fizike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substancave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temperaturë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presion</w:t>
            </w:r>
            <w:proofErr w:type="spellEnd"/>
          </w:p>
        </w:tc>
      </w:tr>
      <w:tr w:rsidR="003D5163" w:rsidRPr="00B850DD" w14:paraId="7DC1EF19" w14:textId="77777777" w:rsidTr="003D38C9">
        <w:tc>
          <w:tcPr>
            <w:tcW w:w="6471" w:type="dxa"/>
            <w:gridSpan w:val="2"/>
          </w:tcPr>
          <w:p w14:paraId="1CAA39D9" w14:textId="194A672A" w:rsidR="003D5163" w:rsidRPr="00B850DD" w:rsidRDefault="003D5163" w:rsidP="003D38C9">
            <w:pPr>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 xml:space="preserve">Burimet: </w:t>
            </w:r>
            <w:r w:rsidRPr="00B850DD">
              <w:rPr>
                <w:rFonts w:ascii="Times New Roman" w:eastAsia="Calibri" w:hAnsi="Times New Roman" w:cs="Times New Roman"/>
                <w:sz w:val="24"/>
                <w:szCs w:val="24"/>
              </w:rPr>
              <w:t>Teksti i kimisë i</w:t>
            </w:r>
            <w:r w:rsidRPr="00B850DD">
              <w:rPr>
                <w:rFonts w:ascii="Times New Roman" w:eastAsia="Calibri" w:hAnsi="Times New Roman" w:cs="Times New Roman"/>
                <w:i/>
                <w:sz w:val="24"/>
                <w:szCs w:val="24"/>
              </w:rPr>
              <w:t xml:space="preserve"> </w:t>
            </w:r>
            <w:r w:rsidRPr="00B850DD">
              <w:rPr>
                <w:rFonts w:ascii="Times New Roman" w:eastAsia="Calibri" w:hAnsi="Times New Roman" w:cs="Times New Roman"/>
                <w:sz w:val="24"/>
                <w:szCs w:val="24"/>
              </w:rPr>
              <w:t>klasës së 10-të, s</w:t>
            </w:r>
            <w:r w:rsidRPr="006C3349">
              <w:rPr>
                <w:rFonts w:ascii="New roman" w:eastAsia="Calibri" w:hAnsi="New roman" w:cs="Times New Roman"/>
                <w:b/>
              </w:rPr>
              <w:t>https://phet.colorado.edu/en/simulations/ grenhouse-effect</w:t>
            </w:r>
          </w:p>
        </w:tc>
        <w:tc>
          <w:tcPr>
            <w:tcW w:w="7416" w:type="dxa"/>
            <w:gridSpan w:val="2"/>
          </w:tcPr>
          <w:p w14:paraId="497A0A88" w14:textId="77777777" w:rsidR="003D5163" w:rsidRPr="00B850DD" w:rsidRDefault="003D5163" w:rsidP="003D38C9">
            <w:pPr>
              <w:spacing w:line="360" w:lineRule="auto"/>
              <w:ind w:firstLine="0"/>
              <w:jc w:val="left"/>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t>Lidhja me fushat e tjera ose me temat ndërkurrikulare:</w:t>
            </w:r>
          </w:p>
          <w:p w14:paraId="69F2CEEF" w14:textId="77777777" w:rsidR="003D5163" w:rsidRDefault="003D5163" w:rsidP="003D38C9">
            <w:pPr>
              <w:shd w:val="clear" w:color="auto" w:fill="FFFFFF" w:themeFill="background1"/>
              <w:spacing w:line="360" w:lineRule="auto"/>
              <w:ind w:firstLine="0"/>
              <w:rPr>
                <w:rFonts w:ascii="Times New Roman" w:hAnsi="Times New Roman" w:cs="Times New Roman"/>
                <w:b/>
                <w:bCs/>
                <w:sz w:val="24"/>
                <w:szCs w:val="24"/>
                <w:lang w:val="en-US"/>
              </w:rPr>
            </w:pPr>
            <w:r w:rsidRPr="00B850DD">
              <w:rPr>
                <w:rFonts w:ascii="Times New Roman" w:eastAsia="Calibri" w:hAnsi="Times New Roman" w:cs="Times New Roman"/>
                <w:sz w:val="24"/>
                <w:szCs w:val="24"/>
                <w:lang w:eastAsia="sq-AL"/>
              </w:rPr>
              <w:lastRenderedPageBreak/>
              <w:t xml:space="preserve">Fizikën, Tik, </w:t>
            </w:r>
            <w:proofErr w:type="spellStart"/>
            <w:r w:rsidRPr="008965BC">
              <w:rPr>
                <w:rFonts w:ascii="Times New Roman" w:hAnsi="Times New Roman" w:cs="Times New Roman"/>
                <w:b/>
                <w:bCs/>
                <w:sz w:val="24"/>
                <w:szCs w:val="24"/>
                <w:lang w:val="en-US"/>
              </w:rPr>
              <w:t>Stilet</w:t>
            </w:r>
            <w:proofErr w:type="spellEnd"/>
            <w:r w:rsidRPr="008965BC">
              <w:rPr>
                <w:rFonts w:ascii="Times New Roman" w:hAnsi="Times New Roman" w:cs="Times New Roman"/>
                <w:b/>
                <w:bCs/>
                <w:sz w:val="24"/>
                <w:szCs w:val="24"/>
                <w:lang w:val="en-US"/>
              </w:rPr>
              <w:t xml:space="preserve"> e </w:t>
            </w:r>
            <w:proofErr w:type="spellStart"/>
            <w:r w:rsidRPr="008965BC">
              <w:rPr>
                <w:rFonts w:ascii="Times New Roman" w:hAnsi="Times New Roman" w:cs="Times New Roman"/>
                <w:b/>
                <w:bCs/>
                <w:sz w:val="24"/>
                <w:szCs w:val="24"/>
                <w:lang w:val="en-US"/>
              </w:rPr>
              <w:t>të</w:t>
            </w:r>
            <w:proofErr w:type="spellEnd"/>
            <w:r w:rsidRPr="008965BC">
              <w:rPr>
                <w:rFonts w:ascii="Times New Roman" w:hAnsi="Times New Roman" w:cs="Times New Roman"/>
                <w:b/>
                <w:bCs/>
                <w:sz w:val="24"/>
                <w:szCs w:val="24"/>
                <w:lang w:val="en-US"/>
              </w:rPr>
              <w:t xml:space="preserve"> </w:t>
            </w:r>
            <w:proofErr w:type="spellStart"/>
            <w:r w:rsidRPr="008965BC">
              <w:rPr>
                <w:rFonts w:ascii="Times New Roman" w:hAnsi="Times New Roman" w:cs="Times New Roman"/>
                <w:b/>
                <w:bCs/>
                <w:sz w:val="24"/>
                <w:szCs w:val="24"/>
                <w:lang w:val="en-US"/>
              </w:rPr>
              <w:t>nxënit</w:t>
            </w:r>
            <w:proofErr w:type="spellEnd"/>
          </w:p>
          <w:p w14:paraId="22F98443" w14:textId="77777777" w:rsidR="003D5163" w:rsidRPr="008965BC" w:rsidRDefault="003D5163" w:rsidP="003D38C9">
            <w:pPr>
              <w:shd w:val="clear" w:color="auto" w:fill="FFFFFF" w:themeFill="background1"/>
              <w:spacing w:line="360" w:lineRule="auto"/>
              <w:ind w:firstLine="0"/>
              <w:rPr>
                <w:rFonts w:ascii="Times New Roman" w:eastAsia="Calibri" w:hAnsi="Times New Roman" w:cs="Times New Roman"/>
                <w:b/>
                <w:sz w:val="24"/>
                <w:szCs w:val="24"/>
                <w:lang w:eastAsia="sq-AL"/>
              </w:rPr>
            </w:pPr>
            <w:proofErr w:type="spellStart"/>
            <w:r w:rsidRPr="008965BC">
              <w:rPr>
                <w:rFonts w:ascii="Times New Roman" w:hAnsi="Times New Roman" w:cs="Times New Roman"/>
                <w:sz w:val="24"/>
                <w:szCs w:val="24"/>
                <w:lang w:val="en-US"/>
              </w:rPr>
              <w:t>Stili</w:t>
            </w:r>
            <w:proofErr w:type="spellEnd"/>
            <w:r w:rsidRPr="008965BC">
              <w:rPr>
                <w:rFonts w:ascii="Times New Roman" w:hAnsi="Times New Roman" w:cs="Times New Roman"/>
                <w:sz w:val="24"/>
                <w:szCs w:val="24"/>
                <w:lang w:val="en-US"/>
              </w:rPr>
              <w:t xml:space="preserve"> </w:t>
            </w:r>
            <w:proofErr w:type="spellStart"/>
            <w:proofErr w:type="gramStart"/>
            <w:r w:rsidRPr="008965BC">
              <w:rPr>
                <w:rFonts w:ascii="Times New Roman" w:hAnsi="Times New Roman" w:cs="Times New Roman"/>
                <w:sz w:val="24"/>
                <w:szCs w:val="24"/>
                <w:lang w:val="en-US"/>
              </w:rPr>
              <w:t>degjimor</w:t>
            </w:r>
            <w:proofErr w:type="spellEnd"/>
            <w:r>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Stili</w:t>
            </w:r>
            <w:proofErr w:type="spellEnd"/>
            <w:proofErr w:type="gram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vizual</w:t>
            </w:r>
            <w:proofErr w:type="spellEnd"/>
          </w:p>
          <w:p w14:paraId="5953C539" w14:textId="77777777" w:rsidR="003D5163" w:rsidRPr="00B850DD" w:rsidRDefault="003D5163" w:rsidP="003D38C9">
            <w:pPr>
              <w:spacing w:line="360" w:lineRule="auto"/>
              <w:ind w:firstLine="0"/>
              <w:jc w:val="left"/>
              <w:rPr>
                <w:rFonts w:ascii="Times New Roman" w:eastAsia="Calibri" w:hAnsi="Times New Roman" w:cs="Times New Roman"/>
                <w:sz w:val="24"/>
                <w:szCs w:val="24"/>
                <w:lang w:eastAsia="sq-AL"/>
              </w:rPr>
            </w:pPr>
            <w:proofErr w:type="spellStart"/>
            <w:r w:rsidRPr="008965BC">
              <w:rPr>
                <w:rFonts w:ascii="Times New Roman" w:hAnsi="Times New Roman" w:cs="Times New Roman"/>
                <w:sz w:val="24"/>
                <w:szCs w:val="24"/>
                <w:lang w:val="en-US"/>
              </w:rPr>
              <w:t>Stili</w:t>
            </w:r>
            <w:proofErr w:type="spellEnd"/>
            <w:r w:rsidRPr="008965BC">
              <w:rPr>
                <w:rFonts w:ascii="Times New Roman" w:hAnsi="Times New Roman" w:cs="Times New Roman"/>
                <w:sz w:val="24"/>
                <w:szCs w:val="24"/>
                <w:lang w:val="en-US"/>
              </w:rPr>
              <w:t xml:space="preserve"> </w:t>
            </w:r>
            <w:proofErr w:type="spellStart"/>
            <w:r w:rsidRPr="008965BC">
              <w:rPr>
                <w:rFonts w:ascii="Times New Roman" w:hAnsi="Times New Roman" w:cs="Times New Roman"/>
                <w:sz w:val="24"/>
                <w:szCs w:val="24"/>
                <w:lang w:val="en-US"/>
              </w:rPr>
              <w:t>praktik</w:t>
            </w:r>
            <w:proofErr w:type="spellEnd"/>
          </w:p>
        </w:tc>
      </w:tr>
      <w:tr w:rsidR="003D5163" w:rsidRPr="00B850DD" w14:paraId="29332133" w14:textId="77777777" w:rsidTr="003D38C9">
        <w:tc>
          <w:tcPr>
            <w:tcW w:w="13887" w:type="dxa"/>
            <w:gridSpan w:val="4"/>
          </w:tcPr>
          <w:p w14:paraId="13FE98A8" w14:textId="77777777" w:rsidR="003D5163" w:rsidRPr="00B850DD" w:rsidRDefault="003D5163" w:rsidP="003D38C9">
            <w:pPr>
              <w:spacing w:line="360" w:lineRule="auto"/>
              <w:ind w:firstLine="0"/>
              <w:jc w:val="center"/>
              <w:rPr>
                <w:rFonts w:ascii="Times New Roman" w:eastAsia="Calibri" w:hAnsi="Times New Roman" w:cs="Times New Roman"/>
                <w:b/>
                <w:sz w:val="24"/>
                <w:szCs w:val="24"/>
                <w:lang w:eastAsia="sq-AL"/>
              </w:rPr>
            </w:pPr>
            <w:r w:rsidRPr="00B850DD">
              <w:rPr>
                <w:rFonts w:ascii="Times New Roman" w:eastAsia="Calibri" w:hAnsi="Times New Roman" w:cs="Times New Roman"/>
                <w:b/>
                <w:sz w:val="24"/>
                <w:szCs w:val="24"/>
                <w:lang w:eastAsia="sq-AL"/>
              </w:rPr>
              <w:lastRenderedPageBreak/>
              <w:t>Metodologjia dhe veprimtaritë e nxënësve</w:t>
            </w:r>
          </w:p>
        </w:tc>
      </w:tr>
      <w:tr w:rsidR="003D5163" w:rsidRPr="00B850DD" w14:paraId="0AFDA4FB" w14:textId="77777777" w:rsidTr="003D38C9">
        <w:trPr>
          <w:trHeight w:val="699"/>
        </w:trPr>
        <w:tc>
          <w:tcPr>
            <w:tcW w:w="13887" w:type="dxa"/>
            <w:gridSpan w:val="4"/>
          </w:tcPr>
          <w:p w14:paraId="0E6688FF" w14:textId="77777777" w:rsidR="003D38C9" w:rsidRDefault="003D5163" w:rsidP="003D38C9">
            <w:pPr>
              <w:spacing w:before="100" w:beforeAutospacing="1" w:after="100" w:afterAutospacing="1"/>
              <w:ind w:firstLine="0"/>
              <w:jc w:val="left"/>
              <w:rPr>
                <w:rFonts w:ascii="Times New Roman" w:hAnsi="Times New Roman" w:cs="Times New Roman"/>
                <w:sz w:val="24"/>
                <w:szCs w:val="24"/>
                <w:lang w:val="en-US"/>
              </w:rPr>
            </w:pPr>
            <w:r w:rsidRPr="00B850DD">
              <w:rPr>
                <w:rFonts w:ascii="Times New Roman" w:eastAsia="Calibri" w:hAnsi="Times New Roman" w:cs="Times New Roman"/>
                <w:b/>
                <w:sz w:val="24"/>
                <w:szCs w:val="24"/>
              </w:rPr>
              <w:t>Përshkrimi i situatës.</w:t>
            </w:r>
            <w:r w:rsidRPr="00B850DD">
              <w:rPr>
                <w:rFonts w:ascii="Times New Roman" w:eastAsia="Calibri" w:hAnsi="Times New Roman" w:cs="Times New Roman"/>
                <w:sz w:val="24"/>
                <w:szCs w:val="24"/>
              </w:rPr>
              <w:t xml:space="preserve"> </w:t>
            </w:r>
            <w:r w:rsidRPr="003D38C9">
              <w:rPr>
                <w:rFonts w:ascii="Times New Roman" w:eastAsia="Calibri" w:hAnsi="Times New Roman" w:cs="Times New Roman"/>
                <w:b/>
                <w:sz w:val="24"/>
                <w:szCs w:val="24"/>
              </w:rPr>
              <w:t xml:space="preserve">Mësuesi/ ja njeh nxënësit me situatën e temës. </w:t>
            </w:r>
            <w:proofErr w:type="spellStart"/>
            <w:r w:rsidR="003D38C9" w:rsidRPr="003D38C9">
              <w:rPr>
                <w:rFonts w:ascii="Times New Roman" w:hAnsi="Times New Roman" w:cs="Times New Roman"/>
                <w:sz w:val="24"/>
                <w:szCs w:val="24"/>
                <w:lang w:val="en-US"/>
              </w:rPr>
              <w:t>Mësuesi</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i</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njeh</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nxënësit</w:t>
            </w:r>
            <w:proofErr w:type="spellEnd"/>
            <w:r w:rsidR="003D38C9" w:rsidRPr="003D38C9">
              <w:rPr>
                <w:rFonts w:ascii="Times New Roman" w:hAnsi="Times New Roman" w:cs="Times New Roman"/>
                <w:sz w:val="24"/>
                <w:szCs w:val="24"/>
                <w:lang w:val="en-US"/>
              </w:rPr>
              <w:t xml:space="preserve"> me </w:t>
            </w:r>
            <w:proofErr w:type="spellStart"/>
            <w:r w:rsidR="003D38C9" w:rsidRPr="003D38C9">
              <w:rPr>
                <w:rFonts w:ascii="Times New Roman" w:hAnsi="Times New Roman" w:cs="Times New Roman"/>
                <w:sz w:val="24"/>
                <w:szCs w:val="24"/>
                <w:lang w:val="en-US"/>
              </w:rPr>
              <w:t>forcat</w:t>
            </w:r>
            <w:proofErr w:type="spellEnd"/>
            <w:r w:rsidR="003D38C9" w:rsidRPr="003D38C9">
              <w:rPr>
                <w:rFonts w:ascii="Times New Roman" w:hAnsi="Times New Roman" w:cs="Times New Roman"/>
                <w:sz w:val="24"/>
                <w:szCs w:val="24"/>
                <w:lang w:val="en-US"/>
              </w:rPr>
              <w:t xml:space="preserve"> e </w:t>
            </w:r>
            <w:proofErr w:type="spellStart"/>
            <w:r w:rsidR="003D38C9" w:rsidRPr="003D38C9">
              <w:rPr>
                <w:rFonts w:ascii="Times New Roman" w:hAnsi="Times New Roman" w:cs="Times New Roman"/>
                <w:sz w:val="24"/>
                <w:szCs w:val="24"/>
                <w:lang w:val="en-US"/>
              </w:rPr>
              <w:t>bashkëveprimit</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ndërmolekular</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dhe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rëndësinë</w:t>
            </w:r>
            <w:proofErr w:type="spellEnd"/>
            <w:r w:rsidR="003D38C9" w:rsidRPr="003D38C9">
              <w:rPr>
                <w:rFonts w:ascii="Times New Roman" w:hAnsi="Times New Roman" w:cs="Times New Roman"/>
                <w:sz w:val="24"/>
                <w:szCs w:val="24"/>
                <w:lang w:val="en-US"/>
              </w:rPr>
              <w:t xml:space="preserve"> e </w:t>
            </w:r>
            <w:proofErr w:type="spellStart"/>
            <w:r w:rsidR="003D38C9" w:rsidRPr="003D38C9">
              <w:rPr>
                <w:rFonts w:ascii="Times New Roman" w:hAnsi="Times New Roman" w:cs="Times New Roman"/>
                <w:sz w:val="24"/>
                <w:szCs w:val="24"/>
                <w:lang w:val="en-US"/>
              </w:rPr>
              <w:t>këtyre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forcave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lëngjet</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dhe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ngurta</w:t>
            </w:r>
            <w:proofErr w:type="spellEnd"/>
            <w:r w:rsidR="003D38C9" w:rsidRPr="003D38C9">
              <w:rPr>
                <w:rFonts w:ascii="Times New Roman" w:hAnsi="Times New Roman" w:cs="Times New Roman"/>
                <w:sz w:val="24"/>
                <w:szCs w:val="24"/>
                <w:lang w:val="en-US"/>
              </w:rPr>
              <w:t xml:space="preserve">. Do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shpjegohet</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sesi</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forcat</w:t>
            </w:r>
            <w:proofErr w:type="spellEnd"/>
            <w:r w:rsidR="003D38C9" w:rsidRPr="003D38C9">
              <w:rPr>
                <w:rFonts w:ascii="Times New Roman" w:hAnsi="Times New Roman" w:cs="Times New Roman"/>
                <w:sz w:val="24"/>
                <w:szCs w:val="24"/>
                <w:lang w:val="en-US"/>
              </w:rPr>
              <w:t xml:space="preserve"> e </w:t>
            </w:r>
            <w:proofErr w:type="spellStart"/>
            <w:r w:rsidR="003D38C9" w:rsidRPr="003D38C9">
              <w:rPr>
                <w:rFonts w:ascii="Times New Roman" w:hAnsi="Times New Roman" w:cs="Times New Roman"/>
                <w:sz w:val="24"/>
                <w:szCs w:val="24"/>
                <w:lang w:val="en-US"/>
              </w:rPr>
              <w:t>ndryshme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ndihmojnë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lidhjen</w:t>
            </w:r>
            <w:proofErr w:type="spellEnd"/>
            <w:r w:rsidR="003D38C9" w:rsidRPr="003D38C9">
              <w:rPr>
                <w:rFonts w:ascii="Times New Roman" w:hAnsi="Times New Roman" w:cs="Times New Roman"/>
                <w:sz w:val="24"/>
                <w:szCs w:val="24"/>
                <w:lang w:val="en-US"/>
              </w:rPr>
              <w:t xml:space="preserve"> e </w:t>
            </w:r>
            <w:proofErr w:type="spellStart"/>
            <w:r w:rsidR="003D38C9" w:rsidRPr="003D38C9">
              <w:rPr>
                <w:rFonts w:ascii="Times New Roman" w:hAnsi="Times New Roman" w:cs="Times New Roman"/>
                <w:sz w:val="24"/>
                <w:szCs w:val="24"/>
                <w:lang w:val="en-US"/>
              </w:rPr>
              <w:t>molekulave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mes</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njëra-tjetrës</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dhe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ndikojnë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vetitë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fizike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substancave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Për</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shembuj</w:t>
            </w:r>
            <w:proofErr w:type="spellEnd"/>
            <w:r w:rsidR="003D38C9" w:rsidRPr="003D38C9">
              <w:rPr>
                <w:rFonts w:ascii="Times New Roman" w:hAnsi="Times New Roman" w:cs="Times New Roman"/>
                <w:sz w:val="24"/>
                <w:szCs w:val="24"/>
                <w:lang w:val="en-US"/>
              </w:rPr>
              <w:t xml:space="preserve"> do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përdoren</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substanca</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si</w:t>
            </w:r>
            <w:proofErr w:type="spellEnd"/>
            <w:r w:rsidR="003D38C9" w:rsidRPr="003D38C9">
              <w:rPr>
                <w:rFonts w:ascii="Times New Roman" w:hAnsi="Times New Roman" w:cs="Times New Roman"/>
                <w:sz w:val="24"/>
                <w:szCs w:val="24"/>
                <w:lang w:val="en-US"/>
              </w:rPr>
              <w:t xml:space="preserve"> uji (H₂O), </w:t>
            </w:r>
            <w:proofErr w:type="spellStart"/>
            <w:r w:rsidR="003D38C9" w:rsidRPr="003D38C9">
              <w:rPr>
                <w:rFonts w:ascii="Times New Roman" w:hAnsi="Times New Roman" w:cs="Times New Roman"/>
                <w:sz w:val="24"/>
                <w:szCs w:val="24"/>
                <w:lang w:val="en-US"/>
              </w:rPr>
              <w:t>amoniaku</w:t>
            </w:r>
            <w:proofErr w:type="spellEnd"/>
            <w:r w:rsidR="003D38C9" w:rsidRPr="003D38C9">
              <w:rPr>
                <w:rFonts w:ascii="Times New Roman" w:hAnsi="Times New Roman" w:cs="Times New Roman"/>
                <w:sz w:val="24"/>
                <w:szCs w:val="24"/>
                <w:lang w:val="en-US"/>
              </w:rPr>
              <w:t xml:space="preserve"> (NH₃), </w:t>
            </w:r>
            <w:proofErr w:type="spellStart"/>
            <w:r w:rsidR="003D38C9" w:rsidRPr="003D38C9">
              <w:rPr>
                <w:rFonts w:ascii="Times New Roman" w:hAnsi="Times New Roman" w:cs="Times New Roman"/>
                <w:sz w:val="24"/>
                <w:szCs w:val="24"/>
                <w:lang w:val="en-US"/>
              </w:rPr>
              <w:t>dhe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etanoli</w:t>
            </w:r>
            <w:proofErr w:type="spellEnd"/>
            <w:r w:rsidR="003D38C9" w:rsidRPr="003D38C9">
              <w:rPr>
                <w:rFonts w:ascii="Times New Roman" w:hAnsi="Times New Roman" w:cs="Times New Roman"/>
                <w:sz w:val="24"/>
                <w:szCs w:val="24"/>
                <w:lang w:val="en-US"/>
              </w:rPr>
              <w:t xml:space="preserve"> (C₂H₅OH</w:t>
            </w:r>
            <w:proofErr w:type="gramStart"/>
            <w:r w:rsidR="003D38C9" w:rsidRPr="003D38C9">
              <w:rPr>
                <w:rFonts w:ascii="Times New Roman" w:hAnsi="Times New Roman" w:cs="Times New Roman"/>
                <w:sz w:val="24"/>
                <w:szCs w:val="24"/>
                <w:lang w:val="en-US"/>
              </w:rPr>
              <w:t>).</w:t>
            </w:r>
            <w:proofErr w:type="spellStart"/>
            <w:r w:rsidR="003D38C9" w:rsidRPr="003D38C9">
              <w:rPr>
                <w:rFonts w:ascii="Times New Roman" w:hAnsi="Times New Roman" w:cs="Times New Roman"/>
                <w:b/>
                <w:bCs/>
                <w:sz w:val="24"/>
                <w:szCs w:val="24"/>
                <w:lang w:val="en-US"/>
              </w:rPr>
              <w:t>Demonstrimi</w:t>
            </w:r>
            <w:proofErr w:type="spellEnd"/>
            <w:proofErr w:type="gramEnd"/>
            <w:r w:rsidR="003D38C9" w:rsidRPr="003D38C9">
              <w:rPr>
                <w:rFonts w:ascii="Times New Roman" w:hAnsi="Times New Roman" w:cs="Times New Roman"/>
                <w:b/>
                <w:bCs/>
                <w:sz w:val="24"/>
                <w:szCs w:val="24"/>
                <w:lang w:val="en-US"/>
              </w:rPr>
              <w:t xml:space="preserve"> </w:t>
            </w:r>
            <w:proofErr w:type="spellStart"/>
            <w:r w:rsidR="003D38C9" w:rsidRPr="003D38C9">
              <w:rPr>
                <w:rFonts w:ascii="Times New Roman" w:hAnsi="Times New Roman" w:cs="Times New Roman"/>
                <w:b/>
                <w:bCs/>
                <w:sz w:val="24"/>
                <w:szCs w:val="24"/>
                <w:lang w:val="en-US"/>
              </w:rPr>
              <w:t>i</w:t>
            </w:r>
            <w:proofErr w:type="spellEnd"/>
            <w:r w:rsidR="003D38C9" w:rsidRPr="003D38C9">
              <w:rPr>
                <w:rFonts w:ascii="Times New Roman" w:hAnsi="Times New Roman" w:cs="Times New Roman"/>
                <w:b/>
                <w:bCs/>
                <w:sz w:val="24"/>
                <w:szCs w:val="24"/>
                <w:lang w:val="en-US"/>
              </w:rPr>
              <w:t xml:space="preserve"> </w:t>
            </w:r>
            <w:proofErr w:type="spellStart"/>
            <w:r w:rsidR="003D38C9" w:rsidRPr="003D38C9">
              <w:rPr>
                <w:rFonts w:ascii="Times New Roman" w:hAnsi="Times New Roman" w:cs="Times New Roman"/>
                <w:b/>
                <w:bCs/>
                <w:sz w:val="24"/>
                <w:szCs w:val="24"/>
                <w:lang w:val="en-US"/>
              </w:rPr>
              <w:t>forcat</w:t>
            </w:r>
            <w:proofErr w:type="spellEnd"/>
            <w:r w:rsidR="003D38C9" w:rsidRPr="003D38C9">
              <w:rPr>
                <w:rFonts w:ascii="Times New Roman" w:hAnsi="Times New Roman" w:cs="Times New Roman"/>
                <w:b/>
                <w:bCs/>
                <w:sz w:val="24"/>
                <w:szCs w:val="24"/>
                <w:lang w:val="en-US"/>
              </w:rPr>
              <w:t xml:space="preserve"> </w:t>
            </w:r>
            <w:proofErr w:type="spellStart"/>
            <w:r w:rsidR="003D38C9" w:rsidRPr="003D38C9">
              <w:rPr>
                <w:rFonts w:ascii="Times New Roman" w:hAnsi="Times New Roman" w:cs="Times New Roman"/>
                <w:b/>
                <w:bCs/>
                <w:sz w:val="24"/>
                <w:szCs w:val="24"/>
                <w:lang w:val="en-US"/>
              </w:rPr>
              <w:t>ndërmolekulare</w:t>
            </w:r>
            <w:proofErr w:type="spellEnd"/>
            <w:r w:rsidR="003D38C9" w:rsidRPr="003D38C9">
              <w:rPr>
                <w:rFonts w:ascii="Times New Roman" w:hAnsi="Times New Roman" w:cs="Times New Roman"/>
                <w:b/>
                <w:bCs/>
                <w:sz w:val="24"/>
                <w:szCs w:val="24"/>
                <w:lang w:val="en-US"/>
              </w:rPr>
              <w:t xml:space="preserve"> </w:t>
            </w:r>
            <w:proofErr w:type="spellStart"/>
            <w:r w:rsidR="003D38C9" w:rsidRPr="003D38C9">
              <w:rPr>
                <w:rFonts w:ascii="Times New Roman" w:hAnsi="Times New Roman" w:cs="Times New Roman"/>
                <w:b/>
                <w:bCs/>
                <w:sz w:val="24"/>
                <w:szCs w:val="24"/>
                <w:lang w:val="en-US"/>
              </w:rPr>
              <w:t>në</w:t>
            </w:r>
            <w:proofErr w:type="spellEnd"/>
            <w:r w:rsidR="003D38C9" w:rsidRPr="003D38C9">
              <w:rPr>
                <w:rFonts w:ascii="Times New Roman" w:hAnsi="Times New Roman" w:cs="Times New Roman"/>
                <w:b/>
                <w:bCs/>
                <w:sz w:val="24"/>
                <w:szCs w:val="24"/>
                <w:lang w:val="en-US"/>
              </w:rPr>
              <w:t xml:space="preserve"> </w:t>
            </w:r>
            <w:proofErr w:type="spellStart"/>
            <w:r w:rsidR="003D38C9" w:rsidRPr="003D38C9">
              <w:rPr>
                <w:rFonts w:ascii="Times New Roman" w:hAnsi="Times New Roman" w:cs="Times New Roman"/>
                <w:b/>
                <w:bCs/>
                <w:sz w:val="24"/>
                <w:szCs w:val="24"/>
                <w:lang w:val="en-US"/>
              </w:rPr>
              <w:t>ujë</w:t>
            </w:r>
            <w:proofErr w:type="spellEnd"/>
            <w:r w:rsidR="003D38C9" w:rsidRPr="003D38C9">
              <w:rPr>
                <w:rFonts w:ascii="Times New Roman" w:hAnsi="Times New Roman" w:cs="Times New Roman"/>
                <w:b/>
                <w:bCs/>
                <w:sz w:val="24"/>
                <w:szCs w:val="24"/>
                <w:lang w:val="en-US"/>
              </w:rPr>
              <w:t xml:space="preserve"> </w:t>
            </w:r>
            <w:proofErr w:type="spellStart"/>
            <w:r w:rsidR="003D38C9" w:rsidRPr="003D38C9">
              <w:rPr>
                <w:rFonts w:ascii="Times New Roman" w:hAnsi="Times New Roman" w:cs="Times New Roman"/>
                <w:b/>
                <w:bCs/>
                <w:sz w:val="24"/>
                <w:szCs w:val="24"/>
                <w:lang w:val="en-US"/>
              </w:rPr>
              <w:t>dhe</w:t>
            </w:r>
            <w:proofErr w:type="spellEnd"/>
            <w:r w:rsidR="003D38C9" w:rsidRPr="003D38C9">
              <w:rPr>
                <w:rFonts w:ascii="Times New Roman" w:hAnsi="Times New Roman" w:cs="Times New Roman"/>
                <w:b/>
                <w:bCs/>
                <w:sz w:val="24"/>
                <w:szCs w:val="24"/>
                <w:lang w:val="en-US"/>
              </w:rPr>
              <w:t xml:space="preserve"> </w:t>
            </w:r>
            <w:proofErr w:type="spellStart"/>
            <w:proofErr w:type="gramStart"/>
            <w:r w:rsidR="003D38C9" w:rsidRPr="003D38C9">
              <w:rPr>
                <w:rFonts w:ascii="Times New Roman" w:hAnsi="Times New Roman" w:cs="Times New Roman"/>
                <w:b/>
                <w:bCs/>
                <w:sz w:val="24"/>
                <w:szCs w:val="24"/>
                <w:lang w:val="en-US"/>
              </w:rPr>
              <w:t>etanol:</w:t>
            </w:r>
            <w:r w:rsidR="003D38C9" w:rsidRPr="003D38C9">
              <w:rPr>
                <w:rFonts w:ascii="Times New Roman" w:hAnsi="Times New Roman" w:cs="Times New Roman"/>
                <w:sz w:val="24"/>
                <w:szCs w:val="24"/>
                <w:lang w:val="en-US"/>
              </w:rPr>
              <w:t>Mësuesi</w:t>
            </w:r>
            <w:proofErr w:type="spellEnd"/>
            <w:proofErr w:type="gram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mund</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shfaqë</w:t>
            </w:r>
            <w:proofErr w:type="spellEnd"/>
            <w:r w:rsidR="003D38C9" w:rsidRPr="003D38C9">
              <w:rPr>
                <w:rFonts w:ascii="Times New Roman" w:hAnsi="Times New Roman" w:cs="Times New Roman"/>
                <w:sz w:val="24"/>
                <w:szCs w:val="24"/>
                <w:lang w:val="en-US"/>
              </w:rPr>
              <w:t xml:space="preserve"> video </w:t>
            </w:r>
            <w:proofErr w:type="spellStart"/>
            <w:r w:rsidR="003D38C9" w:rsidRPr="003D38C9">
              <w:rPr>
                <w:rFonts w:ascii="Times New Roman" w:hAnsi="Times New Roman" w:cs="Times New Roman"/>
                <w:sz w:val="24"/>
                <w:szCs w:val="24"/>
                <w:lang w:val="en-US"/>
              </w:rPr>
              <w:t>ose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kryejë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eksperiment</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për</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demonstruar</w:t>
            </w:r>
            <w:proofErr w:type="spellEnd"/>
            <w:r w:rsidR="003D38C9" w:rsidRPr="003D38C9">
              <w:rPr>
                <w:rFonts w:ascii="Times New Roman" w:hAnsi="Times New Roman" w:cs="Times New Roman"/>
                <w:sz w:val="24"/>
                <w:szCs w:val="24"/>
                <w:lang w:val="en-US"/>
              </w:rPr>
              <w:t xml:space="preserve"> se </w:t>
            </w:r>
            <w:proofErr w:type="spellStart"/>
            <w:r w:rsidR="003D38C9" w:rsidRPr="003D38C9">
              <w:rPr>
                <w:rFonts w:ascii="Times New Roman" w:hAnsi="Times New Roman" w:cs="Times New Roman"/>
                <w:sz w:val="24"/>
                <w:szCs w:val="24"/>
                <w:lang w:val="en-US"/>
              </w:rPr>
              <w:t>si</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molekulat</w:t>
            </w:r>
            <w:proofErr w:type="spellEnd"/>
            <w:r w:rsidR="003D38C9" w:rsidRPr="003D38C9">
              <w:rPr>
                <w:rFonts w:ascii="Times New Roman" w:hAnsi="Times New Roman" w:cs="Times New Roman"/>
                <w:sz w:val="24"/>
                <w:szCs w:val="24"/>
                <w:lang w:val="en-US"/>
              </w:rPr>
              <w:t xml:space="preserve"> e </w:t>
            </w:r>
            <w:proofErr w:type="spellStart"/>
            <w:r w:rsidR="003D38C9" w:rsidRPr="003D38C9">
              <w:rPr>
                <w:rFonts w:ascii="Times New Roman" w:hAnsi="Times New Roman" w:cs="Times New Roman"/>
                <w:sz w:val="24"/>
                <w:szCs w:val="24"/>
                <w:lang w:val="en-US"/>
              </w:rPr>
              <w:t>ujit</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formojnë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lidhje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hidrogjen</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ndërmolekulare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dhe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si</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kjo</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ndikon</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temperaturën</w:t>
            </w:r>
            <w:proofErr w:type="spellEnd"/>
            <w:r w:rsidR="003D38C9" w:rsidRPr="003D38C9">
              <w:rPr>
                <w:rFonts w:ascii="Times New Roman" w:hAnsi="Times New Roman" w:cs="Times New Roman"/>
                <w:sz w:val="24"/>
                <w:szCs w:val="24"/>
                <w:lang w:val="en-US"/>
              </w:rPr>
              <w:t xml:space="preserve"> e </w:t>
            </w:r>
            <w:proofErr w:type="spellStart"/>
            <w:r w:rsidR="003D38C9" w:rsidRPr="003D38C9">
              <w:rPr>
                <w:rFonts w:ascii="Times New Roman" w:hAnsi="Times New Roman" w:cs="Times New Roman"/>
                <w:sz w:val="24"/>
                <w:szCs w:val="24"/>
                <w:lang w:val="en-US"/>
              </w:rPr>
              <w:t>ngrirjes</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dhe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avullimit</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ujit</w:t>
            </w:r>
            <w:proofErr w:type="spellEnd"/>
            <w:r w:rsidR="003D38C9" w:rsidRPr="003D38C9">
              <w:rPr>
                <w:rFonts w:ascii="Times New Roman" w:hAnsi="Times New Roman" w:cs="Times New Roman"/>
                <w:sz w:val="24"/>
                <w:szCs w:val="24"/>
                <w:lang w:val="en-US"/>
              </w:rPr>
              <w:t xml:space="preserve">. Do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krahasohet</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kjo</w:t>
            </w:r>
            <w:proofErr w:type="spellEnd"/>
            <w:r w:rsidR="003D38C9" w:rsidRPr="003D38C9">
              <w:rPr>
                <w:rFonts w:ascii="Times New Roman" w:hAnsi="Times New Roman" w:cs="Times New Roman"/>
                <w:sz w:val="24"/>
                <w:szCs w:val="24"/>
                <w:lang w:val="en-US"/>
              </w:rPr>
              <w:t xml:space="preserve"> me </w:t>
            </w:r>
            <w:proofErr w:type="spellStart"/>
            <w:r w:rsidR="003D38C9" w:rsidRPr="003D38C9">
              <w:rPr>
                <w:rFonts w:ascii="Times New Roman" w:hAnsi="Times New Roman" w:cs="Times New Roman"/>
                <w:sz w:val="24"/>
                <w:szCs w:val="24"/>
                <w:lang w:val="en-US"/>
              </w:rPr>
              <w:t>etanolin</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i</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cili</w:t>
            </w:r>
            <w:proofErr w:type="spellEnd"/>
            <w:r w:rsidR="003D38C9" w:rsidRPr="003D38C9">
              <w:rPr>
                <w:rFonts w:ascii="Times New Roman" w:hAnsi="Times New Roman" w:cs="Times New Roman"/>
                <w:sz w:val="24"/>
                <w:szCs w:val="24"/>
                <w:lang w:val="en-US"/>
              </w:rPr>
              <w:t xml:space="preserve"> ka </w:t>
            </w:r>
            <w:proofErr w:type="spellStart"/>
            <w:r w:rsidR="003D38C9" w:rsidRPr="003D38C9">
              <w:rPr>
                <w:rFonts w:ascii="Times New Roman" w:hAnsi="Times New Roman" w:cs="Times New Roman"/>
                <w:sz w:val="24"/>
                <w:szCs w:val="24"/>
                <w:lang w:val="en-US"/>
              </w:rPr>
              <w:t>forca</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tjera</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bashkëveprimit</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ndërmolekular</w:t>
            </w:r>
            <w:proofErr w:type="spellEnd"/>
            <w:r w:rsidR="003D38C9" w:rsidRPr="003D38C9">
              <w:rPr>
                <w:rFonts w:ascii="Times New Roman" w:hAnsi="Times New Roman" w:cs="Times New Roman"/>
                <w:sz w:val="24"/>
                <w:szCs w:val="24"/>
                <w:lang w:val="en-US"/>
              </w:rPr>
              <w:t>.</w:t>
            </w:r>
          </w:p>
          <w:p w14:paraId="741CABF4" w14:textId="321C4F13" w:rsidR="003D5163" w:rsidRPr="00B850DD" w:rsidRDefault="003D5163" w:rsidP="003D38C9">
            <w:pPr>
              <w:spacing w:before="100" w:beforeAutospacing="1" w:after="100" w:afterAutospacing="1"/>
              <w:ind w:firstLine="0"/>
              <w:jc w:val="left"/>
              <w:rPr>
                <w:rFonts w:ascii="Times New Roman" w:eastAsia="Calibri" w:hAnsi="Times New Roman" w:cs="Times New Roman"/>
                <w:sz w:val="24"/>
                <w:szCs w:val="24"/>
              </w:rPr>
            </w:pPr>
            <w:r w:rsidRPr="00B850DD">
              <w:rPr>
                <w:rFonts w:ascii="Times New Roman" w:eastAsia="Calibri" w:hAnsi="Times New Roman" w:cs="Times New Roman"/>
                <w:b/>
                <w:i/>
                <w:sz w:val="24"/>
                <w:szCs w:val="24"/>
              </w:rPr>
              <w:t>Kryhet aktiviteti praktik me nxënësit.</w:t>
            </w:r>
            <w:proofErr w:type="spellStart"/>
            <w:r w:rsidR="003D38C9" w:rsidRPr="003D38C9">
              <w:rPr>
                <w:rFonts w:ascii="Times New Roman" w:hAnsi="Times New Roman" w:cs="Times New Roman"/>
                <w:b/>
                <w:bCs/>
                <w:sz w:val="24"/>
                <w:szCs w:val="24"/>
                <w:lang w:val="en-US"/>
              </w:rPr>
              <w:t>Diskutimi</w:t>
            </w:r>
            <w:proofErr w:type="spellEnd"/>
            <w:r w:rsidR="003D38C9" w:rsidRPr="003D38C9">
              <w:rPr>
                <w:rFonts w:ascii="Times New Roman" w:hAnsi="Times New Roman" w:cs="Times New Roman"/>
                <w:b/>
                <w:bCs/>
                <w:sz w:val="24"/>
                <w:szCs w:val="24"/>
                <w:lang w:val="en-US"/>
              </w:rPr>
              <w:t xml:space="preserve"> </w:t>
            </w:r>
            <w:proofErr w:type="spellStart"/>
            <w:r w:rsidR="003D38C9" w:rsidRPr="003D38C9">
              <w:rPr>
                <w:rFonts w:ascii="Times New Roman" w:hAnsi="Times New Roman" w:cs="Times New Roman"/>
                <w:b/>
                <w:bCs/>
                <w:sz w:val="24"/>
                <w:szCs w:val="24"/>
                <w:lang w:val="en-US"/>
              </w:rPr>
              <w:t>dhe</w:t>
            </w:r>
            <w:proofErr w:type="spellEnd"/>
            <w:r w:rsidR="003D38C9" w:rsidRPr="003D38C9">
              <w:rPr>
                <w:rFonts w:ascii="Times New Roman" w:hAnsi="Times New Roman" w:cs="Times New Roman"/>
                <w:b/>
                <w:bCs/>
                <w:sz w:val="24"/>
                <w:szCs w:val="24"/>
                <w:lang w:val="en-US"/>
              </w:rPr>
              <w:t xml:space="preserve"> Analiza</w:t>
            </w:r>
            <w:r w:rsidR="003D38C9" w:rsidRPr="003D38C9">
              <w:rPr>
                <w:rFonts w:ascii="Times New Roman" w:hAnsi="Times New Roman" w:cs="Times New Roman"/>
                <w:sz w:val="24"/>
                <w:szCs w:val="24"/>
                <w:lang w:val="en-US"/>
              </w:rPr>
              <w:br/>
            </w:r>
            <w:proofErr w:type="spellStart"/>
            <w:r w:rsidR="003D38C9" w:rsidRPr="003D38C9">
              <w:rPr>
                <w:rFonts w:ascii="Times New Roman" w:hAnsi="Times New Roman" w:cs="Times New Roman"/>
                <w:sz w:val="24"/>
                <w:szCs w:val="24"/>
                <w:lang w:val="en-US"/>
              </w:rPr>
              <w:t>Mësuesi</w:t>
            </w:r>
            <w:proofErr w:type="spellEnd"/>
            <w:r w:rsidR="003D38C9" w:rsidRPr="003D38C9">
              <w:rPr>
                <w:rFonts w:ascii="Times New Roman" w:hAnsi="Times New Roman" w:cs="Times New Roman"/>
                <w:sz w:val="24"/>
                <w:szCs w:val="24"/>
                <w:lang w:val="en-US"/>
              </w:rPr>
              <w:t xml:space="preserve"> do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shpjegojë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forcat</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hidrogjen</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forcat</w:t>
            </w:r>
            <w:proofErr w:type="spellEnd"/>
            <w:r w:rsidR="003D38C9" w:rsidRPr="003D38C9">
              <w:rPr>
                <w:rFonts w:ascii="Times New Roman" w:hAnsi="Times New Roman" w:cs="Times New Roman"/>
                <w:sz w:val="24"/>
                <w:szCs w:val="24"/>
                <w:lang w:val="en-US"/>
              </w:rPr>
              <w:t xml:space="preserve"> van der Waals </w:t>
            </w:r>
            <w:proofErr w:type="spellStart"/>
            <w:r w:rsidR="003D38C9" w:rsidRPr="003D38C9">
              <w:rPr>
                <w:rFonts w:ascii="Times New Roman" w:hAnsi="Times New Roman" w:cs="Times New Roman"/>
                <w:sz w:val="24"/>
                <w:szCs w:val="24"/>
                <w:lang w:val="en-US"/>
              </w:rPr>
              <w:t>dhe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forcat</w:t>
            </w:r>
            <w:proofErr w:type="spellEnd"/>
            <w:r w:rsidR="003D38C9" w:rsidRPr="003D38C9">
              <w:rPr>
                <w:rFonts w:ascii="Times New Roman" w:hAnsi="Times New Roman" w:cs="Times New Roman"/>
                <w:sz w:val="24"/>
                <w:szCs w:val="24"/>
                <w:lang w:val="en-US"/>
              </w:rPr>
              <w:t xml:space="preserve"> ion-</w:t>
            </w:r>
            <w:proofErr w:type="spellStart"/>
            <w:r w:rsidR="003D38C9" w:rsidRPr="003D38C9">
              <w:rPr>
                <w:rFonts w:ascii="Times New Roman" w:hAnsi="Times New Roman" w:cs="Times New Roman"/>
                <w:sz w:val="24"/>
                <w:szCs w:val="24"/>
                <w:lang w:val="en-US"/>
              </w:rPr>
              <w:t>dipol</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Nxënësit</w:t>
            </w:r>
            <w:proofErr w:type="spellEnd"/>
            <w:r w:rsidR="003D38C9" w:rsidRPr="003D38C9">
              <w:rPr>
                <w:rFonts w:ascii="Times New Roman" w:hAnsi="Times New Roman" w:cs="Times New Roman"/>
                <w:sz w:val="24"/>
                <w:szCs w:val="24"/>
                <w:lang w:val="en-US"/>
              </w:rPr>
              <w:t xml:space="preserve"> do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japin</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shembuj</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substancave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që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përfshijnë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këto</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forca</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dhe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si</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ndikon</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çdo</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forcë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vetitë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fizike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substancave</w:t>
            </w:r>
            <w:proofErr w:type="spellEnd"/>
            <w:r w:rsidR="003D38C9" w:rsidRPr="003D38C9">
              <w:rPr>
                <w:rFonts w:ascii="Times New Roman" w:hAnsi="Times New Roman" w:cs="Times New Roman"/>
                <w:sz w:val="24"/>
                <w:szCs w:val="24"/>
                <w:lang w:val="en-US"/>
              </w:rPr>
              <w:t xml:space="preserve"> (p.sh., </w:t>
            </w:r>
            <w:proofErr w:type="spellStart"/>
            <w:r w:rsidR="003D38C9" w:rsidRPr="003D38C9">
              <w:rPr>
                <w:rFonts w:ascii="Times New Roman" w:hAnsi="Times New Roman" w:cs="Times New Roman"/>
                <w:sz w:val="24"/>
                <w:szCs w:val="24"/>
                <w:lang w:val="en-US"/>
              </w:rPr>
              <w:t>ngërçimi</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avullimi</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dhe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presioni</w:t>
            </w:r>
            <w:proofErr w:type="spellEnd"/>
            <w:r w:rsidR="003D38C9" w:rsidRPr="003D38C9">
              <w:rPr>
                <w:rFonts w:ascii="Times New Roman" w:hAnsi="Times New Roman" w:cs="Times New Roman"/>
                <w:sz w:val="24"/>
                <w:szCs w:val="24"/>
                <w:lang w:val="en-US"/>
              </w:rPr>
              <w:t>).</w:t>
            </w:r>
            <w:r w:rsidR="003D38C9" w:rsidRPr="003D38C9">
              <w:rPr>
                <w:rFonts w:ascii="Times New Roman" w:hAnsi="Times New Roman" w:cs="Times New Roman"/>
                <w:sz w:val="24"/>
                <w:szCs w:val="24"/>
                <w:lang w:val="en-US"/>
              </w:rPr>
              <w:br/>
            </w:r>
            <w:proofErr w:type="spellStart"/>
            <w:r w:rsidR="003D38C9" w:rsidRPr="003D38C9">
              <w:rPr>
                <w:rFonts w:ascii="Times New Roman" w:hAnsi="Times New Roman" w:cs="Times New Roman"/>
                <w:sz w:val="24"/>
                <w:szCs w:val="24"/>
                <w:lang w:val="en-US"/>
              </w:rPr>
              <w:t>Nxënësit</w:t>
            </w:r>
            <w:proofErr w:type="spellEnd"/>
            <w:r w:rsidR="003D38C9" w:rsidRPr="003D38C9">
              <w:rPr>
                <w:rFonts w:ascii="Times New Roman" w:hAnsi="Times New Roman" w:cs="Times New Roman"/>
                <w:sz w:val="24"/>
                <w:szCs w:val="24"/>
                <w:lang w:val="en-US"/>
              </w:rPr>
              <w:t xml:space="preserve"> do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diskutoni</w:t>
            </w:r>
            <w:proofErr w:type="spellEnd"/>
            <w:r w:rsidR="003D38C9" w:rsidRPr="003D38C9">
              <w:rPr>
                <w:rFonts w:ascii="Times New Roman" w:hAnsi="Times New Roman" w:cs="Times New Roman"/>
                <w:sz w:val="24"/>
                <w:szCs w:val="24"/>
                <w:lang w:val="en-US"/>
              </w:rPr>
              <w:t xml:space="preserve"> se </w:t>
            </w:r>
            <w:proofErr w:type="spellStart"/>
            <w:r w:rsidR="003D38C9" w:rsidRPr="003D38C9">
              <w:rPr>
                <w:rFonts w:ascii="Times New Roman" w:hAnsi="Times New Roman" w:cs="Times New Roman"/>
                <w:sz w:val="24"/>
                <w:szCs w:val="24"/>
                <w:lang w:val="en-US"/>
              </w:rPr>
              <w:t>si</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forcat</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ndërmolekulare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ndikojnë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formimin</w:t>
            </w:r>
            <w:proofErr w:type="spellEnd"/>
            <w:r w:rsidR="003D38C9" w:rsidRPr="003D38C9">
              <w:rPr>
                <w:rFonts w:ascii="Times New Roman" w:hAnsi="Times New Roman" w:cs="Times New Roman"/>
                <w:sz w:val="24"/>
                <w:szCs w:val="24"/>
                <w:lang w:val="en-US"/>
              </w:rPr>
              <w:t xml:space="preserve"> e </w:t>
            </w:r>
            <w:proofErr w:type="spellStart"/>
            <w:r w:rsidR="003D38C9" w:rsidRPr="003D38C9">
              <w:rPr>
                <w:rFonts w:ascii="Times New Roman" w:hAnsi="Times New Roman" w:cs="Times New Roman"/>
                <w:sz w:val="24"/>
                <w:szCs w:val="24"/>
                <w:lang w:val="en-US"/>
              </w:rPr>
              <w:t>strukturave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substancave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si</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dhe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ndikimin</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që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ato</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kanë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dukuri</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tilla </w:t>
            </w:r>
            <w:proofErr w:type="spellStart"/>
            <w:r w:rsidR="003D38C9" w:rsidRPr="003D38C9">
              <w:rPr>
                <w:rFonts w:ascii="Times New Roman" w:hAnsi="Times New Roman" w:cs="Times New Roman"/>
                <w:sz w:val="24"/>
                <w:szCs w:val="24"/>
                <w:lang w:val="en-US"/>
              </w:rPr>
              <w:t>si</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zgjatja</w:t>
            </w:r>
            <w:proofErr w:type="spellEnd"/>
            <w:r w:rsidR="003D38C9" w:rsidRPr="003D38C9">
              <w:rPr>
                <w:rFonts w:ascii="Times New Roman" w:hAnsi="Times New Roman" w:cs="Times New Roman"/>
                <w:sz w:val="24"/>
                <w:szCs w:val="24"/>
                <w:lang w:val="en-US"/>
              </w:rPr>
              <w:t xml:space="preserve"> e </w:t>
            </w:r>
            <w:proofErr w:type="spellStart"/>
            <w:r w:rsidR="003D38C9" w:rsidRPr="003D38C9">
              <w:rPr>
                <w:rFonts w:ascii="Times New Roman" w:hAnsi="Times New Roman" w:cs="Times New Roman"/>
                <w:sz w:val="24"/>
                <w:szCs w:val="24"/>
                <w:lang w:val="en-US"/>
              </w:rPr>
              <w:t>përbërjeve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të</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ngurta</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dhe</w:t>
            </w:r>
            <w:proofErr w:type="spellEnd"/>
            <w:r w:rsidR="003D38C9" w:rsidRPr="003D38C9">
              <w:rPr>
                <w:rFonts w:ascii="Times New Roman" w:hAnsi="Times New Roman" w:cs="Times New Roman"/>
                <w:sz w:val="24"/>
                <w:szCs w:val="24"/>
                <w:lang w:val="en-US"/>
              </w:rPr>
              <w:t xml:space="preserve"> </w:t>
            </w:r>
            <w:proofErr w:type="spellStart"/>
            <w:r w:rsidR="003D38C9" w:rsidRPr="003D38C9">
              <w:rPr>
                <w:rFonts w:ascii="Times New Roman" w:hAnsi="Times New Roman" w:cs="Times New Roman"/>
                <w:sz w:val="24"/>
                <w:szCs w:val="24"/>
                <w:lang w:val="en-US"/>
              </w:rPr>
              <w:t>lëngjeve</w:t>
            </w:r>
            <w:proofErr w:type="spellEnd"/>
            <w:r w:rsidR="003D38C9" w:rsidRPr="003D38C9">
              <w:rPr>
                <w:rFonts w:ascii="Times New Roman" w:hAnsi="Times New Roman" w:cs="Times New Roman"/>
                <w:sz w:val="24"/>
                <w:szCs w:val="24"/>
                <w:lang w:val="en-US"/>
              </w:rPr>
              <w:t>.</w:t>
            </w:r>
          </w:p>
        </w:tc>
      </w:tr>
      <w:tr w:rsidR="003D5163" w:rsidRPr="00B850DD" w14:paraId="15E86BCF" w14:textId="77777777" w:rsidTr="003D38C9">
        <w:tc>
          <w:tcPr>
            <w:tcW w:w="13887" w:type="dxa"/>
            <w:gridSpan w:val="4"/>
          </w:tcPr>
          <w:p w14:paraId="3621DB10" w14:textId="0312471A" w:rsidR="003D5163" w:rsidRDefault="003D5163" w:rsidP="003D38C9">
            <w:pPr>
              <w:spacing w:line="360" w:lineRule="auto"/>
              <w:ind w:firstLine="0"/>
              <w:jc w:val="left"/>
              <w:rPr>
                <w:rFonts w:ascii="Times New Roman" w:eastAsia="Calibri" w:hAnsi="Times New Roman" w:cs="Times New Roman"/>
                <w:sz w:val="24"/>
                <w:szCs w:val="24"/>
              </w:rPr>
            </w:pPr>
            <w:r w:rsidRPr="00B850DD">
              <w:rPr>
                <w:rFonts w:ascii="Times New Roman" w:eastAsia="Calibri" w:hAnsi="Times New Roman" w:cs="Times New Roman"/>
                <w:sz w:val="24"/>
                <w:szCs w:val="24"/>
                <w:lang w:eastAsia="sq-AL"/>
              </w:rPr>
              <w:t>Vlerësimi:</w:t>
            </w:r>
            <w:r w:rsidRPr="00B850DD">
              <w:rPr>
                <w:rFonts w:ascii="Times New Roman" w:eastAsia="Calibri" w:hAnsi="Times New Roman" w:cs="Times New Roman"/>
                <w:sz w:val="24"/>
                <w:szCs w:val="24"/>
              </w:rPr>
              <w:t xml:space="preserve">Nxënësit vlerësohen për: </w:t>
            </w:r>
          </w:p>
          <w:p w14:paraId="778DCC6D" w14:textId="2D101CE9" w:rsidR="003D5163" w:rsidRPr="003D38C9" w:rsidRDefault="003D38C9" w:rsidP="003D38C9">
            <w:pPr>
              <w:ind w:firstLine="0"/>
              <w:jc w:val="left"/>
              <w:rPr>
                <w:rFonts w:ascii="Times New Roman" w:eastAsia="Calibri" w:hAnsi="Times New Roman" w:cs="Times New Roman"/>
                <w:b/>
                <w:sz w:val="24"/>
                <w:szCs w:val="24"/>
                <w:lang w:eastAsia="sq-AL"/>
              </w:rPr>
            </w:pPr>
            <w:r>
              <w:rPr>
                <w:rFonts w:ascii="Times New Roman" w:hAnsi="Times New Roman" w:cs="Times New Roman"/>
                <w:sz w:val="24"/>
                <w:szCs w:val="24"/>
                <w:lang w:val="en-US"/>
              </w:rPr>
              <w:t>N2-</w:t>
            </w:r>
            <w:r w:rsidRPr="003D38C9">
              <w:rPr>
                <w:rFonts w:ascii="Times New Roman" w:hAnsi="Times New Roman" w:cs="Times New Roman"/>
                <w:sz w:val="24"/>
                <w:szCs w:val="24"/>
                <w:lang w:val="en-US"/>
              </w:rPr>
              <w:t xml:space="preserve">shpjegojnë se </w:t>
            </w:r>
            <w:proofErr w:type="spellStart"/>
            <w:r w:rsidRPr="003D38C9">
              <w:rPr>
                <w:rFonts w:ascii="Times New Roman" w:hAnsi="Times New Roman" w:cs="Times New Roman"/>
                <w:sz w:val="24"/>
                <w:szCs w:val="24"/>
                <w:lang w:val="en-US"/>
              </w:rPr>
              <w:t>si</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forcat</w:t>
            </w:r>
            <w:proofErr w:type="spellEnd"/>
            <w:r w:rsidRPr="003D38C9">
              <w:rPr>
                <w:rFonts w:ascii="Times New Roman" w:hAnsi="Times New Roman" w:cs="Times New Roman"/>
                <w:sz w:val="24"/>
                <w:szCs w:val="24"/>
                <w:lang w:val="en-US"/>
              </w:rPr>
              <w:t xml:space="preserve"> e </w:t>
            </w:r>
            <w:proofErr w:type="spellStart"/>
            <w:r w:rsidRPr="003D38C9">
              <w:rPr>
                <w:rFonts w:ascii="Times New Roman" w:hAnsi="Times New Roman" w:cs="Times New Roman"/>
                <w:sz w:val="24"/>
                <w:szCs w:val="24"/>
                <w:lang w:val="en-US"/>
              </w:rPr>
              <w:t>bashkëveprimit</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ndërmolekular</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ndikojnë</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në</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vetitë</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fizike</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të</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substancave</w:t>
            </w:r>
            <w:proofErr w:type="spellEnd"/>
            <w:r w:rsidRPr="003D38C9">
              <w:rPr>
                <w:rFonts w:ascii="Times New Roman" w:hAnsi="Times New Roman" w:cs="Times New Roman"/>
                <w:sz w:val="24"/>
                <w:szCs w:val="24"/>
                <w:lang w:val="en-US"/>
              </w:rPr>
              <w:t>.</w:t>
            </w:r>
            <w:r w:rsidRPr="003D38C9">
              <w:rPr>
                <w:rFonts w:ascii="Times New Roman" w:hAnsi="Times New Roman" w:cs="Times New Roman"/>
                <w:sz w:val="24"/>
                <w:szCs w:val="24"/>
                <w:lang w:val="en-US"/>
              </w:rPr>
              <w:br/>
            </w:r>
            <w:r>
              <w:rPr>
                <w:rFonts w:ascii="Times New Roman" w:hAnsi="Times New Roman" w:cs="Times New Roman"/>
                <w:sz w:val="24"/>
                <w:szCs w:val="24"/>
                <w:lang w:val="en-US"/>
              </w:rPr>
              <w:t>N3-</w:t>
            </w:r>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dallojn</w:t>
            </w:r>
            <w:proofErr w:type="spellEnd"/>
            <w:r>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forcat</w:t>
            </w:r>
            <w:proofErr w:type="spellEnd"/>
            <w:r w:rsidRPr="003D38C9">
              <w:rPr>
                <w:rFonts w:ascii="Times New Roman" w:hAnsi="Times New Roman" w:cs="Times New Roman"/>
                <w:sz w:val="24"/>
                <w:szCs w:val="24"/>
                <w:lang w:val="en-US"/>
              </w:rPr>
              <w:t xml:space="preserve"> e </w:t>
            </w:r>
            <w:proofErr w:type="spellStart"/>
            <w:r w:rsidRPr="003D38C9">
              <w:rPr>
                <w:rFonts w:ascii="Times New Roman" w:hAnsi="Times New Roman" w:cs="Times New Roman"/>
                <w:sz w:val="24"/>
                <w:szCs w:val="24"/>
                <w:lang w:val="en-US"/>
              </w:rPr>
              <w:t>ndryshme</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të</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bashkëveprimit</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ndërmolekular</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dhe</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i</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lidhin</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ato</w:t>
            </w:r>
            <w:proofErr w:type="spellEnd"/>
            <w:r w:rsidRPr="003D38C9">
              <w:rPr>
                <w:rFonts w:ascii="Times New Roman" w:hAnsi="Times New Roman" w:cs="Times New Roman"/>
                <w:sz w:val="24"/>
                <w:szCs w:val="24"/>
                <w:lang w:val="en-US"/>
              </w:rPr>
              <w:t xml:space="preserve"> me </w:t>
            </w:r>
            <w:proofErr w:type="spellStart"/>
            <w:r w:rsidRPr="003D38C9">
              <w:rPr>
                <w:rFonts w:ascii="Times New Roman" w:hAnsi="Times New Roman" w:cs="Times New Roman"/>
                <w:sz w:val="24"/>
                <w:szCs w:val="24"/>
                <w:lang w:val="en-US"/>
              </w:rPr>
              <w:t>substanca</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të</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ndryshme</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si</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ujë</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amoniak</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dhe</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etanol</w:t>
            </w:r>
            <w:proofErr w:type="spellEnd"/>
            <w:r w:rsidRPr="003D38C9">
              <w:rPr>
                <w:rFonts w:ascii="Times New Roman" w:hAnsi="Times New Roman" w:cs="Times New Roman"/>
                <w:sz w:val="24"/>
                <w:szCs w:val="24"/>
                <w:lang w:val="en-US"/>
              </w:rPr>
              <w:t>.</w:t>
            </w:r>
            <w:r w:rsidRPr="003D38C9">
              <w:rPr>
                <w:rFonts w:ascii="Times New Roman" w:hAnsi="Times New Roman" w:cs="Times New Roman"/>
                <w:sz w:val="24"/>
                <w:szCs w:val="24"/>
                <w:lang w:val="en-US"/>
              </w:rPr>
              <w:br/>
            </w:r>
            <w:r>
              <w:rPr>
                <w:rFonts w:ascii="Times New Roman" w:hAnsi="Times New Roman" w:cs="Times New Roman"/>
                <w:sz w:val="24"/>
                <w:szCs w:val="24"/>
                <w:lang w:val="en-US"/>
              </w:rPr>
              <w:t xml:space="preserve">N4- </w:t>
            </w:r>
            <w:proofErr w:type="spellStart"/>
            <w:r>
              <w:rPr>
                <w:rFonts w:ascii="Times New Roman" w:hAnsi="Times New Roman" w:cs="Times New Roman"/>
                <w:sz w:val="24"/>
                <w:szCs w:val="24"/>
                <w:lang w:val="en-US"/>
              </w:rPr>
              <w:t>analizojnë</w:t>
            </w:r>
            <w:proofErr w:type="spellEnd"/>
            <w:r>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rëndësinë</w:t>
            </w:r>
            <w:proofErr w:type="spellEnd"/>
            <w:r w:rsidRPr="003D38C9">
              <w:rPr>
                <w:rFonts w:ascii="Times New Roman" w:hAnsi="Times New Roman" w:cs="Times New Roman"/>
                <w:sz w:val="24"/>
                <w:szCs w:val="24"/>
                <w:lang w:val="en-US"/>
              </w:rPr>
              <w:t xml:space="preserve"> e </w:t>
            </w:r>
            <w:proofErr w:type="spellStart"/>
            <w:r w:rsidRPr="003D38C9">
              <w:rPr>
                <w:rFonts w:ascii="Times New Roman" w:hAnsi="Times New Roman" w:cs="Times New Roman"/>
                <w:sz w:val="24"/>
                <w:szCs w:val="24"/>
                <w:lang w:val="en-US"/>
              </w:rPr>
              <w:t>këtyre</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forcave</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në</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dukuri</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të</w:t>
            </w:r>
            <w:proofErr w:type="spellEnd"/>
            <w:r w:rsidRPr="003D38C9">
              <w:rPr>
                <w:rFonts w:ascii="Times New Roman" w:hAnsi="Times New Roman" w:cs="Times New Roman"/>
                <w:sz w:val="24"/>
                <w:szCs w:val="24"/>
                <w:lang w:val="en-US"/>
              </w:rPr>
              <w:t xml:space="preserve"> tilla </w:t>
            </w:r>
            <w:proofErr w:type="spellStart"/>
            <w:r w:rsidRPr="003D38C9">
              <w:rPr>
                <w:rFonts w:ascii="Times New Roman" w:hAnsi="Times New Roman" w:cs="Times New Roman"/>
                <w:sz w:val="24"/>
                <w:szCs w:val="24"/>
                <w:lang w:val="en-US"/>
              </w:rPr>
              <w:t>si</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avullimi</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ngërçimi</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dhe</w:t>
            </w:r>
            <w:proofErr w:type="spellEnd"/>
            <w:r w:rsidRPr="003D38C9">
              <w:rPr>
                <w:rFonts w:ascii="Times New Roman" w:hAnsi="Times New Roman" w:cs="Times New Roman"/>
                <w:sz w:val="24"/>
                <w:szCs w:val="24"/>
                <w:lang w:val="en-US"/>
              </w:rPr>
              <w:t xml:space="preserve"> </w:t>
            </w:r>
            <w:proofErr w:type="spellStart"/>
            <w:r w:rsidRPr="003D38C9">
              <w:rPr>
                <w:rFonts w:ascii="Times New Roman" w:hAnsi="Times New Roman" w:cs="Times New Roman"/>
                <w:sz w:val="24"/>
                <w:szCs w:val="24"/>
                <w:lang w:val="en-US"/>
              </w:rPr>
              <w:t>shpërndarja</w:t>
            </w:r>
            <w:proofErr w:type="spellEnd"/>
            <w:r w:rsidRPr="003D38C9">
              <w:rPr>
                <w:rFonts w:ascii="Times New Roman" w:hAnsi="Times New Roman" w:cs="Times New Roman"/>
                <w:sz w:val="24"/>
                <w:szCs w:val="24"/>
                <w:lang w:val="en-US"/>
              </w:rPr>
              <w:t xml:space="preserve"> e </w:t>
            </w:r>
            <w:proofErr w:type="spellStart"/>
            <w:r w:rsidRPr="003D38C9">
              <w:rPr>
                <w:rFonts w:ascii="Times New Roman" w:hAnsi="Times New Roman" w:cs="Times New Roman"/>
                <w:sz w:val="24"/>
                <w:szCs w:val="24"/>
                <w:lang w:val="en-US"/>
              </w:rPr>
              <w:t>substancave</w:t>
            </w:r>
            <w:proofErr w:type="spellEnd"/>
            <w:r w:rsidRPr="003D38C9">
              <w:rPr>
                <w:rFonts w:ascii="Times New Roman" w:hAnsi="Times New Roman" w:cs="Times New Roman"/>
                <w:sz w:val="24"/>
                <w:szCs w:val="24"/>
                <w:lang w:val="en-US"/>
              </w:rPr>
              <w:t>.</w:t>
            </w:r>
          </w:p>
        </w:tc>
      </w:tr>
      <w:tr w:rsidR="003D5163" w:rsidRPr="00B850DD" w14:paraId="324DDCAF" w14:textId="77777777" w:rsidTr="003D38C9">
        <w:trPr>
          <w:trHeight w:val="2236"/>
        </w:trPr>
        <w:tc>
          <w:tcPr>
            <w:tcW w:w="13887" w:type="dxa"/>
            <w:gridSpan w:val="4"/>
          </w:tcPr>
          <w:p w14:paraId="43F778F0" w14:textId="77777777" w:rsidR="003D38C9" w:rsidRDefault="003D5163" w:rsidP="003D38C9">
            <w:pPr>
              <w:spacing w:line="360" w:lineRule="auto"/>
              <w:ind w:firstLine="0"/>
              <w:jc w:val="left"/>
              <w:rPr>
                <w:rFonts w:ascii="Times New Roman" w:eastAsia="Calibri" w:hAnsi="Times New Roman" w:cs="Times New Roman"/>
                <w:b/>
                <w:sz w:val="24"/>
                <w:szCs w:val="24"/>
                <w:lang w:eastAsia="sq-AL"/>
              </w:rPr>
            </w:pPr>
            <w:r w:rsidRPr="003D5163">
              <w:rPr>
                <w:rFonts w:ascii="Times New Roman" w:eastAsia="Calibri" w:hAnsi="Times New Roman" w:cs="Times New Roman"/>
                <w:b/>
                <w:sz w:val="24"/>
                <w:szCs w:val="24"/>
                <w:lang w:eastAsia="sq-AL"/>
              </w:rPr>
              <w:t>Detyrat dhe puna e pavarur:</w:t>
            </w:r>
          </w:p>
          <w:p w14:paraId="421F8540" w14:textId="3A5E0520" w:rsidR="003D38C9" w:rsidRPr="003D38C9" w:rsidRDefault="003D38C9" w:rsidP="009F125C">
            <w:pPr>
              <w:pStyle w:val="ListParagraph"/>
              <w:numPr>
                <w:ilvl w:val="0"/>
                <w:numId w:val="42"/>
              </w:numPr>
              <w:spacing w:line="360" w:lineRule="auto"/>
              <w:jc w:val="left"/>
              <w:rPr>
                <w:rFonts w:ascii="Times New Roman" w:eastAsia="Calibri" w:hAnsi="Times New Roman" w:cs="Times New Roman"/>
                <w:b/>
                <w:sz w:val="24"/>
                <w:szCs w:val="24"/>
                <w:lang w:eastAsia="sq-AL"/>
              </w:rPr>
            </w:pPr>
            <w:proofErr w:type="spellStart"/>
            <w:r w:rsidRPr="003D38C9">
              <w:rPr>
                <w:rFonts w:ascii="Times New Roman" w:hAnsi="Times New Roman" w:cs="Times New Roman"/>
                <w:bCs/>
                <w:sz w:val="24"/>
                <w:szCs w:val="24"/>
                <w:lang w:val="en-US"/>
              </w:rPr>
              <w:t>Shpjegoni</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llojet</w:t>
            </w:r>
            <w:proofErr w:type="spellEnd"/>
            <w:r w:rsidRPr="003D38C9">
              <w:rPr>
                <w:rFonts w:ascii="Times New Roman" w:hAnsi="Times New Roman" w:cs="Times New Roman"/>
                <w:bCs/>
                <w:sz w:val="24"/>
                <w:szCs w:val="24"/>
                <w:lang w:val="en-US"/>
              </w:rPr>
              <w:t xml:space="preserve"> e </w:t>
            </w:r>
            <w:proofErr w:type="spellStart"/>
            <w:r w:rsidRPr="003D38C9">
              <w:rPr>
                <w:rFonts w:ascii="Times New Roman" w:hAnsi="Times New Roman" w:cs="Times New Roman"/>
                <w:bCs/>
                <w:sz w:val="24"/>
                <w:szCs w:val="24"/>
                <w:lang w:val="en-US"/>
              </w:rPr>
              <w:t>forcave</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të</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bashkëveprimit</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ndërmolekular</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dhe</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jepni</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shembuj</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për</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secilën</w:t>
            </w:r>
            <w:proofErr w:type="spellEnd"/>
            <w:r w:rsidRPr="003D38C9">
              <w:rPr>
                <w:rFonts w:ascii="Times New Roman" w:hAnsi="Times New Roman" w:cs="Times New Roman"/>
                <w:bCs/>
                <w:sz w:val="24"/>
                <w:szCs w:val="24"/>
                <w:lang w:val="en-US"/>
              </w:rPr>
              <w:t>.</w:t>
            </w:r>
          </w:p>
          <w:p w14:paraId="4E47CE01" w14:textId="77777777" w:rsidR="003D38C9" w:rsidRPr="003D38C9" w:rsidRDefault="003D38C9" w:rsidP="009F125C">
            <w:pPr>
              <w:numPr>
                <w:ilvl w:val="0"/>
                <w:numId w:val="42"/>
              </w:numPr>
              <w:spacing w:before="100" w:beforeAutospacing="1" w:after="100" w:afterAutospacing="1"/>
              <w:jc w:val="left"/>
              <w:rPr>
                <w:rFonts w:ascii="Times New Roman" w:hAnsi="Times New Roman" w:cs="Times New Roman"/>
                <w:sz w:val="24"/>
                <w:szCs w:val="24"/>
                <w:lang w:val="en-US"/>
              </w:rPr>
            </w:pPr>
            <w:proofErr w:type="spellStart"/>
            <w:r w:rsidRPr="003D38C9">
              <w:rPr>
                <w:rFonts w:ascii="Times New Roman" w:hAnsi="Times New Roman" w:cs="Times New Roman"/>
                <w:bCs/>
                <w:sz w:val="24"/>
                <w:szCs w:val="24"/>
                <w:lang w:val="en-US"/>
              </w:rPr>
              <w:t>Argumentoni</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si</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forcat</w:t>
            </w:r>
            <w:proofErr w:type="spellEnd"/>
            <w:r w:rsidRPr="003D38C9">
              <w:rPr>
                <w:rFonts w:ascii="Times New Roman" w:hAnsi="Times New Roman" w:cs="Times New Roman"/>
                <w:bCs/>
                <w:sz w:val="24"/>
                <w:szCs w:val="24"/>
                <w:lang w:val="en-US"/>
              </w:rPr>
              <w:t xml:space="preserve"> e </w:t>
            </w:r>
            <w:proofErr w:type="spellStart"/>
            <w:r w:rsidRPr="003D38C9">
              <w:rPr>
                <w:rFonts w:ascii="Times New Roman" w:hAnsi="Times New Roman" w:cs="Times New Roman"/>
                <w:bCs/>
                <w:sz w:val="24"/>
                <w:szCs w:val="24"/>
                <w:lang w:val="en-US"/>
              </w:rPr>
              <w:t>bashkëveprimit</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ndërmolekular</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ndikojnë</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në</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vetitë</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fizike</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të</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ujit</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etanol</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dhe</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amoniakut</w:t>
            </w:r>
            <w:proofErr w:type="spellEnd"/>
            <w:r w:rsidRPr="003D38C9">
              <w:rPr>
                <w:rFonts w:ascii="Times New Roman" w:hAnsi="Times New Roman" w:cs="Times New Roman"/>
                <w:bCs/>
                <w:sz w:val="24"/>
                <w:szCs w:val="24"/>
                <w:lang w:val="en-US"/>
              </w:rPr>
              <w:t>.</w:t>
            </w:r>
          </w:p>
          <w:p w14:paraId="33B6C977" w14:textId="77777777" w:rsidR="003D38C9" w:rsidRPr="003D38C9" w:rsidRDefault="003D38C9" w:rsidP="009F125C">
            <w:pPr>
              <w:numPr>
                <w:ilvl w:val="0"/>
                <w:numId w:val="42"/>
              </w:numPr>
              <w:spacing w:before="100" w:beforeAutospacing="1" w:after="100" w:afterAutospacing="1"/>
              <w:jc w:val="left"/>
              <w:rPr>
                <w:rFonts w:ascii="Times New Roman" w:hAnsi="Times New Roman" w:cs="Times New Roman"/>
                <w:sz w:val="24"/>
                <w:szCs w:val="24"/>
                <w:lang w:val="en-US"/>
              </w:rPr>
            </w:pPr>
            <w:proofErr w:type="spellStart"/>
            <w:r w:rsidRPr="003D38C9">
              <w:rPr>
                <w:rFonts w:ascii="Times New Roman" w:hAnsi="Times New Roman" w:cs="Times New Roman"/>
                <w:bCs/>
                <w:sz w:val="24"/>
                <w:szCs w:val="24"/>
                <w:lang w:val="en-US"/>
              </w:rPr>
              <w:t>Bëni</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një</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krahasim</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ndërmjet</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forca</w:t>
            </w:r>
            <w:proofErr w:type="spellEnd"/>
            <w:r w:rsidRPr="003D38C9">
              <w:rPr>
                <w:rFonts w:ascii="Times New Roman" w:hAnsi="Times New Roman" w:cs="Times New Roman"/>
                <w:bCs/>
                <w:sz w:val="24"/>
                <w:szCs w:val="24"/>
                <w:lang w:val="en-US"/>
              </w:rPr>
              <w:t xml:space="preserve"> van der Waals </w:t>
            </w:r>
            <w:proofErr w:type="spellStart"/>
            <w:r w:rsidRPr="003D38C9">
              <w:rPr>
                <w:rFonts w:ascii="Times New Roman" w:hAnsi="Times New Roman" w:cs="Times New Roman"/>
                <w:bCs/>
                <w:sz w:val="24"/>
                <w:szCs w:val="24"/>
                <w:lang w:val="en-US"/>
              </w:rPr>
              <w:t>dhe</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lidhjeve</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hidrogjen</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dhe</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shpjegoni</w:t>
            </w:r>
            <w:proofErr w:type="spellEnd"/>
            <w:r w:rsidRPr="003D38C9">
              <w:rPr>
                <w:rFonts w:ascii="Times New Roman" w:hAnsi="Times New Roman" w:cs="Times New Roman"/>
                <w:bCs/>
                <w:sz w:val="24"/>
                <w:szCs w:val="24"/>
                <w:lang w:val="en-US"/>
              </w:rPr>
              <w:t xml:space="preserve"> se </w:t>
            </w:r>
            <w:proofErr w:type="spellStart"/>
            <w:r w:rsidRPr="003D38C9">
              <w:rPr>
                <w:rFonts w:ascii="Times New Roman" w:hAnsi="Times New Roman" w:cs="Times New Roman"/>
                <w:bCs/>
                <w:sz w:val="24"/>
                <w:szCs w:val="24"/>
                <w:lang w:val="en-US"/>
              </w:rPr>
              <w:t>në</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cilat</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substanca</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ndodhin</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këto</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forca</w:t>
            </w:r>
            <w:proofErr w:type="spellEnd"/>
            <w:r w:rsidRPr="003D38C9">
              <w:rPr>
                <w:rFonts w:ascii="Times New Roman" w:hAnsi="Times New Roman" w:cs="Times New Roman"/>
                <w:bCs/>
                <w:sz w:val="24"/>
                <w:szCs w:val="24"/>
                <w:lang w:val="en-US"/>
              </w:rPr>
              <w:t>.</w:t>
            </w:r>
          </w:p>
          <w:p w14:paraId="065BB08D" w14:textId="77777777" w:rsidR="003D38C9" w:rsidRPr="003D38C9" w:rsidRDefault="003D38C9" w:rsidP="009F125C">
            <w:pPr>
              <w:numPr>
                <w:ilvl w:val="0"/>
                <w:numId w:val="42"/>
              </w:numPr>
              <w:spacing w:before="100" w:beforeAutospacing="1" w:after="100" w:afterAutospacing="1"/>
              <w:jc w:val="left"/>
              <w:rPr>
                <w:rFonts w:ascii="Times New Roman" w:hAnsi="Times New Roman" w:cs="Times New Roman"/>
                <w:sz w:val="24"/>
                <w:szCs w:val="24"/>
                <w:lang w:val="en-US"/>
              </w:rPr>
            </w:pPr>
            <w:proofErr w:type="spellStart"/>
            <w:r w:rsidRPr="003D38C9">
              <w:rPr>
                <w:rFonts w:ascii="Times New Roman" w:hAnsi="Times New Roman" w:cs="Times New Roman"/>
                <w:bCs/>
                <w:sz w:val="24"/>
                <w:szCs w:val="24"/>
                <w:lang w:val="en-US"/>
              </w:rPr>
              <w:t>Nëse</w:t>
            </w:r>
            <w:proofErr w:type="spellEnd"/>
            <w:r w:rsidRPr="003D38C9">
              <w:rPr>
                <w:rFonts w:ascii="Times New Roman" w:hAnsi="Times New Roman" w:cs="Times New Roman"/>
                <w:bCs/>
                <w:sz w:val="24"/>
                <w:szCs w:val="24"/>
                <w:lang w:val="en-US"/>
              </w:rPr>
              <w:t xml:space="preserve"> uji (H₂O) </w:t>
            </w:r>
            <w:proofErr w:type="spellStart"/>
            <w:r w:rsidRPr="003D38C9">
              <w:rPr>
                <w:rFonts w:ascii="Times New Roman" w:hAnsi="Times New Roman" w:cs="Times New Roman"/>
                <w:bCs/>
                <w:sz w:val="24"/>
                <w:szCs w:val="24"/>
                <w:lang w:val="en-US"/>
              </w:rPr>
              <w:t>dhe</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etanoli</w:t>
            </w:r>
            <w:proofErr w:type="spellEnd"/>
            <w:r w:rsidRPr="003D38C9">
              <w:rPr>
                <w:rFonts w:ascii="Times New Roman" w:hAnsi="Times New Roman" w:cs="Times New Roman"/>
                <w:bCs/>
                <w:sz w:val="24"/>
                <w:szCs w:val="24"/>
                <w:lang w:val="en-US"/>
              </w:rPr>
              <w:t xml:space="preserve"> (C₂H₅OH) </w:t>
            </w:r>
            <w:proofErr w:type="spellStart"/>
            <w:r w:rsidRPr="003D38C9">
              <w:rPr>
                <w:rFonts w:ascii="Times New Roman" w:hAnsi="Times New Roman" w:cs="Times New Roman"/>
                <w:bCs/>
                <w:sz w:val="24"/>
                <w:szCs w:val="24"/>
                <w:lang w:val="en-US"/>
              </w:rPr>
              <w:t>bashkohen</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në</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një</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përzierje</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cilat</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forca</w:t>
            </w:r>
            <w:proofErr w:type="spellEnd"/>
            <w:r w:rsidRPr="003D38C9">
              <w:rPr>
                <w:rFonts w:ascii="Times New Roman" w:hAnsi="Times New Roman" w:cs="Times New Roman"/>
                <w:bCs/>
                <w:sz w:val="24"/>
                <w:szCs w:val="24"/>
                <w:lang w:val="en-US"/>
              </w:rPr>
              <w:t xml:space="preserve"> do </w:t>
            </w:r>
            <w:proofErr w:type="spellStart"/>
            <w:r w:rsidRPr="003D38C9">
              <w:rPr>
                <w:rFonts w:ascii="Times New Roman" w:hAnsi="Times New Roman" w:cs="Times New Roman"/>
                <w:bCs/>
                <w:sz w:val="24"/>
                <w:szCs w:val="24"/>
                <w:lang w:val="en-US"/>
              </w:rPr>
              <w:t>të</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ndërveprojnë</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ndërmjet</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molekulave</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të</w:t>
            </w:r>
            <w:proofErr w:type="spellEnd"/>
            <w:r w:rsidRPr="003D38C9">
              <w:rPr>
                <w:rFonts w:ascii="Times New Roman" w:hAnsi="Times New Roman" w:cs="Times New Roman"/>
                <w:bCs/>
                <w:sz w:val="24"/>
                <w:szCs w:val="24"/>
                <w:lang w:val="en-US"/>
              </w:rPr>
              <w:t xml:space="preserve"> </w:t>
            </w:r>
            <w:proofErr w:type="spellStart"/>
            <w:r w:rsidRPr="003D38C9">
              <w:rPr>
                <w:rFonts w:ascii="Times New Roman" w:hAnsi="Times New Roman" w:cs="Times New Roman"/>
                <w:bCs/>
                <w:sz w:val="24"/>
                <w:szCs w:val="24"/>
                <w:lang w:val="en-US"/>
              </w:rPr>
              <w:t>tyre</w:t>
            </w:r>
            <w:proofErr w:type="spellEnd"/>
            <w:r w:rsidRPr="003D38C9">
              <w:rPr>
                <w:rFonts w:ascii="Times New Roman" w:hAnsi="Times New Roman" w:cs="Times New Roman"/>
                <w:bCs/>
                <w:sz w:val="24"/>
                <w:szCs w:val="24"/>
                <w:lang w:val="en-US"/>
              </w:rPr>
              <w:t>?</w:t>
            </w:r>
          </w:p>
          <w:p w14:paraId="725E9A2E" w14:textId="10436867" w:rsidR="003D38C9" w:rsidRPr="003D5163" w:rsidRDefault="003D38C9" w:rsidP="003D5163">
            <w:pPr>
              <w:spacing w:line="360" w:lineRule="auto"/>
              <w:ind w:firstLine="0"/>
              <w:jc w:val="left"/>
              <w:rPr>
                <w:rFonts w:ascii="Times New Roman" w:eastAsiaTheme="minorHAnsi" w:hAnsi="Times New Roman" w:cs="Times New Roman"/>
                <w:b/>
                <w:sz w:val="24"/>
                <w:szCs w:val="24"/>
              </w:rPr>
            </w:pPr>
          </w:p>
        </w:tc>
      </w:tr>
    </w:tbl>
    <w:p w14:paraId="03821FF6" w14:textId="0ED49B9E" w:rsidR="003D38C9" w:rsidRPr="003D38C9" w:rsidRDefault="003D38C9" w:rsidP="003D38C9">
      <w:pPr>
        <w:spacing w:before="100" w:beforeAutospacing="1" w:after="100" w:afterAutospacing="1"/>
        <w:ind w:firstLine="0"/>
        <w:jc w:val="left"/>
        <w:rPr>
          <w:rFonts w:ascii="Times New Roman" w:hAnsi="Times New Roman" w:cs="Times New Roman"/>
          <w:sz w:val="24"/>
          <w:szCs w:val="24"/>
          <w:lang w:val="en-US"/>
        </w:rPr>
      </w:pPr>
    </w:p>
    <w:p w14:paraId="74BC47F5" w14:textId="6E0B7FA6" w:rsidR="003D38C9" w:rsidRPr="003D38C9" w:rsidRDefault="003D38C9" w:rsidP="003D38C9">
      <w:pPr>
        <w:ind w:firstLine="0"/>
        <w:jc w:val="left"/>
        <w:rPr>
          <w:rFonts w:ascii="Times New Roman" w:hAnsi="Times New Roman" w:cs="Times New Roman"/>
          <w:sz w:val="24"/>
          <w:szCs w:val="24"/>
          <w:lang w:val="en-US"/>
        </w:rPr>
      </w:pPr>
    </w:p>
    <w:p w14:paraId="59AECF43" w14:textId="63827B0D" w:rsidR="003D38C9" w:rsidRPr="003D38C9" w:rsidRDefault="003D38C9" w:rsidP="003D38C9">
      <w:pPr>
        <w:ind w:firstLine="0"/>
        <w:jc w:val="left"/>
        <w:rPr>
          <w:rFonts w:ascii="Times New Roman" w:hAnsi="Times New Roman" w:cs="Times New Roman"/>
          <w:sz w:val="24"/>
          <w:szCs w:val="24"/>
          <w:lang w:val="en-US"/>
        </w:rPr>
      </w:pPr>
    </w:p>
    <w:p w14:paraId="6BDE3821" w14:textId="3565D401" w:rsidR="003D38C9" w:rsidRPr="003D38C9" w:rsidRDefault="003D38C9" w:rsidP="003D38C9">
      <w:pPr>
        <w:ind w:firstLine="0"/>
        <w:jc w:val="left"/>
        <w:rPr>
          <w:rFonts w:ascii="Times New Roman" w:hAnsi="Times New Roman" w:cs="Times New Roman"/>
          <w:sz w:val="24"/>
          <w:szCs w:val="24"/>
          <w:lang w:val="en-US"/>
        </w:rPr>
      </w:pPr>
    </w:p>
    <w:p w14:paraId="771557E6" w14:textId="043CE925" w:rsidR="003D38C9" w:rsidRPr="003D38C9" w:rsidRDefault="003D38C9" w:rsidP="003D38C9">
      <w:pPr>
        <w:ind w:firstLine="0"/>
        <w:jc w:val="left"/>
        <w:rPr>
          <w:rFonts w:ascii="Times New Roman" w:hAnsi="Times New Roman" w:cs="Times New Roman"/>
          <w:sz w:val="24"/>
          <w:szCs w:val="24"/>
          <w:lang w:val="en-US"/>
        </w:rPr>
      </w:pPr>
    </w:p>
    <w:p w14:paraId="6D7841BA" w14:textId="397E653F" w:rsidR="009A417F" w:rsidRDefault="009A417F" w:rsidP="00C10C9A">
      <w:pPr>
        <w:tabs>
          <w:tab w:val="left" w:pos="1395"/>
        </w:tabs>
        <w:spacing w:line="360" w:lineRule="auto"/>
        <w:ind w:firstLine="0"/>
        <w:rPr>
          <w:rFonts w:ascii="New roman" w:hAnsi="New roman"/>
          <w:sz w:val="24"/>
          <w:szCs w:val="24"/>
        </w:rPr>
      </w:pPr>
    </w:p>
    <w:p w14:paraId="40FEF249" w14:textId="0FA1B08A" w:rsidR="009A417F" w:rsidRDefault="009A417F" w:rsidP="00C10C9A">
      <w:pPr>
        <w:tabs>
          <w:tab w:val="left" w:pos="1395"/>
        </w:tabs>
        <w:spacing w:line="360" w:lineRule="auto"/>
        <w:ind w:firstLine="0"/>
        <w:rPr>
          <w:rFonts w:ascii="New roman" w:hAnsi="New roman"/>
          <w:sz w:val="24"/>
          <w:szCs w:val="24"/>
        </w:rPr>
      </w:pPr>
    </w:p>
    <w:p w14:paraId="48FE65B0" w14:textId="628FFCAF" w:rsidR="009A417F" w:rsidRDefault="009A417F" w:rsidP="00C10C9A">
      <w:pPr>
        <w:tabs>
          <w:tab w:val="left" w:pos="1395"/>
        </w:tabs>
        <w:spacing w:line="360" w:lineRule="auto"/>
        <w:ind w:firstLine="0"/>
        <w:rPr>
          <w:rFonts w:ascii="New roman" w:hAnsi="New roman"/>
          <w:sz w:val="24"/>
          <w:szCs w:val="24"/>
        </w:rPr>
      </w:pPr>
    </w:p>
    <w:p w14:paraId="48DDA70E" w14:textId="7A5EA9FC" w:rsidR="009A417F" w:rsidRDefault="009A417F" w:rsidP="00C10C9A">
      <w:pPr>
        <w:tabs>
          <w:tab w:val="left" w:pos="1395"/>
        </w:tabs>
        <w:spacing w:line="360" w:lineRule="auto"/>
        <w:ind w:firstLine="0"/>
        <w:rPr>
          <w:rFonts w:ascii="New roman" w:hAnsi="New roman"/>
          <w:sz w:val="24"/>
          <w:szCs w:val="24"/>
        </w:rPr>
      </w:pPr>
    </w:p>
    <w:p w14:paraId="13D21D6E" w14:textId="77777777" w:rsidR="009A417F" w:rsidRPr="004A6C13" w:rsidRDefault="009A417F" w:rsidP="009A417F">
      <w:pPr>
        <w:rPr>
          <w:rFonts w:ascii="Times New Roman" w:hAnsi="Times New Roman"/>
          <w:sz w:val="24"/>
          <w:szCs w:val="24"/>
        </w:rPr>
      </w:pPr>
      <w:r w:rsidRPr="00A9692D">
        <w:rPr>
          <w:rFonts w:ascii="Times New Roman" w:hAnsi="Times New Roman" w:cs="Times New Roman"/>
          <w:b/>
          <w:color w:val="4F6228"/>
          <w:sz w:val="24"/>
          <w:szCs w:val="24"/>
        </w:rPr>
        <w:t>PLANIFIKIMI I ORËS MËSIMOR</w:t>
      </w:r>
      <w:r>
        <w:rPr>
          <w:rFonts w:ascii="Times New Roman" w:hAnsi="Times New Roman" w:cs="Times New Roman"/>
          <w:b/>
          <w:color w:val="4F6228"/>
          <w:sz w:val="24"/>
          <w:szCs w:val="24"/>
        </w:rPr>
        <w:t>E</w:t>
      </w:r>
    </w:p>
    <w:p w14:paraId="1CAC29F3" w14:textId="7EBFC9BE" w:rsidR="009A417F" w:rsidRDefault="009A417F" w:rsidP="00C10C9A">
      <w:pPr>
        <w:tabs>
          <w:tab w:val="left" w:pos="1395"/>
        </w:tabs>
        <w:spacing w:line="360" w:lineRule="auto"/>
        <w:ind w:firstLine="0"/>
        <w:rPr>
          <w:rFonts w:ascii="New roman" w:hAnsi="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9"/>
        <w:gridCol w:w="1970"/>
        <w:gridCol w:w="2398"/>
        <w:gridCol w:w="2473"/>
      </w:tblGrid>
      <w:tr w:rsidR="003D38C9" w:rsidRPr="00EB5A4B" w14:paraId="4AB4A9B3" w14:textId="77777777" w:rsidTr="003D38C9">
        <w:tc>
          <w:tcPr>
            <w:tcW w:w="3644" w:type="dxa"/>
          </w:tcPr>
          <w:p w14:paraId="27824FE2" w14:textId="77777777" w:rsidR="003D38C9" w:rsidRPr="00EB5A4B" w:rsidRDefault="003D38C9" w:rsidP="003D38C9">
            <w:pPr>
              <w:spacing w:line="360" w:lineRule="auto"/>
              <w:ind w:firstLine="0"/>
              <w:jc w:val="left"/>
              <w:rPr>
                <w:rFonts w:ascii="Times New Roman" w:hAnsi="Times New Roman"/>
                <w:b/>
                <w:sz w:val="28"/>
                <w:szCs w:val="28"/>
                <w:lang w:eastAsia="sq-AL"/>
              </w:rPr>
            </w:pPr>
            <w:r w:rsidRPr="00EB5A4B">
              <w:rPr>
                <w:rFonts w:ascii="Times New Roman" w:hAnsi="Times New Roman"/>
                <w:b/>
                <w:sz w:val="28"/>
                <w:szCs w:val="28"/>
                <w:lang w:eastAsia="sq-AL"/>
              </w:rPr>
              <w:t>Fusha: Shkencat e natyrës</w:t>
            </w:r>
          </w:p>
        </w:tc>
        <w:tc>
          <w:tcPr>
            <w:tcW w:w="2827" w:type="dxa"/>
          </w:tcPr>
          <w:p w14:paraId="4D3F6AB7" w14:textId="77777777" w:rsidR="003D38C9" w:rsidRPr="00EB5A4B" w:rsidRDefault="003D38C9" w:rsidP="003D38C9">
            <w:pPr>
              <w:spacing w:line="360" w:lineRule="auto"/>
              <w:ind w:firstLine="0"/>
              <w:jc w:val="left"/>
              <w:rPr>
                <w:rFonts w:ascii="Times New Roman" w:hAnsi="Times New Roman"/>
                <w:b/>
                <w:sz w:val="28"/>
                <w:szCs w:val="28"/>
                <w:lang w:eastAsia="sq-AL"/>
              </w:rPr>
            </w:pPr>
            <w:r w:rsidRPr="00EB5A4B">
              <w:rPr>
                <w:rFonts w:ascii="Times New Roman" w:hAnsi="Times New Roman"/>
                <w:b/>
                <w:sz w:val="28"/>
                <w:szCs w:val="28"/>
                <w:lang w:eastAsia="sq-AL"/>
              </w:rPr>
              <w:t>Lënda: KIMI</w:t>
            </w:r>
          </w:p>
        </w:tc>
        <w:tc>
          <w:tcPr>
            <w:tcW w:w="3530" w:type="dxa"/>
          </w:tcPr>
          <w:p w14:paraId="14EDD19D" w14:textId="77777777" w:rsidR="003D38C9" w:rsidRPr="00EB5A4B" w:rsidRDefault="003D38C9" w:rsidP="003D38C9">
            <w:pPr>
              <w:spacing w:line="360" w:lineRule="auto"/>
              <w:ind w:firstLine="0"/>
              <w:jc w:val="left"/>
              <w:rPr>
                <w:rFonts w:ascii="Times New Roman" w:hAnsi="Times New Roman"/>
                <w:b/>
                <w:sz w:val="28"/>
                <w:szCs w:val="28"/>
                <w:lang w:eastAsia="sq-AL"/>
              </w:rPr>
            </w:pPr>
            <w:r w:rsidRPr="00EB5A4B">
              <w:rPr>
                <w:rFonts w:ascii="Times New Roman" w:hAnsi="Times New Roman"/>
                <w:b/>
                <w:sz w:val="28"/>
                <w:szCs w:val="28"/>
                <w:lang w:eastAsia="sq-AL"/>
              </w:rPr>
              <w:t>Shkalla: V</w:t>
            </w:r>
          </w:p>
        </w:tc>
        <w:tc>
          <w:tcPr>
            <w:tcW w:w="3886" w:type="dxa"/>
          </w:tcPr>
          <w:p w14:paraId="028F336E" w14:textId="77777777" w:rsidR="003D38C9" w:rsidRPr="00EB5A4B" w:rsidRDefault="003D38C9" w:rsidP="003D38C9">
            <w:pPr>
              <w:spacing w:line="360" w:lineRule="auto"/>
              <w:ind w:firstLine="0"/>
              <w:jc w:val="left"/>
              <w:rPr>
                <w:rFonts w:ascii="Times New Roman" w:hAnsi="Times New Roman"/>
                <w:b/>
                <w:sz w:val="28"/>
                <w:szCs w:val="28"/>
                <w:lang w:eastAsia="sq-AL"/>
              </w:rPr>
            </w:pPr>
            <w:r w:rsidRPr="00EB5A4B">
              <w:rPr>
                <w:rFonts w:ascii="Times New Roman" w:hAnsi="Times New Roman"/>
                <w:b/>
                <w:sz w:val="28"/>
                <w:szCs w:val="28"/>
                <w:lang w:eastAsia="sq-AL"/>
              </w:rPr>
              <w:t>Klasa: X</w:t>
            </w:r>
          </w:p>
        </w:tc>
      </w:tr>
      <w:tr w:rsidR="003D38C9" w:rsidRPr="00EB5A4B" w14:paraId="7947CEF7" w14:textId="77777777" w:rsidTr="003D38C9">
        <w:tc>
          <w:tcPr>
            <w:tcW w:w="6471" w:type="dxa"/>
            <w:gridSpan w:val="2"/>
          </w:tcPr>
          <w:p w14:paraId="0FDF0E5A" w14:textId="73DB2C8F" w:rsidR="003D38C9" w:rsidRPr="003D38C9" w:rsidRDefault="003D38C9" w:rsidP="003D38C9">
            <w:pPr>
              <w:ind w:firstLine="0"/>
              <w:jc w:val="left"/>
              <w:rPr>
                <w:rFonts w:ascii="Times New Roman" w:hAnsi="Times New Roman"/>
                <w:b/>
                <w:sz w:val="24"/>
                <w:szCs w:val="24"/>
                <w:lang w:eastAsia="sq-AL"/>
              </w:rPr>
            </w:pPr>
            <w:r w:rsidRPr="003D38C9">
              <w:rPr>
                <w:rFonts w:ascii="Times New Roman" w:hAnsi="Times New Roman"/>
                <w:b/>
                <w:sz w:val="24"/>
                <w:szCs w:val="24"/>
                <w:lang w:eastAsia="sq-AL"/>
              </w:rPr>
              <w:t xml:space="preserve">Tema mësimore : Ushtrime </w:t>
            </w:r>
          </w:p>
          <w:p w14:paraId="7B364066" w14:textId="2D23EFCC" w:rsidR="003D38C9" w:rsidRPr="00EB5A4B" w:rsidRDefault="003D38C9" w:rsidP="003D38C9">
            <w:pPr>
              <w:spacing w:line="360" w:lineRule="auto"/>
              <w:ind w:firstLine="0"/>
              <w:jc w:val="left"/>
              <w:rPr>
                <w:rFonts w:ascii="Times New Roman" w:hAnsi="Times New Roman"/>
                <w:b/>
                <w:sz w:val="28"/>
                <w:szCs w:val="28"/>
                <w:lang w:eastAsia="sq-AL"/>
              </w:rPr>
            </w:pPr>
          </w:p>
        </w:tc>
        <w:tc>
          <w:tcPr>
            <w:tcW w:w="7416" w:type="dxa"/>
            <w:gridSpan w:val="2"/>
          </w:tcPr>
          <w:p w14:paraId="6B51819D" w14:textId="77777777" w:rsidR="003D38C9" w:rsidRPr="00EB5A4B" w:rsidRDefault="003D38C9" w:rsidP="003D38C9">
            <w:pPr>
              <w:jc w:val="left"/>
              <w:rPr>
                <w:rFonts w:ascii="Times New Roman" w:hAnsi="Times New Roman"/>
                <w:color w:val="000000"/>
                <w:sz w:val="28"/>
                <w:szCs w:val="28"/>
              </w:rPr>
            </w:pPr>
            <w:r w:rsidRPr="00EB5A4B">
              <w:rPr>
                <w:rFonts w:ascii="Times New Roman" w:hAnsi="Times New Roman"/>
                <w:b/>
                <w:sz w:val="28"/>
                <w:szCs w:val="28"/>
                <w:lang w:eastAsia="sq-AL"/>
              </w:rPr>
              <w:t>Situata e të nxënit</w:t>
            </w:r>
            <w:r w:rsidRPr="00EB5A4B">
              <w:rPr>
                <w:rFonts w:ascii="Times New Roman" w:hAnsi="Times New Roman"/>
                <w:b/>
                <w:sz w:val="24"/>
                <w:szCs w:val="24"/>
                <w:lang w:eastAsia="sq-AL"/>
              </w:rPr>
              <w:t xml:space="preserve">:  </w:t>
            </w:r>
            <w:r w:rsidRPr="00EB5A4B">
              <w:rPr>
                <w:rFonts w:ascii="Times New Roman" w:hAnsi="Times New Roman"/>
                <w:sz w:val="24"/>
                <w:szCs w:val="24"/>
                <w:lang w:eastAsia="sq-AL"/>
              </w:rPr>
              <w:t xml:space="preserve">Njehsime në formula kimike dhe barazime kimike ku gjejnë zbatim </w:t>
            </w:r>
            <w:r w:rsidRPr="00EB5A4B">
              <w:rPr>
                <w:rFonts w:ascii="Times New Roman" w:hAnsi="Times New Roman"/>
                <w:color w:val="000000"/>
                <w:sz w:val="24"/>
                <w:szCs w:val="24"/>
              </w:rPr>
              <w:t>ligji i qëndrueshmërisë së përbërjes dhe ligji i ruajtjes së masës.</w:t>
            </w:r>
          </w:p>
          <w:p w14:paraId="30E647EA" w14:textId="77777777" w:rsidR="003D38C9" w:rsidRPr="00EB5A4B" w:rsidRDefault="003D38C9" w:rsidP="003D38C9">
            <w:pPr>
              <w:jc w:val="left"/>
              <w:rPr>
                <w:rFonts w:ascii="Times New Roman" w:hAnsi="Times New Roman"/>
                <w:sz w:val="28"/>
                <w:szCs w:val="28"/>
              </w:rPr>
            </w:pPr>
          </w:p>
          <w:p w14:paraId="0D61BACC" w14:textId="77777777" w:rsidR="003D38C9" w:rsidRPr="00EB5A4B" w:rsidRDefault="003D38C9" w:rsidP="003D38C9">
            <w:pPr>
              <w:ind w:firstLine="0"/>
              <w:jc w:val="left"/>
              <w:rPr>
                <w:rFonts w:ascii="Times New Roman" w:hAnsi="Times New Roman"/>
                <w:b/>
                <w:sz w:val="28"/>
                <w:szCs w:val="28"/>
                <w:lang w:eastAsia="sq-AL"/>
              </w:rPr>
            </w:pPr>
          </w:p>
        </w:tc>
      </w:tr>
      <w:tr w:rsidR="003D38C9" w:rsidRPr="00EB5A4B" w14:paraId="59B7BB76" w14:textId="77777777" w:rsidTr="003D38C9">
        <w:tc>
          <w:tcPr>
            <w:tcW w:w="6471" w:type="dxa"/>
            <w:gridSpan w:val="2"/>
          </w:tcPr>
          <w:p w14:paraId="52DBD609" w14:textId="77777777" w:rsidR="003D38C9" w:rsidRPr="00AB465B" w:rsidRDefault="003D38C9" w:rsidP="003D38C9">
            <w:pPr>
              <w:ind w:firstLine="0"/>
              <w:jc w:val="left"/>
              <w:rPr>
                <w:rFonts w:ascii="Times New Roman" w:hAnsi="Times New Roman"/>
                <w:b/>
                <w:sz w:val="24"/>
                <w:szCs w:val="24"/>
                <w:lang w:eastAsia="sq-AL"/>
              </w:rPr>
            </w:pPr>
            <w:r w:rsidRPr="00AB465B">
              <w:rPr>
                <w:rFonts w:ascii="Times New Roman" w:hAnsi="Times New Roman"/>
                <w:b/>
                <w:sz w:val="24"/>
                <w:szCs w:val="24"/>
                <w:lang w:eastAsia="sq-AL"/>
              </w:rPr>
              <w:t>Rezultatet e të nxënit të kompetencave të fushës/lëndës sipas temës mësimore:</w:t>
            </w:r>
          </w:p>
          <w:p w14:paraId="125E7A16" w14:textId="319A20E4" w:rsidR="003D38C9" w:rsidRPr="00AB465B" w:rsidRDefault="003D38C9" w:rsidP="003D38C9">
            <w:pPr>
              <w:autoSpaceDE w:val="0"/>
              <w:autoSpaceDN w:val="0"/>
              <w:adjustRightInd w:val="0"/>
              <w:ind w:firstLine="0"/>
              <w:contextualSpacing/>
              <w:jc w:val="left"/>
              <w:rPr>
                <w:rFonts w:ascii="Times New Roman" w:eastAsia="Batang" w:hAnsi="Times New Roman"/>
                <w:sz w:val="24"/>
                <w:szCs w:val="24"/>
              </w:rPr>
            </w:pPr>
            <w:r w:rsidRPr="00AB465B">
              <w:rPr>
                <w:rFonts w:ascii="Times New Roman" w:eastAsia="Batang" w:hAnsi="Times New Roman"/>
                <w:sz w:val="24"/>
                <w:szCs w:val="24"/>
              </w:rPr>
              <w:t xml:space="preserve">N2- zbatojn ligjin e qëndrueshmërisë së përbërjes dhe ligjin e ruajtjes së masës në shembuj të ndryshëm. </w:t>
            </w:r>
          </w:p>
          <w:p w14:paraId="4D7E549D" w14:textId="6325068B" w:rsidR="003D38C9" w:rsidRPr="00AB465B" w:rsidRDefault="003D38C9" w:rsidP="003D38C9">
            <w:pPr>
              <w:autoSpaceDE w:val="0"/>
              <w:autoSpaceDN w:val="0"/>
              <w:adjustRightInd w:val="0"/>
              <w:ind w:firstLine="0"/>
              <w:contextualSpacing/>
              <w:jc w:val="left"/>
              <w:rPr>
                <w:rFonts w:ascii="Times New Roman" w:eastAsia="Batang" w:hAnsi="Times New Roman"/>
                <w:sz w:val="24"/>
                <w:szCs w:val="24"/>
              </w:rPr>
            </w:pPr>
            <w:r w:rsidRPr="00AB465B">
              <w:rPr>
                <w:rFonts w:ascii="Times New Roman" w:eastAsia="Batang" w:hAnsi="Times New Roman"/>
                <w:sz w:val="24"/>
                <w:szCs w:val="24"/>
              </w:rPr>
              <w:t>N3- njehsojn përqindjen e elementeve përbërëse në një përbërje kimike.</w:t>
            </w:r>
          </w:p>
          <w:p w14:paraId="0280F4D7" w14:textId="11B416FF" w:rsidR="003D38C9" w:rsidRPr="00AB465B" w:rsidRDefault="00AB465B" w:rsidP="00AB465B">
            <w:pPr>
              <w:autoSpaceDE w:val="0"/>
              <w:autoSpaceDN w:val="0"/>
              <w:adjustRightInd w:val="0"/>
              <w:ind w:firstLine="0"/>
              <w:contextualSpacing/>
              <w:jc w:val="left"/>
              <w:rPr>
                <w:rFonts w:ascii="Times New Roman" w:eastAsia="Batang" w:hAnsi="Times New Roman"/>
                <w:b/>
                <w:sz w:val="24"/>
                <w:szCs w:val="24"/>
              </w:rPr>
            </w:pPr>
            <w:r w:rsidRPr="00AB465B">
              <w:rPr>
                <w:rFonts w:ascii="Times New Roman" w:eastAsia="Batang" w:hAnsi="Times New Roman"/>
                <w:sz w:val="24"/>
                <w:szCs w:val="24"/>
              </w:rPr>
              <w:t>N4-</w:t>
            </w:r>
            <w:r w:rsidR="003D38C9" w:rsidRPr="00AB465B">
              <w:rPr>
                <w:rFonts w:ascii="Times New Roman" w:eastAsia="Batang" w:hAnsi="Times New Roman"/>
                <w:sz w:val="24"/>
                <w:szCs w:val="24"/>
              </w:rPr>
              <w:t xml:space="preserve"> njehsojnë përqindjen e pastërtisë së një përbërjeje kimike.</w:t>
            </w:r>
            <w:r w:rsidR="003D38C9" w:rsidRPr="00AB465B">
              <w:rPr>
                <w:rFonts w:ascii="Times New Roman" w:eastAsia="Batang" w:hAnsi="Times New Roman"/>
                <w:b/>
                <w:sz w:val="24"/>
                <w:szCs w:val="24"/>
              </w:rPr>
              <w:t xml:space="preserve"> </w:t>
            </w:r>
          </w:p>
        </w:tc>
        <w:tc>
          <w:tcPr>
            <w:tcW w:w="7416" w:type="dxa"/>
            <w:gridSpan w:val="2"/>
          </w:tcPr>
          <w:p w14:paraId="283D7B81" w14:textId="77777777" w:rsidR="003D38C9" w:rsidRPr="00EB5A4B" w:rsidRDefault="003D38C9" w:rsidP="003D38C9">
            <w:pPr>
              <w:ind w:firstLine="0"/>
              <w:jc w:val="left"/>
              <w:rPr>
                <w:rFonts w:ascii="Times New Roman" w:hAnsi="Times New Roman"/>
                <w:lang w:eastAsia="sq-AL"/>
              </w:rPr>
            </w:pPr>
            <w:r w:rsidRPr="00EB5A4B">
              <w:rPr>
                <w:rFonts w:ascii="Times New Roman" w:hAnsi="Times New Roman"/>
                <w:b/>
                <w:sz w:val="28"/>
                <w:szCs w:val="28"/>
                <w:lang w:eastAsia="sq-AL"/>
              </w:rPr>
              <w:t xml:space="preserve">Fjalët kyçe:  </w:t>
            </w:r>
            <w:r w:rsidRPr="00EB5A4B">
              <w:rPr>
                <w:rFonts w:ascii="Times New Roman" w:hAnsi="Times New Roman"/>
                <w:lang w:eastAsia="sq-AL"/>
              </w:rPr>
              <w:t>Ligji i qëndrueshmërisë së përbërjes,  ligji i ruajtjes së masës, përqindje e elementeve,  përqindje e pastërtisë së një përbërjeje kimike, përbërje e pastër.</w:t>
            </w:r>
          </w:p>
        </w:tc>
      </w:tr>
      <w:tr w:rsidR="003D38C9" w:rsidRPr="00EB5A4B" w14:paraId="698A5123" w14:textId="77777777" w:rsidTr="003D38C9">
        <w:tc>
          <w:tcPr>
            <w:tcW w:w="6471" w:type="dxa"/>
            <w:gridSpan w:val="2"/>
          </w:tcPr>
          <w:p w14:paraId="789F862A" w14:textId="77777777" w:rsidR="003D38C9" w:rsidRPr="00EB5A4B" w:rsidRDefault="003D38C9" w:rsidP="003D38C9">
            <w:pPr>
              <w:ind w:firstLine="0"/>
              <w:jc w:val="left"/>
              <w:rPr>
                <w:rFonts w:ascii="Times New Roman" w:hAnsi="Times New Roman"/>
                <w:b/>
                <w:sz w:val="28"/>
                <w:szCs w:val="28"/>
                <w:lang w:eastAsia="sq-AL"/>
              </w:rPr>
            </w:pPr>
            <w:r w:rsidRPr="00AB465B">
              <w:rPr>
                <w:rFonts w:ascii="Times New Roman" w:hAnsi="Times New Roman"/>
                <w:b/>
                <w:sz w:val="24"/>
                <w:szCs w:val="24"/>
                <w:lang w:eastAsia="sq-AL"/>
              </w:rPr>
              <w:t>Burimet:</w:t>
            </w:r>
            <w:r w:rsidRPr="00EB5A4B">
              <w:rPr>
                <w:rFonts w:ascii="Times New Roman" w:hAnsi="Times New Roman"/>
                <w:b/>
                <w:sz w:val="28"/>
                <w:szCs w:val="28"/>
                <w:lang w:eastAsia="sq-AL"/>
              </w:rPr>
              <w:t xml:space="preserve"> </w:t>
            </w:r>
            <w:r w:rsidRPr="00EB5A4B">
              <w:rPr>
                <w:rFonts w:ascii="Times New Roman" w:hAnsi="Times New Roman"/>
                <w:sz w:val="24"/>
                <w:szCs w:val="24"/>
              </w:rPr>
              <w:t>Teksti i kimisë i</w:t>
            </w:r>
            <w:r w:rsidRPr="00EB5A4B">
              <w:rPr>
                <w:rFonts w:ascii="Times New Roman" w:hAnsi="Times New Roman"/>
                <w:i/>
                <w:sz w:val="24"/>
                <w:szCs w:val="24"/>
              </w:rPr>
              <w:t xml:space="preserve"> </w:t>
            </w:r>
            <w:r w:rsidRPr="00EB5A4B">
              <w:rPr>
                <w:rFonts w:ascii="Times New Roman" w:hAnsi="Times New Roman"/>
                <w:sz w:val="24"/>
                <w:szCs w:val="24"/>
              </w:rPr>
              <w:t>klasës së 10-të, libri i mësuesit.</w:t>
            </w:r>
          </w:p>
        </w:tc>
        <w:tc>
          <w:tcPr>
            <w:tcW w:w="7416" w:type="dxa"/>
            <w:gridSpan w:val="2"/>
          </w:tcPr>
          <w:p w14:paraId="1AEAF378" w14:textId="77777777" w:rsidR="003D38C9" w:rsidRPr="00AB465B" w:rsidRDefault="003D38C9" w:rsidP="003D38C9">
            <w:pPr>
              <w:spacing w:line="360" w:lineRule="auto"/>
              <w:ind w:firstLine="0"/>
              <w:jc w:val="left"/>
              <w:rPr>
                <w:rFonts w:ascii="Times New Roman" w:hAnsi="Times New Roman"/>
                <w:b/>
                <w:sz w:val="24"/>
                <w:szCs w:val="24"/>
                <w:lang w:eastAsia="sq-AL"/>
              </w:rPr>
            </w:pPr>
            <w:r w:rsidRPr="00AB465B">
              <w:rPr>
                <w:rFonts w:ascii="Times New Roman" w:hAnsi="Times New Roman"/>
                <w:b/>
                <w:sz w:val="24"/>
                <w:szCs w:val="24"/>
                <w:lang w:eastAsia="sq-AL"/>
              </w:rPr>
              <w:t>Lidhja me fushat e tjera ose me temat ndërkurrikulare:</w:t>
            </w:r>
          </w:p>
          <w:p w14:paraId="428AFFF6" w14:textId="77777777" w:rsidR="003D38C9" w:rsidRPr="00EB5A4B" w:rsidRDefault="003D38C9" w:rsidP="003D38C9">
            <w:pPr>
              <w:spacing w:line="360" w:lineRule="auto"/>
              <w:ind w:firstLine="0"/>
              <w:jc w:val="left"/>
              <w:rPr>
                <w:rFonts w:ascii="Times New Roman" w:hAnsi="Times New Roman"/>
                <w:sz w:val="24"/>
                <w:szCs w:val="24"/>
                <w:lang w:eastAsia="sq-AL"/>
              </w:rPr>
            </w:pPr>
            <w:r w:rsidRPr="00EB5A4B">
              <w:rPr>
                <w:rFonts w:ascii="Times New Roman" w:hAnsi="Times New Roman"/>
                <w:sz w:val="24"/>
                <w:szCs w:val="24"/>
                <w:lang w:eastAsia="sq-AL"/>
              </w:rPr>
              <w:t>Fizika, matematika, gjuha dhe komunikimi.</w:t>
            </w:r>
          </w:p>
        </w:tc>
      </w:tr>
      <w:tr w:rsidR="003D38C9" w:rsidRPr="00EB5A4B" w14:paraId="0F5174B8" w14:textId="77777777" w:rsidTr="003D38C9">
        <w:tc>
          <w:tcPr>
            <w:tcW w:w="13887" w:type="dxa"/>
            <w:gridSpan w:val="4"/>
          </w:tcPr>
          <w:p w14:paraId="7A57A492" w14:textId="77777777" w:rsidR="003D38C9" w:rsidRPr="00EB5A4B" w:rsidRDefault="003D38C9" w:rsidP="003D38C9">
            <w:pPr>
              <w:spacing w:line="360" w:lineRule="auto"/>
              <w:ind w:firstLine="0"/>
              <w:jc w:val="center"/>
              <w:rPr>
                <w:rFonts w:ascii="Times New Roman" w:hAnsi="Times New Roman"/>
                <w:b/>
                <w:sz w:val="28"/>
                <w:szCs w:val="28"/>
                <w:lang w:eastAsia="sq-AL"/>
              </w:rPr>
            </w:pPr>
            <w:r w:rsidRPr="00EB5A4B">
              <w:rPr>
                <w:rFonts w:ascii="Times New Roman" w:hAnsi="Times New Roman"/>
                <w:b/>
                <w:sz w:val="28"/>
                <w:szCs w:val="28"/>
                <w:lang w:eastAsia="sq-AL"/>
              </w:rPr>
              <w:t>Metodologjia dhe veprimtaritë e nxënësve</w:t>
            </w:r>
          </w:p>
        </w:tc>
      </w:tr>
      <w:tr w:rsidR="003D38C9" w:rsidRPr="00EB5A4B" w14:paraId="2AFFC092" w14:textId="77777777" w:rsidTr="003D38C9">
        <w:trPr>
          <w:trHeight w:val="699"/>
        </w:trPr>
        <w:tc>
          <w:tcPr>
            <w:tcW w:w="13887" w:type="dxa"/>
            <w:gridSpan w:val="4"/>
          </w:tcPr>
          <w:p w14:paraId="42F77E1A" w14:textId="77777777" w:rsidR="003D38C9" w:rsidRPr="00EB5A4B" w:rsidRDefault="003D38C9" w:rsidP="003D38C9">
            <w:pPr>
              <w:pStyle w:val="ListParagraph"/>
              <w:numPr>
                <w:ilvl w:val="0"/>
                <w:numId w:val="10"/>
              </w:numPr>
              <w:spacing w:line="360" w:lineRule="auto"/>
              <w:contextualSpacing/>
              <w:rPr>
                <w:rFonts w:ascii="Times New Roman" w:hAnsi="Times New Roman"/>
                <w:sz w:val="24"/>
                <w:szCs w:val="24"/>
              </w:rPr>
            </w:pPr>
            <w:r w:rsidRPr="00EB5A4B">
              <w:rPr>
                <w:rFonts w:ascii="Times New Roman" w:hAnsi="Times New Roman"/>
                <w:b/>
                <w:sz w:val="24"/>
                <w:szCs w:val="24"/>
              </w:rPr>
              <w:t>Përshkrimi i situatës.</w:t>
            </w:r>
            <w:r w:rsidRPr="00EB5A4B">
              <w:rPr>
                <w:rFonts w:ascii="Times New Roman" w:hAnsi="Times New Roman"/>
                <w:sz w:val="24"/>
                <w:szCs w:val="24"/>
              </w:rPr>
              <w:t xml:space="preserve"> </w:t>
            </w:r>
          </w:p>
          <w:p w14:paraId="2BAD7B52" w14:textId="77777777" w:rsidR="003D38C9" w:rsidRPr="00EB5A4B" w:rsidRDefault="003D38C9" w:rsidP="003D38C9">
            <w:pPr>
              <w:autoSpaceDE w:val="0"/>
              <w:autoSpaceDN w:val="0"/>
              <w:adjustRightInd w:val="0"/>
              <w:ind w:firstLine="0"/>
              <w:jc w:val="left"/>
              <w:rPr>
                <w:rFonts w:ascii="Times New Roman" w:hAnsi="Times New Roman"/>
                <w:b/>
                <w:sz w:val="24"/>
                <w:szCs w:val="24"/>
              </w:rPr>
            </w:pPr>
            <w:r w:rsidRPr="00EB5A4B">
              <w:rPr>
                <w:rFonts w:ascii="Times New Roman" w:hAnsi="Times New Roman"/>
                <w:sz w:val="24"/>
                <w:szCs w:val="24"/>
              </w:rPr>
              <w:t xml:space="preserve"> </w:t>
            </w:r>
            <w:r w:rsidRPr="00EB5A4B">
              <w:rPr>
                <w:rFonts w:ascii="Times New Roman" w:hAnsi="Times New Roman"/>
                <w:b/>
                <w:sz w:val="24"/>
                <w:szCs w:val="24"/>
              </w:rPr>
              <w:t>Mësuesi/ ja njeh nxënësit me situatën e temës. Të menduarit logjik, pyetje – përgjigje.</w:t>
            </w:r>
          </w:p>
          <w:p w14:paraId="3960C464" w14:textId="77777777" w:rsidR="003D38C9" w:rsidRPr="00EB5A4B" w:rsidRDefault="003D38C9" w:rsidP="003D38C9">
            <w:pPr>
              <w:autoSpaceDE w:val="0"/>
              <w:autoSpaceDN w:val="0"/>
              <w:adjustRightInd w:val="0"/>
              <w:ind w:firstLine="0"/>
              <w:jc w:val="left"/>
              <w:rPr>
                <w:rFonts w:ascii="Times New Roman" w:hAnsi="Times New Roman"/>
                <w:sz w:val="24"/>
                <w:szCs w:val="24"/>
              </w:rPr>
            </w:pPr>
            <w:r w:rsidRPr="00EB5A4B">
              <w:rPr>
                <w:rFonts w:ascii="Times New Roman" w:hAnsi="Times New Roman"/>
                <w:sz w:val="24"/>
                <w:szCs w:val="24"/>
              </w:rPr>
              <w:t xml:space="preserve">Mësuesi/ja nëpërmjet shembujve kërkon që nxënësit të përfshihen në të menduarit logjik për situatën e dhënë. Nëse jepen masat në gram të substancave që futen në reaksion, a mund të njehsojmë raportin në masë të elementeve në një përbërje? Po masën e substancës produkt që përftohet? </w:t>
            </w:r>
          </w:p>
          <w:p w14:paraId="505B14BB" w14:textId="77777777" w:rsidR="003D38C9" w:rsidRPr="00EB5A4B" w:rsidRDefault="003D38C9" w:rsidP="003D38C9">
            <w:pPr>
              <w:autoSpaceDE w:val="0"/>
              <w:autoSpaceDN w:val="0"/>
              <w:adjustRightInd w:val="0"/>
              <w:ind w:firstLine="0"/>
              <w:jc w:val="left"/>
              <w:rPr>
                <w:rFonts w:ascii="Times New Roman" w:hAnsi="Times New Roman"/>
                <w:sz w:val="24"/>
                <w:szCs w:val="24"/>
              </w:rPr>
            </w:pPr>
            <w:r w:rsidRPr="00EB5A4B">
              <w:rPr>
                <w:rFonts w:ascii="Times New Roman" w:hAnsi="Times New Roman"/>
                <w:sz w:val="24"/>
                <w:szCs w:val="24"/>
              </w:rPr>
              <w:t>Mësuesi/ja njeh nxënësit me dy ligje të rëndësishme të kimisë:</w:t>
            </w:r>
          </w:p>
          <w:p w14:paraId="5137330F" w14:textId="77777777" w:rsidR="003D38C9" w:rsidRPr="00EB5A4B" w:rsidRDefault="003D38C9" w:rsidP="003D38C9">
            <w:pPr>
              <w:autoSpaceDE w:val="0"/>
              <w:autoSpaceDN w:val="0"/>
              <w:adjustRightInd w:val="0"/>
              <w:ind w:firstLine="0"/>
              <w:jc w:val="left"/>
              <w:rPr>
                <w:rFonts w:ascii="Times New Roman" w:hAnsi="Times New Roman"/>
                <w:sz w:val="24"/>
                <w:szCs w:val="24"/>
              </w:rPr>
            </w:pPr>
            <w:r w:rsidRPr="00EB5A4B">
              <w:rPr>
                <w:rFonts w:ascii="Times New Roman" w:hAnsi="Times New Roman"/>
                <w:sz w:val="24"/>
                <w:szCs w:val="24"/>
              </w:rPr>
              <w:t>1) Ligjin e qëndrueshmërisë së përbërjes</w:t>
            </w:r>
          </w:p>
          <w:p w14:paraId="4DAE9A38" w14:textId="77777777" w:rsidR="003D38C9" w:rsidRPr="00EB5A4B" w:rsidRDefault="003D38C9" w:rsidP="003D38C9">
            <w:pPr>
              <w:autoSpaceDE w:val="0"/>
              <w:autoSpaceDN w:val="0"/>
              <w:adjustRightInd w:val="0"/>
              <w:ind w:firstLine="0"/>
              <w:jc w:val="left"/>
              <w:rPr>
                <w:rFonts w:ascii="Times New Roman" w:hAnsi="Times New Roman"/>
                <w:sz w:val="24"/>
                <w:szCs w:val="24"/>
              </w:rPr>
            </w:pPr>
            <w:r w:rsidRPr="00EB5A4B">
              <w:rPr>
                <w:rFonts w:ascii="Times New Roman" w:hAnsi="Times New Roman"/>
                <w:sz w:val="24"/>
                <w:szCs w:val="24"/>
              </w:rPr>
              <w:lastRenderedPageBreak/>
              <w:t xml:space="preserve"> 2) Ligjin e ruajtjes së masës</w:t>
            </w:r>
          </w:p>
          <w:p w14:paraId="3E5F3308" w14:textId="77777777" w:rsidR="003D38C9" w:rsidRPr="00EB5A4B" w:rsidRDefault="003D38C9" w:rsidP="003D38C9">
            <w:pPr>
              <w:spacing w:line="360" w:lineRule="auto"/>
              <w:ind w:firstLine="0"/>
              <w:rPr>
                <w:rFonts w:ascii="Times New Roman" w:hAnsi="Times New Roman"/>
                <w:b/>
                <w:sz w:val="24"/>
                <w:szCs w:val="24"/>
              </w:rPr>
            </w:pPr>
            <w:r w:rsidRPr="00EB5A4B">
              <w:rPr>
                <w:rFonts w:ascii="Times New Roman" w:hAnsi="Times New Roman"/>
                <w:b/>
                <w:sz w:val="24"/>
                <w:szCs w:val="24"/>
              </w:rPr>
              <w:t>Veprimet në situatë: Analizë e problemit dhe zgjidhja e tij, pyetje – përgjigje.</w:t>
            </w:r>
          </w:p>
          <w:p w14:paraId="59AD8617" w14:textId="19388261" w:rsidR="003D38C9" w:rsidRPr="00AB465B" w:rsidRDefault="003D38C9" w:rsidP="00AB465B">
            <w:pPr>
              <w:autoSpaceDE w:val="0"/>
              <w:autoSpaceDN w:val="0"/>
              <w:adjustRightInd w:val="0"/>
              <w:ind w:firstLine="0"/>
              <w:contextualSpacing/>
              <w:jc w:val="left"/>
              <w:rPr>
                <w:rFonts w:ascii="Times New Roman" w:hAnsi="Times New Roman"/>
                <w:sz w:val="24"/>
                <w:szCs w:val="24"/>
              </w:rPr>
            </w:pPr>
            <w:r w:rsidRPr="00AB465B">
              <w:rPr>
                <w:rFonts w:ascii="Times New Roman" w:hAnsi="Times New Roman"/>
                <w:sz w:val="24"/>
                <w:szCs w:val="24"/>
              </w:rPr>
              <w:t>U kërkohet nxënësve të tregojnë ligjin e qëndrueshmërisë së përbërjes dhe atë të ruajtjes së masësNxënësit sjellin shembuj për secilin ligjJapin kuptimin e përqindjes (pjesa dhe e tëra), dhe e zbatojnë atë në shembull të dhënë</w:t>
            </w:r>
            <w:r w:rsidR="00AB465B">
              <w:rPr>
                <w:rFonts w:ascii="Times New Roman" w:hAnsi="Times New Roman"/>
                <w:sz w:val="24"/>
                <w:szCs w:val="24"/>
              </w:rPr>
              <w:t>.</w:t>
            </w:r>
            <w:r w:rsidRPr="00AB465B">
              <w:rPr>
                <w:rFonts w:ascii="Times New Roman" w:hAnsi="Times New Roman"/>
                <w:sz w:val="24"/>
                <w:szCs w:val="24"/>
              </w:rPr>
              <w:t>Japin kuptimin e pastërtisë dhe e zbatojnë atë në shembull të dhënë</w:t>
            </w:r>
          </w:p>
          <w:p w14:paraId="70FE02F5" w14:textId="77777777" w:rsidR="003D38C9" w:rsidRPr="00AB465B" w:rsidRDefault="003D38C9" w:rsidP="00AB465B">
            <w:pPr>
              <w:autoSpaceDE w:val="0"/>
              <w:autoSpaceDN w:val="0"/>
              <w:adjustRightInd w:val="0"/>
              <w:ind w:firstLine="0"/>
              <w:contextualSpacing/>
              <w:jc w:val="left"/>
              <w:rPr>
                <w:rFonts w:ascii="Times New Roman" w:hAnsi="Times New Roman"/>
                <w:sz w:val="24"/>
                <w:szCs w:val="24"/>
              </w:rPr>
            </w:pPr>
            <w:r w:rsidRPr="00AB465B">
              <w:rPr>
                <w:rFonts w:ascii="Times New Roman" w:hAnsi="Times New Roman"/>
                <w:b/>
                <w:sz w:val="24"/>
                <w:szCs w:val="24"/>
              </w:rPr>
              <w:t>Kryhet aktiviteti praktik me nxënësit: Puna në grupe</w:t>
            </w:r>
            <w:r w:rsidRPr="00AB465B">
              <w:rPr>
                <w:rFonts w:ascii="Times New Roman" w:hAnsi="Times New Roman"/>
                <w:sz w:val="24"/>
                <w:szCs w:val="24"/>
              </w:rPr>
              <w:t>:</w:t>
            </w:r>
          </w:p>
          <w:p w14:paraId="5BC472B4" w14:textId="77777777" w:rsidR="003D38C9" w:rsidRPr="00AB465B" w:rsidRDefault="003D38C9" w:rsidP="00AB465B">
            <w:pPr>
              <w:autoSpaceDE w:val="0"/>
              <w:autoSpaceDN w:val="0"/>
              <w:adjustRightInd w:val="0"/>
              <w:contextualSpacing/>
              <w:jc w:val="left"/>
              <w:rPr>
                <w:rFonts w:ascii="Times New Roman" w:hAnsi="Times New Roman"/>
                <w:sz w:val="24"/>
                <w:szCs w:val="24"/>
              </w:rPr>
            </w:pPr>
            <w:r w:rsidRPr="00AB465B">
              <w:rPr>
                <w:rFonts w:ascii="Times New Roman" w:hAnsi="Times New Roman"/>
                <w:sz w:val="24"/>
                <w:szCs w:val="24"/>
              </w:rPr>
              <w:t>Gr 1: Kthe thyesat në përqindje (1/2 dhe 12/ 36).</w:t>
            </w:r>
          </w:p>
          <w:p w14:paraId="1A714D6B" w14:textId="77777777" w:rsidR="003D38C9" w:rsidRPr="00AB465B" w:rsidRDefault="003D38C9" w:rsidP="00AB465B">
            <w:pPr>
              <w:autoSpaceDE w:val="0"/>
              <w:autoSpaceDN w:val="0"/>
              <w:adjustRightInd w:val="0"/>
              <w:contextualSpacing/>
              <w:jc w:val="left"/>
              <w:rPr>
                <w:rFonts w:ascii="Times New Roman" w:hAnsi="Times New Roman"/>
                <w:sz w:val="24"/>
                <w:szCs w:val="24"/>
              </w:rPr>
            </w:pPr>
            <w:r w:rsidRPr="00AB465B">
              <w:rPr>
                <w:rFonts w:ascii="Times New Roman" w:hAnsi="Times New Roman"/>
                <w:sz w:val="24"/>
                <w:szCs w:val="24"/>
              </w:rPr>
              <w:t>Gr 2: Kthen përqindjen në thyesë( 20% në thyesë).</w:t>
            </w:r>
          </w:p>
          <w:p w14:paraId="07B3B62D" w14:textId="77777777" w:rsidR="003D38C9" w:rsidRPr="00AB465B" w:rsidRDefault="003D38C9" w:rsidP="00AB465B">
            <w:pPr>
              <w:autoSpaceDE w:val="0"/>
              <w:autoSpaceDN w:val="0"/>
              <w:adjustRightInd w:val="0"/>
              <w:contextualSpacing/>
              <w:jc w:val="left"/>
              <w:rPr>
                <w:rFonts w:ascii="Times New Roman" w:hAnsi="Times New Roman"/>
                <w:sz w:val="24"/>
                <w:szCs w:val="24"/>
              </w:rPr>
            </w:pPr>
            <w:r w:rsidRPr="00AB465B">
              <w:rPr>
                <w:rFonts w:ascii="Times New Roman" w:hAnsi="Times New Roman"/>
                <w:sz w:val="24"/>
                <w:szCs w:val="24"/>
              </w:rPr>
              <w:t>Gr 3: Njehso përqindjen e elementeve tek një formulë e dhënë (CH</w:t>
            </w:r>
            <w:r w:rsidRPr="00AB465B">
              <w:rPr>
                <w:rFonts w:ascii="Times New Roman" w:hAnsi="Times New Roman"/>
                <w:sz w:val="24"/>
                <w:szCs w:val="24"/>
                <w:vertAlign w:val="subscript"/>
              </w:rPr>
              <w:t>4</w:t>
            </w:r>
            <w:r w:rsidRPr="00AB465B">
              <w:rPr>
                <w:rFonts w:ascii="Times New Roman" w:hAnsi="Times New Roman"/>
                <w:sz w:val="24"/>
                <w:szCs w:val="24"/>
              </w:rPr>
              <w:t>).</w:t>
            </w:r>
          </w:p>
          <w:p w14:paraId="14608796" w14:textId="77777777" w:rsidR="003D38C9" w:rsidRPr="00AB465B" w:rsidRDefault="003D38C9" w:rsidP="00AB465B">
            <w:pPr>
              <w:autoSpaceDE w:val="0"/>
              <w:autoSpaceDN w:val="0"/>
              <w:adjustRightInd w:val="0"/>
              <w:contextualSpacing/>
              <w:jc w:val="left"/>
              <w:rPr>
                <w:rFonts w:ascii="Times New Roman" w:hAnsi="Times New Roman"/>
                <w:sz w:val="24"/>
                <w:szCs w:val="24"/>
              </w:rPr>
            </w:pPr>
            <w:r w:rsidRPr="00AB465B">
              <w:rPr>
                <w:rFonts w:ascii="Times New Roman" w:hAnsi="Times New Roman"/>
                <w:sz w:val="24"/>
                <w:szCs w:val="24"/>
              </w:rPr>
              <w:t>Gr 4: Njehso përqindjen e pastërtisë në një përbërje kimike kur jepet masa e përgjithshme e përbërjes së papastër dhe masa e përbërjes së pastër.</w:t>
            </w:r>
          </w:p>
          <w:p w14:paraId="563E318D" w14:textId="77777777" w:rsidR="003D38C9" w:rsidRPr="00EB5A4B" w:rsidRDefault="003D38C9" w:rsidP="003D38C9">
            <w:pPr>
              <w:pStyle w:val="ListParagraph"/>
              <w:autoSpaceDE w:val="0"/>
              <w:autoSpaceDN w:val="0"/>
              <w:adjustRightInd w:val="0"/>
              <w:ind w:left="2160" w:firstLine="0"/>
              <w:jc w:val="left"/>
              <w:rPr>
                <w:rFonts w:ascii="Times New Roman" w:hAnsi="Times New Roman"/>
                <w:sz w:val="24"/>
                <w:szCs w:val="24"/>
              </w:rPr>
            </w:pPr>
            <w:r w:rsidRPr="00EB5A4B">
              <w:rPr>
                <w:rFonts w:ascii="Times New Roman" w:hAnsi="Times New Roman"/>
                <w:sz w:val="24"/>
                <w:szCs w:val="24"/>
              </w:rPr>
              <w:t xml:space="preserve"> </w:t>
            </w:r>
          </w:p>
        </w:tc>
      </w:tr>
      <w:tr w:rsidR="003D38C9" w:rsidRPr="00EB5A4B" w14:paraId="1588FA69" w14:textId="77777777" w:rsidTr="003D38C9">
        <w:tc>
          <w:tcPr>
            <w:tcW w:w="13887" w:type="dxa"/>
            <w:gridSpan w:val="4"/>
          </w:tcPr>
          <w:p w14:paraId="7B070B43" w14:textId="77777777" w:rsidR="00AB465B" w:rsidRPr="00AB465B" w:rsidRDefault="003D38C9" w:rsidP="00AB465B">
            <w:pPr>
              <w:autoSpaceDE w:val="0"/>
              <w:autoSpaceDN w:val="0"/>
              <w:adjustRightInd w:val="0"/>
              <w:ind w:firstLine="0"/>
              <w:contextualSpacing/>
              <w:jc w:val="left"/>
              <w:rPr>
                <w:rFonts w:ascii="Times New Roman" w:eastAsia="Batang" w:hAnsi="Times New Roman"/>
                <w:b/>
                <w:sz w:val="24"/>
                <w:szCs w:val="24"/>
              </w:rPr>
            </w:pPr>
            <w:r w:rsidRPr="00AB465B">
              <w:rPr>
                <w:rFonts w:ascii="Times New Roman" w:hAnsi="Times New Roman"/>
                <w:b/>
                <w:sz w:val="24"/>
                <w:szCs w:val="24"/>
                <w:lang w:eastAsia="sq-AL"/>
              </w:rPr>
              <w:lastRenderedPageBreak/>
              <w:t>Vlerësimi:</w:t>
            </w:r>
            <w:r w:rsidR="00AB465B" w:rsidRPr="00AB465B">
              <w:rPr>
                <w:rFonts w:ascii="Times New Roman" w:eastAsia="Batang" w:hAnsi="Times New Roman"/>
                <w:b/>
                <w:sz w:val="24"/>
                <w:szCs w:val="24"/>
              </w:rPr>
              <w:t xml:space="preserve"> </w:t>
            </w:r>
          </w:p>
          <w:p w14:paraId="4CAA7F35" w14:textId="49090B65" w:rsidR="00AB465B" w:rsidRPr="00AB465B" w:rsidRDefault="00AB465B" w:rsidP="00AB465B">
            <w:pPr>
              <w:autoSpaceDE w:val="0"/>
              <w:autoSpaceDN w:val="0"/>
              <w:adjustRightInd w:val="0"/>
              <w:ind w:firstLine="0"/>
              <w:contextualSpacing/>
              <w:jc w:val="left"/>
              <w:rPr>
                <w:rFonts w:ascii="Times New Roman" w:eastAsia="Batang" w:hAnsi="Times New Roman"/>
                <w:sz w:val="24"/>
                <w:szCs w:val="24"/>
              </w:rPr>
            </w:pPr>
            <w:r w:rsidRPr="00AB465B">
              <w:rPr>
                <w:rFonts w:ascii="Times New Roman" w:eastAsia="Batang" w:hAnsi="Times New Roman"/>
                <w:sz w:val="24"/>
                <w:szCs w:val="24"/>
              </w:rPr>
              <w:t xml:space="preserve">N2- zbatojn ligjin e qëndrueshmërisë së përbërjes dhe ligjin e ruajtjes së masës në shembuj të ndryshëm. </w:t>
            </w:r>
          </w:p>
          <w:p w14:paraId="43DEF18A" w14:textId="77777777" w:rsidR="00AB465B" w:rsidRPr="00AB465B" w:rsidRDefault="00AB465B" w:rsidP="00AB465B">
            <w:pPr>
              <w:autoSpaceDE w:val="0"/>
              <w:autoSpaceDN w:val="0"/>
              <w:adjustRightInd w:val="0"/>
              <w:ind w:firstLine="0"/>
              <w:contextualSpacing/>
              <w:jc w:val="left"/>
              <w:rPr>
                <w:rFonts w:ascii="Times New Roman" w:eastAsia="Batang" w:hAnsi="Times New Roman"/>
                <w:sz w:val="24"/>
                <w:szCs w:val="24"/>
              </w:rPr>
            </w:pPr>
            <w:r w:rsidRPr="00AB465B">
              <w:rPr>
                <w:rFonts w:ascii="Times New Roman" w:eastAsia="Batang" w:hAnsi="Times New Roman"/>
                <w:sz w:val="24"/>
                <w:szCs w:val="24"/>
              </w:rPr>
              <w:t>N3- njehsojn përqindjen e elementeve përbërëse në një përbërje kimike.</w:t>
            </w:r>
          </w:p>
          <w:p w14:paraId="4D8F825D" w14:textId="5AE51A71" w:rsidR="003D38C9" w:rsidRPr="00AB465B" w:rsidRDefault="00AB465B" w:rsidP="00AB465B">
            <w:pPr>
              <w:spacing w:line="360" w:lineRule="auto"/>
              <w:ind w:firstLine="0"/>
              <w:jc w:val="left"/>
              <w:rPr>
                <w:rFonts w:ascii="Times New Roman" w:hAnsi="Times New Roman"/>
                <w:sz w:val="28"/>
                <w:szCs w:val="28"/>
                <w:lang w:eastAsia="sq-AL"/>
              </w:rPr>
            </w:pPr>
            <w:r w:rsidRPr="00AB465B">
              <w:rPr>
                <w:rFonts w:ascii="Times New Roman" w:eastAsia="Batang" w:hAnsi="Times New Roman"/>
                <w:sz w:val="24"/>
                <w:szCs w:val="24"/>
              </w:rPr>
              <w:t>N4- njehsojnë përqindjen e pastërtisë së një përbërjeje kimike.</w:t>
            </w:r>
          </w:p>
        </w:tc>
      </w:tr>
      <w:tr w:rsidR="003D38C9" w:rsidRPr="00EB5A4B" w14:paraId="584E0FDF" w14:textId="77777777" w:rsidTr="003D38C9">
        <w:trPr>
          <w:trHeight w:val="2236"/>
        </w:trPr>
        <w:tc>
          <w:tcPr>
            <w:tcW w:w="13887" w:type="dxa"/>
            <w:gridSpan w:val="4"/>
          </w:tcPr>
          <w:p w14:paraId="42FB52B4" w14:textId="77777777" w:rsidR="003D38C9" w:rsidRPr="00AB465B" w:rsidRDefault="003D38C9" w:rsidP="003D38C9">
            <w:pPr>
              <w:spacing w:line="360" w:lineRule="auto"/>
              <w:ind w:firstLine="0"/>
              <w:jc w:val="left"/>
              <w:rPr>
                <w:rFonts w:ascii="Times New Roman" w:hAnsi="Times New Roman"/>
                <w:sz w:val="24"/>
                <w:szCs w:val="24"/>
                <w:lang w:eastAsia="sq-AL"/>
              </w:rPr>
            </w:pPr>
            <w:r w:rsidRPr="00AB465B">
              <w:rPr>
                <w:rFonts w:ascii="Times New Roman" w:hAnsi="Times New Roman"/>
                <w:b/>
                <w:sz w:val="24"/>
                <w:szCs w:val="24"/>
                <w:lang w:eastAsia="sq-AL"/>
              </w:rPr>
              <w:t>Detyrat dhe puna e pavarur</w:t>
            </w:r>
            <w:r w:rsidRPr="00AB465B">
              <w:rPr>
                <w:rFonts w:ascii="Times New Roman" w:hAnsi="Times New Roman"/>
                <w:sz w:val="24"/>
                <w:szCs w:val="24"/>
                <w:lang w:eastAsia="sq-AL"/>
              </w:rPr>
              <w:t>:</w:t>
            </w:r>
          </w:p>
          <w:p w14:paraId="3EA0A4F3" w14:textId="77777777" w:rsidR="003D38C9" w:rsidRPr="00AB465B" w:rsidRDefault="003D38C9" w:rsidP="009F125C">
            <w:pPr>
              <w:pStyle w:val="ListParagraph"/>
              <w:numPr>
                <w:ilvl w:val="0"/>
                <w:numId w:val="43"/>
              </w:numPr>
              <w:autoSpaceDE w:val="0"/>
              <w:autoSpaceDN w:val="0"/>
              <w:adjustRightInd w:val="0"/>
              <w:contextualSpacing/>
              <w:jc w:val="left"/>
              <w:rPr>
                <w:rFonts w:ascii="Times New Roman" w:hAnsi="Times New Roman"/>
                <w:sz w:val="24"/>
                <w:szCs w:val="24"/>
              </w:rPr>
            </w:pPr>
            <w:r w:rsidRPr="00AB465B">
              <w:rPr>
                <w:rFonts w:ascii="Times New Roman" w:hAnsi="Times New Roman"/>
                <w:sz w:val="24"/>
                <w:szCs w:val="24"/>
              </w:rPr>
              <w:t>Njehso përqindjen në masë të elementeve në përbërjen Na</w:t>
            </w:r>
            <w:r w:rsidRPr="00AB465B">
              <w:rPr>
                <w:rFonts w:ascii="Times New Roman" w:hAnsi="Times New Roman"/>
                <w:sz w:val="24"/>
                <w:szCs w:val="24"/>
                <w:vertAlign w:val="subscript"/>
              </w:rPr>
              <w:t>2</w:t>
            </w:r>
            <w:r w:rsidRPr="00AB465B">
              <w:rPr>
                <w:rFonts w:ascii="Times New Roman" w:hAnsi="Times New Roman"/>
                <w:sz w:val="24"/>
                <w:szCs w:val="24"/>
              </w:rPr>
              <w:t>CO</w:t>
            </w:r>
            <w:r w:rsidRPr="00AB465B">
              <w:rPr>
                <w:rFonts w:ascii="Times New Roman" w:hAnsi="Times New Roman"/>
                <w:sz w:val="24"/>
                <w:szCs w:val="24"/>
                <w:vertAlign w:val="subscript"/>
              </w:rPr>
              <w:t>3</w:t>
            </w:r>
            <w:r w:rsidRPr="00AB465B">
              <w:rPr>
                <w:rFonts w:ascii="Times New Roman" w:hAnsi="Times New Roman"/>
                <w:sz w:val="24"/>
                <w:szCs w:val="24"/>
              </w:rPr>
              <w:t xml:space="preserve"> ( Minitest ).</w:t>
            </w:r>
          </w:p>
          <w:p w14:paraId="33E4C4C9" w14:textId="77777777" w:rsidR="003D38C9" w:rsidRPr="00AB465B" w:rsidRDefault="003D38C9" w:rsidP="009F125C">
            <w:pPr>
              <w:pStyle w:val="ListParagraph"/>
              <w:numPr>
                <w:ilvl w:val="0"/>
                <w:numId w:val="43"/>
              </w:numPr>
              <w:autoSpaceDE w:val="0"/>
              <w:autoSpaceDN w:val="0"/>
              <w:adjustRightInd w:val="0"/>
              <w:contextualSpacing/>
              <w:jc w:val="left"/>
              <w:rPr>
                <w:rFonts w:ascii="Times New Roman" w:hAnsi="Times New Roman"/>
                <w:sz w:val="24"/>
                <w:szCs w:val="24"/>
              </w:rPr>
            </w:pPr>
            <w:r w:rsidRPr="00AB465B">
              <w:rPr>
                <w:rFonts w:ascii="Times New Roman" w:hAnsi="Times New Roman"/>
                <w:sz w:val="24"/>
                <w:szCs w:val="24"/>
              </w:rPr>
              <w:t>Në përbërjen e oksidit të bakrit , bakri zë 80% të përbërjes dhe oksigjeni 20%.</w:t>
            </w:r>
          </w:p>
          <w:p w14:paraId="6A5E29EF" w14:textId="4886DF80" w:rsidR="00AB465B" w:rsidRPr="00AB465B" w:rsidRDefault="003D38C9" w:rsidP="00AB465B">
            <w:pPr>
              <w:autoSpaceDE w:val="0"/>
              <w:autoSpaceDN w:val="0"/>
              <w:adjustRightInd w:val="0"/>
              <w:ind w:firstLine="0"/>
              <w:jc w:val="left"/>
              <w:rPr>
                <w:rFonts w:ascii="Times New Roman" w:hAnsi="Times New Roman"/>
                <w:sz w:val="24"/>
                <w:szCs w:val="24"/>
              </w:rPr>
            </w:pPr>
            <w:r w:rsidRPr="00AB465B">
              <w:rPr>
                <w:rFonts w:ascii="Times New Roman" w:hAnsi="Times New Roman"/>
                <w:sz w:val="24"/>
                <w:szCs w:val="24"/>
              </w:rPr>
              <w:t xml:space="preserve"> </w:t>
            </w:r>
          </w:p>
          <w:p w14:paraId="397BAAA3" w14:textId="4DB41272" w:rsidR="003D38C9" w:rsidRPr="00AB465B" w:rsidRDefault="003D38C9" w:rsidP="00AB465B">
            <w:pPr>
              <w:autoSpaceDE w:val="0"/>
              <w:autoSpaceDN w:val="0"/>
              <w:adjustRightInd w:val="0"/>
              <w:ind w:left="1712" w:firstLine="0"/>
              <w:contextualSpacing/>
              <w:jc w:val="left"/>
              <w:rPr>
                <w:rFonts w:ascii="Times New Roman" w:hAnsi="Times New Roman"/>
                <w:sz w:val="24"/>
                <w:szCs w:val="24"/>
              </w:rPr>
            </w:pPr>
          </w:p>
        </w:tc>
      </w:tr>
    </w:tbl>
    <w:p w14:paraId="1EAB747D" w14:textId="32A099A1" w:rsidR="009A417F" w:rsidRDefault="009A417F" w:rsidP="00C10C9A">
      <w:pPr>
        <w:tabs>
          <w:tab w:val="left" w:pos="1395"/>
        </w:tabs>
        <w:spacing w:line="360" w:lineRule="auto"/>
        <w:ind w:firstLine="0"/>
        <w:rPr>
          <w:rFonts w:ascii="New roman" w:hAnsi="New roman"/>
          <w:sz w:val="24"/>
          <w:szCs w:val="24"/>
        </w:rPr>
      </w:pPr>
    </w:p>
    <w:p w14:paraId="5632947F" w14:textId="6D77B243" w:rsidR="009A417F" w:rsidRDefault="009A417F" w:rsidP="00C10C9A">
      <w:pPr>
        <w:tabs>
          <w:tab w:val="left" w:pos="1395"/>
        </w:tabs>
        <w:spacing w:line="360" w:lineRule="auto"/>
        <w:ind w:firstLine="0"/>
        <w:rPr>
          <w:rFonts w:ascii="New roman" w:hAnsi="New roman"/>
          <w:sz w:val="24"/>
          <w:szCs w:val="24"/>
        </w:rPr>
      </w:pPr>
    </w:p>
    <w:p w14:paraId="23FEA449" w14:textId="7AF14661" w:rsidR="009A417F" w:rsidRDefault="009A417F" w:rsidP="00C10C9A">
      <w:pPr>
        <w:tabs>
          <w:tab w:val="left" w:pos="1395"/>
        </w:tabs>
        <w:spacing w:line="360" w:lineRule="auto"/>
        <w:ind w:firstLine="0"/>
        <w:rPr>
          <w:rFonts w:ascii="New roman" w:hAnsi="New roman"/>
          <w:sz w:val="24"/>
          <w:szCs w:val="24"/>
        </w:rPr>
      </w:pPr>
    </w:p>
    <w:p w14:paraId="1525EA7B" w14:textId="6AA1323E" w:rsidR="009A417F" w:rsidRDefault="009A417F" w:rsidP="00C10C9A">
      <w:pPr>
        <w:tabs>
          <w:tab w:val="left" w:pos="1395"/>
        </w:tabs>
        <w:spacing w:line="360" w:lineRule="auto"/>
        <w:ind w:firstLine="0"/>
        <w:rPr>
          <w:rFonts w:ascii="New roman" w:hAnsi="New roman"/>
          <w:sz w:val="24"/>
          <w:szCs w:val="24"/>
        </w:rPr>
      </w:pPr>
    </w:p>
    <w:p w14:paraId="45117241" w14:textId="4958F982" w:rsidR="009A417F" w:rsidRDefault="009A417F" w:rsidP="00C10C9A">
      <w:pPr>
        <w:tabs>
          <w:tab w:val="left" w:pos="1395"/>
        </w:tabs>
        <w:spacing w:line="360" w:lineRule="auto"/>
        <w:ind w:firstLine="0"/>
        <w:rPr>
          <w:rFonts w:ascii="New roman" w:hAnsi="New roman"/>
          <w:sz w:val="24"/>
          <w:szCs w:val="24"/>
        </w:rPr>
      </w:pPr>
    </w:p>
    <w:p w14:paraId="7568DE85" w14:textId="532D7C8A" w:rsidR="009A417F" w:rsidRDefault="009A417F" w:rsidP="00C10C9A">
      <w:pPr>
        <w:tabs>
          <w:tab w:val="left" w:pos="1395"/>
        </w:tabs>
        <w:spacing w:line="360" w:lineRule="auto"/>
        <w:ind w:firstLine="0"/>
        <w:rPr>
          <w:rFonts w:ascii="New roman" w:hAnsi="New roman"/>
          <w:sz w:val="24"/>
          <w:szCs w:val="24"/>
        </w:rPr>
      </w:pPr>
    </w:p>
    <w:p w14:paraId="130FAD73" w14:textId="5B7DDD28" w:rsidR="009A417F" w:rsidRDefault="009A417F" w:rsidP="00C10C9A">
      <w:pPr>
        <w:tabs>
          <w:tab w:val="left" w:pos="1395"/>
        </w:tabs>
        <w:spacing w:line="360" w:lineRule="auto"/>
        <w:ind w:firstLine="0"/>
        <w:rPr>
          <w:rFonts w:ascii="New roman" w:hAnsi="New roman"/>
          <w:sz w:val="24"/>
          <w:szCs w:val="24"/>
        </w:rPr>
      </w:pPr>
    </w:p>
    <w:p w14:paraId="069A3335" w14:textId="64AB2C67" w:rsidR="009A417F" w:rsidRDefault="009A417F" w:rsidP="00C10C9A">
      <w:pPr>
        <w:tabs>
          <w:tab w:val="left" w:pos="1395"/>
        </w:tabs>
        <w:spacing w:line="360" w:lineRule="auto"/>
        <w:ind w:firstLine="0"/>
        <w:rPr>
          <w:rFonts w:ascii="New roman" w:hAnsi="New roman"/>
          <w:sz w:val="24"/>
          <w:szCs w:val="24"/>
        </w:rPr>
      </w:pPr>
    </w:p>
    <w:p w14:paraId="15D35572" w14:textId="6781AAB6" w:rsidR="009A417F" w:rsidRDefault="009A417F" w:rsidP="00C10C9A">
      <w:pPr>
        <w:tabs>
          <w:tab w:val="left" w:pos="1395"/>
        </w:tabs>
        <w:spacing w:line="360" w:lineRule="auto"/>
        <w:ind w:firstLine="0"/>
        <w:rPr>
          <w:rFonts w:ascii="New roman" w:hAnsi="New roman"/>
          <w:sz w:val="24"/>
          <w:szCs w:val="24"/>
        </w:rPr>
      </w:pPr>
    </w:p>
    <w:p w14:paraId="747F0013" w14:textId="4732D1B0" w:rsidR="009A417F" w:rsidRDefault="009A417F" w:rsidP="00C10C9A">
      <w:pPr>
        <w:tabs>
          <w:tab w:val="left" w:pos="1395"/>
        </w:tabs>
        <w:spacing w:line="360" w:lineRule="auto"/>
        <w:ind w:firstLine="0"/>
        <w:rPr>
          <w:rFonts w:ascii="New roman" w:hAnsi="New roman"/>
          <w:sz w:val="24"/>
          <w:szCs w:val="24"/>
        </w:rPr>
      </w:pPr>
    </w:p>
    <w:p w14:paraId="03A31F4A" w14:textId="23F3FEE6" w:rsidR="009A417F" w:rsidRDefault="009A417F" w:rsidP="00C10C9A">
      <w:pPr>
        <w:tabs>
          <w:tab w:val="left" w:pos="1395"/>
        </w:tabs>
        <w:spacing w:line="360" w:lineRule="auto"/>
        <w:ind w:firstLine="0"/>
        <w:rPr>
          <w:rFonts w:ascii="New roman" w:hAnsi="New roman"/>
          <w:sz w:val="24"/>
          <w:szCs w:val="24"/>
        </w:rPr>
      </w:pPr>
    </w:p>
    <w:p w14:paraId="62868D0D" w14:textId="5EDE2135" w:rsidR="009A417F" w:rsidRDefault="009A417F" w:rsidP="00C10C9A">
      <w:pPr>
        <w:tabs>
          <w:tab w:val="left" w:pos="1395"/>
        </w:tabs>
        <w:spacing w:line="360" w:lineRule="auto"/>
        <w:ind w:firstLine="0"/>
        <w:rPr>
          <w:rFonts w:ascii="New roman" w:hAnsi="New roman"/>
          <w:sz w:val="24"/>
          <w:szCs w:val="24"/>
        </w:rPr>
      </w:pPr>
    </w:p>
    <w:p w14:paraId="0AACE744" w14:textId="2630DC98" w:rsidR="009A417F" w:rsidRDefault="009A417F" w:rsidP="00C10C9A">
      <w:pPr>
        <w:tabs>
          <w:tab w:val="left" w:pos="1395"/>
        </w:tabs>
        <w:spacing w:line="360" w:lineRule="auto"/>
        <w:ind w:firstLine="0"/>
        <w:rPr>
          <w:rFonts w:ascii="New roman" w:hAnsi="New roman"/>
          <w:sz w:val="24"/>
          <w:szCs w:val="24"/>
        </w:rPr>
      </w:pPr>
    </w:p>
    <w:p w14:paraId="3B8B723C" w14:textId="6FAA386B" w:rsidR="009A417F" w:rsidRDefault="009A417F" w:rsidP="00C10C9A">
      <w:pPr>
        <w:tabs>
          <w:tab w:val="left" w:pos="1395"/>
        </w:tabs>
        <w:spacing w:line="360" w:lineRule="auto"/>
        <w:ind w:firstLine="0"/>
        <w:rPr>
          <w:rFonts w:ascii="New roman" w:hAnsi="New roman"/>
          <w:sz w:val="24"/>
          <w:szCs w:val="24"/>
        </w:rPr>
      </w:pPr>
    </w:p>
    <w:p w14:paraId="70434BCB" w14:textId="60BF8C60" w:rsidR="009A417F" w:rsidRDefault="009A417F" w:rsidP="00C10C9A">
      <w:pPr>
        <w:tabs>
          <w:tab w:val="left" w:pos="1395"/>
        </w:tabs>
        <w:spacing w:line="360" w:lineRule="auto"/>
        <w:ind w:firstLine="0"/>
        <w:rPr>
          <w:rFonts w:ascii="New roman" w:hAnsi="New roman"/>
          <w:sz w:val="24"/>
          <w:szCs w:val="24"/>
        </w:rPr>
      </w:pPr>
    </w:p>
    <w:p w14:paraId="5D136AA8" w14:textId="4CEFA558" w:rsidR="009A417F" w:rsidRDefault="009A417F" w:rsidP="00C10C9A">
      <w:pPr>
        <w:tabs>
          <w:tab w:val="left" w:pos="1395"/>
        </w:tabs>
        <w:spacing w:line="360" w:lineRule="auto"/>
        <w:ind w:firstLine="0"/>
        <w:rPr>
          <w:rFonts w:ascii="New roman" w:hAnsi="New roman"/>
          <w:sz w:val="24"/>
          <w:szCs w:val="24"/>
        </w:rPr>
      </w:pPr>
    </w:p>
    <w:p w14:paraId="20A6F38B" w14:textId="3FD9D56A" w:rsidR="009A417F" w:rsidRDefault="009A417F" w:rsidP="00C10C9A">
      <w:pPr>
        <w:tabs>
          <w:tab w:val="left" w:pos="1395"/>
        </w:tabs>
        <w:spacing w:line="360" w:lineRule="auto"/>
        <w:ind w:firstLine="0"/>
        <w:rPr>
          <w:rFonts w:ascii="New roman" w:hAnsi="New roman"/>
          <w:sz w:val="24"/>
          <w:szCs w:val="24"/>
        </w:rPr>
      </w:pPr>
    </w:p>
    <w:p w14:paraId="22DD2D02" w14:textId="1A1475FA" w:rsidR="009A417F" w:rsidRDefault="009A417F" w:rsidP="00C10C9A">
      <w:pPr>
        <w:tabs>
          <w:tab w:val="left" w:pos="1395"/>
        </w:tabs>
        <w:spacing w:line="360" w:lineRule="auto"/>
        <w:ind w:firstLine="0"/>
        <w:rPr>
          <w:rFonts w:ascii="New roman" w:hAnsi="New roman"/>
          <w:sz w:val="24"/>
          <w:szCs w:val="24"/>
        </w:rPr>
      </w:pPr>
    </w:p>
    <w:p w14:paraId="1DFEBFE7" w14:textId="5114D0B7" w:rsidR="009A417F" w:rsidRDefault="009A417F" w:rsidP="00C10C9A">
      <w:pPr>
        <w:tabs>
          <w:tab w:val="left" w:pos="1395"/>
        </w:tabs>
        <w:spacing w:line="360" w:lineRule="auto"/>
        <w:ind w:firstLine="0"/>
        <w:rPr>
          <w:rFonts w:ascii="New roman" w:hAnsi="New roman"/>
          <w:sz w:val="24"/>
          <w:szCs w:val="24"/>
        </w:rPr>
      </w:pPr>
    </w:p>
    <w:p w14:paraId="6017B6A4" w14:textId="77777777" w:rsidR="009A417F" w:rsidRPr="004A6C13" w:rsidRDefault="009A417F" w:rsidP="009A417F">
      <w:pPr>
        <w:rPr>
          <w:rFonts w:ascii="Times New Roman" w:hAnsi="Times New Roman"/>
          <w:sz w:val="24"/>
          <w:szCs w:val="24"/>
        </w:rPr>
      </w:pPr>
      <w:bookmarkStart w:id="15" w:name="_Hlk194339452"/>
      <w:r w:rsidRPr="00A9692D">
        <w:rPr>
          <w:rFonts w:ascii="Times New Roman" w:hAnsi="Times New Roman" w:cs="Times New Roman"/>
          <w:b/>
          <w:color w:val="4F6228"/>
          <w:sz w:val="24"/>
          <w:szCs w:val="24"/>
        </w:rPr>
        <w:t>PLANIFIKIMI I ORËS MËSIMOR</w:t>
      </w:r>
      <w:r>
        <w:rPr>
          <w:rFonts w:ascii="Times New Roman" w:hAnsi="Times New Roman" w:cs="Times New Roman"/>
          <w:b/>
          <w:color w:val="4F6228"/>
          <w:sz w:val="24"/>
          <w:szCs w:val="24"/>
        </w:rPr>
        <w:t>E</w:t>
      </w:r>
    </w:p>
    <w:p w14:paraId="2697E77B" w14:textId="2C981BD9" w:rsidR="009A417F" w:rsidRDefault="009A417F" w:rsidP="00C10C9A">
      <w:pPr>
        <w:tabs>
          <w:tab w:val="left" w:pos="1395"/>
        </w:tabs>
        <w:spacing w:line="360" w:lineRule="auto"/>
        <w:ind w:firstLine="0"/>
        <w:rPr>
          <w:rFonts w:ascii="New roman" w:hAnsi="New roman"/>
          <w:sz w:val="24"/>
          <w:szCs w:val="24"/>
        </w:rPr>
      </w:pPr>
    </w:p>
    <w:bookmarkEnd w:id="15"/>
    <w:p w14:paraId="6D6AF3CC" w14:textId="77777777" w:rsidR="00AB465B" w:rsidRPr="00113851" w:rsidRDefault="00AB465B" w:rsidP="00AB465B">
      <w:pPr>
        <w:ind w:firstLine="0"/>
        <w:jc w:val="left"/>
        <w:rPr>
          <w:rFonts w:ascii="Times New Roman" w:hAnsi="Times New Roman" w:cs="Times New Roman"/>
          <w:sz w:val="24"/>
          <w:szCs w:val="24"/>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8"/>
        <w:gridCol w:w="2239"/>
        <w:gridCol w:w="1744"/>
        <w:gridCol w:w="1941"/>
      </w:tblGrid>
      <w:tr w:rsidR="00AB465B" w:rsidRPr="00113851" w14:paraId="64D79DAE" w14:textId="77777777" w:rsidTr="00AB465B">
        <w:tc>
          <w:tcPr>
            <w:tcW w:w="3780" w:type="dxa"/>
          </w:tcPr>
          <w:p w14:paraId="03D6A265" w14:textId="77777777" w:rsidR="00AB465B" w:rsidRDefault="00AB465B" w:rsidP="009303DE">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Fusha: </w:t>
            </w:r>
          </w:p>
          <w:p w14:paraId="3B17C3E2" w14:textId="5A262141" w:rsidR="00AB465B" w:rsidRPr="00113851" w:rsidRDefault="00AB465B" w:rsidP="009303DE">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Shkencat e natyrës</w:t>
            </w:r>
          </w:p>
        </w:tc>
        <w:tc>
          <w:tcPr>
            <w:tcW w:w="3060" w:type="dxa"/>
          </w:tcPr>
          <w:p w14:paraId="19C288CD" w14:textId="77777777" w:rsidR="00AB465B" w:rsidRPr="00113851" w:rsidRDefault="00AB465B" w:rsidP="009303DE">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Lënda: KIMI</w:t>
            </w:r>
          </w:p>
        </w:tc>
        <w:tc>
          <w:tcPr>
            <w:tcW w:w="2963" w:type="dxa"/>
          </w:tcPr>
          <w:p w14:paraId="5706CFD4" w14:textId="77777777" w:rsidR="00AB465B" w:rsidRPr="00113851" w:rsidRDefault="00AB465B" w:rsidP="009303DE">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Shkalla: V</w:t>
            </w:r>
          </w:p>
        </w:tc>
        <w:tc>
          <w:tcPr>
            <w:tcW w:w="3886" w:type="dxa"/>
          </w:tcPr>
          <w:p w14:paraId="3B5FCA10" w14:textId="77777777" w:rsidR="00AB465B" w:rsidRPr="00113851" w:rsidRDefault="00AB465B" w:rsidP="009303DE">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Klasa: X</w:t>
            </w:r>
          </w:p>
        </w:tc>
      </w:tr>
      <w:tr w:rsidR="00AB465B" w:rsidRPr="00113851" w14:paraId="5D096691" w14:textId="77777777" w:rsidTr="00AB465B">
        <w:tc>
          <w:tcPr>
            <w:tcW w:w="6840" w:type="dxa"/>
            <w:gridSpan w:val="2"/>
          </w:tcPr>
          <w:p w14:paraId="3EC8FC32" w14:textId="7C0B34B8" w:rsidR="00AB465B" w:rsidRPr="00113851" w:rsidRDefault="00AB465B" w:rsidP="009303DE">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Tema mësimore : </w:t>
            </w:r>
          </w:p>
          <w:p w14:paraId="3F7FD7CA" w14:textId="466BA8AB" w:rsidR="00AB465B" w:rsidRPr="00113851" w:rsidRDefault="00AB465B" w:rsidP="009303DE">
            <w:pPr>
              <w:ind w:firstLine="0"/>
              <w:jc w:val="left"/>
              <w:rPr>
                <w:rFonts w:ascii="Times New Roman" w:hAnsi="Times New Roman" w:cs="Times New Roman"/>
                <w:sz w:val="24"/>
                <w:szCs w:val="24"/>
                <w:lang w:eastAsia="sq-AL"/>
              </w:rPr>
            </w:pPr>
            <w:r w:rsidRPr="00A9692D">
              <w:rPr>
                <w:rFonts w:ascii="Times New Roman" w:hAnsi="Times New Roman" w:cs="Times New Roman"/>
                <w:sz w:val="24"/>
                <w:szCs w:val="24"/>
                <w:lang w:eastAsia="sq-AL"/>
              </w:rPr>
              <w:t xml:space="preserve">  </w:t>
            </w:r>
            <w:r>
              <w:rPr>
                <w:rFonts w:ascii="Times New Roman" w:hAnsi="Times New Roman" w:cs="Times New Roman"/>
                <w:sz w:val="24"/>
                <w:szCs w:val="24"/>
                <w:lang w:eastAsia="sq-AL"/>
              </w:rPr>
              <w:t>Blloqet e elementëve në tabelën periodike</w:t>
            </w:r>
          </w:p>
        </w:tc>
        <w:tc>
          <w:tcPr>
            <w:tcW w:w="6849" w:type="dxa"/>
            <w:gridSpan w:val="2"/>
          </w:tcPr>
          <w:p w14:paraId="2686411E" w14:textId="77777777" w:rsidR="00AB465B" w:rsidRDefault="00AB465B" w:rsidP="009303DE">
            <w:pPr>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Situata e të nxënit:</w:t>
            </w:r>
          </w:p>
          <w:p w14:paraId="077CE27C" w14:textId="77777777" w:rsidR="00AB465B" w:rsidRPr="00113851" w:rsidRDefault="00AB465B" w:rsidP="009303DE">
            <w:pPr>
              <w:ind w:firstLine="0"/>
              <w:jc w:val="left"/>
              <w:rPr>
                <w:rFonts w:ascii="Times New Roman" w:hAnsi="Times New Roman" w:cs="Times New Roman"/>
                <w:b/>
                <w:sz w:val="24"/>
                <w:szCs w:val="24"/>
                <w:lang w:eastAsia="sq-AL"/>
              </w:rPr>
            </w:pPr>
            <w:r w:rsidRPr="00A9692D">
              <w:rPr>
                <w:rFonts w:ascii="Times New Roman" w:eastAsia="Calibri" w:hAnsi="Times New Roman" w:cs="Times New Roman"/>
                <w:sz w:val="24"/>
                <w:szCs w:val="24"/>
              </w:rPr>
              <w:t>Të zbulojmë çfarë njohurish “fshihen” pas simboleve të elementeve, vendeve në të cilat ata ndodhen, numrave të grupeve dhe periodave në tabelën e sistemit periodik</w:t>
            </w:r>
          </w:p>
        </w:tc>
      </w:tr>
      <w:tr w:rsidR="00AB465B" w:rsidRPr="00113851" w14:paraId="6F6B163E" w14:textId="77777777" w:rsidTr="00AB465B">
        <w:tc>
          <w:tcPr>
            <w:tcW w:w="6840" w:type="dxa"/>
            <w:gridSpan w:val="2"/>
          </w:tcPr>
          <w:p w14:paraId="4CB0B95E" w14:textId="77777777" w:rsidR="00AB465B" w:rsidRPr="00113851" w:rsidRDefault="00AB465B" w:rsidP="009303DE">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Rezultatet e të nxënit të kompetencave të fushës/lëndës sipas temës mësimore:</w:t>
            </w:r>
          </w:p>
          <w:p w14:paraId="32C42C2F" w14:textId="4115D7A5" w:rsidR="00AB465B" w:rsidRPr="00113851" w:rsidRDefault="00AB465B" w:rsidP="009303DE">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N2-</w:t>
            </w:r>
            <w:r w:rsidRPr="00A9692D">
              <w:rPr>
                <w:rFonts w:ascii="Times New Roman" w:eastAsia="Calibri" w:hAnsi="Times New Roman" w:cs="Times New Roman"/>
                <w:sz w:val="24"/>
                <w:szCs w:val="24"/>
              </w:rPr>
              <w:t>Përshkruan veçoritë e sistemit periodik.</w:t>
            </w:r>
          </w:p>
          <w:p w14:paraId="2ADFC32B" w14:textId="0268EB54" w:rsidR="00AB465B" w:rsidRPr="00113851" w:rsidRDefault="00AB465B" w:rsidP="009303DE">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N3-</w:t>
            </w:r>
            <w:r w:rsidRPr="00A9692D">
              <w:rPr>
                <w:rFonts w:ascii="Times New Roman" w:eastAsia="Calibri" w:hAnsi="Times New Roman" w:cs="Times New Roman"/>
                <w:sz w:val="24"/>
                <w:szCs w:val="24"/>
              </w:rPr>
              <w:t xml:space="preserve">Shpjegon lidhjen mes tabelës sistemit periodik me numrin e protoneve. </w:t>
            </w:r>
          </w:p>
          <w:p w14:paraId="654F1605" w14:textId="583D257C" w:rsidR="00AB465B" w:rsidRPr="00113851" w:rsidRDefault="00AB465B" w:rsidP="009303DE">
            <w:pPr>
              <w:ind w:firstLine="0"/>
              <w:jc w:val="left"/>
              <w:rPr>
                <w:rFonts w:ascii="Times New Roman" w:hAnsi="Times New Roman" w:cs="Times New Roman"/>
                <w:b/>
                <w:sz w:val="24"/>
                <w:szCs w:val="24"/>
                <w:lang w:eastAsia="sq-AL"/>
              </w:rPr>
            </w:pPr>
            <w:r>
              <w:rPr>
                <w:rFonts w:ascii="Times New Roman" w:eastAsia="Calibri" w:hAnsi="Times New Roman" w:cs="Times New Roman"/>
                <w:sz w:val="24"/>
                <w:szCs w:val="24"/>
              </w:rPr>
              <w:t xml:space="preserve">N4- </w:t>
            </w:r>
            <w:r w:rsidRPr="00A9692D">
              <w:rPr>
                <w:rFonts w:ascii="Times New Roman" w:eastAsia="Calibri" w:hAnsi="Times New Roman" w:cs="Times New Roman"/>
                <w:sz w:val="24"/>
                <w:szCs w:val="24"/>
              </w:rPr>
              <w:t xml:space="preserve"> Argumenton vendndodhjen e një elementi në tabelën sistemit periodik dhe sjelljen e elementit.</w:t>
            </w:r>
          </w:p>
          <w:p w14:paraId="260CB002" w14:textId="77777777" w:rsidR="00AB465B" w:rsidRPr="00113851" w:rsidRDefault="00AB465B" w:rsidP="009303DE">
            <w:pPr>
              <w:autoSpaceDE w:val="0"/>
              <w:autoSpaceDN w:val="0"/>
              <w:adjustRightInd w:val="0"/>
              <w:rPr>
                <w:rFonts w:ascii="Times New Roman" w:eastAsia="Batang" w:hAnsi="Times New Roman" w:cs="Times New Roman"/>
                <w:b/>
                <w:sz w:val="24"/>
                <w:szCs w:val="24"/>
              </w:rPr>
            </w:pPr>
          </w:p>
        </w:tc>
        <w:tc>
          <w:tcPr>
            <w:tcW w:w="6849" w:type="dxa"/>
            <w:gridSpan w:val="2"/>
          </w:tcPr>
          <w:p w14:paraId="4FC90FAC" w14:textId="77777777" w:rsidR="00AB465B" w:rsidRPr="00A9692D" w:rsidRDefault="00AB465B" w:rsidP="009303DE">
            <w:pPr>
              <w:autoSpaceDE w:val="0"/>
              <w:autoSpaceDN w:val="0"/>
              <w:adjustRightInd w:val="0"/>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Fjalët kyçe:</w:t>
            </w:r>
            <w:r w:rsidRPr="00A9692D">
              <w:rPr>
                <w:rFonts w:ascii="Times New Roman" w:eastAsia="Calibri" w:hAnsi="Times New Roman" w:cs="Times New Roman"/>
                <w:sz w:val="24"/>
                <w:szCs w:val="24"/>
              </w:rPr>
              <w:t xml:space="preserve"> </w:t>
            </w:r>
            <w:r w:rsidRPr="00A9692D">
              <w:rPr>
                <w:rFonts w:ascii="Times New Roman" w:hAnsi="Times New Roman" w:cs="Times New Roman"/>
                <w:color w:val="000000"/>
                <w:sz w:val="24"/>
                <w:szCs w:val="24"/>
              </w:rPr>
              <w:t>sistem periodik, periode, grup, metale alkaline, elektrone valentore, element kalimtare, metaloide, elemente artificiale.</w:t>
            </w:r>
          </w:p>
        </w:tc>
      </w:tr>
      <w:tr w:rsidR="00AB465B" w:rsidRPr="00113851" w14:paraId="7C698C12" w14:textId="77777777" w:rsidTr="00AB465B">
        <w:tc>
          <w:tcPr>
            <w:tcW w:w="6840" w:type="dxa"/>
            <w:gridSpan w:val="2"/>
          </w:tcPr>
          <w:p w14:paraId="7A4143C7" w14:textId="04F55FA8" w:rsidR="00AB465B" w:rsidRDefault="00AB465B" w:rsidP="009303DE">
            <w:pPr>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 xml:space="preserve">Burimet: </w:t>
            </w:r>
            <w:r w:rsidRPr="00A9692D">
              <w:rPr>
                <w:rFonts w:ascii="Times New Roman" w:hAnsi="Times New Roman" w:cs="Times New Roman"/>
                <w:sz w:val="24"/>
                <w:szCs w:val="24"/>
              </w:rPr>
              <w:t xml:space="preserve">teksti i kimisë 10, </w:t>
            </w:r>
            <w:r w:rsidRPr="00A9692D">
              <w:rPr>
                <w:rFonts w:ascii="Times New Roman" w:hAnsi="Times New Roman" w:cs="Times New Roman"/>
                <w:sz w:val="24"/>
                <w:szCs w:val="24"/>
                <w:lang w:eastAsia="sq-AL"/>
              </w:rPr>
              <w:t>tabela e sistemit periodik, libri i ushtrimeve.</w:t>
            </w:r>
            <w:r w:rsidR="008F22F2" w:rsidRPr="00B850DD">
              <w:rPr>
                <w:rFonts w:ascii="Times New Roman" w:eastAsia="Calibri" w:hAnsi="Times New Roman" w:cs="Times New Roman"/>
                <w:sz w:val="24"/>
                <w:szCs w:val="24"/>
              </w:rPr>
              <w:t xml:space="preserve"> s</w:t>
            </w:r>
            <w:r w:rsidR="008F22F2" w:rsidRPr="006C3349">
              <w:rPr>
                <w:rFonts w:ascii="New roman" w:eastAsia="Calibri" w:hAnsi="New roman" w:cs="Times New Roman"/>
                <w:b/>
              </w:rPr>
              <w:t>https://phet.colorado.edu/en/simulations/ grenhouse-effect</w:t>
            </w:r>
          </w:p>
        </w:tc>
        <w:tc>
          <w:tcPr>
            <w:tcW w:w="6849" w:type="dxa"/>
            <w:gridSpan w:val="2"/>
          </w:tcPr>
          <w:p w14:paraId="34D221DB" w14:textId="77777777" w:rsidR="00AB465B" w:rsidRDefault="00AB465B" w:rsidP="009303DE">
            <w:pPr>
              <w:spacing w:line="360" w:lineRule="auto"/>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Lidhja me fushat e tjera ose me temat ndërkurrikulare:</w:t>
            </w:r>
            <w:r>
              <w:rPr>
                <w:rFonts w:ascii="Times New Roman" w:hAnsi="Times New Roman" w:cs="Times New Roman"/>
                <w:b/>
                <w:sz w:val="24"/>
                <w:szCs w:val="24"/>
                <w:lang w:eastAsia="sq-AL"/>
              </w:rPr>
              <w:t xml:space="preserve"> </w:t>
            </w:r>
            <w:r w:rsidRPr="00A9692D">
              <w:rPr>
                <w:rFonts w:ascii="Times New Roman" w:hAnsi="Times New Roman" w:cs="Times New Roman"/>
                <w:sz w:val="24"/>
                <w:szCs w:val="24"/>
                <w:lang w:eastAsia="sq-AL"/>
              </w:rPr>
              <w:t>fizikë, TIK, gjuhët dhe komunikimi.</w:t>
            </w:r>
          </w:p>
        </w:tc>
      </w:tr>
      <w:tr w:rsidR="00AB465B" w:rsidRPr="00113851" w14:paraId="543EB84A" w14:textId="77777777" w:rsidTr="00AB465B">
        <w:tc>
          <w:tcPr>
            <w:tcW w:w="13689" w:type="dxa"/>
            <w:gridSpan w:val="4"/>
          </w:tcPr>
          <w:p w14:paraId="782F939C" w14:textId="77777777" w:rsidR="00AB465B" w:rsidRPr="00113851" w:rsidRDefault="00AB465B" w:rsidP="009303DE">
            <w:pPr>
              <w:spacing w:line="360" w:lineRule="auto"/>
              <w:ind w:firstLine="0"/>
              <w:jc w:val="center"/>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Metodologjia dhe veprimtaritë e nxënësve</w:t>
            </w:r>
          </w:p>
        </w:tc>
      </w:tr>
      <w:tr w:rsidR="00AB465B" w:rsidRPr="00113851" w14:paraId="45242C48" w14:textId="77777777" w:rsidTr="00AB465B">
        <w:trPr>
          <w:trHeight w:val="699"/>
        </w:trPr>
        <w:tc>
          <w:tcPr>
            <w:tcW w:w="13689" w:type="dxa"/>
            <w:gridSpan w:val="4"/>
          </w:tcPr>
          <w:p w14:paraId="0530C907" w14:textId="77777777" w:rsidR="00AB465B" w:rsidRPr="00113851" w:rsidRDefault="00AB465B" w:rsidP="009303DE">
            <w:pPr>
              <w:spacing w:line="360" w:lineRule="auto"/>
              <w:ind w:firstLine="0"/>
              <w:rPr>
                <w:rFonts w:ascii="Times New Roman" w:hAnsi="Times New Roman" w:cs="Times New Roman"/>
                <w:sz w:val="24"/>
                <w:szCs w:val="24"/>
              </w:rPr>
            </w:pPr>
            <w:r w:rsidRPr="00A9692D">
              <w:rPr>
                <w:rFonts w:ascii="Times New Roman" w:hAnsi="Times New Roman" w:cs="Times New Roman"/>
                <w:b/>
                <w:sz w:val="24"/>
                <w:szCs w:val="24"/>
              </w:rPr>
              <w:t>Përshkrimi i situatës</w:t>
            </w:r>
          </w:p>
          <w:p w14:paraId="3B9CB25D" w14:textId="77777777" w:rsidR="00AB465B" w:rsidRPr="00113851" w:rsidRDefault="00AB465B" w:rsidP="009303DE">
            <w:pPr>
              <w:spacing w:line="360" w:lineRule="auto"/>
              <w:ind w:firstLine="0"/>
              <w:rPr>
                <w:rFonts w:ascii="Times New Roman" w:hAnsi="Times New Roman" w:cs="Times New Roman"/>
                <w:sz w:val="24"/>
                <w:szCs w:val="24"/>
              </w:rPr>
            </w:pPr>
            <w:r w:rsidRPr="00A9692D">
              <w:rPr>
                <w:rFonts w:ascii="Times New Roman" w:hAnsi="Times New Roman" w:cs="Times New Roman"/>
                <w:sz w:val="24"/>
                <w:szCs w:val="24"/>
              </w:rPr>
              <w:t>Mësuesi/ja njeh nxënësit me situatën e temës.</w:t>
            </w:r>
          </w:p>
          <w:p w14:paraId="057362B2" w14:textId="77777777" w:rsidR="00AB465B" w:rsidRDefault="00AB465B" w:rsidP="009303DE">
            <w:pPr>
              <w:ind w:firstLine="0"/>
              <w:rPr>
                <w:rFonts w:ascii="Times New Roman" w:hAnsi="Times New Roman" w:cs="Times New Roman"/>
                <w:sz w:val="24"/>
                <w:szCs w:val="24"/>
              </w:rPr>
            </w:pPr>
            <w:r w:rsidRPr="00A9692D">
              <w:rPr>
                <w:rFonts w:ascii="Times New Roman" w:hAnsi="Times New Roman" w:cs="Times New Roman"/>
                <w:sz w:val="24"/>
                <w:szCs w:val="24"/>
              </w:rPr>
              <w:t>Kërkon të zbulojmë çfarë njohurish “fshihen” pas simboleve të elementeve, vendeve në të cilat ata ndodhen, numrave të grupeve dhe periodave në tabelën e sistemit periodik.</w:t>
            </w:r>
          </w:p>
          <w:p w14:paraId="640DFA35" w14:textId="77777777" w:rsidR="00AB465B" w:rsidRPr="00113851" w:rsidRDefault="00AB465B" w:rsidP="009303DE">
            <w:pPr>
              <w:spacing w:line="360" w:lineRule="auto"/>
              <w:ind w:firstLine="0"/>
              <w:jc w:val="left"/>
              <w:rPr>
                <w:rFonts w:ascii="Times New Roman" w:hAnsi="Times New Roman" w:cs="Times New Roman"/>
                <w:b/>
                <w:sz w:val="24"/>
                <w:szCs w:val="24"/>
              </w:rPr>
            </w:pPr>
            <w:r w:rsidRPr="00A9692D">
              <w:rPr>
                <w:rFonts w:ascii="Times New Roman" w:hAnsi="Times New Roman" w:cs="Times New Roman"/>
                <w:b/>
                <w:sz w:val="24"/>
                <w:szCs w:val="24"/>
              </w:rPr>
              <w:t>Veprimet në situatë</w:t>
            </w:r>
          </w:p>
          <w:p w14:paraId="0744AFE7" w14:textId="77777777" w:rsidR="00AB465B" w:rsidRDefault="00AB465B" w:rsidP="009303DE">
            <w:pPr>
              <w:ind w:firstLine="0"/>
              <w:rPr>
                <w:rFonts w:ascii="Times New Roman" w:hAnsi="Times New Roman" w:cs="Times New Roman"/>
                <w:b/>
                <w:sz w:val="24"/>
                <w:szCs w:val="24"/>
              </w:rPr>
            </w:pPr>
            <w:r w:rsidRPr="00A9692D">
              <w:rPr>
                <w:rFonts w:ascii="Times New Roman" w:hAnsi="Times New Roman" w:cs="Times New Roman"/>
                <w:b/>
                <w:sz w:val="24"/>
                <w:szCs w:val="24"/>
              </w:rPr>
              <w:t>Hulumtim</w:t>
            </w:r>
          </w:p>
          <w:p w14:paraId="711CF2ED" w14:textId="77777777" w:rsidR="00AB465B" w:rsidRDefault="00AB465B" w:rsidP="009303DE">
            <w:pPr>
              <w:ind w:firstLine="0"/>
              <w:rPr>
                <w:rFonts w:ascii="Times New Roman" w:hAnsi="Times New Roman" w:cs="Times New Roman"/>
                <w:sz w:val="24"/>
                <w:szCs w:val="24"/>
              </w:rPr>
            </w:pPr>
            <w:r w:rsidRPr="00A9692D">
              <w:rPr>
                <w:rFonts w:ascii="Times New Roman" w:hAnsi="Times New Roman" w:cs="Times New Roman"/>
                <w:sz w:val="24"/>
                <w:szCs w:val="24"/>
              </w:rPr>
              <w:lastRenderedPageBreak/>
              <w:t>Për t</w:t>
            </w:r>
            <w:r>
              <w:rPr>
                <w:rFonts w:ascii="Times New Roman" w:hAnsi="Times New Roman" w:cs="Times New Roman"/>
                <w:sz w:val="24"/>
                <w:szCs w:val="24"/>
              </w:rPr>
              <w:t>ë</w:t>
            </w:r>
            <w:r w:rsidRPr="00A9692D">
              <w:rPr>
                <w:rFonts w:ascii="Times New Roman" w:hAnsi="Times New Roman" w:cs="Times New Roman"/>
                <w:sz w:val="24"/>
                <w:szCs w:val="24"/>
              </w:rPr>
              <w:t xml:space="preserve"> shpjeguar dhe argumentuar për të gjitha njohuritë që “fshihen” në tabelën e sistemit periodik. (fjala fsheh nënkupton që po të shohim tabelën duket sikur nuk tergon gjë tjetër përveç renditjes së elementeve, ndërsa po ta studiojmë atë mësojmë mjaft njohuri.)</w:t>
            </w:r>
          </w:p>
          <w:p w14:paraId="6BD9AFF6" w14:textId="77777777" w:rsidR="00AB465B" w:rsidRPr="00113851" w:rsidRDefault="00AB465B" w:rsidP="009303DE">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b/>
                <w:i/>
                <w:sz w:val="24"/>
                <w:szCs w:val="24"/>
              </w:rPr>
              <w:t>Aktiviteti praktik me nxënësit</w:t>
            </w:r>
          </w:p>
          <w:p w14:paraId="194060FD" w14:textId="77777777" w:rsidR="00AB465B" w:rsidRPr="00113851" w:rsidRDefault="00AB465B" w:rsidP="009303DE">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t xml:space="preserve">Nxënësit ndahen në tri grupe. </w:t>
            </w:r>
          </w:p>
          <w:p w14:paraId="55D57DAF" w14:textId="77777777" w:rsidR="00AB465B" w:rsidRPr="00113851" w:rsidRDefault="00AB465B" w:rsidP="009303DE">
            <w:pPr>
              <w:autoSpaceDE w:val="0"/>
              <w:autoSpaceDN w:val="0"/>
              <w:adjustRightInd w:val="0"/>
              <w:ind w:firstLine="0"/>
              <w:jc w:val="left"/>
              <w:rPr>
                <w:rFonts w:ascii="Times New Roman" w:eastAsia="Calibri" w:hAnsi="Times New Roman" w:cs="Times New Roman"/>
                <w:color w:val="000000"/>
                <w:sz w:val="24"/>
                <w:szCs w:val="24"/>
              </w:rPr>
            </w:pPr>
            <w:r w:rsidRPr="00A9692D">
              <w:rPr>
                <w:rFonts w:ascii="Times New Roman" w:hAnsi="Times New Roman" w:cs="Times New Roman"/>
                <w:b/>
                <w:sz w:val="24"/>
                <w:szCs w:val="24"/>
              </w:rPr>
              <w:t>Grupi i parë</w:t>
            </w:r>
            <w:r w:rsidRPr="00A9692D">
              <w:rPr>
                <w:rFonts w:ascii="Times New Roman" w:hAnsi="Times New Roman" w:cs="Times New Roman"/>
                <w:sz w:val="24"/>
                <w:szCs w:val="24"/>
              </w:rPr>
              <w:t xml:space="preserve"> përshkruan veçoritë kryesore të tabelës se sistemit periodik, mënyrën si vendosen elementet ne tabele,prirjet e tyre.</w:t>
            </w:r>
          </w:p>
          <w:p w14:paraId="7A43901E" w14:textId="77777777" w:rsidR="00AB465B" w:rsidRPr="00113851" w:rsidRDefault="00AB465B" w:rsidP="009303DE">
            <w:pPr>
              <w:autoSpaceDE w:val="0"/>
              <w:autoSpaceDN w:val="0"/>
              <w:adjustRightInd w:val="0"/>
              <w:ind w:firstLine="0"/>
              <w:jc w:val="left"/>
              <w:rPr>
                <w:rFonts w:ascii="Times New Roman" w:eastAsia="Calibri" w:hAnsi="Times New Roman" w:cs="Times New Roman"/>
                <w:sz w:val="24"/>
                <w:szCs w:val="24"/>
              </w:rPr>
            </w:pPr>
            <w:r w:rsidRPr="00A9692D">
              <w:rPr>
                <w:rFonts w:ascii="Times New Roman" w:hAnsi="Times New Roman" w:cs="Times New Roman"/>
                <w:b/>
                <w:sz w:val="24"/>
                <w:szCs w:val="24"/>
              </w:rPr>
              <w:t>Grupi i dytë</w:t>
            </w:r>
            <w:r w:rsidRPr="00A9692D">
              <w:rPr>
                <w:rFonts w:ascii="Times New Roman" w:hAnsi="Times New Roman" w:cs="Times New Roman"/>
                <w:sz w:val="24"/>
                <w:szCs w:val="24"/>
              </w:rPr>
              <w:t xml:space="preserve"> hulumton mbi elementet te grupuara ne grupet A dhe B si dhe elementet kalimtare nga grupi I B-VIII B </w:t>
            </w:r>
          </w:p>
          <w:p w14:paraId="0CFCBE2C" w14:textId="77777777" w:rsidR="00AB465B" w:rsidRPr="00113851" w:rsidRDefault="00AB465B" w:rsidP="009303DE">
            <w:pPr>
              <w:autoSpaceDE w:val="0"/>
              <w:autoSpaceDN w:val="0"/>
              <w:adjustRightInd w:val="0"/>
              <w:ind w:firstLine="0"/>
              <w:jc w:val="left"/>
              <w:rPr>
                <w:rFonts w:ascii="Times New Roman" w:eastAsia="Calibri" w:hAnsi="Times New Roman" w:cs="Times New Roman"/>
                <w:sz w:val="24"/>
                <w:szCs w:val="24"/>
              </w:rPr>
            </w:pPr>
            <w:r w:rsidRPr="00A9692D">
              <w:rPr>
                <w:rFonts w:ascii="Times New Roman" w:hAnsi="Times New Roman" w:cs="Times New Roman"/>
                <w:b/>
                <w:sz w:val="24"/>
                <w:szCs w:val="24"/>
              </w:rPr>
              <w:t>Grupi i tretë</w:t>
            </w:r>
            <w:r w:rsidRPr="00A9692D">
              <w:rPr>
                <w:rFonts w:ascii="Times New Roman" w:hAnsi="Times New Roman" w:cs="Times New Roman"/>
                <w:sz w:val="24"/>
                <w:szCs w:val="24"/>
              </w:rPr>
              <w:t xml:space="preserve"> Hulumton për elementet e vendosura në të njëjtën periodë, ç’përfaqëson numri i saj    ç’ndodh kur lëvizet nga e majta në të djathtë</w:t>
            </w:r>
            <w:r>
              <w:rPr>
                <w:rFonts w:ascii="Times New Roman" w:hAnsi="Times New Roman" w:cs="Times New Roman"/>
                <w:sz w:val="24"/>
                <w:szCs w:val="24"/>
              </w:rPr>
              <w:t>.</w:t>
            </w:r>
          </w:p>
          <w:p w14:paraId="5718476B" w14:textId="77777777" w:rsidR="00AB465B" w:rsidRPr="00113851" w:rsidRDefault="00AB465B" w:rsidP="009303DE">
            <w:pPr>
              <w:ind w:firstLine="0"/>
              <w:jc w:val="left"/>
              <w:rPr>
                <w:rFonts w:ascii="Times New Roman" w:hAnsi="Times New Roman" w:cs="Times New Roman"/>
                <w:b/>
                <w:sz w:val="24"/>
                <w:szCs w:val="24"/>
              </w:rPr>
            </w:pPr>
            <w:r w:rsidRPr="00A9692D">
              <w:rPr>
                <w:rFonts w:ascii="Times New Roman" w:hAnsi="Times New Roman" w:cs="Times New Roman"/>
                <w:b/>
                <w:sz w:val="24"/>
                <w:szCs w:val="24"/>
              </w:rPr>
              <w:t xml:space="preserve">Pas përshkrimit të punës së çdo grupi nxënësve u kërkohet: </w:t>
            </w:r>
          </w:p>
          <w:p w14:paraId="5978BEDE" w14:textId="77777777" w:rsidR="00AB465B" w:rsidRPr="00113851" w:rsidRDefault="00AB465B" w:rsidP="00AB465B">
            <w:pPr>
              <w:pStyle w:val="ListParagraph"/>
              <w:numPr>
                <w:ilvl w:val="0"/>
                <w:numId w:val="1"/>
              </w:numPr>
              <w:contextualSpacing/>
              <w:jc w:val="left"/>
              <w:rPr>
                <w:rFonts w:ascii="Times New Roman" w:hAnsi="Times New Roman" w:cs="Times New Roman"/>
                <w:sz w:val="24"/>
                <w:szCs w:val="24"/>
              </w:rPr>
            </w:pPr>
            <w:r w:rsidRPr="00A9692D">
              <w:rPr>
                <w:rFonts w:ascii="Times New Roman" w:hAnsi="Times New Roman" w:cs="Times New Roman"/>
                <w:sz w:val="24"/>
                <w:szCs w:val="24"/>
              </w:rPr>
              <w:t>të japin kuptimin për grupet me emra të veçantë.</w:t>
            </w:r>
          </w:p>
          <w:p w14:paraId="083F332D" w14:textId="77777777" w:rsidR="00AB465B" w:rsidRPr="00113851" w:rsidRDefault="00AB465B" w:rsidP="00AB465B">
            <w:pPr>
              <w:pStyle w:val="ListParagraph"/>
              <w:numPr>
                <w:ilvl w:val="0"/>
                <w:numId w:val="1"/>
              </w:numPr>
              <w:contextualSpacing/>
              <w:jc w:val="left"/>
              <w:rPr>
                <w:rFonts w:ascii="Times New Roman" w:hAnsi="Times New Roman" w:cs="Times New Roman"/>
                <w:sz w:val="24"/>
                <w:szCs w:val="24"/>
              </w:rPr>
            </w:pPr>
            <w:r w:rsidRPr="00A9692D">
              <w:rPr>
                <w:rFonts w:ascii="Times New Roman" w:hAnsi="Times New Roman" w:cs="Times New Roman"/>
                <w:sz w:val="24"/>
                <w:szCs w:val="24"/>
              </w:rPr>
              <w:t xml:space="preserve">të interpretojnë nëse mund të përcaktohen intervalet sipas të cilave përsëriten vetitë e elementeve. </w:t>
            </w:r>
          </w:p>
          <w:p w14:paraId="7B9B07BB" w14:textId="77777777" w:rsidR="00AB465B" w:rsidRPr="00113851" w:rsidRDefault="00AB465B" w:rsidP="009303DE">
            <w:pPr>
              <w:ind w:firstLine="0"/>
              <w:jc w:val="left"/>
              <w:rPr>
                <w:rFonts w:ascii="Times New Roman" w:hAnsi="Times New Roman" w:cs="Times New Roman"/>
                <w:sz w:val="24"/>
                <w:szCs w:val="24"/>
              </w:rPr>
            </w:pPr>
          </w:p>
          <w:p w14:paraId="05848E98" w14:textId="77777777" w:rsidR="00AB465B" w:rsidRPr="00113851" w:rsidRDefault="00AB465B" w:rsidP="009303DE">
            <w:pPr>
              <w:autoSpaceDE w:val="0"/>
              <w:autoSpaceDN w:val="0"/>
              <w:adjustRightInd w:val="0"/>
              <w:ind w:firstLine="0"/>
              <w:jc w:val="left"/>
              <w:rPr>
                <w:rFonts w:ascii="Times New Roman" w:eastAsia="Calibri" w:hAnsi="Times New Roman" w:cs="Times New Roman"/>
                <w:sz w:val="24"/>
                <w:szCs w:val="24"/>
              </w:rPr>
            </w:pPr>
          </w:p>
          <w:p w14:paraId="495F01DC" w14:textId="77777777" w:rsidR="00AB465B" w:rsidRPr="00113851" w:rsidRDefault="00AB465B" w:rsidP="009303DE">
            <w:pPr>
              <w:autoSpaceDE w:val="0"/>
              <w:autoSpaceDN w:val="0"/>
              <w:adjustRightInd w:val="0"/>
              <w:ind w:firstLine="0"/>
              <w:jc w:val="left"/>
              <w:rPr>
                <w:rFonts w:ascii="Times New Roman" w:eastAsia="Calibri" w:hAnsi="Times New Roman" w:cs="Times New Roman"/>
                <w:sz w:val="24"/>
                <w:szCs w:val="24"/>
              </w:rPr>
            </w:pPr>
          </w:p>
          <w:p w14:paraId="5CD727F1" w14:textId="77777777" w:rsidR="00AB465B" w:rsidRPr="00113851" w:rsidRDefault="00AB465B" w:rsidP="009303DE">
            <w:pPr>
              <w:ind w:firstLine="0"/>
              <w:jc w:val="left"/>
              <w:rPr>
                <w:rFonts w:ascii="Times New Roman" w:hAnsi="Times New Roman" w:cs="Times New Roman"/>
                <w:sz w:val="24"/>
                <w:szCs w:val="24"/>
              </w:rPr>
            </w:pPr>
          </w:p>
        </w:tc>
      </w:tr>
      <w:tr w:rsidR="00AB465B" w:rsidRPr="00113851" w14:paraId="4581FAF5" w14:textId="77777777" w:rsidTr="009303DE">
        <w:tc>
          <w:tcPr>
            <w:tcW w:w="13689" w:type="dxa"/>
            <w:gridSpan w:val="4"/>
          </w:tcPr>
          <w:p w14:paraId="576EBAC2" w14:textId="77777777" w:rsidR="00AB465B" w:rsidRDefault="00AB465B" w:rsidP="009303DE">
            <w:pPr>
              <w:spacing w:line="360" w:lineRule="auto"/>
              <w:ind w:firstLine="0"/>
              <w:jc w:val="left"/>
              <w:rPr>
                <w:rFonts w:ascii="Times New Roman" w:hAnsi="Times New Roman" w:cs="Times New Roman"/>
                <w:sz w:val="24"/>
                <w:szCs w:val="24"/>
              </w:rPr>
            </w:pPr>
            <w:r w:rsidRPr="00A9692D">
              <w:rPr>
                <w:rFonts w:ascii="Times New Roman" w:hAnsi="Times New Roman" w:cs="Times New Roman"/>
                <w:b/>
                <w:sz w:val="24"/>
                <w:szCs w:val="24"/>
                <w:lang w:eastAsia="sq-AL"/>
              </w:rPr>
              <w:lastRenderedPageBreak/>
              <w:t>Vlerësimi:</w:t>
            </w:r>
            <w:r>
              <w:rPr>
                <w:rFonts w:ascii="Times New Roman" w:hAnsi="Times New Roman" w:cs="Times New Roman"/>
                <w:sz w:val="24"/>
                <w:szCs w:val="24"/>
              </w:rPr>
              <w:t xml:space="preserve"> i </w:t>
            </w:r>
            <w:r w:rsidRPr="00A9692D">
              <w:rPr>
                <w:rFonts w:ascii="Times New Roman" w:hAnsi="Times New Roman" w:cs="Times New Roman"/>
                <w:sz w:val="24"/>
                <w:szCs w:val="24"/>
              </w:rPr>
              <w:t>bazuar në aftësitë kërkuese përshkruese, shpjeguese dhe argumentuese të nxënësit.</w:t>
            </w:r>
          </w:p>
          <w:p w14:paraId="1646DE3C" w14:textId="77777777" w:rsidR="00AB465B" w:rsidRPr="00113851" w:rsidRDefault="00AB465B" w:rsidP="00AB465B">
            <w:pPr>
              <w:autoSpaceDE w:val="0"/>
              <w:autoSpaceDN w:val="0"/>
              <w:adjustRightInd w:val="0"/>
              <w:ind w:firstLine="0"/>
              <w:jc w:val="left"/>
              <w:rPr>
                <w:rFonts w:ascii="Times New Roman" w:eastAsia="Calibri" w:hAnsi="Times New Roman" w:cs="Times New Roman"/>
                <w:sz w:val="24"/>
                <w:szCs w:val="24"/>
              </w:rPr>
            </w:pPr>
            <w:r w:rsidRPr="00A9692D">
              <w:rPr>
                <w:rFonts w:ascii="Times New Roman" w:hAnsi="Times New Roman" w:cs="Times New Roman"/>
                <w:sz w:val="24"/>
                <w:szCs w:val="24"/>
              </w:rPr>
              <w:t xml:space="preserve"> </w:t>
            </w:r>
            <w:r>
              <w:rPr>
                <w:rFonts w:ascii="Times New Roman" w:eastAsia="Calibri" w:hAnsi="Times New Roman" w:cs="Times New Roman"/>
                <w:sz w:val="24"/>
                <w:szCs w:val="24"/>
              </w:rPr>
              <w:t>N2-</w:t>
            </w:r>
            <w:r w:rsidRPr="00A9692D">
              <w:rPr>
                <w:rFonts w:ascii="Times New Roman" w:eastAsia="Calibri" w:hAnsi="Times New Roman" w:cs="Times New Roman"/>
                <w:sz w:val="24"/>
                <w:szCs w:val="24"/>
              </w:rPr>
              <w:t>Përshkruan veçoritë e sistemit periodik.</w:t>
            </w:r>
          </w:p>
          <w:p w14:paraId="37C85B52" w14:textId="77777777" w:rsidR="00AB465B" w:rsidRPr="00113851" w:rsidRDefault="00AB465B" w:rsidP="00AB465B">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N3-</w:t>
            </w:r>
            <w:r w:rsidRPr="00A9692D">
              <w:rPr>
                <w:rFonts w:ascii="Times New Roman" w:eastAsia="Calibri" w:hAnsi="Times New Roman" w:cs="Times New Roman"/>
                <w:sz w:val="24"/>
                <w:szCs w:val="24"/>
              </w:rPr>
              <w:t xml:space="preserve">Shpjegon lidhjen mes tabelës sistemit periodik me numrin e protoneve. </w:t>
            </w:r>
          </w:p>
          <w:p w14:paraId="1C64231F" w14:textId="77777777" w:rsidR="00AB465B" w:rsidRPr="00113851" w:rsidRDefault="00AB465B" w:rsidP="00AB465B">
            <w:pPr>
              <w:ind w:firstLine="0"/>
              <w:jc w:val="left"/>
              <w:rPr>
                <w:rFonts w:ascii="Times New Roman" w:hAnsi="Times New Roman" w:cs="Times New Roman"/>
                <w:b/>
                <w:sz w:val="24"/>
                <w:szCs w:val="24"/>
                <w:lang w:eastAsia="sq-AL"/>
              </w:rPr>
            </w:pPr>
            <w:r>
              <w:rPr>
                <w:rFonts w:ascii="Times New Roman" w:eastAsia="Calibri" w:hAnsi="Times New Roman" w:cs="Times New Roman"/>
                <w:sz w:val="24"/>
                <w:szCs w:val="24"/>
              </w:rPr>
              <w:t xml:space="preserve">N4- </w:t>
            </w:r>
            <w:r w:rsidRPr="00A9692D">
              <w:rPr>
                <w:rFonts w:ascii="Times New Roman" w:eastAsia="Calibri" w:hAnsi="Times New Roman" w:cs="Times New Roman"/>
                <w:sz w:val="24"/>
                <w:szCs w:val="24"/>
              </w:rPr>
              <w:t xml:space="preserve"> Argumenton vendndodhjen e një elementi në tabelën sistemit periodik dhe sjelljen e elementit.</w:t>
            </w:r>
          </w:p>
          <w:p w14:paraId="17C396EF" w14:textId="5692C3CF" w:rsidR="00AB465B" w:rsidRPr="00A9692D" w:rsidRDefault="00AB465B" w:rsidP="009303DE">
            <w:pPr>
              <w:spacing w:line="360" w:lineRule="auto"/>
              <w:ind w:firstLine="0"/>
              <w:jc w:val="left"/>
              <w:rPr>
                <w:rFonts w:ascii="Times New Roman" w:hAnsi="Times New Roman" w:cs="Times New Roman"/>
                <w:i/>
                <w:sz w:val="24"/>
                <w:szCs w:val="24"/>
                <w:lang w:eastAsia="sq-AL"/>
              </w:rPr>
            </w:pPr>
          </w:p>
        </w:tc>
      </w:tr>
      <w:tr w:rsidR="00AB465B" w:rsidRPr="00113851" w14:paraId="3247FE0B" w14:textId="77777777" w:rsidTr="009303DE">
        <w:trPr>
          <w:trHeight w:val="2236"/>
        </w:trPr>
        <w:tc>
          <w:tcPr>
            <w:tcW w:w="13689" w:type="dxa"/>
            <w:gridSpan w:val="4"/>
          </w:tcPr>
          <w:p w14:paraId="26856252" w14:textId="77777777" w:rsidR="00AB465B" w:rsidRPr="00113851" w:rsidRDefault="00AB465B" w:rsidP="009303DE">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Detyrat dhe puna e pavarur:</w:t>
            </w:r>
          </w:p>
          <w:p w14:paraId="6619AB0B" w14:textId="77777777" w:rsidR="00AB465B" w:rsidRPr="00113851" w:rsidRDefault="00AB465B" w:rsidP="009303DE">
            <w:pPr>
              <w:autoSpaceDE w:val="0"/>
              <w:autoSpaceDN w:val="0"/>
              <w:adjustRightInd w:val="0"/>
              <w:ind w:firstLine="0"/>
              <w:jc w:val="left"/>
              <w:rPr>
                <w:rFonts w:ascii="Times New Roman" w:eastAsia="Calibri" w:hAnsi="Times New Roman" w:cs="Times New Roman"/>
                <w:sz w:val="24"/>
                <w:szCs w:val="24"/>
              </w:rPr>
            </w:pPr>
            <w:r w:rsidRPr="00A9692D">
              <w:rPr>
                <w:rFonts w:ascii="Times New Roman" w:eastAsia="Calibri" w:hAnsi="Times New Roman" w:cs="Times New Roman"/>
                <w:b/>
                <w:bCs/>
                <w:sz w:val="24"/>
                <w:szCs w:val="24"/>
              </w:rPr>
              <w:t xml:space="preserve">        1. </w:t>
            </w:r>
            <w:r w:rsidRPr="00A9692D">
              <w:rPr>
                <w:rFonts w:ascii="Times New Roman" w:eastAsia="Calibri" w:hAnsi="Times New Roman" w:cs="Times New Roman"/>
                <w:sz w:val="24"/>
                <w:szCs w:val="24"/>
              </w:rPr>
              <w:t>Përdorni sistemin periodik për të gjetur emrat e:</w:t>
            </w:r>
          </w:p>
          <w:p w14:paraId="01C3BB3D" w14:textId="77777777" w:rsidR="00AB465B" w:rsidRPr="00113851" w:rsidRDefault="00AB465B" w:rsidP="009303DE">
            <w:pPr>
              <w:autoSpaceDE w:val="0"/>
              <w:autoSpaceDN w:val="0"/>
              <w:adjustRightInd w:val="0"/>
              <w:ind w:firstLine="0"/>
              <w:jc w:val="left"/>
              <w:rPr>
                <w:rFonts w:ascii="Times New Roman" w:eastAsia="Calibri" w:hAnsi="Times New Roman" w:cs="Times New Roman"/>
                <w:sz w:val="24"/>
                <w:szCs w:val="24"/>
              </w:rPr>
            </w:pPr>
            <w:r w:rsidRPr="00A9692D">
              <w:rPr>
                <w:rFonts w:ascii="Times New Roman" w:eastAsia="Calibri" w:hAnsi="Times New Roman" w:cs="Times New Roman"/>
                <w:b/>
                <w:bCs/>
                <w:sz w:val="24"/>
                <w:szCs w:val="24"/>
              </w:rPr>
              <w:t xml:space="preserve">           a) </w:t>
            </w:r>
            <w:r w:rsidRPr="00A9692D">
              <w:rPr>
                <w:rFonts w:ascii="Times New Roman" w:eastAsia="Calibri" w:hAnsi="Times New Roman" w:cs="Times New Roman"/>
                <w:sz w:val="24"/>
                <w:szCs w:val="24"/>
              </w:rPr>
              <w:t>tri metaleve që përdoren më shpesh;</w:t>
            </w:r>
          </w:p>
          <w:p w14:paraId="4CF2B866" w14:textId="48A416EE" w:rsidR="00AB465B" w:rsidRDefault="00AB465B" w:rsidP="009303DE">
            <w:pPr>
              <w:spacing w:line="360" w:lineRule="auto"/>
              <w:ind w:firstLine="0"/>
              <w:jc w:val="left"/>
              <w:rPr>
                <w:rFonts w:ascii="Times New Roman" w:eastAsia="Calibri" w:hAnsi="Times New Roman" w:cs="Times New Roman"/>
                <w:sz w:val="24"/>
                <w:szCs w:val="24"/>
              </w:rPr>
            </w:pPr>
            <w:r w:rsidRPr="00A9692D">
              <w:rPr>
                <w:rFonts w:ascii="Times New Roman" w:eastAsia="Calibri" w:hAnsi="Times New Roman" w:cs="Times New Roman"/>
                <w:b/>
                <w:bCs/>
                <w:sz w:val="24"/>
                <w:szCs w:val="24"/>
              </w:rPr>
              <w:t xml:space="preserve">           b)</w:t>
            </w:r>
            <w:r>
              <w:rPr>
                <w:rFonts w:ascii="Times New Roman" w:eastAsia="Calibri" w:hAnsi="Times New Roman" w:cs="Times New Roman"/>
                <w:b/>
                <w:bCs/>
                <w:sz w:val="24"/>
                <w:szCs w:val="24"/>
              </w:rPr>
              <w:t xml:space="preserve"> </w:t>
            </w:r>
            <w:r w:rsidRPr="00A9692D">
              <w:rPr>
                <w:rFonts w:ascii="Times New Roman" w:eastAsia="Calibri" w:hAnsi="Times New Roman" w:cs="Times New Roman"/>
                <w:sz w:val="24"/>
                <w:szCs w:val="24"/>
              </w:rPr>
              <w:t>dy jometaleve që thithim gjatë frymëmarrjes.</w:t>
            </w:r>
          </w:p>
          <w:p w14:paraId="5A108AEA" w14:textId="47AE26C6" w:rsidR="00AB465B" w:rsidRPr="00113851" w:rsidRDefault="00AB465B" w:rsidP="009303DE">
            <w:pPr>
              <w:spacing w:line="360" w:lineRule="auto"/>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EF82FA1" w14:textId="55688D6E" w:rsidR="00AB465B" w:rsidRPr="00113851" w:rsidRDefault="00AB465B" w:rsidP="00AB465B">
            <w:pPr>
              <w:autoSpaceDE w:val="0"/>
              <w:autoSpaceDN w:val="0"/>
              <w:adjustRightInd w:val="0"/>
              <w:ind w:firstLine="0"/>
              <w:jc w:val="left"/>
              <w:rPr>
                <w:rFonts w:ascii="Times New Roman" w:eastAsia="Calibri" w:hAnsi="Times New Roman" w:cs="Times New Roman"/>
                <w:sz w:val="24"/>
                <w:szCs w:val="24"/>
              </w:rPr>
            </w:pPr>
            <w:r w:rsidRPr="00A9692D">
              <w:rPr>
                <w:rFonts w:ascii="Times New Roman" w:eastAsia="Calibri" w:hAnsi="Times New Roman" w:cs="Times New Roman"/>
                <w:b/>
                <w:bCs/>
                <w:sz w:val="24"/>
                <w:szCs w:val="24"/>
              </w:rPr>
              <w:t xml:space="preserve">        </w:t>
            </w:r>
          </w:p>
        </w:tc>
      </w:tr>
    </w:tbl>
    <w:p w14:paraId="0EE9BB93" w14:textId="77777777" w:rsidR="00AB465B" w:rsidRPr="00113851" w:rsidRDefault="00AB465B" w:rsidP="00AB465B">
      <w:pPr>
        <w:jc w:val="center"/>
        <w:rPr>
          <w:rFonts w:ascii="Times New Roman" w:hAnsi="Times New Roman" w:cs="Times New Roman"/>
          <w:sz w:val="24"/>
          <w:szCs w:val="24"/>
        </w:rPr>
      </w:pPr>
    </w:p>
    <w:p w14:paraId="37CDA622" w14:textId="77777777" w:rsidR="00AB465B" w:rsidRPr="00113851" w:rsidRDefault="00AB465B" w:rsidP="00AB465B">
      <w:pPr>
        <w:ind w:firstLine="0"/>
        <w:rPr>
          <w:rFonts w:ascii="Times New Roman" w:hAnsi="Times New Roman" w:cs="Times New Roman"/>
          <w:sz w:val="24"/>
          <w:szCs w:val="24"/>
        </w:rPr>
      </w:pPr>
    </w:p>
    <w:p w14:paraId="676B34E0" w14:textId="77777777" w:rsidR="00AB465B" w:rsidRPr="00113851" w:rsidRDefault="00AB465B" w:rsidP="00AB465B">
      <w:pPr>
        <w:ind w:firstLine="0"/>
        <w:rPr>
          <w:rFonts w:ascii="Times New Roman" w:hAnsi="Times New Roman" w:cs="Times New Roman"/>
          <w:sz w:val="24"/>
          <w:szCs w:val="24"/>
        </w:rPr>
      </w:pPr>
    </w:p>
    <w:p w14:paraId="16D85D01" w14:textId="77777777" w:rsidR="00AB465B" w:rsidRPr="00113851" w:rsidRDefault="00AB465B" w:rsidP="00AB465B">
      <w:pPr>
        <w:ind w:firstLine="0"/>
        <w:rPr>
          <w:rFonts w:ascii="Times New Roman" w:hAnsi="Times New Roman" w:cs="Times New Roman"/>
          <w:sz w:val="24"/>
          <w:szCs w:val="24"/>
        </w:rPr>
      </w:pPr>
    </w:p>
    <w:p w14:paraId="0574AADC" w14:textId="7F1245C1" w:rsidR="00AB465B" w:rsidRDefault="00AB465B" w:rsidP="00AB465B">
      <w:pPr>
        <w:ind w:firstLine="0"/>
        <w:rPr>
          <w:rFonts w:ascii="Times New Roman" w:hAnsi="Times New Roman" w:cs="Times New Roman"/>
          <w:sz w:val="24"/>
          <w:szCs w:val="24"/>
        </w:rPr>
      </w:pPr>
    </w:p>
    <w:p w14:paraId="7B0AF66B" w14:textId="6E9C6A11" w:rsidR="00AB465B" w:rsidRDefault="00AB465B" w:rsidP="00AB465B">
      <w:pPr>
        <w:ind w:firstLine="0"/>
        <w:rPr>
          <w:rFonts w:ascii="Times New Roman" w:hAnsi="Times New Roman" w:cs="Times New Roman"/>
          <w:sz w:val="24"/>
          <w:szCs w:val="24"/>
        </w:rPr>
      </w:pPr>
    </w:p>
    <w:p w14:paraId="019E107B" w14:textId="77777777" w:rsidR="00AB465B" w:rsidRPr="00113851" w:rsidRDefault="00AB465B" w:rsidP="00AB465B">
      <w:pPr>
        <w:ind w:firstLine="0"/>
        <w:rPr>
          <w:rFonts w:ascii="Times New Roman" w:hAnsi="Times New Roman" w:cs="Times New Roman"/>
          <w:sz w:val="24"/>
          <w:szCs w:val="24"/>
        </w:rPr>
      </w:pPr>
    </w:p>
    <w:p w14:paraId="35ABC5B5" w14:textId="6B068FCF" w:rsidR="00AB465B" w:rsidRDefault="00AB465B" w:rsidP="00AB465B">
      <w:pPr>
        <w:jc w:val="left"/>
        <w:rPr>
          <w:rFonts w:ascii="Times New Roman" w:hAnsi="Times New Roman" w:cs="Times New Roman"/>
          <w:b/>
          <w:color w:val="4F6228"/>
          <w:sz w:val="24"/>
          <w:szCs w:val="24"/>
        </w:rPr>
      </w:pPr>
    </w:p>
    <w:p w14:paraId="75C7D7E1" w14:textId="0EB1D14C" w:rsidR="00AB465B" w:rsidRDefault="00AB465B" w:rsidP="00AB465B">
      <w:pPr>
        <w:jc w:val="left"/>
        <w:rPr>
          <w:rFonts w:ascii="Times New Roman" w:hAnsi="Times New Roman" w:cs="Times New Roman"/>
          <w:sz w:val="24"/>
          <w:szCs w:val="24"/>
        </w:rPr>
      </w:pPr>
    </w:p>
    <w:p w14:paraId="56B6FC24" w14:textId="44F3DF5F" w:rsidR="00AB465B" w:rsidRDefault="00AB465B" w:rsidP="00AB465B">
      <w:pPr>
        <w:jc w:val="left"/>
        <w:rPr>
          <w:rFonts w:ascii="Times New Roman" w:hAnsi="Times New Roman" w:cs="Times New Roman"/>
          <w:sz w:val="24"/>
          <w:szCs w:val="24"/>
        </w:rPr>
      </w:pPr>
    </w:p>
    <w:p w14:paraId="5ACD27BC" w14:textId="0B7A4A8A" w:rsidR="00AB465B" w:rsidRDefault="00AB465B" w:rsidP="00AB465B">
      <w:pPr>
        <w:jc w:val="left"/>
        <w:rPr>
          <w:rFonts w:ascii="Times New Roman" w:hAnsi="Times New Roman" w:cs="Times New Roman"/>
          <w:sz w:val="24"/>
          <w:szCs w:val="24"/>
        </w:rPr>
      </w:pPr>
    </w:p>
    <w:p w14:paraId="6D8A518B" w14:textId="6E673149" w:rsidR="00AB465B" w:rsidRDefault="00AB465B" w:rsidP="00AB465B">
      <w:pPr>
        <w:jc w:val="left"/>
        <w:rPr>
          <w:rFonts w:ascii="Times New Roman" w:hAnsi="Times New Roman" w:cs="Times New Roman"/>
          <w:sz w:val="24"/>
          <w:szCs w:val="24"/>
        </w:rPr>
      </w:pPr>
    </w:p>
    <w:p w14:paraId="07DABE06" w14:textId="6DB8B36F" w:rsidR="00AB465B" w:rsidRDefault="00AB465B" w:rsidP="00AB465B">
      <w:pPr>
        <w:jc w:val="left"/>
        <w:rPr>
          <w:rFonts w:ascii="Times New Roman" w:hAnsi="Times New Roman" w:cs="Times New Roman"/>
          <w:sz w:val="24"/>
          <w:szCs w:val="24"/>
        </w:rPr>
      </w:pPr>
    </w:p>
    <w:p w14:paraId="61C89F8F" w14:textId="689E2310" w:rsidR="00AB465B" w:rsidRDefault="00AB465B" w:rsidP="00AB465B">
      <w:pPr>
        <w:jc w:val="left"/>
        <w:rPr>
          <w:rFonts w:ascii="Times New Roman" w:hAnsi="Times New Roman" w:cs="Times New Roman"/>
          <w:sz w:val="24"/>
          <w:szCs w:val="24"/>
        </w:rPr>
      </w:pPr>
    </w:p>
    <w:p w14:paraId="15B40F28" w14:textId="37B62C0D" w:rsidR="00AB465B" w:rsidRDefault="00AB465B" w:rsidP="00AB465B">
      <w:pPr>
        <w:jc w:val="left"/>
        <w:rPr>
          <w:rFonts w:ascii="Times New Roman" w:hAnsi="Times New Roman" w:cs="Times New Roman"/>
          <w:sz w:val="24"/>
          <w:szCs w:val="24"/>
        </w:rPr>
      </w:pPr>
    </w:p>
    <w:p w14:paraId="62C4C33D" w14:textId="3182F72B" w:rsidR="00AB465B" w:rsidRDefault="00AB465B" w:rsidP="00AB465B">
      <w:pPr>
        <w:jc w:val="left"/>
        <w:rPr>
          <w:rFonts w:ascii="Times New Roman" w:hAnsi="Times New Roman" w:cs="Times New Roman"/>
          <w:sz w:val="24"/>
          <w:szCs w:val="24"/>
        </w:rPr>
      </w:pPr>
    </w:p>
    <w:p w14:paraId="0850F7B4" w14:textId="253B6805" w:rsidR="00AB465B" w:rsidRDefault="00AB465B" w:rsidP="00AB465B">
      <w:pPr>
        <w:jc w:val="left"/>
        <w:rPr>
          <w:rFonts w:ascii="Times New Roman" w:hAnsi="Times New Roman" w:cs="Times New Roman"/>
          <w:sz w:val="24"/>
          <w:szCs w:val="24"/>
        </w:rPr>
      </w:pPr>
    </w:p>
    <w:p w14:paraId="7312410F" w14:textId="1E56D3F6" w:rsidR="00AB465B" w:rsidRDefault="00AB465B" w:rsidP="00AB465B">
      <w:pPr>
        <w:jc w:val="left"/>
        <w:rPr>
          <w:rFonts w:ascii="Times New Roman" w:hAnsi="Times New Roman" w:cs="Times New Roman"/>
          <w:sz w:val="24"/>
          <w:szCs w:val="24"/>
        </w:rPr>
      </w:pPr>
    </w:p>
    <w:p w14:paraId="040E536C" w14:textId="34A2FB8D" w:rsidR="00AB465B" w:rsidRDefault="00AB465B" w:rsidP="00AB465B">
      <w:pPr>
        <w:jc w:val="left"/>
        <w:rPr>
          <w:rFonts w:ascii="Times New Roman" w:hAnsi="Times New Roman" w:cs="Times New Roman"/>
          <w:sz w:val="24"/>
          <w:szCs w:val="24"/>
        </w:rPr>
      </w:pPr>
    </w:p>
    <w:p w14:paraId="6B99153B" w14:textId="6AD05D6F" w:rsidR="00AB465B" w:rsidRDefault="00AB465B" w:rsidP="00AB465B">
      <w:pPr>
        <w:jc w:val="left"/>
        <w:rPr>
          <w:rFonts w:ascii="Times New Roman" w:hAnsi="Times New Roman" w:cs="Times New Roman"/>
          <w:sz w:val="24"/>
          <w:szCs w:val="24"/>
        </w:rPr>
      </w:pPr>
    </w:p>
    <w:p w14:paraId="569D65D5" w14:textId="6F58759E" w:rsidR="00AB465B" w:rsidRDefault="00AB465B" w:rsidP="00AB465B">
      <w:pPr>
        <w:jc w:val="left"/>
        <w:rPr>
          <w:rFonts w:ascii="Times New Roman" w:hAnsi="Times New Roman" w:cs="Times New Roman"/>
          <w:sz w:val="24"/>
          <w:szCs w:val="24"/>
        </w:rPr>
      </w:pPr>
    </w:p>
    <w:p w14:paraId="2FA5150D" w14:textId="6B2567DD" w:rsidR="00AB465B" w:rsidRDefault="00AB465B" w:rsidP="00AB465B">
      <w:pPr>
        <w:jc w:val="left"/>
        <w:rPr>
          <w:rFonts w:ascii="Times New Roman" w:hAnsi="Times New Roman" w:cs="Times New Roman"/>
          <w:sz w:val="24"/>
          <w:szCs w:val="24"/>
        </w:rPr>
      </w:pPr>
    </w:p>
    <w:p w14:paraId="150E88D1" w14:textId="69A37365" w:rsidR="00AB465B" w:rsidRDefault="00AB465B" w:rsidP="00AB465B">
      <w:pPr>
        <w:jc w:val="left"/>
        <w:rPr>
          <w:rFonts w:ascii="Times New Roman" w:hAnsi="Times New Roman" w:cs="Times New Roman"/>
          <w:sz w:val="24"/>
          <w:szCs w:val="24"/>
        </w:rPr>
      </w:pPr>
    </w:p>
    <w:p w14:paraId="243F66C6" w14:textId="77777777" w:rsidR="00AB465B" w:rsidRPr="004A6C13" w:rsidRDefault="00AB465B" w:rsidP="00AB465B">
      <w:pPr>
        <w:rPr>
          <w:rFonts w:ascii="Times New Roman" w:hAnsi="Times New Roman"/>
          <w:sz w:val="24"/>
          <w:szCs w:val="24"/>
        </w:rPr>
      </w:pPr>
      <w:r w:rsidRPr="00A9692D">
        <w:rPr>
          <w:rFonts w:ascii="Times New Roman" w:hAnsi="Times New Roman" w:cs="Times New Roman"/>
          <w:b/>
          <w:color w:val="4F6228"/>
          <w:sz w:val="24"/>
          <w:szCs w:val="24"/>
        </w:rPr>
        <w:t>PLANIFIKIMI I ORËS MËSIMOR</w:t>
      </w:r>
      <w:r>
        <w:rPr>
          <w:rFonts w:ascii="Times New Roman" w:hAnsi="Times New Roman" w:cs="Times New Roman"/>
          <w:b/>
          <w:color w:val="4F6228"/>
          <w:sz w:val="24"/>
          <w:szCs w:val="24"/>
        </w:rPr>
        <w:t>E</w:t>
      </w:r>
    </w:p>
    <w:p w14:paraId="50F6C9E0" w14:textId="26AB73AA" w:rsidR="00AB465B" w:rsidRDefault="00AB465B" w:rsidP="002F2D7F">
      <w:pPr>
        <w:ind w:firstLine="0"/>
        <w:jc w:val="left"/>
        <w:rPr>
          <w:rFonts w:ascii="Times New Roman" w:hAnsi="Times New Roman" w:cs="Times New Roman"/>
          <w:sz w:val="24"/>
          <w:szCs w:val="24"/>
        </w:rPr>
      </w:pPr>
    </w:p>
    <w:p w14:paraId="1A80F9B5" w14:textId="77777777" w:rsidR="00AB465B" w:rsidRPr="00113851" w:rsidRDefault="00AB465B" w:rsidP="00AB465B">
      <w:pPr>
        <w:jc w:val="left"/>
        <w:rPr>
          <w:rFonts w:ascii="Times New Roman" w:hAnsi="Times New Roman" w:cs="Times New Roman"/>
          <w:sz w:val="24"/>
          <w:szCs w:val="24"/>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5"/>
        <w:gridCol w:w="2161"/>
        <w:gridCol w:w="1922"/>
        <w:gridCol w:w="1914"/>
      </w:tblGrid>
      <w:tr w:rsidR="002F2D7F" w:rsidRPr="00113851" w14:paraId="151CF687" w14:textId="77777777" w:rsidTr="002F2D7F">
        <w:tc>
          <w:tcPr>
            <w:tcW w:w="3356" w:type="dxa"/>
          </w:tcPr>
          <w:p w14:paraId="19CC910A" w14:textId="77777777" w:rsidR="00AB465B" w:rsidRPr="00113851" w:rsidRDefault="00AB465B" w:rsidP="009303DE">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Fusha: Shkencat e natyrës</w:t>
            </w:r>
          </w:p>
        </w:tc>
        <w:tc>
          <w:tcPr>
            <w:tcW w:w="2827" w:type="dxa"/>
          </w:tcPr>
          <w:p w14:paraId="57E4EFC4" w14:textId="77777777" w:rsidR="00AB465B" w:rsidRPr="00113851" w:rsidRDefault="00AB465B" w:rsidP="009303DE">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Lënda: KIMI</w:t>
            </w:r>
          </w:p>
        </w:tc>
        <w:tc>
          <w:tcPr>
            <w:tcW w:w="3530" w:type="dxa"/>
          </w:tcPr>
          <w:p w14:paraId="04CF28D2" w14:textId="77777777" w:rsidR="00AB465B" w:rsidRPr="00113851" w:rsidRDefault="00AB465B" w:rsidP="009303DE">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Shkalla: V</w:t>
            </w:r>
          </w:p>
        </w:tc>
        <w:tc>
          <w:tcPr>
            <w:tcW w:w="3886" w:type="dxa"/>
          </w:tcPr>
          <w:p w14:paraId="1A5DA202" w14:textId="77777777" w:rsidR="00AB465B" w:rsidRPr="00113851" w:rsidRDefault="00AB465B" w:rsidP="009303DE">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Klasa: X</w:t>
            </w:r>
          </w:p>
        </w:tc>
      </w:tr>
      <w:tr w:rsidR="002F2D7F" w:rsidRPr="00113851" w14:paraId="2E0FF57D" w14:textId="77777777" w:rsidTr="002F2D7F">
        <w:tc>
          <w:tcPr>
            <w:tcW w:w="6183" w:type="dxa"/>
            <w:gridSpan w:val="2"/>
          </w:tcPr>
          <w:p w14:paraId="132A5DAE" w14:textId="77777777" w:rsidR="00AB465B" w:rsidRPr="00113851" w:rsidRDefault="00AB465B" w:rsidP="009303DE">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 xml:space="preserve">Tema mësimore: </w:t>
            </w:r>
          </w:p>
          <w:p w14:paraId="71C08B42" w14:textId="3472665F" w:rsidR="00AB465B" w:rsidRPr="002F2D7F" w:rsidRDefault="002F2D7F" w:rsidP="002F2D7F">
            <w:pPr>
              <w:ind w:firstLine="0"/>
              <w:jc w:val="left"/>
              <w:rPr>
                <w:rFonts w:ascii="Times New Roman" w:hAnsi="Times New Roman" w:cs="Times New Roman"/>
                <w:sz w:val="24"/>
                <w:szCs w:val="24"/>
                <w:lang w:eastAsia="sq-AL"/>
              </w:rPr>
            </w:pPr>
            <w:r>
              <w:rPr>
                <w:rFonts w:ascii="Times New Roman" w:hAnsi="Times New Roman" w:cs="Times New Roman"/>
                <w:sz w:val="24"/>
                <w:szCs w:val="24"/>
                <w:lang w:eastAsia="sq-AL"/>
              </w:rPr>
              <w:t>G</w:t>
            </w:r>
            <w:r w:rsidRPr="00A9692D">
              <w:rPr>
                <w:rFonts w:ascii="Times New Roman" w:hAnsi="Times New Roman" w:cs="Times New Roman"/>
                <w:sz w:val="24"/>
                <w:szCs w:val="24"/>
                <w:lang w:eastAsia="sq-AL"/>
              </w:rPr>
              <w:t>rupi IA</w:t>
            </w:r>
            <w:r>
              <w:rPr>
                <w:rFonts w:ascii="Times New Roman" w:hAnsi="Times New Roman" w:cs="Times New Roman"/>
                <w:sz w:val="24"/>
                <w:szCs w:val="24"/>
                <w:lang w:eastAsia="sq-AL"/>
              </w:rPr>
              <w:t xml:space="preserve"> m</w:t>
            </w:r>
            <w:r w:rsidR="00AB465B" w:rsidRPr="00A9692D">
              <w:rPr>
                <w:rFonts w:ascii="Times New Roman" w:hAnsi="Times New Roman" w:cs="Times New Roman"/>
                <w:sz w:val="24"/>
                <w:szCs w:val="24"/>
                <w:lang w:eastAsia="sq-AL"/>
              </w:rPr>
              <w:t xml:space="preserve">etalet alkaline </w:t>
            </w:r>
          </w:p>
        </w:tc>
        <w:tc>
          <w:tcPr>
            <w:tcW w:w="7416" w:type="dxa"/>
            <w:gridSpan w:val="2"/>
          </w:tcPr>
          <w:p w14:paraId="02AB60A3" w14:textId="77777777" w:rsidR="00AB465B" w:rsidRDefault="00AB465B" w:rsidP="009303DE">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Situata e të nxënit:</w:t>
            </w:r>
          </w:p>
          <w:p w14:paraId="03A6F1DC" w14:textId="77777777" w:rsidR="00AB465B" w:rsidRPr="00113851" w:rsidRDefault="00AB465B" w:rsidP="009303DE">
            <w:pPr>
              <w:ind w:firstLine="0"/>
              <w:jc w:val="left"/>
              <w:rPr>
                <w:rFonts w:ascii="Times New Roman" w:hAnsi="Times New Roman" w:cs="Times New Roman"/>
                <w:b/>
                <w:sz w:val="24"/>
                <w:szCs w:val="24"/>
                <w:lang w:eastAsia="sq-AL"/>
              </w:rPr>
            </w:pPr>
            <w:r w:rsidRPr="00A9692D">
              <w:rPr>
                <w:rFonts w:ascii="Times New Roman" w:eastAsia="Calibri" w:hAnsi="Times New Roman" w:cs="Times New Roman"/>
                <w:sz w:val="24"/>
                <w:szCs w:val="24"/>
              </w:rPr>
              <w:t>Hulumtim: Ngjashmëritë dhe ndryshimet midis metaleve alkaline.</w:t>
            </w:r>
          </w:p>
          <w:p w14:paraId="36993195" w14:textId="77777777" w:rsidR="00AB465B" w:rsidRPr="00113851" w:rsidRDefault="00AB465B" w:rsidP="009303DE">
            <w:pPr>
              <w:ind w:firstLine="0"/>
              <w:jc w:val="left"/>
              <w:rPr>
                <w:rFonts w:ascii="Times New Roman" w:hAnsi="Times New Roman" w:cs="Times New Roman"/>
                <w:b/>
                <w:sz w:val="24"/>
                <w:szCs w:val="24"/>
                <w:lang w:eastAsia="sq-AL"/>
              </w:rPr>
            </w:pPr>
            <w:r w:rsidRPr="00A9692D">
              <w:rPr>
                <w:rFonts w:ascii="Times New Roman" w:hAnsi="Times New Roman" w:cs="Times New Roman"/>
                <w:sz w:val="24"/>
                <w:szCs w:val="24"/>
                <w:lang w:eastAsia="sq-AL"/>
              </w:rPr>
              <w:t>Mjedisi i jashtëm rrethues dhe laboratori</w:t>
            </w:r>
          </w:p>
        </w:tc>
      </w:tr>
      <w:tr w:rsidR="002F2D7F" w:rsidRPr="00113851" w14:paraId="74B03EB0" w14:textId="77777777" w:rsidTr="002F2D7F">
        <w:tc>
          <w:tcPr>
            <w:tcW w:w="6183" w:type="dxa"/>
            <w:gridSpan w:val="2"/>
          </w:tcPr>
          <w:p w14:paraId="35499B32" w14:textId="77777777" w:rsidR="00AB465B" w:rsidRPr="00113851" w:rsidRDefault="00AB465B" w:rsidP="009303DE">
            <w:pPr>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Rezultatet e të nxënit të kompetencave të fushës/lëndës sipas temës mësimore:</w:t>
            </w:r>
          </w:p>
          <w:p w14:paraId="63D39E62" w14:textId="0A017EDB" w:rsidR="00AB465B" w:rsidRPr="00113851" w:rsidRDefault="002F2D7F" w:rsidP="009303DE">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N2-</w:t>
            </w:r>
            <w:r w:rsidR="00AB465B">
              <w:rPr>
                <w:rFonts w:ascii="Times New Roman" w:eastAsia="Calibri" w:hAnsi="Times New Roman" w:cs="Times New Roman"/>
                <w:sz w:val="24"/>
                <w:szCs w:val="24"/>
              </w:rPr>
              <w:t xml:space="preserve"> </w:t>
            </w:r>
            <w:r w:rsidR="00AB465B" w:rsidRPr="00A9692D">
              <w:rPr>
                <w:rFonts w:ascii="Times New Roman" w:eastAsia="Calibri" w:hAnsi="Times New Roman" w:cs="Times New Roman"/>
                <w:sz w:val="24"/>
                <w:szCs w:val="24"/>
              </w:rPr>
              <w:t>Rendit elementet e gr. IA</w:t>
            </w:r>
            <w:r w:rsidR="00AB465B">
              <w:rPr>
                <w:rFonts w:ascii="Times New Roman" w:eastAsia="Calibri" w:hAnsi="Times New Roman" w:cs="Times New Roman"/>
                <w:sz w:val="24"/>
                <w:szCs w:val="24"/>
              </w:rPr>
              <w:t>.</w:t>
            </w:r>
          </w:p>
          <w:p w14:paraId="487011E8" w14:textId="52011FC0" w:rsidR="00AB465B" w:rsidRPr="00113851" w:rsidRDefault="002F2D7F" w:rsidP="009303DE">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N3-</w:t>
            </w:r>
            <w:r w:rsidR="00AB465B">
              <w:rPr>
                <w:rFonts w:ascii="Times New Roman" w:eastAsia="Calibri" w:hAnsi="Times New Roman" w:cs="Times New Roman"/>
                <w:sz w:val="24"/>
                <w:szCs w:val="24"/>
              </w:rPr>
              <w:t xml:space="preserve"> </w:t>
            </w:r>
            <w:r w:rsidR="00AB465B" w:rsidRPr="00A9692D">
              <w:rPr>
                <w:rFonts w:ascii="Times New Roman" w:eastAsia="Calibri" w:hAnsi="Times New Roman" w:cs="Times New Roman"/>
                <w:sz w:val="24"/>
                <w:szCs w:val="24"/>
              </w:rPr>
              <w:t>Shpjegon vetitë fizike dhe kimike të këtyre elementeve</w:t>
            </w:r>
            <w:r w:rsidR="00AB465B">
              <w:rPr>
                <w:rFonts w:ascii="Times New Roman" w:eastAsia="Calibri" w:hAnsi="Times New Roman" w:cs="Times New Roman"/>
                <w:sz w:val="24"/>
                <w:szCs w:val="24"/>
              </w:rPr>
              <w:t>.</w:t>
            </w:r>
          </w:p>
          <w:p w14:paraId="0E6BD83C" w14:textId="77994679" w:rsidR="00AB465B" w:rsidRPr="00113851" w:rsidRDefault="002F2D7F" w:rsidP="009303DE">
            <w:pPr>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N4</w:t>
            </w:r>
            <w:r w:rsidR="00AB465B">
              <w:rPr>
                <w:rFonts w:ascii="Times New Roman" w:eastAsia="Calibri" w:hAnsi="Times New Roman" w:cs="Times New Roman"/>
                <w:sz w:val="24"/>
                <w:szCs w:val="24"/>
              </w:rPr>
              <w:t>-</w:t>
            </w:r>
            <w:r w:rsidR="00AB465B" w:rsidRPr="00A9692D">
              <w:rPr>
                <w:rFonts w:ascii="Times New Roman" w:eastAsia="Calibri" w:hAnsi="Times New Roman" w:cs="Times New Roman"/>
                <w:sz w:val="24"/>
                <w:szCs w:val="24"/>
              </w:rPr>
              <w:t>Argumenton pse metalet alkaline janë aktiv</w:t>
            </w:r>
            <w:r w:rsidR="00AB465B">
              <w:rPr>
                <w:rFonts w:ascii="Times New Roman" w:eastAsia="Calibri" w:hAnsi="Times New Roman" w:cs="Times New Roman"/>
                <w:sz w:val="24"/>
                <w:szCs w:val="24"/>
              </w:rPr>
              <w:t>.</w:t>
            </w:r>
          </w:p>
          <w:p w14:paraId="5A533F4D" w14:textId="77777777" w:rsidR="00AB465B" w:rsidRPr="00113851" w:rsidRDefault="00AB465B" w:rsidP="009303DE">
            <w:pPr>
              <w:autoSpaceDE w:val="0"/>
              <w:autoSpaceDN w:val="0"/>
              <w:adjustRightInd w:val="0"/>
              <w:ind w:firstLine="0"/>
              <w:rPr>
                <w:rFonts w:ascii="Times New Roman" w:eastAsia="Batang" w:hAnsi="Times New Roman" w:cs="Times New Roman"/>
                <w:b/>
                <w:sz w:val="24"/>
                <w:szCs w:val="24"/>
              </w:rPr>
            </w:pPr>
          </w:p>
        </w:tc>
        <w:tc>
          <w:tcPr>
            <w:tcW w:w="7416" w:type="dxa"/>
            <w:gridSpan w:val="2"/>
          </w:tcPr>
          <w:p w14:paraId="46B04E14" w14:textId="77777777" w:rsidR="00AB465B" w:rsidRPr="00113851" w:rsidRDefault="00AB465B" w:rsidP="009303DE">
            <w:pPr>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Fjalët kyçe:</w:t>
            </w:r>
            <w:r>
              <w:rPr>
                <w:rFonts w:ascii="Times New Roman" w:hAnsi="Times New Roman" w:cs="Times New Roman"/>
                <w:b/>
                <w:sz w:val="24"/>
                <w:szCs w:val="24"/>
                <w:lang w:eastAsia="sq-AL"/>
              </w:rPr>
              <w:t xml:space="preserve"> </w:t>
            </w:r>
            <w:r w:rsidRPr="00A9692D">
              <w:rPr>
                <w:rFonts w:ascii="Times New Roman" w:eastAsia="Calibri" w:hAnsi="Times New Roman" w:cs="Times New Roman"/>
                <w:sz w:val="24"/>
                <w:szCs w:val="24"/>
              </w:rPr>
              <w:t>metalet alkaline, grup, jon pozitiv, përbërje jonike,</w:t>
            </w:r>
            <w:r w:rsidRPr="00A9692D">
              <w:rPr>
                <w:rFonts w:ascii="Times New Roman" w:hAnsi="Times New Roman" w:cs="Times New Roman"/>
                <w:sz w:val="24"/>
                <w:szCs w:val="24"/>
                <w:lang w:eastAsia="sq-AL"/>
              </w:rPr>
              <w:t xml:space="preserve">  hidrokside, okside</w:t>
            </w:r>
            <w:r>
              <w:rPr>
                <w:rFonts w:ascii="Times New Roman" w:hAnsi="Times New Roman" w:cs="Times New Roman"/>
                <w:sz w:val="24"/>
                <w:szCs w:val="24"/>
                <w:lang w:eastAsia="sq-AL"/>
              </w:rPr>
              <w:t>.</w:t>
            </w:r>
          </w:p>
        </w:tc>
      </w:tr>
      <w:tr w:rsidR="002F2D7F" w:rsidRPr="00113851" w14:paraId="7F3A7145" w14:textId="77777777" w:rsidTr="002F2D7F">
        <w:tc>
          <w:tcPr>
            <w:tcW w:w="6183" w:type="dxa"/>
            <w:gridSpan w:val="2"/>
          </w:tcPr>
          <w:p w14:paraId="2861D595" w14:textId="38D0B8D6" w:rsidR="00AB465B" w:rsidRPr="00113851" w:rsidRDefault="00AB465B" w:rsidP="009303DE">
            <w:pPr>
              <w:ind w:firstLine="0"/>
              <w:jc w:val="left"/>
              <w:rPr>
                <w:rFonts w:ascii="Times New Roman" w:hAnsi="Times New Roman" w:cs="Times New Roman"/>
                <w:sz w:val="24"/>
                <w:szCs w:val="24"/>
              </w:rPr>
            </w:pPr>
            <w:r w:rsidRPr="00A9692D">
              <w:rPr>
                <w:rFonts w:ascii="Times New Roman" w:hAnsi="Times New Roman" w:cs="Times New Roman"/>
                <w:b/>
                <w:sz w:val="24"/>
                <w:szCs w:val="24"/>
                <w:lang w:eastAsia="sq-AL"/>
              </w:rPr>
              <w:t xml:space="preserve">Burimet: </w:t>
            </w:r>
            <w:r>
              <w:rPr>
                <w:rFonts w:ascii="Times New Roman" w:hAnsi="Times New Roman" w:cs="Times New Roman"/>
                <w:sz w:val="24"/>
                <w:szCs w:val="24"/>
              </w:rPr>
              <w:t>t</w:t>
            </w:r>
            <w:r w:rsidRPr="00A9692D">
              <w:rPr>
                <w:rFonts w:ascii="Times New Roman" w:hAnsi="Times New Roman" w:cs="Times New Roman"/>
                <w:sz w:val="24"/>
                <w:szCs w:val="24"/>
              </w:rPr>
              <w:t>eksti i kimisë 10, tabela e sistemit periodik</w:t>
            </w:r>
            <w:r w:rsidRPr="00A9692D">
              <w:rPr>
                <w:rFonts w:ascii="Times New Roman" w:eastAsia="Calibri" w:hAnsi="Times New Roman" w:cs="Times New Roman"/>
                <w:sz w:val="24"/>
                <w:szCs w:val="24"/>
              </w:rPr>
              <w:t xml:space="preserve"> , tabela e vetive të elementeve, </w:t>
            </w:r>
            <w:r w:rsidR="002F2D7F" w:rsidRPr="00B850DD">
              <w:rPr>
                <w:rFonts w:ascii="Times New Roman" w:eastAsia="Calibri" w:hAnsi="Times New Roman" w:cs="Times New Roman"/>
                <w:sz w:val="24"/>
                <w:szCs w:val="24"/>
              </w:rPr>
              <w:t>s</w:t>
            </w:r>
            <w:r w:rsidR="002F2D7F" w:rsidRPr="006C3349">
              <w:rPr>
                <w:rFonts w:ascii="New roman" w:eastAsia="Calibri" w:hAnsi="New roman" w:cs="Times New Roman"/>
                <w:b/>
              </w:rPr>
              <w:t>https://phet.colorado.edu/en/simulations/ grenhouse-effect</w:t>
            </w:r>
          </w:p>
          <w:p w14:paraId="4C4B817B" w14:textId="77777777" w:rsidR="00AB465B" w:rsidRPr="00113851" w:rsidRDefault="00AB465B" w:rsidP="009303DE">
            <w:pPr>
              <w:ind w:firstLine="0"/>
              <w:jc w:val="left"/>
              <w:rPr>
                <w:rFonts w:ascii="Times New Roman" w:hAnsi="Times New Roman" w:cs="Times New Roman"/>
                <w:b/>
                <w:sz w:val="24"/>
                <w:szCs w:val="24"/>
                <w:lang w:eastAsia="sq-AL"/>
              </w:rPr>
            </w:pPr>
          </w:p>
        </w:tc>
        <w:tc>
          <w:tcPr>
            <w:tcW w:w="7416" w:type="dxa"/>
            <w:gridSpan w:val="2"/>
          </w:tcPr>
          <w:p w14:paraId="07B3290C" w14:textId="77777777" w:rsidR="00AB465B" w:rsidRDefault="00AB465B" w:rsidP="009303DE">
            <w:pPr>
              <w:spacing w:line="360" w:lineRule="auto"/>
              <w:ind w:firstLine="0"/>
              <w:jc w:val="left"/>
              <w:rPr>
                <w:rFonts w:ascii="Times New Roman" w:hAnsi="Times New Roman" w:cs="Times New Roman"/>
                <w:sz w:val="24"/>
                <w:szCs w:val="24"/>
                <w:lang w:eastAsia="sq-AL"/>
              </w:rPr>
            </w:pPr>
            <w:r w:rsidRPr="00A9692D">
              <w:rPr>
                <w:rFonts w:ascii="Times New Roman" w:hAnsi="Times New Roman" w:cs="Times New Roman"/>
                <w:b/>
                <w:sz w:val="24"/>
                <w:szCs w:val="24"/>
                <w:lang w:eastAsia="sq-AL"/>
              </w:rPr>
              <w:t>Lidhja me fushat e tjera ose me temat ndërkurrikulare:</w:t>
            </w:r>
            <w:r>
              <w:rPr>
                <w:rFonts w:ascii="Times New Roman" w:hAnsi="Times New Roman" w:cs="Times New Roman"/>
                <w:b/>
                <w:sz w:val="24"/>
                <w:szCs w:val="24"/>
                <w:lang w:eastAsia="sq-AL"/>
              </w:rPr>
              <w:t xml:space="preserve"> </w:t>
            </w:r>
            <w:r>
              <w:rPr>
                <w:rFonts w:ascii="Times New Roman" w:hAnsi="Times New Roman" w:cs="Times New Roman"/>
                <w:sz w:val="24"/>
                <w:szCs w:val="24"/>
                <w:lang w:eastAsia="sq-AL"/>
              </w:rPr>
              <w:t>f</w:t>
            </w:r>
            <w:r w:rsidRPr="00A9692D">
              <w:rPr>
                <w:rFonts w:ascii="Times New Roman" w:hAnsi="Times New Roman" w:cs="Times New Roman"/>
                <w:sz w:val="24"/>
                <w:szCs w:val="24"/>
                <w:lang w:eastAsia="sq-AL"/>
              </w:rPr>
              <w:t>izikë</w:t>
            </w:r>
            <w:r>
              <w:rPr>
                <w:rFonts w:ascii="Times New Roman" w:hAnsi="Times New Roman" w:cs="Times New Roman"/>
                <w:sz w:val="24"/>
                <w:szCs w:val="24"/>
                <w:lang w:eastAsia="sq-AL"/>
              </w:rPr>
              <w:t>.</w:t>
            </w:r>
          </w:p>
        </w:tc>
      </w:tr>
      <w:tr w:rsidR="00AB465B" w:rsidRPr="00113851" w14:paraId="427260BF" w14:textId="77777777" w:rsidTr="002F2D7F">
        <w:tc>
          <w:tcPr>
            <w:tcW w:w="13599" w:type="dxa"/>
            <w:gridSpan w:val="4"/>
          </w:tcPr>
          <w:p w14:paraId="001861F3" w14:textId="77777777" w:rsidR="00AB465B" w:rsidRPr="00113851" w:rsidRDefault="00AB465B" w:rsidP="009303DE">
            <w:pPr>
              <w:spacing w:line="360" w:lineRule="auto"/>
              <w:ind w:firstLine="0"/>
              <w:jc w:val="center"/>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Metodologjia dhe veprimtaritë e nxënësve</w:t>
            </w:r>
          </w:p>
        </w:tc>
      </w:tr>
      <w:tr w:rsidR="00AB465B" w:rsidRPr="00113851" w14:paraId="266E65F6" w14:textId="77777777" w:rsidTr="002F2D7F">
        <w:trPr>
          <w:trHeight w:val="699"/>
        </w:trPr>
        <w:tc>
          <w:tcPr>
            <w:tcW w:w="13599" w:type="dxa"/>
            <w:gridSpan w:val="4"/>
          </w:tcPr>
          <w:p w14:paraId="38F66571" w14:textId="77777777" w:rsidR="00AB465B" w:rsidRPr="00113851" w:rsidRDefault="00AB465B" w:rsidP="009303DE">
            <w:pPr>
              <w:spacing w:line="360" w:lineRule="auto"/>
              <w:ind w:firstLine="0"/>
              <w:rPr>
                <w:rFonts w:ascii="Times New Roman" w:hAnsi="Times New Roman" w:cs="Times New Roman"/>
                <w:sz w:val="24"/>
                <w:szCs w:val="24"/>
              </w:rPr>
            </w:pPr>
            <w:r w:rsidRPr="00A9692D">
              <w:rPr>
                <w:rFonts w:ascii="Times New Roman" w:hAnsi="Times New Roman" w:cs="Times New Roman"/>
                <w:b/>
                <w:sz w:val="24"/>
                <w:szCs w:val="24"/>
              </w:rPr>
              <w:t>Përshkrimi i situatës</w:t>
            </w:r>
          </w:p>
          <w:p w14:paraId="5F9E704C" w14:textId="77777777" w:rsidR="00AB465B" w:rsidRPr="00113851" w:rsidRDefault="00AB465B" w:rsidP="009303DE">
            <w:pPr>
              <w:spacing w:line="360" w:lineRule="auto"/>
              <w:ind w:firstLine="0"/>
              <w:rPr>
                <w:rFonts w:ascii="Times New Roman" w:hAnsi="Times New Roman" w:cs="Times New Roman"/>
                <w:sz w:val="24"/>
                <w:szCs w:val="24"/>
              </w:rPr>
            </w:pPr>
            <w:r w:rsidRPr="00A9692D">
              <w:rPr>
                <w:rFonts w:ascii="Times New Roman" w:hAnsi="Times New Roman" w:cs="Times New Roman"/>
                <w:sz w:val="24"/>
                <w:szCs w:val="24"/>
              </w:rPr>
              <w:t>Mësuesi/ja njeh nxënësit me situatën e temës.</w:t>
            </w:r>
          </w:p>
          <w:p w14:paraId="5C47020D" w14:textId="77777777" w:rsidR="00AB465B" w:rsidRPr="00113851" w:rsidRDefault="00AB465B" w:rsidP="009303DE">
            <w:pPr>
              <w:spacing w:line="360" w:lineRule="auto"/>
              <w:ind w:firstLine="0"/>
              <w:rPr>
                <w:rFonts w:ascii="Times New Roman" w:hAnsi="Times New Roman" w:cs="Times New Roman"/>
                <w:sz w:val="24"/>
                <w:szCs w:val="24"/>
              </w:rPr>
            </w:pPr>
            <w:r w:rsidRPr="00A9692D">
              <w:rPr>
                <w:rFonts w:ascii="Times New Roman" w:hAnsi="Times New Roman" w:cs="Times New Roman"/>
                <w:sz w:val="24"/>
                <w:szCs w:val="24"/>
              </w:rPr>
              <w:t>Elementet e gr.</w:t>
            </w:r>
            <w:r>
              <w:rPr>
                <w:rFonts w:ascii="Times New Roman" w:hAnsi="Times New Roman" w:cs="Times New Roman"/>
                <w:sz w:val="24"/>
                <w:szCs w:val="24"/>
              </w:rPr>
              <w:t xml:space="preserve"> </w:t>
            </w:r>
            <w:r w:rsidRPr="00A9692D">
              <w:rPr>
                <w:rFonts w:ascii="Times New Roman" w:hAnsi="Times New Roman" w:cs="Times New Roman"/>
                <w:sz w:val="24"/>
                <w:szCs w:val="24"/>
              </w:rPr>
              <w:t xml:space="preserve">IA janë metalet alkaline që janë metalet më aktive ku vetëm tre të parat janë të sigurta për t’u mbajtur në laboratorin e shkollës(të tjerat janë shumë aktive)            </w:t>
            </w:r>
          </w:p>
          <w:p w14:paraId="2B26A2E3" w14:textId="77777777" w:rsidR="00AB465B" w:rsidRPr="00113851" w:rsidRDefault="00AB465B" w:rsidP="009303DE">
            <w:pPr>
              <w:spacing w:line="360" w:lineRule="auto"/>
              <w:ind w:firstLine="0"/>
              <w:jc w:val="left"/>
              <w:rPr>
                <w:rFonts w:ascii="Times New Roman" w:hAnsi="Times New Roman" w:cs="Times New Roman"/>
                <w:b/>
                <w:sz w:val="24"/>
                <w:szCs w:val="24"/>
              </w:rPr>
            </w:pPr>
            <w:r w:rsidRPr="00A9692D">
              <w:rPr>
                <w:rFonts w:ascii="Times New Roman" w:hAnsi="Times New Roman" w:cs="Times New Roman"/>
                <w:b/>
                <w:sz w:val="24"/>
                <w:szCs w:val="24"/>
              </w:rPr>
              <w:t>Veprimet në situatë</w:t>
            </w:r>
            <w:r>
              <w:rPr>
                <w:rFonts w:ascii="Times New Roman" w:hAnsi="Times New Roman" w:cs="Times New Roman"/>
                <w:b/>
                <w:sz w:val="24"/>
                <w:szCs w:val="24"/>
              </w:rPr>
              <w:t>.</w:t>
            </w:r>
            <w:r w:rsidRPr="00A9692D">
              <w:rPr>
                <w:rFonts w:ascii="Times New Roman" w:hAnsi="Times New Roman" w:cs="Times New Roman"/>
                <w:b/>
                <w:sz w:val="24"/>
                <w:szCs w:val="24"/>
              </w:rPr>
              <w:t xml:space="preserve"> </w:t>
            </w:r>
            <w:r w:rsidRPr="00A9692D">
              <w:rPr>
                <w:rFonts w:ascii="Times New Roman" w:eastAsia="Calibri" w:hAnsi="Times New Roman" w:cs="Times New Roman"/>
                <w:b/>
                <w:sz w:val="24"/>
                <w:szCs w:val="24"/>
              </w:rPr>
              <w:t>Analizë dhe krahasimi i vetive fizike e kimike të metaleve alkaline</w:t>
            </w:r>
          </w:p>
          <w:p w14:paraId="0443A31A" w14:textId="77777777" w:rsidR="00AB465B" w:rsidRPr="00113851" w:rsidRDefault="00AB465B" w:rsidP="009303DE">
            <w:pPr>
              <w:spacing w:line="360" w:lineRule="auto"/>
              <w:ind w:firstLine="0"/>
              <w:jc w:val="left"/>
              <w:rPr>
                <w:rFonts w:ascii="Times New Roman" w:hAnsi="Times New Roman" w:cs="Times New Roman"/>
                <w:b/>
                <w:sz w:val="24"/>
                <w:szCs w:val="24"/>
              </w:rPr>
            </w:pPr>
            <w:r w:rsidRPr="00A9692D">
              <w:rPr>
                <w:rFonts w:ascii="Times New Roman" w:hAnsi="Times New Roman" w:cs="Times New Roman"/>
                <w:b/>
                <w:sz w:val="24"/>
                <w:szCs w:val="24"/>
              </w:rPr>
              <w:t>Parashikim me pyetje paraprake</w:t>
            </w:r>
          </w:p>
          <w:p w14:paraId="31D4DE9C" w14:textId="77777777" w:rsidR="00AB465B" w:rsidRPr="00113851" w:rsidRDefault="00AB465B" w:rsidP="009F125C">
            <w:pPr>
              <w:pStyle w:val="ListParagraph"/>
              <w:numPr>
                <w:ilvl w:val="0"/>
                <w:numId w:val="44"/>
              </w:numPr>
              <w:spacing w:line="360" w:lineRule="auto"/>
              <w:contextualSpacing/>
              <w:jc w:val="left"/>
              <w:rPr>
                <w:rFonts w:ascii="Times New Roman" w:hAnsi="Times New Roman" w:cs="Times New Roman"/>
                <w:sz w:val="24"/>
                <w:szCs w:val="24"/>
              </w:rPr>
            </w:pPr>
            <w:r w:rsidRPr="00A9692D">
              <w:rPr>
                <w:rFonts w:ascii="Times New Roman" w:hAnsi="Times New Roman" w:cs="Times New Roman"/>
                <w:sz w:val="24"/>
                <w:szCs w:val="24"/>
              </w:rPr>
              <w:lastRenderedPageBreak/>
              <w:t>Cilat janë elementet e gr. IA?</w:t>
            </w:r>
          </w:p>
          <w:p w14:paraId="4E6CC90F" w14:textId="77777777" w:rsidR="00AB465B" w:rsidRPr="00113851" w:rsidRDefault="00AB465B" w:rsidP="009F125C">
            <w:pPr>
              <w:pStyle w:val="ListParagraph"/>
              <w:numPr>
                <w:ilvl w:val="0"/>
                <w:numId w:val="44"/>
              </w:numPr>
              <w:spacing w:line="360" w:lineRule="auto"/>
              <w:contextualSpacing/>
              <w:jc w:val="left"/>
              <w:rPr>
                <w:rFonts w:ascii="Times New Roman" w:hAnsi="Times New Roman" w:cs="Times New Roman"/>
                <w:sz w:val="24"/>
                <w:szCs w:val="24"/>
              </w:rPr>
            </w:pPr>
            <w:r w:rsidRPr="00A9692D">
              <w:rPr>
                <w:rFonts w:ascii="Times New Roman" w:hAnsi="Times New Roman" w:cs="Times New Roman"/>
                <w:sz w:val="24"/>
                <w:szCs w:val="24"/>
              </w:rPr>
              <w:t>Çfarë i bashkon elementët e këtij grupi?</w:t>
            </w:r>
          </w:p>
          <w:p w14:paraId="3E6A1BBE" w14:textId="77777777" w:rsidR="00AB465B" w:rsidRPr="00113851" w:rsidRDefault="00AB465B" w:rsidP="009F125C">
            <w:pPr>
              <w:pStyle w:val="ListParagraph"/>
              <w:numPr>
                <w:ilvl w:val="0"/>
                <w:numId w:val="44"/>
              </w:numPr>
              <w:spacing w:line="360" w:lineRule="auto"/>
              <w:contextualSpacing/>
              <w:jc w:val="left"/>
              <w:rPr>
                <w:rFonts w:ascii="Times New Roman" w:hAnsi="Times New Roman" w:cs="Times New Roman"/>
                <w:sz w:val="24"/>
                <w:szCs w:val="24"/>
              </w:rPr>
            </w:pPr>
            <w:r w:rsidRPr="00A9692D">
              <w:rPr>
                <w:rFonts w:ascii="Times New Roman" w:hAnsi="Times New Roman" w:cs="Times New Roman"/>
                <w:sz w:val="24"/>
                <w:szCs w:val="24"/>
              </w:rPr>
              <w:t>Cilat janë vetitë fizike dhe kimike të këtyre elementeve?</w:t>
            </w:r>
          </w:p>
          <w:p w14:paraId="07B712F5" w14:textId="77777777" w:rsidR="00AB465B" w:rsidRPr="00113851" w:rsidRDefault="00AB465B" w:rsidP="009F125C">
            <w:pPr>
              <w:pStyle w:val="ListParagraph"/>
              <w:numPr>
                <w:ilvl w:val="0"/>
                <w:numId w:val="44"/>
              </w:numPr>
              <w:spacing w:line="360" w:lineRule="auto"/>
              <w:contextualSpacing/>
              <w:jc w:val="left"/>
              <w:rPr>
                <w:rFonts w:ascii="Times New Roman" w:hAnsi="Times New Roman" w:cs="Times New Roman"/>
                <w:sz w:val="24"/>
                <w:szCs w:val="24"/>
              </w:rPr>
            </w:pPr>
            <w:r w:rsidRPr="00A9692D">
              <w:rPr>
                <w:rFonts w:ascii="Times New Roman" w:hAnsi="Times New Roman" w:cs="Times New Roman"/>
                <w:sz w:val="24"/>
                <w:szCs w:val="24"/>
              </w:rPr>
              <w:t>A ka ndryshime të vogla midis elementeve të këtij grupi?</w:t>
            </w:r>
          </w:p>
          <w:p w14:paraId="155EE6B2" w14:textId="77777777" w:rsidR="00AB465B" w:rsidRPr="00113851" w:rsidRDefault="00AB465B" w:rsidP="009303DE">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t xml:space="preserve">- </w:t>
            </w:r>
            <w:r w:rsidRPr="00A9692D">
              <w:rPr>
                <w:rFonts w:ascii="Times New Roman" w:hAnsi="Times New Roman" w:cs="Times New Roman"/>
                <w:b/>
                <w:i/>
                <w:sz w:val="24"/>
                <w:szCs w:val="24"/>
              </w:rPr>
              <w:t>Aktiviteti praktik me nxënësit.</w:t>
            </w:r>
          </w:p>
          <w:p w14:paraId="74C4FC26" w14:textId="77777777" w:rsidR="00AB465B" w:rsidRPr="00113851" w:rsidRDefault="00AB465B" w:rsidP="009303DE">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sz w:val="24"/>
                <w:szCs w:val="24"/>
              </w:rPr>
              <w:t>Nxënësit ndahen në tri grupe</w:t>
            </w:r>
            <w:r>
              <w:rPr>
                <w:rFonts w:ascii="Times New Roman" w:hAnsi="Times New Roman" w:cs="Times New Roman"/>
                <w:sz w:val="24"/>
                <w:szCs w:val="24"/>
              </w:rPr>
              <w:t>.</w:t>
            </w:r>
            <w:r w:rsidRPr="00A9692D">
              <w:rPr>
                <w:rFonts w:ascii="Times New Roman" w:hAnsi="Times New Roman" w:cs="Times New Roman"/>
                <w:sz w:val="24"/>
                <w:szCs w:val="24"/>
              </w:rPr>
              <w:t xml:space="preserve"> </w:t>
            </w:r>
          </w:p>
          <w:p w14:paraId="440A3491" w14:textId="77777777" w:rsidR="00AB465B" w:rsidRPr="00113851" w:rsidRDefault="00AB465B" w:rsidP="009303DE">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b/>
                <w:sz w:val="24"/>
                <w:szCs w:val="24"/>
              </w:rPr>
              <w:t>Grupi i parë</w:t>
            </w:r>
            <w:r w:rsidRPr="00A9692D">
              <w:rPr>
                <w:rFonts w:ascii="Times New Roman" w:hAnsi="Times New Roman" w:cs="Times New Roman"/>
                <w:sz w:val="24"/>
                <w:szCs w:val="24"/>
              </w:rPr>
              <w:t>: liston elementet me simbolet përkatëse tregon pozicionin e tyre dhe shpjegon si formohen jonet ose përbërjet jonike.</w:t>
            </w:r>
          </w:p>
          <w:p w14:paraId="568F74C4" w14:textId="77777777" w:rsidR="00AB465B" w:rsidRPr="00113851" w:rsidRDefault="00AB465B" w:rsidP="009303DE">
            <w:pPr>
              <w:autoSpaceDE w:val="0"/>
              <w:autoSpaceDN w:val="0"/>
              <w:adjustRightInd w:val="0"/>
              <w:ind w:firstLine="0"/>
              <w:jc w:val="left"/>
              <w:rPr>
                <w:rFonts w:ascii="Times New Roman" w:eastAsia="Calibri" w:hAnsi="Times New Roman" w:cs="Times New Roman"/>
                <w:sz w:val="24"/>
                <w:szCs w:val="24"/>
              </w:rPr>
            </w:pPr>
            <w:r w:rsidRPr="00A9692D">
              <w:rPr>
                <w:rFonts w:ascii="Times New Roman" w:hAnsi="Times New Roman" w:cs="Times New Roman"/>
                <w:b/>
                <w:sz w:val="24"/>
                <w:szCs w:val="24"/>
              </w:rPr>
              <w:t>Grupi i dytë</w:t>
            </w:r>
            <w:r w:rsidRPr="00A9692D">
              <w:rPr>
                <w:rFonts w:ascii="Times New Roman" w:hAnsi="Times New Roman" w:cs="Times New Roman"/>
                <w:sz w:val="24"/>
                <w:szCs w:val="24"/>
              </w:rPr>
              <w:t xml:space="preserve">: shpjegon vetitë kimike të tyre si: veprimi me ujin ,me klorin, me oksigjenin, për oksidet, hidroksidet që japin   </w:t>
            </w:r>
          </w:p>
          <w:p w14:paraId="587F7817" w14:textId="77777777" w:rsidR="00AB465B" w:rsidRPr="00113851" w:rsidRDefault="00AB465B" w:rsidP="009303DE">
            <w:pPr>
              <w:autoSpaceDE w:val="0"/>
              <w:autoSpaceDN w:val="0"/>
              <w:adjustRightInd w:val="0"/>
              <w:ind w:firstLine="0"/>
              <w:jc w:val="left"/>
              <w:rPr>
                <w:rFonts w:ascii="Times New Roman" w:hAnsi="Times New Roman" w:cs="Times New Roman"/>
                <w:sz w:val="24"/>
                <w:szCs w:val="24"/>
              </w:rPr>
            </w:pPr>
            <w:r w:rsidRPr="00A9692D">
              <w:rPr>
                <w:rFonts w:ascii="Times New Roman" w:hAnsi="Times New Roman" w:cs="Times New Roman"/>
                <w:b/>
                <w:sz w:val="24"/>
                <w:szCs w:val="24"/>
              </w:rPr>
              <w:t>Grupi i tretë:</w:t>
            </w:r>
            <w:r w:rsidRPr="00A9692D">
              <w:rPr>
                <w:rFonts w:ascii="Times New Roman" w:hAnsi="Times New Roman" w:cs="Times New Roman"/>
                <w:sz w:val="24"/>
                <w:szCs w:val="24"/>
              </w:rPr>
              <w:t xml:space="preserve"> interpreton vetitë fizike të metaleve alkaline për konsistencën, dendësinë, pikën e shkrirjes dhe të vlimit dhe përcjellshmërinë. </w:t>
            </w:r>
          </w:p>
          <w:p w14:paraId="2D2EF1FC" w14:textId="77777777" w:rsidR="00AB465B" w:rsidRPr="00113851" w:rsidRDefault="00AB465B" w:rsidP="009303DE">
            <w:pPr>
              <w:autoSpaceDE w:val="0"/>
              <w:autoSpaceDN w:val="0"/>
              <w:adjustRightInd w:val="0"/>
              <w:ind w:firstLine="0"/>
              <w:jc w:val="left"/>
              <w:rPr>
                <w:rFonts w:ascii="Times New Roman" w:eastAsia="Calibri" w:hAnsi="Times New Roman" w:cs="Times New Roman"/>
                <w:sz w:val="24"/>
                <w:szCs w:val="24"/>
              </w:rPr>
            </w:pPr>
          </w:p>
          <w:p w14:paraId="7D060C09" w14:textId="77777777" w:rsidR="00AB465B" w:rsidRPr="00113851" w:rsidRDefault="00AB465B" w:rsidP="009303DE">
            <w:pPr>
              <w:autoSpaceDE w:val="0"/>
              <w:autoSpaceDN w:val="0"/>
              <w:adjustRightInd w:val="0"/>
              <w:ind w:firstLine="0"/>
              <w:jc w:val="left"/>
              <w:rPr>
                <w:rFonts w:ascii="Times New Roman" w:eastAsia="Calibri" w:hAnsi="Times New Roman" w:cs="Times New Roman"/>
                <w:sz w:val="24"/>
                <w:szCs w:val="24"/>
              </w:rPr>
            </w:pPr>
          </w:p>
          <w:p w14:paraId="6C08BE03" w14:textId="77777777" w:rsidR="00AB465B" w:rsidRPr="00113851" w:rsidRDefault="00AB465B" w:rsidP="009303DE">
            <w:pPr>
              <w:ind w:firstLine="0"/>
              <w:jc w:val="left"/>
              <w:rPr>
                <w:rFonts w:ascii="Times New Roman" w:hAnsi="Times New Roman" w:cs="Times New Roman"/>
                <w:sz w:val="24"/>
                <w:szCs w:val="24"/>
              </w:rPr>
            </w:pPr>
          </w:p>
        </w:tc>
      </w:tr>
      <w:tr w:rsidR="00AB465B" w:rsidRPr="00113851" w14:paraId="651F4FD7" w14:textId="77777777" w:rsidTr="002F2D7F">
        <w:tc>
          <w:tcPr>
            <w:tcW w:w="13599" w:type="dxa"/>
            <w:gridSpan w:val="4"/>
          </w:tcPr>
          <w:p w14:paraId="018DF041" w14:textId="77777777" w:rsidR="00AB465B" w:rsidRDefault="00AB465B" w:rsidP="009303DE">
            <w:pPr>
              <w:spacing w:line="360" w:lineRule="auto"/>
              <w:ind w:firstLine="0"/>
              <w:jc w:val="left"/>
              <w:rPr>
                <w:rFonts w:ascii="Times New Roman" w:hAnsi="Times New Roman" w:cs="Times New Roman"/>
                <w:sz w:val="24"/>
                <w:szCs w:val="24"/>
              </w:rPr>
            </w:pPr>
            <w:r w:rsidRPr="00A9692D">
              <w:rPr>
                <w:rFonts w:ascii="Times New Roman" w:hAnsi="Times New Roman" w:cs="Times New Roman"/>
                <w:b/>
                <w:sz w:val="24"/>
                <w:szCs w:val="24"/>
                <w:lang w:eastAsia="sq-AL"/>
              </w:rPr>
              <w:lastRenderedPageBreak/>
              <w:t>Vlerësimi:</w:t>
            </w:r>
            <w:r>
              <w:rPr>
                <w:rFonts w:ascii="Times New Roman" w:hAnsi="Times New Roman" w:cs="Times New Roman"/>
                <w:sz w:val="24"/>
                <w:szCs w:val="24"/>
              </w:rPr>
              <w:t xml:space="preserve"> </w:t>
            </w:r>
            <w:r w:rsidRPr="00A9692D">
              <w:rPr>
                <w:rFonts w:ascii="Times New Roman" w:hAnsi="Times New Roman" w:cs="Times New Roman"/>
                <w:sz w:val="24"/>
                <w:szCs w:val="24"/>
              </w:rPr>
              <w:t>për punën në grup, analizën krahasuese, shkrimin e reaksioneve kimike dhe saktësinë në përgjigje.</w:t>
            </w:r>
          </w:p>
          <w:p w14:paraId="2E995EB2" w14:textId="77777777" w:rsidR="002F2D7F" w:rsidRPr="00113851" w:rsidRDefault="002F2D7F" w:rsidP="002F2D7F">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N2- </w:t>
            </w:r>
            <w:r w:rsidRPr="00A9692D">
              <w:rPr>
                <w:rFonts w:ascii="Times New Roman" w:eastAsia="Calibri" w:hAnsi="Times New Roman" w:cs="Times New Roman"/>
                <w:sz w:val="24"/>
                <w:szCs w:val="24"/>
              </w:rPr>
              <w:t>Rendit elementet e gr. IA</w:t>
            </w:r>
            <w:r>
              <w:rPr>
                <w:rFonts w:ascii="Times New Roman" w:eastAsia="Calibri" w:hAnsi="Times New Roman" w:cs="Times New Roman"/>
                <w:sz w:val="24"/>
                <w:szCs w:val="24"/>
              </w:rPr>
              <w:t>.</w:t>
            </w:r>
          </w:p>
          <w:p w14:paraId="4CD29101" w14:textId="77777777" w:rsidR="002F2D7F" w:rsidRPr="00113851" w:rsidRDefault="002F2D7F" w:rsidP="002F2D7F">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N3- </w:t>
            </w:r>
            <w:r w:rsidRPr="00A9692D">
              <w:rPr>
                <w:rFonts w:ascii="Times New Roman" w:eastAsia="Calibri" w:hAnsi="Times New Roman" w:cs="Times New Roman"/>
                <w:sz w:val="24"/>
                <w:szCs w:val="24"/>
              </w:rPr>
              <w:t>Shpjegon vetitë fizike dhe kimike të këtyre elementeve</w:t>
            </w:r>
            <w:r>
              <w:rPr>
                <w:rFonts w:ascii="Times New Roman" w:eastAsia="Calibri" w:hAnsi="Times New Roman" w:cs="Times New Roman"/>
                <w:sz w:val="24"/>
                <w:szCs w:val="24"/>
              </w:rPr>
              <w:t>.</w:t>
            </w:r>
          </w:p>
          <w:p w14:paraId="4511B1FF" w14:textId="77777777" w:rsidR="002F2D7F" w:rsidRPr="00113851" w:rsidRDefault="002F2D7F" w:rsidP="002F2D7F">
            <w:pPr>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N4-</w:t>
            </w:r>
            <w:r w:rsidRPr="00A9692D">
              <w:rPr>
                <w:rFonts w:ascii="Times New Roman" w:eastAsia="Calibri" w:hAnsi="Times New Roman" w:cs="Times New Roman"/>
                <w:sz w:val="24"/>
                <w:szCs w:val="24"/>
              </w:rPr>
              <w:t>Argumenton pse metalet alkaline janë aktiv</w:t>
            </w:r>
            <w:r>
              <w:rPr>
                <w:rFonts w:ascii="Times New Roman" w:eastAsia="Calibri" w:hAnsi="Times New Roman" w:cs="Times New Roman"/>
                <w:sz w:val="24"/>
                <w:szCs w:val="24"/>
              </w:rPr>
              <w:t>.</w:t>
            </w:r>
          </w:p>
          <w:p w14:paraId="744A655B" w14:textId="5D96E9A3" w:rsidR="002F2D7F" w:rsidRPr="00113851" w:rsidRDefault="002F2D7F" w:rsidP="009303DE">
            <w:pPr>
              <w:spacing w:line="360" w:lineRule="auto"/>
              <w:ind w:firstLine="0"/>
              <w:jc w:val="left"/>
              <w:rPr>
                <w:rFonts w:ascii="Times New Roman" w:hAnsi="Times New Roman" w:cs="Times New Roman"/>
                <w:i/>
                <w:sz w:val="24"/>
                <w:szCs w:val="24"/>
                <w:lang w:eastAsia="sq-AL"/>
              </w:rPr>
            </w:pPr>
          </w:p>
        </w:tc>
      </w:tr>
      <w:tr w:rsidR="00AB465B" w:rsidRPr="00113851" w14:paraId="06EFE88E" w14:textId="77777777" w:rsidTr="002F2D7F">
        <w:trPr>
          <w:trHeight w:val="2236"/>
        </w:trPr>
        <w:tc>
          <w:tcPr>
            <w:tcW w:w="13599" w:type="dxa"/>
            <w:gridSpan w:val="4"/>
          </w:tcPr>
          <w:p w14:paraId="7D46C7A3" w14:textId="77777777" w:rsidR="00AB465B" w:rsidRPr="0078667E" w:rsidRDefault="00AB465B" w:rsidP="009303DE">
            <w:pPr>
              <w:spacing w:line="360" w:lineRule="auto"/>
              <w:ind w:firstLine="0"/>
              <w:jc w:val="left"/>
              <w:rPr>
                <w:rFonts w:ascii="Times New Roman" w:hAnsi="Times New Roman" w:cs="Times New Roman"/>
                <w:b/>
                <w:sz w:val="24"/>
                <w:szCs w:val="24"/>
                <w:lang w:eastAsia="sq-AL"/>
              </w:rPr>
            </w:pPr>
            <w:r w:rsidRPr="00A9692D">
              <w:rPr>
                <w:rFonts w:ascii="Times New Roman" w:hAnsi="Times New Roman" w:cs="Times New Roman"/>
                <w:b/>
                <w:sz w:val="24"/>
                <w:szCs w:val="24"/>
                <w:lang w:eastAsia="sq-AL"/>
              </w:rPr>
              <w:t>Detyrat dhe puna e pavarur:</w:t>
            </w:r>
          </w:p>
          <w:p w14:paraId="1F65C4EF" w14:textId="77777777" w:rsidR="00AB465B" w:rsidRPr="00113851" w:rsidRDefault="00AB465B" w:rsidP="009F125C">
            <w:pPr>
              <w:pStyle w:val="ListParagraph"/>
              <w:numPr>
                <w:ilvl w:val="0"/>
                <w:numId w:val="45"/>
              </w:numPr>
              <w:autoSpaceDE w:val="0"/>
              <w:autoSpaceDN w:val="0"/>
              <w:adjustRightInd w:val="0"/>
              <w:contextualSpacing/>
              <w:jc w:val="left"/>
              <w:rPr>
                <w:rFonts w:ascii="Times New Roman" w:eastAsia="Calibri" w:hAnsi="Times New Roman" w:cs="Times New Roman"/>
                <w:sz w:val="24"/>
                <w:szCs w:val="24"/>
              </w:rPr>
            </w:pPr>
            <w:r w:rsidRPr="00A9692D">
              <w:rPr>
                <w:rFonts w:ascii="Times New Roman" w:eastAsia="Calibri" w:hAnsi="Times New Roman" w:cs="Times New Roman"/>
                <w:sz w:val="24"/>
                <w:szCs w:val="24"/>
              </w:rPr>
              <w:t>Cili e mban më fort elektronin e jashtëm atomi i Li apo Na, argumento përgjigjen.</w:t>
            </w:r>
          </w:p>
          <w:p w14:paraId="1E40BD19" w14:textId="77777777" w:rsidR="00AB465B" w:rsidRPr="00113851" w:rsidRDefault="00AB465B" w:rsidP="009F125C">
            <w:pPr>
              <w:pStyle w:val="ListParagraph"/>
              <w:numPr>
                <w:ilvl w:val="0"/>
                <w:numId w:val="45"/>
              </w:numPr>
              <w:autoSpaceDE w:val="0"/>
              <w:autoSpaceDN w:val="0"/>
              <w:adjustRightInd w:val="0"/>
              <w:contextualSpacing/>
              <w:jc w:val="left"/>
              <w:rPr>
                <w:rFonts w:ascii="Times New Roman" w:eastAsia="Calibri" w:hAnsi="Times New Roman" w:cs="Times New Roman"/>
                <w:sz w:val="24"/>
                <w:szCs w:val="24"/>
              </w:rPr>
            </w:pPr>
            <w:r w:rsidRPr="00A9692D">
              <w:rPr>
                <w:rFonts w:ascii="Times New Roman" w:eastAsia="Calibri" w:hAnsi="Times New Roman" w:cs="Times New Roman"/>
                <w:sz w:val="24"/>
                <w:szCs w:val="24"/>
              </w:rPr>
              <w:t>Pse metalet alkaline nuk gjenden në gjendje të lire?</w:t>
            </w:r>
          </w:p>
          <w:p w14:paraId="34A32B5E" w14:textId="77777777" w:rsidR="00AB465B" w:rsidRPr="00113851" w:rsidRDefault="00AB465B" w:rsidP="009F125C">
            <w:pPr>
              <w:pStyle w:val="ListParagraph"/>
              <w:numPr>
                <w:ilvl w:val="0"/>
                <w:numId w:val="45"/>
              </w:numPr>
              <w:autoSpaceDE w:val="0"/>
              <w:autoSpaceDN w:val="0"/>
              <w:adjustRightInd w:val="0"/>
              <w:contextualSpacing/>
              <w:jc w:val="left"/>
              <w:rPr>
                <w:rFonts w:ascii="Times New Roman" w:eastAsia="Calibri" w:hAnsi="Times New Roman" w:cs="Times New Roman"/>
                <w:sz w:val="24"/>
                <w:szCs w:val="24"/>
              </w:rPr>
            </w:pPr>
            <w:r w:rsidRPr="00A9692D">
              <w:rPr>
                <w:rFonts w:ascii="Times New Roman" w:eastAsia="Calibri" w:hAnsi="Times New Roman" w:cs="Times New Roman"/>
                <w:sz w:val="24"/>
                <w:szCs w:val="24"/>
              </w:rPr>
              <w:t>Pse duke zbritur nga një element në tjetrin aktiviteti vjen duke u rritur?</w:t>
            </w:r>
          </w:p>
          <w:p w14:paraId="72C39355" w14:textId="77777777" w:rsidR="00AB465B" w:rsidRPr="00113851" w:rsidRDefault="00AB465B" w:rsidP="009F125C">
            <w:pPr>
              <w:pStyle w:val="ListParagraph"/>
              <w:numPr>
                <w:ilvl w:val="0"/>
                <w:numId w:val="45"/>
              </w:numPr>
              <w:autoSpaceDE w:val="0"/>
              <w:autoSpaceDN w:val="0"/>
              <w:adjustRightInd w:val="0"/>
              <w:contextualSpacing/>
              <w:jc w:val="left"/>
              <w:rPr>
                <w:rFonts w:ascii="Times New Roman" w:eastAsia="Calibri" w:hAnsi="Times New Roman" w:cs="Times New Roman"/>
                <w:sz w:val="24"/>
                <w:szCs w:val="24"/>
              </w:rPr>
            </w:pPr>
            <w:r w:rsidRPr="00A9692D">
              <w:rPr>
                <w:rFonts w:ascii="Times New Roman" w:eastAsia="Calibri" w:hAnsi="Times New Roman" w:cs="Times New Roman"/>
                <w:sz w:val="24"/>
                <w:szCs w:val="24"/>
              </w:rPr>
              <w:t xml:space="preserve">Rubidiumi gjendet në grupin e I A , poshtë kaliumit. Parashikoni: </w:t>
            </w:r>
          </w:p>
          <w:p w14:paraId="53F80A15" w14:textId="77777777" w:rsidR="00AB465B" w:rsidRPr="00113851" w:rsidRDefault="00AB465B" w:rsidP="009F125C">
            <w:pPr>
              <w:pStyle w:val="ListParagraph"/>
              <w:numPr>
                <w:ilvl w:val="0"/>
                <w:numId w:val="46"/>
              </w:numPr>
              <w:autoSpaceDE w:val="0"/>
              <w:autoSpaceDN w:val="0"/>
              <w:adjustRightInd w:val="0"/>
              <w:contextualSpacing/>
              <w:jc w:val="left"/>
              <w:rPr>
                <w:rFonts w:ascii="Times New Roman" w:eastAsia="Calibri" w:hAnsi="Times New Roman" w:cs="Times New Roman"/>
                <w:sz w:val="24"/>
                <w:szCs w:val="24"/>
              </w:rPr>
            </w:pPr>
            <w:r w:rsidRPr="00A9692D">
              <w:rPr>
                <w:rFonts w:ascii="Times New Roman" w:eastAsia="Calibri" w:hAnsi="Times New Roman" w:cs="Times New Roman"/>
                <w:sz w:val="24"/>
                <w:szCs w:val="24"/>
              </w:rPr>
              <w:t xml:space="preserve">si mund të veprojë ai me: ujin,  klorin; </w:t>
            </w:r>
          </w:p>
          <w:p w14:paraId="6DA7982D" w14:textId="77777777" w:rsidR="00AB465B" w:rsidRPr="00113851" w:rsidRDefault="00AB465B" w:rsidP="009F125C">
            <w:pPr>
              <w:pStyle w:val="ListParagraph"/>
              <w:numPr>
                <w:ilvl w:val="0"/>
                <w:numId w:val="46"/>
              </w:numPr>
              <w:autoSpaceDE w:val="0"/>
              <w:autoSpaceDN w:val="0"/>
              <w:adjustRightInd w:val="0"/>
              <w:contextualSpacing/>
              <w:jc w:val="left"/>
              <w:rPr>
                <w:rFonts w:ascii="Times New Roman" w:eastAsia="Calibri" w:hAnsi="Times New Roman" w:cs="Times New Roman"/>
                <w:sz w:val="24"/>
                <w:szCs w:val="24"/>
              </w:rPr>
            </w:pPr>
            <w:r w:rsidRPr="00A9692D">
              <w:rPr>
                <w:rFonts w:ascii="Times New Roman" w:eastAsia="Calibri" w:hAnsi="Times New Roman" w:cs="Times New Roman"/>
                <w:sz w:val="24"/>
                <w:szCs w:val="24"/>
              </w:rPr>
              <w:t>përbërësit që do të formohen;</w:t>
            </w:r>
          </w:p>
          <w:p w14:paraId="5185DA4D" w14:textId="77777777" w:rsidR="00AB465B" w:rsidRPr="00113851" w:rsidRDefault="00AB465B" w:rsidP="009F125C">
            <w:pPr>
              <w:pStyle w:val="ListParagraph"/>
              <w:numPr>
                <w:ilvl w:val="0"/>
                <w:numId w:val="46"/>
              </w:numPr>
              <w:autoSpaceDE w:val="0"/>
              <w:autoSpaceDN w:val="0"/>
              <w:adjustRightInd w:val="0"/>
              <w:contextualSpacing/>
              <w:jc w:val="left"/>
              <w:rPr>
                <w:rFonts w:ascii="Times New Roman" w:eastAsia="Calibri" w:hAnsi="Times New Roman" w:cs="Times New Roman"/>
                <w:sz w:val="24"/>
                <w:szCs w:val="24"/>
              </w:rPr>
            </w:pPr>
            <w:r w:rsidRPr="00A9692D">
              <w:rPr>
                <w:rFonts w:ascii="Times New Roman" w:eastAsia="Calibri" w:hAnsi="Times New Roman" w:cs="Times New Roman"/>
                <w:sz w:val="24"/>
                <w:szCs w:val="24"/>
              </w:rPr>
              <w:t xml:space="preserve">a e përcjellin rrymën elektrike tretësirat ujore të këtyre përbërjeve; </w:t>
            </w:r>
          </w:p>
          <w:p w14:paraId="1714A1CE" w14:textId="77777777" w:rsidR="00AB465B" w:rsidRPr="00113851" w:rsidRDefault="00AB465B" w:rsidP="009F125C">
            <w:pPr>
              <w:pStyle w:val="ListParagraph"/>
              <w:numPr>
                <w:ilvl w:val="0"/>
                <w:numId w:val="46"/>
              </w:numPr>
              <w:autoSpaceDE w:val="0"/>
              <w:autoSpaceDN w:val="0"/>
              <w:adjustRightInd w:val="0"/>
              <w:contextualSpacing/>
              <w:jc w:val="left"/>
              <w:rPr>
                <w:rFonts w:ascii="Times New Roman" w:eastAsia="Calibri" w:hAnsi="Times New Roman" w:cs="Times New Roman"/>
                <w:sz w:val="24"/>
                <w:szCs w:val="24"/>
              </w:rPr>
            </w:pPr>
            <w:r w:rsidRPr="00A9692D">
              <w:rPr>
                <w:rFonts w:ascii="Times New Roman" w:eastAsia="Calibri" w:hAnsi="Times New Roman" w:cs="Times New Roman"/>
                <w:sz w:val="24"/>
                <w:szCs w:val="24"/>
              </w:rPr>
              <w:t>aktivitetin midis dy elementeve K, Rb, argumentoni ndryshimet.</w:t>
            </w:r>
          </w:p>
          <w:p w14:paraId="0D90098C" w14:textId="77777777" w:rsidR="00AB465B" w:rsidRPr="00113851" w:rsidRDefault="00AB465B" w:rsidP="009303DE">
            <w:pPr>
              <w:pStyle w:val="ListParagraph"/>
              <w:autoSpaceDE w:val="0"/>
              <w:autoSpaceDN w:val="0"/>
              <w:adjustRightInd w:val="0"/>
              <w:ind w:firstLine="0"/>
              <w:contextualSpacing/>
              <w:jc w:val="left"/>
              <w:rPr>
                <w:rFonts w:ascii="Times New Roman" w:eastAsia="Calibri" w:hAnsi="Times New Roman" w:cs="Times New Roman"/>
                <w:sz w:val="24"/>
                <w:szCs w:val="24"/>
              </w:rPr>
            </w:pPr>
          </w:p>
          <w:p w14:paraId="69CAEBB1" w14:textId="77777777" w:rsidR="00AB465B" w:rsidRPr="00113851" w:rsidRDefault="00AB465B" w:rsidP="009303DE">
            <w:pPr>
              <w:pStyle w:val="ListParagraph"/>
              <w:autoSpaceDE w:val="0"/>
              <w:autoSpaceDN w:val="0"/>
              <w:adjustRightInd w:val="0"/>
              <w:ind w:left="1080" w:firstLine="0"/>
              <w:contextualSpacing/>
              <w:jc w:val="left"/>
              <w:rPr>
                <w:rFonts w:ascii="Times New Roman" w:eastAsia="Calibri" w:hAnsi="Times New Roman" w:cs="Times New Roman"/>
                <w:sz w:val="24"/>
                <w:szCs w:val="24"/>
              </w:rPr>
            </w:pPr>
          </w:p>
          <w:p w14:paraId="28C0C91B" w14:textId="77777777" w:rsidR="00AB465B" w:rsidRPr="00113851" w:rsidRDefault="00AB465B" w:rsidP="009303DE">
            <w:pPr>
              <w:autoSpaceDE w:val="0"/>
              <w:autoSpaceDN w:val="0"/>
              <w:adjustRightInd w:val="0"/>
              <w:ind w:firstLine="0"/>
              <w:jc w:val="left"/>
              <w:rPr>
                <w:rFonts w:ascii="Times New Roman" w:eastAsia="Calibri" w:hAnsi="Times New Roman" w:cs="Times New Roman"/>
                <w:sz w:val="24"/>
                <w:szCs w:val="24"/>
              </w:rPr>
            </w:pPr>
          </w:p>
        </w:tc>
      </w:tr>
    </w:tbl>
    <w:p w14:paraId="3CB93799" w14:textId="77777777" w:rsidR="00AB465B" w:rsidRPr="00AA147B" w:rsidRDefault="00AB465B" w:rsidP="00AB465B">
      <w:pPr>
        <w:ind w:firstLine="0"/>
        <w:rPr>
          <w:rFonts w:ascii="Times New Roman" w:hAnsi="Times New Roman"/>
        </w:rPr>
      </w:pPr>
    </w:p>
    <w:p w14:paraId="2896C246" w14:textId="77777777" w:rsidR="00AB465B" w:rsidRPr="005C5787" w:rsidRDefault="00AB465B" w:rsidP="00AB465B">
      <w:pPr>
        <w:spacing w:line="360" w:lineRule="auto"/>
        <w:ind w:firstLine="0"/>
        <w:rPr>
          <w:rFonts w:ascii="Times New Roman" w:hAnsi="Times New Roman"/>
          <w:b/>
          <w:color w:val="4F6228"/>
          <w:sz w:val="28"/>
          <w:szCs w:val="28"/>
        </w:rPr>
      </w:pPr>
    </w:p>
    <w:p w14:paraId="316EC74E" w14:textId="469A6701" w:rsidR="00AB465B" w:rsidRDefault="00AB465B" w:rsidP="00AB465B">
      <w:pPr>
        <w:tabs>
          <w:tab w:val="left" w:pos="8295"/>
        </w:tabs>
        <w:ind w:firstLine="0"/>
        <w:rPr>
          <w:rFonts w:ascii="Times New Roman" w:hAnsi="Times New Roman"/>
          <w:b/>
          <w:color w:val="4F6228"/>
          <w:sz w:val="28"/>
          <w:szCs w:val="28"/>
        </w:rPr>
      </w:pPr>
    </w:p>
    <w:p w14:paraId="2C6E77DE" w14:textId="24F945B5" w:rsidR="00AB465B" w:rsidRDefault="00AB465B" w:rsidP="00AB465B">
      <w:pPr>
        <w:tabs>
          <w:tab w:val="left" w:pos="8295"/>
        </w:tabs>
        <w:ind w:firstLine="0"/>
        <w:rPr>
          <w:rFonts w:ascii="Times New Roman" w:hAnsi="Times New Roman"/>
          <w:sz w:val="24"/>
          <w:szCs w:val="24"/>
        </w:rPr>
      </w:pPr>
    </w:p>
    <w:p w14:paraId="09F4043A" w14:textId="7152E5E1" w:rsidR="00AB465B" w:rsidRDefault="00AB465B" w:rsidP="00AB465B">
      <w:pPr>
        <w:tabs>
          <w:tab w:val="left" w:pos="8295"/>
        </w:tabs>
        <w:ind w:firstLine="0"/>
        <w:rPr>
          <w:rFonts w:ascii="Times New Roman" w:hAnsi="Times New Roman"/>
          <w:sz w:val="24"/>
          <w:szCs w:val="24"/>
        </w:rPr>
      </w:pPr>
    </w:p>
    <w:p w14:paraId="1449ED84" w14:textId="73298F55" w:rsidR="00AB465B" w:rsidRDefault="00AB465B" w:rsidP="00AB465B">
      <w:pPr>
        <w:tabs>
          <w:tab w:val="left" w:pos="8295"/>
        </w:tabs>
        <w:ind w:firstLine="0"/>
        <w:rPr>
          <w:rFonts w:ascii="Times New Roman" w:hAnsi="Times New Roman"/>
          <w:sz w:val="24"/>
          <w:szCs w:val="24"/>
        </w:rPr>
      </w:pPr>
    </w:p>
    <w:p w14:paraId="1C6C9A6E" w14:textId="0D6D2CD4" w:rsidR="00AB465B" w:rsidRDefault="00AB465B" w:rsidP="00AB465B">
      <w:pPr>
        <w:tabs>
          <w:tab w:val="left" w:pos="8295"/>
        </w:tabs>
        <w:ind w:firstLine="0"/>
        <w:rPr>
          <w:rFonts w:ascii="Times New Roman" w:hAnsi="Times New Roman"/>
          <w:sz w:val="24"/>
          <w:szCs w:val="24"/>
        </w:rPr>
      </w:pPr>
    </w:p>
    <w:p w14:paraId="305D83B4" w14:textId="0E925D32" w:rsidR="00AB465B" w:rsidRDefault="00AB465B" w:rsidP="00AB465B">
      <w:pPr>
        <w:tabs>
          <w:tab w:val="left" w:pos="8295"/>
        </w:tabs>
        <w:ind w:firstLine="0"/>
        <w:rPr>
          <w:rFonts w:ascii="Times New Roman" w:hAnsi="Times New Roman"/>
          <w:sz w:val="24"/>
          <w:szCs w:val="24"/>
        </w:rPr>
      </w:pPr>
    </w:p>
    <w:p w14:paraId="200E019C" w14:textId="54608B39" w:rsidR="00AB465B" w:rsidRDefault="00AB465B" w:rsidP="00AB465B">
      <w:pPr>
        <w:tabs>
          <w:tab w:val="left" w:pos="8295"/>
        </w:tabs>
        <w:ind w:firstLine="0"/>
        <w:rPr>
          <w:rFonts w:ascii="Times New Roman" w:hAnsi="Times New Roman"/>
          <w:sz w:val="24"/>
          <w:szCs w:val="24"/>
        </w:rPr>
      </w:pPr>
    </w:p>
    <w:p w14:paraId="16C9E379" w14:textId="5A2863A9" w:rsidR="00AB465B" w:rsidRDefault="00AB465B" w:rsidP="00AB465B">
      <w:pPr>
        <w:tabs>
          <w:tab w:val="left" w:pos="8295"/>
        </w:tabs>
        <w:ind w:firstLine="0"/>
        <w:rPr>
          <w:rFonts w:ascii="Times New Roman" w:hAnsi="Times New Roman"/>
          <w:sz w:val="24"/>
          <w:szCs w:val="24"/>
        </w:rPr>
      </w:pPr>
    </w:p>
    <w:p w14:paraId="5A8427E7" w14:textId="1AFBBD22" w:rsidR="00AB465B" w:rsidRDefault="00AB465B" w:rsidP="00AB465B">
      <w:pPr>
        <w:tabs>
          <w:tab w:val="left" w:pos="8295"/>
        </w:tabs>
        <w:ind w:firstLine="0"/>
        <w:rPr>
          <w:rFonts w:ascii="Times New Roman" w:hAnsi="Times New Roman"/>
          <w:sz w:val="24"/>
          <w:szCs w:val="24"/>
        </w:rPr>
      </w:pPr>
    </w:p>
    <w:p w14:paraId="469390A0" w14:textId="26202AB6" w:rsidR="00AB465B" w:rsidRDefault="00AB465B" w:rsidP="00AB465B">
      <w:pPr>
        <w:tabs>
          <w:tab w:val="left" w:pos="8295"/>
        </w:tabs>
        <w:ind w:firstLine="0"/>
        <w:rPr>
          <w:rFonts w:ascii="Times New Roman" w:hAnsi="Times New Roman"/>
          <w:sz w:val="24"/>
          <w:szCs w:val="24"/>
        </w:rPr>
      </w:pPr>
    </w:p>
    <w:p w14:paraId="3B1340C3" w14:textId="6CA85EF7" w:rsidR="00AB465B" w:rsidRDefault="00AB465B" w:rsidP="00AB465B">
      <w:pPr>
        <w:tabs>
          <w:tab w:val="left" w:pos="8295"/>
        </w:tabs>
        <w:ind w:firstLine="0"/>
        <w:rPr>
          <w:rFonts w:ascii="Times New Roman" w:hAnsi="Times New Roman"/>
          <w:sz w:val="24"/>
          <w:szCs w:val="24"/>
        </w:rPr>
      </w:pPr>
    </w:p>
    <w:p w14:paraId="125019AD" w14:textId="25F5C3B6" w:rsidR="00AB465B" w:rsidRDefault="00AB465B" w:rsidP="00AB465B">
      <w:pPr>
        <w:tabs>
          <w:tab w:val="left" w:pos="8295"/>
        </w:tabs>
        <w:ind w:firstLine="0"/>
        <w:rPr>
          <w:rFonts w:ascii="Times New Roman" w:hAnsi="Times New Roman"/>
          <w:sz w:val="24"/>
          <w:szCs w:val="24"/>
        </w:rPr>
      </w:pPr>
    </w:p>
    <w:p w14:paraId="6061E9FE" w14:textId="275A9D0D" w:rsidR="00AB465B" w:rsidRDefault="00AB465B" w:rsidP="00AB465B">
      <w:pPr>
        <w:tabs>
          <w:tab w:val="left" w:pos="8295"/>
        </w:tabs>
        <w:ind w:firstLine="0"/>
        <w:rPr>
          <w:rFonts w:ascii="Times New Roman" w:hAnsi="Times New Roman"/>
          <w:sz w:val="24"/>
          <w:szCs w:val="24"/>
        </w:rPr>
      </w:pPr>
    </w:p>
    <w:p w14:paraId="5A47C527" w14:textId="0E63434F" w:rsidR="00AB465B" w:rsidRDefault="00AB465B" w:rsidP="00AB465B">
      <w:pPr>
        <w:tabs>
          <w:tab w:val="left" w:pos="8295"/>
        </w:tabs>
        <w:ind w:firstLine="0"/>
        <w:rPr>
          <w:rFonts w:ascii="Times New Roman" w:hAnsi="Times New Roman"/>
          <w:sz w:val="24"/>
          <w:szCs w:val="24"/>
        </w:rPr>
      </w:pPr>
    </w:p>
    <w:p w14:paraId="1119F4E2" w14:textId="2BD44B02" w:rsidR="00AB465B" w:rsidRDefault="00AB465B" w:rsidP="00AB465B">
      <w:pPr>
        <w:tabs>
          <w:tab w:val="left" w:pos="8295"/>
        </w:tabs>
        <w:ind w:firstLine="0"/>
        <w:rPr>
          <w:rFonts w:ascii="Times New Roman" w:hAnsi="Times New Roman"/>
          <w:sz w:val="24"/>
          <w:szCs w:val="24"/>
        </w:rPr>
      </w:pPr>
    </w:p>
    <w:p w14:paraId="0A4E5B74" w14:textId="7B172ECE" w:rsidR="00AB465B" w:rsidRDefault="00AB465B" w:rsidP="00AB465B">
      <w:pPr>
        <w:tabs>
          <w:tab w:val="left" w:pos="8295"/>
        </w:tabs>
        <w:ind w:firstLine="0"/>
        <w:rPr>
          <w:rFonts w:ascii="Times New Roman" w:hAnsi="Times New Roman"/>
          <w:sz w:val="24"/>
          <w:szCs w:val="24"/>
        </w:rPr>
      </w:pPr>
    </w:p>
    <w:p w14:paraId="4EFD0EF5" w14:textId="150E417A" w:rsidR="00AB465B" w:rsidRDefault="00AB465B" w:rsidP="00AB465B">
      <w:pPr>
        <w:tabs>
          <w:tab w:val="left" w:pos="8295"/>
        </w:tabs>
        <w:ind w:firstLine="0"/>
        <w:rPr>
          <w:rFonts w:ascii="Times New Roman" w:hAnsi="Times New Roman"/>
          <w:sz w:val="24"/>
          <w:szCs w:val="24"/>
        </w:rPr>
      </w:pPr>
    </w:p>
    <w:p w14:paraId="5EF29B1E" w14:textId="77777777" w:rsidR="002F2D7F" w:rsidRDefault="002F2D7F" w:rsidP="00AB465B">
      <w:pPr>
        <w:tabs>
          <w:tab w:val="left" w:pos="8295"/>
        </w:tabs>
        <w:ind w:firstLine="0"/>
        <w:rPr>
          <w:rFonts w:ascii="Times New Roman" w:hAnsi="Times New Roman"/>
          <w:sz w:val="24"/>
          <w:szCs w:val="24"/>
        </w:rPr>
      </w:pPr>
    </w:p>
    <w:p w14:paraId="10DE425B" w14:textId="77777777" w:rsidR="00AB465B" w:rsidRPr="004A6C13" w:rsidRDefault="00AB465B" w:rsidP="00AB465B">
      <w:pPr>
        <w:rPr>
          <w:rFonts w:ascii="Times New Roman" w:hAnsi="Times New Roman"/>
          <w:sz w:val="24"/>
          <w:szCs w:val="24"/>
        </w:rPr>
      </w:pPr>
      <w:r w:rsidRPr="00A9692D">
        <w:rPr>
          <w:rFonts w:ascii="Times New Roman" w:hAnsi="Times New Roman" w:cs="Times New Roman"/>
          <w:b/>
          <w:color w:val="4F6228"/>
          <w:sz w:val="24"/>
          <w:szCs w:val="24"/>
        </w:rPr>
        <w:t>PLANIFIKIMI I ORËS MËSIMOR</w:t>
      </w:r>
      <w:r>
        <w:rPr>
          <w:rFonts w:ascii="Times New Roman" w:hAnsi="Times New Roman" w:cs="Times New Roman"/>
          <w:b/>
          <w:color w:val="4F6228"/>
          <w:sz w:val="24"/>
          <w:szCs w:val="24"/>
        </w:rPr>
        <w:t>E</w:t>
      </w:r>
    </w:p>
    <w:p w14:paraId="096C0A92" w14:textId="77777777" w:rsidR="00AB465B" w:rsidRPr="005C5787" w:rsidRDefault="00AB465B" w:rsidP="00AB465B">
      <w:pPr>
        <w:tabs>
          <w:tab w:val="left" w:pos="8295"/>
        </w:tabs>
        <w:ind w:firstLine="0"/>
        <w:rPr>
          <w:rFonts w:ascii="Times New Roman" w:hAnsi="Times New Roman"/>
          <w:sz w:val="24"/>
          <w:szCs w:val="24"/>
        </w:rPr>
      </w:pPr>
    </w:p>
    <w:p w14:paraId="01E0CE23" w14:textId="77777777" w:rsidR="00AB465B" w:rsidRPr="005C5787" w:rsidRDefault="00AB465B" w:rsidP="00AB465B">
      <w:pPr>
        <w:jc w:val="left"/>
        <w:rPr>
          <w:rFonts w:ascii="Times New Roman" w:hAnsi="Times New Roman"/>
          <w:sz w:val="24"/>
          <w:szCs w:val="24"/>
        </w:rPr>
      </w:pPr>
      <w:bookmarkStart w:id="16" w:name="_Hlk194341938"/>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3"/>
        <w:gridCol w:w="2203"/>
        <w:gridCol w:w="1808"/>
        <w:gridCol w:w="1938"/>
      </w:tblGrid>
      <w:tr w:rsidR="00AB465B" w:rsidRPr="005C5787" w14:paraId="3188C6E5" w14:textId="77777777" w:rsidTr="002F2D7F">
        <w:tc>
          <w:tcPr>
            <w:tcW w:w="3780" w:type="dxa"/>
          </w:tcPr>
          <w:p w14:paraId="2850BD2E" w14:textId="77777777" w:rsidR="00AB465B" w:rsidRPr="002F2D7F" w:rsidRDefault="00AB465B" w:rsidP="009303DE">
            <w:pPr>
              <w:spacing w:line="360" w:lineRule="auto"/>
              <w:ind w:firstLine="0"/>
              <w:jc w:val="left"/>
              <w:rPr>
                <w:rFonts w:ascii="Times New Roman" w:hAnsi="Times New Roman"/>
                <w:b/>
                <w:sz w:val="24"/>
                <w:szCs w:val="24"/>
                <w:lang w:eastAsia="sq-AL"/>
              </w:rPr>
            </w:pPr>
            <w:bookmarkStart w:id="17" w:name="_Hlk194340328"/>
            <w:r w:rsidRPr="002F2D7F">
              <w:rPr>
                <w:rFonts w:ascii="Times New Roman" w:hAnsi="Times New Roman"/>
                <w:b/>
                <w:sz w:val="24"/>
                <w:szCs w:val="24"/>
                <w:lang w:eastAsia="sq-AL"/>
              </w:rPr>
              <w:t>Fusha: Shkencat e natyrës</w:t>
            </w:r>
          </w:p>
        </w:tc>
        <w:tc>
          <w:tcPr>
            <w:tcW w:w="3060" w:type="dxa"/>
          </w:tcPr>
          <w:p w14:paraId="3C76447D" w14:textId="77777777" w:rsidR="00AB465B" w:rsidRPr="002F2D7F" w:rsidRDefault="00AB465B" w:rsidP="009303DE">
            <w:pPr>
              <w:spacing w:line="360" w:lineRule="auto"/>
              <w:ind w:firstLine="0"/>
              <w:jc w:val="left"/>
              <w:rPr>
                <w:rFonts w:ascii="Times New Roman" w:hAnsi="Times New Roman"/>
                <w:b/>
                <w:sz w:val="24"/>
                <w:szCs w:val="24"/>
                <w:lang w:eastAsia="sq-AL"/>
              </w:rPr>
            </w:pPr>
            <w:r w:rsidRPr="002F2D7F">
              <w:rPr>
                <w:rFonts w:ascii="Times New Roman" w:hAnsi="Times New Roman"/>
                <w:b/>
                <w:sz w:val="24"/>
                <w:szCs w:val="24"/>
                <w:lang w:eastAsia="sq-AL"/>
              </w:rPr>
              <w:t>Lënda: KIMI</w:t>
            </w:r>
          </w:p>
        </w:tc>
        <w:tc>
          <w:tcPr>
            <w:tcW w:w="2963" w:type="dxa"/>
          </w:tcPr>
          <w:p w14:paraId="202E316D" w14:textId="77777777" w:rsidR="00AB465B" w:rsidRPr="002F2D7F" w:rsidRDefault="00AB465B" w:rsidP="009303DE">
            <w:pPr>
              <w:spacing w:line="360" w:lineRule="auto"/>
              <w:ind w:firstLine="0"/>
              <w:jc w:val="left"/>
              <w:rPr>
                <w:rFonts w:ascii="Times New Roman" w:hAnsi="Times New Roman"/>
                <w:b/>
                <w:sz w:val="24"/>
                <w:szCs w:val="24"/>
                <w:lang w:eastAsia="sq-AL"/>
              </w:rPr>
            </w:pPr>
            <w:r w:rsidRPr="002F2D7F">
              <w:rPr>
                <w:rFonts w:ascii="Times New Roman" w:hAnsi="Times New Roman"/>
                <w:b/>
                <w:sz w:val="24"/>
                <w:szCs w:val="24"/>
                <w:lang w:eastAsia="sq-AL"/>
              </w:rPr>
              <w:t>Shkalla: V</w:t>
            </w:r>
          </w:p>
        </w:tc>
        <w:tc>
          <w:tcPr>
            <w:tcW w:w="3886" w:type="dxa"/>
          </w:tcPr>
          <w:p w14:paraId="272AD70D" w14:textId="77777777" w:rsidR="00AB465B" w:rsidRPr="002F2D7F" w:rsidRDefault="00AB465B" w:rsidP="009303DE">
            <w:pPr>
              <w:spacing w:line="360" w:lineRule="auto"/>
              <w:ind w:firstLine="0"/>
              <w:jc w:val="left"/>
              <w:rPr>
                <w:rFonts w:ascii="Times New Roman" w:hAnsi="Times New Roman"/>
                <w:b/>
                <w:sz w:val="24"/>
                <w:szCs w:val="24"/>
                <w:lang w:eastAsia="sq-AL"/>
              </w:rPr>
            </w:pPr>
            <w:r w:rsidRPr="002F2D7F">
              <w:rPr>
                <w:rFonts w:ascii="Times New Roman" w:hAnsi="Times New Roman"/>
                <w:b/>
                <w:sz w:val="24"/>
                <w:szCs w:val="24"/>
                <w:lang w:eastAsia="sq-AL"/>
              </w:rPr>
              <w:t>Klasa: X</w:t>
            </w:r>
          </w:p>
        </w:tc>
      </w:tr>
      <w:tr w:rsidR="00AB465B" w:rsidRPr="005C5787" w14:paraId="2AEE19BF" w14:textId="77777777" w:rsidTr="002F2D7F">
        <w:tc>
          <w:tcPr>
            <w:tcW w:w="6840" w:type="dxa"/>
            <w:gridSpan w:val="2"/>
          </w:tcPr>
          <w:p w14:paraId="6743095E" w14:textId="15B87A58" w:rsidR="00AB465B" w:rsidRPr="002F2D7F" w:rsidRDefault="00AB465B" w:rsidP="009303DE">
            <w:pPr>
              <w:ind w:firstLine="0"/>
              <w:jc w:val="left"/>
              <w:rPr>
                <w:rFonts w:ascii="Times New Roman" w:hAnsi="Times New Roman"/>
                <w:b/>
                <w:sz w:val="24"/>
                <w:szCs w:val="24"/>
                <w:lang w:eastAsia="sq-AL"/>
              </w:rPr>
            </w:pPr>
            <w:r w:rsidRPr="002F2D7F">
              <w:rPr>
                <w:rFonts w:ascii="Times New Roman" w:hAnsi="Times New Roman"/>
                <w:b/>
                <w:sz w:val="24"/>
                <w:szCs w:val="24"/>
                <w:lang w:eastAsia="sq-AL"/>
              </w:rPr>
              <w:t xml:space="preserve">Tema mësimore : </w:t>
            </w:r>
          </w:p>
          <w:p w14:paraId="11CB549C" w14:textId="31ED99A8" w:rsidR="00AB465B" w:rsidRPr="002F2D7F" w:rsidRDefault="002F2D7F" w:rsidP="002F2D7F">
            <w:pPr>
              <w:ind w:firstLine="0"/>
              <w:rPr>
                <w:rFonts w:ascii="Times New Roman" w:hAnsi="Times New Roman" w:cs="Times New Roman"/>
                <w:sz w:val="24"/>
                <w:szCs w:val="24"/>
              </w:rPr>
            </w:pPr>
            <w:r>
              <w:rPr>
                <w:sz w:val="24"/>
                <w:szCs w:val="24"/>
              </w:rPr>
              <w:t xml:space="preserve">Grupi i VII-A </w:t>
            </w:r>
            <w:r w:rsidR="00AB465B" w:rsidRPr="002F2D7F">
              <w:rPr>
                <w:rFonts w:ascii="Times New Roman" w:hAnsi="Times New Roman" w:cs="Times New Roman"/>
                <w:sz w:val="24"/>
                <w:szCs w:val="24"/>
              </w:rPr>
              <w:t xml:space="preserve">Halogjenët </w:t>
            </w:r>
          </w:p>
          <w:p w14:paraId="4079A902" w14:textId="77777777" w:rsidR="00AB465B" w:rsidRPr="002F2D7F" w:rsidRDefault="00AB465B" w:rsidP="009303DE">
            <w:pPr>
              <w:ind w:firstLine="0"/>
              <w:jc w:val="left"/>
              <w:rPr>
                <w:rFonts w:ascii="Times New Roman" w:hAnsi="Times New Roman"/>
                <w:sz w:val="24"/>
                <w:szCs w:val="24"/>
                <w:lang w:eastAsia="sq-AL"/>
              </w:rPr>
            </w:pPr>
          </w:p>
        </w:tc>
        <w:tc>
          <w:tcPr>
            <w:tcW w:w="6849" w:type="dxa"/>
            <w:gridSpan w:val="2"/>
          </w:tcPr>
          <w:p w14:paraId="16557E62" w14:textId="77777777" w:rsidR="00AB465B" w:rsidRPr="002F2D7F" w:rsidRDefault="00AB465B" w:rsidP="009303DE">
            <w:pPr>
              <w:rPr>
                <w:rFonts w:ascii="Times New Roman" w:eastAsia="Calibri" w:hAnsi="Times New Roman" w:cs="Times New Roman"/>
                <w:sz w:val="24"/>
                <w:szCs w:val="24"/>
              </w:rPr>
            </w:pPr>
            <w:r w:rsidRPr="002F2D7F">
              <w:rPr>
                <w:rFonts w:ascii="Times New Roman" w:hAnsi="Times New Roman"/>
                <w:b/>
                <w:sz w:val="24"/>
                <w:szCs w:val="24"/>
                <w:lang w:eastAsia="sq-AL"/>
              </w:rPr>
              <w:t>Situata e të nxënit:</w:t>
            </w:r>
            <w:r w:rsidRPr="002F2D7F">
              <w:rPr>
                <w:rFonts w:eastAsia="Calibri" w:cs="Times New Roman"/>
                <w:sz w:val="24"/>
                <w:szCs w:val="24"/>
              </w:rPr>
              <w:t xml:space="preserve"> </w:t>
            </w:r>
            <w:r w:rsidRPr="002F2D7F">
              <w:rPr>
                <w:rFonts w:ascii="Times New Roman" w:eastAsia="Calibri" w:hAnsi="Times New Roman" w:cs="Times New Roman"/>
                <w:sz w:val="24"/>
                <w:szCs w:val="24"/>
              </w:rPr>
              <w:t>Ndryshimi i vetive fiziko-kimike brenda elementeve të grupit të VIIA.</w:t>
            </w:r>
          </w:p>
          <w:p w14:paraId="68DE221B" w14:textId="77777777" w:rsidR="00AB465B" w:rsidRPr="002F2D7F" w:rsidRDefault="00AB465B" w:rsidP="009303DE">
            <w:pPr>
              <w:rPr>
                <w:rFonts w:ascii="Times New Roman" w:eastAsia="Calibri" w:hAnsi="Times New Roman" w:cs="Times New Roman"/>
                <w:sz w:val="24"/>
                <w:szCs w:val="24"/>
              </w:rPr>
            </w:pPr>
          </w:p>
          <w:p w14:paraId="2CCF61F7" w14:textId="77777777" w:rsidR="00AB465B" w:rsidRPr="002F2D7F" w:rsidRDefault="00AB465B" w:rsidP="009303DE">
            <w:pPr>
              <w:ind w:firstLine="0"/>
              <w:jc w:val="left"/>
              <w:rPr>
                <w:rFonts w:ascii="Times New Roman" w:hAnsi="Times New Roman"/>
                <w:b/>
                <w:sz w:val="24"/>
                <w:szCs w:val="24"/>
                <w:lang w:eastAsia="sq-AL"/>
              </w:rPr>
            </w:pPr>
          </w:p>
        </w:tc>
      </w:tr>
      <w:tr w:rsidR="00AB465B" w:rsidRPr="005C5787" w14:paraId="2142143B" w14:textId="77777777" w:rsidTr="002F2D7F">
        <w:tc>
          <w:tcPr>
            <w:tcW w:w="6840" w:type="dxa"/>
            <w:gridSpan w:val="2"/>
          </w:tcPr>
          <w:p w14:paraId="37476CD2" w14:textId="77777777" w:rsidR="002F2D7F" w:rsidRDefault="00AB465B" w:rsidP="002F2D7F">
            <w:pPr>
              <w:ind w:firstLine="0"/>
              <w:jc w:val="left"/>
              <w:rPr>
                <w:rFonts w:ascii="Times New Roman" w:hAnsi="Times New Roman"/>
                <w:b/>
                <w:sz w:val="24"/>
                <w:szCs w:val="24"/>
                <w:lang w:eastAsia="sq-AL"/>
              </w:rPr>
            </w:pPr>
            <w:r w:rsidRPr="005C5787">
              <w:rPr>
                <w:rFonts w:ascii="Times New Roman" w:hAnsi="Times New Roman"/>
                <w:b/>
                <w:sz w:val="24"/>
                <w:szCs w:val="24"/>
                <w:lang w:eastAsia="sq-AL"/>
              </w:rPr>
              <w:t>Rezultatet e të nxënit të kompetencave të fushës/lëndës sipas temës mësimore:</w:t>
            </w:r>
          </w:p>
          <w:p w14:paraId="444CA6B6" w14:textId="37A50CA4" w:rsidR="00AB465B" w:rsidRPr="002F2D7F" w:rsidRDefault="002F2D7F" w:rsidP="002F2D7F">
            <w:pPr>
              <w:ind w:firstLine="0"/>
              <w:jc w:val="left"/>
              <w:rPr>
                <w:rFonts w:ascii="Times New Roman" w:hAnsi="Times New Roman"/>
                <w:b/>
                <w:sz w:val="24"/>
                <w:szCs w:val="24"/>
                <w:lang w:eastAsia="sq-AL"/>
              </w:rPr>
            </w:pPr>
            <w:r>
              <w:rPr>
                <w:rFonts w:ascii="Times New Roman" w:eastAsia="Calibri" w:hAnsi="Times New Roman"/>
                <w:sz w:val="24"/>
                <w:szCs w:val="24"/>
              </w:rPr>
              <w:t>N2-</w:t>
            </w:r>
            <w:r w:rsidR="00AB465B" w:rsidRPr="005C5787">
              <w:rPr>
                <w:rFonts w:ascii="Times New Roman" w:eastAsia="Calibri" w:hAnsi="Times New Roman"/>
                <w:sz w:val="24"/>
                <w:szCs w:val="24"/>
              </w:rPr>
              <w:t>.Përshkruan vetitë fiziko-kimike të jometaleve te grupit te VII-A;</w:t>
            </w:r>
          </w:p>
          <w:p w14:paraId="4BA45E39" w14:textId="6125B561" w:rsidR="00AB465B" w:rsidRPr="005C5787" w:rsidRDefault="002F2D7F" w:rsidP="009303DE">
            <w:pPr>
              <w:ind w:firstLine="0"/>
            </w:pPr>
            <w:r>
              <w:rPr>
                <w:rFonts w:ascii="Times New Roman" w:eastAsia="Calibri" w:hAnsi="Times New Roman"/>
                <w:sz w:val="24"/>
                <w:szCs w:val="24"/>
              </w:rPr>
              <w:t>N3-</w:t>
            </w:r>
            <w:r w:rsidR="00AB465B" w:rsidRPr="005C5787">
              <w:rPr>
                <w:rFonts w:ascii="Times New Roman" w:eastAsia="Calibri" w:hAnsi="Times New Roman"/>
                <w:sz w:val="24"/>
                <w:szCs w:val="24"/>
              </w:rPr>
              <w:t xml:space="preserve">Shpjegon </w:t>
            </w:r>
            <w:r w:rsidR="00AB465B" w:rsidRPr="005C5787">
              <w:rPr>
                <w:rFonts w:ascii="Times New Roman" w:hAnsi="Times New Roman" w:cs="Times New Roman"/>
                <w:sz w:val="24"/>
                <w:szCs w:val="24"/>
              </w:rPr>
              <w:t>ndryshimi i vetive fiziko-kimike brenda elementeve të grupit të VIIA.</w:t>
            </w:r>
          </w:p>
          <w:p w14:paraId="7C24E632" w14:textId="5CBA3D94" w:rsidR="00AB465B" w:rsidRPr="002F2D7F" w:rsidRDefault="00AB465B" w:rsidP="002F2D7F">
            <w:pPr>
              <w:autoSpaceDE w:val="0"/>
              <w:autoSpaceDN w:val="0"/>
              <w:adjustRightInd w:val="0"/>
              <w:ind w:firstLine="0"/>
              <w:jc w:val="left"/>
              <w:rPr>
                <w:rFonts w:ascii="Times New Roman" w:eastAsia="Calibri" w:hAnsi="Times New Roman" w:cs="Times New Roman"/>
                <w:sz w:val="24"/>
                <w:szCs w:val="24"/>
              </w:rPr>
            </w:pPr>
            <w:r w:rsidRPr="005C5787">
              <w:rPr>
                <w:rFonts w:ascii="Times New Roman" w:eastAsia="Calibri" w:hAnsi="Times New Roman" w:cs="Times New Roman"/>
                <w:sz w:val="24"/>
                <w:szCs w:val="24"/>
              </w:rPr>
              <w:t xml:space="preserve"> </w:t>
            </w:r>
            <w:r w:rsidR="002F2D7F">
              <w:rPr>
                <w:rFonts w:ascii="Times New Roman" w:eastAsia="Calibri" w:hAnsi="Times New Roman" w:cs="Times New Roman"/>
                <w:sz w:val="24"/>
                <w:szCs w:val="24"/>
              </w:rPr>
              <w:t>N4-</w:t>
            </w:r>
            <w:r w:rsidRPr="005C5787">
              <w:rPr>
                <w:rFonts w:ascii="Times New Roman" w:eastAsia="Calibri" w:hAnsi="Times New Roman"/>
                <w:sz w:val="24"/>
                <w:szCs w:val="24"/>
              </w:rPr>
              <w:t xml:space="preserve">Argumenton aktivitetin në rritje të halogjenëve nga poshtë lartë grupit dhe zhvendosjen e halogjenëve. </w:t>
            </w:r>
          </w:p>
          <w:p w14:paraId="2E9FFEE1" w14:textId="77777777" w:rsidR="00AB465B" w:rsidRPr="005C5787" w:rsidRDefault="00AB465B" w:rsidP="009303DE">
            <w:pPr>
              <w:autoSpaceDE w:val="0"/>
              <w:autoSpaceDN w:val="0"/>
              <w:adjustRightInd w:val="0"/>
              <w:rPr>
                <w:rFonts w:ascii="Times New Roman" w:eastAsia="Batang" w:hAnsi="Times New Roman"/>
                <w:b/>
                <w:sz w:val="24"/>
                <w:szCs w:val="24"/>
              </w:rPr>
            </w:pPr>
          </w:p>
        </w:tc>
        <w:tc>
          <w:tcPr>
            <w:tcW w:w="6849" w:type="dxa"/>
            <w:gridSpan w:val="2"/>
          </w:tcPr>
          <w:p w14:paraId="4B01DB2C" w14:textId="77777777" w:rsidR="00AB465B" w:rsidRPr="005C5787" w:rsidRDefault="00AB465B" w:rsidP="009303DE">
            <w:pPr>
              <w:autoSpaceDE w:val="0"/>
              <w:autoSpaceDN w:val="0"/>
              <w:adjustRightInd w:val="0"/>
              <w:ind w:firstLine="0"/>
              <w:jc w:val="left"/>
              <w:rPr>
                <w:rFonts w:ascii="AGaramondPro-Regular" w:hAnsi="AGaramondPro-Regular" w:cs="AGaramondPro-Regular"/>
                <w:color w:val="000000"/>
              </w:rPr>
            </w:pPr>
            <w:r w:rsidRPr="005C5787">
              <w:rPr>
                <w:rFonts w:ascii="Times New Roman" w:hAnsi="Times New Roman"/>
                <w:b/>
                <w:sz w:val="28"/>
                <w:szCs w:val="28"/>
                <w:lang w:eastAsia="sq-AL"/>
              </w:rPr>
              <w:t>Fjalët kyçe:</w:t>
            </w:r>
            <w:r w:rsidRPr="005C5787">
              <w:rPr>
                <w:rFonts w:ascii="Times New Roman" w:eastAsia="Calibri" w:hAnsi="Times New Roman"/>
              </w:rPr>
              <w:t xml:space="preserve"> </w:t>
            </w:r>
            <w:r w:rsidRPr="005C5787">
              <w:rPr>
                <w:rFonts w:ascii="AGaramondPro-Regular" w:hAnsi="AGaramondPro-Regular" w:cs="AGaramondPro-Regular"/>
                <w:color w:val="000000"/>
              </w:rPr>
              <w:t>halogjenë, diatomik,</w:t>
            </w:r>
            <w:r>
              <w:rPr>
                <w:rFonts w:ascii="AGaramondPro-Regular" w:hAnsi="AGaramondPro-Regular" w:cs="AGaramondPro-Regular"/>
                <w:color w:val="000000"/>
              </w:rPr>
              <w:t xml:space="preserve"> halogjenure, aktivitet kimik, zhvendosje e halogjenëve</w:t>
            </w:r>
          </w:p>
        </w:tc>
      </w:tr>
      <w:tr w:rsidR="00AB465B" w:rsidRPr="005C5787" w14:paraId="01F43D10" w14:textId="77777777" w:rsidTr="002F2D7F">
        <w:tc>
          <w:tcPr>
            <w:tcW w:w="6840" w:type="dxa"/>
            <w:gridSpan w:val="2"/>
          </w:tcPr>
          <w:p w14:paraId="7F0EEED3" w14:textId="77777777" w:rsidR="00AB465B" w:rsidRPr="005C5787" w:rsidRDefault="00AB465B" w:rsidP="009303DE">
            <w:pPr>
              <w:ind w:firstLine="0"/>
              <w:jc w:val="left"/>
              <w:rPr>
                <w:rFonts w:ascii="Times New Roman" w:hAnsi="Times New Roman"/>
                <w:b/>
                <w:sz w:val="28"/>
                <w:szCs w:val="28"/>
                <w:lang w:eastAsia="sq-AL"/>
              </w:rPr>
            </w:pPr>
            <w:r w:rsidRPr="002F2D7F">
              <w:rPr>
                <w:rFonts w:ascii="Times New Roman" w:hAnsi="Times New Roman"/>
                <w:b/>
                <w:lang w:eastAsia="sq-AL"/>
              </w:rPr>
              <w:t>Burimet:</w:t>
            </w:r>
            <w:r>
              <w:rPr>
                <w:rFonts w:ascii="Times New Roman" w:hAnsi="Times New Roman"/>
                <w:b/>
                <w:sz w:val="28"/>
                <w:szCs w:val="28"/>
                <w:lang w:eastAsia="sq-AL"/>
              </w:rPr>
              <w:t xml:space="preserve"> </w:t>
            </w:r>
            <w:r>
              <w:rPr>
                <w:rFonts w:ascii="Times New Roman" w:hAnsi="Times New Roman"/>
                <w:sz w:val="24"/>
                <w:szCs w:val="24"/>
              </w:rPr>
              <w:t xml:space="preserve">Teksti i kimisë i klasës së 10-të, </w:t>
            </w:r>
          </w:p>
          <w:p w14:paraId="7AED1B38" w14:textId="297A8196" w:rsidR="00AB465B" w:rsidRPr="005C5787" w:rsidRDefault="00AB465B" w:rsidP="009303DE">
            <w:pPr>
              <w:spacing w:line="360" w:lineRule="auto"/>
              <w:ind w:firstLine="0"/>
              <w:jc w:val="left"/>
              <w:rPr>
                <w:rFonts w:ascii="Times New Roman" w:hAnsi="Times New Roman"/>
                <w:b/>
                <w:sz w:val="28"/>
                <w:szCs w:val="28"/>
                <w:lang w:eastAsia="sq-AL"/>
              </w:rPr>
            </w:pPr>
            <w:r>
              <w:rPr>
                <w:rFonts w:ascii="Times New Roman" w:hAnsi="Times New Roman"/>
                <w:sz w:val="24"/>
                <w:szCs w:val="24"/>
                <w:lang w:eastAsia="sq-AL"/>
              </w:rPr>
              <w:t>Tabela e sistemit periodik</w:t>
            </w:r>
            <w:r w:rsidR="002F2D7F" w:rsidRPr="00B850DD">
              <w:rPr>
                <w:rFonts w:ascii="Times New Roman" w:eastAsia="Calibri" w:hAnsi="Times New Roman" w:cs="Times New Roman"/>
                <w:sz w:val="24"/>
                <w:szCs w:val="24"/>
              </w:rPr>
              <w:t xml:space="preserve"> s</w:t>
            </w:r>
            <w:r w:rsidR="002F2D7F" w:rsidRPr="006C3349">
              <w:rPr>
                <w:rFonts w:ascii="New roman" w:eastAsia="Calibri" w:hAnsi="New roman" w:cs="Times New Roman"/>
                <w:b/>
              </w:rPr>
              <w:t>https://phet.colorado.edu/en/simulations/ grenhouse-effect</w:t>
            </w:r>
          </w:p>
        </w:tc>
        <w:tc>
          <w:tcPr>
            <w:tcW w:w="6849" w:type="dxa"/>
            <w:gridSpan w:val="2"/>
          </w:tcPr>
          <w:p w14:paraId="753A3C3C" w14:textId="77777777" w:rsidR="00AB465B" w:rsidRPr="005C5787" w:rsidRDefault="00AB465B" w:rsidP="009303DE">
            <w:pPr>
              <w:spacing w:line="360" w:lineRule="auto"/>
              <w:ind w:firstLine="0"/>
              <w:jc w:val="left"/>
              <w:rPr>
                <w:rFonts w:ascii="Times New Roman" w:hAnsi="Times New Roman"/>
                <w:b/>
                <w:sz w:val="28"/>
                <w:szCs w:val="28"/>
                <w:lang w:eastAsia="sq-AL"/>
              </w:rPr>
            </w:pPr>
            <w:r>
              <w:rPr>
                <w:rFonts w:ascii="Times New Roman" w:hAnsi="Times New Roman"/>
                <w:b/>
                <w:sz w:val="28"/>
                <w:szCs w:val="28"/>
                <w:lang w:eastAsia="sq-AL"/>
              </w:rPr>
              <w:t>Lidhja me fushat e tjera ose me temat ndërkurrikulare:</w:t>
            </w:r>
          </w:p>
          <w:p w14:paraId="5625C49A" w14:textId="77777777" w:rsidR="00AB465B" w:rsidRPr="005C5787" w:rsidRDefault="00AB465B" w:rsidP="009303DE">
            <w:pPr>
              <w:spacing w:line="360" w:lineRule="auto"/>
              <w:ind w:firstLine="0"/>
              <w:jc w:val="left"/>
              <w:rPr>
                <w:rFonts w:ascii="Times New Roman" w:hAnsi="Times New Roman"/>
                <w:sz w:val="24"/>
                <w:szCs w:val="24"/>
                <w:lang w:eastAsia="sq-AL"/>
              </w:rPr>
            </w:pPr>
            <w:r>
              <w:rPr>
                <w:rFonts w:ascii="Times New Roman" w:hAnsi="Times New Roman"/>
                <w:sz w:val="24"/>
                <w:szCs w:val="24"/>
                <w:lang w:eastAsia="sq-AL"/>
              </w:rPr>
              <w:t>Fizikën, mjekësinë.</w:t>
            </w:r>
          </w:p>
        </w:tc>
      </w:tr>
      <w:tr w:rsidR="00AB465B" w:rsidRPr="005C5787" w14:paraId="098A08E6" w14:textId="77777777" w:rsidTr="002F2D7F">
        <w:tc>
          <w:tcPr>
            <w:tcW w:w="13689" w:type="dxa"/>
            <w:gridSpan w:val="4"/>
            <w:tcBorders>
              <w:bottom w:val="single" w:sz="4" w:space="0" w:color="000000"/>
            </w:tcBorders>
          </w:tcPr>
          <w:p w14:paraId="11D73E9F" w14:textId="77777777" w:rsidR="00AB465B" w:rsidRPr="005C5787" w:rsidRDefault="00AB465B" w:rsidP="009303DE">
            <w:pPr>
              <w:spacing w:line="360" w:lineRule="auto"/>
              <w:ind w:firstLine="0"/>
              <w:jc w:val="center"/>
              <w:rPr>
                <w:rFonts w:ascii="Times New Roman" w:hAnsi="Times New Roman"/>
                <w:b/>
                <w:sz w:val="28"/>
                <w:szCs w:val="28"/>
                <w:lang w:eastAsia="sq-AL"/>
              </w:rPr>
            </w:pPr>
            <w:r>
              <w:rPr>
                <w:rFonts w:ascii="Times New Roman" w:hAnsi="Times New Roman"/>
                <w:b/>
                <w:sz w:val="28"/>
                <w:szCs w:val="28"/>
                <w:lang w:eastAsia="sq-AL"/>
              </w:rPr>
              <w:t>Metodologjia dhe veprimtaritë e nxënësve</w:t>
            </w:r>
          </w:p>
        </w:tc>
      </w:tr>
      <w:tr w:rsidR="00AB465B" w:rsidRPr="005C5787" w14:paraId="611CF844" w14:textId="77777777" w:rsidTr="002F2D7F">
        <w:trPr>
          <w:trHeight w:val="699"/>
        </w:trPr>
        <w:tc>
          <w:tcPr>
            <w:tcW w:w="13689" w:type="dxa"/>
            <w:gridSpan w:val="4"/>
            <w:tcBorders>
              <w:bottom w:val="nil"/>
            </w:tcBorders>
          </w:tcPr>
          <w:p w14:paraId="0F840D57" w14:textId="77777777" w:rsidR="00AB465B" w:rsidRPr="005C5787" w:rsidRDefault="00AB465B" w:rsidP="009303DE">
            <w:pPr>
              <w:spacing w:line="360" w:lineRule="auto"/>
              <w:ind w:firstLine="0"/>
              <w:rPr>
                <w:rFonts w:ascii="Times New Roman" w:hAnsi="Times New Roman"/>
                <w:sz w:val="24"/>
                <w:szCs w:val="24"/>
              </w:rPr>
            </w:pPr>
            <w:r>
              <w:rPr>
                <w:rFonts w:ascii="Times New Roman" w:hAnsi="Times New Roman"/>
                <w:b/>
                <w:sz w:val="24"/>
                <w:szCs w:val="24"/>
              </w:rPr>
              <w:t>Përshkrimi i situatës.</w:t>
            </w:r>
          </w:p>
          <w:p w14:paraId="58007568" w14:textId="77777777" w:rsidR="00AB465B" w:rsidRPr="005C5787" w:rsidRDefault="00AB465B" w:rsidP="009303DE">
            <w:pPr>
              <w:spacing w:line="360" w:lineRule="auto"/>
              <w:ind w:firstLine="0"/>
              <w:rPr>
                <w:rFonts w:ascii="Times New Roman" w:hAnsi="Times New Roman"/>
                <w:sz w:val="24"/>
                <w:szCs w:val="24"/>
              </w:rPr>
            </w:pPr>
            <w:r>
              <w:rPr>
                <w:rFonts w:ascii="Times New Roman" w:hAnsi="Times New Roman"/>
                <w:sz w:val="24"/>
                <w:szCs w:val="24"/>
              </w:rPr>
              <w:t>Mësuesi/ ja njeh nxënësit me situatën e temës.</w:t>
            </w:r>
          </w:p>
          <w:p w14:paraId="24A4F677" w14:textId="77777777" w:rsidR="00AB465B" w:rsidRPr="005C5787" w:rsidRDefault="00AB465B" w:rsidP="009303DE">
            <w:pPr>
              <w:spacing w:line="360" w:lineRule="auto"/>
              <w:ind w:firstLine="0"/>
              <w:rPr>
                <w:rFonts w:ascii="Times New Roman" w:hAnsi="Times New Roman"/>
                <w:sz w:val="24"/>
                <w:szCs w:val="24"/>
              </w:rPr>
            </w:pPr>
            <w:r>
              <w:rPr>
                <w:rFonts w:ascii="Times New Roman" w:hAnsi="Times New Roman"/>
                <w:sz w:val="24"/>
                <w:szCs w:val="24"/>
              </w:rPr>
              <w:t>Jometalet e grupit VII-A quhen halogjenë. Elementet e këtij grupi kanë prirje të caktuara në vetitë fizike, që shoqërohen me ndryshim ngjyre, dendësie, pikë vlimi. Jometalet e këtij grupi kane prirje dhe në vetitë kimike.</w:t>
            </w:r>
          </w:p>
          <w:p w14:paraId="67900B58" w14:textId="77777777" w:rsidR="00AB465B" w:rsidRPr="005C5787" w:rsidRDefault="00AB465B" w:rsidP="009303DE">
            <w:pPr>
              <w:rPr>
                <w:rFonts w:ascii="Times New Roman" w:hAnsi="Times New Roman" w:cs="Times New Roman"/>
                <w:b/>
                <w:sz w:val="24"/>
                <w:szCs w:val="24"/>
              </w:rPr>
            </w:pPr>
            <w:r>
              <w:rPr>
                <w:rFonts w:ascii="Times New Roman" w:hAnsi="Times New Roman" w:cs="Times New Roman"/>
                <w:b/>
                <w:sz w:val="24"/>
                <w:szCs w:val="24"/>
              </w:rPr>
              <w:lastRenderedPageBreak/>
              <w:t>Veprimet në situatë</w:t>
            </w:r>
          </w:p>
          <w:p w14:paraId="1C102030" w14:textId="77777777" w:rsidR="00AB465B" w:rsidRPr="005C5787" w:rsidRDefault="00AB465B" w:rsidP="009303DE">
            <w:pP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Metoda hulumtuese e krahasuese</w:t>
            </w:r>
          </w:p>
          <w:p w14:paraId="31AF9686" w14:textId="77777777" w:rsidR="00AB465B" w:rsidRPr="005C5787" w:rsidRDefault="00AB465B" w:rsidP="009303DE">
            <w:pPr>
              <w:rPr>
                <w:rFonts w:ascii="Times New Roman" w:hAnsi="Times New Roman" w:cs="Times New Roman"/>
                <w:sz w:val="24"/>
                <w:szCs w:val="24"/>
              </w:rPr>
            </w:pPr>
            <w:r>
              <w:rPr>
                <w:rFonts w:ascii="Times New Roman" w:hAnsi="Times New Roman" w:cs="Times New Roman"/>
                <w:sz w:val="24"/>
                <w:szCs w:val="24"/>
              </w:rPr>
              <w:t>U kërkohet nxënësve të hulumtojnë mbi prirjet e caktuara të vetive fizike,por dhe në prirjet në vetitë kimike.</w:t>
            </w:r>
          </w:p>
          <w:p w14:paraId="382E584A" w14:textId="77777777" w:rsidR="00AB465B" w:rsidRPr="005C5787" w:rsidRDefault="00AB465B" w:rsidP="009303DE">
            <w:pPr>
              <w:rPr>
                <w:rFonts w:ascii="Times New Roman" w:hAnsi="Times New Roman" w:cs="Times New Roman"/>
                <w:sz w:val="24"/>
                <w:szCs w:val="24"/>
              </w:rPr>
            </w:pPr>
            <w:r>
              <w:rPr>
                <w:rFonts w:ascii="Times New Roman" w:hAnsi="Times New Roman" w:cs="Times New Roman"/>
                <w:sz w:val="24"/>
                <w:szCs w:val="24"/>
              </w:rPr>
              <w:t>Pas një kohe të caktuar nxënësit interpretojnë karakteristikat e elementeve të këtij grupi,vetitë fizik dhe vetitë kimike. Ndërkohë kalohet në</w:t>
            </w:r>
          </w:p>
          <w:p w14:paraId="64FDDEE8" w14:textId="77777777" w:rsidR="00AB465B" w:rsidRPr="005C5787" w:rsidRDefault="00AB465B" w:rsidP="009303DE">
            <w:pPr>
              <w:rPr>
                <w:rFonts w:ascii="Times New Roman" w:hAnsi="Times New Roman" w:cs="Times New Roman"/>
                <w:b/>
                <w:sz w:val="24"/>
                <w:szCs w:val="24"/>
              </w:rPr>
            </w:pPr>
            <w:r>
              <w:rPr>
                <w:rFonts w:ascii="Times New Roman" w:hAnsi="Times New Roman" w:cs="Times New Roman"/>
                <w:b/>
                <w:sz w:val="24"/>
                <w:szCs w:val="24"/>
              </w:rPr>
              <w:t xml:space="preserve">Pyetje-përgjigje - eksperimente </w:t>
            </w:r>
          </w:p>
          <w:p w14:paraId="7A5D43D1" w14:textId="77777777" w:rsidR="00AB465B" w:rsidRPr="005C5787" w:rsidRDefault="00AB465B" w:rsidP="009303DE">
            <w:pPr>
              <w:rPr>
                <w:rFonts w:ascii="Times New Roman" w:hAnsi="Times New Roman" w:cs="Times New Roman"/>
                <w:sz w:val="24"/>
                <w:szCs w:val="24"/>
              </w:rPr>
            </w:pPr>
            <w:r>
              <w:rPr>
                <w:rFonts w:ascii="Times New Roman" w:hAnsi="Times New Roman" w:cs="Times New Roman"/>
                <w:b/>
                <w:sz w:val="24"/>
                <w:szCs w:val="24"/>
              </w:rPr>
              <w:t>Si</w:t>
            </w:r>
            <w:r>
              <w:rPr>
                <w:rFonts w:ascii="Times New Roman" w:hAnsi="Times New Roman" w:cs="Times New Roman"/>
                <w:sz w:val="24"/>
                <w:szCs w:val="24"/>
              </w:rPr>
              <w:t xml:space="preserve"> ndryshon ngjyra, dendësia dhe pika e vlimit duke lëvizur nga lart –poshtë ?</w:t>
            </w:r>
          </w:p>
          <w:p w14:paraId="66FFAB73" w14:textId="77777777" w:rsidR="00AB465B" w:rsidRPr="005C5787" w:rsidRDefault="00AB465B" w:rsidP="009303DE">
            <w:pPr>
              <w:rPr>
                <w:rFonts w:ascii="Times New Roman" w:hAnsi="Times New Roman" w:cs="Times New Roman"/>
                <w:sz w:val="24"/>
                <w:szCs w:val="24"/>
              </w:rPr>
            </w:pPr>
            <w:r>
              <w:rPr>
                <w:rFonts w:ascii="Times New Roman" w:hAnsi="Times New Roman" w:cs="Times New Roman"/>
                <w:sz w:val="24"/>
                <w:szCs w:val="24"/>
              </w:rPr>
              <w:t>Si ndryshon aktiviteti kimik i elementeve duke zbritur nga lart-poshtë ?</w:t>
            </w:r>
          </w:p>
          <w:p w14:paraId="796144CC" w14:textId="77777777" w:rsidR="00AB465B" w:rsidRPr="005C5787" w:rsidRDefault="00AB465B" w:rsidP="009303DE">
            <w:pPr>
              <w:rPr>
                <w:rFonts w:ascii="Times New Roman" w:hAnsi="Times New Roman" w:cs="Times New Roman"/>
                <w:sz w:val="24"/>
                <w:szCs w:val="24"/>
              </w:rPr>
            </w:pPr>
            <w:r>
              <w:rPr>
                <w:rFonts w:ascii="Times New Roman" w:hAnsi="Times New Roman" w:cs="Times New Roman"/>
                <w:sz w:val="24"/>
                <w:szCs w:val="24"/>
              </w:rPr>
              <w:t>Pse janë aktive halogjenët?</w:t>
            </w:r>
          </w:p>
          <w:p w14:paraId="23994723" w14:textId="77777777" w:rsidR="00AB465B" w:rsidRPr="005C5787" w:rsidRDefault="00AB465B" w:rsidP="009303DE">
            <w:pPr>
              <w:rPr>
                <w:rFonts w:ascii="Times New Roman" w:hAnsi="Times New Roman" w:cs="Times New Roman"/>
                <w:sz w:val="24"/>
                <w:szCs w:val="24"/>
              </w:rPr>
            </w:pPr>
            <w:r>
              <w:rPr>
                <w:rFonts w:ascii="Times New Roman" w:eastAsia="Calibri" w:hAnsi="Times New Roman"/>
                <w:color w:val="000000"/>
                <w:sz w:val="24"/>
                <w:szCs w:val="24"/>
              </w:rPr>
              <w:t>Çfarë</w:t>
            </w:r>
            <w:r>
              <w:rPr>
                <w:rFonts w:ascii="Times New Roman" w:hAnsi="Times New Roman" w:cs="Times New Roman"/>
                <w:sz w:val="24"/>
                <w:szCs w:val="24"/>
              </w:rPr>
              <w:t xml:space="preserve"> përbërjesh formohen kur veprojnë me metalet?</w:t>
            </w:r>
          </w:p>
          <w:p w14:paraId="4A4ADB76" w14:textId="77777777" w:rsidR="00AB465B" w:rsidRPr="005C5787" w:rsidRDefault="00AB465B" w:rsidP="00AB465B">
            <w:pPr>
              <w:numPr>
                <w:ilvl w:val="2"/>
                <w:numId w:val="22"/>
              </w:numPr>
              <w:spacing w:before="100" w:beforeAutospacing="1" w:afterAutospacing="1"/>
              <w:ind w:firstLine="0"/>
              <w:outlineLvl w:val="2"/>
              <w:rPr>
                <w:rFonts w:ascii="Times New Roman" w:hAnsi="Times New Roman" w:cs="Times New Roman"/>
                <w:sz w:val="24"/>
                <w:szCs w:val="24"/>
              </w:rPr>
            </w:pPr>
          </w:p>
          <w:p w14:paraId="34D21E3A" w14:textId="77777777" w:rsidR="00AB465B" w:rsidRPr="005C5787" w:rsidRDefault="00AB465B" w:rsidP="009303DE">
            <w:pPr>
              <w:autoSpaceDE w:val="0"/>
              <w:autoSpaceDN w:val="0"/>
              <w:adjustRightInd w:val="0"/>
              <w:ind w:firstLine="0"/>
              <w:jc w:val="left"/>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rPr>
              <w:t>Aktiviteti praktik me nxënësit.</w:t>
            </w:r>
          </w:p>
          <w:p w14:paraId="7BDE612C" w14:textId="77777777" w:rsidR="00AB465B" w:rsidRPr="005C5787" w:rsidRDefault="00AB465B" w:rsidP="009303DE">
            <w:r>
              <w:rPr>
                <w:rFonts w:ascii="Times New Roman" w:hAnsi="Times New Roman"/>
                <w:b/>
                <w:sz w:val="24"/>
                <w:szCs w:val="24"/>
              </w:rPr>
              <w:t>Nxënësve u kërkohet</w:t>
            </w:r>
          </w:p>
          <w:p w14:paraId="1D42C77A" w14:textId="77777777" w:rsidR="00AB465B" w:rsidRPr="005C5787" w:rsidRDefault="00AB465B" w:rsidP="009303DE">
            <w:pPr>
              <w:ind w:firstLine="0"/>
              <w:rPr>
                <w:rFonts w:ascii="Times New Roman" w:eastAsia="Calibri" w:hAnsi="Times New Roman" w:cs="Times New Roman"/>
                <w:sz w:val="24"/>
                <w:szCs w:val="24"/>
              </w:rPr>
            </w:pPr>
            <w:r>
              <w:rPr>
                <w:rFonts w:ascii="Times New Roman" w:hAnsi="Times New Roman" w:cs="Times New Roman"/>
                <w:sz w:val="24"/>
                <w:szCs w:val="24"/>
              </w:rPr>
              <w:t xml:space="preserve"> Të nxjerrin p</w:t>
            </w:r>
            <w:r>
              <w:rPr>
                <w:rFonts w:ascii="Times New Roman" w:hAnsi="Times New Roman"/>
                <w:sz w:val="24"/>
                <w:szCs w:val="24"/>
              </w:rPr>
              <w:t>ërfundimi</w:t>
            </w:r>
            <w:r>
              <w:rPr>
                <w:rFonts w:ascii="Times New Roman" w:hAnsi="Times New Roman" w:cs="Times New Roman"/>
                <w:sz w:val="24"/>
                <w:szCs w:val="24"/>
              </w:rPr>
              <w:t xml:space="preserve"> mbi të dhënat e rezultateve të disa eksperimenteve të paraqitura ne tabelë,që një halogjen e zhvendos halogjenin më pak aktiv nga tretësira e halogjenurit të tij (të shoqëruara me reaksionet përkatëse).Si dhe të japë përgjigje të ushtrimit </w:t>
            </w:r>
            <w:r>
              <w:rPr>
                <w:rFonts w:ascii="Times New Roman" w:eastAsia="Calibri" w:hAnsi="Times New Roman" w:cs="Times New Roman"/>
                <w:sz w:val="24"/>
                <w:szCs w:val="24"/>
              </w:rPr>
              <w:t>(4 fq57)</w:t>
            </w:r>
          </w:p>
          <w:p w14:paraId="25EB5BC7" w14:textId="77777777" w:rsidR="00AB465B" w:rsidRPr="005C5787" w:rsidRDefault="00AB465B" w:rsidP="009303DE">
            <w:pPr>
              <w:ind w:firstLine="0"/>
              <w:rPr>
                <w:rFonts w:ascii="Times New Roman" w:hAnsi="Times New Roman" w:cs="Times New Roman"/>
                <w:sz w:val="24"/>
                <w:szCs w:val="24"/>
              </w:rPr>
            </w:pPr>
          </w:p>
          <w:p w14:paraId="512CAD92"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Ky diagram tregon disa nga elementet e grupit VII A të sistemit periodik.</w:t>
            </w:r>
          </w:p>
          <w:p w14:paraId="3A0B906F" w14:textId="77777777" w:rsidR="00AB465B" w:rsidRPr="005C5787" w:rsidRDefault="00AB465B" w:rsidP="009303DE">
            <w:pPr>
              <w:autoSpaceDE w:val="0"/>
              <w:autoSpaceDN w:val="0"/>
              <w:adjustRightInd w:val="0"/>
              <w:ind w:firstLine="0"/>
              <w:jc w:val="left"/>
              <w:rPr>
                <w:rFonts w:ascii="Times New Roman" w:eastAsia="Calibri" w:hAnsi="Times New Roman" w:cs="Times New Roman"/>
              </w:rPr>
            </w:pPr>
          </w:p>
          <w:tbl>
            <w:tblPr>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
              <w:gridCol w:w="567"/>
              <w:gridCol w:w="567"/>
              <w:gridCol w:w="567"/>
              <w:gridCol w:w="567"/>
              <w:gridCol w:w="567"/>
              <w:gridCol w:w="567"/>
              <w:gridCol w:w="709"/>
            </w:tblGrid>
            <w:tr w:rsidR="00AB465B" w:rsidRPr="005C5787" w14:paraId="5E50BE90" w14:textId="77777777" w:rsidTr="009303DE">
              <w:tc>
                <w:tcPr>
                  <w:tcW w:w="4570" w:type="dxa"/>
                  <w:gridSpan w:val="8"/>
                </w:tcPr>
                <w:p w14:paraId="68B0B65B" w14:textId="22F82E77" w:rsidR="00AB465B" w:rsidRPr="005C5787" w:rsidRDefault="00AB465B" w:rsidP="009303DE">
                  <w:pPr>
                    <w:autoSpaceDE w:val="0"/>
                    <w:autoSpaceDN w:val="0"/>
                    <w:adjustRightInd w:val="0"/>
                    <w:ind w:firstLine="0"/>
                    <w:jc w:val="left"/>
                    <w:rPr>
                      <w:rFonts w:ascii="Times New Roman" w:eastAsia="Calibri" w:hAnsi="Times New Roman" w:cs="Times New Roman"/>
                    </w:rPr>
                  </w:pPr>
                  <w:r>
                    <w:rPr>
                      <w:rFonts w:ascii="Times New Roman" w:eastAsia="Calibri" w:hAnsi="Times New Roman" w:cs="Times New Roman"/>
                    </w:rPr>
                    <w:t xml:space="preserve"> IA </w:t>
                  </w:r>
                  <w:r w:rsidR="00651AFD">
                    <w:rPr>
                      <w:rFonts w:ascii="Times New Roman" w:eastAsia="Calibri" w:hAnsi="Times New Roman" w:cs="Times New Roman"/>
                    </w:rPr>
                    <w:t xml:space="preserve">    </w:t>
                  </w:r>
                  <w:r>
                    <w:rPr>
                      <w:rFonts w:ascii="Times New Roman" w:eastAsia="Calibri" w:hAnsi="Times New Roman" w:cs="Times New Roman"/>
                    </w:rPr>
                    <w:t xml:space="preserve">IIA  IIIA </w:t>
                  </w:r>
                  <w:r w:rsidR="00651AFD">
                    <w:rPr>
                      <w:rFonts w:ascii="Times New Roman" w:eastAsia="Calibri" w:hAnsi="Times New Roman" w:cs="Times New Roman"/>
                    </w:rPr>
                    <w:t xml:space="preserve">     </w:t>
                  </w:r>
                  <w:r>
                    <w:rPr>
                      <w:rFonts w:ascii="Times New Roman" w:eastAsia="Calibri" w:hAnsi="Times New Roman" w:cs="Times New Roman"/>
                    </w:rPr>
                    <w:t xml:space="preserve">IVA VA  VIA </w:t>
                  </w:r>
                  <w:r w:rsidR="00651AFD">
                    <w:rPr>
                      <w:rFonts w:ascii="Times New Roman" w:eastAsia="Calibri" w:hAnsi="Times New Roman" w:cs="Times New Roman"/>
                    </w:rPr>
                    <w:t xml:space="preserve">     </w:t>
                  </w:r>
                  <w:r>
                    <w:rPr>
                      <w:rFonts w:ascii="Times New Roman" w:eastAsia="Calibri" w:hAnsi="Times New Roman" w:cs="Times New Roman"/>
                    </w:rPr>
                    <w:t xml:space="preserve">VIIA VIIIA  </w:t>
                  </w:r>
                </w:p>
              </w:tc>
            </w:tr>
            <w:tr w:rsidR="00AB465B" w:rsidRPr="005C5787" w14:paraId="121F852D" w14:textId="77777777" w:rsidTr="009303DE">
              <w:tc>
                <w:tcPr>
                  <w:tcW w:w="459" w:type="dxa"/>
                </w:tcPr>
                <w:p w14:paraId="5AAB7DAB"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0000DD6B"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3C3B129C"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4145C21D"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2C34B930"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7DB13A6E"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131B7F8E"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709" w:type="dxa"/>
                </w:tcPr>
                <w:p w14:paraId="20F92C27"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r>
            <w:tr w:rsidR="00AB465B" w:rsidRPr="005C5787" w14:paraId="7C7105E5" w14:textId="77777777" w:rsidTr="009303DE">
              <w:tc>
                <w:tcPr>
                  <w:tcW w:w="459" w:type="dxa"/>
                </w:tcPr>
                <w:p w14:paraId="5E44BAE1"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c>
                <w:tcPr>
                  <w:tcW w:w="567" w:type="dxa"/>
                </w:tcPr>
                <w:p w14:paraId="0DC23809"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6EEC7321"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0009AC3B"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0E211500"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262F5202"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0069CFEB"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F</w:t>
                  </w:r>
                </w:p>
              </w:tc>
              <w:tc>
                <w:tcPr>
                  <w:tcW w:w="709" w:type="dxa"/>
                </w:tcPr>
                <w:p w14:paraId="765A2CAE"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r>
            <w:tr w:rsidR="00AB465B" w:rsidRPr="005C5787" w14:paraId="2C3F20FB" w14:textId="77777777" w:rsidTr="009303DE">
              <w:tc>
                <w:tcPr>
                  <w:tcW w:w="459" w:type="dxa"/>
                </w:tcPr>
                <w:p w14:paraId="16FC25FE"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624A483B"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56C1D9CC"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65CD4332"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0E97B813"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6D7D5B62"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7D27BE6D"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Cl</w:t>
                  </w:r>
                </w:p>
              </w:tc>
              <w:tc>
                <w:tcPr>
                  <w:tcW w:w="709" w:type="dxa"/>
                </w:tcPr>
                <w:p w14:paraId="78C1574D"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r>
            <w:tr w:rsidR="00AB465B" w:rsidRPr="005C5787" w14:paraId="06FD5ED4" w14:textId="77777777" w:rsidTr="009303DE">
              <w:tc>
                <w:tcPr>
                  <w:tcW w:w="459" w:type="dxa"/>
                </w:tcPr>
                <w:p w14:paraId="0CE10857"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3009AC33"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7E1FFC03"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2C13F6FA"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14F6A047"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546F73E5"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52BE098F"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Br</w:t>
                  </w:r>
                </w:p>
              </w:tc>
              <w:tc>
                <w:tcPr>
                  <w:tcW w:w="709" w:type="dxa"/>
                </w:tcPr>
                <w:p w14:paraId="5F8185F8"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r>
            <w:tr w:rsidR="00AB465B" w:rsidRPr="005C5787" w14:paraId="10192422" w14:textId="77777777" w:rsidTr="009303DE">
              <w:tc>
                <w:tcPr>
                  <w:tcW w:w="459" w:type="dxa"/>
                </w:tcPr>
                <w:p w14:paraId="412B956D"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40104918"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4BD0F708"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2AA1DB87"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1E6F99EB"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3A7097F9"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c>
                <w:tcPr>
                  <w:tcW w:w="567" w:type="dxa"/>
                </w:tcPr>
                <w:p w14:paraId="0C830FDD"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I</w:t>
                  </w:r>
                </w:p>
              </w:tc>
              <w:tc>
                <w:tcPr>
                  <w:tcW w:w="709" w:type="dxa"/>
                </w:tcPr>
                <w:p w14:paraId="1B04540D"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tc>
            </w:tr>
          </w:tbl>
          <w:p w14:paraId="2F8BE2AD"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p>
          <w:p w14:paraId="2483D4C6"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r>
              <w:rPr>
                <w:rFonts w:ascii="Times New Roman" w:eastAsia="AGaramondPro-Bold" w:hAnsi="Times New Roman" w:cs="Times New Roman"/>
                <w:b/>
                <w:bCs/>
                <w:sz w:val="24"/>
                <w:szCs w:val="24"/>
              </w:rPr>
              <w:t xml:space="preserve">a) </w:t>
            </w:r>
            <w:r>
              <w:rPr>
                <w:rFonts w:ascii="Times New Roman" w:eastAsia="Calibri" w:hAnsi="Times New Roman" w:cs="Times New Roman"/>
                <w:sz w:val="24"/>
                <w:szCs w:val="24"/>
              </w:rPr>
              <w:t>Si quhen elementet e këtij grupi?</w:t>
            </w:r>
          </w:p>
          <w:p w14:paraId="7086862B"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r>
              <w:rPr>
                <w:rFonts w:ascii="Times New Roman" w:eastAsia="AGaramondPro-Bold" w:hAnsi="Times New Roman" w:cs="Times New Roman"/>
                <w:b/>
                <w:bCs/>
                <w:sz w:val="24"/>
                <w:szCs w:val="24"/>
              </w:rPr>
              <w:t xml:space="preserve">b) </w:t>
            </w:r>
            <w:r>
              <w:rPr>
                <w:rFonts w:ascii="Times New Roman" w:eastAsia="Calibri" w:hAnsi="Times New Roman" w:cs="Times New Roman"/>
                <w:sz w:val="24"/>
                <w:szCs w:val="24"/>
              </w:rPr>
              <w:t>Klori vepron me hidrogjenin, duke shkaktuar shpërthim. Barazimi me fjalë për reaksionin është:</w:t>
            </w:r>
          </w:p>
          <w:p w14:paraId="73D62271"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hidrogjen + klor klorur → hidrogjeni.</w:t>
            </w:r>
          </w:p>
          <w:p w14:paraId="78F44EF2"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Reaksioni kërkon dritë dielli, jo nxehtësi.</w:t>
            </w:r>
          </w:p>
          <w:p w14:paraId="4F858A88"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r>
              <w:rPr>
                <w:rFonts w:ascii="Times New Roman" w:eastAsia="AGaramondPro-Bold" w:hAnsi="Times New Roman" w:cs="Times New Roman"/>
                <w:b/>
                <w:bCs/>
                <w:sz w:val="24"/>
                <w:szCs w:val="24"/>
              </w:rPr>
              <w:t xml:space="preserve">i. </w:t>
            </w:r>
            <w:r>
              <w:rPr>
                <w:rFonts w:ascii="Times New Roman" w:eastAsia="Calibri" w:hAnsi="Times New Roman" w:cs="Times New Roman"/>
                <w:sz w:val="24"/>
                <w:szCs w:val="24"/>
              </w:rPr>
              <w:t>Si mendoni, si do të veprojë fluori me hidrogjenin?</w:t>
            </w:r>
          </w:p>
          <w:p w14:paraId="51205D8B"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r>
              <w:rPr>
                <w:rFonts w:ascii="Times New Roman" w:eastAsia="AGaramondPro-Bold" w:hAnsi="Times New Roman" w:cs="Times New Roman"/>
                <w:b/>
                <w:bCs/>
                <w:sz w:val="24"/>
                <w:szCs w:val="24"/>
              </w:rPr>
              <w:t xml:space="preserve">ii. </w:t>
            </w:r>
            <w:r>
              <w:rPr>
                <w:rFonts w:ascii="Times New Roman" w:eastAsia="Calibri" w:hAnsi="Times New Roman" w:cs="Times New Roman"/>
                <w:sz w:val="24"/>
                <w:szCs w:val="24"/>
              </w:rPr>
              <w:t>Shkruani barazimin me fjalë për reaksionin.</w:t>
            </w:r>
          </w:p>
          <w:p w14:paraId="61B18B0A"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r>
              <w:rPr>
                <w:rFonts w:ascii="Times New Roman" w:eastAsia="AGaramondPro-Bold" w:hAnsi="Times New Roman" w:cs="Times New Roman"/>
                <w:b/>
                <w:bCs/>
                <w:sz w:val="24"/>
                <w:szCs w:val="24"/>
              </w:rPr>
              <w:t xml:space="preserve">c) i. </w:t>
            </w:r>
            <w:r>
              <w:rPr>
                <w:rFonts w:ascii="Times New Roman" w:eastAsia="Calibri" w:hAnsi="Times New Roman" w:cs="Times New Roman"/>
                <w:sz w:val="24"/>
                <w:szCs w:val="24"/>
              </w:rPr>
              <w:t>Si mund të veprojë bromi me hidrogjenin?</w:t>
            </w:r>
          </w:p>
          <w:p w14:paraId="732FEDE6" w14:textId="77777777" w:rsidR="00AB465B" w:rsidRPr="005C5787" w:rsidRDefault="00AB465B" w:rsidP="009303DE">
            <w:pPr>
              <w:ind w:firstLine="0"/>
              <w:jc w:val="left"/>
              <w:rPr>
                <w:rFonts w:ascii="Times New Roman" w:hAnsi="Times New Roman" w:cs="Times New Roman"/>
                <w:sz w:val="24"/>
                <w:szCs w:val="24"/>
              </w:rPr>
            </w:pPr>
            <w:r>
              <w:rPr>
                <w:rFonts w:ascii="Times New Roman" w:eastAsia="Calibri" w:hAnsi="Times New Roman" w:cs="Times New Roman"/>
                <w:sz w:val="24"/>
                <w:szCs w:val="24"/>
              </w:rPr>
              <w:t>ii. Shkruani barazimin me fjalë për këtë reaksion.</w:t>
            </w:r>
          </w:p>
          <w:p w14:paraId="3E3797F4" w14:textId="77777777" w:rsidR="00AB465B" w:rsidRPr="005C5787" w:rsidRDefault="00AB465B" w:rsidP="009303DE">
            <w:pPr>
              <w:autoSpaceDE w:val="0"/>
              <w:autoSpaceDN w:val="0"/>
              <w:adjustRightInd w:val="0"/>
              <w:ind w:firstLine="0"/>
              <w:jc w:val="left"/>
              <w:rPr>
                <w:rFonts w:ascii="Times New Roman" w:eastAsia="Calibri" w:hAnsi="Times New Roman"/>
                <w:sz w:val="23"/>
                <w:szCs w:val="23"/>
              </w:rPr>
            </w:pPr>
          </w:p>
          <w:p w14:paraId="75CD5403" w14:textId="77777777" w:rsidR="00AB465B" w:rsidRPr="005C5787" w:rsidRDefault="00AB465B" w:rsidP="009303DE">
            <w:pPr>
              <w:ind w:firstLine="0"/>
              <w:jc w:val="left"/>
              <w:rPr>
                <w:rFonts w:ascii="Times New Roman" w:hAnsi="Times New Roman"/>
                <w:sz w:val="24"/>
                <w:szCs w:val="24"/>
              </w:rPr>
            </w:pPr>
          </w:p>
        </w:tc>
      </w:tr>
      <w:tr w:rsidR="00AB465B" w:rsidRPr="005C5787" w14:paraId="7D844FB9" w14:textId="77777777" w:rsidTr="002F2D7F">
        <w:tc>
          <w:tcPr>
            <w:tcW w:w="13689" w:type="dxa"/>
            <w:gridSpan w:val="4"/>
            <w:tcBorders>
              <w:top w:val="nil"/>
            </w:tcBorders>
          </w:tcPr>
          <w:p w14:paraId="09AD7658" w14:textId="74CFF05B" w:rsidR="00AB465B" w:rsidRDefault="00AB465B" w:rsidP="002F2D7F">
            <w:pPr>
              <w:spacing w:line="360" w:lineRule="auto"/>
              <w:ind w:firstLine="0"/>
              <w:jc w:val="left"/>
              <w:rPr>
                <w:rFonts w:ascii="Times New Roman" w:hAnsi="Times New Roman"/>
              </w:rPr>
            </w:pPr>
            <w:r>
              <w:rPr>
                <w:rFonts w:ascii="Times New Roman" w:hAnsi="Times New Roman"/>
                <w:sz w:val="28"/>
                <w:szCs w:val="28"/>
                <w:lang w:eastAsia="sq-AL"/>
              </w:rPr>
              <w:lastRenderedPageBreak/>
              <w:t>Vlerësimi:</w:t>
            </w:r>
            <w:r>
              <w:rPr>
                <w:rFonts w:ascii="Times New Roman" w:hAnsi="Times New Roman"/>
                <w:sz w:val="24"/>
              </w:rPr>
              <w:t>Vlerësimi bëhet bazuar në aftësitë kërkuese përshkruese, shpjeguese dhe argumentuese të nxënësit</w:t>
            </w:r>
            <w:r>
              <w:rPr>
                <w:rFonts w:ascii="Times New Roman" w:hAnsi="Times New Roman"/>
              </w:rPr>
              <w:t>.</w:t>
            </w:r>
          </w:p>
          <w:p w14:paraId="0C2C9260" w14:textId="77777777" w:rsidR="002F2D7F" w:rsidRPr="002F2D7F" w:rsidRDefault="002F2D7F" w:rsidP="002F2D7F">
            <w:pPr>
              <w:ind w:firstLine="0"/>
              <w:jc w:val="left"/>
              <w:rPr>
                <w:rFonts w:ascii="Times New Roman" w:hAnsi="Times New Roman"/>
                <w:b/>
                <w:sz w:val="24"/>
                <w:szCs w:val="24"/>
                <w:lang w:eastAsia="sq-AL"/>
              </w:rPr>
            </w:pPr>
            <w:r>
              <w:rPr>
                <w:rFonts w:ascii="Times New Roman" w:eastAsia="Calibri" w:hAnsi="Times New Roman"/>
                <w:sz w:val="24"/>
                <w:szCs w:val="24"/>
              </w:rPr>
              <w:t>N2-</w:t>
            </w:r>
            <w:r w:rsidRPr="005C5787">
              <w:rPr>
                <w:rFonts w:ascii="Times New Roman" w:eastAsia="Calibri" w:hAnsi="Times New Roman"/>
                <w:sz w:val="24"/>
                <w:szCs w:val="24"/>
              </w:rPr>
              <w:t>.Përshkruan vetitë fiziko-kimike të jometaleve te grupit te VII-A;</w:t>
            </w:r>
          </w:p>
          <w:p w14:paraId="24F81856" w14:textId="77777777" w:rsidR="002F2D7F" w:rsidRPr="005C5787" w:rsidRDefault="002F2D7F" w:rsidP="002F2D7F">
            <w:pPr>
              <w:ind w:firstLine="0"/>
            </w:pPr>
            <w:r>
              <w:rPr>
                <w:rFonts w:ascii="Times New Roman" w:eastAsia="Calibri" w:hAnsi="Times New Roman"/>
                <w:sz w:val="24"/>
                <w:szCs w:val="24"/>
              </w:rPr>
              <w:t>N3-</w:t>
            </w:r>
            <w:r w:rsidRPr="005C5787">
              <w:rPr>
                <w:rFonts w:ascii="Times New Roman" w:eastAsia="Calibri" w:hAnsi="Times New Roman"/>
                <w:sz w:val="24"/>
                <w:szCs w:val="24"/>
              </w:rPr>
              <w:t xml:space="preserve">Shpjegon </w:t>
            </w:r>
            <w:r w:rsidRPr="005C5787">
              <w:rPr>
                <w:rFonts w:ascii="Times New Roman" w:hAnsi="Times New Roman" w:cs="Times New Roman"/>
                <w:sz w:val="24"/>
                <w:szCs w:val="24"/>
              </w:rPr>
              <w:t>ndryshimi i vetive fiziko-kimike brenda elementeve të grupit të VIIA.</w:t>
            </w:r>
          </w:p>
          <w:p w14:paraId="5CCA5C34" w14:textId="77777777" w:rsidR="002F2D7F" w:rsidRPr="002F2D7F" w:rsidRDefault="002F2D7F" w:rsidP="002F2D7F">
            <w:pPr>
              <w:autoSpaceDE w:val="0"/>
              <w:autoSpaceDN w:val="0"/>
              <w:adjustRightInd w:val="0"/>
              <w:ind w:firstLine="0"/>
              <w:jc w:val="left"/>
              <w:rPr>
                <w:rFonts w:ascii="Times New Roman" w:eastAsia="Calibri" w:hAnsi="Times New Roman" w:cs="Times New Roman"/>
                <w:sz w:val="24"/>
                <w:szCs w:val="24"/>
              </w:rPr>
            </w:pPr>
            <w:r w:rsidRPr="005C5787">
              <w:rPr>
                <w:rFonts w:ascii="Times New Roman" w:eastAsia="Calibri" w:hAnsi="Times New Roman" w:cs="Times New Roman"/>
                <w:sz w:val="24"/>
                <w:szCs w:val="24"/>
              </w:rPr>
              <w:lastRenderedPageBreak/>
              <w:t xml:space="preserve"> </w:t>
            </w:r>
            <w:r>
              <w:rPr>
                <w:rFonts w:ascii="Times New Roman" w:eastAsia="Calibri" w:hAnsi="Times New Roman" w:cs="Times New Roman"/>
                <w:sz w:val="24"/>
                <w:szCs w:val="24"/>
              </w:rPr>
              <w:t>N4-</w:t>
            </w:r>
            <w:r w:rsidRPr="005C5787">
              <w:rPr>
                <w:rFonts w:ascii="Times New Roman" w:eastAsia="Calibri" w:hAnsi="Times New Roman"/>
                <w:sz w:val="24"/>
                <w:szCs w:val="24"/>
              </w:rPr>
              <w:t xml:space="preserve">Argumenton aktivitetin në rritje të halogjenëve nga poshtë lartë grupit dhe zhvendosjen e halogjenëve. </w:t>
            </w:r>
          </w:p>
          <w:p w14:paraId="6844B763" w14:textId="77777777" w:rsidR="002F2D7F" w:rsidRPr="002F2D7F" w:rsidRDefault="002F2D7F" w:rsidP="002F2D7F">
            <w:pPr>
              <w:spacing w:line="360" w:lineRule="auto"/>
              <w:ind w:firstLine="0"/>
              <w:jc w:val="left"/>
              <w:rPr>
                <w:rFonts w:ascii="Times New Roman" w:hAnsi="Times New Roman"/>
                <w:sz w:val="28"/>
                <w:szCs w:val="28"/>
                <w:lang w:eastAsia="sq-AL"/>
              </w:rPr>
            </w:pPr>
          </w:p>
          <w:p w14:paraId="5EA1BAB3" w14:textId="77777777" w:rsidR="00AB465B" w:rsidRPr="005C5787" w:rsidRDefault="00AB465B" w:rsidP="002F2D7F">
            <w:pPr>
              <w:spacing w:before="100" w:beforeAutospacing="1" w:afterAutospacing="1" w:line="360" w:lineRule="auto"/>
              <w:ind w:firstLine="0"/>
              <w:jc w:val="left"/>
              <w:outlineLvl w:val="2"/>
              <w:rPr>
                <w:rFonts w:ascii="Times New Roman" w:hAnsi="Times New Roman"/>
                <w:i/>
                <w:sz w:val="24"/>
                <w:szCs w:val="24"/>
                <w:lang w:eastAsia="sq-AL"/>
              </w:rPr>
            </w:pPr>
          </w:p>
        </w:tc>
      </w:tr>
      <w:tr w:rsidR="00AB465B" w:rsidRPr="005C5787" w14:paraId="1607D12A" w14:textId="77777777" w:rsidTr="002F2D7F">
        <w:trPr>
          <w:trHeight w:val="2236"/>
        </w:trPr>
        <w:tc>
          <w:tcPr>
            <w:tcW w:w="13689" w:type="dxa"/>
            <w:gridSpan w:val="4"/>
          </w:tcPr>
          <w:p w14:paraId="57F35F39" w14:textId="77777777" w:rsidR="00AB465B" w:rsidRPr="002F2D7F" w:rsidRDefault="00AB465B" w:rsidP="009303DE">
            <w:pPr>
              <w:spacing w:line="360" w:lineRule="auto"/>
              <w:ind w:firstLine="0"/>
              <w:jc w:val="left"/>
              <w:rPr>
                <w:rFonts w:ascii="Times New Roman" w:hAnsi="Times New Roman"/>
                <w:b/>
                <w:sz w:val="24"/>
                <w:szCs w:val="24"/>
                <w:lang w:eastAsia="sq-AL"/>
              </w:rPr>
            </w:pPr>
            <w:r w:rsidRPr="002F2D7F">
              <w:rPr>
                <w:rFonts w:ascii="Times New Roman" w:hAnsi="Times New Roman"/>
                <w:b/>
                <w:sz w:val="24"/>
                <w:szCs w:val="24"/>
                <w:lang w:eastAsia="sq-AL"/>
              </w:rPr>
              <w:lastRenderedPageBreak/>
              <w:t>Detyrat dhe puna e pavarur:</w:t>
            </w:r>
          </w:p>
          <w:p w14:paraId="2E98E0A7" w14:textId="77777777" w:rsidR="00AB465B" w:rsidRPr="005C5787" w:rsidRDefault="00AB465B" w:rsidP="009303DE">
            <w:pPr>
              <w:autoSpaceDE w:val="0"/>
              <w:autoSpaceDN w:val="0"/>
              <w:adjustRightInd w:val="0"/>
              <w:ind w:firstLine="0"/>
              <w:jc w:val="left"/>
              <w:rPr>
                <w:rFonts w:ascii="Times New Roman" w:eastAsia="Calibri" w:hAnsi="Times New Roman" w:cs="Times New Roman"/>
                <w:color w:val="000000"/>
                <w:sz w:val="24"/>
                <w:szCs w:val="24"/>
              </w:rPr>
            </w:pPr>
            <w:r>
              <w:rPr>
                <w:rFonts w:ascii="Times New Roman" w:eastAsia="Calibri" w:hAnsi="Times New Roman" w:cs="Times New Roman"/>
                <w:b/>
                <w:bCs/>
                <w:sz w:val="24"/>
                <w:szCs w:val="24"/>
              </w:rPr>
              <w:t xml:space="preserve">       1</w:t>
            </w:r>
            <w:r>
              <w:rPr>
                <w:rFonts w:ascii="Times New Roman" w:eastAsia="Calibri" w:hAnsi="Times New Roman" w:cs="Times New Roman"/>
                <w:b/>
                <w:bCs/>
                <w:color w:val="0066A6"/>
                <w:sz w:val="24"/>
                <w:szCs w:val="24"/>
              </w:rPr>
              <w:t xml:space="preserve">. </w:t>
            </w:r>
            <w:r>
              <w:rPr>
                <w:rFonts w:ascii="Times New Roman" w:eastAsia="Calibri" w:hAnsi="Times New Roman" w:cs="Times New Roman"/>
                <w:b/>
                <w:bCs/>
                <w:color w:val="000000"/>
                <w:sz w:val="24"/>
                <w:szCs w:val="24"/>
              </w:rPr>
              <w:t xml:space="preserve">a) </w:t>
            </w:r>
            <w:r>
              <w:rPr>
                <w:rFonts w:ascii="Times New Roman" w:eastAsia="Calibri" w:hAnsi="Times New Roman" w:cs="Times New Roman"/>
                <w:color w:val="000000"/>
                <w:sz w:val="24"/>
                <w:szCs w:val="24"/>
              </w:rPr>
              <w:t>Përshkruani prirjen e elementeve të grupit VIIA.</w:t>
            </w:r>
          </w:p>
          <w:p w14:paraId="39EF436E" w14:textId="77777777" w:rsidR="00AB465B" w:rsidRPr="005C5787" w:rsidRDefault="00AB465B" w:rsidP="009303DE">
            <w:pPr>
              <w:autoSpaceDE w:val="0"/>
              <w:autoSpaceDN w:val="0"/>
              <w:adjustRightInd w:val="0"/>
              <w:ind w:firstLine="0"/>
              <w:jc w:val="left"/>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           b) </w:t>
            </w:r>
            <w:r>
              <w:rPr>
                <w:rFonts w:ascii="Times New Roman" w:eastAsia="Calibri" w:hAnsi="Times New Roman" w:cs="Times New Roman"/>
                <w:color w:val="000000"/>
                <w:sz w:val="24"/>
                <w:szCs w:val="24"/>
              </w:rPr>
              <w:t xml:space="preserve">A është e njëjtë kjo prirje me atë të grupit I? </w:t>
            </w:r>
          </w:p>
          <w:p w14:paraId="2AFAA7DB" w14:textId="77777777" w:rsidR="00AB465B" w:rsidRPr="005C5787" w:rsidRDefault="00AB465B" w:rsidP="009303DE">
            <w:pPr>
              <w:autoSpaceDE w:val="0"/>
              <w:autoSpaceDN w:val="0"/>
              <w:adjustRightInd w:val="0"/>
              <w:ind w:firstLine="0"/>
              <w:jc w:val="left"/>
              <w:rPr>
                <w:rFonts w:ascii="Times New Roman" w:eastAsia="Calibri" w:hAnsi="Times New Roman" w:cs="Times New Roman"/>
                <w:color w:val="000000"/>
                <w:sz w:val="24"/>
                <w:szCs w:val="24"/>
              </w:rPr>
            </w:pPr>
          </w:p>
          <w:p w14:paraId="6D064EAD" w14:textId="77777777" w:rsidR="00AB465B" w:rsidRPr="005C5787" w:rsidRDefault="00AB465B" w:rsidP="009303DE">
            <w:pPr>
              <w:autoSpaceDE w:val="0"/>
              <w:autoSpaceDN w:val="0"/>
              <w:adjustRightInd w:val="0"/>
              <w:ind w:firstLine="0"/>
              <w:jc w:val="left"/>
              <w:rPr>
                <w:rFonts w:ascii="Times New Roman" w:eastAsia="Calibri" w:hAnsi="Times New Roman" w:cs="Times New Roman"/>
                <w:color w:val="000000"/>
                <w:sz w:val="24"/>
                <w:szCs w:val="24"/>
              </w:rPr>
            </w:pPr>
            <w:r>
              <w:rPr>
                <w:rFonts w:ascii="Times New Roman" w:eastAsia="Calibri" w:hAnsi="Times New Roman" w:cs="Times New Roman"/>
                <w:b/>
                <w:bCs/>
                <w:color w:val="0066A6"/>
                <w:sz w:val="24"/>
                <w:szCs w:val="24"/>
              </w:rPr>
              <w:t xml:space="preserve">       2. </w:t>
            </w:r>
            <w:r>
              <w:rPr>
                <w:rFonts w:ascii="Times New Roman" w:eastAsia="Calibri" w:hAnsi="Times New Roman" w:cs="Times New Roman"/>
                <w:b/>
                <w:bCs/>
                <w:color w:val="000000"/>
                <w:sz w:val="24"/>
                <w:szCs w:val="24"/>
              </w:rPr>
              <w:t xml:space="preserve">a) </w:t>
            </w:r>
            <w:r>
              <w:rPr>
                <w:rFonts w:ascii="Times New Roman" w:eastAsia="Calibri" w:hAnsi="Times New Roman" w:cs="Times New Roman"/>
                <w:color w:val="000000"/>
                <w:sz w:val="24"/>
                <w:szCs w:val="24"/>
              </w:rPr>
              <w:t xml:space="preserve">Çfarë kanë të ngjashme </w:t>
            </w:r>
            <w:r>
              <w:rPr>
                <w:rFonts w:ascii="Times New Roman" w:eastAsia="Calibri" w:hAnsi="Times New Roman" w:cs="Times New Roman"/>
                <w:i/>
                <w:iCs/>
                <w:color w:val="000000"/>
                <w:sz w:val="24"/>
                <w:szCs w:val="24"/>
              </w:rPr>
              <w:t xml:space="preserve">produktet </w:t>
            </w:r>
            <w:r>
              <w:rPr>
                <w:rFonts w:ascii="Times New Roman" w:eastAsia="Calibri" w:hAnsi="Times New Roman" w:cs="Times New Roman"/>
                <w:color w:val="000000"/>
                <w:sz w:val="24"/>
                <w:szCs w:val="24"/>
              </w:rPr>
              <w:t>e përftuara nga veprimi</w:t>
            </w:r>
          </w:p>
          <w:p w14:paraId="2605460D" w14:textId="77777777" w:rsidR="00AB465B" w:rsidRPr="005C5787" w:rsidRDefault="00AB465B" w:rsidP="009303DE">
            <w:pPr>
              <w:autoSpaceDE w:val="0"/>
              <w:autoSpaceDN w:val="0"/>
              <w:adjustRightInd w:val="0"/>
              <w:ind w:firstLine="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i secilit halogjen me tallashin e hekurit.</w:t>
            </w:r>
          </w:p>
          <w:p w14:paraId="335D164C"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b/>
                <w:bCs/>
                <w:color w:val="000000"/>
                <w:sz w:val="24"/>
                <w:szCs w:val="24"/>
              </w:rPr>
              <w:t xml:space="preserve">          b) </w:t>
            </w:r>
            <w:r>
              <w:rPr>
                <w:rFonts w:ascii="Times New Roman" w:eastAsia="Calibri" w:hAnsi="Times New Roman" w:cs="Times New Roman"/>
                <w:color w:val="000000"/>
                <w:sz w:val="24"/>
                <w:szCs w:val="24"/>
              </w:rPr>
              <w:t>Ç’lloj lidhjeje kimike kanë?</w:t>
            </w:r>
          </w:p>
          <w:p w14:paraId="152D3695"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          </w:t>
            </w:r>
          </w:p>
          <w:p w14:paraId="0293A4DC"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       3. </w:t>
            </w:r>
            <w:r>
              <w:rPr>
                <w:rFonts w:ascii="Times New Roman" w:eastAsia="Calibri" w:hAnsi="Times New Roman" w:cs="Times New Roman"/>
                <w:sz w:val="24"/>
                <w:szCs w:val="24"/>
              </w:rPr>
              <w:t>Elementi i pestë në grupin VIIA quhet astat. Ai është një</w:t>
            </w:r>
          </w:p>
          <w:p w14:paraId="75283E45"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           element shumë i rrallë. Si mendoni se mund të jetë:</w:t>
            </w:r>
          </w:p>
          <w:p w14:paraId="23E9DFAC"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            a) </w:t>
            </w:r>
            <w:r>
              <w:rPr>
                <w:rFonts w:ascii="Times New Roman" w:eastAsia="Calibri" w:hAnsi="Times New Roman" w:cs="Times New Roman"/>
                <w:sz w:val="24"/>
                <w:szCs w:val="24"/>
              </w:rPr>
              <w:t>gaz, lëng apo i ngurtë?</w:t>
            </w:r>
          </w:p>
          <w:p w14:paraId="5E36849A"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            b) </w:t>
            </w:r>
            <w:r>
              <w:rPr>
                <w:rFonts w:ascii="Times New Roman" w:eastAsia="Calibri" w:hAnsi="Times New Roman" w:cs="Times New Roman"/>
                <w:sz w:val="24"/>
                <w:szCs w:val="24"/>
              </w:rPr>
              <w:t>me apo pa ngjyrë?</w:t>
            </w:r>
          </w:p>
          <w:p w14:paraId="6C89EDD8" w14:textId="77777777" w:rsidR="00AB465B" w:rsidRPr="005C5787" w:rsidRDefault="00AB465B" w:rsidP="009303DE">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            c) </w:t>
            </w:r>
            <w:r>
              <w:rPr>
                <w:rFonts w:ascii="Times New Roman" w:eastAsia="Calibri" w:hAnsi="Times New Roman" w:cs="Times New Roman"/>
                <w:sz w:val="24"/>
                <w:szCs w:val="24"/>
              </w:rPr>
              <w:t>i dëmshëm apo i padëmshëm? Shpjegoni pse.?</w:t>
            </w:r>
          </w:p>
          <w:p w14:paraId="027678E0" w14:textId="77777777" w:rsidR="00AB465B" w:rsidRPr="005C5787" w:rsidRDefault="00AB465B" w:rsidP="009303DE">
            <w:pPr>
              <w:autoSpaceDE w:val="0"/>
              <w:autoSpaceDN w:val="0"/>
              <w:adjustRightInd w:val="0"/>
              <w:ind w:firstLine="0"/>
              <w:jc w:val="left"/>
              <w:rPr>
                <w:rFonts w:ascii="Times New Roman" w:eastAsia="Calibri" w:hAnsi="Times New Roman"/>
                <w:sz w:val="24"/>
                <w:szCs w:val="24"/>
              </w:rPr>
            </w:pPr>
            <w:r>
              <w:rPr>
                <w:rFonts w:ascii="Times New Roman" w:eastAsia="Calibri" w:hAnsi="Times New Roman"/>
                <w:b/>
                <w:bCs/>
                <w:sz w:val="24"/>
                <w:szCs w:val="24"/>
              </w:rPr>
              <w:t xml:space="preserve">       </w:t>
            </w:r>
          </w:p>
        </w:tc>
      </w:tr>
    </w:tbl>
    <w:p w14:paraId="44EFFD0B" w14:textId="77777777" w:rsidR="00AB465B" w:rsidRPr="005C5787" w:rsidRDefault="00AB465B" w:rsidP="00AB465B">
      <w:pPr>
        <w:jc w:val="center"/>
        <w:rPr>
          <w:rFonts w:ascii="Times New Roman" w:hAnsi="Times New Roman"/>
          <w:sz w:val="24"/>
          <w:szCs w:val="24"/>
        </w:rPr>
      </w:pPr>
    </w:p>
    <w:p w14:paraId="45CB7619" w14:textId="77777777" w:rsidR="00AB465B" w:rsidRPr="005C5787" w:rsidRDefault="00AB465B" w:rsidP="00AB465B">
      <w:pPr>
        <w:ind w:firstLine="0"/>
        <w:rPr>
          <w:rFonts w:ascii="Times New Roman" w:hAnsi="Times New Roman"/>
          <w:sz w:val="24"/>
          <w:szCs w:val="24"/>
        </w:rPr>
      </w:pPr>
    </w:p>
    <w:p w14:paraId="297E7486" w14:textId="77777777" w:rsidR="00AB465B" w:rsidRPr="005C5787" w:rsidRDefault="00AB465B" w:rsidP="00AB465B">
      <w:pPr>
        <w:rPr>
          <w:rFonts w:ascii="Times New Roman" w:hAnsi="Times New Roman"/>
        </w:rPr>
      </w:pPr>
    </w:p>
    <w:p w14:paraId="7349118B" w14:textId="77777777" w:rsidR="00AB465B" w:rsidRPr="005C5787" w:rsidRDefault="00AB465B" w:rsidP="00AB465B">
      <w:pPr>
        <w:autoSpaceDE w:val="0"/>
        <w:autoSpaceDN w:val="0"/>
        <w:adjustRightInd w:val="0"/>
        <w:spacing w:line="276" w:lineRule="auto"/>
        <w:ind w:firstLine="0"/>
        <w:jc w:val="left"/>
        <w:rPr>
          <w:rFonts w:ascii="Times New Roman" w:hAnsi="Times New Roman"/>
          <w:b/>
          <w:sz w:val="28"/>
          <w:szCs w:val="28"/>
          <w:lang w:eastAsia="sq-AL"/>
        </w:rPr>
      </w:pPr>
    </w:p>
    <w:p w14:paraId="5532EBAB" w14:textId="77777777" w:rsidR="00AB465B" w:rsidRPr="005C5787" w:rsidRDefault="00AB465B" w:rsidP="00AB465B">
      <w:pPr>
        <w:autoSpaceDE w:val="0"/>
        <w:autoSpaceDN w:val="0"/>
        <w:adjustRightInd w:val="0"/>
        <w:spacing w:line="276" w:lineRule="auto"/>
        <w:ind w:firstLine="0"/>
        <w:jc w:val="left"/>
        <w:rPr>
          <w:rFonts w:ascii="Times New Roman" w:hAnsi="Times New Roman"/>
          <w:b/>
          <w:sz w:val="28"/>
          <w:szCs w:val="28"/>
          <w:lang w:eastAsia="sq-AL"/>
        </w:rPr>
      </w:pPr>
    </w:p>
    <w:p w14:paraId="1D87E7CC" w14:textId="77777777" w:rsidR="00AB465B" w:rsidRPr="005C5787" w:rsidRDefault="00AB465B" w:rsidP="00AB465B">
      <w:pPr>
        <w:autoSpaceDE w:val="0"/>
        <w:autoSpaceDN w:val="0"/>
        <w:adjustRightInd w:val="0"/>
        <w:spacing w:line="276" w:lineRule="auto"/>
        <w:ind w:firstLine="0"/>
        <w:jc w:val="left"/>
        <w:rPr>
          <w:rFonts w:ascii="Times New Roman" w:hAnsi="Times New Roman"/>
          <w:b/>
          <w:sz w:val="28"/>
          <w:szCs w:val="28"/>
          <w:lang w:eastAsia="sq-AL"/>
        </w:rPr>
      </w:pPr>
    </w:p>
    <w:p w14:paraId="01D44D70" w14:textId="28F8A4CB" w:rsidR="00AB465B" w:rsidRDefault="00AB465B" w:rsidP="00AB465B">
      <w:pPr>
        <w:spacing w:line="360" w:lineRule="auto"/>
        <w:ind w:firstLine="0"/>
        <w:rPr>
          <w:rFonts w:ascii="Times New Roman" w:hAnsi="Times New Roman"/>
          <w:b/>
          <w:color w:val="4F6228"/>
          <w:sz w:val="28"/>
          <w:szCs w:val="28"/>
        </w:rPr>
      </w:pPr>
    </w:p>
    <w:p w14:paraId="65D6BD56" w14:textId="7A2A71EB" w:rsidR="00AB465B" w:rsidRDefault="00AB465B" w:rsidP="00AB465B">
      <w:pPr>
        <w:spacing w:line="360" w:lineRule="auto"/>
        <w:ind w:firstLine="0"/>
        <w:rPr>
          <w:rFonts w:ascii="Times New Roman" w:hAnsi="Times New Roman"/>
          <w:b/>
          <w:color w:val="4F6228"/>
          <w:sz w:val="28"/>
          <w:szCs w:val="28"/>
        </w:rPr>
      </w:pPr>
    </w:p>
    <w:p w14:paraId="496130DE" w14:textId="309C8F17" w:rsidR="00AB465B" w:rsidRDefault="00AB465B" w:rsidP="00AB465B">
      <w:pPr>
        <w:spacing w:line="360" w:lineRule="auto"/>
        <w:ind w:firstLine="0"/>
        <w:rPr>
          <w:rFonts w:ascii="Times New Roman" w:hAnsi="Times New Roman"/>
          <w:b/>
          <w:color w:val="4F6228"/>
          <w:sz w:val="28"/>
          <w:szCs w:val="28"/>
        </w:rPr>
      </w:pPr>
    </w:p>
    <w:p w14:paraId="012A220D" w14:textId="48690525" w:rsidR="00AB465B" w:rsidRDefault="00AB465B" w:rsidP="00AB465B">
      <w:pPr>
        <w:spacing w:line="360" w:lineRule="auto"/>
        <w:ind w:firstLine="0"/>
        <w:rPr>
          <w:rFonts w:ascii="Times New Roman" w:hAnsi="Times New Roman"/>
          <w:b/>
          <w:color w:val="4F6228"/>
          <w:sz w:val="28"/>
          <w:szCs w:val="28"/>
        </w:rPr>
      </w:pPr>
    </w:p>
    <w:p w14:paraId="7FF72DA9" w14:textId="489FB42A" w:rsidR="00AB465B" w:rsidRDefault="00AB465B" w:rsidP="00AB465B">
      <w:pPr>
        <w:spacing w:line="360" w:lineRule="auto"/>
        <w:ind w:firstLine="0"/>
        <w:rPr>
          <w:rFonts w:ascii="Times New Roman" w:hAnsi="Times New Roman"/>
          <w:b/>
          <w:color w:val="4F6228"/>
          <w:sz w:val="28"/>
          <w:szCs w:val="28"/>
        </w:rPr>
      </w:pPr>
    </w:p>
    <w:p w14:paraId="31CF8E31" w14:textId="028ECCF7" w:rsidR="00AB465B" w:rsidRDefault="00AB465B" w:rsidP="00AB465B">
      <w:pPr>
        <w:spacing w:line="360" w:lineRule="auto"/>
        <w:ind w:firstLine="0"/>
        <w:rPr>
          <w:rFonts w:ascii="Times New Roman" w:hAnsi="Times New Roman"/>
          <w:b/>
          <w:color w:val="4F6228"/>
          <w:sz w:val="28"/>
          <w:szCs w:val="28"/>
        </w:rPr>
      </w:pPr>
    </w:p>
    <w:p w14:paraId="3B59C712" w14:textId="7E36BEE0" w:rsidR="00AB465B" w:rsidRDefault="00AB465B" w:rsidP="00AB465B">
      <w:pPr>
        <w:spacing w:line="360" w:lineRule="auto"/>
        <w:ind w:firstLine="0"/>
        <w:rPr>
          <w:rFonts w:ascii="Times New Roman" w:hAnsi="Times New Roman"/>
          <w:b/>
          <w:color w:val="4F6228"/>
          <w:sz w:val="28"/>
          <w:szCs w:val="28"/>
        </w:rPr>
      </w:pPr>
    </w:p>
    <w:p w14:paraId="15459735" w14:textId="29C67B3C" w:rsidR="00AB465B" w:rsidRDefault="00AB465B" w:rsidP="00AB465B">
      <w:pPr>
        <w:spacing w:line="360" w:lineRule="auto"/>
        <w:ind w:firstLine="0"/>
        <w:rPr>
          <w:rFonts w:ascii="Times New Roman" w:hAnsi="Times New Roman"/>
          <w:b/>
          <w:color w:val="4F6228"/>
          <w:sz w:val="28"/>
          <w:szCs w:val="28"/>
        </w:rPr>
      </w:pPr>
    </w:p>
    <w:p w14:paraId="3E72825E" w14:textId="4A001442" w:rsidR="00AB465B" w:rsidRDefault="00AB465B" w:rsidP="00AB465B">
      <w:pPr>
        <w:spacing w:line="360" w:lineRule="auto"/>
        <w:ind w:firstLine="0"/>
        <w:rPr>
          <w:rFonts w:ascii="Times New Roman" w:hAnsi="Times New Roman"/>
          <w:b/>
          <w:color w:val="4F6228"/>
          <w:sz w:val="28"/>
          <w:szCs w:val="28"/>
        </w:rPr>
      </w:pPr>
    </w:p>
    <w:p w14:paraId="00160617" w14:textId="67F45939" w:rsidR="00AB465B" w:rsidRDefault="00AB465B" w:rsidP="00AB465B">
      <w:pPr>
        <w:spacing w:line="360" w:lineRule="auto"/>
        <w:ind w:firstLine="0"/>
        <w:rPr>
          <w:rFonts w:ascii="Times New Roman" w:hAnsi="Times New Roman"/>
          <w:b/>
          <w:color w:val="4F6228"/>
          <w:sz w:val="28"/>
          <w:szCs w:val="28"/>
        </w:rPr>
      </w:pPr>
    </w:p>
    <w:p w14:paraId="240FDABE" w14:textId="0F4775E1" w:rsidR="00AB465B" w:rsidRDefault="00AB465B" w:rsidP="00AB465B">
      <w:pPr>
        <w:spacing w:line="360" w:lineRule="auto"/>
        <w:ind w:firstLine="0"/>
        <w:rPr>
          <w:rFonts w:ascii="Times New Roman" w:hAnsi="Times New Roman"/>
          <w:b/>
          <w:color w:val="4F6228"/>
          <w:sz w:val="28"/>
          <w:szCs w:val="28"/>
        </w:rPr>
      </w:pPr>
    </w:p>
    <w:p w14:paraId="4381FDD3" w14:textId="6CF34D42" w:rsidR="00AB465B" w:rsidRDefault="00AB465B" w:rsidP="00AB465B">
      <w:pPr>
        <w:spacing w:line="360" w:lineRule="auto"/>
        <w:ind w:firstLine="0"/>
        <w:rPr>
          <w:rFonts w:ascii="Times New Roman" w:hAnsi="Times New Roman"/>
          <w:b/>
          <w:color w:val="4F6228"/>
          <w:sz w:val="28"/>
          <w:szCs w:val="28"/>
        </w:rPr>
      </w:pPr>
    </w:p>
    <w:bookmarkEnd w:id="17"/>
    <w:p w14:paraId="4CE7D35D" w14:textId="74A47052" w:rsidR="00AB465B" w:rsidRDefault="00AB465B" w:rsidP="00AB465B">
      <w:pPr>
        <w:spacing w:line="360" w:lineRule="auto"/>
        <w:ind w:firstLine="0"/>
        <w:rPr>
          <w:rFonts w:ascii="Times New Roman" w:hAnsi="Times New Roman"/>
          <w:b/>
          <w:color w:val="4F6228"/>
          <w:sz w:val="28"/>
          <w:szCs w:val="28"/>
        </w:rPr>
      </w:pPr>
    </w:p>
    <w:bookmarkEnd w:id="16"/>
    <w:p w14:paraId="6375FC50" w14:textId="405D7316" w:rsidR="00AB465B" w:rsidRDefault="00AB465B" w:rsidP="00AB465B">
      <w:pPr>
        <w:spacing w:line="360" w:lineRule="auto"/>
        <w:ind w:firstLine="0"/>
        <w:rPr>
          <w:rFonts w:ascii="Times New Roman" w:hAnsi="Times New Roman"/>
          <w:b/>
          <w:color w:val="4F6228"/>
          <w:sz w:val="28"/>
          <w:szCs w:val="28"/>
        </w:rPr>
      </w:pPr>
    </w:p>
    <w:p w14:paraId="2FC1E39A" w14:textId="77777777" w:rsidR="00AB465B" w:rsidRPr="004A6C13" w:rsidRDefault="00AB465B" w:rsidP="00AB465B">
      <w:pPr>
        <w:rPr>
          <w:rFonts w:ascii="Times New Roman" w:hAnsi="Times New Roman"/>
          <w:sz w:val="24"/>
          <w:szCs w:val="24"/>
        </w:rPr>
      </w:pPr>
      <w:bookmarkStart w:id="18" w:name="_Hlk194340361"/>
      <w:r w:rsidRPr="00A9692D">
        <w:rPr>
          <w:rFonts w:ascii="Times New Roman" w:hAnsi="Times New Roman" w:cs="Times New Roman"/>
          <w:b/>
          <w:color w:val="4F6228"/>
          <w:sz w:val="24"/>
          <w:szCs w:val="24"/>
        </w:rPr>
        <w:t>PLANIFIKIMI I ORËS MËSIMOR</w:t>
      </w:r>
      <w:r>
        <w:rPr>
          <w:rFonts w:ascii="Times New Roman" w:hAnsi="Times New Roman" w:cs="Times New Roman"/>
          <w:b/>
          <w:color w:val="4F6228"/>
          <w:sz w:val="24"/>
          <w:szCs w:val="24"/>
        </w:rPr>
        <w:t>E</w:t>
      </w:r>
    </w:p>
    <w:p w14:paraId="3C455F04" w14:textId="77777777" w:rsidR="00AB465B" w:rsidRDefault="00AB465B" w:rsidP="00AB465B">
      <w:pPr>
        <w:tabs>
          <w:tab w:val="left" w:pos="1395"/>
        </w:tabs>
        <w:spacing w:line="360" w:lineRule="auto"/>
        <w:ind w:firstLine="0"/>
        <w:rPr>
          <w:rFonts w:ascii="New roman" w:hAnsi="New roman"/>
          <w:sz w:val="24"/>
          <w:szCs w:val="24"/>
        </w:rPr>
      </w:pPr>
    </w:p>
    <w:bookmarkEnd w:id="18"/>
    <w:p w14:paraId="3AD87AD2" w14:textId="77777777" w:rsidR="00AB465B" w:rsidRPr="005C5787" w:rsidRDefault="00AB465B" w:rsidP="00AB465B">
      <w:pPr>
        <w:spacing w:line="360" w:lineRule="auto"/>
        <w:ind w:firstLine="0"/>
        <w:rPr>
          <w:rFonts w:ascii="Times New Roman" w:hAnsi="Times New Roman"/>
          <w:b/>
          <w:color w:val="4F6228"/>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3"/>
        <w:gridCol w:w="1957"/>
        <w:gridCol w:w="2400"/>
        <w:gridCol w:w="2500"/>
      </w:tblGrid>
      <w:tr w:rsidR="002F2D7F" w:rsidRPr="005C5787" w14:paraId="43B4EC84" w14:textId="77777777" w:rsidTr="002F2D7F">
        <w:tc>
          <w:tcPr>
            <w:tcW w:w="3644" w:type="dxa"/>
          </w:tcPr>
          <w:p w14:paraId="272C9DBA" w14:textId="77777777" w:rsidR="002F2D7F" w:rsidRPr="002F2D7F" w:rsidRDefault="002F2D7F" w:rsidP="009303DE">
            <w:pPr>
              <w:spacing w:line="360" w:lineRule="auto"/>
              <w:ind w:firstLine="0"/>
              <w:jc w:val="left"/>
              <w:rPr>
                <w:rFonts w:ascii="Times New Roman" w:hAnsi="Times New Roman"/>
                <w:b/>
                <w:sz w:val="24"/>
                <w:szCs w:val="24"/>
                <w:lang w:eastAsia="sq-AL"/>
              </w:rPr>
            </w:pPr>
            <w:r w:rsidRPr="002F2D7F">
              <w:rPr>
                <w:rFonts w:ascii="Times New Roman" w:hAnsi="Times New Roman"/>
                <w:b/>
                <w:sz w:val="24"/>
                <w:szCs w:val="24"/>
                <w:lang w:eastAsia="sq-AL"/>
              </w:rPr>
              <w:t>Fusha: Shkencat e natyrës</w:t>
            </w:r>
          </w:p>
        </w:tc>
        <w:tc>
          <w:tcPr>
            <w:tcW w:w="2827" w:type="dxa"/>
          </w:tcPr>
          <w:p w14:paraId="75ABB585" w14:textId="77777777" w:rsidR="002F2D7F" w:rsidRPr="002F2D7F" w:rsidRDefault="002F2D7F" w:rsidP="009303DE">
            <w:pPr>
              <w:spacing w:line="360" w:lineRule="auto"/>
              <w:ind w:firstLine="0"/>
              <w:jc w:val="left"/>
              <w:rPr>
                <w:rFonts w:ascii="Times New Roman" w:hAnsi="Times New Roman"/>
                <w:b/>
                <w:sz w:val="24"/>
                <w:szCs w:val="24"/>
                <w:lang w:eastAsia="sq-AL"/>
              </w:rPr>
            </w:pPr>
            <w:r w:rsidRPr="002F2D7F">
              <w:rPr>
                <w:rFonts w:ascii="Times New Roman" w:hAnsi="Times New Roman"/>
                <w:b/>
                <w:sz w:val="24"/>
                <w:szCs w:val="24"/>
                <w:lang w:eastAsia="sq-AL"/>
              </w:rPr>
              <w:t>Lënda: KIMI</w:t>
            </w:r>
          </w:p>
        </w:tc>
        <w:tc>
          <w:tcPr>
            <w:tcW w:w="3530" w:type="dxa"/>
          </w:tcPr>
          <w:p w14:paraId="575F9E0F" w14:textId="77777777" w:rsidR="002F2D7F" w:rsidRPr="002F2D7F" w:rsidRDefault="002F2D7F" w:rsidP="009303DE">
            <w:pPr>
              <w:spacing w:line="360" w:lineRule="auto"/>
              <w:ind w:firstLine="0"/>
              <w:jc w:val="left"/>
              <w:rPr>
                <w:rFonts w:ascii="Times New Roman" w:hAnsi="Times New Roman"/>
                <w:b/>
                <w:sz w:val="24"/>
                <w:szCs w:val="24"/>
                <w:lang w:eastAsia="sq-AL"/>
              </w:rPr>
            </w:pPr>
            <w:r w:rsidRPr="002F2D7F">
              <w:rPr>
                <w:rFonts w:ascii="Times New Roman" w:hAnsi="Times New Roman"/>
                <w:b/>
                <w:sz w:val="24"/>
                <w:szCs w:val="24"/>
                <w:lang w:eastAsia="sq-AL"/>
              </w:rPr>
              <w:t>Shkalla: V</w:t>
            </w:r>
          </w:p>
        </w:tc>
        <w:tc>
          <w:tcPr>
            <w:tcW w:w="3886" w:type="dxa"/>
          </w:tcPr>
          <w:p w14:paraId="0A3F9146" w14:textId="77777777" w:rsidR="002F2D7F" w:rsidRPr="002F2D7F" w:rsidRDefault="002F2D7F" w:rsidP="009303DE">
            <w:pPr>
              <w:spacing w:line="360" w:lineRule="auto"/>
              <w:ind w:firstLine="0"/>
              <w:jc w:val="left"/>
              <w:rPr>
                <w:rFonts w:ascii="Times New Roman" w:hAnsi="Times New Roman"/>
                <w:b/>
                <w:sz w:val="24"/>
                <w:szCs w:val="24"/>
                <w:lang w:eastAsia="sq-AL"/>
              </w:rPr>
            </w:pPr>
            <w:r w:rsidRPr="002F2D7F">
              <w:rPr>
                <w:rFonts w:ascii="Times New Roman" w:hAnsi="Times New Roman"/>
                <w:b/>
                <w:sz w:val="24"/>
                <w:szCs w:val="24"/>
                <w:lang w:eastAsia="sq-AL"/>
              </w:rPr>
              <w:t>Klasa: X</w:t>
            </w:r>
          </w:p>
        </w:tc>
      </w:tr>
      <w:tr w:rsidR="002F2D7F" w:rsidRPr="005C5787" w14:paraId="271F9206" w14:textId="77777777" w:rsidTr="002F2D7F">
        <w:tc>
          <w:tcPr>
            <w:tcW w:w="6471" w:type="dxa"/>
            <w:gridSpan w:val="2"/>
          </w:tcPr>
          <w:p w14:paraId="1E65B8B6" w14:textId="148E57DF" w:rsidR="002F2D7F" w:rsidRDefault="002F2D7F" w:rsidP="009303DE">
            <w:pPr>
              <w:ind w:firstLine="0"/>
              <w:jc w:val="left"/>
              <w:rPr>
                <w:rFonts w:ascii="Times New Roman" w:hAnsi="Times New Roman"/>
                <w:b/>
                <w:sz w:val="24"/>
                <w:szCs w:val="24"/>
                <w:lang w:eastAsia="sq-AL"/>
              </w:rPr>
            </w:pPr>
            <w:r w:rsidRPr="002F2D7F">
              <w:rPr>
                <w:rFonts w:ascii="Times New Roman" w:hAnsi="Times New Roman"/>
                <w:b/>
                <w:sz w:val="24"/>
                <w:szCs w:val="24"/>
                <w:lang w:eastAsia="sq-AL"/>
              </w:rPr>
              <w:t>Tema mësimore: Detyrë eksperimentale:</w:t>
            </w:r>
          </w:p>
          <w:p w14:paraId="33CDC21B" w14:textId="4CB81CC3" w:rsidR="002F2D7F" w:rsidRPr="002F2D7F" w:rsidRDefault="002F2D7F" w:rsidP="009303DE">
            <w:pPr>
              <w:ind w:firstLine="0"/>
              <w:jc w:val="left"/>
              <w:rPr>
                <w:rFonts w:ascii="Times New Roman" w:hAnsi="Times New Roman"/>
                <w:b/>
                <w:sz w:val="24"/>
                <w:szCs w:val="24"/>
                <w:lang w:eastAsia="sq-AL"/>
              </w:rPr>
            </w:pPr>
            <w:r>
              <w:rPr>
                <w:rFonts w:ascii="Times New Roman" w:hAnsi="Times New Roman"/>
                <w:b/>
                <w:sz w:val="24"/>
                <w:szCs w:val="24"/>
                <w:lang w:eastAsia="sq-AL"/>
              </w:rPr>
              <w:t>Aktiviteti i halogjenëve</w:t>
            </w:r>
          </w:p>
          <w:p w14:paraId="3F6BE8AC" w14:textId="77777777" w:rsidR="002F2D7F" w:rsidRPr="002F2D7F" w:rsidRDefault="002F2D7F" w:rsidP="009303DE">
            <w:pPr>
              <w:ind w:firstLine="0"/>
              <w:jc w:val="left"/>
              <w:rPr>
                <w:rFonts w:ascii="Times New Roman" w:hAnsi="Times New Roman"/>
                <w:b/>
                <w:sz w:val="24"/>
                <w:szCs w:val="24"/>
                <w:lang w:eastAsia="sq-AL"/>
              </w:rPr>
            </w:pPr>
          </w:p>
        </w:tc>
        <w:tc>
          <w:tcPr>
            <w:tcW w:w="7416" w:type="dxa"/>
            <w:gridSpan w:val="2"/>
          </w:tcPr>
          <w:p w14:paraId="29C9DE0F" w14:textId="77777777" w:rsidR="002F2D7F" w:rsidRPr="002F2D7F" w:rsidRDefault="002F2D7F" w:rsidP="009303DE">
            <w:pPr>
              <w:ind w:firstLine="0"/>
              <w:jc w:val="left"/>
              <w:rPr>
                <w:rFonts w:ascii="Times New Roman" w:hAnsi="Times New Roman"/>
                <w:b/>
                <w:sz w:val="24"/>
                <w:szCs w:val="24"/>
                <w:lang w:eastAsia="sq-AL"/>
              </w:rPr>
            </w:pPr>
            <w:r w:rsidRPr="002F2D7F">
              <w:rPr>
                <w:rFonts w:ascii="Times New Roman" w:hAnsi="Times New Roman"/>
                <w:b/>
                <w:sz w:val="24"/>
                <w:szCs w:val="24"/>
                <w:lang w:eastAsia="sq-AL"/>
              </w:rPr>
              <w:t>Situata e të nxënit:</w:t>
            </w:r>
          </w:p>
          <w:p w14:paraId="4058BB8B" w14:textId="77777777" w:rsidR="002F2D7F" w:rsidRPr="002F2D7F" w:rsidRDefault="002F2D7F" w:rsidP="009303DE">
            <w:pPr>
              <w:ind w:firstLine="0"/>
              <w:jc w:val="left"/>
              <w:rPr>
                <w:rFonts w:ascii="Times New Roman" w:hAnsi="Times New Roman" w:cs="Times New Roman"/>
                <w:b/>
                <w:sz w:val="24"/>
                <w:szCs w:val="24"/>
                <w:lang w:eastAsia="sq-AL"/>
              </w:rPr>
            </w:pPr>
            <w:r w:rsidRPr="002F2D7F">
              <w:rPr>
                <w:rFonts w:ascii="Times New Roman" w:eastAsia="Calibri" w:hAnsi="Times New Roman" w:cs="Times New Roman"/>
                <w:sz w:val="24"/>
                <w:szCs w:val="24"/>
              </w:rPr>
              <w:t>Metalet dhe jometalet, oksidet e tyre. Prova eksperimentale për të përcaktuar karakterin e tyre. Karakteri i oksideve të metaleve dhe jometaleve</w:t>
            </w:r>
          </w:p>
        </w:tc>
      </w:tr>
      <w:tr w:rsidR="002F2D7F" w:rsidRPr="005C5787" w14:paraId="15A398A5" w14:textId="77777777" w:rsidTr="002F2D7F">
        <w:tc>
          <w:tcPr>
            <w:tcW w:w="6471" w:type="dxa"/>
            <w:gridSpan w:val="2"/>
          </w:tcPr>
          <w:p w14:paraId="6A711DE8" w14:textId="0627631B" w:rsidR="002F2D7F" w:rsidRPr="002F2D7F" w:rsidRDefault="002F2D7F" w:rsidP="002F2D7F">
            <w:pPr>
              <w:ind w:firstLine="0"/>
              <w:jc w:val="left"/>
              <w:rPr>
                <w:rFonts w:ascii="Times New Roman" w:hAnsi="Times New Roman"/>
                <w:b/>
                <w:sz w:val="24"/>
                <w:szCs w:val="24"/>
                <w:lang w:eastAsia="sq-AL"/>
              </w:rPr>
            </w:pPr>
            <w:r w:rsidRPr="002F2D7F">
              <w:rPr>
                <w:rFonts w:ascii="Times New Roman" w:hAnsi="Times New Roman"/>
                <w:b/>
                <w:sz w:val="24"/>
                <w:szCs w:val="24"/>
                <w:lang w:eastAsia="sq-AL"/>
              </w:rPr>
              <w:t>Rezultatet e të nxënit të kompetencave të fushës/lëndës sipas temës mësimore:</w:t>
            </w:r>
          </w:p>
          <w:p w14:paraId="10952FAB" w14:textId="4D298DEE" w:rsidR="002F2D7F" w:rsidRPr="002F2D7F" w:rsidRDefault="002F2D7F" w:rsidP="002F2D7F">
            <w:pPr>
              <w:ind w:firstLine="0"/>
              <w:contextualSpacing/>
              <w:jc w:val="left"/>
              <w:rPr>
                <w:rFonts w:ascii="Times New Roman" w:hAnsi="Times New Roman"/>
                <w:sz w:val="24"/>
                <w:szCs w:val="24"/>
                <w:lang w:eastAsia="sq-AL"/>
              </w:rPr>
            </w:pPr>
            <w:r>
              <w:rPr>
                <w:rFonts w:ascii="Times New Roman" w:hAnsi="Times New Roman"/>
                <w:sz w:val="24"/>
                <w:szCs w:val="24"/>
                <w:lang w:eastAsia="sq-AL"/>
              </w:rPr>
              <w:t>N2-</w:t>
            </w:r>
            <w:r w:rsidRPr="002F2D7F">
              <w:rPr>
                <w:rFonts w:ascii="Times New Roman" w:hAnsi="Times New Roman"/>
                <w:sz w:val="24"/>
                <w:szCs w:val="24"/>
                <w:lang w:eastAsia="sq-AL"/>
              </w:rPr>
              <w:t>Interpreton vetitë fizike – kimike të jo metaleve gr.VIIA</w:t>
            </w:r>
          </w:p>
          <w:p w14:paraId="46525EA8" w14:textId="2519EDA8" w:rsidR="002F2D7F" w:rsidRDefault="002F2D7F" w:rsidP="002F2D7F">
            <w:pPr>
              <w:ind w:firstLine="0"/>
              <w:contextualSpacing/>
              <w:jc w:val="left"/>
              <w:rPr>
                <w:rFonts w:ascii="Times New Roman" w:hAnsi="Times New Roman"/>
                <w:sz w:val="24"/>
                <w:szCs w:val="24"/>
                <w:lang w:eastAsia="sq-AL"/>
              </w:rPr>
            </w:pPr>
            <w:r>
              <w:rPr>
                <w:rFonts w:ascii="Times New Roman" w:hAnsi="Times New Roman"/>
                <w:sz w:val="24"/>
                <w:szCs w:val="24"/>
                <w:lang w:eastAsia="sq-AL"/>
              </w:rPr>
              <w:t>N3-</w:t>
            </w:r>
            <w:r w:rsidRPr="002F2D7F">
              <w:rPr>
                <w:rFonts w:ascii="Times New Roman" w:hAnsi="Times New Roman"/>
                <w:sz w:val="24"/>
                <w:szCs w:val="24"/>
                <w:lang w:eastAsia="sq-AL"/>
              </w:rPr>
              <w:t>Konkretizon luhatjen e vetive metalike,vetive jometalike të elementeve brenda grupit dhe përgjatë periodës.</w:t>
            </w:r>
          </w:p>
          <w:p w14:paraId="6EBF1E5F" w14:textId="2E1211DC" w:rsidR="002F2D7F" w:rsidRPr="002F2D7F" w:rsidRDefault="002F2D7F" w:rsidP="002F2D7F">
            <w:pPr>
              <w:ind w:firstLine="0"/>
              <w:contextualSpacing/>
              <w:jc w:val="left"/>
              <w:rPr>
                <w:rFonts w:ascii="Times New Roman" w:hAnsi="Times New Roman"/>
                <w:sz w:val="24"/>
                <w:szCs w:val="24"/>
                <w:lang w:eastAsia="sq-AL"/>
              </w:rPr>
            </w:pPr>
            <w:r>
              <w:rPr>
                <w:rFonts w:ascii="Times New Roman" w:hAnsi="Times New Roman"/>
                <w:sz w:val="24"/>
                <w:szCs w:val="24"/>
                <w:lang w:eastAsia="sq-AL"/>
              </w:rPr>
              <w:t>N4-Analizojne vetite e halogjenëve</w:t>
            </w:r>
          </w:p>
          <w:p w14:paraId="61061AF6" w14:textId="77777777" w:rsidR="002F2D7F" w:rsidRPr="002F2D7F" w:rsidRDefault="002F2D7F" w:rsidP="009303DE">
            <w:pPr>
              <w:autoSpaceDE w:val="0"/>
              <w:autoSpaceDN w:val="0"/>
              <w:adjustRightInd w:val="0"/>
              <w:rPr>
                <w:rFonts w:ascii="Times New Roman" w:eastAsia="Batang" w:hAnsi="Times New Roman"/>
                <w:b/>
                <w:sz w:val="24"/>
                <w:szCs w:val="24"/>
              </w:rPr>
            </w:pPr>
          </w:p>
        </w:tc>
        <w:tc>
          <w:tcPr>
            <w:tcW w:w="7416" w:type="dxa"/>
            <w:gridSpan w:val="2"/>
          </w:tcPr>
          <w:p w14:paraId="42453798" w14:textId="77777777" w:rsidR="002F2D7F" w:rsidRPr="002F2D7F" w:rsidRDefault="002F2D7F" w:rsidP="009303DE">
            <w:pPr>
              <w:ind w:firstLine="0"/>
              <w:jc w:val="left"/>
              <w:rPr>
                <w:rFonts w:ascii="Times New Roman" w:hAnsi="Times New Roman"/>
                <w:b/>
                <w:sz w:val="24"/>
                <w:szCs w:val="24"/>
                <w:lang w:eastAsia="sq-AL"/>
              </w:rPr>
            </w:pPr>
            <w:r w:rsidRPr="002F2D7F">
              <w:rPr>
                <w:rFonts w:ascii="Times New Roman" w:hAnsi="Times New Roman"/>
                <w:b/>
                <w:sz w:val="24"/>
                <w:szCs w:val="24"/>
                <w:lang w:eastAsia="sq-AL"/>
              </w:rPr>
              <w:t>Fjalët kyçe:</w:t>
            </w:r>
          </w:p>
          <w:p w14:paraId="74728F18" w14:textId="77777777" w:rsidR="002F2D7F" w:rsidRPr="002F2D7F" w:rsidRDefault="002F2D7F" w:rsidP="009303DE">
            <w:pPr>
              <w:ind w:firstLine="0"/>
              <w:jc w:val="left"/>
              <w:rPr>
                <w:rFonts w:ascii="Times New Roman" w:hAnsi="Times New Roman"/>
                <w:sz w:val="24"/>
                <w:szCs w:val="24"/>
                <w:lang w:eastAsia="sq-AL"/>
              </w:rPr>
            </w:pPr>
            <w:r w:rsidRPr="002F2D7F">
              <w:rPr>
                <w:rFonts w:ascii="Times New Roman" w:hAnsi="Times New Roman"/>
                <w:sz w:val="24"/>
                <w:szCs w:val="24"/>
                <w:lang w:eastAsia="sq-AL"/>
              </w:rPr>
              <w:t>Metal, jometal, okside bazike, okside acide, okside amfotere, tretësirë bazike, tretesirë acide, veti reduktuese,h alogjen, halogjenure</w:t>
            </w:r>
          </w:p>
          <w:p w14:paraId="69E8737E" w14:textId="77777777" w:rsidR="002F2D7F" w:rsidRPr="002F2D7F" w:rsidRDefault="002F2D7F" w:rsidP="009303DE">
            <w:pPr>
              <w:ind w:firstLine="0"/>
              <w:jc w:val="left"/>
              <w:rPr>
                <w:rFonts w:ascii="Times New Roman" w:hAnsi="Times New Roman"/>
                <w:b/>
                <w:sz w:val="24"/>
                <w:szCs w:val="24"/>
                <w:lang w:eastAsia="sq-AL"/>
              </w:rPr>
            </w:pPr>
          </w:p>
        </w:tc>
      </w:tr>
      <w:tr w:rsidR="002F2D7F" w:rsidRPr="005C5787" w14:paraId="42CE02D9" w14:textId="77777777" w:rsidTr="002F2D7F">
        <w:tc>
          <w:tcPr>
            <w:tcW w:w="6471" w:type="dxa"/>
            <w:gridSpan w:val="2"/>
          </w:tcPr>
          <w:p w14:paraId="4023ACAF" w14:textId="77777777" w:rsidR="002F2D7F" w:rsidRPr="002F2D7F" w:rsidRDefault="002F2D7F" w:rsidP="009303DE">
            <w:pPr>
              <w:ind w:firstLine="0"/>
              <w:jc w:val="left"/>
              <w:rPr>
                <w:rFonts w:ascii="Times New Roman" w:hAnsi="Times New Roman"/>
                <w:b/>
                <w:sz w:val="24"/>
                <w:szCs w:val="24"/>
                <w:lang w:eastAsia="sq-AL"/>
              </w:rPr>
            </w:pPr>
            <w:r w:rsidRPr="002F2D7F">
              <w:rPr>
                <w:rFonts w:ascii="Times New Roman" w:hAnsi="Times New Roman"/>
                <w:b/>
                <w:sz w:val="24"/>
                <w:szCs w:val="24"/>
                <w:lang w:eastAsia="sq-AL"/>
              </w:rPr>
              <w:t xml:space="preserve">Burimet: </w:t>
            </w:r>
            <w:r w:rsidRPr="002F2D7F">
              <w:rPr>
                <w:rFonts w:ascii="Times New Roman" w:hAnsi="Times New Roman"/>
                <w:sz w:val="24"/>
                <w:szCs w:val="24"/>
              </w:rPr>
              <w:t>Teksti i kimisë i klasës së 10-të, tabela e sistemit periodik, gota kimike, kristalizator, uji, pincetë, metale Li,Na ,K, Mg, Al, ujë klori,jodur kaliumi, bromur kaliumi, fenolftaleinë.</w:t>
            </w:r>
          </w:p>
          <w:p w14:paraId="33A49F00" w14:textId="77777777" w:rsidR="002F2D7F" w:rsidRPr="002F2D7F" w:rsidRDefault="002F2D7F" w:rsidP="009303DE">
            <w:pPr>
              <w:spacing w:line="360" w:lineRule="auto"/>
              <w:ind w:firstLine="0"/>
              <w:jc w:val="left"/>
              <w:rPr>
                <w:rFonts w:ascii="Times New Roman" w:hAnsi="Times New Roman"/>
                <w:b/>
                <w:sz w:val="24"/>
                <w:szCs w:val="24"/>
                <w:lang w:eastAsia="sq-AL"/>
              </w:rPr>
            </w:pPr>
          </w:p>
        </w:tc>
        <w:tc>
          <w:tcPr>
            <w:tcW w:w="7416" w:type="dxa"/>
            <w:gridSpan w:val="2"/>
          </w:tcPr>
          <w:p w14:paraId="4D748C48" w14:textId="77777777" w:rsidR="002F2D7F" w:rsidRPr="002F2D7F" w:rsidRDefault="002F2D7F" w:rsidP="009303DE">
            <w:pPr>
              <w:spacing w:line="360" w:lineRule="auto"/>
              <w:ind w:firstLine="0"/>
              <w:jc w:val="left"/>
              <w:rPr>
                <w:rFonts w:ascii="Times New Roman" w:hAnsi="Times New Roman"/>
                <w:b/>
                <w:sz w:val="24"/>
                <w:szCs w:val="24"/>
                <w:lang w:eastAsia="sq-AL"/>
              </w:rPr>
            </w:pPr>
            <w:r w:rsidRPr="002F2D7F">
              <w:rPr>
                <w:rFonts w:ascii="Times New Roman" w:hAnsi="Times New Roman"/>
                <w:b/>
                <w:sz w:val="24"/>
                <w:szCs w:val="24"/>
                <w:lang w:eastAsia="sq-AL"/>
              </w:rPr>
              <w:t>Lidhja me fushat e tjera ose me temat ndërkurrikulare:</w:t>
            </w:r>
          </w:p>
          <w:p w14:paraId="0B36725D" w14:textId="77777777" w:rsidR="002F2D7F" w:rsidRPr="002F2D7F" w:rsidRDefault="002F2D7F" w:rsidP="009303DE">
            <w:pPr>
              <w:spacing w:line="360" w:lineRule="auto"/>
              <w:ind w:firstLine="0"/>
              <w:jc w:val="left"/>
              <w:rPr>
                <w:rFonts w:ascii="Times New Roman" w:hAnsi="Times New Roman"/>
                <w:sz w:val="24"/>
                <w:szCs w:val="24"/>
                <w:lang w:eastAsia="sq-AL"/>
              </w:rPr>
            </w:pPr>
            <w:r w:rsidRPr="002F2D7F">
              <w:rPr>
                <w:rFonts w:ascii="Times New Roman" w:hAnsi="Times New Roman"/>
                <w:sz w:val="24"/>
                <w:szCs w:val="24"/>
                <w:lang w:eastAsia="sq-AL"/>
              </w:rPr>
              <w:t>Fizikën</w:t>
            </w:r>
          </w:p>
        </w:tc>
      </w:tr>
      <w:tr w:rsidR="002F2D7F" w:rsidRPr="005C5787" w14:paraId="3D28EEAD" w14:textId="77777777" w:rsidTr="002F2D7F">
        <w:tc>
          <w:tcPr>
            <w:tcW w:w="13887" w:type="dxa"/>
            <w:gridSpan w:val="4"/>
          </w:tcPr>
          <w:p w14:paraId="745006FC" w14:textId="77777777" w:rsidR="002F2D7F" w:rsidRPr="002F2D7F" w:rsidRDefault="002F2D7F" w:rsidP="009303DE">
            <w:pPr>
              <w:spacing w:line="360" w:lineRule="auto"/>
              <w:ind w:firstLine="0"/>
              <w:jc w:val="center"/>
              <w:rPr>
                <w:rFonts w:ascii="Times New Roman" w:hAnsi="Times New Roman"/>
                <w:b/>
                <w:sz w:val="24"/>
                <w:szCs w:val="24"/>
                <w:lang w:eastAsia="sq-AL"/>
              </w:rPr>
            </w:pPr>
            <w:r w:rsidRPr="002F2D7F">
              <w:rPr>
                <w:rFonts w:ascii="Times New Roman" w:hAnsi="Times New Roman"/>
                <w:b/>
                <w:sz w:val="24"/>
                <w:szCs w:val="24"/>
                <w:lang w:eastAsia="sq-AL"/>
              </w:rPr>
              <w:t>Metodologjia dhe veprimtaritë e nxënësve</w:t>
            </w:r>
          </w:p>
        </w:tc>
      </w:tr>
      <w:tr w:rsidR="002F2D7F" w:rsidRPr="005C5787" w14:paraId="0090983F" w14:textId="77777777" w:rsidTr="009303DE">
        <w:trPr>
          <w:trHeight w:val="699"/>
        </w:trPr>
        <w:tc>
          <w:tcPr>
            <w:tcW w:w="13887" w:type="dxa"/>
            <w:gridSpan w:val="4"/>
          </w:tcPr>
          <w:p w14:paraId="665949DF" w14:textId="77777777" w:rsidR="002F2D7F" w:rsidRPr="002F2D7F" w:rsidRDefault="002F2D7F" w:rsidP="009303DE">
            <w:pPr>
              <w:spacing w:line="360" w:lineRule="auto"/>
              <w:ind w:firstLine="0"/>
              <w:rPr>
                <w:rFonts w:ascii="Times New Roman" w:hAnsi="Times New Roman"/>
                <w:sz w:val="24"/>
                <w:szCs w:val="24"/>
              </w:rPr>
            </w:pPr>
            <w:r w:rsidRPr="002F2D7F">
              <w:rPr>
                <w:rFonts w:ascii="Times New Roman" w:hAnsi="Times New Roman"/>
                <w:sz w:val="24"/>
                <w:szCs w:val="24"/>
              </w:rPr>
              <w:t>Përshkrimi i situatës.</w:t>
            </w:r>
          </w:p>
          <w:p w14:paraId="1B6BEFD2" w14:textId="2486FAE8" w:rsidR="002F2D7F" w:rsidRPr="002F2D7F" w:rsidRDefault="002F2D7F" w:rsidP="002F2D7F">
            <w:pPr>
              <w:spacing w:line="360" w:lineRule="auto"/>
              <w:ind w:firstLine="0"/>
              <w:rPr>
                <w:rFonts w:ascii="Times New Roman" w:hAnsi="Times New Roman"/>
                <w:sz w:val="24"/>
                <w:szCs w:val="24"/>
              </w:rPr>
            </w:pPr>
            <w:r w:rsidRPr="002F2D7F">
              <w:rPr>
                <w:rFonts w:ascii="Times New Roman" w:hAnsi="Times New Roman"/>
                <w:sz w:val="24"/>
                <w:szCs w:val="24"/>
              </w:rPr>
              <w:t>Mësuesi/ ja njeh nxënësit me situatën e temës, me mjetet e punës që janë të nevojshme për kryrjen e eksperiment</w:t>
            </w:r>
          </w:p>
          <w:p w14:paraId="16DC0EBA" w14:textId="77777777" w:rsidR="002F2D7F" w:rsidRPr="002F2D7F" w:rsidRDefault="002F2D7F" w:rsidP="009303DE">
            <w:pPr>
              <w:spacing w:line="360" w:lineRule="auto"/>
              <w:ind w:firstLine="0"/>
              <w:jc w:val="left"/>
              <w:rPr>
                <w:rFonts w:ascii="Times New Roman" w:hAnsi="Times New Roman"/>
                <w:b/>
                <w:sz w:val="24"/>
                <w:szCs w:val="24"/>
              </w:rPr>
            </w:pPr>
            <w:r w:rsidRPr="002F2D7F">
              <w:rPr>
                <w:rFonts w:ascii="Times New Roman" w:hAnsi="Times New Roman"/>
                <w:b/>
                <w:sz w:val="24"/>
                <w:szCs w:val="24"/>
              </w:rPr>
              <w:t>Veprimet në situatë</w:t>
            </w:r>
          </w:p>
          <w:p w14:paraId="132DBB55" w14:textId="77777777" w:rsidR="002F2D7F" w:rsidRPr="002F2D7F" w:rsidRDefault="002F2D7F" w:rsidP="009303DE">
            <w:pPr>
              <w:spacing w:line="360" w:lineRule="auto"/>
              <w:ind w:firstLine="0"/>
              <w:jc w:val="left"/>
              <w:rPr>
                <w:rFonts w:ascii="Times New Roman" w:hAnsi="Times New Roman"/>
                <w:sz w:val="24"/>
                <w:szCs w:val="24"/>
              </w:rPr>
            </w:pPr>
            <w:r w:rsidRPr="002F2D7F">
              <w:rPr>
                <w:rFonts w:ascii="Times New Roman" w:hAnsi="Times New Roman"/>
                <w:sz w:val="24"/>
                <w:szCs w:val="24"/>
              </w:rPr>
              <w:t xml:space="preserve">Pyetje paraprake </w:t>
            </w:r>
          </w:p>
          <w:p w14:paraId="5C786379" w14:textId="77777777" w:rsidR="002F2D7F" w:rsidRPr="002F2D7F" w:rsidRDefault="002F2D7F" w:rsidP="009F125C">
            <w:pPr>
              <w:pStyle w:val="ListParagraph"/>
              <w:numPr>
                <w:ilvl w:val="0"/>
                <w:numId w:val="47"/>
              </w:numPr>
              <w:spacing w:line="360" w:lineRule="auto"/>
              <w:contextualSpacing/>
              <w:jc w:val="left"/>
              <w:rPr>
                <w:rFonts w:ascii="Times New Roman" w:hAnsi="Times New Roman"/>
                <w:sz w:val="24"/>
                <w:szCs w:val="24"/>
              </w:rPr>
            </w:pPr>
            <w:r w:rsidRPr="002F2D7F">
              <w:rPr>
                <w:rFonts w:ascii="Times New Roman" w:hAnsi="Times New Roman"/>
                <w:sz w:val="24"/>
                <w:szCs w:val="24"/>
              </w:rPr>
              <w:t>Cilët janë elementet e grupi IA? Çfarë vetish fizike e kimike ato kanë?</w:t>
            </w:r>
          </w:p>
          <w:p w14:paraId="118D109F" w14:textId="77777777" w:rsidR="002F2D7F" w:rsidRPr="002F2D7F" w:rsidRDefault="002F2D7F" w:rsidP="009F125C">
            <w:pPr>
              <w:pStyle w:val="ListParagraph"/>
              <w:numPr>
                <w:ilvl w:val="0"/>
                <w:numId w:val="47"/>
              </w:numPr>
              <w:spacing w:line="360" w:lineRule="auto"/>
              <w:contextualSpacing/>
              <w:jc w:val="left"/>
              <w:rPr>
                <w:rFonts w:ascii="Times New Roman" w:hAnsi="Times New Roman"/>
                <w:sz w:val="24"/>
                <w:szCs w:val="24"/>
              </w:rPr>
            </w:pPr>
            <w:r w:rsidRPr="002F2D7F">
              <w:rPr>
                <w:rFonts w:ascii="Times New Roman" w:hAnsi="Times New Roman"/>
                <w:sz w:val="24"/>
                <w:szCs w:val="24"/>
              </w:rPr>
              <w:t>Si ndryshojnë vetitë reduktuese te elementeve brenda grupit IA?</w:t>
            </w:r>
          </w:p>
          <w:p w14:paraId="6BC35A4F" w14:textId="77777777" w:rsidR="002F2D7F" w:rsidRPr="002F2D7F" w:rsidRDefault="002F2D7F" w:rsidP="009F125C">
            <w:pPr>
              <w:pStyle w:val="ListParagraph"/>
              <w:numPr>
                <w:ilvl w:val="0"/>
                <w:numId w:val="47"/>
              </w:numPr>
              <w:spacing w:line="360" w:lineRule="auto"/>
              <w:contextualSpacing/>
              <w:jc w:val="left"/>
              <w:rPr>
                <w:rFonts w:ascii="Times New Roman" w:hAnsi="Times New Roman"/>
                <w:sz w:val="24"/>
                <w:szCs w:val="24"/>
              </w:rPr>
            </w:pPr>
            <w:r w:rsidRPr="002F2D7F">
              <w:rPr>
                <w:rFonts w:ascii="Times New Roman" w:hAnsi="Times New Roman"/>
                <w:sz w:val="24"/>
                <w:szCs w:val="24"/>
              </w:rPr>
              <w:t>Si ndryshojnë vetitë reduktuese te elementeve brenda periodës së tretë?</w:t>
            </w:r>
          </w:p>
          <w:p w14:paraId="406C6B88" w14:textId="77777777" w:rsidR="002F2D7F" w:rsidRPr="002F2D7F" w:rsidRDefault="002F2D7F" w:rsidP="009F125C">
            <w:pPr>
              <w:pStyle w:val="ListParagraph"/>
              <w:numPr>
                <w:ilvl w:val="0"/>
                <w:numId w:val="47"/>
              </w:numPr>
              <w:spacing w:line="360" w:lineRule="auto"/>
              <w:contextualSpacing/>
              <w:jc w:val="left"/>
              <w:rPr>
                <w:rFonts w:ascii="Times New Roman" w:hAnsi="Times New Roman"/>
                <w:sz w:val="24"/>
                <w:szCs w:val="24"/>
              </w:rPr>
            </w:pPr>
            <w:r w:rsidRPr="002F2D7F">
              <w:rPr>
                <w:rFonts w:ascii="Times New Roman" w:hAnsi="Times New Roman"/>
                <w:sz w:val="24"/>
                <w:szCs w:val="24"/>
              </w:rPr>
              <w:lastRenderedPageBreak/>
              <w:t>Çfarë karakteri shfaqin oksidet e elementeve të metaleve?</w:t>
            </w:r>
          </w:p>
          <w:p w14:paraId="1A660A5D" w14:textId="77777777" w:rsidR="002F2D7F" w:rsidRPr="002F2D7F" w:rsidRDefault="002F2D7F" w:rsidP="009303DE">
            <w:pPr>
              <w:spacing w:line="360" w:lineRule="auto"/>
              <w:ind w:firstLine="0"/>
              <w:jc w:val="left"/>
              <w:rPr>
                <w:rFonts w:ascii="Times New Roman" w:hAnsi="Times New Roman"/>
                <w:sz w:val="24"/>
                <w:szCs w:val="24"/>
              </w:rPr>
            </w:pPr>
            <w:r w:rsidRPr="002F2D7F">
              <w:rPr>
                <w:rFonts w:ascii="Times New Roman" w:hAnsi="Times New Roman"/>
                <w:sz w:val="24"/>
                <w:szCs w:val="24"/>
              </w:rPr>
              <w:t>Pasi nxënësit përshkruajnë vetitë fizike, kimike të metaleve të grupit IA, bëhen pyetje për jometalet e grupit VIIA:</w:t>
            </w:r>
          </w:p>
          <w:p w14:paraId="57A84FF9" w14:textId="77777777" w:rsidR="002F2D7F" w:rsidRPr="002F2D7F" w:rsidRDefault="002F2D7F" w:rsidP="009F125C">
            <w:pPr>
              <w:pStyle w:val="ListParagraph"/>
              <w:numPr>
                <w:ilvl w:val="0"/>
                <w:numId w:val="47"/>
              </w:numPr>
              <w:spacing w:line="360" w:lineRule="auto"/>
              <w:contextualSpacing/>
              <w:jc w:val="left"/>
              <w:rPr>
                <w:rFonts w:ascii="Times New Roman" w:hAnsi="Times New Roman"/>
                <w:sz w:val="24"/>
                <w:szCs w:val="24"/>
              </w:rPr>
            </w:pPr>
            <w:r w:rsidRPr="002F2D7F">
              <w:rPr>
                <w:rFonts w:ascii="Times New Roman" w:hAnsi="Times New Roman"/>
                <w:sz w:val="24"/>
                <w:szCs w:val="24"/>
              </w:rPr>
              <w:t>Kush janë elementet e këtij grupi?</w:t>
            </w:r>
          </w:p>
          <w:p w14:paraId="6F10FA84" w14:textId="77777777" w:rsidR="002F2D7F" w:rsidRPr="002F2D7F" w:rsidRDefault="002F2D7F" w:rsidP="009F125C">
            <w:pPr>
              <w:pStyle w:val="ListParagraph"/>
              <w:numPr>
                <w:ilvl w:val="0"/>
                <w:numId w:val="47"/>
              </w:numPr>
              <w:spacing w:line="360" w:lineRule="auto"/>
              <w:contextualSpacing/>
              <w:jc w:val="left"/>
              <w:rPr>
                <w:rFonts w:ascii="Times New Roman" w:hAnsi="Times New Roman"/>
                <w:sz w:val="24"/>
                <w:szCs w:val="24"/>
              </w:rPr>
            </w:pPr>
            <w:r w:rsidRPr="002F2D7F">
              <w:rPr>
                <w:rFonts w:ascii="Times New Roman" w:hAnsi="Times New Roman"/>
                <w:sz w:val="24"/>
                <w:szCs w:val="24"/>
              </w:rPr>
              <w:t>Çfarë vetish fizike e kimike kanë jometalet?</w:t>
            </w:r>
          </w:p>
          <w:p w14:paraId="79678BD7" w14:textId="77777777" w:rsidR="002F2D7F" w:rsidRPr="002F2D7F" w:rsidRDefault="002F2D7F" w:rsidP="009F125C">
            <w:pPr>
              <w:pStyle w:val="ListParagraph"/>
              <w:numPr>
                <w:ilvl w:val="0"/>
                <w:numId w:val="47"/>
              </w:numPr>
              <w:spacing w:line="360" w:lineRule="auto"/>
              <w:contextualSpacing/>
              <w:jc w:val="left"/>
              <w:rPr>
                <w:rFonts w:ascii="Times New Roman" w:hAnsi="Times New Roman"/>
                <w:sz w:val="24"/>
                <w:szCs w:val="24"/>
              </w:rPr>
            </w:pPr>
            <w:r w:rsidRPr="002F2D7F">
              <w:rPr>
                <w:rFonts w:ascii="Times New Roman" w:hAnsi="Times New Roman"/>
                <w:sz w:val="24"/>
                <w:szCs w:val="24"/>
              </w:rPr>
              <w:t>Pse quhen halogjen? Po halogjenure?</w:t>
            </w:r>
          </w:p>
          <w:p w14:paraId="146CBAE8" w14:textId="77777777" w:rsidR="002F2D7F" w:rsidRPr="002F2D7F" w:rsidRDefault="002F2D7F" w:rsidP="009F125C">
            <w:pPr>
              <w:pStyle w:val="ListParagraph"/>
              <w:numPr>
                <w:ilvl w:val="0"/>
                <w:numId w:val="47"/>
              </w:numPr>
              <w:spacing w:line="360" w:lineRule="auto"/>
              <w:contextualSpacing/>
              <w:jc w:val="left"/>
              <w:rPr>
                <w:rFonts w:ascii="Times New Roman" w:hAnsi="Times New Roman"/>
                <w:sz w:val="24"/>
                <w:szCs w:val="24"/>
              </w:rPr>
            </w:pPr>
            <w:r w:rsidRPr="002F2D7F">
              <w:rPr>
                <w:rFonts w:ascii="Times New Roman" w:hAnsi="Times New Roman"/>
                <w:sz w:val="24"/>
                <w:szCs w:val="24"/>
              </w:rPr>
              <w:t>Si ndryshon aktiviteti brenda grupit VIIA ?</w:t>
            </w:r>
          </w:p>
          <w:p w14:paraId="2A4B1D3D" w14:textId="77777777" w:rsidR="002F2D7F" w:rsidRPr="002F2D7F" w:rsidRDefault="002F2D7F" w:rsidP="009F125C">
            <w:pPr>
              <w:pStyle w:val="ListParagraph"/>
              <w:numPr>
                <w:ilvl w:val="0"/>
                <w:numId w:val="47"/>
              </w:numPr>
              <w:spacing w:line="360" w:lineRule="auto"/>
              <w:contextualSpacing/>
              <w:jc w:val="left"/>
              <w:rPr>
                <w:rFonts w:ascii="Times New Roman" w:hAnsi="Times New Roman"/>
                <w:sz w:val="24"/>
                <w:szCs w:val="24"/>
              </w:rPr>
            </w:pPr>
            <w:r w:rsidRPr="002F2D7F">
              <w:rPr>
                <w:rFonts w:ascii="Times New Roman" w:hAnsi="Times New Roman"/>
                <w:sz w:val="24"/>
                <w:szCs w:val="24"/>
              </w:rPr>
              <w:t>Çfarë karakteri shfaqin oksidet e elementeve të jometaleve ?</w:t>
            </w:r>
          </w:p>
          <w:p w14:paraId="1EAD8787" w14:textId="77777777" w:rsidR="002F2D7F" w:rsidRPr="002F2D7F" w:rsidRDefault="002F2D7F" w:rsidP="009F125C">
            <w:pPr>
              <w:pStyle w:val="ListParagraph"/>
              <w:numPr>
                <w:ilvl w:val="0"/>
                <w:numId w:val="47"/>
              </w:numPr>
              <w:spacing w:line="360" w:lineRule="auto"/>
              <w:contextualSpacing/>
              <w:jc w:val="left"/>
              <w:rPr>
                <w:rFonts w:ascii="Times New Roman" w:hAnsi="Times New Roman"/>
                <w:sz w:val="24"/>
                <w:szCs w:val="24"/>
              </w:rPr>
            </w:pPr>
            <w:r w:rsidRPr="002F2D7F">
              <w:rPr>
                <w:rFonts w:ascii="Times New Roman" w:hAnsi="Times New Roman"/>
                <w:sz w:val="24"/>
                <w:szCs w:val="24"/>
              </w:rPr>
              <w:t>Si ndryshojnë vetitë metalike dhe jometalike të elementeve brenda periodës së tretë kur zhvendosemi nga e majta në të djathtë periodës ?</w:t>
            </w:r>
          </w:p>
          <w:p w14:paraId="0234FBC5" w14:textId="77777777" w:rsidR="002F2D7F" w:rsidRPr="002F2D7F" w:rsidRDefault="002F2D7F" w:rsidP="009303DE">
            <w:pPr>
              <w:spacing w:line="360" w:lineRule="auto"/>
              <w:ind w:firstLine="0"/>
              <w:jc w:val="left"/>
              <w:rPr>
                <w:rFonts w:ascii="Times New Roman" w:hAnsi="Times New Roman"/>
                <w:sz w:val="24"/>
                <w:szCs w:val="24"/>
              </w:rPr>
            </w:pPr>
            <w:r w:rsidRPr="002F2D7F">
              <w:rPr>
                <w:rFonts w:ascii="Times New Roman" w:hAnsi="Times New Roman"/>
                <w:sz w:val="24"/>
                <w:szCs w:val="24"/>
              </w:rPr>
              <w:t xml:space="preserve"> </w:t>
            </w:r>
            <w:r w:rsidRPr="002F2D7F">
              <w:rPr>
                <w:rFonts w:ascii="Times New Roman" w:hAnsi="Times New Roman"/>
                <w:b/>
                <w:i/>
                <w:sz w:val="24"/>
                <w:szCs w:val="24"/>
              </w:rPr>
              <w:t>Kryhet aktiviteti praktik me nxënësit.</w:t>
            </w:r>
            <w:r w:rsidRPr="002F2D7F">
              <w:rPr>
                <w:rFonts w:ascii="Times New Roman" w:hAnsi="Times New Roman"/>
                <w:sz w:val="24"/>
                <w:szCs w:val="24"/>
              </w:rPr>
              <w:t xml:space="preserve"> Nxënësit ndahen në tre grupe.</w:t>
            </w:r>
          </w:p>
          <w:p w14:paraId="45AB711C" w14:textId="77777777" w:rsidR="002F2D7F" w:rsidRPr="002F2D7F" w:rsidRDefault="002F2D7F" w:rsidP="009303DE">
            <w:pPr>
              <w:autoSpaceDE w:val="0"/>
              <w:autoSpaceDN w:val="0"/>
              <w:adjustRightInd w:val="0"/>
              <w:ind w:firstLine="0"/>
              <w:jc w:val="left"/>
              <w:rPr>
                <w:rFonts w:ascii="Times New Roman" w:hAnsi="Times New Roman"/>
                <w:sz w:val="24"/>
                <w:szCs w:val="24"/>
              </w:rPr>
            </w:pPr>
            <w:r w:rsidRPr="002F2D7F">
              <w:rPr>
                <w:rFonts w:ascii="Times New Roman" w:hAnsi="Times New Roman"/>
                <w:sz w:val="24"/>
                <w:szCs w:val="24"/>
              </w:rPr>
              <w:t xml:space="preserve">- </w:t>
            </w:r>
            <w:r w:rsidRPr="002F2D7F">
              <w:rPr>
                <w:rFonts w:ascii="Times New Roman" w:hAnsi="Times New Roman"/>
                <w:b/>
                <w:sz w:val="24"/>
                <w:szCs w:val="24"/>
              </w:rPr>
              <w:t>Grupi i parë</w:t>
            </w:r>
            <w:r w:rsidRPr="002F2D7F">
              <w:rPr>
                <w:rFonts w:ascii="Times New Roman" w:hAnsi="Times New Roman"/>
                <w:sz w:val="24"/>
                <w:szCs w:val="24"/>
              </w:rPr>
              <w:t xml:space="preserve">: Vë në dukje veti fizike të elementëve Na, Mg, Al. </w:t>
            </w:r>
          </w:p>
          <w:p w14:paraId="5D1F1005" w14:textId="77777777" w:rsidR="002F2D7F" w:rsidRPr="002F2D7F" w:rsidRDefault="002F2D7F" w:rsidP="009303DE">
            <w:pPr>
              <w:autoSpaceDE w:val="0"/>
              <w:autoSpaceDN w:val="0"/>
              <w:adjustRightInd w:val="0"/>
              <w:ind w:firstLine="0"/>
              <w:jc w:val="left"/>
              <w:rPr>
                <w:rFonts w:ascii="AGaramondPro-Regular" w:eastAsia="Calibri" w:hAnsi="AGaramondPro-Regular" w:cs="AGaramondPro-Regular"/>
                <w:sz w:val="24"/>
                <w:szCs w:val="24"/>
              </w:rPr>
            </w:pPr>
            <w:r w:rsidRPr="002F2D7F">
              <w:rPr>
                <w:rFonts w:ascii="Times New Roman" w:hAnsi="Times New Roman"/>
                <w:sz w:val="24"/>
                <w:szCs w:val="24"/>
              </w:rPr>
              <w:t>Eksperimenton mbi vetitë kimike të metaleve për të vënë ne dukje prirjen e aktivitetit</w:t>
            </w:r>
          </w:p>
          <w:p w14:paraId="0BB6804A" w14:textId="77777777" w:rsidR="002F2D7F" w:rsidRPr="002F2D7F" w:rsidRDefault="002F2D7F" w:rsidP="009303DE">
            <w:pPr>
              <w:autoSpaceDE w:val="0"/>
              <w:autoSpaceDN w:val="0"/>
              <w:adjustRightInd w:val="0"/>
              <w:ind w:firstLine="0"/>
              <w:jc w:val="left"/>
              <w:rPr>
                <w:rFonts w:ascii="Times New Roman" w:hAnsi="Times New Roman"/>
                <w:sz w:val="24"/>
                <w:szCs w:val="24"/>
              </w:rPr>
            </w:pPr>
            <w:r w:rsidRPr="002F2D7F">
              <w:rPr>
                <w:rFonts w:ascii="Times New Roman" w:hAnsi="Times New Roman"/>
                <w:sz w:val="24"/>
                <w:szCs w:val="24"/>
              </w:rPr>
              <w:t xml:space="preserve"> ( p.sh.: veprimi i Na,K, Mg, Al në ujë ) </w:t>
            </w:r>
          </w:p>
          <w:p w14:paraId="73643CA5" w14:textId="77777777" w:rsidR="002F2D7F" w:rsidRPr="002F2D7F" w:rsidRDefault="002F2D7F" w:rsidP="009303DE">
            <w:pPr>
              <w:autoSpaceDE w:val="0"/>
              <w:autoSpaceDN w:val="0"/>
              <w:adjustRightInd w:val="0"/>
              <w:ind w:firstLine="0"/>
              <w:jc w:val="left"/>
              <w:rPr>
                <w:rFonts w:ascii="Times New Roman" w:hAnsi="Times New Roman"/>
                <w:sz w:val="24"/>
                <w:szCs w:val="24"/>
              </w:rPr>
            </w:pPr>
            <w:r w:rsidRPr="002F2D7F">
              <w:rPr>
                <w:rFonts w:ascii="AGaramondPro-Regular" w:eastAsia="Calibri" w:hAnsi="AGaramondPro-Regular" w:cs="AGaramondPro-Regular"/>
                <w:sz w:val="24"/>
                <w:szCs w:val="24"/>
              </w:rPr>
              <w:t xml:space="preserve"> - </w:t>
            </w:r>
            <w:r w:rsidRPr="002F2D7F">
              <w:rPr>
                <w:rFonts w:ascii="Times New Roman" w:hAnsi="Times New Roman"/>
                <w:b/>
                <w:sz w:val="24"/>
                <w:szCs w:val="24"/>
              </w:rPr>
              <w:t>Grupi i dytë</w:t>
            </w:r>
            <w:r w:rsidRPr="002F2D7F">
              <w:rPr>
                <w:rFonts w:ascii="Times New Roman" w:hAnsi="Times New Roman"/>
                <w:sz w:val="24"/>
                <w:szCs w:val="24"/>
              </w:rPr>
              <w:t>: Vë në dukje veti fizike të elementëve të grupit VIIA.</w:t>
            </w:r>
          </w:p>
          <w:p w14:paraId="677774C2" w14:textId="77777777" w:rsidR="002F2D7F" w:rsidRPr="002F2D7F" w:rsidRDefault="002F2D7F" w:rsidP="009303DE">
            <w:pPr>
              <w:autoSpaceDE w:val="0"/>
              <w:autoSpaceDN w:val="0"/>
              <w:adjustRightInd w:val="0"/>
              <w:ind w:firstLine="0"/>
              <w:jc w:val="left"/>
              <w:rPr>
                <w:rFonts w:ascii="Times New Roman" w:hAnsi="Times New Roman"/>
                <w:sz w:val="24"/>
                <w:szCs w:val="24"/>
              </w:rPr>
            </w:pPr>
            <w:r w:rsidRPr="002F2D7F">
              <w:rPr>
                <w:rFonts w:ascii="Times New Roman" w:hAnsi="Times New Roman"/>
                <w:sz w:val="24"/>
                <w:szCs w:val="24"/>
              </w:rPr>
              <w:t>Eksperimenton mbi prirjen e vetive kimike të halogjenëve (uji i klorit vepron me bromurin e kaliumit , uji i klorit me jodur kaliumi).</w:t>
            </w:r>
          </w:p>
          <w:p w14:paraId="79EC7D51" w14:textId="77777777" w:rsidR="002F2D7F" w:rsidRPr="002F2D7F" w:rsidRDefault="002F2D7F" w:rsidP="006C4AA3">
            <w:pPr>
              <w:ind w:firstLine="0"/>
              <w:jc w:val="left"/>
              <w:rPr>
                <w:rFonts w:ascii="Times New Roman" w:hAnsi="Times New Roman"/>
                <w:sz w:val="24"/>
                <w:szCs w:val="24"/>
              </w:rPr>
            </w:pPr>
          </w:p>
        </w:tc>
      </w:tr>
      <w:tr w:rsidR="002F2D7F" w:rsidRPr="005C5787" w14:paraId="1752316C" w14:textId="77777777" w:rsidTr="009303DE">
        <w:tc>
          <w:tcPr>
            <w:tcW w:w="13887" w:type="dxa"/>
            <w:gridSpan w:val="4"/>
          </w:tcPr>
          <w:p w14:paraId="462D5A44" w14:textId="77777777" w:rsidR="002F2D7F" w:rsidRPr="006C4AA3" w:rsidRDefault="002F2D7F" w:rsidP="009303DE">
            <w:pPr>
              <w:spacing w:line="360" w:lineRule="auto"/>
              <w:ind w:firstLine="0"/>
              <w:jc w:val="left"/>
              <w:rPr>
                <w:rFonts w:ascii="Times New Roman" w:hAnsi="Times New Roman"/>
                <w:b/>
                <w:i/>
                <w:sz w:val="24"/>
                <w:szCs w:val="24"/>
                <w:lang w:eastAsia="sq-AL"/>
              </w:rPr>
            </w:pPr>
            <w:r w:rsidRPr="006C4AA3">
              <w:rPr>
                <w:rFonts w:ascii="Times New Roman" w:hAnsi="Times New Roman"/>
                <w:b/>
                <w:i/>
                <w:sz w:val="24"/>
                <w:szCs w:val="24"/>
                <w:lang w:eastAsia="sq-AL"/>
              </w:rPr>
              <w:lastRenderedPageBreak/>
              <w:t>Vlerësimi:</w:t>
            </w:r>
          </w:p>
          <w:p w14:paraId="7786AD73" w14:textId="77777777" w:rsidR="002F2D7F" w:rsidRDefault="002F2D7F" w:rsidP="009303DE">
            <w:pPr>
              <w:spacing w:line="360" w:lineRule="auto"/>
              <w:ind w:firstLine="0"/>
              <w:jc w:val="left"/>
              <w:rPr>
                <w:rFonts w:ascii="Times New Roman" w:hAnsi="Times New Roman"/>
                <w:sz w:val="24"/>
                <w:szCs w:val="24"/>
              </w:rPr>
            </w:pPr>
            <w:r>
              <w:rPr>
                <w:rFonts w:ascii="Times New Roman" w:hAnsi="Times New Roman"/>
                <w:sz w:val="24"/>
                <w:szCs w:val="24"/>
              </w:rPr>
              <w:t>- vlerësimi për pjesëmarrjen në diskutim, punën eksperimentale në grup dhe saktësinë në përgjigje.</w:t>
            </w:r>
          </w:p>
          <w:p w14:paraId="2B173EF9" w14:textId="77777777" w:rsidR="006C4AA3" w:rsidRPr="002F2D7F" w:rsidRDefault="006C4AA3" w:rsidP="006C4AA3">
            <w:pPr>
              <w:ind w:firstLine="0"/>
              <w:contextualSpacing/>
              <w:jc w:val="left"/>
              <w:rPr>
                <w:rFonts w:ascii="Times New Roman" w:hAnsi="Times New Roman"/>
                <w:sz w:val="24"/>
                <w:szCs w:val="24"/>
                <w:lang w:eastAsia="sq-AL"/>
              </w:rPr>
            </w:pPr>
            <w:r>
              <w:rPr>
                <w:rFonts w:ascii="Times New Roman" w:hAnsi="Times New Roman"/>
                <w:sz w:val="24"/>
                <w:szCs w:val="24"/>
                <w:lang w:eastAsia="sq-AL"/>
              </w:rPr>
              <w:t>N2-</w:t>
            </w:r>
            <w:r w:rsidRPr="002F2D7F">
              <w:rPr>
                <w:rFonts w:ascii="Times New Roman" w:hAnsi="Times New Roman"/>
                <w:sz w:val="24"/>
                <w:szCs w:val="24"/>
                <w:lang w:eastAsia="sq-AL"/>
              </w:rPr>
              <w:t>Interpreton vetitë fizike – kimike të jo metaleve gr.VIIA</w:t>
            </w:r>
          </w:p>
          <w:p w14:paraId="35D79240" w14:textId="77777777" w:rsidR="006C4AA3" w:rsidRDefault="006C4AA3" w:rsidP="006C4AA3">
            <w:pPr>
              <w:ind w:firstLine="0"/>
              <w:contextualSpacing/>
              <w:jc w:val="left"/>
              <w:rPr>
                <w:rFonts w:ascii="Times New Roman" w:hAnsi="Times New Roman"/>
                <w:sz w:val="24"/>
                <w:szCs w:val="24"/>
                <w:lang w:eastAsia="sq-AL"/>
              </w:rPr>
            </w:pPr>
            <w:r>
              <w:rPr>
                <w:rFonts w:ascii="Times New Roman" w:hAnsi="Times New Roman"/>
                <w:sz w:val="24"/>
                <w:szCs w:val="24"/>
                <w:lang w:eastAsia="sq-AL"/>
              </w:rPr>
              <w:t>N3-</w:t>
            </w:r>
            <w:r w:rsidRPr="002F2D7F">
              <w:rPr>
                <w:rFonts w:ascii="Times New Roman" w:hAnsi="Times New Roman"/>
                <w:sz w:val="24"/>
                <w:szCs w:val="24"/>
                <w:lang w:eastAsia="sq-AL"/>
              </w:rPr>
              <w:t>Konkretizon luhatjen e vetive metalike,vetive jometalike të elementeve brenda grupit dhe përgjatë periodës.</w:t>
            </w:r>
          </w:p>
          <w:p w14:paraId="2A127924" w14:textId="77777777" w:rsidR="006C4AA3" w:rsidRPr="002F2D7F" w:rsidRDefault="006C4AA3" w:rsidP="006C4AA3">
            <w:pPr>
              <w:ind w:firstLine="0"/>
              <w:contextualSpacing/>
              <w:jc w:val="left"/>
              <w:rPr>
                <w:rFonts w:ascii="Times New Roman" w:hAnsi="Times New Roman"/>
                <w:sz w:val="24"/>
                <w:szCs w:val="24"/>
                <w:lang w:eastAsia="sq-AL"/>
              </w:rPr>
            </w:pPr>
            <w:r>
              <w:rPr>
                <w:rFonts w:ascii="Times New Roman" w:hAnsi="Times New Roman"/>
                <w:sz w:val="24"/>
                <w:szCs w:val="24"/>
                <w:lang w:eastAsia="sq-AL"/>
              </w:rPr>
              <w:t>N4-Analizojne vetite e halogjenëve</w:t>
            </w:r>
          </w:p>
          <w:p w14:paraId="54ECB114" w14:textId="1E8BE2C0" w:rsidR="006C4AA3" w:rsidRPr="005C5787" w:rsidRDefault="006C4AA3" w:rsidP="009303DE">
            <w:pPr>
              <w:spacing w:line="360" w:lineRule="auto"/>
              <w:ind w:firstLine="0"/>
              <w:jc w:val="left"/>
              <w:rPr>
                <w:rFonts w:ascii="Times New Roman" w:hAnsi="Times New Roman"/>
                <w:i/>
                <w:sz w:val="24"/>
                <w:szCs w:val="24"/>
                <w:lang w:eastAsia="sq-AL"/>
              </w:rPr>
            </w:pPr>
          </w:p>
        </w:tc>
      </w:tr>
      <w:tr w:rsidR="002F2D7F" w:rsidRPr="005C5787" w14:paraId="3A5078C5" w14:textId="77777777" w:rsidTr="009303DE">
        <w:trPr>
          <w:trHeight w:val="2236"/>
        </w:trPr>
        <w:tc>
          <w:tcPr>
            <w:tcW w:w="13887" w:type="dxa"/>
            <w:gridSpan w:val="4"/>
          </w:tcPr>
          <w:p w14:paraId="473EB7F4" w14:textId="77777777" w:rsidR="002F2D7F" w:rsidRPr="005C5787" w:rsidRDefault="002F2D7F" w:rsidP="009303DE">
            <w:pPr>
              <w:spacing w:line="360" w:lineRule="auto"/>
              <w:ind w:firstLine="0"/>
              <w:jc w:val="left"/>
              <w:rPr>
                <w:rFonts w:ascii="Times New Roman" w:hAnsi="Times New Roman"/>
                <w:sz w:val="28"/>
                <w:szCs w:val="28"/>
                <w:lang w:eastAsia="sq-AL"/>
              </w:rPr>
            </w:pPr>
            <w:r>
              <w:rPr>
                <w:rFonts w:ascii="Times New Roman" w:hAnsi="Times New Roman"/>
                <w:sz w:val="28"/>
                <w:szCs w:val="28"/>
                <w:lang w:eastAsia="sq-AL"/>
              </w:rPr>
              <w:t>Detyrat dhe puna e pavarur:</w:t>
            </w:r>
          </w:p>
          <w:p w14:paraId="4C23DC90" w14:textId="77777777" w:rsidR="002F2D7F" w:rsidRPr="005C5787" w:rsidRDefault="002F2D7F" w:rsidP="009F125C">
            <w:pPr>
              <w:pStyle w:val="ListParagraph"/>
              <w:numPr>
                <w:ilvl w:val="0"/>
                <w:numId w:val="48"/>
              </w:numPr>
              <w:contextualSpacing/>
              <w:jc w:val="left"/>
              <w:rPr>
                <w:rFonts w:ascii="Times New Roman" w:hAnsi="Times New Roman"/>
                <w:sz w:val="24"/>
                <w:szCs w:val="24"/>
              </w:rPr>
            </w:pPr>
            <w:r>
              <w:rPr>
                <w:rFonts w:ascii="Times New Roman" w:hAnsi="Times New Roman"/>
                <w:sz w:val="24"/>
                <w:szCs w:val="24"/>
              </w:rPr>
              <w:t xml:space="preserve">Si ndryshon aktiviteti i metaleve alkalin brenda grupit kur veprojnë (vrullshëm) me ujin? </w:t>
            </w:r>
          </w:p>
          <w:p w14:paraId="16D160C0" w14:textId="77777777" w:rsidR="002F2D7F" w:rsidRPr="005C5787" w:rsidRDefault="002F2D7F" w:rsidP="009F125C">
            <w:pPr>
              <w:pStyle w:val="ListParagraph"/>
              <w:numPr>
                <w:ilvl w:val="0"/>
                <w:numId w:val="48"/>
              </w:numPr>
              <w:contextualSpacing/>
              <w:jc w:val="left"/>
              <w:rPr>
                <w:rFonts w:ascii="Times New Roman" w:hAnsi="Times New Roman"/>
                <w:sz w:val="24"/>
                <w:szCs w:val="24"/>
              </w:rPr>
            </w:pPr>
            <w:r>
              <w:rPr>
                <w:rFonts w:ascii="Times New Roman" w:hAnsi="Times New Roman"/>
                <w:sz w:val="24"/>
                <w:szCs w:val="24"/>
              </w:rPr>
              <w:t>Forcohet apo zvogëlohet karakteri metalik nga Na,Mg, Al?</w:t>
            </w:r>
          </w:p>
          <w:p w14:paraId="79795075" w14:textId="77777777" w:rsidR="002F2D7F" w:rsidRPr="005C5787" w:rsidRDefault="002F2D7F" w:rsidP="009F125C">
            <w:pPr>
              <w:pStyle w:val="ListParagraph"/>
              <w:numPr>
                <w:ilvl w:val="0"/>
                <w:numId w:val="48"/>
              </w:numPr>
              <w:contextualSpacing/>
              <w:jc w:val="left"/>
              <w:rPr>
                <w:rFonts w:ascii="Times New Roman" w:hAnsi="Times New Roman"/>
                <w:sz w:val="24"/>
                <w:szCs w:val="24"/>
              </w:rPr>
            </w:pPr>
            <w:r>
              <w:rPr>
                <w:rFonts w:ascii="Times New Roman" w:hAnsi="Times New Roman"/>
                <w:sz w:val="24"/>
                <w:szCs w:val="24"/>
              </w:rPr>
              <w:t>Cili nga këta metale formon oksid më tipik?</w:t>
            </w:r>
          </w:p>
          <w:p w14:paraId="3E1086E0" w14:textId="77777777" w:rsidR="002F2D7F" w:rsidRPr="005C5787" w:rsidRDefault="002F2D7F" w:rsidP="009F125C">
            <w:pPr>
              <w:pStyle w:val="ListParagraph"/>
              <w:numPr>
                <w:ilvl w:val="0"/>
                <w:numId w:val="48"/>
              </w:numPr>
              <w:contextualSpacing/>
              <w:jc w:val="left"/>
              <w:rPr>
                <w:rFonts w:ascii="Times New Roman" w:hAnsi="Times New Roman"/>
                <w:sz w:val="24"/>
                <w:szCs w:val="24"/>
              </w:rPr>
            </w:pPr>
            <w:r>
              <w:rPr>
                <w:rFonts w:ascii="Times New Roman" w:hAnsi="Times New Roman"/>
                <w:sz w:val="24"/>
                <w:szCs w:val="24"/>
              </w:rPr>
              <w:t>Pse reaksioni midis ujit të klorit dhe tretësirës së bromurit të kaliumit ndodh dhe midis ujit të bromit dhe klorurit të kaliumit nuk ndodh?</w:t>
            </w:r>
          </w:p>
          <w:p w14:paraId="1B130848" w14:textId="77777777" w:rsidR="002F2D7F" w:rsidRPr="005C5787" w:rsidRDefault="002F2D7F" w:rsidP="009F125C">
            <w:pPr>
              <w:pStyle w:val="ListParagraph"/>
              <w:numPr>
                <w:ilvl w:val="0"/>
                <w:numId w:val="48"/>
              </w:numPr>
              <w:contextualSpacing/>
              <w:jc w:val="left"/>
              <w:rPr>
                <w:rFonts w:ascii="Times New Roman" w:hAnsi="Times New Roman"/>
                <w:sz w:val="24"/>
                <w:szCs w:val="24"/>
              </w:rPr>
            </w:pPr>
            <w:r>
              <w:rPr>
                <w:rFonts w:ascii="Times New Roman" w:hAnsi="Times New Roman"/>
                <w:sz w:val="24"/>
                <w:szCs w:val="24"/>
              </w:rPr>
              <w:t>Cili nga këta jometale C, P, S, Cl formon oksid më tipik?</w:t>
            </w:r>
          </w:p>
          <w:p w14:paraId="443181E1" w14:textId="77777777" w:rsidR="002F2D7F" w:rsidRPr="005C5787" w:rsidRDefault="002F2D7F" w:rsidP="009303DE">
            <w:pPr>
              <w:pStyle w:val="Default"/>
              <w:spacing w:line="360" w:lineRule="auto"/>
              <w:ind w:firstLine="288"/>
              <w:jc w:val="both"/>
              <w:rPr>
                <w:rFonts w:ascii="Times New Roman" w:eastAsia="Calibri" w:hAnsi="Times New Roman"/>
                <w:lang w:val="sq-AL"/>
              </w:rPr>
            </w:pPr>
          </w:p>
        </w:tc>
      </w:tr>
    </w:tbl>
    <w:p w14:paraId="3C35E3DA" w14:textId="77777777" w:rsidR="002F2D7F" w:rsidRPr="005C5787" w:rsidRDefault="002F2D7F" w:rsidP="002F2D7F">
      <w:pPr>
        <w:jc w:val="center"/>
        <w:rPr>
          <w:rFonts w:ascii="Times New Roman" w:hAnsi="Times New Roman"/>
          <w:b/>
          <w:sz w:val="24"/>
          <w:szCs w:val="24"/>
        </w:rPr>
      </w:pPr>
    </w:p>
    <w:p w14:paraId="24A9A012" w14:textId="5F4EE462" w:rsidR="002F2D7F" w:rsidRPr="006C4AA3" w:rsidRDefault="002F2D7F" w:rsidP="002F2D7F">
      <w:pPr>
        <w:ind w:firstLine="0"/>
        <w:jc w:val="left"/>
        <w:rPr>
          <w:rFonts w:ascii="Times New Roman" w:hAnsi="Times New Roman"/>
          <w:b/>
          <w:sz w:val="24"/>
          <w:szCs w:val="24"/>
        </w:rPr>
      </w:pPr>
      <w:r w:rsidRPr="006C4AA3">
        <w:rPr>
          <w:rFonts w:ascii="Times New Roman" w:hAnsi="Times New Roman"/>
          <w:b/>
          <w:sz w:val="24"/>
          <w:szCs w:val="24"/>
        </w:rPr>
        <w:t xml:space="preserve">ECURIA E PUNËS SË DETYRËS EKSPERIMENTALE: </w:t>
      </w:r>
      <w:r w:rsidR="006C4AA3">
        <w:rPr>
          <w:rFonts w:ascii="Times New Roman" w:hAnsi="Times New Roman"/>
          <w:b/>
          <w:sz w:val="24"/>
          <w:szCs w:val="24"/>
        </w:rPr>
        <w:t>(shembull)</w:t>
      </w:r>
    </w:p>
    <w:p w14:paraId="1A6E8BB6" w14:textId="77777777" w:rsidR="002F2D7F" w:rsidRPr="006C4AA3" w:rsidRDefault="002F2D7F" w:rsidP="002F2D7F">
      <w:pPr>
        <w:ind w:firstLine="0"/>
        <w:rPr>
          <w:sz w:val="24"/>
          <w:szCs w:val="24"/>
        </w:rPr>
      </w:pPr>
    </w:p>
    <w:p w14:paraId="1DF28F4C" w14:textId="77777777" w:rsidR="002F2D7F" w:rsidRPr="005C5787" w:rsidRDefault="002F2D7F" w:rsidP="002F2D7F">
      <w:pPr>
        <w:rPr>
          <w:rStyle w:val="Emphasis"/>
          <w:rFonts w:ascii="Times New Roman" w:hAnsi="Times New Roman"/>
          <w:b w:val="0"/>
          <w:i w:val="0"/>
          <w:iCs w:val="0"/>
          <w:color w:val="FF0000"/>
          <w:sz w:val="24"/>
          <w:szCs w:val="24"/>
        </w:rPr>
      </w:pPr>
      <w:r>
        <w:rPr>
          <w:rStyle w:val="Emphasis"/>
          <w:rFonts w:ascii="Times New Roman" w:hAnsi="Times New Roman"/>
          <w:color w:val="FF0000"/>
          <w:sz w:val="24"/>
          <w:szCs w:val="24"/>
        </w:rPr>
        <w:t>Eksperimenti 1</w:t>
      </w:r>
    </w:p>
    <w:p w14:paraId="7D7029B4" w14:textId="77777777" w:rsidR="002F2D7F" w:rsidRPr="005C5787" w:rsidRDefault="002F2D7F" w:rsidP="002F2D7F">
      <w:pPr>
        <w:rPr>
          <w:rStyle w:val="Emphasis"/>
          <w:rFonts w:ascii="Times New Roman" w:hAnsi="Times New Roman"/>
          <w:i w:val="0"/>
          <w:iCs w:val="0"/>
          <w:sz w:val="24"/>
          <w:szCs w:val="24"/>
        </w:rPr>
      </w:pPr>
      <w:r>
        <w:rPr>
          <w:rStyle w:val="Emphasis"/>
          <w:rFonts w:ascii="Times New Roman" w:hAnsi="Times New Roman"/>
          <w:sz w:val="24"/>
          <w:szCs w:val="24"/>
        </w:rPr>
        <w:t>Ndryshimi i vetive reduktuese midis metaleve që ndodhen brenda një periode.</w:t>
      </w:r>
    </w:p>
    <w:p w14:paraId="52FCC916" w14:textId="77777777" w:rsidR="002F2D7F" w:rsidRPr="005C5787" w:rsidRDefault="002F2D7F" w:rsidP="002F2D7F">
      <w:pPr>
        <w:rPr>
          <w:rStyle w:val="Emphasis"/>
          <w:rFonts w:ascii="Times New Roman" w:hAnsi="Times New Roman"/>
          <w:b w:val="0"/>
          <w:i w:val="0"/>
          <w:iCs w:val="0"/>
          <w:sz w:val="24"/>
          <w:szCs w:val="24"/>
        </w:rPr>
      </w:pPr>
      <w:r>
        <w:rPr>
          <w:rStyle w:val="Emphasis"/>
          <w:rFonts w:ascii="Times New Roman" w:hAnsi="Times New Roman"/>
          <w:sz w:val="24"/>
          <w:szCs w:val="24"/>
        </w:rPr>
        <w:tab/>
        <w:t>Në tri gota kimike me nxënësi 100 ml hedhim nga 50 ml ujë. Në gotën e parë futim një kokërr të vogël natriumi (sa një kokërr gruri) Kujdes. Natriumi duhet të kapet me pincetë! Në gotën e dytë hedhim një copë të vogël shirit magnezi; në gatën e tretë një copë tel alumini; Cili prej tyre është më aktiv? I renditni metalet sipas radhës (aftësisë për të zhvendosur hidrogjenin).</w:t>
      </w:r>
    </w:p>
    <w:p w14:paraId="46BB4402" w14:textId="77777777" w:rsidR="002F2D7F" w:rsidRPr="005C5787" w:rsidRDefault="002F2D7F" w:rsidP="002F2D7F">
      <w:pPr>
        <w:rPr>
          <w:rStyle w:val="Emphasis"/>
          <w:rFonts w:ascii="Times New Roman" w:hAnsi="Times New Roman"/>
          <w:b w:val="0"/>
          <w:i w:val="0"/>
          <w:iCs w:val="0"/>
          <w:color w:val="FF0000"/>
          <w:sz w:val="24"/>
          <w:szCs w:val="24"/>
        </w:rPr>
      </w:pPr>
      <w:r>
        <w:rPr>
          <w:rStyle w:val="Emphasis"/>
          <w:rFonts w:ascii="Times New Roman" w:hAnsi="Times New Roman"/>
          <w:color w:val="FF0000"/>
          <w:sz w:val="24"/>
          <w:szCs w:val="24"/>
        </w:rPr>
        <w:t>Eksperimenti 2</w:t>
      </w:r>
    </w:p>
    <w:p w14:paraId="192CD39A" w14:textId="77777777" w:rsidR="002F2D7F" w:rsidRPr="005C5787" w:rsidRDefault="002F2D7F" w:rsidP="002F2D7F">
      <w:pPr>
        <w:rPr>
          <w:rStyle w:val="Emphasis"/>
          <w:rFonts w:ascii="Times New Roman" w:hAnsi="Times New Roman"/>
          <w:i w:val="0"/>
          <w:iCs w:val="0"/>
          <w:sz w:val="24"/>
          <w:szCs w:val="24"/>
        </w:rPr>
      </w:pPr>
      <w:r>
        <w:rPr>
          <w:rStyle w:val="Emphasis"/>
          <w:rFonts w:ascii="Times New Roman" w:hAnsi="Times New Roman"/>
          <w:sz w:val="24"/>
          <w:szCs w:val="24"/>
        </w:rPr>
        <w:t>Radha e aktivitetit të jometaleve</w:t>
      </w:r>
    </w:p>
    <w:p w14:paraId="67BE6A5F" w14:textId="77777777" w:rsidR="002F2D7F" w:rsidRPr="005C5787" w:rsidRDefault="002F2D7F" w:rsidP="002F2D7F">
      <w:pPr>
        <w:rPr>
          <w:rStyle w:val="Emphasis"/>
          <w:rFonts w:ascii="Times New Roman" w:hAnsi="Times New Roman"/>
          <w:b w:val="0"/>
          <w:i w:val="0"/>
          <w:iCs w:val="0"/>
          <w:sz w:val="24"/>
          <w:szCs w:val="24"/>
        </w:rPr>
      </w:pPr>
      <w:r>
        <w:rPr>
          <w:rStyle w:val="Emphasis"/>
          <w:rFonts w:ascii="Times New Roman" w:hAnsi="Times New Roman"/>
          <w:sz w:val="24"/>
          <w:szCs w:val="24"/>
        </w:rPr>
        <w:tab/>
        <w:t xml:space="preserve">Në dy provëza, hidhni përkatësisht: tek e para 1 ml tretësirë bromur natriumi (KBr) dhe te gota e dytë 1 ml jodur kaliumi (KI). Në provëzën e parë shtoni 1 ml ujë klori. Në provëzën e dytë shtoni 1 ml ujë bromi (në pamundësi mund të përdorni edhe ujë klori) </w:t>
      </w:r>
      <w:r w:rsidRPr="00E20DAB">
        <w:rPr>
          <w:rFonts w:ascii="Times New Roman" w:hAnsi="Times New Roman"/>
          <w:sz w:val="24"/>
          <w:szCs w:val="24"/>
        </w:rPr>
        <w:t>Ç</w:t>
      </w:r>
      <w:r>
        <w:rPr>
          <w:rStyle w:val="Emphasis"/>
          <w:rFonts w:ascii="Times New Roman" w:hAnsi="Times New Roman"/>
          <w:sz w:val="24"/>
          <w:szCs w:val="24"/>
        </w:rPr>
        <w:t>farë vini re? Shkruani barazimet e reaksioneve.</w:t>
      </w:r>
    </w:p>
    <w:p w14:paraId="0F03BDE5" w14:textId="77777777" w:rsidR="002F2D7F" w:rsidRPr="005C5787" w:rsidRDefault="002F2D7F" w:rsidP="002F2D7F">
      <w:pPr>
        <w:rPr>
          <w:rStyle w:val="Emphasis"/>
          <w:rFonts w:ascii="Times New Roman" w:hAnsi="Times New Roman"/>
          <w:b w:val="0"/>
          <w:i w:val="0"/>
          <w:iCs w:val="0"/>
          <w:sz w:val="24"/>
          <w:szCs w:val="24"/>
        </w:rPr>
      </w:pPr>
      <w:r>
        <w:rPr>
          <w:rStyle w:val="Emphasis"/>
          <w:rFonts w:ascii="Times New Roman" w:hAnsi="Times New Roman"/>
          <w:sz w:val="24"/>
          <w:szCs w:val="24"/>
        </w:rPr>
        <w:t xml:space="preserve">Reaksionet </w:t>
      </w:r>
    </w:p>
    <w:p w14:paraId="1D98A594" w14:textId="77777777" w:rsidR="002F2D7F" w:rsidRPr="005C5787" w:rsidRDefault="002F2D7F" w:rsidP="002F2D7F">
      <w:pPr>
        <w:rPr>
          <w:rStyle w:val="Emphasis"/>
          <w:rFonts w:ascii="Times New Roman" w:hAnsi="Times New Roman"/>
          <w:b w:val="0"/>
          <w:i w:val="0"/>
          <w:iCs w:val="0"/>
          <w:sz w:val="24"/>
          <w:szCs w:val="24"/>
        </w:rPr>
      </w:pPr>
      <w:r>
        <w:rPr>
          <w:rStyle w:val="Emphasis"/>
          <w:rFonts w:ascii="Times New Roman" w:hAnsi="Times New Roman"/>
          <w:sz w:val="24"/>
          <w:szCs w:val="24"/>
        </w:rPr>
        <w:t>KBr + Cl</w:t>
      </w:r>
      <w:r>
        <w:rPr>
          <w:rStyle w:val="Emphasis"/>
          <w:rFonts w:ascii="Times New Roman" w:hAnsi="Times New Roman"/>
          <w:sz w:val="24"/>
          <w:szCs w:val="24"/>
          <w:vertAlign w:val="subscript"/>
        </w:rPr>
        <w:t xml:space="preserve">2 </w:t>
      </w:r>
      <w:r>
        <w:rPr>
          <w:rStyle w:val="Emphasis"/>
          <w:rFonts w:ascii="Times New Roman" w:hAnsi="Times New Roman"/>
          <w:sz w:val="24"/>
          <w:szCs w:val="24"/>
        </w:rPr>
        <w:t xml:space="preserve">→        </w:t>
      </w:r>
    </w:p>
    <w:p w14:paraId="0414D8C4" w14:textId="77777777" w:rsidR="002F2D7F" w:rsidRPr="005C5787" w:rsidRDefault="002F2D7F" w:rsidP="002F2D7F">
      <w:pPr>
        <w:rPr>
          <w:rStyle w:val="Emphasis"/>
          <w:rFonts w:ascii="Times New Roman" w:hAnsi="Times New Roman"/>
          <w:b w:val="0"/>
          <w:i w:val="0"/>
          <w:iCs w:val="0"/>
          <w:sz w:val="24"/>
          <w:szCs w:val="24"/>
        </w:rPr>
      </w:pPr>
      <w:r>
        <w:rPr>
          <w:rStyle w:val="Emphasis"/>
          <w:rFonts w:ascii="Times New Roman" w:hAnsi="Times New Roman"/>
          <w:sz w:val="24"/>
          <w:szCs w:val="24"/>
        </w:rPr>
        <w:t>Kl + Cl</w:t>
      </w:r>
      <w:r>
        <w:rPr>
          <w:rStyle w:val="Emphasis"/>
          <w:rFonts w:ascii="Times New Roman" w:hAnsi="Times New Roman"/>
          <w:sz w:val="24"/>
          <w:szCs w:val="24"/>
          <w:vertAlign w:val="subscript"/>
        </w:rPr>
        <w:t>2</w:t>
      </w:r>
      <w:r>
        <w:rPr>
          <w:rStyle w:val="Emphasis"/>
          <w:rFonts w:ascii="Times New Roman" w:hAnsi="Times New Roman"/>
          <w:sz w:val="24"/>
          <w:szCs w:val="24"/>
        </w:rPr>
        <w:t xml:space="preserve"> →</w:t>
      </w:r>
    </w:p>
    <w:p w14:paraId="2ECC7AF2" w14:textId="77777777" w:rsidR="002F2D7F" w:rsidRPr="005C5787" w:rsidRDefault="002F2D7F" w:rsidP="002F2D7F">
      <w:pPr>
        <w:rPr>
          <w:rStyle w:val="Emphasis"/>
          <w:rFonts w:ascii="Times New Roman" w:hAnsi="Times New Roman"/>
          <w:b w:val="0"/>
          <w:i w:val="0"/>
          <w:iCs w:val="0"/>
          <w:sz w:val="24"/>
          <w:szCs w:val="24"/>
        </w:rPr>
      </w:pPr>
      <w:r>
        <w:rPr>
          <w:rStyle w:val="Emphasis"/>
          <w:rFonts w:ascii="Times New Roman" w:hAnsi="Times New Roman"/>
          <w:sz w:val="24"/>
          <w:szCs w:val="24"/>
        </w:rPr>
        <w:tab/>
        <w:t>Duke patur parasysh vendin e këtyre jometaleve në sistemin periodik, themi se jometalet më aktive zhvendosin nga kripërat e tyre jometalet më pak aktive.</w:t>
      </w:r>
    </w:p>
    <w:p w14:paraId="7595620A" w14:textId="77777777" w:rsidR="002F2D7F" w:rsidRPr="005C5787" w:rsidRDefault="002F2D7F" w:rsidP="002F2D7F">
      <w:pPr>
        <w:rPr>
          <w:rStyle w:val="Emphasis"/>
          <w:rFonts w:ascii="Times New Roman" w:hAnsi="Times New Roman"/>
          <w:b w:val="0"/>
          <w:i w:val="0"/>
          <w:iCs w:val="0"/>
          <w:color w:val="FF0000"/>
          <w:sz w:val="24"/>
          <w:szCs w:val="24"/>
        </w:rPr>
      </w:pPr>
      <w:r>
        <w:rPr>
          <w:rStyle w:val="Emphasis"/>
          <w:rFonts w:ascii="Times New Roman" w:hAnsi="Times New Roman"/>
          <w:color w:val="FF0000"/>
          <w:sz w:val="24"/>
          <w:szCs w:val="24"/>
        </w:rPr>
        <w:t>Eksperimenti 3</w:t>
      </w:r>
    </w:p>
    <w:p w14:paraId="7EDF0873" w14:textId="77777777" w:rsidR="002F2D7F" w:rsidRPr="005C5787" w:rsidRDefault="002F2D7F" w:rsidP="002F2D7F">
      <w:pPr>
        <w:rPr>
          <w:rStyle w:val="Emphasis"/>
          <w:rFonts w:ascii="Times New Roman" w:hAnsi="Times New Roman"/>
          <w:b w:val="0"/>
          <w:i w:val="0"/>
          <w:iCs w:val="0"/>
          <w:color w:val="FF0000"/>
          <w:sz w:val="24"/>
          <w:szCs w:val="24"/>
        </w:rPr>
      </w:pPr>
      <w:r>
        <w:rPr>
          <w:rStyle w:val="Emphasis"/>
          <w:rFonts w:ascii="Times New Roman" w:hAnsi="Times New Roman"/>
          <w:color w:val="FF0000"/>
          <w:sz w:val="24"/>
          <w:szCs w:val="24"/>
        </w:rPr>
        <w:t>Sjellja e oksideve në tretësirat e tyre ujore</w:t>
      </w:r>
    </w:p>
    <w:p w14:paraId="4D54167E" w14:textId="77777777" w:rsidR="002F2D7F" w:rsidRPr="005C5787" w:rsidRDefault="002F2D7F" w:rsidP="009F125C">
      <w:pPr>
        <w:numPr>
          <w:ilvl w:val="0"/>
          <w:numId w:val="49"/>
        </w:numPr>
        <w:rPr>
          <w:rStyle w:val="Emphasis"/>
          <w:rFonts w:ascii="Times New Roman" w:hAnsi="Times New Roman"/>
          <w:b w:val="0"/>
          <w:i w:val="0"/>
          <w:iCs w:val="0"/>
          <w:sz w:val="24"/>
          <w:szCs w:val="24"/>
        </w:rPr>
      </w:pPr>
      <w:r>
        <w:rPr>
          <w:rStyle w:val="Emphasis"/>
          <w:rFonts w:ascii="Times New Roman" w:hAnsi="Times New Roman"/>
          <w:sz w:val="24"/>
          <w:szCs w:val="24"/>
        </w:rPr>
        <w:t xml:space="preserve"> Oksidet bazike.</w:t>
      </w:r>
    </w:p>
    <w:p w14:paraId="2DEFBD36" w14:textId="77777777" w:rsidR="002F2D7F" w:rsidRPr="005C5787" w:rsidRDefault="002F2D7F" w:rsidP="002F2D7F">
      <w:pPr>
        <w:rPr>
          <w:rStyle w:val="Emphasis"/>
          <w:rFonts w:ascii="Times New Roman" w:hAnsi="Times New Roman"/>
          <w:b w:val="0"/>
          <w:i w:val="0"/>
          <w:iCs w:val="0"/>
          <w:sz w:val="24"/>
          <w:szCs w:val="24"/>
        </w:rPr>
      </w:pPr>
      <w:r>
        <w:rPr>
          <w:rStyle w:val="Emphasis"/>
          <w:rFonts w:ascii="Times New Roman" w:hAnsi="Times New Roman"/>
          <w:sz w:val="24"/>
          <w:szCs w:val="24"/>
        </w:rPr>
        <w:tab/>
        <w:t>Në një gotë kimike hidhen 0,5 g oksid kalciumi (gëlqere e pashuar) dhe shtohen 3 ml ujë me anë të një gote. Në gotë vendoset një letër lakmusi ose shtohen 1-2 pika fenolftaleinë. Oksidi i kalciumit vepron me vrull me ujin, duke dhënë hidroksidin e kalciumit dhe letra e lakmusit merr ngjyrë blu, ndërsa pot ë përdoret fenolftaleinë, ajo do të marrë ngjyrë të kuqe.</w:t>
      </w:r>
    </w:p>
    <w:p w14:paraId="613A877F" w14:textId="77777777" w:rsidR="002F2D7F" w:rsidRPr="005C5787" w:rsidRDefault="002F2D7F" w:rsidP="002F2D7F">
      <w:pPr>
        <w:rPr>
          <w:rStyle w:val="Emphasis"/>
          <w:rFonts w:ascii="Times New Roman" w:hAnsi="Times New Roman"/>
          <w:b w:val="0"/>
          <w:i w:val="0"/>
          <w:iCs w:val="0"/>
          <w:sz w:val="24"/>
          <w:szCs w:val="24"/>
        </w:rPr>
      </w:pPr>
      <w:r>
        <w:rPr>
          <w:rStyle w:val="Emphasis"/>
          <w:rFonts w:ascii="Times New Roman" w:hAnsi="Times New Roman"/>
          <w:sz w:val="24"/>
          <w:szCs w:val="24"/>
        </w:rPr>
        <w:tab/>
        <w:t>Barazimi i reaksionit në këtë rast është:</w:t>
      </w:r>
    </w:p>
    <w:p w14:paraId="1D6D0CE6" w14:textId="77777777" w:rsidR="002F2D7F" w:rsidRPr="005C5787" w:rsidRDefault="002F2D7F" w:rsidP="002F2D7F">
      <w:pPr>
        <w:rPr>
          <w:rStyle w:val="Emphasis"/>
          <w:rFonts w:ascii="Times New Roman" w:hAnsi="Times New Roman"/>
          <w:b w:val="0"/>
          <w:i w:val="0"/>
          <w:iCs w:val="0"/>
          <w:sz w:val="24"/>
          <w:szCs w:val="24"/>
        </w:rPr>
      </w:pPr>
      <w:r>
        <w:rPr>
          <w:rStyle w:val="Emphasis"/>
          <w:rFonts w:ascii="Times New Roman" w:hAnsi="Times New Roman"/>
          <w:sz w:val="24"/>
          <w:szCs w:val="24"/>
        </w:rPr>
        <w:tab/>
        <w:t>CaO + H</w:t>
      </w:r>
      <w:r>
        <w:rPr>
          <w:rStyle w:val="Emphasis"/>
          <w:rFonts w:ascii="Times New Roman" w:hAnsi="Times New Roman"/>
          <w:sz w:val="24"/>
          <w:szCs w:val="24"/>
          <w:vertAlign w:val="subscript"/>
        </w:rPr>
        <w:t>2</w:t>
      </w:r>
      <w:r>
        <w:rPr>
          <w:rStyle w:val="Emphasis"/>
          <w:rFonts w:ascii="Times New Roman" w:hAnsi="Times New Roman"/>
          <w:sz w:val="24"/>
          <w:szCs w:val="24"/>
        </w:rPr>
        <w:t>O→Ca(OH)</w:t>
      </w:r>
      <w:r>
        <w:rPr>
          <w:rStyle w:val="Emphasis"/>
          <w:rFonts w:ascii="Times New Roman" w:hAnsi="Times New Roman"/>
          <w:sz w:val="24"/>
          <w:szCs w:val="24"/>
          <w:vertAlign w:val="subscript"/>
        </w:rPr>
        <w:t xml:space="preserve">2 </w:t>
      </w:r>
    </w:p>
    <w:p w14:paraId="7B948D65" w14:textId="77777777" w:rsidR="002F2D7F" w:rsidRPr="005C5787" w:rsidRDefault="002F2D7F" w:rsidP="002F2D7F">
      <w:pPr>
        <w:rPr>
          <w:rStyle w:val="Emphasis"/>
          <w:rFonts w:ascii="Times New Roman" w:hAnsi="Times New Roman"/>
          <w:b w:val="0"/>
          <w:i w:val="0"/>
          <w:color w:val="FF0000"/>
          <w:sz w:val="24"/>
          <w:szCs w:val="24"/>
        </w:rPr>
      </w:pPr>
      <w:r>
        <w:rPr>
          <w:rStyle w:val="Emphasis"/>
          <w:rFonts w:ascii="Times New Roman" w:hAnsi="Times New Roman"/>
          <w:color w:val="FF0000"/>
          <w:sz w:val="24"/>
          <w:szCs w:val="24"/>
        </w:rPr>
        <w:t>→</w:t>
      </w:r>
      <w:r w:rsidRPr="005C5787">
        <w:rPr>
          <w:rStyle w:val="Emphasis"/>
          <w:rFonts w:ascii="Times New Roman" w:hAnsi="Times New Roman"/>
          <w:color w:val="FF0000"/>
          <w:sz w:val="24"/>
          <w:szCs w:val="24"/>
        </w:rPr>
        <w:t xml:space="preserve"> Oksidet bazike treten n</w:t>
      </w:r>
      <w:r>
        <w:rPr>
          <w:rStyle w:val="Emphasis"/>
          <w:rFonts w:ascii="Times New Roman" w:hAnsi="Times New Roman"/>
          <w:color w:val="FF0000"/>
          <w:sz w:val="24"/>
          <w:szCs w:val="24"/>
        </w:rPr>
        <w:t>ë ujë dhe japin hidrokside (baza)</w:t>
      </w:r>
    </w:p>
    <w:p w14:paraId="0D016497" w14:textId="77777777" w:rsidR="002F2D7F" w:rsidRPr="005C5787" w:rsidRDefault="002F2D7F" w:rsidP="002F2D7F">
      <w:pPr>
        <w:rPr>
          <w:rStyle w:val="Emphasis"/>
          <w:rFonts w:ascii="Times New Roman" w:hAnsi="Times New Roman"/>
          <w:b w:val="0"/>
          <w:i w:val="0"/>
          <w:iCs w:val="0"/>
          <w:sz w:val="24"/>
          <w:szCs w:val="24"/>
        </w:rPr>
      </w:pPr>
    </w:p>
    <w:p w14:paraId="097CA2F1" w14:textId="77777777" w:rsidR="002F2D7F" w:rsidRPr="005C5787" w:rsidRDefault="002F2D7F" w:rsidP="009F125C">
      <w:pPr>
        <w:numPr>
          <w:ilvl w:val="0"/>
          <w:numId w:val="49"/>
        </w:numPr>
        <w:rPr>
          <w:rStyle w:val="Emphasis"/>
          <w:rFonts w:ascii="Times New Roman" w:hAnsi="Times New Roman"/>
          <w:i w:val="0"/>
          <w:iCs w:val="0"/>
          <w:sz w:val="24"/>
          <w:szCs w:val="24"/>
        </w:rPr>
      </w:pPr>
      <w:r>
        <w:rPr>
          <w:rStyle w:val="Emphasis"/>
          <w:rFonts w:ascii="Times New Roman" w:hAnsi="Times New Roman"/>
          <w:sz w:val="24"/>
          <w:szCs w:val="24"/>
        </w:rPr>
        <w:t xml:space="preserve"> Oksidet acide</w:t>
      </w:r>
    </w:p>
    <w:p w14:paraId="0D839FDE" w14:textId="77777777" w:rsidR="002F2D7F" w:rsidRPr="005C5787" w:rsidRDefault="002F2D7F" w:rsidP="002F2D7F">
      <w:pPr>
        <w:rPr>
          <w:rStyle w:val="Emphasis"/>
          <w:rFonts w:ascii="Times New Roman" w:hAnsi="Times New Roman"/>
          <w:b w:val="0"/>
          <w:i w:val="0"/>
          <w:iCs w:val="0"/>
          <w:sz w:val="24"/>
          <w:szCs w:val="24"/>
        </w:rPr>
      </w:pPr>
      <w:r>
        <w:rPr>
          <w:rStyle w:val="Emphasis"/>
          <w:rFonts w:ascii="Times New Roman" w:hAnsi="Times New Roman"/>
          <w:sz w:val="24"/>
          <w:szCs w:val="24"/>
        </w:rPr>
        <w:t>Në një provëz hidhen 3-4 copëza të vogla mermeri (CaCO</w:t>
      </w:r>
      <w:r>
        <w:rPr>
          <w:rStyle w:val="Emphasis"/>
          <w:rFonts w:ascii="Times New Roman" w:hAnsi="Times New Roman"/>
          <w:sz w:val="24"/>
          <w:szCs w:val="24"/>
          <w:vertAlign w:val="subscript"/>
        </w:rPr>
        <w:t>3</w:t>
      </w:r>
      <w:r>
        <w:rPr>
          <w:rStyle w:val="Emphasis"/>
          <w:rFonts w:ascii="Times New Roman" w:hAnsi="Times New Roman"/>
          <w:sz w:val="24"/>
          <w:szCs w:val="24"/>
        </w:rPr>
        <w:t>) dhe shtohet tretësira e acidit klorhidrik (1:1 HCl) deri në ¼ e vëllimit të saj. Provëza mbyllet me tapë të pajisur me gyp zhvillimi, i cili përfundon në një provëz të mbushur me ½ e saj me H</w:t>
      </w:r>
      <w:r>
        <w:rPr>
          <w:rStyle w:val="Emphasis"/>
          <w:rFonts w:ascii="Times New Roman" w:hAnsi="Times New Roman"/>
          <w:sz w:val="24"/>
          <w:szCs w:val="24"/>
          <w:vertAlign w:val="subscript"/>
        </w:rPr>
        <w:t>2</w:t>
      </w:r>
      <w:r>
        <w:rPr>
          <w:rStyle w:val="Emphasis"/>
          <w:rFonts w:ascii="Times New Roman" w:hAnsi="Times New Roman"/>
          <w:sz w:val="24"/>
          <w:szCs w:val="24"/>
        </w:rPr>
        <w:t>O, ku më parë është future letër lakmusi blu. Vërehet çlirimi i një gazi, i cili tretet në ujin e provëzës ku ndodhet lakmusi. Letra e lakmusit merr ngjyrë rozë në të kuqe të çelët. Barazimi i reaksionit të bashkëveprimit të mermerit me acidin klorhidrik paraqitet:</w:t>
      </w:r>
    </w:p>
    <w:p w14:paraId="0D98B07D" w14:textId="77777777" w:rsidR="002F2D7F" w:rsidRPr="005C5787" w:rsidRDefault="002F2D7F" w:rsidP="002F2D7F">
      <w:pPr>
        <w:rPr>
          <w:rStyle w:val="Emphasis"/>
          <w:rFonts w:ascii="Times New Roman" w:hAnsi="Times New Roman"/>
          <w:b w:val="0"/>
          <w:i w:val="0"/>
          <w:iCs w:val="0"/>
          <w:sz w:val="24"/>
          <w:szCs w:val="24"/>
        </w:rPr>
      </w:pPr>
      <w:r>
        <w:rPr>
          <w:rStyle w:val="Emphasis"/>
          <w:rFonts w:ascii="Times New Roman" w:hAnsi="Times New Roman"/>
          <w:sz w:val="24"/>
          <w:szCs w:val="24"/>
        </w:rPr>
        <w:tab/>
        <w:t>CaCO</w:t>
      </w:r>
      <w:r>
        <w:rPr>
          <w:rStyle w:val="Emphasis"/>
          <w:rFonts w:ascii="Times New Roman" w:hAnsi="Times New Roman"/>
          <w:sz w:val="24"/>
          <w:szCs w:val="24"/>
          <w:vertAlign w:val="subscript"/>
        </w:rPr>
        <w:t>3</w:t>
      </w:r>
      <w:r>
        <w:rPr>
          <w:rStyle w:val="Emphasis"/>
          <w:rFonts w:ascii="Times New Roman" w:hAnsi="Times New Roman"/>
          <w:sz w:val="24"/>
          <w:szCs w:val="24"/>
        </w:rPr>
        <w:t xml:space="preserve"> + 2HCl → CaCl</w:t>
      </w:r>
      <w:r>
        <w:rPr>
          <w:rStyle w:val="Emphasis"/>
          <w:rFonts w:ascii="Times New Roman" w:hAnsi="Times New Roman"/>
          <w:sz w:val="24"/>
          <w:szCs w:val="24"/>
          <w:vertAlign w:val="subscript"/>
        </w:rPr>
        <w:t>2</w:t>
      </w:r>
      <w:r>
        <w:rPr>
          <w:rStyle w:val="Emphasis"/>
          <w:rFonts w:ascii="Times New Roman" w:hAnsi="Times New Roman"/>
          <w:sz w:val="24"/>
          <w:szCs w:val="24"/>
        </w:rPr>
        <w:t xml:space="preserve"> + CO</w:t>
      </w:r>
      <w:r>
        <w:rPr>
          <w:rStyle w:val="Emphasis"/>
          <w:rFonts w:ascii="Times New Roman" w:hAnsi="Times New Roman"/>
          <w:sz w:val="24"/>
          <w:szCs w:val="24"/>
          <w:vertAlign w:val="subscript"/>
        </w:rPr>
        <w:t>2</w:t>
      </w:r>
      <w:r>
        <w:rPr>
          <w:rStyle w:val="Emphasis"/>
          <w:rFonts w:ascii="Times New Roman" w:hAnsi="Times New Roman"/>
          <w:sz w:val="24"/>
          <w:szCs w:val="24"/>
        </w:rPr>
        <w:t xml:space="preserve"> + H</w:t>
      </w:r>
      <w:r>
        <w:rPr>
          <w:rStyle w:val="Emphasis"/>
          <w:rFonts w:ascii="Times New Roman" w:hAnsi="Times New Roman"/>
          <w:sz w:val="24"/>
          <w:szCs w:val="24"/>
          <w:vertAlign w:val="subscript"/>
        </w:rPr>
        <w:t>2</w:t>
      </w:r>
      <w:r>
        <w:rPr>
          <w:rStyle w:val="Emphasis"/>
          <w:rFonts w:ascii="Times New Roman" w:hAnsi="Times New Roman"/>
          <w:sz w:val="24"/>
          <w:szCs w:val="24"/>
        </w:rPr>
        <w:t>O</w:t>
      </w:r>
    </w:p>
    <w:p w14:paraId="35B75EA9" w14:textId="77777777" w:rsidR="002F2D7F" w:rsidRPr="005C5787" w:rsidRDefault="002F2D7F" w:rsidP="002F2D7F">
      <w:pPr>
        <w:rPr>
          <w:rStyle w:val="Emphasis"/>
          <w:rFonts w:ascii="Times New Roman" w:hAnsi="Times New Roman"/>
          <w:b w:val="0"/>
          <w:i w:val="0"/>
          <w:iCs w:val="0"/>
          <w:sz w:val="24"/>
          <w:szCs w:val="24"/>
        </w:rPr>
      </w:pPr>
      <w:r>
        <w:rPr>
          <w:rStyle w:val="Emphasis"/>
          <w:rFonts w:ascii="Times New Roman" w:hAnsi="Times New Roman"/>
          <w:sz w:val="24"/>
          <w:szCs w:val="24"/>
        </w:rPr>
        <w:tab/>
        <w:t>CO</w:t>
      </w:r>
      <w:r>
        <w:rPr>
          <w:rStyle w:val="Emphasis"/>
          <w:rFonts w:ascii="Times New Roman" w:hAnsi="Times New Roman"/>
          <w:sz w:val="24"/>
          <w:szCs w:val="24"/>
          <w:vertAlign w:val="subscript"/>
        </w:rPr>
        <w:t>2</w:t>
      </w:r>
      <w:r>
        <w:rPr>
          <w:rStyle w:val="Emphasis"/>
          <w:rFonts w:ascii="Times New Roman" w:hAnsi="Times New Roman"/>
          <w:sz w:val="24"/>
          <w:szCs w:val="24"/>
        </w:rPr>
        <w:t xml:space="preserve"> + H</w:t>
      </w:r>
      <w:r>
        <w:rPr>
          <w:rStyle w:val="Emphasis"/>
          <w:rFonts w:ascii="Times New Roman" w:hAnsi="Times New Roman"/>
          <w:sz w:val="24"/>
          <w:szCs w:val="24"/>
          <w:vertAlign w:val="subscript"/>
        </w:rPr>
        <w:t>2</w:t>
      </w:r>
      <w:r>
        <w:rPr>
          <w:rStyle w:val="Emphasis"/>
          <w:rFonts w:ascii="Times New Roman" w:hAnsi="Times New Roman"/>
          <w:sz w:val="24"/>
          <w:szCs w:val="24"/>
        </w:rPr>
        <w:t>O → H</w:t>
      </w:r>
      <w:r>
        <w:rPr>
          <w:rStyle w:val="Emphasis"/>
          <w:rFonts w:ascii="Times New Roman" w:hAnsi="Times New Roman"/>
          <w:sz w:val="24"/>
          <w:szCs w:val="24"/>
          <w:vertAlign w:val="subscript"/>
        </w:rPr>
        <w:t>2</w:t>
      </w:r>
      <w:r>
        <w:rPr>
          <w:rStyle w:val="Emphasis"/>
          <w:rFonts w:ascii="Times New Roman" w:hAnsi="Times New Roman"/>
          <w:sz w:val="24"/>
          <w:szCs w:val="24"/>
        </w:rPr>
        <w:t>CO</w:t>
      </w:r>
      <w:r>
        <w:rPr>
          <w:rStyle w:val="Emphasis"/>
          <w:rFonts w:ascii="Times New Roman" w:hAnsi="Times New Roman"/>
          <w:sz w:val="24"/>
          <w:szCs w:val="24"/>
          <w:vertAlign w:val="subscript"/>
        </w:rPr>
        <w:t>3</w:t>
      </w:r>
      <w:r>
        <w:rPr>
          <w:rStyle w:val="Emphasis"/>
          <w:rFonts w:ascii="Times New Roman" w:hAnsi="Times New Roman"/>
          <w:sz w:val="24"/>
          <w:szCs w:val="24"/>
        </w:rPr>
        <w:t xml:space="preserve"> (acid i dobët)</w:t>
      </w:r>
    </w:p>
    <w:p w14:paraId="56B75C86" w14:textId="77777777" w:rsidR="002F2D7F" w:rsidRPr="005C5787" w:rsidRDefault="002F2D7F" w:rsidP="002F2D7F">
      <w:pPr>
        <w:rPr>
          <w:rStyle w:val="Emphasis"/>
          <w:rFonts w:ascii="Times New Roman" w:hAnsi="Times New Roman"/>
          <w:b w:val="0"/>
          <w:i w:val="0"/>
          <w:iCs w:val="0"/>
          <w:sz w:val="24"/>
          <w:szCs w:val="24"/>
        </w:rPr>
      </w:pPr>
      <w:r>
        <w:rPr>
          <w:rStyle w:val="Emphasis"/>
          <w:rFonts w:ascii="Times New Roman" w:hAnsi="Times New Roman"/>
          <w:sz w:val="24"/>
          <w:szCs w:val="24"/>
        </w:rPr>
        <w:tab/>
        <w:t xml:space="preserve">Dioksidi </w:t>
      </w:r>
      <w:r w:rsidRPr="005C5787">
        <w:rPr>
          <w:rStyle w:val="Emphasis"/>
          <w:rFonts w:ascii="Times New Roman" w:hAnsi="Times New Roman"/>
          <w:sz w:val="24"/>
          <w:szCs w:val="24"/>
        </w:rPr>
        <w:t xml:space="preserve">i </w:t>
      </w:r>
      <w:r>
        <w:rPr>
          <w:rStyle w:val="Emphasis"/>
          <w:rFonts w:ascii="Times New Roman" w:hAnsi="Times New Roman"/>
          <w:sz w:val="24"/>
          <w:szCs w:val="24"/>
        </w:rPr>
        <w:t>karbonit është oksid acid. Ai nuk tretet plotësisht në ujë dhe jep acidin karbonik, I cili është një acid i dobët. Këtë tregon dhe ngjyra e lakmusit (rozë në të kuqe të celët).</w:t>
      </w:r>
    </w:p>
    <w:p w14:paraId="5365666E" w14:textId="77777777" w:rsidR="002F2D7F" w:rsidRPr="005C5787" w:rsidRDefault="002F2D7F" w:rsidP="002F2D7F">
      <w:pPr>
        <w:rPr>
          <w:rStyle w:val="Emphasis"/>
          <w:rFonts w:ascii="Times New Roman" w:hAnsi="Times New Roman"/>
          <w:b w:val="0"/>
          <w:i w:val="0"/>
          <w:iCs w:val="0"/>
          <w:sz w:val="24"/>
          <w:szCs w:val="24"/>
        </w:rPr>
      </w:pPr>
      <w:r>
        <w:rPr>
          <w:rStyle w:val="Emphasis"/>
          <w:rFonts w:ascii="Times New Roman" w:hAnsi="Times New Roman"/>
          <w:color w:val="FF0000"/>
          <w:sz w:val="24"/>
          <w:szCs w:val="24"/>
        </w:rPr>
        <w:t>→Oksidet acide treten në ujë dhe japin acide</w:t>
      </w:r>
      <w:r>
        <w:rPr>
          <w:rStyle w:val="Emphasis"/>
          <w:rFonts w:ascii="Times New Roman" w:hAnsi="Times New Roman"/>
          <w:sz w:val="24"/>
          <w:szCs w:val="24"/>
        </w:rPr>
        <w:t>.</w:t>
      </w:r>
    </w:p>
    <w:p w14:paraId="74177D6C" w14:textId="77777777" w:rsidR="002F2D7F" w:rsidRPr="005C5787" w:rsidRDefault="002F2D7F" w:rsidP="002F2D7F">
      <w:pPr>
        <w:rPr>
          <w:rStyle w:val="Emphasis"/>
          <w:rFonts w:ascii="Times New Roman" w:hAnsi="Times New Roman"/>
          <w:i w:val="0"/>
          <w:iCs w:val="0"/>
          <w:sz w:val="24"/>
          <w:szCs w:val="24"/>
        </w:rPr>
      </w:pPr>
      <w:r>
        <w:rPr>
          <w:rStyle w:val="Emphasis"/>
          <w:rFonts w:ascii="Times New Roman" w:hAnsi="Times New Roman"/>
          <w:sz w:val="24"/>
          <w:szCs w:val="24"/>
        </w:rPr>
        <w:t xml:space="preserve"> </w:t>
      </w:r>
    </w:p>
    <w:p w14:paraId="443394EA" w14:textId="77777777" w:rsidR="002F2D7F" w:rsidRPr="005C5787" w:rsidRDefault="002F2D7F" w:rsidP="009F125C">
      <w:pPr>
        <w:numPr>
          <w:ilvl w:val="0"/>
          <w:numId w:val="49"/>
        </w:numPr>
        <w:rPr>
          <w:rStyle w:val="Emphasis"/>
          <w:rFonts w:ascii="Times New Roman" w:hAnsi="Times New Roman"/>
          <w:i w:val="0"/>
          <w:iCs w:val="0"/>
          <w:sz w:val="24"/>
          <w:szCs w:val="24"/>
        </w:rPr>
      </w:pPr>
      <w:r>
        <w:rPr>
          <w:rStyle w:val="Emphasis"/>
          <w:rFonts w:ascii="Times New Roman" w:hAnsi="Times New Roman"/>
          <w:sz w:val="24"/>
          <w:szCs w:val="24"/>
        </w:rPr>
        <w:t>Oksidet amfotere</w:t>
      </w:r>
    </w:p>
    <w:p w14:paraId="09E4B871" w14:textId="77777777" w:rsidR="002F2D7F" w:rsidRPr="005C5787" w:rsidRDefault="002F2D7F" w:rsidP="002F2D7F">
      <w:pPr>
        <w:rPr>
          <w:rStyle w:val="Emphasis"/>
          <w:rFonts w:ascii="Times New Roman" w:hAnsi="Times New Roman"/>
          <w:b w:val="0"/>
          <w:i w:val="0"/>
          <w:iCs w:val="0"/>
          <w:sz w:val="24"/>
          <w:szCs w:val="24"/>
        </w:rPr>
      </w:pPr>
      <w:r>
        <w:rPr>
          <w:rStyle w:val="Emphasis"/>
          <w:rFonts w:ascii="Times New Roman" w:hAnsi="Times New Roman"/>
          <w:sz w:val="24"/>
          <w:szCs w:val="24"/>
        </w:rPr>
        <w:t>Në tri gota hedhen nga 0,5 g oksid alumini pluhur. Në të parën shtohet me pipetë 10 ml H</w:t>
      </w:r>
      <w:r>
        <w:rPr>
          <w:rStyle w:val="Emphasis"/>
          <w:rFonts w:ascii="Times New Roman" w:hAnsi="Times New Roman"/>
          <w:sz w:val="24"/>
          <w:szCs w:val="24"/>
          <w:vertAlign w:val="subscript"/>
        </w:rPr>
        <w:t>2</w:t>
      </w:r>
      <w:r>
        <w:rPr>
          <w:rStyle w:val="Emphasis"/>
          <w:rFonts w:ascii="Times New Roman" w:hAnsi="Times New Roman"/>
          <w:sz w:val="24"/>
          <w:szCs w:val="24"/>
        </w:rPr>
        <w:t>O të distiluar dhe letër lakmusi. Në të dytën 10 ml tretësirë 1:1 HCl dhe në të tretën 10 ml tretësirë 0,5 M NaOH.</w:t>
      </w:r>
    </w:p>
    <w:p w14:paraId="26847BF4" w14:textId="77777777" w:rsidR="002F2D7F" w:rsidRPr="005C5787" w:rsidRDefault="002F2D7F" w:rsidP="002F2D7F">
      <w:pPr>
        <w:rPr>
          <w:rStyle w:val="Emphasis"/>
          <w:rFonts w:ascii="Times New Roman" w:hAnsi="Times New Roman"/>
          <w:b w:val="0"/>
          <w:i w:val="0"/>
          <w:iCs w:val="0"/>
          <w:sz w:val="24"/>
          <w:szCs w:val="24"/>
        </w:rPr>
      </w:pPr>
      <w:r>
        <w:rPr>
          <w:rStyle w:val="Emphasis"/>
          <w:rFonts w:ascii="Times New Roman" w:hAnsi="Times New Roman"/>
          <w:sz w:val="24"/>
          <w:szCs w:val="24"/>
        </w:rPr>
        <w:lastRenderedPageBreak/>
        <w:t xml:space="preserve">Vihet re se oksidi i aluminit nuk tretet në ujë, ndërsa tretet në acid dhe në bazë. </w:t>
      </w:r>
    </w:p>
    <w:p w14:paraId="4393FC42" w14:textId="77777777" w:rsidR="002F2D7F" w:rsidRPr="005C5787" w:rsidRDefault="002F2D7F" w:rsidP="002F2D7F">
      <w:pPr>
        <w:rPr>
          <w:rStyle w:val="Emphasis"/>
          <w:rFonts w:ascii="Times New Roman" w:hAnsi="Times New Roman"/>
          <w:b w:val="0"/>
          <w:i w:val="0"/>
          <w:iCs w:val="0"/>
          <w:sz w:val="24"/>
          <w:szCs w:val="24"/>
        </w:rPr>
      </w:pPr>
      <w:r>
        <w:rPr>
          <w:rStyle w:val="Emphasis"/>
          <w:rFonts w:ascii="Times New Roman" w:hAnsi="Times New Roman"/>
          <w:sz w:val="24"/>
          <w:szCs w:val="24"/>
        </w:rPr>
        <w:t xml:space="preserve">Barazimet e reaksioneve në këtë rast janë: </w:t>
      </w:r>
    </w:p>
    <w:p w14:paraId="1F4147CB" w14:textId="77777777" w:rsidR="002F2D7F" w:rsidRPr="005C5787" w:rsidRDefault="002F2D7F" w:rsidP="002F2D7F">
      <w:pPr>
        <w:rPr>
          <w:rFonts w:ascii="Times New Roman" w:hAnsi="Times New Roman" w:cs="Times New Roman"/>
          <w:sz w:val="24"/>
          <w:szCs w:val="24"/>
        </w:rPr>
      </w:pPr>
      <w:r>
        <w:rPr>
          <w:rStyle w:val="Emphasis"/>
          <w:rFonts w:ascii="Times New Roman" w:hAnsi="Times New Roman"/>
          <w:sz w:val="24"/>
          <w:szCs w:val="24"/>
        </w:rPr>
        <w:t>Al</w:t>
      </w:r>
      <w:r>
        <w:rPr>
          <w:rStyle w:val="Emphasis"/>
          <w:rFonts w:ascii="Times New Roman" w:hAnsi="Times New Roman"/>
          <w:sz w:val="24"/>
          <w:szCs w:val="24"/>
          <w:vertAlign w:val="subscript"/>
        </w:rPr>
        <w:t>2</w:t>
      </w:r>
      <w:r>
        <w:rPr>
          <w:rStyle w:val="Emphasis"/>
          <w:rFonts w:ascii="Times New Roman" w:hAnsi="Times New Roman"/>
          <w:sz w:val="24"/>
          <w:szCs w:val="24"/>
        </w:rPr>
        <w:t>O</w:t>
      </w:r>
      <w:r>
        <w:rPr>
          <w:rStyle w:val="Emphasis"/>
          <w:rFonts w:ascii="Times New Roman" w:hAnsi="Times New Roman"/>
          <w:sz w:val="24"/>
          <w:szCs w:val="24"/>
          <w:vertAlign w:val="subscript"/>
        </w:rPr>
        <w:t xml:space="preserve">3 </w:t>
      </w:r>
      <w:r w:rsidRPr="00E20DAB">
        <w:rPr>
          <w:rFonts w:ascii="Times New Roman" w:hAnsi="Times New Roman" w:cs="Times New Roman"/>
          <w:sz w:val="24"/>
          <w:szCs w:val="24"/>
        </w:rPr>
        <w:t>+ 6HCl→2AlCl</w:t>
      </w:r>
      <w:r w:rsidRPr="00E20DAB">
        <w:rPr>
          <w:rFonts w:ascii="Times New Roman" w:hAnsi="Times New Roman" w:cs="Times New Roman"/>
          <w:sz w:val="24"/>
          <w:szCs w:val="24"/>
          <w:vertAlign w:val="subscript"/>
        </w:rPr>
        <w:t>3</w:t>
      </w:r>
      <w:r w:rsidRPr="00E20DAB">
        <w:rPr>
          <w:rFonts w:ascii="Times New Roman" w:hAnsi="Times New Roman" w:cs="Times New Roman"/>
          <w:sz w:val="24"/>
          <w:szCs w:val="24"/>
        </w:rPr>
        <w:t xml:space="preserve"> + 3H</w:t>
      </w:r>
      <w:r w:rsidRPr="00E20DAB">
        <w:rPr>
          <w:rFonts w:ascii="Times New Roman" w:hAnsi="Times New Roman" w:cs="Times New Roman"/>
          <w:sz w:val="24"/>
          <w:szCs w:val="24"/>
          <w:vertAlign w:val="subscript"/>
        </w:rPr>
        <w:t>2</w:t>
      </w:r>
      <w:r w:rsidRPr="00E20DAB">
        <w:rPr>
          <w:rFonts w:ascii="Times New Roman" w:hAnsi="Times New Roman" w:cs="Times New Roman"/>
          <w:sz w:val="24"/>
          <w:szCs w:val="24"/>
        </w:rPr>
        <w:t>O</w:t>
      </w:r>
    </w:p>
    <w:p w14:paraId="40F8A6E0" w14:textId="709C7172" w:rsidR="009A417F" w:rsidRDefault="009A417F" w:rsidP="00C10C9A">
      <w:pPr>
        <w:tabs>
          <w:tab w:val="left" w:pos="1395"/>
        </w:tabs>
        <w:spacing w:line="360" w:lineRule="auto"/>
        <w:ind w:firstLine="0"/>
        <w:rPr>
          <w:rFonts w:ascii="New roman" w:hAnsi="New roman"/>
          <w:sz w:val="24"/>
          <w:szCs w:val="24"/>
        </w:rPr>
      </w:pPr>
    </w:p>
    <w:p w14:paraId="3CB90731" w14:textId="12E4B5B7" w:rsidR="006C4AA3" w:rsidRDefault="006C4AA3" w:rsidP="00C10C9A">
      <w:pPr>
        <w:tabs>
          <w:tab w:val="left" w:pos="1395"/>
        </w:tabs>
        <w:spacing w:line="360" w:lineRule="auto"/>
        <w:ind w:firstLine="0"/>
        <w:rPr>
          <w:rFonts w:ascii="New roman" w:hAnsi="New roman"/>
          <w:sz w:val="24"/>
          <w:szCs w:val="24"/>
        </w:rPr>
      </w:pPr>
    </w:p>
    <w:p w14:paraId="687E18CF" w14:textId="77777777" w:rsidR="006C4AA3" w:rsidRPr="004A6C13" w:rsidRDefault="006C4AA3" w:rsidP="006C4AA3">
      <w:pPr>
        <w:rPr>
          <w:rFonts w:ascii="Times New Roman" w:hAnsi="Times New Roman"/>
          <w:sz w:val="24"/>
          <w:szCs w:val="24"/>
        </w:rPr>
      </w:pPr>
      <w:r w:rsidRPr="00A9692D">
        <w:rPr>
          <w:rFonts w:ascii="Times New Roman" w:hAnsi="Times New Roman" w:cs="Times New Roman"/>
          <w:b/>
          <w:color w:val="4F6228"/>
          <w:sz w:val="24"/>
          <w:szCs w:val="24"/>
        </w:rPr>
        <w:t>PLANIFIKIMI I ORËS MËSIMOR</w:t>
      </w:r>
      <w:r>
        <w:rPr>
          <w:rFonts w:ascii="Times New Roman" w:hAnsi="Times New Roman" w:cs="Times New Roman"/>
          <w:b/>
          <w:color w:val="4F6228"/>
          <w:sz w:val="24"/>
          <w:szCs w:val="24"/>
        </w:rPr>
        <w:t>E</w:t>
      </w:r>
    </w:p>
    <w:p w14:paraId="488AB635" w14:textId="77777777" w:rsidR="006C4AA3" w:rsidRDefault="006C4AA3" w:rsidP="006C4AA3">
      <w:pPr>
        <w:tabs>
          <w:tab w:val="left" w:pos="1395"/>
        </w:tabs>
        <w:spacing w:line="360" w:lineRule="auto"/>
        <w:ind w:firstLine="0"/>
        <w:rPr>
          <w:rFonts w:ascii="New roman" w:hAnsi="New roman"/>
          <w:sz w:val="24"/>
          <w:szCs w:val="24"/>
        </w:rPr>
      </w:pPr>
    </w:p>
    <w:p w14:paraId="6B1BE29A" w14:textId="27D125D5" w:rsidR="006C4AA3" w:rsidRDefault="006C4AA3" w:rsidP="00C10C9A">
      <w:pPr>
        <w:tabs>
          <w:tab w:val="left" w:pos="1395"/>
        </w:tabs>
        <w:spacing w:line="360" w:lineRule="auto"/>
        <w:ind w:firstLine="0"/>
        <w:rPr>
          <w:rFonts w:ascii="New roman" w:hAnsi="New roman"/>
          <w:sz w:val="24"/>
          <w:szCs w:val="24"/>
        </w:rPr>
      </w:pPr>
    </w:p>
    <w:p w14:paraId="1DA527D6" w14:textId="77777777" w:rsidR="006C4AA3" w:rsidRDefault="006C4AA3" w:rsidP="00C10C9A">
      <w:pPr>
        <w:tabs>
          <w:tab w:val="left" w:pos="1395"/>
        </w:tabs>
        <w:spacing w:line="360" w:lineRule="auto"/>
        <w:ind w:firstLine="0"/>
        <w:rPr>
          <w:rFonts w:ascii="New roman" w:hAnsi="New roman"/>
          <w:sz w:val="24"/>
          <w:szCs w:val="24"/>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3"/>
        <w:gridCol w:w="2203"/>
        <w:gridCol w:w="1808"/>
        <w:gridCol w:w="1938"/>
      </w:tblGrid>
      <w:tr w:rsidR="006C4AA3" w:rsidRPr="005C5787" w14:paraId="025D9E70" w14:textId="77777777" w:rsidTr="009303DE">
        <w:tc>
          <w:tcPr>
            <w:tcW w:w="3780" w:type="dxa"/>
          </w:tcPr>
          <w:p w14:paraId="4DB740A4" w14:textId="77777777" w:rsidR="006C4AA3" w:rsidRPr="002F2D7F" w:rsidRDefault="006C4AA3" w:rsidP="009303DE">
            <w:pPr>
              <w:spacing w:line="360" w:lineRule="auto"/>
              <w:ind w:firstLine="0"/>
              <w:jc w:val="left"/>
              <w:rPr>
                <w:rFonts w:ascii="Times New Roman" w:hAnsi="Times New Roman"/>
                <w:b/>
                <w:sz w:val="24"/>
                <w:szCs w:val="24"/>
                <w:lang w:eastAsia="sq-AL"/>
              </w:rPr>
            </w:pPr>
            <w:r w:rsidRPr="002F2D7F">
              <w:rPr>
                <w:rFonts w:ascii="Times New Roman" w:hAnsi="Times New Roman"/>
                <w:b/>
                <w:sz w:val="24"/>
                <w:szCs w:val="24"/>
                <w:lang w:eastAsia="sq-AL"/>
              </w:rPr>
              <w:t>Fusha: Shkencat e natyrës</w:t>
            </w:r>
          </w:p>
        </w:tc>
        <w:tc>
          <w:tcPr>
            <w:tcW w:w="3060" w:type="dxa"/>
          </w:tcPr>
          <w:p w14:paraId="0A37BC1B" w14:textId="77777777" w:rsidR="006C4AA3" w:rsidRPr="002F2D7F" w:rsidRDefault="006C4AA3" w:rsidP="009303DE">
            <w:pPr>
              <w:spacing w:line="360" w:lineRule="auto"/>
              <w:ind w:firstLine="0"/>
              <w:jc w:val="left"/>
              <w:rPr>
                <w:rFonts w:ascii="Times New Roman" w:hAnsi="Times New Roman"/>
                <w:b/>
                <w:sz w:val="24"/>
                <w:szCs w:val="24"/>
                <w:lang w:eastAsia="sq-AL"/>
              </w:rPr>
            </w:pPr>
            <w:r w:rsidRPr="002F2D7F">
              <w:rPr>
                <w:rFonts w:ascii="Times New Roman" w:hAnsi="Times New Roman"/>
                <w:b/>
                <w:sz w:val="24"/>
                <w:szCs w:val="24"/>
                <w:lang w:eastAsia="sq-AL"/>
              </w:rPr>
              <w:t>Lënda: KIMI</w:t>
            </w:r>
          </w:p>
        </w:tc>
        <w:tc>
          <w:tcPr>
            <w:tcW w:w="2963" w:type="dxa"/>
          </w:tcPr>
          <w:p w14:paraId="17381A33" w14:textId="77777777" w:rsidR="006C4AA3" w:rsidRPr="002F2D7F" w:rsidRDefault="006C4AA3" w:rsidP="009303DE">
            <w:pPr>
              <w:spacing w:line="360" w:lineRule="auto"/>
              <w:ind w:firstLine="0"/>
              <w:jc w:val="left"/>
              <w:rPr>
                <w:rFonts w:ascii="Times New Roman" w:hAnsi="Times New Roman"/>
                <w:b/>
                <w:sz w:val="24"/>
                <w:szCs w:val="24"/>
                <w:lang w:eastAsia="sq-AL"/>
              </w:rPr>
            </w:pPr>
            <w:r w:rsidRPr="002F2D7F">
              <w:rPr>
                <w:rFonts w:ascii="Times New Roman" w:hAnsi="Times New Roman"/>
                <w:b/>
                <w:sz w:val="24"/>
                <w:szCs w:val="24"/>
                <w:lang w:eastAsia="sq-AL"/>
              </w:rPr>
              <w:t>Shkalla: V</w:t>
            </w:r>
          </w:p>
        </w:tc>
        <w:tc>
          <w:tcPr>
            <w:tcW w:w="3886" w:type="dxa"/>
          </w:tcPr>
          <w:p w14:paraId="5E51C774" w14:textId="77777777" w:rsidR="006C4AA3" w:rsidRPr="002F2D7F" w:rsidRDefault="006C4AA3" w:rsidP="009303DE">
            <w:pPr>
              <w:spacing w:line="360" w:lineRule="auto"/>
              <w:ind w:firstLine="0"/>
              <w:jc w:val="left"/>
              <w:rPr>
                <w:rFonts w:ascii="Times New Roman" w:hAnsi="Times New Roman"/>
                <w:b/>
                <w:sz w:val="24"/>
                <w:szCs w:val="24"/>
                <w:lang w:eastAsia="sq-AL"/>
              </w:rPr>
            </w:pPr>
            <w:r w:rsidRPr="002F2D7F">
              <w:rPr>
                <w:rFonts w:ascii="Times New Roman" w:hAnsi="Times New Roman"/>
                <w:b/>
                <w:sz w:val="24"/>
                <w:szCs w:val="24"/>
                <w:lang w:eastAsia="sq-AL"/>
              </w:rPr>
              <w:t>Klasa: X</w:t>
            </w:r>
          </w:p>
        </w:tc>
      </w:tr>
      <w:tr w:rsidR="006C4AA3" w:rsidRPr="005C5787" w14:paraId="5389A478" w14:textId="77777777" w:rsidTr="009303DE">
        <w:tc>
          <w:tcPr>
            <w:tcW w:w="6840" w:type="dxa"/>
            <w:gridSpan w:val="2"/>
          </w:tcPr>
          <w:p w14:paraId="5C93D460" w14:textId="77777777" w:rsidR="006C4AA3" w:rsidRPr="002F2D7F" w:rsidRDefault="006C4AA3" w:rsidP="009303DE">
            <w:pPr>
              <w:ind w:firstLine="0"/>
              <w:jc w:val="left"/>
              <w:rPr>
                <w:rFonts w:ascii="Times New Roman" w:hAnsi="Times New Roman"/>
                <w:b/>
                <w:sz w:val="24"/>
                <w:szCs w:val="24"/>
                <w:lang w:eastAsia="sq-AL"/>
              </w:rPr>
            </w:pPr>
            <w:r w:rsidRPr="002F2D7F">
              <w:rPr>
                <w:rFonts w:ascii="Times New Roman" w:hAnsi="Times New Roman"/>
                <w:b/>
                <w:sz w:val="24"/>
                <w:szCs w:val="24"/>
                <w:lang w:eastAsia="sq-AL"/>
              </w:rPr>
              <w:t xml:space="preserve">Tema mësimore : </w:t>
            </w:r>
          </w:p>
          <w:p w14:paraId="2E474EBB" w14:textId="1E5FF75A" w:rsidR="006C4AA3" w:rsidRPr="002F2D7F" w:rsidRDefault="006C4AA3" w:rsidP="009303DE">
            <w:pPr>
              <w:ind w:firstLine="0"/>
              <w:rPr>
                <w:rFonts w:ascii="Times New Roman" w:hAnsi="Times New Roman" w:cs="Times New Roman"/>
                <w:sz w:val="24"/>
                <w:szCs w:val="24"/>
              </w:rPr>
            </w:pPr>
            <w:r>
              <w:rPr>
                <w:sz w:val="24"/>
                <w:szCs w:val="24"/>
              </w:rPr>
              <w:t xml:space="preserve">  Përbë</w:t>
            </w:r>
            <w:r>
              <w:rPr>
                <w:rFonts w:ascii="Segoe UI Symbol" w:hAnsi="Segoe UI Symbol"/>
                <w:sz w:val="24"/>
                <w:szCs w:val="24"/>
                <w:lang w:eastAsia="ja-JP"/>
              </w:rPr>
              <w:t xml:space="preserve">jet e </w:t>
            </w:r>
            <w:r>
              <w:rPr>
                <w:sz w:val="24"/>
                <w:szCs w:val="24"/>
              </w:rPr>
              <w:t xml:space="preserve">grupit VII-A </w:t>
            </w:r>
          </w:p>
          <w:p w14:paraId="00A41CFA" w14:textId="77777777" w:rsidR="006C4AA3" w:rsidRPr="002F2D7F" w:rsidRDefault="006C4AA3" w:rsidP="009303DE">
            <w:pPr>
              <w:ind w:firstLine="0"/>
              <w:jc w:val="left"/>
              <w:rPr>
                <w:rFonts w:ascii="Times New Roman" w:hAnsi="Times New Roman"/>
                <w:sz w:val="24"/>
                <w:szCs w:val="24"/>
                <w:lang w:eastAsia="sq-AL"/>
              </w:rPr>
            </w:pPr>
          </w:p>
        </w:tc>
        <w:tc>
          <w:tcPr>
            <w:tcW w:w="6849" w:type="dxa"/>
            <w:gridSpan w:val="2"/>
          </w:tcPr>
          <w:p w14:paraId="67C4310B" w14:textId="77777777" w:rsidR="006C4AA3" w:rsidRDefault="006C4AA3" w:rsidP="009303DE">
            <w:pPr>
              <w:ind w:firstLine="0"/>
              <w:rPr>
                <w:rFonts w:ascii="Times New Roman" w:eastAsia="Calibri" w:hAnsi="Times New Roman" w:cs="Times New Roman"/>
                <w:sz w:val="24"/>
                <w:szCs w:val="24"/>
              </w:rPr>
            </w:pPr>
            <w:r w:rsidRPr="002F2D7F">
              <w:rPr>
                <w:rFonts w:ascii="Times New Roman" w:hAnsi="Times New Roman"/>
                <w:b/>
                <w:sz w:val="24"/>
                <w:szCs w:val="24"/>
                <w:lang w:eastAsia="sq-AL"/>
              </w:rPr>
              <w:t>Situata e të nxënit:</w:t>
            </w:r>
            <w:r w:rsidRPr="002F2D7F">
              <w:rPr>
                <w:rFonts w:eastAsia="Calibri" w:cs="Times New Roman"/>
                <w:sz w:val="24"/>
                <w:szCs w:val="24"/>
              </w:rPr>
              <w:t xml:space="preserve"> </w:t>
            </w:r>
          </w:p>
          <w:p w14:paraId="614A201F" w14:textId="77777777" w:rsidR="009303DE" w:rsidRPr="009303DE" w:rsidRDefault="009303DE" w:rsidP="009303DE">
            <w:pPr>
              <w:spacing w:before="100" w:beforeAutospacing="1" w:after="100" w:afterAutospacing="1"/>
              <w:ind w:firstLine="0"/>
              <w:jc w:val="left"/>
              <w:rPr>
                <w:rFonts w:ascii="Times New Roman" w:hAnsi="Times New Roman" w:cs="Times New Roman"/>
                <w:sz w:val="24"/>
                <w:szCs w:val="24"/>
                <w:lang w:val="en-US"/>
              </w:rPr>
            </w:pPr>
            <w:proofErr w:type="spellStart"/>
            <w:r w:rsidRPr="009303DE">
              <w:rPr>
                <w:rFonts w:ascii="Times New Roman" w:hAnsi="Times New Roman" w:cs="Times New Roman"/>
                <w:sz w:val="24"/>
                <w:szCs w:val="24"/>
                <w:lang w:val="en-US"/>
              </w:rPr>
              <w:t>Ndryshimi</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i</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Vetikave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Fiziko-Kimike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brenda</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Elementeve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të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Grupit</w:t>
            </w:r>
            <w:proofErr w:type="spellEnd"/>
            <w:r w:rsidRPr="009303DE">
              <w:rPr>
                <w:rFonts w:ascii="Times New Roman" w:hAnsi="Times New Roman" w:cs="Times New Roman"/>
                <w:sz w:val="24"/>
                <w:szCs w:val="24"/>
                <w:lang w:val="en-US"/>
              </w:rPr>
              <w:t xml:space="preserve"> VII-A.</w:t>
            </w:r>
          </w:p>
          <w:p w14:paraId="79EB50DA" w14:textId="11A0FADA" w:rsidR="009303DE" w:rsidRPr="002F2D7F" w:rsidRDefault="009303DE" w:rsidP="009303DE">
            <w:pPr>
              <w:ind w:firstLine="0"/>
              <w:rPr>
                <w:rFonts w:ascii="Times New Roman" w:hAnsi="Times New Roman"/>
                <w:b/>
                <w:sz w:val="24"/>
                <w:szCs w:val="24"/>
                <w:lang w:eastAsia="sq-AL"/>
              </w:rPr>
            </w:pPr>
          </w:p>
        </w:tc>
      </w:tr>
      <w:tr w:rsidR="006C4AA3" w:rsidRPr="005C5787" w14:paraId="00691476" w14:textId="77777777" w:rsidTr="009303DE">
        <w:tc>
          <w:tcPr>
            <w:tcW w:w="6840" w:type="dxa"/>
            <w:gridSpan w:val="2"/>
          </w:tcPr>
          <w:p w14:paraId="62777160" w14:textId="179AA681" w:rsidR="006C4AA3" w:rsidRDefault="006C4AA3" w:rsidP="009303DE">
            <w:pPr>
              <w:ind w:firstLine="0"/>
              <w:jc w:val="left"/>
              <w:rPr>
                <w:rFonts w:ascii="Times New Roman" w:hAnsi="Times New Roman"/>
                <w:b/>
                <w:sz w:val="24"/>
                <w:szCs w:val="24"/>
                <w:lang w:eastAsia="sq-AL"/>
              </w:rPr>
            </w:pPr>
            <w:r w:rsidRPr="005C5787">
              <w:rPr>
                <w:rFonts w:ascii="Times New Roman" w:hAnsi="Times New Roman"/>
                <w:b/>
                <w:sz w:val="24"/>
                <w:szCs w:val="24"/>
                <w:lang w:eastAsia="sq-AL"/>
              </w:rPr>
              <w:t>Rezultatet e të nxënit të kompetencave të fushës/lëndës sipas temës mësimore:</w:t>
            </w:r>
          </w:p>
          <w:p w14:paraId="46B60FF7" w14:textId="77777777" w:rsidR="009303DE" w:rsidRPr="009303DE" w:rsidRDefault="009303DE" w:rsidP="009303DE">
            <w:pPr>
              <w:spacing w:before="100" w:beforeAutospacing="1" w:after="100" w:afterAutospacing="1"/>
              <w:ind w:firstLine="0"/>
              <w:rPr>
                <w:rFonts w:ascii="Times New Roman" w:hAnsi="Times New Roman" w:cs="Times New Roman"/>
                <w:sz w:val="24"/>
                <w:szCs w:val="24"/>
                <w:lang w:val="en-US"/>
              </w:rPr>
            </w:pPr>
            <w:r w:rsidRPr="009303DE">
              <w:rPr>
                <w:rFonts w:ascii="Times New Roman" w:hAnsi="Times New Roman" w:cs="Times New Roman"/>
                <w:b/>
                <w:bCs/>
                <w:sz w:val="24"/>
                <w:szCs w:val="24"/>
                <w:lang w:val="en-US"/>
              </w:rPr>
              <w:t>N2:</w:t>
            </w:r>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Përshkruan</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vetitë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fiziko-kimike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të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jometaleve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të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grupit</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të</w:t>
            </w:r>
            <w:proofErr w:type="spellEnd"/>
            <w:r w:rsidRPr="009303DE">
              <w:rPr>
                <w:rFonts w:ascii="Times New Roman" w:hAnsi="Times New Roman" w:cs="Times New Roman"/>
                <w:sz w:val="24"/>
                <w:szCs w:val="24"/>
                <w:lang w:val="en-US"/>
              </w:rPr>
              <w:t xml:space="preserve"> VII-A.</w:t>
            </w:r>
          </w:p>
          <w:p w14:paraId="518F5A4F" w14:textId="77777777" w:rsidR="009303DE" w:rsidRPr="009303DE" w:rsidRDefault="009303DE" w:rsidP="009303DE">
            <w:pPr>
              <w:spacing w:before="100" w:beforeAutospacing="1" w:after="100" w:afterAutospacing="1"/>
              <w:ind w:firstLine="0"/>
              <w:rPr>
                <w:rFonts w:ascii="Times New Roman" w:hAnsi="Times New Roman" w:cs="Times New Roman"/>
                <w:sz w:val="24"/>
                <w:szCs w:val="24"/>
                <w:lang w:val="en-US"/>
              </w:rPr>
            </w:pPr>
            <w:r w:rsidRPr="009303DE">
              <w:rPr>
                <w:rFonts w:ascii="Times New Roman" w:hAnsi="Times New Roman" w:cs="Times New Roman"/>
                <w:b/>
                <w:bCs/>
                <w:sz w:val="24"/>
                <w:szCs w:val="24"/>
                <w:lang w:val="en-US"/>
              </w:rPr>
              <w:t>N3:</w:t>
            </w:r>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Shpjegon</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ndryshimin</w:t>
            </w:r>
            <w:proofErr w:type="spellEnd"/>
            <w:r w:rsidRPr="009303DE">
              <w:rPr>
                <w:rFonts w:ascii="Times New Roman" w:hAnsi="Times New Roman" w:cs="Times New Roman"/>
                <w:sz w:val="24"/>
                <w:szCs w:val="24"/>
                <w:lang w:val="en-US"/>
              </w:rPr>
              <w:t xml:space="preserve"> e </w:t>
            </w:r>
            <w:proofErr w:type="spellStart"/>
            <w:r w:rsidRPr="009303DE">
              <w:rPr>
                <w:rFonts w:ascii="Times New Roman" w:hAnsi="Times New Roman" w:cs="Times New Roman"/>
                <w:sz w:val="24"/>
                <w:szCs w:val="24"/>
                <w:lang w:val="en-US"/>
              </w:rPr>
              <w:t>vetive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fiziko-kimike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brenda</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elementeve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të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grupit</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të</w:t>
            </w:r>
            <w:proofErr w:type="spellEnd"/>
            <w:r w:rsidRPr="009303DE">
              <w:rPr>
                <w:rFonts w:ascii="Times New Roman" w:hAnsi="Times New Roman" w:cs="Times New Roman"/>
                <w:sz w:val="24"/>
                <w:szCs w:val="24"/>
                <w:lang w:val="en-US"/>
              </w:rPr>
              <w:t xml:space="preserve"> VII-A.</w:t>
            </w:r>
          </w:p>
          <w:p w14:paraId="038871E7" w14:textId="77777777" w:rsidR="009303DE" w:rsidRPr="009303DE" w:rsidRDefault="009303DE" w:rsidP="009303DE">
            <w:pPr>
              <w:spacing w:before="100" w:beforeAutospacing="1" w:after="100" w:afterAutospacing="1"/>
              <w:ind w:firstLine="0"/>
              <w:rPr>
                <w:rFonts w:ascii="Times New Roman" w:hAnsi="Times New Roman" w:cs="Times New Roman"/>
                <w:sz w:val="24"/>
                <w:szCs w:val="24"/>
                <w:lang w:val="en-US"/>
              </w:rPr>
            </w:pPr>
            <w:r w:rsidRPr="009303DE">
              <w:rPr>
                <w:rFonts w:ascii="Times New Roman" w:hAnsi="Times New Roman" w:cs="Times New Roman"/>
                <w:b/>
                <w:bCs/>
                <w:sz w:val="24"/>
                <w:szCs w:val="24"/>
                <w:lang w:val="en-US"/>
              </w:rPr>
              <w:t>N4:</w:t>
            </w:r>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Argumenton</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aktivitetin</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në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rritje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të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halogjenëve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nga</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poshtë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lartë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grupit</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dhe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zhvendosjen</w:t>
            </w:r>
            <w:proofErr w:type="spellEnd"/>
            <w:r w:rsidRPr="009303DE">
              <w:rPr>
                <w:rFonts w:ascii="Times New Roman" w:hAnsi="Times New Roman" w:cs="Times New Roman"/>
                <w:sz w:val="24"/>
                <w:szCs w:val="24"/>
                <w:lang w:val="en-US"/>
              </w:rPr>
              <w:t xml:space="preserve"> e </w:t>
            </w:r>
            <w:proofErr w:type="spellStart"/>
            <w:r w:rsidRPr="009303DE">
              <w:rPr>
                <w:rFonts w:ascii="Times New Roman" w:hAnsi="Times New Roman" w:cs="Times New Roman"/>
                <w:sz w:val="24"/>
                <w:szCs w:val="24"/>
                <w:lang w:val="en-US"/>
              </w:rPr>
              <w:t>halogjenëve</w:t>
            </w:r>
            <w:proofErr w:type="spellEnd"/>
            <w:r w:rsidRPr="009303DE">
              <w:rPr>
                <w:rFonts w:ascii="Times New Roman" w:hAnsi="Times New Roman" w:cs="Times New Roman"/>
                <w:sz w:val="24"/>
                <w:szCs w:val="24"/>
                <w:lang w:val="en-US"/>
              </w:rPr>
              <w:t>.</w:t>
            </w:r>
          </w:p>
          <w:p w14:paraId="22F25BBC" w14:textId="77777777" w:rsidR="009303DE" w:rsidRDefault="009303DE" w:rsidP="009303DE">
            <w:pPr>
              <w:ind w:firstLine="0"/>
              <w:jc w:val="left"/>
              <w:rPr>
                <w:rFonts w:ascii="Times New Roman" w:hAnsi="Times New Roman"/>
                <w:b/>
                <w:sz w:val="24"/>
                <w:szCs w:val="24"/>
                <w:lang w:eastAsia="sq-AL"/>
              </w:rPr>
            </w:pPr>
          </w:p>
          <w:p w14:paraId="1B36386F" w14:textId="39183306" w:rsidR="006C4AA3" w:rsidRPr="005C5787" w:rsidRDefault="006C4AA3" w:rsidP="009303DE">
            <w:pPr>
              <w:ind w:firstLine="0"/>
              <w:jc w:val="left"/>
              <w:rPr>
                <w:rFonts w:ascii="Times New Roman" w:eastAsia="Batang" w:hAnsi="Times New Roman"/>
                <w:b/>
                <w:sz w:val="24"/>
                <w:szCs w:val="24"/>
              </w:rPr>
            </w:pPr>
          </w:p>
        </w:tc>
        <w:tc>
          <w:tcPr>
            <w:tcW w:w="6849" w:type="dxa"/>
            <w:gridSpan w:val="2"/>
          </w:tcPr>
          <w:p w14:paraId="0A1FC8DA" w14:textId="77777777" w:rsidR="006C4AA3" w:rsidRPr="005C5787" w:rsidRDefault="006C4AA3" w:rsidP="009303DE">
            <w:pPr>
              <w:autoSpaceDE w:val="0"/>
              <w:autoSpaceDN w:val="0"/>
              <w:adjustRightInd w:val="0"/>
              <w:ind w:firstLine="0"/>
              <w:jc w:val="left"/>
              <w:rPr>
                <w:rFonts w:ascii="AGaramondPro-Regular" w:hAnsi="AGaramondPro-Regular" w:cs="AGaramondPro-Regular"/>
                <w:color w:val="000000"/>
              </w:rPr>
            </w:pPr>
            <w:r w:rsidRPr="005C5787">
              <w:rPr>
                <w:rFonts w:ascii="Times New Roman" w:hAnsi="Times New Roman"/>
                <w:b/>
                <w:sz w:val="28"/>
                <w:szCs w:val="28"/>
                <w:lang w:eastAsia="sq-AL"/>
              </w:rPr>
              <w:t>Fjalët kyçe:</w:t>
            </w:r>
            <w:r w:rsidRPr="005C5787">
              <w:rPr>
                <w:rFonts w:ascii="Times New Roman" w:eastAsia="Calibri" w:hAnsi="Times New Roman"/>
              </w:rPr>
              <w:t xml:space="preserve"> </w:t>
            </w:r>
            <w:r w:rsidRPr="005C5787">
              <w:rPr>
                <w:rFonts w:ascii="AGaramondPro-Regular" w:hAnsi="AGaramondPro-Regular" w:cs="AGaramondPro-Regular"/>
                <w:color w:val="000000"/>
              </w:rPr>
              <w:t>halogjenë, diatomik,</w:t>
            </w:r>
            <w:r>
              <w:rPr>
                <w:rFonts w:ascii="AGaramondPro-Regular" w:hAnsi="AGaramondPro-Regular" w:cs="AGaramondPro-Regular"/>
                <w:color w:val="000000"/>
              </w:rPr>
              <w:t xml:space="preserve"> halogjenure, aktivitet kimik, zhvendosje e halogjenëve</w:t>
            </w:r>
          </w:p>
        </w:tc>
      </w:tr>
      <w:tr w:rsidR="006C4AA3" w:rsidRPr="005C5787" w14:paraId="52B4F408" w14:textId="77777777" w:rsidTr="009303DE">
        <w:tc>
          <w:tcPr>
            <w:tcW w:w="6840" w:type="dxa"/>
            <w:gridSpan w:val="2"/>
          </w:tcPr>
          <w:p w14:paraId="5A42AE5C" w14:textId="77777777" w:rsidR="006C4AA3" w:rsidRPr="005C5787" w:rsidRDefault="006C4AA3" w:rsidP="009303DE">
            <w:pPr>
              <w:ind w:firstLine="0"/>
              <w:jc w:val="left"/>
              <w:rPr>
                <w:rFonts w:ascii="Times New Roman" w:hAnsi="Times New Roman"/>
                <w:b/>
                <w:sz w:val="28"/>
                <w:szCs w:val="28"/>
                <w:lang w:eastAsia="sq-AL"/>
              </w:rPr>
            </w:pPr>
            <w:r w:rsidRPr="002F2D7F">
              <w:rPr>
                <w:rFonts w:ascii="Times New Roman" w:hAnsi="Times New Roman"/>
                <w:b/>
                <w:lang w:eastAsia="sq-AL"/>
              </w:rPr>
              <w:t>Burimet:</w:t>
            </w:r>
            <w:r>
              <w:rPr>
                <w:rFonts w:ascii="Times New Roman" w:hAnsi="Times New Roman"/>
                <w:b/>
                <w:sz w:val="28"/>
                <w:szCs w:val="28"/>
                <w:lang w:eastAsia="sq-AL"/>
              </w:rPr>
              <w:t xml:space="preserve"> </w:t>
            </w:r>
            <w:r>
              <w:rPr>
                <w:rFonts w:ascii="Times New Roman" w:hAnsi="Times New Roman"/>
                <w:sz w:val="24"/>
                <w:szCs w:val="24"/>
              </w:rPr>
              <w:t xml:space="preserve">Teksti i kimisë i klasës së 10-të, </w:t>
            </w:r>
          </w:p>
          <w:p w14:paraId="4B27E1CE" w14:textId="77777777" w:rsidR="006C4AA3" w:rsidRPr="005C5787" w:rsidRDefault="006C4AA3" w:rsidP="009303DE">
            <w:pPr>
              <w:spacing w:line="360" w:lineRule="auto"/>
              <w:ind w:firstLine="0"/>
              <w:jc w:val="left"/>
              <w:rPr>
                <w:rFonts w:ascii="Times New Roman" w:hAnsi="Times New Roman"/>
                <w:b/>
                <w:sz w:val="28"/>
                <w:szCs w:val="28"/>
                <w:lang w:eastAsia="sq-AL"/>
              </w:rPr>
            </w:pPr>
            <w:r>
              <w:rPr>
                <w:rFonts w:ascii="Times New Roman" w:hAnsi="Times New Roman"/>
                <w:sz w:val="24"/>
                <w:szCs w:val="24"/>
                <w:lang w:eastAsia="sq-AL"/>
              </w:rPr>
              <w:t>Tabela e sistemit periodik</w:t>
            </w:r>
            <w:r w:rsidRPr="00B850DD">
              <w:rPr>
                <w:rFonts w:ascii="Times New Roman" w:eastAsia="Calibri" w:hAnsi="Times New Roman" w:cs="Times New Roman"/>
                <w:sz w:val="24"/>
                <w:szCs w:val="24"/>
              </w:rPr>
              <w:t xml:space="preserve"> s</w:t>
            </w:r>
            <w:r w:rsidRPr="006C3349">
              <w:rPr>
                <w:rFonts w:ascii="New roman" w:eastAsia="Calibri" w:hAnsi="New roman" w:cs="Times New Roman"/>
                <w:b/>
              </w:rPr>
              <w:t>https://phet.colorado.edu/en/simulations/ grenhouse-effect</w:t>
            </w:r>
          </w:p>
        </w:tc>
        <w:tc>
          <w:tcPr>
            <w:tcW w:w="6849" w:type="dxa"/>
            <w:gridSpan w:val="2"/>
          </w:tcPr>
          <w:p w14:paraId="540E70A7" w14:textId="77777777" w:rsidR="006C4AA3" w:rsidRPr="005C5787" w:rsidRDefault="006C4AA3" w:rsidP="009303DE">
            <w:pPr>
              <w:spacing w:line="360" w:lineRule="auto"/>
              <w:ind w:firstLine="0"/>
              <w:jc w:val="left"/>
              <w:rPr>
                <w:rFonts w:ascii="Times New Roman" w:hAnsi="Times New Roman"/>
                <w:b/>
                <w:sz w:val="28"/>
                <w:szCs w:val="28"/>
                <w:lang w:eastAsia="sq-AL"/>
              </w:rPr>
            </w:pPr>
            <w:r>
              <w:rPr>
                <w:rFonts w:ascii="Times New Roman" w:hAnsi="Times New Roman"/>
                <w:b/>
                <w:sz w:val="28"/>
                <w:szCs w:val="28"/>
                <w:lang w:eastAsia="sq-AL"/>
              </w:rPr>
              <w:t>Lidhja me fushat e tjera ose me temat ndërkurrikulare:</w:t>
            </w:r>
          </w:p>
          <w:p w14:paraId="4904A82F" w14:textId="77777777" w:rsidR="006C4AA3" w:rsidRPr="005C5787" w:rsidRDefault="006C4AA3" w:rsidP="009303DE">
            <w:pPr>
              <w:spacing w:line="360" w:lineRule="auto"/>
              <w:ind w:firstLine="0"/>
              <w:jc w:val="left"/>
              <w:rPr>
                <w:rFonts w:ascii="Times New Roman" w:hAnsi="Times New Roman"/>
                <w:sz w:val="24"/>
                <w:szCs w:val="24"/>
                <w:lang w:eastAsia="sq-AL"/>
              </w:rPr>
            </w:pPr>
            <w:r>
              <w:rPr>
                <w:rFonts w:ascii="Times New Roman" w:hAnsi="Times New Roman"/>
                <w:sz w:val="24"/>
                <w:szCs w:val="24"/>
                <w:lang w:eastAsia="sq-AL"/>
              </w:rPr>
              <w:t>Fizikën, mjekësinë.</w:t>
            </w:r>
          </w:p>
        </w:tc>
      </w:tr>
      <w:tr w:rsidR="006C4AA3" w:rsidRPr="005C5787" w14:paraId="19829E37" w14:textId="77777777" w:rsidTr="009303DE">
        <w:tc>
          <w:tcPr>
            <w:tcW w:w="13689" w:type="dxa"/>
            <w:gridSpan w:val="4"/>
            <w:tcBorders>
              <w:bottom w:val="single" w:sz="4" w:space="0" w:color="000000"/>
            </w:tcBorders>
          </w:tcPr>
          <w:p w14:paraId="0302B266" w14:textId="77777777" w:rsidR="006C4AA3" w:rsidRPr="005C5787" w:rsidRDefault="006C4AA3" w:rsidP="009303DE">
            <w:pPr>
              <w:spacing w:line="360" w:lineRule="auto"/>
              <w:ind w:firstLine="0"/>
              <w:jc w:val="center"/>
              <w:rPr>
                <w:rFonts w:ascii="Times New Roman" w:hAnsi="Times New Roman"/>
                <w:b/>
                <w:sz w:val="28"/>
                <w:szCs w:val="28"/>
                <w:lang w:eastAsia="sq-AL"/>
              </w:rPr>
            </w:pPr>
            <w:r>
              <w:rPr>
                <w:rFonts w:ascii="Times New Roman" w:hAnsi="Times New Roman"/>
                <w:b/>
                <w:sz w:val="28"/>
                <w:szCs w:val="28"/>
                <w:lang w:eastAsia="sq-AL"/>
              </w:rPr>
              <w:t>Metodologjia dhe veprimtaritë e nxënësve</w:t>
            </w:r>
          </w:p>
        </w:tc>
      </w:tr>
      <w:tr w:rsidR="006C4AA3" w:rsidRPr="005C5787" w14:paraId="5B488665" w14:textId="77777777" w:rsidTr="009303DE">
        <w:trPr>
          <w:trHeight w:val="699"/>
        </w:trPr>
        <w:tc>
          <w:tcPr>
            <w:tcW w:w="13689" w:type="dxa"/>
            <w:gridSpan w:val="4"/>
            <w:tcBorders>
              <w:bottom w:val="nil"/>
            </w:tcBorders>
          </w:tcPr>
          <w:p w14:paraId="65293E5F" w14:textId="77777777" w:rsidR="009303DE" w:rsidRDefault="006C4AA3" w:rsidP="009303DE">
            <w:pPr>
              <w:spacing w:line="360" w:lineRule="auto"/>
              <w:ind w:firstLine="0"/>
              <w:jc w:val="left"/>
              <w:rPr>
                <w:rFonts w:ascii="Times New Roman" w:hAnsi="Times New Roman" w:cs="Times New Roman"/>
                <w:sz w:val="24"/>
                <w:szCs w:val="24"/>
                <w:lang w:val="en-US"/>
              </w:rPr>
            </w:pPr>
            <w:r>
              <w:rPr>
                <w:rFonts w:ascii="Times New Roman" w:hAnsi="Times New Roman"/>
                <w:b/>
                <w:sz w:val="24"/>
                <w:szCs w:val="24"/>
              </w:rPr>
              <w:t>Përshkrimi i situatës.</w:t>
            </w:r>
            <w:r>
              <w:rPr>
                <w:rFonts w:ascii="Times New Roman" w:hAnsi="Times New Roman"/>
                <w:sz w:val="24"/>
                <w:szCs w:val="24"/>
              </w:rPr>
              <w:t>Mësuesi/ ja njeh nxënësit me situatën e temës.</w:t>
            </w:r>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Mësuesi</w:t>
            </w:r>
            <w:proofErr w:type="spellEnd"/>
            <w:r w:rsidR="009303DE" w:rsidRPr="009303DE">
              <w:rPr>
                <w:rFonts w:ascii="Times New Roman" w:hAnsi="Times New Roman" w:cs="Times New Roman"/>
                <w:sz w:val="24"/>
                <w:szCs w:val="24"/>
                <w:lang w:val="en-US"/>
              </w:rPr>
              <w:t xml:space="preserve">/ja </w:t>
            </w:r>
            <w:proofErr w:type="spellStart"/>
            <w:r w:rsidR="009303DE" w:rsidRPr="009303DE">
              <w:rPr>
                <w:rFonts w:ascii="Times New Roman" w:hAnsi="Times New Roman" w:cs="Times New Roman"/>
                <w:sz w:val="24"/>
                <w:szCs w:val="24"/>
                <w:lang w:val="en-US"/>
              </w:rPr>
              <w:t>njoh</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nxënësit</w:t>
            </w:r>
            <w:proofErr w:type="spellEnd"/>
            <w:r w:rsidR="009303DE" w:rsidRPr="009303DE">
              <w:rPr>
                <w:rFonts w:ascii="Times New Roman" w:hAnsi="Times New Roman" w:cs="Times New Roman"/>
                <w:sz w:val="24"/>
                <w:szCs w:val="24"/>
                <w:lang w:val="en-US"/>
              </w:rPr>
              <w:t xml:space="preserve"> me </w:t>
            </w:r>
            <w:proofErr w:type="spellStart"/>
            <w:r w:rsidR="009303DE" w:rsidRPr="009303DE">
              <w:rPr>
                <w:rFonts w:ascii="Times New Roman" w:hAnsi="Times New Roman" w:cs="Times New Roman"/>
                <w:sz w:val="24"/>
                <w:szCs w:val="24"/>
                <w:lang w:val="en-US"/>
              </w:rPr>
              <w:t>situatën</w:t>
            </w:r>
            <w:proofErr w:type="spellEnd"/>
            <w:r w:rsidR="009303DE" w:rsidRPr="009303DE">
              <w:rPr>
                <w:rFonts w:ascii="Times New Roman" w:hAnsi="Times New Roman" w:cs="Times New Roman"/>
                <w:sz w:val="24"/>
                <w:szCs w:val="24"/>
                <w:lang w:val="en-US"/>
              </w:rPr>
              <w:t xml:space="preserve"> e </w:t>
            </w:r>
            <w:proofErr w:type="spellStart"/>
            <w:r w:rsidR="009303DE" w:rsidRPr="009303DE">
              <w:rPr>
                <w:rFonts w:ascii="Times New Roman" w:hAnsi="Times New Roman" w:cs="Times New Roman"/>
                <w:sz w:val="24"/>
                <w:szCs w:val="24"/>
                <w:lang w:val="en-US"/>
              </w:rPr>
              <w:t>temës</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Jometalet</w:t>
            </w:r>
            <w:proofErr w:type="spellEnd"/>
            <w:r w:rsidR="009303DE" w:rsidRPr="009303DE">
              <w:rPr>
                <w:rFonts w:ascii="Times New Roman" w:hAnsi="Times New Roman" w:cs="Times New Roman"/>
                <w:sz w:val="24"/>
                <w:szCs w:val="24"/>
                <w:lang w:val="en-US"/>
              </w:rPr>
              <w:t xml:space="preserve"> e </w:t>
            </w:r>
            <w:proofErr w:type="spellStart"/>
            <w:r w:rsidR="009303DE" w:rsidRPr="009303DE">
              <w:rPr>
                <w:rFonts w:ascii="Times New Roman" w:hAnsi="Times New Roman" w:cs="Times New Roman"/>
                <w:sz w:val="24"/>
                <w:szCs w:val="24"/>
                <w:lang w:val="en-US"/>
              </w:rPr>
              <w:t>grupit</w:t>
            </w:r>
            <w:proofErr w:type="spellEnd"/>
            <w:r w:rsidR="009303DE" w:rsidRPr="009303DE">
              <w:rPr>
                <w:rFonts w:ascii="Times New Roman" w:hAnsi="Times New Roman" w:cs="Times New Roman"/>
                <w:sz w:val="24"/>
                <w:szCs w:val="24"/>
                <w:lang w:val="en-US"/>
              </w:rPr>
              <w:t xml:space="preserve"> VII-A </w:t>
            </w:r>
            <w:proofErr w:type="spellStart"/>
            <w:r w:rsidR="009303DE" w:rsidRPr="009303DE">
              <w:rPr>
                <w:rFonts w:ascii="Times New Roman" w:hAnsi="Times New Roman" w:cs="Times New Roman"/>
                <w:sz w:val="24"/>
                <w:szCs w:val="24"/>
                <w:lang w:val="en-US"/>
              </w:rPr>
              <w:t>quhen</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halogjenë</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Elementet</w:t>
            </w:r>
            <w:proofErr w:type="spellEnd"/>
            <w:r w:rsidR="009303DE" w:rsidRPr="009303DE">
              <w:rPr>
                <w:rFonts w:ascii="Times New Roman" w:hAnsi="Times New Roman" w:cs="Times New Roman"/>
                <w:sz w:val="24"/>
                <w:szCs w:val="24"/>
                <w:lang w:val="en-US"/>
              </w:rPr>
              <w:t xml:space="preserve"> e </w:t>
            </w:r>
            <w:proofErr w:type="spellStart"/>
            <w:r w:rsidR="009303DE" w:rsidRPr="009303DE">
              <w:rPr>
                <w:rFonts w:ascii="Times New Roman" w:hAnsi="Times New Roman" w:cs="Times New Roman"/>
                <w:sz w:val="24"/>
                <w:szCs w:val="24"/>
                <w:lang w:val="en-US"/>
              </w:rPr>
              <w:t>këtij</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lastRenderedPageBreak/>
              <w:t>grupi</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kanë</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prirje</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të</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caktuara</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në</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vetitë</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fizike</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që</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shoqërohen</w:t>
            </w:r>
            <w:proofErr w:type="spellEnd"/>
            <w:r w:rsidR="009303DE" w:rsidRPr="009303DE">
              <w:rPr>
                <w:rFonts w:ascii="Times New Roman" w:hAnsi="Times New Roman" w:cs="Times New Roman"/>
                <w:sz w:val="24"/>
                <w:szCs w:val="24"/>
                <w:lang w:val="en-US"/>
              </w:rPr>
              <w:t xml:space="preserve"> me </w:t>
            </w:r>
            <w:proofErr w:type="spellStart"/>
            <w:r w:rsidR="009303DE" w:rsidRPr="009303DE">
              <w:rPr>
                <w:rFonts w:ascii="Times New Roman" w:hAnsi="Times New Roman" w:cs="Times New Roman"/>
                <w:sz w:val="24"/>
                <w:szCs w:val="24"/>
                <w:lang w:val="en-US"/>
              </w:rPr>
              <w:t>ndryshime</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ngjyre</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dendësie</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dhe</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pikë</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vlimi</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Gjithashtu</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jometalet</w:t>
            </w:r>
            <w:proofErr w:type="spellEnd"/>
            <w:r w:rsidR="009303DE" w:rsidRPr="009303DE">
              <w:rPr>
                <w:rFonts w:ascii="Times New Roman" w:hAnsi="Times New Roman" w:cs="Times New Roman"/>
                <w:sz w:val="24"/>
                <w:szCs w:val="24"/>
                <w:lang w:val="en-US"/>
              </w:rPr>
              <w:t xml:space="preserve"> e </w:t>
            </w:r>
            <w:proofErr w:type="spellStart"/>
            <w:r w:rsidR="009303DE" w:rsidRPr="009303DE">
              <w:rPr>
                <w:rFonts w:ascii="Times New Roman" w:hAnsi="Times New Roman" w:cs="Times New Roman"/>
                <w:sz w:val="24"/>
                <w:szCs w:val="24"/>
                <w:lang w:val="en-US"/>
              </w:rPr>
              <w:t>këtij</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grupi</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kanë</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prirje</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në</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vetitë</w:t>
            </w:r>
            <w:proofErr w:type="spellEnd"/>
            <w:r w:rsidR="009303DE" w:rsidRPr="009303DE">
              <w:rPr>
                <w:rFonts w:ascii="Times New Roman" w:hAnsi="Times New Roman" w:cs="Times New Roman"/>
                <w:sz w:val="24"/>
                <w:szCs w:val="24"/>
                <w:lang w:val="en-US"/>
              </w:rPr>
              <w:t xml:space="preserve"> </w:t>
            </w:r>
            <w:proofErr w:type="spellStart"/>
            <w:r w:rsidR="009303DE" w:rsidRPr="009303DE">
              <w:rPr>
                <w:rFonts w:ascii="Times New Roman" w:hAnsi="Times New Roman" w:cs="Times New Roman"/>
                <w:sz w:val="24"/>
                <w:szCs w:val="24"/>
                <w:lang w:val="en-US"/>
              </w:rPr>
              <w:t>kimike</w:t>
            </w:r>
            <w:proofErr w:type="spellEnd"/>
            <w:r w:rsidR="009303DE" w:rsidRPr="009303DE">
              <w:rPr>
                <w:rFonts w:ascii="Times New Roman" w:hAnsi="Times New Roman" w:cs="Times New Roman"/>
                <w:sz w:val="24"/>
                <w:szCs w:val="24"/>
                <w:lang w:val="en-US"/>
              </w:rPr>
              <w:t>.</w:t>
            </w:r>
          </w:p>
          <w:p w14:paraId="4D00EB62" w14:textId="1E0FF4A6" w:rsidR="009303DE" w:rsidRPr="009303DE" w:rsidRDefault="009303DE" w:rsidP="009303DE">
            <w:pPr>
              <w:spacing w:line="360" w:lineRule="auto"/>
              <w:ind w:firstLine="0"/>
              <w:jc w:val="left"/>
              <w:rPr>
                <w:rFonts w:ascii="Times New Roman" w:hAnsi="Times New Roman" w:cs="Times New Roman"/>
                <w:sz w:val="24"/>
                <w:szCs w:val="24"/>
                <w:lang w:val="en-US"/>
              </w:rPr>
            </w:pPr>
            <w:proofErr w:type="spellStart"/>
            <w:r w:rsidRPr="009303DE">
              <w:rPr>
                <w:rFonts w:ascii="Times New Roman" w:hAnsi="Times New Roman" w:cs="Times New Roman"/>
                <w:b/>
                <w:bCs/>
                <w:sz w:val="24"/>
                <w:szCs w:val="24"/>
                <w:lang w:val="en-US"/>
              </w:rPr>
              <w:t>Metoda</w:t>
            </w:r>
            <w:proofErr w:type="spellEnd"/>
            <w:r w:rsidRPr="009303DE">
              <w:rPr>
                <w:rFonts w:ascii="Times New Roman" w:hAnsi="Times New Roman" w:cs="Times New Roman"/>
                <w:b/>
                <w:bCs/>
                <w:sz w:val="24"/>
                <w:szCs w:val="24"/>
                <w:lang w:val="en-US"/>
              </w:rPr>
              <w:t xml:space="preserve"> </w:t>
            </w:r>
            <w:proofErr w:type="spellStart"/>
            <w:r w:rsidRPr="009303DE">
              <w:rPr>
                <w:rFonts w:ascii="Times New Roman" w:hAnsi="Times New Roman" w:cs="Times New Roman"/>
                <w:b/>
                <w:bCs/>
                <w:sz w:val="24"/>
                <w:szCs w:val="24"/>
                <w:lang w:val="en-US"/>
              </w:rPr>
              <w:t>Hulumtuese</w:t>
            </w:r>
            <w:proofErr w:type="spellEnd"/>
            <w:r w:rsidRPr="009303DE">
              <w:rPr>
                <w:rFonts w:ascii="Times New Roman" w:hAnsi="Times New Roman" w:cs="Times New Roman"/>
                <w:b/>
                <w:bCs/>
                <w:sz w:val="24"/>
                <w:szCs w:val="24"/>
                <w:lang w:val="en-US"/>
              </w:rPr>
              <w:t xml:space="preserve"> e </w:t>
            </w:r>
            <w:proofErr w:type="spellStart"/>
            <w:r w:rsidRPr="009303DE">
              <w:rPr>
                <w:rFonts w:ascii="Times New Roman" w:hAnsi="Times New Roman" w:cs="Times New Roman"/>
                <w:b/>
                <w:bCs/>
                <w:sz w:val="24"/>
                <w:szCs w:val="24"/>
                <w:lang w:val="en-US"/>
              </w:rPr>
              <w:t>Krahasuese</w:t>
            </w:r>
            <w:proofErr w:type="spellEnd"/>
            <w:r w:rsidRPr="009303DE">
              <w:rPr>
                <w:rFonts w:ascii="Times New Roman" w:hAnsi="Times New Roman" w:cs="Times New Roman"/>
                <w:b/>
                <w:bCs/>
                <w:sz w:val="24"/>
                <w:szCs w:val="24"/>
                <w:lang w:val="en-US"/>
              </w:rPr>
              <w:t>:</w:t>
            </w:r>
            <w:r w:rsidRPr="009303DE">
              <w:rPr>
                <w:rFonts w:ascii="Times New Roman" w:hAnsi="Times New Roman" w:cs="Times New Roman"/>
                <w:sz w:val="24"/>
                <w:szCs w:val="24"/>
                <w:lang w:val="en-US"/>
              </w:rPr>
              <w:br/>
            </w:r>
            <w:proofErr w:type="spellStart"/>
            <w:r w:rsidRPr="009303DE">
              <w:rPr>
                <w:rFonts w:ascii="Times New Roman" w:hAnsi="Times New Roman" w:cs="Times New Roman"/>
                <w:sz w:val="24"/>
                <w:szCs w:val="24"/>
                <w:lang w:val="en-US"/>
              </w:rPr>
              <w:t>Nxënësve</w:t>
            </w:r>
            <w:proofErr w:type="spellEnd"/>
            <w:r w:rsidRPr="009303DE">
              <w:rPr>
                <w:rFonts w:ascii="Times New Roman" w:hAnsi="Times New Roman" w:cs="Times New Roman"/>
                <w:sz w:val="24"/>
                <w:szCs w:val="24"/>
                <w:lang w:val="en-US"/>
              </w:rPr>
              <w:t xml:space="preserve"> u </w:t>
            </w:r>
            <w:proofErr w:type="spellStart"/>
            <w:r w:rsidRPr="009303DE">
              <w:rPr>
                <w:rFonts w:ascii="Times New Roman" w:hAnsi="Times New Roman" w:cs="Times New Roman"/>
                <w:sz w:val="24"/>
                <w:szCs w:val="24"/>
                <w:lang w:val="en-US"/>
              </w:rPr>
              <w:t>kërkohet</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të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hulumtojnë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mbi</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prirjet</w:t>
            </w:r>
            <w:proofErr w:type="spellEnd"/>
            <w:r w:rsidRPr="009303DE">
              <w:rPr>
                <w:rFonts w:ascii="Times New Roman" w:hAnsi="Times New Roman" w:cs="Times New Roman"/>
                <w:sz w:val="24"/>
                <w:szCs w:val="24"/>
                <w:lang w:val="en-US"/>
              </w:rPr>
              <w:t xml:space="preserve"> e </w:t>
            </w:r>
            <w:proofErr w:type="spellStart"/>
            <w:r w:rsidRPr="009303DE">
              <w:rPr>
                <w:rFonts w:ascii="Times New Roman" w:hAnsi="Times New Roman" w:cs="Times New Roman"/>
                <w:sz w:val="24"/>
                <w:szCs w:val="24"/>
                <w:lang w:val="en-US"/>
              </w:rPr>
              <w:t>caktuara</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të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vetive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fizike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dhe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kimike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të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elementeve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të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grupit</w:t>
            </w:r>
            <w:proofErr w:type="spellEnd"/>
            <w:r w:rsidRPr="009303DE">
              <w:rPr>
                <w:rFonts w:ascii="Times New Roman" w:hAnsi="Times New Roman" w:cs="Times New Roman"/>
                <w:sz w:val="24"/>
                <w:szCs w:val="24"/>
                <w:lang w:val="en-US"/>
              </w:rPr>
              <w:t xml:space="preserve"> VII-A. Pas </w:t>
            </w:r>
            <w:proofErr w:type="spellStart"/>
            <w:r w:rsidRPr="009303DE">
              <w:rPr>
                <w:rFonts w:ascii="Times New Roman" w:hAnsi="Times New Roman" w:cs="Times New Roman"/>
                <w:sz w:val="24"/>
                <w:szCs w:val="24"/>
                <w:lang w:val="en-US"/>
              </w:rPr>
              <w:t>një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kohe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të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caktuar</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nxënësit</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interpretojnë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karakteristikat</w:t>
            </w:r>
            <w:proofErr w:type="spellEnd"/>
            <w:r w:rsidRPr="009303DE">
              <w:rPr>
                <w:rFonts w:ascii="Times New Roman" w:hAnsi="Times New Roman" w:cs="Times New Roman"/>
                <w:sz w:val="24"/>
                <w:szCs w:val="24"/>
                <w:lang w:val="en-US"/>
              </w:rPr>
              <w:t xml:space="preserve"> e </w:t>
            </w:r>
            <w:proofErr w:type="spellStart"/>
            <w:r w:rsidRPr="009303DE">
              <w:rPr>
                <w:rFonts w:ascii="Times New Roman" w:hAnsi="Times New Roman" w:cs="Times New Roman"/>
                <w:sz w:val="24"/>
                <w:szCs w:val="24"/>
                <w:lang w:val="en-US"/>
              </w:rPr>
              <w:t>elementeve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të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këtij</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grupi</w:t>
            </w:r>
            <w:proofErr w:type="spellEnd"/>
            <w:r w:rsidRPr="009303DE">
              <w:rPr>
                <w:rFonts w:ascii="Times New Roman" w:hAnsi="Times New Roman" w:cs="Times New Roman"/>
                <w:sz w:val="24"/>
                <w:szCs w:val="24"/>
                <w:lang w:val="en-US"/>
              </w:rPr>
              <w:t xml:space="preserve">, duke u </w:t>
            </w:r>
            <w:proofErr w:type="spellStart"/>
            <w:r w:rsidRPr="009303DE">
              <w:rPr>
                <w:rFonts w:ascii="Times New Roman" w:hAnsi="Times New Roman" w:cs="Times New Roman"/>
                <w:sz w:val="24"/>
                <w:szCs w:val="24"/>
                <w:lang w:val="en-US"/>
              </w:rPr>
              <w:t>fokusuar</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në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vetitë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fizike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dhe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kimike</w:t>
            </w:r>
            <w:proofErr w:type="spellEnd"/>
            <w:r w:rsidRPr="009303DE">
              <w:rPr>
                <w:rFonts w:ascii="Times New Roman" w:hAnsi="Times New Roman" w:cs="Times New Roman"/>
                <w:sz w:val="24"/>
                <w:szCs w:val="24"/>
                <w:lang w:val="en-US"/>
              </w:rPr>
              <w:t>.</w:t>
            </w:r>
          </w:p>
          <w:p w14:paraId="3752E30C" w14:textId="77777777" w:rsidR="009303DE" w:rsidRPr="009303DE" w:rsidRDefault="009303DE" w:rsidP="009303DE">
            <w:pPr>
              <w:spacing w:before="100" w:beforeAutospacing="1" w:after="100" w:afterAutospacing="1"/>
              <w:ind w:firstLine="0"/>
              <w:jc w:val="left"/>
              <w:rPr>
                <w:rFonts w:ascii="Times New Roman" w:hAnsi="Times New Roman" w:cs="Times New Roman"/>
                <w:sz w:val="24"/>
                <w:szCs w:val="24"/>
                <w:lang w:val="en-US"/>
              </w:rPr>
            </w:pPr>
            <w:proofErr w:type="spellStart"/>
            <w:r w:rsidRPr="009303DE">
              <w:rPr>
                <w:rFonts w:ascii="Times New Roman" w:hAnsi="Times New Roman" w:cs="Times New Roman"/>
                <w:b/>
                <w:bCs/>
                <w:sz w:val="24"/>
                <w:szCs w:val="24"/>
                <w:lang w:val="en-US"/>
              </w:rPr>
              <w:t>Pyetje-Përgjigje</w:t>
            </w:r>
            <w:proofErr w:type="spellEnd"/>
            <w:r w:rsidRPr="009303DE">
              <w:rPr>
                <w:rFonts w:ascii="Times New Roman" w:hAnsi="Times New Roman" w:cs="Times New Roman"/>
                <w:b/>
                <w:bCs/>
                <w:sz w:val="24"/>
                <w:szCs w:val="24"/>
                <w:lang w:val="en-US"/>
              </w:rPr>
              <w:t xml:space="preserve"> - </w:t>
            </w:r>
            <w:proofErr w:type="spellStart"/>
            <w:r w:rsidRPr="009303DE">
              <w:rPr>
                <w:rFonts w:ascii="Times New Roman" w:hAnsi="Times New Roman" w:cs="Times New Roman"/>
                <w:b/>
                <w:bCs/>
                <w:sz w:val="24"/>
                <w:szCs w:val="24"/>
                <w:lang w:val="en-US"/>
              </w:rPr>
              <w:t>Eksperimente</w:t>
            </w:r>
            <w:proofErr w:type="spellEnd"/>
            <w:r w:rsidRPr="009303DE">
              <w:rPr>
                <w:rFonts w:ascii="Times New Roman" w:hAnsi="Times New Roman" w:cs="Times New Roman"/>
                <w:b/>
                <w:bCs/>
                <w:sz w:val="24"/>
                <w:szCs w:val="24"/>
                <w:lang w:val="en-US"/>
              </w:rPr>
              <w:t>:</w:t>
            </w:r>
          </w:p>
          <w:p w14:paraId="01DD120A" w14:textId="77777777" w:rsidR="009303DE" w:rsidRPr="009303DE" w:rsidRDefault="009303DE" w:rsidP="009F125C">
            <w:pPr>
              <w:numPr>
                <w:ilvl w:val="0"/>
                <w:numId w:val="50"/>
              </w:numPr>
              <w:spacing w:before="100" w:beforeAutospacing="1" w:after="100" w:afterAutospacing="1"/>
              <w:jc w:val="left"/>
              <w:rPr>
                <w:rFonts w:ascii="Times New Roman" w:hAnsi="Times New Roman" w:cs="Times New Roman"/>
                <w:sz w:val="24"/>
                <w:szCs w:val="24"/>
                <w:lang w:val="en-US"/>
              </w:rPr>
            </w:pPr>
            <w:r w:rsidRPr="009303DE">
              <w:rPr>
                <w:rFonts w:ascii="Times New Roman" w:hAnsi="Times New Roman" w:cs="Times New Roman"/>
                <w:sz w:val="24"/>
                <w:szCs w:val="24"/>
                <w:lang w:val="en-US"/>
              </w:rPr>
              <w:t xml:space="preserve">Si </w:t>
            </w:r>
            <w:proofErr w:type="spellStart"/>
            <w:r w:rsidRPr="009303DE">
              <w:rPr>
                <w:rFonts w:ascii="Times New Roman" w:hAnsi="Times New Roman" w:cs="Times New Roman"/>
                <w:sz w:val="24"/>
                <w:szCs w:val="24"/>
                <w:lang w:val="en-US"/>
              </w:rPr>
              <w:t>ndryshon</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ngjyra</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dendësia</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dhe</w:t>
            </w:r>
            <w:proofErr w:type="spellEnd"/>
            <w:r w:rsidRPr="009303DE">
              <w:rPr>
                <w:rFonts w:ascii="Times New Roman" w:hAnsi="Times New Roman" w:cs="Times New Roman"/>
                <w:sz w:val="24"/>
                <w:szCs w:val="24"/>
                <w:lang w:val="en-US"/>
              </w:rPr>
              <w:t xml:space="preserve"> pika e </w:t>
            </w:r>
            <w:proofErr w:type="spellStart"/>
            <w:r w:rsidRPr="009303DE">
              <w:rPr>
                <w:rFonts w:ascii="Times New Roman" w:hAnsi="Times New Roman" w:cs="Times New Roman"/>
                <w:sz w:val="24"/>
                <w:szCs w:val="24"/>
                <w:lang w:val="en-US"/>
              </w:rPr>
              <w:t>vlimit</w:t>
            </w:r>
            <w:proofErr w:type="spellEnd"/>
            <w:r w:rsidRPr="009303DE">
              <w:rPr>
                <w:rFonts w:ascii="Times New Roman" w:hAnsi="Times New Roman" w:cs="Times New Roman"/>
                <w:sz w:val="24"/>
                <w:szCs w:val="24"/>
                <w:lang w:val="en-US"/>
              </w:rPr>
              <w:t xml:space="preserve"> duke </w:t>
            </w:r>
            <w:proofErr w:type="spellStart"/>
            <w:r w:rsidRPr="009303DE">
              <w:rPr>
                <w:rFonts w:ascii="Times New Roman" w:hAnsi="Times New Roman" w:cs="Times New Roman"/>
                <w:sz w:val="24"/>
                <w:szCs w:val="24"/>
                <w:lang w:val="en-US"/>
              </w:rPr>
              <w:t>lëvizur</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nga</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lart-poshtë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në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grupin</w:t>
            </w:r>
            <w:proofErr w:type="spellEnd"/>
            <w:r w:rsidRPr="009303DE">
              <w:rPr>
                <w:rFonts w:ascii="Times New Roman" w:hAnsi="Times New Roman" w:cs="Times New Roman"/>
                <w:sz w:val="24"/>
                <w:szCs w:val="24"/>
                <w:lang w:val="en-US"/>
              </w:rPr>
              <w:t xml:space="preserve"> VII-A?</w:t>
            </w:r>
          </w:p>
          <w:p w14:paraId="1909B279" w14:textId="77777777" w:rsidR="009303DE" w:rsidRPr="009303DE" w:rsidRDefault="009303DE" w:rsidP="009F125C">
            <w:pPr>
              <w:numPr>
                <w:ilvl w:val="0"/>
                <w:numId w:val="50"/>
              </w:numPr>
              <w:spacing w:before="100" w:beforeAutospacing="1" w:after="100" w:afterAutospacing="1"/>
              <w:jc w:val="left"/>
              <w:rPr>
                <w:rFonts w:ascii="Times New Roman" w:hAnsi="Times New Roman" w:cs="Times New Roman"/>
                <w:sz w:val="24"/>
                <w:szCs w:val="24"/>
                <w:lang w:val="en-US"/>
              </w:rPr>
            </w:pPr>
            <w:r w:rsidRPr="009303DE">
              <w:rPr>
                <w:rFonts w:ascii="Times New Roman" w:hAnsi="Times New Roman" w:cs="Times New Roman"/>
                <w:sz w:val="24"/>
                <w:szCs w:val="24"/>
                <w:lang w:val="en-US"/>
              </w:rPr>
              <w:t xml:space="preserve">Si </w:t>
            </w:r>
            <w:proofErr w:type="spellStart"/>
            <w:r w:rsidRPr="009303DE">
              <w:rPr>
                <w:rFonts w:ascii="Times New Roman" w:hAnsi="Times New Roman" w:cs="Times New Roman"/>
                <w:sz w:val="24"/>
                <w:szCs w:val="24"/>
                <w:lang w:val="en-US"/>
              </w:rPr>
              <w:t>ndryshon</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aktiviteti</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kimik</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i</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elementeve</w:t>
            </w:r>
            <w:proofErr w:type="spellEnd"/>
            <w:r w:rsidRPr="009303DE">
              <w:rPr>
                <w:rFonts w:ascii="Times New Roman" w:hAnsi="Times New Roman" w:cs="Times New Roman"/>
                <w:sz w:val="24"/>
                <w:szCs w:val="24"/>
                <w:lang w:val="en-US"/>
              </w:rPr>
              <w:t xml:space="preserve"> duke </w:t>
            </w:r>
            <w:proofErr w:type="spellStart"/>
            <w:r w:rsidRPr="009303DE">
              <w:rPr>
                <w:rFonts w:ascii="Times New Roman" w:hAnsi="Times New Roman" w:cs="Times New Roman"/>
                <w:sz w:val="24"/>
                <w:szCs w:val="24"/>
                <w:lang w:val="en-US"/>
              </w:rPr>
              <w:t>zbritur</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nga</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lart-poshtë</w:t>
            </w:r>
            <w:proofErr w:type="spellEnd"/>
            <w:r w:rsidRPr="009303DE">
              <w:rPr>
                <w:rFonts w:ascii="Times New Roman" w:hAnsi="Times New Roman" w:cs="Times New Roman"/>
                <w:sz w:val="24"/>
                <w:szCs w:val="24"/>
                <w:lang w:val="en-US"/>
              </w:rPr>
              <w:t>?</w:t>
            </w:r>
          </w:p>
          <w:p w14:paraId="24107F36" w14:textId="77777777" w:rsidR="009303DE" w:rsidRPr="009303DE" w:rsidRDefault="009303DE" w:rsidP="009F125C">
            <w:pPr>
              <w:numPr>
                <w:ilvl w:val="0"/>
                <w:numId w:val="50"/>
              </w:numPr>
              <w:spacing w:before="100" w:beforeAutospacing="1" w:after="100" w:afterAutospacing="1"/>
              <w:jc w:val="left"/>
              <w:rPr>
                <w:rFonts w:ascii="Times New Roman" w:hAnsi="Times New Roman" w:cs="Times New Roman"/>
                <w:sz w:val="24"/>
                <w:szCs w:val="24"/>
                <w:lang w:val="en-US"/>
              </w:rPr>
            </w:pPr>
            <w:proofErr w:type="spellStart"/>
            <w:r w:rsidRPr="009303DE">
              <w:rPr>
                <w:rFonts w:ascii="Times New Roman" w:hAnsi="Times New Roman" w:cs="Times New Roman"/>
                <w:sz w:val="24"/>
                <w:szCs w:val="24"/>
                <w:lang w:val="en-US"/>
              </w:rPr>
              <w:t>Pse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janë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aktive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halogjenët</w:t>
            </w:r>
            <w:proofErr w:type="spellEnd"/>
            <w:r w:rsidRPr="009303DE">
              <w:rPr>
                <w:rFonts w:ascii="Times New Roman" w:hAnsi="Times New Roman" w:cs="Times New Roman"/>
                <w:sz w:val="24"/>
                <w:szCs w:val="24"/>
                <w:lang w:val="en-US"/>
              </w:rPr>
              <w:t>?</w:t>
            </w:r>
          </w:p>
          <w:p w14:paraId="27ED0E64" w14:textId="77777777" w:rsidR="009303DE" w:rsidRPr="009303DE" w:rsidRDefault="009303DE" w:rsidP="009F125C">
            <w:pPr>
              <w:numPr>
                <w:ilvl w:val="0"/>
                <w:numId w:val="50"/>
              </w:numPr>
              <w:spacing w:before="100" w:beforeAutospacing="1" w:after="100" w:afterAutospacing="1"/>
              <w:jc w:val="left"/>
              <w:rPr>
                <w:rFonts w:ascii="Times New Roman" w:hAnsi="Times New Roman" w:cs="Times New Roman"/>
                <w:sz w:val="24"/>
                <w:szCs w:val="24"/>
                <w:lang w:val="en-US"/>
              </w:rPr>
            </w:pPr>
            <w:proofErr w:type="spellStart"/>
            <w:r w:rsidRPr="009303DE">
              <w:rPr>
                <w:rFonts w:ascii="Times New Roman" w:hAnsi="Times New Roman" w:cs="Times New Roman"/>
                <w:sz w:val="24"/>
                <w:szCs w:val="24"/>
                <w:lang w:val="en-US"/>
              </w:rPr>
              <w:t>Çfarë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përbërjesh</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formohen</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kur</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halogjenët</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veprojnë</w:t>
            </w:r>
            <w:proofErr w:type="spellEnd"/>
            <w:r w:rsidRPr="009303DE">
              <w:rPr>
                <w:rFonts w:ascii="Times New Roman" w:hAnsi="Times New Roman" w:cs="Times New Roman"/>
                <w:sz w:val="24"/>
                <w:szCs w:val="24"/>
                <w:lang w:val="en-US"/>
              </w:rPr>
              <w:t xml:space="preserve"> me </w:t>
            </w:r>
            <w:proofErr w:type="spellStart"/>
            <w:r w:rsidRPr="009303DE">
              <w:rPr>
                <w:rFonts w:ascii="Times New Roman" w:hAnsi="Times New Roman" w:cs="Times New Roman"/>
                <w:sz w:val="24"/>
                <w:szCs w:val="24"/>
                <w:lang w:val="en-US"/>
              </w:rPr>
              <w:t>metalet</w:t>
            </w:r>
            <w:proofErr w:type="spellEnd"/>
            <w:r w:rsidRPr="009303DE">
              <w:rPr>
                <w:rFonts w:ascii="Times New Roman" w:hAnsi="Times New Roman" w:cs="Times New Roman"/>
                <w:sz w:val="24"/>
                <w:szCs w:val="24"/>
                <w:lang w:val="en-US"/>
              </w:rPr>
              <w:t>?</w:t>
            </w:r>
          </w:p>
          <w:p w14:paraId="02D87526" w14:textId="7A0DE454" w:rsidR="009303DE" w:rsidRPr="009303DE" w:rsidRDefault="009303DE" w:rsidP="009303DE">
            <w:pPr>
              <w:spacing w:before="100" w:beforeAutospacing="1" w:after="100" w:afterAutospacing="1"/>
              <w:ind w:firstLine="0"/>
              <w:jc w:val="left"/>
              <w:rPr>
                <w:rFonts w:ascii="Times New Roman" w:hAnsi="Times New Roman" w:cs="Times New Roman"/>
                <w:sz w:val="24"/>
                <w:szCs w:val="24"/>
                <w:lang w:val="en-US"/>
              </w:rPr>
            </w:pPr>
            <w:proofErr w:type="spellStart"/>
            <w:r w:rsidRPr="009303DE">
              <w:rPr>
                <w:rFonts w:ascii="Times New Roman" w:hAnsi="Times New Roman" w:cs="Times New Roman"/>
                <w:b/>
                <w:bCs/>
                <w:sz w:val="24"/>
                <w:szCs w:val="24"/>
                <w:lang w:val="en-US"/>
              </w:rPr>
              <w:t>Aktiviteti</w:t>
            </w:r>
            <w:proofErr w:type="spellEnd"/>
            <w:r w:rsidRPr="009303DE">
              <w:rPr>
                <w:rFonts w:ascii="Times New Roman" w:hAnsi="Times New Roman" w:cs="Times New Roman"/>
                <w:b/>
                <w:bCs/>
                <w:sz w:val="24"/>
                <w:szCs w:val="24"/>
                <w:lang w:val="en-US"/>
              </w:rPr>
              <w:t xml:space="preserve"> </w:t>
            </w:r>
            <w:proofErr w:type="spellStart"/>
            <w:r w:rsidRPr="009303DE">
              <w:rPr>
                <w:rFonts w:ascii="Times New Roman" w:hAnsi="Times New Roman" w:cs="Times New Roman"/>
                <w:b/>
                <w:bCs/>
                <w:sz w:val="24"/>
                <w:szCs w:val="24"/>
                <w:lang w:val="en-US"/>
              </w:rPr>
              <w:t>Praktik</w:t>
            </w:r>
            <w:proofErr w:type="spellEnd"/>
            <w:r w:rsidRPr="009303DE">
              <w:rPr>
                <w:rFonts w:ascii="Times New Roman" w:hAnsi="Times New Roman" w:cs="Times New Roman"/>
                <w:b/>
                <w:bCs/>
                <w:sz w:val="24"/>
                <w:szCs w:val="24"/>
                <w:lang w:val="en-US"/>
              </w:rPr>
              <w:t xml:space="preserve"> me </w:t>
            </w:r>
            <w:proofErr w:type="spellStart"/>
            <w:r w:rsidRPr="009303DE">
              <w:rPr>
                <w:rFonts w:ascii="Times New Roman" w:hAnsi="Times New Roman" w:cs="Times New Roman"/>
                <w:b/>
                <w:bCs/>
                <w:sz w:val="24"/>
                <w:szCs w:val="24"/>
                <w:lang w:val="en-US"/>
              </w:rPr>
              <w:t>Nxënësit</w:t>
            </w:r>
            <w:proofErr w:type="spellEnd"/>
            <w:r w:rsidRPr="009303DE">
              <w:rPr>
                <w:rFonts w:ascii="Times New Roman" w:hAnsi="Times New Roman" w:cs="Times New Roman"/>
                <w:b/>
                <w:bCs/>
                <w:sz w:val="24"/>
                <w:szCs w:val="24"/>
                <w:lang w:val="en-US"/>
              </w:rPr>
              <w:t>:</w:t>
            </w:r>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Nxënësve</w:t>
            </w:r>
            <w:proofErr w:type="spellEnd"/>
            <w:r w:rsidRPr="009303DE">
              <w:rPr>
                <w:rFonts w:ascii="Times New Roman" w:hAnsi="Times New Roman" w:cs="Times New Roman"/>
                <w:sz w:val="24"/>
                <w:szCs w:val="24"/>
                <w:lang w:val="en-US"/>
              </w:rPr>
              <w:t xml:space="preserve"> u </w:t>
            </w:r>
            <w:proofErr w:type="spellStart"/>
            <w:r w:rsidRPr="009303DE">
              <w:rPr>
                <w:rFonts w:ascii="Times New Roman" w:hAnsi="Times New Roman" w:cs="Times New Roman"/>
                <w:sz w:val="24"/>
                <w:szCs w:val="24"/>
                <w:lang w:val="en-US"/>
              </w:rPr>
              <w:t>kërkohet</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të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nxjerrin</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përfundime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mbi</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të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dhënat</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dhe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rezultatet</w:t>
            </w:r>
            <w:proofErr w:type="spellEnd"/>
            <w:r w:rsidRPr="009303DE">
              <w:rPr>
                <w:rFonts w:ascii="Times New Roman" w:hAnsi="Times New Roman" w:cs="Times New Roman"/>
                <w:sz w:val="24"/>
                <w:szCs w:val="24"/>
                <w:lang w:val="en-US"/>
              </w:rPr>
              <w:t xml:space="preserve"> e </w:t>
            </w:r>
            <w:proofErr w:type="spellStart"/>
            <w:r w:rsidRPr="009303DE">
              <w:rPr>
                <w:rFonts w:ascii="Times New Roman" w:hAnsi="Times New Roman" w:cs="Times New Roman"/>
                <w:sz w:val="24"/>
                <w:szCs w:val="24"/>
                <w:lang w:val="en-US"/>
              </w:rPr>
              <w:t>disa</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eksperimenteve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të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paraqitura</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në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tabelë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që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tregojnë</w:t>
            </w:r>
            <w:proofErr w:type="spellEnd"/>
            <w:r w:rsidRPr="009303DE">
              <w:rPr>
                <w:rFonts w:ascii="Times New Roman" w:hAnsi="Times New Roman" w:cs="Times New Roman"/>
                <w:sz w:val="24"/>
                <w:szCs w:val="24"/>
                <w:lang w:val="en-US"/>
              </w:rPr>
              <w:t xml:space="preserve"> se </w:t>
            </w:r>
            <w:proofErr w:type="spellStart"/>
            <w:r w:rsidRPr="009303DE">
              <w:rPr>
                <w:rFonts w:ascii="Times New Roman" w:hAnsi="Times New Roman" w:cs="Times New Roman"/>
                <w:sz w:val="24"/>
                <w:szCs w:val="24"/>
                <w:lang w:val="en-US"/>
              </w:rPr>
              <w:t>një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halogjen</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zhvendos</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halogjenin</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më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pak</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aktiv</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nga</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tretësira</w:t>
            </w:r>
            <w:proofErr w:type="spellEnd"/>
            <w:r w:rsidRPr="009303DE">
              <w:rPr>
                <w:rFonts w:ascii="Times New Roman" w:hAnsi="Times New Roman" w:cs="Times New Roman"/>
                <w:sz w:val="24"/>
                <w:szCs w:val="24"/>
                <w:lang w:val="en-US"/>
              </w:rPr>
              <w:t xml:space="preserve"> e </w:t>
            </w:r>
            <w:proofErr w:type="spellStart"/>
            <w:r w:rsidRPr="009303DE">
              <w:rPr>
                <w:rFonts w:ascii="Times New Roman" w:hAnsi="Times New Roman" w:cs="Times New Roman"/>
                <w:sz w:val="24"/>
                <w:szCs w:val="24"/>
                <w:lang w:val="en-US"/>
              </w:rPr>
              <w:t>halogjenurit</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të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tij</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të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shoqëruara</w:t>
            </w:r>
            <w:proofErr w:type="spellEnd"/>
            <w:r w:rsidRPr="009303DE">
              <w:rPr>
                <w:rFonts w:ascii="Times New Roman" w:hAnsi="Times New Roman" w:cs="Times New Roman"/>
                <w:sz w:val="24"/>
                <w:szCs w:val="24"/>
                <w:lang w:val="en-US"/>
              </w:rPr>
              <w:t xml:space="preserve"> me </w:t>
            </w:r>
            <w:proofErr w:type="spellStart"/>
            <w:r w:rsidRPr="009303DE">
              <w:rPr>
                <w:rFonts w:ascii="Times New Roman" w:hAnsi="Times New Roman" w:cs="Times New Roman"/>
                <w:sz w:val="24"/>
                <w:szCs w:val="24"/>
                <w:lang w:val="en-US"/>
              </w:rPr>
              <w:t>reaksionet</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përkatëse</w:t>
            </w:r>
            <w:proofErr w:type="spellEnd"/>
            <w:r w:rsidRPr="009303DE">
              <w:rPr>
                <w:rFonts w:ascii="Times New Roman" w:hAnsi="Times New Roman" w:cs="Times New Roman"/>
                <w:sz w:val="24"/>
                <w:szCs w:val="24"/>
                <w:lang w:val="en-US"/>
              </w:rPr>
              <w:t xml:space="preserve">). Ata </w:t>
            </w:r>
            <w:proofErr w:type="spellStart"/>
            <w:r w:rsidRPr="009303DE">
              <w:rPr>
                <w:rFonts w:ascii="Times New Roman" w:hAnsi="Times New Roman" w:cs="Times New Roman"/>
                <w:sz w:val="24"/>
                <w:szCs w:val="24"/>
                <w:lang w:val="en-US"/>
              </w:rPr>
              <w:t>gjithashtu</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duhet</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të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japin</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përgjigje</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për</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ushtrimin</w:t>
            </w:r>
            <w:proofErr w:type="spellEnd"/>
            <w:r w:rsidRPr="009303DE">
              <w:rPr>
                <w:rFonts w:ascii="Times New Roman" w:hAnsi="Times New Roman" w:cs="Times New Roman"/>
                <w:sz w:val="24"/>
                <w:szCs w:val="24"/>
                <w:lang w:val="en-US"/>
              </w:rPr>
              <w:t xml:space="preserve"> e </w:t>
            </w:r>
            <w:proofErr w:type="spellStart"/>
            <w:r w:rsidRPr="009303DE">
              <w:rPr>
                <w:rFonts w:ascii="Times New Roman" w:hAnsi="Times New Roman" w:cs="Times New Roman"/>
                <w:sz w:val="24"/>
                <w:szCs w:val="24"/>
                <w:lang w:val="en-US"/>
              </w:rPr>
              <w:t>paraparë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në</w:t>
            </w:r>
            <w:proofErr w:type="spellEnd"/>
            <w:r w:rsidRPr="009303DE">
              <w:rPr>
                <w:rFonts w:ascii="Times New Roman" w:hAnsi="Times New Roman" w:cs="Times New Roman"/>
                <w:sz w:val="24"/>
                <w:szCs w:val="24"/>
                <w:lang w:val="en-US"/>
              </w:rPr>
              <w:t xml:space="preserve"> f. </w:t>
            </w:r>
            <w:r>
              <w:rPr>
                <w:rFonts w:ascii="Times New Roman" w:hAnsi="Times New Roman" w:cs="Times New Roman"/>
                <w:sz w:val="24"/>
                <w:szCs w:val="24"/>
                <w:lang w:val="en-US"/>
              </w:rPr>
              <w:t>79</w:t>
            </w:r>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të</w:t>
            </w:r>
            <w:proofErr w:type="spellEnd"/>
            <w:r>
              <w:rPr>
                <w:rFonts w:ascii="Times New Roman" w:hAnsi="Times New Roman" w:cs="Times New Roman"/>
                <w:sz w:val="24"/>
                <w:szCs w:val="24"/>
                <w:lang w:val="en-US"/>
              </w:rPr>
              <w:t>.</w:t>
            </w:r>
            <w:r w:rsidRPr="009303DE">
              <w:rPr>
                <w:rFonts w:ascii="Times New Roman" w:hAnsi="Times New Roman" w:cs="Times New Roman"/>
                <w:sz w:val="24"/>
                <w:szCs w:val="24"/>
                <w:lang w:val="en-US"/>
              </w:rPr>
              <w:t xml:space="preserve"> Ky diagram </w:t>
            </w:r>
            <w:proofErr w:type="spellStart"/>
            <w:r w:rsidRPr="009303DE">
              <w:rPr>
                <w:rFonts w:ascii="Times New Roman" w:hAnsi="Times New Roman" w:cs="Times New Roman"/>
                <w:sz w:val="24"/>
                <w:szCs w:val="24"/>
                <w:lang w:val="en-US"/>
              </w:rPr>
              <w:t>tregon</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disa</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nga</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elementet</w:t>
            </w:r>
            <w:proofErr w:type="spellEnd"/>
            <w:r w:rsidRPr="009303DE">
              <w:rPr>
                <w:rFonts w:ascii="Times New Roman" w:hAnsi="Times New Roman" w:cs="Times New Roman"/>
                <w:sz w:val="24"/>
                <w:szCs w:val="24"/>
                <w:lang w:val="en-US"/>
              </w:rPr>
              <w:t xml:space="preserve"> e </w:t>
            </w:r>
            <w:proofErr w:type="spellStart"/>
            <w:r w:rsidRPr="009303DE">
              <w:rPr>
                <w:rFonts w:ascii="Times New Roman" w:hAnsi="Times New Roman" w:cs="Times New Roman"/>
                <w:sz w:val="24"/>
                <w:szCs w:val="24"/>
                <w:lang w:val="en-US"/>
              </w:rPr>
              <w:t>grupit</w:t>
            </w:r>
            <w:proofErr w:type="spellEnd"/>
            <w:r w:rsidRPr="009303DE">
              <w:rPr>
                <w:rFonts w:ascii="Times New Roman" w:hAnsi="Times New Roman" w:cs="Times New Roman"/>
                <w:sz w:val="24"/>
                <w:szCs w:val="24"/>
                <w:lang w:val="en-US"/>
              </w:rPr>
              <w:t xml:space="preserve"> VII-A </w:t>
            </w:r>
            <w:proofErr w:type="spellStart"/>
            <w:r w:rsidRPr="009303DE">
              <w:rPr>
                <w:rFonts w:ascii="Times New Roman" w:hAnsi="Times New Roman" w:cs="Times New Roman"/>
                <w:sz w:val="24"/>
                <w:szCs w:val="24"/>
                <w:lang w:val="en-US"/>
              </w:rPr>
              <w:t>të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sistemit</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periodik</w:t>
            </w:r>
            <w:proofErr w:type="spellEnd"/>
            <w:r w:rsidRPr="009303DE">
              <w:rPr>
                <w:rFonts w:ascii="Times New Roman" w:hAnsi="Times New Roman" w:cs="Times New Roman"/>
                <w:sz w:val="24"/>
                <w:szCs w:val="24"/>
                <w:lang w:val="en-US"/>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9303DE" w:rsidRPr="009303DE" w14:paraId="6D06C263" w14:textId="77777777" w:rsidTr="009303DE">
              <w:trPr>
                <w:tblCellSpacing w:w="15" w:type="dxa"/>
              </w:trPr>
              <w:tc>
                <w:tcPr>
                  <w:tcW w:w="0" w:type="auto"/>
                  <w:vAlign w:val="center"/>
                  <w:hideMark/>
                </w:tcPr>
                <w:p w14:paraId="144E6E61" w14:textId="77777777" w:rsidR="009303DE" w:rsidRPr="009303DE" w:rsidRDefault="009303DE" w:rsidP="009303DE">
                  <w:pPr>
                    <w:ind w:firstLine="0"/>
                    <w:jc w:val="left"/>
                    <w:rPr>
                      <w:rFonts w:ascii="Times New Roman" w:hAnsi="Times New Roman" w:cs="Times New Roman"/>
                      <w:sz w:val="20"/>
                      <w:szCs w:val="20"/>
                      <w:lang w:val="en-US"/>
                    </w:rPr>
                  </w:pPr>
                </w:p>
              </w:tc>
              <w:tc>
                <w:tcPr>
                  <w:tcW w:w="0" w:type="auto"/>
                  <w:vAlign w:val="center"/>
                  <w:hideMark/>
                </w:tcPr>
                <w:p w14:paraId="1FED4898" w14:textId="77777777" w:rsidR="009303DE" w:rsidRPr="009303DE" w:rsidRDefault="009303DE" w:rsidP="009303DE">
                  <w:pPr>
                    <w:ind w:firstLine="0"/>
                    <w:jc w:val="left"/>
                    <w:rPr>
                      <w:rFonts w:ascii="Times New Roman" w:hAnsi="Times New Roman" w:cs="Times New Roman"/>
                      <w:sz w:val="20"/>
                      <w:szCs w:val="20"/>
                      <w:lang w:val="en-US"/>
                    </w:rPr>
                  </w:pPr>
                </w:p>
              </w:tc>
            </w:tr>
          </w:tbl>
          <w:p w14:paraId="375C41A2" w14:textId="3690D550" w:rsidR="009303DE" w:rsidRPr="009303DE" w:rsidRDefault="009303DE" w:rsidP="009303DE">
            <w:pPr>
              <w:spacing w:before="100" w:beforeAutospacing="1" w:after="100" w:afterAutospacing="1"/>
              <w:ind w:firstLine="0"/>
              <w:jc w:val="left"/>
              <w:rPr>
                <w:rFonts w:ascii="Times New Roman" w:hAnsi="Times New Roman" w:cs="Times New Roman"/>
                <w:sz w:val="24"/>
                <w:szCs w:val="24"/>
                <w:lang w:val="en-US"/>
              </w:rPr>
            </w:pPr>
            <w:r w:rsidRPr="009303DE">
              <w:rPr>
                <w:rFonts w:ascii="Times New Roman" w:hAnsi="Times New Roman" w:cs="Times New Roman"/>
                <w:sz w:val="24"/>
                <w:szCs w:val="24"/>
                <w:lang w:val="en-US"/>
              </w:rPr>
              <w:t xml:space="preserve">a) </w:t>
            </w:r>
            <w:proofErr w:type="spellStart"/>
            <w:r w:rsidRPr="009303DE">
              <w:rPr>
                <w:rFonts w:ascii="Times New Roman" w:hAnsi="Times New Roman" w:cs="Times New Roman"/>
                <w:b/>
                <w:bCs/>
                <w:sz w:val="24"/>
                <w:szCs w:val="24"/>
                <w:lang w:val="en-US"/>
              </w:rPr>
              <w:t>Siquhen</w:t>
            </w:r>
            <w:proofErr w:type="spellEnd"/>
            <w:r w:rsidRPr="009303DE">
              <w:rPr>
                <w:rFonts w:ascii="Times New Roman" w:hAnsi="Times New Roman" w:cs="Times New Roman"/>
                <w:b/>
                <w:bCs/>
                <w:sz w:val="24"/>
                <w:szCs w:val="24"/>
                <w:lang w:val="en-US"/>
              </w:rPr>
              <w:t xml:space="preserve"> </w:t>
            </w:r>
            <w:proofErr w:type="spellStart"/>
            <w:r w:rsidRPr="009303DE">
              <w:rPr>
                <w:rFonts w:ascii="Times New Roman" w:hAnsi="Times New Roman" w:cs="Times New Roman"/>
                <w:b/>
                <w:bCs/>
                <w:sz w:val="24"/>
                <w:szCs w:val="24"/>
                <w:lang w:val="en-US"/>
              </w:rPr>
              <w:t>elementet</w:t>
            </w:r>
            <w:proofErr w:type="spellEnd"/>
            <w:r w:rsidRPr="009303DE">
              <w:rPr>
                <w:rFonts w:ascii="Times New Roman" w:hAnsi="Times New Roman" w:cs="Times New Roman"/>
                <w:b/>
                <w:bCs/>
                <w:sz w:val="24"/>
                <w:szCs w:val="24"/>
                <w:lang w:val="en-US"/>
              </w:rPr>
              <w:t xml:space="preserve"> e </w:t>
            </w:r>
            <w:proofErr w:type="spellStart"/>
            <w:r w:rsidRPr="009303DE">
              <w:rPr>
                <w:rFonts w:ascii="Times New Roman" w:hAnsi="Times New Roman" w:cs="Times New Roman"/>
                <w:b/>
                <w:bCs/>
                <w:sz w:val="24"/>
                <w:szCs w:val="24"/>
                <w:lang w:val="en-US"/>
              </w:rPr>
              <w:t>këtij</w:t>
            </w:r>
            <w:proofErr w:type="spellEnd"/>
            <w:r w:rsidRPr="009303DE">
              <w:rPr>
                <w:rFonts w:ascii="Times New Roman" w:hAnsi="Times New Roman" w:cs="Times New Roman"/>
                <w:b/>
                <w:bCs/>
                <w:sz w:val="24"/>
                <w:szCs w:val="24"/>
                <w:lang w:val="en-US"/>
              </w:rPr>
              <w:t xml:space="preserve"> </w:t>
            </w:r>
            <w:proofErr w:type="spellStart"/>
            <w:r w:rsidRPr="009303DE">
              <w:rPr>
                <w:rFonts w:ascii="Times New Roman" w:hAnsi="Times New Roman" w:cs="Times New Roman"/>
                <w:b/>
                <w:bCs/>
                <w:sz w:val="24"/>
                <w:szCs w:val="24"/>
                <w:lang w:val="en-US"/>
              </w:rPr>
              <w:t>grupi</w:t>
            </w:r>
            <w:proofErr w:type="spellEnd"/>
            <w:r w:rsidRPr="009303DE">
              <w:rPr>
                <w:rFonts w:ascii="Times New Roman" w:hAnsi="Times New Roman" w:cs="Times New Roman"/>
                <w:b/>
                <w:bCs/>
                <w:sz w:val="24"/>
                <w:szCs w:val="24"/>
                <w:lang w:val="en-US"/>
              </w:rPr>
              <w:t>?</w:t>
            </w:r>
          </w:p>
          <w:p w14:paraId="694EAC74" w14:textId="77777777" w:rsidR="009303DE" w:rsidRPr="009303DE" w:rsidRDefault="009303DE" w:rsidP="009303DE">
            <w:pPr>
              <w:spacing w:before="100" w:beforeAutospacing="1" w:after="100" w:afterAutospacing="1"/>
              <w:ind w:firstLine="0"/>
              <w:jc w:val="left"/>
              <w:rPr>
                <w:rFonts w:ascii="Times New Roman" w:hAnsi="Times New Roman" w:cs="Times New Roman"/>
                <w:sz w:val="24"/>
                <w:szCs w:val="24"/>
                <w:lang w:val="en-US"/>
              </w:rPr>
            </w:pPr>
            <w:r w:rsidRPr="009303DE">
              <w:rPr>
                <w:rFonts w:ascii="Times New Roman" w:hAnsi="Times New Roman" w:cs="Times New Roman"/>
                <w:sz w:val="24"/>
                <w:szCs w:val="24"/>
                <w:lang w:val="en-US"/>
              </w:rPr>
              <w:t xml:space="preserve">b) </w:t>
            </w:r>
            <w:proofErr w:type="spellStart"/>
            <w:r w:rsidRPr="009303DE">
              <w:rPr>
                <w:rFonts w:ascii="Times New Roman" w:hAnsi="Times New Roman" w:cs="Times New Roman"/>
                <w:b/>
                <w:bCs/>
                <w:sz w:val="24"/>
                <w:szCs w:val="24"/>
                <w:lang w:val="en-US"/>
              </w:rPr>
              <w:t>Reaksioni</w:t>
            </w:r>
            <w:proofErr w:type="spellEnd"/>
            <w:r w:rsidRPr="009303DE">
              <w:rPr>
                <w:rFonts w:ascii="Times New Roman" w:hAnsi="Times New Roman" w:cs="Times New Roman"/>
                <w:b/>
                <w:bCs/>
                <w:sz w:val="24"/>
                <w:szCs w:val="24"/>
                <w:lang w:val="en-US"/>
              </w:rPr>
              <w:t xml:space="preserve"> </w:t>
            </w:r>
            <w:proofErr w:type="spellStart"/>
            <w:r w:rsidRPr="009303DE">
              <w:rPr>
                <w:rFonts w:ascii="Times New Roman" w:hAnsi="Times New Roman" w:cs="Times New Roman"/>
                <w:b/>
                <w:bCs/>
                <w:sz w:val="24"/>
                <w:szCs w:val="24"/>
                <w:lang w:val="en-US"/>
              </w:rPr>
              <w:t>i</w:t>
            </w:r>
            <w:proofErr w:type="spellEnd"/>
            <w:r w:rsidRPr="009303DE">
              <w:rPr>
                <w:rFonts w:ascii="Times New Roman" w:hAnsi="Times New Roman" w:cs="Times New Roman"/>
                <w:b/>
                <w:bCs/>
                <w:sz w:val="24"/>
                <w:szCs w:val="24"/>
                <w:lang w:val="en-US"/>
              </w:rPr>
              <w:t xml:space="preserve"> </w:t>
            </w:r>
            <w:proofErr w:type="spellStart"/>
            <w:r w:rsidRPr="009303DE">
              <w:rPr>
                <w:rFonts w:ascii="Times New Roman" w:hAnsi="Times New Roman" w:cs="Times New Roman"/>
                <w:b/>
                <w:bCs/>
                <w:sz w:val="24"/>
                <w:szCs w:val="24"/>
                <w:lang w:val="en-US"/>
              </w:rPr>
              <w:t>klorit</w:t>
            </w:r>
            <w:proofErr w:type="spellEnd"/>
            <w:r w:rsidRPr="009303DE">
              <w:rPr>
                <w:rFonts w:ascii="Times New Roman" w:hAnsi="Times New Roman" w:cs="Times New Roman"/>
                <w:b/>
                <w:bCs/>
                <w:sz w:val="24"/>
                <w:szCs w:val="24"/>
                <w:lang w:val="en-US"/>
              </w:rPr>
              <w:t xml:space="preserve"> me </w:t>
            </w:r>
            <w:proofErr w:type="spellStart"/>
            <w:r w:rsidRPr="009303DE">
              <w:rPr>
                <w:rFonts w:ascii="Times New Roman" w:hAnsi="Times New Roman" w:cs="Times New Roman"/>
                <w:b/>
                <w:bCs/>
                <w:sz w:val="24"/>
                <w:szCs w:val="24"/>
                <w:lang w:val="en-US"/>
              </w:rPr>
              <w:t>hidrogjenin</w:t>
            </w:r>
            <w:proofErr w:type="spellEnd"/>
            <w:r w:rsidRPr="009303DE">
              <w:rPr>
                <w:rFonts w:ascii="Times New Roman" w:hAnsi="Times New Roman" w:cs="Times New Roman"/>
                <w:b/>
                <w:bCs/>
                <w:sz w:val="24"/>
                <w:szCs w:val="24"/>
                <w:lang w:val="en-US"/>
              </w:rPr>
              <w:t>:</w:t>
            </w:r>
          </w:p>
          <w:p w14:paraId="0A3ADEB9" w14:textId="77777777" w:rsidR="009303DE" w:rsidRPr="009303DE" w:rsidRDefault="009303DE" w:rsidP="009F125C">
            <w:pPr>
              <w:numPr>
                <w:ilvl w:val="0"/>
                <w:numId w:val="51"/>
              </w:numPr>
              <w:spacing w:before="100" w:beforeAutospacing="1" w:after="100" w:afterAutospacing="1"/>
              <w:jc w:val="left"/>
              <w:rPr>
                <w:rFonts w:ascii="Times New Roman" w:hAnsi="Times New Roman" w:cs="Times New Roman"/>
                <w:sz w:val="24"/>
                <w:szCs w:val="24"/>
                <w:lang w:val="en-US"/>
              </w:rPr>
            </w:pPr>
            <w:proofErr w:type="spellStart"/>
            <w:r w:rsidRPr="009303DE">
              <w:rPr>
                <w:rFonts w:ascii="Times New Roman" w:hAnsi="Times New Roman" w:cs="Times New Roman"/>
                <w:sz w:val="24"/>
                <w:szCs w:val="24"/>
                <w:lang w:val="en-US"/>
              </w:rPr>
              <w:t>Klori</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vepron</w:t>
            </w:r>
            <w:proofErr w:type="spellEnd"/>
            <w:r w:rsidRPr="009303DE">
              <w:rPr>
                <w:rFonts w:ascii="Times New Roman" w:hAnsi="Times New Roman" w:cs="Times New Roman"/>
                <w:sz w:val="24"/>
                <w:szCs w:val="24"/>
                <w:lang w:val="en-US"/>
              </w:rPr>
              <w:t xml:space="preserve"> me </w:t>
            </w:r>
            <w:proofErr w:type="spellStart"/>
            <w:r w:rsidRPr="009303DE">
              <w:rPr>
                <w:rFonts w:ascii="Times New Roman" w:hAnsi="Times New Roman" w:cs="Times New Roman"/>
                <w:sz w:val="24"/>
                <w:szCs w:val="24"/>
                <w:lang w:val="en-US"/>
              </w:rPr>
              <w:t>hidrogjenin</w:t>
            </w:r>
            <w:proofErr w:type="spellEnd"/>
            <w:r w:rsidRPr="009303DE">
              <w:rPr>
                <w:rFonts w:ascii="Times New Roman" w:hAnsi="Times New Roman" w:cs="Times New Roman"/>
                <w:sz w:val="24"/>
                <w:szCs w:val="24"/>
                <w:lang w:val="en-US"/>
              </w:rPr>
              <w:t xml:space="preserve"> duke </w:t>
            </w:r>
            <w:proofErr w:type="spellStart"/>
            <w:r w:rsidRPr="009303DE">
              <w:rPr>
                <w:rFonts w:ascii="Times New Roman" w:hAnsi="Times New Roman" w:cs="Times New Roman"/>
                <w:sz w:val="24"/>
                <w:szCs w:val="24"/>
                <w:lang w:val="en-US"/>
              </w:rPr>
              <w:t>shkaktuar</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shpërthim</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Barazimi</w:t>
            </w:r>
            <w:proofErr w:type="spellEnd"/>
            <w:r w:rsidRPr="009303DE">
              <w:rPr>
                <w:rFonts w:ascii="Times New Roman" w:hAnsi="Times New Roman" w:cs="Times New Roman"/>
                <w:sz w:val="24"/>
                <w:szCs w:val="24"/>
                <w:lang w:val="en-US"/>
              </w:rPr>
              <w:t xml:space="preserve"> me </w:t>
            </w:r>
            <w:proofErr w:type="spellStart"/>
            <w:r w:rsidRPr="009303DE">
              <w:rPr>
                <w:rFonts w:ascii="Times New Roman" w:hAnsi="Times New Roman" w:cs="Times New Roman"/>
                <w:sz w:val="24"/>
                <w:szCs w:val="24"/>
                <w:lang w:val="en-US"/>
              </w:rPr>
              <w:t>fjalë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për</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këtë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reaksion</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është</w:t>
            </w:r>
            <w:proofErr w:type="spellEnd"/>
            <w:r w:rsidRPr="009303DE">
              <w:rPr>
                <w:rFonts w:ascii="Times New Roman" w:hAnsi="Times New Roman" w:cs="Times New Roman"/>
                <w:sz w:val="24"/>
                <w:szCs w:val="24"/>
                <w:lang w:val="en-US"/>
              </w:rPr>
              <w:t>:</w:t>
            </w:r>
          </w:p>
          <w:p w14:paraId="0F7F06FF" w14:textId="77777777" w:rsidR="009303DE" w:rsidRPr="009303DE" w:rsidRDefault="009303DE" w:rsidP="009303DE">
            <w:pPr>
              <w:spacing w:before="100" w:beforeAutospacing="1" w:after="100" w:afterAutospacing="1"/>
              <w:jc w:val="left"/>
              <w:rPr>
                <w:rFonts w:ascii="Times New Roman" w:hAnsi="Times New Roman" w:cs="Times New Roman"/>
                <w:sz w:val="24"/>
                <w:szCs w:val="24"/>
                <w:lang w:val="en-US"/>
              </w:rPr>
            </w:pPr>
            <w:proofErr w:type="spellStart"/>
            <w:r w:rsidRPr="009303DE">
              <w:rPr>
                <w:rFonts w:ascii="Times New Roman" w:hAnsi="Times New Roman" w:cs="Times New Roman"/>
                <w:b/>
                <w:bCs/>
                <w:sz w:val="24"/>
                <w:szCs w:val="24"/>
                <w:lang w:val="en-US"/>
              </w:rPr>
              <w:t>hidrogjen</w:t>
            </w:r>
            <w:proofErr w:type="spellEnd"/>
            <w:r w:rsidRPr="009303DE">
              <w:rPr>
                <w:rFonts w:ascii="Times New Roman" w:hAnsi="Times New Roman" w:cs="Times New Roman"/>
                <w:b/>
                <w:bCs/>
                <w:sz w:val="24"/>
                <w:szCs w:val="24"/>
                <w:lang w:val="en-US"/>
              </w:rPr>
              <w:t xml:space="preserve"> + </w:t>
            </w:r>
            <w:proofErr w:type="spellStart"/>
            <w:r w:rsidRPr="009303DE">
              <w:rPr>
                <w:rFonts w:ascii="Times New Roman" w:hAnsi="Times New Roman" w:cs="Times New Roman"/>
                <w:b/>
                <w:bCs/>
                <w:sz w:val="24"/>
                <w:szCs w:val="24"/>
                <w:lang w:val="en-US"/>
              </w:rPr>
              <w:t>klor</w:t>
            </w:r>
            <w:proofErr w:type="spellEnd"/>
            <w:r w:rsidRPr="009303DE">
              <w:rPr>
                <w:rFonts w:ascii="Times New Roman" w:hAnsi="Times New Roman" w:cs="Times New Roman"/>
                <w:b/>
                <w:bCs/>
                <w:sz w:val="24"/>
                <w:szCs w:val="24"/>
                <w:lang w:val="en-US"/>
              </w:rPr>
              <w:t xml:space="preserve"> → </w:t>
            </w:r>
            <w:proofErr w:type="spellStart"/>
            <w:r w:rsidRPr="009303DE">
              <w:rPr>
                <w:rFonts w:ascii="Times New Roman" w:hAnsi="Times New Roman" w:cs="Times New Roman"/>
                <w:b/>
                <w:bCs/>
                <w:sz w:val="24"/>
                <w:szCs w:val="24"/>
                <w:lang w:val="en-US"/>
              </w:rPr>
              <w:t>klorur</w:t>
            </w:r>
            <w:proofErr w:type="spellEnd"/>
            <w:r w:rsidRPr="009303DE">
              <w:rPr>
                <w:rFonts w:ascii="Times New Roman" w:hAnsi="Times New Roman" w:cs="Times New Roman"/>
                <w:b/>
                <w:bCs/>
                <w:sz w:val="24"/>
                <w:szCs w:val="24"/>
                <w:lang w:val="en-US"/>
              </w:rPr>
              <w:t xml:space="preserve"> </w:t>
            </w:r>
            <w:proofErr w:type="spellStart"/>
            <w:r w:rsidRPr="009303DE">
              <w:rPr>
                <w:rFonts w:ascii="Times New Roman" w:hAnsi="Times New Roman" w:cs="Times New Roman"/>
                <w:b/>
                <w:bCs/>
                <w:sz w:val="24"/>
                <w:szCs w:val="24"/>
                <w:lang w:val="en-US"/>
              </w:rPr>
              <w:t>hidrogjeni</w:t>
            </w:r>
            <w:proofErr w:type="spellEnd"/>
            <w:r w:rsidRPr="009303DE">
              <w:rPr>
                <w:rFonts w:ascii="Times New Roman" w:hAnsi="Times New Roman" w:cs="Times New Roman"/>
                <w:b/>
                <w:bCs/>
                <w:sz w:val="24"/>
                <w:szCs w:val="24"/>
                <w:lang w:val="en-US"/>
              </w:rPr>
              <w:t>.</w:t>
            </w:r>
          </w:p>
          <w:p w14:paraId="33030097" w14:textId="173C296C" w:rsidR="009303DE" w:rsidRPr="009303DE" w:rsidRDefault="009303DE" w:rsidP="009303DE">
            <w:pPr>
              <w:spacing w:line="360" w:lineRule="auto"/>
              <w:ind w:firstLine="0"/>
              <w:jc w:val="left"/>
              <w:rPr>
                <w:rFonts w:ascii="Times New Roman" w:hAnsi="Times New Roman"/>
                <w:sz w:val="24"/>
                <w:szCs w:val="24"/>
              </w:rPr>
            </w:pPr>
            <w:r w:rsidRPr="009303DE">
              <w:rPr>
                <w:rFonts w:ascii="Times New Roman" w:hAnsi="Times New Roman" w:cs="Times New Roman"/>
                <w:sz w:val="24"/>
                <w:szCs w:val="24"/>
                <w:lang w:val="en-US"/>
              </w:rPr>
              <w:t xml:space="preserve">Ky </w:t>
            </w:r>
            <w:proofErr w:type="spellStart"/>
            <w:r w:rsidRPr="009303DE">
              <w:rPr>
                <w:rFonts w:ascii="Times New Roman" w:hAnsi="Times New Roman" w:cs="Times New Roman"/>
                <w:sz w:val="24"/>
                <w:szCs w:val="24"/>
                <w:lang w:val="en-US"/>
              </w:rPr>
              <w:t>reaksion</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kërkon</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dritë</w:t>
            </w:r>
            <w:proofErr w:type="spellEnd"/>
            <w:r w:rsidRPr="009303DE">
              <w:rPr>
                <w:rFonts w:ascii="Times New Roman" w:hAnsi="Times New Roman" w:cs="Times New Roman"/>
                <w:sz w:val="24"/>
                <w:szCs w:val="24"/>
                <w:lang w:val="en-US"/>
              </w:rPr>
              <w:t xml:space="preserve"> </w:t>
            </w:r>
            <w:proofErr w:type="spellStart"/>
            <w:r w:rsidRPr="009303DE">
              <w:rPr>
                <w:rFonts w:ascii="Times New Roman" w:hAnsi="Times New Roman" w:cs="Times New Roman"/>
                <w:sz w:val="24"/>
                <w:szCs w:val="24"/>
                <w:lang w:val="en-US"/>
              </w:rPr>
              <w:t>dielli</w:t>
            </w:r>
            <w:proofErr w:type="spellEnd"/>
            <w:r w:rsidRPr="009303DE">
              <w:rPr>
                <w:rFonts w:ascii="Times New Roman" w:hAnsi="Times New Roman" w:cs="Times New Roman"/>
                <w:sz w:val="24"/>
                <w:szCs w:val="24"/>
                <w:lang w:val="en-US"/>
              </w:rPr>
              <w:t xml:space="preserve">, jo </w:t>
            </w:r>
            <w:proofErr w:type="spellStart"/>
            <w:r w:rsidRPr="009303DE">
              <w:rPr>
                <w:rFonts w:ascii="Times New Roman" w:hAnsi="Times New Roman" w:cs="Times New Roman"/>
                <w:sz w:val="24"/>
                <w:szCs w:val="24"/>
                <w:lang w:val="en-US"/>
              </w:rPr>
              <w:t>nxehtësi</w:t>
            </w:r>
            <w:proofErr w:type="spellEnd"/>
          </w:p>
          <w:p w14:paraId="7053D613" w14:textId="77777777" w:rsidR="006C4AA3" w:rsidRPr="005C5787" w:rsidRDefault="006C4AA3" w:rsidP="009303DE">
            <w:pPr>
              <w:autoSpaceDE w:val="0"/>
              <w:autoSpaceDN w:val="0"/>
              <w:adjustRightInd w:val="0"/>
              <w:ind w:firstLine="0"/>
              <w:jc w:val="left"/>
              <w:rPr>
                <w:rFonts w:ascii="Times New Roman" w:hAnsi="Times New Roman"/>
                <w:sz w:val="24"/>
                <w:szCs w:val="24"/>
              </w:rPr>
            </w:pPr>
          </w:p>
        </w:tc>
      </w:tr>
      <w:tr w:rsidR="006C4AA3" w:rsidRPr="005C5787" w14:paraId="3B5E45C5" w14:textId="77777777" w:rsidTr="009303DE">
        <w:tc>
          <w:tcPr>
            <w:tcW w:w="13689" w:type="dxa"/>
            <w:gridSpan w:val="4"/>
            <w:tcBorders>
              <w:top w:val="nil"/>
            </w:tcBorders>
          </w:tcPr>
          <w:p w14:paraId="0858B553" w14:textId="77777777" w:rsidR="006C4AA3" w:rsidRDefault="006C4AA3" w:rsidP="009303DE">
            <w:pPr>
              <w:spacing w:line="360" w:lineRule="auto"/>
              <w:ind w:firstLine="0"/>
              <w:jc w:val="left"/>
              <w:rPr>
                <w:rFonts w:ascii="Times New Roman" w:hAnsi="Times New Roman"/>
              </w:rPr>
            </w:pPr>
            <w:r w:rsidRPr="009303DE">
              <w:rPr>
                <w:rFonts w:ascii="Times New Roman" w:hAnsi="Times New Roman"/>
                <w:b/>
                <w:sz w:val="28"/>
                <w:szCs w:val="28"/>
                <w:lang w:eastAsia="sq-AL"/>
              </w:rPr>
              <w:lastRenderedPageBreak/>
              <w:t>Vlerësimi:</w:t>
            </w:r>
            <w:r>
              <w:rPr>
                <w:rFonts w:ascii="Times New Roman" w:hAnsi="Times New Roman"/>
                <w:sz w:val="24"/>
              </w:rPr>
              <w:t>Vlerësimi bëhet bazuar në aftësitë kërkuese përshkruese, shpjeguese dhe argumentuese të nxënësit</w:t>
            </w:r>
            <w:r>
              <w:rPr>
                <w:rFonts w:ascii="Times New Roman" w:hAnsi="Times New Roman"/>
              </w:rPr>
              <w:t>.</w:t>
            </w:r>
          </w:p>
          <w:p w14:paraId="4E30E274" w14:textId="77777777" w:rsidR="006C4AA3" w:rsidRPr="002F2D7F" w:rsidRDefault="006C4AA3" w:rsidP="009303DE">
            <w:pPr>
              <w:ind w:firstLine="0"/>
              <w:jc w:val="left"/>
              <w:rPr>
                <w:rFonts w:ascii="Times New Roman" w:hAnsi="Times New Roman"/>
                <w:b/>
                <w:sz w:val="24"/>
                <w:szCs w:val="24"/>
                <w:lang w:eastAsia="sq-AL"/>
              </w:rPr>
            </w:pPr>
            <w:r>
              <w:rPr>
                <w:rFonts w:ascii="Times New Roman" w:eastAsia="Calibri" w:hAnsi="Times New Roman"/>
                <w:sz w:val="24"/>
                <w:szCs w:val="24"/>
              </w:rPr>
              <w:t>N2-</w:t>
            </w:r>
            <w:r w:rsidRPr="005C5787">
              <w:rPr>
                <w:rFonts w:ascii="Times New Roman" w:eastAsia="Calibri" w:hAnsi="Times New Roman"/>
                <w:sz w:val="24"/>
                <w:szCs w:val="24"/>
              </w:rPr>
              <w:t>.Përshkruan vetitë fiziko-kimike të jometaleve te grupit te VII-A;</w:t>
            </w:r>
          </w:p>
          <w:p w14:paraId="446C69E9" w14:textId="77777777" w:rsidR="006C4AA3" w:rsidRPr="005C5787" w:rsidRDefault="006C4AA3" w:rsidP="009303DE">
            <w:pPr>
              <w:ind w:firstLine="0"/>
            </w:pPr>
            <w:r>
              <w:rPr>
                <w:rFonts w:ascii="Times New Roman" w:eastAsia="Calibri" w:hAnsi="Times New Roman"/>
                <w:sz w:val="24"/>
                <w:szCs w:val="24"/>
              </w:rPr>
              <w:t>N3-</w:t>
            </w:r>
            <w:r w:rsidRPr="005C5787">
              <w:rPr>
                <w:rFonts w:ascii="Times New Roman" w:eastAsia="Calibri" w:hAnsi="Times New Roman"/>
                <w:sz w:val="24"/>
                <w:szCs w:val="24"/>
              </w:rPr>
              <w:t xml:space="preserve">Shpjegon </w:t>
            </w:r>
            <w:r w:rsidRPr="005C5787">
              <w:rPr>
                <w:rFonts w:ascii="Times New Roman" w:hAnsi="Times New Roman" w:cs="Times New Roman"/>
                <w:sz w:val="24"/>
                <w:szCs w:val="24"/>
              </w:rPr>
              <w:t>ndryshimi i vetive fiziko-kimike brenda elementeve të grupit të VIIA.</w:t>
            </w:r>
          </w:p>
          <w:p w14:paraId="0E27ED75" w14:textId="77777777" w:rsidR="006C4AA3" w:rsidRPr="002F2D7F" w:rsidRDefault="006C4AA3" w:rsidP="009303DE">
            <w:pPr>
              <w:autoSpaceDE w:val="0"/>
              <w:autoSpaceDN w:val="0"/>
              <w:adjustRightInd w:val="0"/>
              <w:ind w:firstLine="0"/>
              <w:jc w:val="left"/>
              <w:rPr>
                <w:rFonts w:ascii="Times New Roman" w:eastAsia="Calibri" w:hAnsi="Times New Roman" w:cs="Times New Roman"/>
                <w:sz w:val="24"/>
                <w:szCs w:val="24"/>
              </w:rPr>
            </w:pPr>
            <w:r w:rsidRPr="005C5787">
              <w:rPr>
                <w:rFonts w:ascii="Times New Roman" w:eastAsia="Calibri" w:hAnsi="Times New Roman" w:cs="Times New Roman"/>
                <w:sz w:val="24"/>
                <w:szCs w:val="24"/>
              </w:rPr>
              <w:t xml:space="preserve"> </w:t>
            </w:r>
            <w:r>
              <w:rPr>
                <w:rFonts w:ascii="Times New Roman" w:eastAsia="Calibri" w:hAnsi="Times New Roman" w:cs="Times New Roman"/>
                <w:sz w:val="24"/>
                <w:szCs w:val="24"/>
              </w:rPr>
              <w:t>N4-</w:t>
            </w:r>
            <w:r w:rsidRPr="005C5787">
              <w:rPr>
                <w:rFonts w:ascii="Times New Roman" w:eastAsia="Calibri" w:hAnsi="Times New Roman"/>
                <w:sz w:val="24"/>
                <w:szCs w:val="24"/>
              </w:rPr>
              <w:t xml:space="preserve">Argumenton aktivitetin në rritje të halogjenëve nga poshtë lartë grupit dhe zhvendosjen e halogjenëve. </w:t>
            </w:r>
          </w:p>
          <w:p w14:paraId="2CCD64DE" w14:textId="77777777" w:rsidR="006C4AA3" w:rsidRPr="002F2D7F" w:rsidRDefault="006C4AA3" w:rsidP="009303DE">
            <w:pPr>
              <w:spacing w:line="360" w:lineRule="auto"/>
              <w:ind w:firstLine="0"/>
              <w:jc w:val="left"/>
              <w:rPr>
                <w:rFonts w:ascii="Times New Roman" w:hAnsi="Times New Roman"/>
                <w:sz w:val="28"/>
                <w:szCs w:val="28"/>
                <w:lang w:eastAsia="sq-AL"/>
              </w:rPr>
            </w:pPr>
          </w:p>
          <w:p w14:paraId="5EA35770" w14:textId="77777777" w:rsidR="006C4AA3" w:rsidRPr="005C5787" w:rsidRDefault="006C4AA3" w:rsidP="009303DE">
            <w:pPr>
              <w:spacing w:before="100" w:beforeAutospacing="1" w:afterAutospacing="1" w:line="360" w:lineRule="auto"/>
              <w:ind w:firstLine="0"/>
              <w:jc w:val="left"/>
              <w:outlineLvl w:val="2"/>
              <w:rPr>
                <w:rFonts w:ascii="Times New Roman" w:hAnsi="Times New Roman"/>
                <w:i/>
                <w:sz w:val="24"/>
                <w:szCs w:val="24"/>
                <w:lang w:eastAsia="sq-AL"/>
              </w:rPr>
            </w:pPr>
          </w:p>
        </w:tc>
      </w:tr>
      <w:tr w:rsidR="006C4AA3" w:rsidRPr="005C5787" w14:paraId="56127702" w14:textId="77777777" w:rsidTr="009303DE">
        <w:trPr>
          <w:trHeight w:val="2236"/>
        </w:trPr>
        <w:tc>
          <w:tcPr>
            <w:tcW w:w="13689" w:type="dxa"/>
            <w:gridSpan w:val="4"/>
          </w:tcPr>
          <w:p w14:paraId="7C21FD9A" w14:textId="77777777" w:rsidR="009303DE" w:rsidRDefault="006C4AA3" w:rsidP="009303DE">
            <w:pPr>
              <w:spacing w:line="360" w:lineRule="auto"/>
              <w:ind w:firstLine="0"/>
              <w:jc w:val="left"/>
              <w:rPr>
                <w:rFonts w:ascii="Times New Roman" w:hAnsi="Times New Roman"/>
                <w:b/>
                <w:sz w:val="24"/>
                <w:szCs w:val="24"/>
                <w:lang w:eastAsia="sq-AL"/>
              </w:rPr>
            </w:pPr>
            <w:r w:rsidRPr="002F2D7F">
              <w:rPr>
                <w:rFonts w:ascii="Times New Roman" w:hAnsi="Times New Roman"/>
                <w:b/>
                <w:sz w:val="24"/>
                <w:szCs w:val="24"/>
                <w:lang w:eastAsia="sq-AL"/>
              </w:rPr>
              <w:lastRenderedPageBreak/>
              <w:t>Detyrat dhe puna e pavarur:</w:t>
            </w:r>
          </w:p>
          <w:p w14:paraId="6840E68C" w14:textId="77777777" w:rsidR="00435DA3" w:rsidRPr="003455BF" w:rsidRDefault="00435DA3" w:rsidP="009F125C">
            <w:pPr>
              <w:numPr>
                <w:ilvl w:val="0"/>
                <w:numId w:val="52"/>
              </w:numPr>
              <w:spacing w:before="100" w:beforeAutospacing="1" w:after="100" w:afterAutospacing="1"/>
              <w:jc w:val="left"/>
              <w:rPr>
                <w:rFonts w:ascii="Times New Roman" w:hAnsi="Times New Roman" w:cs="Times New Roman"/>
                <w:sz w:val="24"/>
                <w:szCs w:val="24"/>
                <w:lang w:val="en-US"/>
              </w:rPr>
            </w:pPr>
            <w:proofErr w:type="spellStart"/>
            <w:r w:rsidRPr="003455BF">
              <w:rPr>
                <w:rFonts w:ascii="Times New Roman" w:hAnsi="Times New Roman" w:cs="Times New Roman"/>
                <w:b/>
                <w:bCs/>
                <w:sz w:val="24"/>
                <w:szCs w:val="24"/>
                <w:lang w:val="en-US"/>
              </w:rPr>
              <w:t>Përshkrimi</w:t>
            </w:r>
            <w:proofErr w:type="spellEnd"/>
            <w:r w:rsidRPr="003455BF">
              <w:rPr>
                <w:rFonts w:ascii="Times New Roman" w:hAnsi="Times New Roman" w:cs="Times New Roman"/>
                <w:b/>
                <w:bCs/>
                <w:sz w:val="24"/>
                <w:szCs w:val="24"/>
                <w:lang w:val="en-US"/>
              </w:rPr>
              <w:t xml:space="preserve"> </w:t>
            </w:r>
            <w:proofErr w:type="spellStart"/>
            <w:r w:rsidRPr="003455BF">
              <w:rPr>
                <w:rFonts w:ascii="Times New Roman" w:hAnsi="Times New Roman" w:cs="Times New Roman"/>
                <w:b/>
                <w:bCs/>
                <w:sz w:val="24"/>
                <w:szCs w:val="24"/>
                <w:lang w:val="en-US"/>
              </w:rPr>
              <w:t>i</w:t>
            </w:r>
            <w:proofErr w:type="spellEnd"/>
            <w:r w:rsidRPr="003455BF">
              <w:rPr>
                <w:rFonts w:ascii="Times New Roman" w:hAnsi="Times New Roman" w:cs="Times New Roman"/>
                <w:b/>
                <w:bCs/>
                <w:sz w:val="24"/>
                <w:szCs w:val="24"/>
                <w:lang w:val="en-US"/>
              </w:rPr>
              <w:t xml:space="preserve"> </w:t>
            </w:r>
            <w:proofErr w:type="spellStart"/>
            <w:r w:rsidRPr="003455BF">
              <w:rPr>
                <w:rFonts w:ascii="Times New Roman" w:hAnsi="Times New Roman" w:cs="Times New Roman"/>
                <w:b/>
                <w:bCs/>
                <w:sz w:val="24"/>
                <w:szCs w:val="24"/>
                <w:lang w:val="en-US"/>
              </w:rPr>
              <w:t>prirjes</w:t>
            </w:r>
            <w:proofErr w:type="spellEnd"/>
            <w:r w:rsidRPr="003455BF">
              <w:rPr>
                <w:rFonts w:ascii="Times New Roman" w:hAnsi="Times New Roman" w:cs="Times New Roman"/>
                <w:b/>
                <w:bCs/>
                <w:sz w:val="24"/>
                <w:szCs w:val="24"/>
                <w:lang w:val="en-US"/>
              </w:rPr>
              <w:t xml:space="preserve"> </w:t>
            </w:r>
            <w:proofErr w:type="spellStart"/>
            <w:r w:rsidRPr="003455BF">
              <w:rPr>
                <w:rFonts w:ascii="Times New Roman" w:hAnsi="Times New Roman" w:cs="Times New Roman"/>
                <w:b/>
                <w:bCs/>
                <w:sz w:val="24"/>
                <w:szCs w:val="24"/>
                <w:lang w:val="en-US"/>
              </w:rPr>
              <w:t>së</w:t>
            </w:r>
            <w:proofErr w:type="spellEnd"/>
            <w:r w:rsidRPr="003455BF">
              <w:rPr>
                <w:rFonts w:ascii="Times New Roman" w:hAnsi="Times New Roman" w:cs="Times New Roman"/>
                <w:b/>
                <w:bCs/>
                <w:sz w:val="24"/>
                <w:szCs w:val="24"/>
                <w:lang w:val="en-US"/>
              </w:rPr>
              <w:t xml:space="preserve"> </w:t>
            </w:r>
            <w:proofErr w:type="spellStart"/>
            <w:r w:rsidRPr="003455BF">
              <w:rPr>
                <w:rFonts w:ascii="Times New Roman" w:hAnsi="Times New Roman" w:cs="Times New Roman"/>
                <w:b/>
                <w:bCs/>
                <w:sz w:val="24"/>
                <w:szCs w:val="24"/>
                <w:lang w:val="en-US"/>
              </w:rPr>
              <w:t>elementeve</w:t>
            </w:r>
            <w:proofErr w:type="spellEnd"/>
            <w:r w:rsidRPr="003455BF">
              <w:rPr>
                <w:rFonts w:ascii="Times New Roman" w:hAnsi="Times New Roman" w:cs="Times New Roman"/>
                <w:b/>
                <w:bCs/>
                <w:sz w:val="24"/>
                <w:szCs w:val="24"/>
                <w:lang w:val="en-US"/>
              </w:rPr>
              <w:t xml:space="preserve"> </w:t>
            </w:r>
            <w:proofErr w:type="spellStart"/>
            <w:r w:rsidRPr="003455BF">
              <w:rPr>
                <w:rFonts w:ascii="Times New Roman" w:hAnsi="Times New Roman" w:cs="Times New Roman"/>
                <w:b/>
                <w:bCs/>
                <w:sz w:val="24"/>
                <w:szCs w:val="24"/>
                <w:lang w:val="en-US"/>
              </w:rPr>
              <w:t>të</w:t>
            </w:r>
            <w:proofErr w:type="spellEnd"/>
            <w:r w:rsidRPr="003455BF">
              <w:rPr>
                <w:rFonts w:ascii="Times New Roman" w:hAnsi="Times New Roman" w:cs="Times New Roman"/>
                <w:b/>
                <w:bCs/>
                <w:sz w:val="24"/>
                <w:szCs w:val="24"/>
                <w:lang w:val="en-US"/>
              </w:rPr>
              <w:t xml:space="preserve"> </w:t>
            </w:r>
            <w:proofErr w:type="spellStart"/>
            <w:r w:rsidRPr="003455BF">
              <w:rPr>
                <w:rFonts w:ascii="Times New Roman" w:hAnsi="Times New Roman" w:cs="Times New Roman"/>
                <w:b/>
                <w:bCs/>
                <w:sz w:val="24"/>
                <w:szCs w:val="24"/>
                <w:lang w:val="en-US"/>
              </w:rPr>
              <w:t>grupit</w:t>
            </w:r>
            <w:proofErr w:type="spellEnd"/>
            <w:r w:rsidRPr="003455BF">
              <w:rPr>
                <w:rFonts w:ascii="Times New Roman" w:hAnsi="Times New Roman" w:cs="Times New Roman"/>
                <w:b/>
                <w:bCs/>
                <w:sz w:val="24"/>
                <w:szCs w:val="24"/>
                <w:lang w:val="en-US"/>
              </w:rPr>
              <w:t xml:space="preserve"> VII-A:</w:t>
            </w:r>
          </w:p>
          <w:p w14:paraId="1CD96C11" w14:textId="77777777" w:rsidR="00435DA3" w:rsidRPr="003455BF" w:rsidRDefault="00435DA3" w:rsidP="00435DA3">
            <w:pPr>
              <w:spacing w:before="100" w:beforeAutospacing="1" w:after="100" w:afterAutospacing="1"/>
              <w:ind w:left="1440" w:firstLine="0"/>
              <w:jc w:val="left"/>
              <w:rPr>
                <w:rFonts w:ascii="Times New Roman" w:hAnsi="Times New Roman" w:cs="Times New Roman"/>
                <w:sz w:val="24"/>
                <w:szCs w:val="24"/>
                <w:lang w:val="en-US"/>
              </w:rPr>
            </w:pPr>
            <w:r w:rsidRPr="003455BF">
              <w:rPr>
                <w:rFonts w:ascii="Times New Roman" w:hAnsi="Times New Roman" w:cs="Times New Roman"/>
                <w:sz w:val="24"/>
                <w:szCs w:val="24"/>
                <w:lang w:val="en-US"/>
              </w:rPr>
              <w:t xml:space="preserve">a) </w:t>
            </w:r>
            <w:proofErr w:type="spellStart"/>
            <w:r w:rsidRPr="003455BF">
              <w:rPr>
                <w:rFonts w:ascii="Times New Roman" w:hAnsi="Times New Roman" w:cs="Times New Roman"/>
                <w:sz w:val="24"/>
                <w:szCs w:val="24"/>
                <w:lang w:val="en-US"/>
              </w:rPr>
              <w:t>Përshkruani</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prirjen</w:t>
            </w:r>
            <w:proofErr w:type="spellEnd"/>
            <w:r w:rsidRPr="003455BF">
              <w:rPr>
                <w:rFonts w:ascii="Times New Roman" w:hAnsi="Times New Roman" w:cs="Times New Roman"/>
                <w:sz w:val="24"/>
                <w:szCs w:val="24"/>
                <w:lang w:val="en-US"/>
              </w:rPr>
              <w:t xml:space="preserve"> e </w:t>
            </w:r>
            <w:proofErr w:type="spellStart"/>
            <w:r w:rsidRPr="003455BF">
              <w:rPr>
                <w:rFonts w:ascii="Times New Roman" w:hAnsi="Times New Roman" w:cs="Times New Roman"/>
                <w:sz w:val="24"/>
                <w:szCs w:val="24"/>
                <w:lang w:val="en-US"/>
              </w:rPr>
              <w:t>elementeve</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të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grupit</w:t>
            </w:r>
            <w:proofErr w:type="spellEnd"/>
            <w:r w:rsidRPr="003455BF">
              <w:rPr>
                <w:rFonts w:ascii="Times New Roman" w:hAnsi="Times New Roman" w:cs="Times New Roman"/>
                <w:sz w:val="24"/>
                <w:szCs w:val="24"/>
                <w:lang w:val="en-US"/>
              </w:rPr>
              <w:t xml:space="preserve"> VII-A.</w:t>
            </w:r>
          </w:p>
          <w:p w14:paraId="5C138E88" w14:textId="77777777" w:rsidR="00435DA3" w:rsidRPr="003455BF" w:rsidRDefault="00435DA3" w:rsidP="00435DA3">
            <w:pPr>
              <w:spacing w:before="100" w:beforeAutospacing="1" w:after="100" w:afterAutospacing="1"/>
              <w:ind w:left="1440" w:firstLine="0"/>
              <w:jc w:val="left"/>
              <w:rPr>
                <w:rFonts w:ascii="Times New Roman" w:hAnsi="Times New Roman" w:cs="Times New Roman"/>
                <w:sz w:val="24"/>
                <w:szCs w:val="24"/>
                <w:lang w:val="en-US"/>
              </w:rPr>
            </w:pPr>
            <w:r w:rsidRPr="003455BF">
              <w:rPr>
                <w:rFonts w:ascii="Times New Roman" w:hAnsi="Times New Roman" w:cs="Times New Roman"/>
                <w:sz w:val="24"/>
                <w:szCs w:val="24"/>
                <w:lang w:val="en-US"/>
              </w:rPr>
              <w:t xml:space="preserve">b) A </w:t>
            </w:r>
            <w:proofErr w:type="spellStart"/>
            <w:r w:rsidRPr="003455BF">
              <w:rPr>
                <w:rFonts w:ascii="Times New Roman" w:hAnsi="Times New Roman" w:cs="Times New Roman"/>
                <w:sz w:val="24"/>
                <w:szCs w:val="24"/>
                <w:lang w:val="en-US"/>
              </w:rPr>
              <w:t>është</w:t>
            </w:r>
            <w:proofErr w:type="spellEnd"/>
            <w:r w:rsidRPr="003455BF">
              <w:rPr>
                <w:rFonts w:ascii="Times New Roman" w:hAnsi="Times New Roman" w:cs="Times New Roman"/>
                <w:sz w:val="24"/>
                <w:szCs w:val="24"/>
                <w:lang w:val="en-US"/>
              </w:rPr>
              <w:t xml:space="preserve"> e </w:t>
            </w:r>
            <w:proofErr w:type="spellStart"/>
            <w:r w:rsidRPr="003455BF">
              <w:rPr>
                <w:rFonts w:ascii="Times New Roman" w:hAnsi="Times New Roman" w:cs="Times New Roman"/>
                <w:sz w:val="24"/>
                <w:szCs w:val="24"/>
                <w:lang w:val="en-US"/>
              </w:rPr>
              <w:t>njëjtë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kjo</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prirje</w:t>
            </w:r>
            <w:proofErr w:type="spellEnd"/>
            <w:r w:rsidRPr="003455BF">
              <w:rPr>
                <w:rFonts w:ascii="Times New Roman" w:hAnsi="Times New Roman" w:cs="Times New Roman"/>
                <w:sz w:val="24"/>
                <w:szCs w:val="24"/>
                <w:lang w:val="en-US"/>
              </w:rPr>
              <w:t xml:space="preserve"> me </w:t>
            </w:r>
            <w:proofErr w:type="spellStart"/>
            <w:r w:rsidRPr="003455BF">
              <w:rPr>
                <w:rFonts w:ascii="Times New Roman" w:hAnsi="Times New Roman" w:cs="Times New Roman"/>
                <w:sz w:val="24"/>
                <w:szCs w:val="24"/>
                <w:lang w:val="en-US"/>
              </w:rPr>
              <w:t>atë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të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grupit</w:t>
            </w:r>
            <w:proofErr w:type="spellEnd"/>
            <w:r w:rsidRPr="003455BF">
              <w:rPr>
                <w:rFonts w:ascii="Times New Roman" w:hAnsi="Times New Roman" w:cs="Times New Roman"/>
                <w:sz w:val="24"/>
                <w:szCs w:val="24"/>
                <w:lang w:val="en-US"/>
              </w:rPr>
              <w:t xml:space="preserve"> I?</w:t>
            </w:r>
          </w:p>
          <w:p w14:paraId="754FE6BF" w14:textId="77777777" w:rsidR="00435DA3" w:rsidRPr="003455BF" w:rsidRDefault="00435DA3" w:rsidP="009F125C">
            <w:pPr>
              <w:numPr>
                <w:ilvl w:val="0"/>
                <w:numId w:val="52"/>
              </w:numPr>
              <w:spacing w:before="100" w:beforeAutospacing="1" w:after="100" w:afterAutospacing="1"/>
              <w:jc w:val="left"/>
              <w:rPr>
                <w:rFonts w:ascii="Times New Roman" w:hAnsi="Times New Roman" w:cs="Times New Roman"/>
                <w:sz w:val="24"/>
                <w:szCs w:val="24"/>
                <w:lang w:val="en-US"/>
              </w:rPr>
            </w:pPr>
            <w:proofErr w:type="spellStart"/>
            <w:r w:rsidRPr="003455BF">
              <w:rPr>
                <w:rFonts w:ascii="Times New Roman" w:hAnsi="Times New Roman" w:cs="Times New Roman"/>
                <w:b/>
                <w:bCs/>
                <w:sz w:val="24"/>
                <w:szCs w:val="24"/>
                <w:lang w:val="en-US"/>
              </w:rPr>
              <w:t>Reaksionet</w:t>
            </w:r>
            <w:proofErr w:type="spellEnd"/>
            <w:r w:rsidRPr="003455BF">
              <w:rPr>
                <w:rFonts w:ascii="Times New Roman" w:hAnsi="Times New Roman" w:cs="Times New Roman"/>
                <w:b/>
                <w:bCs/>
                <w:sz w:val="24"/>
                <w:szCs w:val="24"/>
                <w:lang w:val="en-US"/>
              </w:rPr>
              <w:t xml:space="preserve"> e </w:t>
            </w:r>
            <w:proofErr w:type="spellStart"/>
            <w:r w:rsidRPr="003455BF">
              <w:rPr>
                <w:rFonts w:ascii="Times New Roman" w:hAnsi="Times New Roman" w:cs="Times New Roman"/>
                <w:b/>
                <w:bCs/>
                <w:sz w:val="24"/>
                <w:szCs w:val="24"/>
                <w:lang w:val="en-US"/>
              </w:rPr>
              <w:t>Halogjenëve</w:t>
            </w:r>
            <w:proofErr w:type="spellEnd"/>
            <w:r w:rsidRPr="003455BF">
              <w:rPr>
                <w:rFonts w:ascii="Times New Roman" w:hAnsi="Times New Roman" w:cs="Times New Roman"/>
                <w:b/>
                <w:bCs/>
                <w:sz w:val="24"/>
                <w:szCs w:val="24"/>
                <w:lang w:val="en-US"/>
              </w:rPr>
              <w:t xml:space="preserve"> me </w:t>
            </w:r>
            <w:proofErr w:type="spellStart"/>
            <w:r w:rsidRPr="003455BF">
              <w:rPr>
                <w:rFonts w:ascii="Times New Roman" w:hAnsi="Times New Roman" w:cs="Times New Roman"/>
                <w:b/>
                <w:bCs/>
                <w:sz w:val="24"/>
                <w:szCs w:val="24"/>
                <w:lang w:val="en-US"/>
              </w:rPr>
              <w:t>Hidrogjenin</w:t>
            </w:r>
            <w:proofErr w:type="spellEnd"/>
            <w:r w:rsidRPr="003455BF">
              <w:rPr>
                <w:rFonts w:ascii="Times New Roman" w:hAnsi="Times New Roman" w:cs="Times New Roman"/>
                <w:b/>
                <w:bCs/>
                <w:sz w:val="24"/>
                <w:szCs w:val="24"/>
                <w:lang w:val="en-US"/>
              </w:rPr>
              <w:t>:</w:t>
            </w:r>
          </w:p>
          <w:p w14:paraId="15542A72" w14:textId="77777777" w:rsidR="00435DA3" w:rsidRPr="003455BF" w:rsidRDefault="00435DA3" w:rsidP="00435DA3">
            <w:pPr>
              <w:spacing w:before="100" w:beforeAutospacing="1" w:after="100" w:afterAutospacing="1"/>
              <w:ind w:left="1440" w:firstLine="0"/>
              <w:jc w:val="left"/>
              <w:rPr>
                <w:rFonts w:ascii="Times New Roman" w:hAnsi="Times New Roman" w:cs="Times New Roman"/>
                <w:sz w:val="24"/>
                <w:szCs w:val="24"/>
                <w:lang w:val="en-US"/>
              </w:rPr>
            </w:pPr>
            <w:r w:rsidRPr="003455BF">
              <w:rPr>
                <w:rFonts w:ascii="Times New Roman" w:hAnsi="Times New Roman" w:cs="Times New Roman"/>
                <w:sz w:val="24"/>
                <w:szCs w:val="24"/>
                <w:lang w:val="en-US"/>
              </w:rPr>
              <w:t xml:space="preserve">a) </w:t>
            </w:r>
            <w:proofErr w:type="spellStart"/>
            <w:r w:rsidRPr="003455BF">
              <w:rPr>
                <w:rFonts w:ascii="Times New Roman" w:hAnsi="Times New Roman" w:cs="Times New Roman"/>
                <w:sz w:val="24"/>
                <w:szCs w:val="24"/>
                <w:lang w:val="en-US"/>
              </w:rPr>
              <w:t>Çfarë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kanë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të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ngjashme</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produktet</w:t>
            </w:r>
            <w:proofErr w:type="spellEnd"/>
            <w:r w:rsidRPr="003455BF">
              <w:rPr>
                <w:rFonts w:ascii="Times New Roman" w:hAnsi="Times New Roman" w:cs="Times New Roman"/>
                <w:sz w:val="24"/>
                <w:szCs w:val="24"/>
                <w:lang w:val="en-US"/>
              </w:rPr>
              <w:t xml:space="preserve"> e </w:t>
            </w:r>
            <w:proofErr w:type="spellStart"/>
            <w:r w:rsidRPr="003455BF">
              <w:rPr>
                <w:rFonts w:ascii="Times New Roman" w:hAnsi="Times New Roman" w:cs="Times New Roman"/>
                <w:sz w:val="24"/>
                <w:szCs w:val="24"/>
                <w:lang w:val="en-US"/>
              </w:rPr>
              <w:t>përftuara</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nga</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veprimi</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i</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secilit</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halogjen</w:t>
            </w:r>
            <w:proofErr w:type="spellEnd"/>
            <w:r w:rsidRPr="003455BF">
              <w:rPr>
                <w:rFonts w:ascii="Times New Roman" w:hAnsi="Times New Roman" w:cs="Times New Roman"/>
                <w:sz w:val="24"/>
                <w:szCs w:val="24"/>
                <w:lang w:val="en-US"/>
              </w:rPr>
              <w:t xml:space="preserve"> me </w:t>
            </w:r>
            <w:proofErr w:type="spellStart"/>
            <w:r w:rsidRPr="003455BF">
              <w:rPr>
                <w:rFonts w:ascii="Times New Roman" w:hAnsi="Times New Roman" w:cs="Times New Roman"/>
                <w:sz w:val="24"/>
                <w:szCs w:val="24"/>
                <w:lang w:val="en-US"/>
              </w:rPr>
              <w:t>tallashin</w:t>
            </w:r>
            <w:proofErr w:type="spellEnd"/>
            <w:r w:rsidRPr="003455BF">
              <w:rPr>
                <w:rFonts w:ascii="Times New Roman" w:hAnsi="Times New Roman" w:cs="Times New Roman"/>
                <w:sz w:val="24"/>
                <w:szCs w:val="24"/>
                <w:lang w:val="en-US"/>
              </w:rPr>
              <w:t xml:space="preserve"> e </w:t>
            </w:r>
            <w:proofErr w:type="spellStart"/>
            <w:r w:rsidRPr="003455BF">
              <w:rPr>
                <w:rFonts w:ascii="Times New Roman" w:hAnsi="Times New Roman" w:cs="Times New Roman"/>
                <w:sz w:val="24"/>
                <w:szCs w:val="24"/>
                <w:lang w:val="en-US"/>
              </w:rPr>
              <w:t>hekurit</w:t>
            </w:r>
            <w:proofErr w:type="spellEnd"/>
            <w:r w:rsidRPr="003455BF">
              <w:rPr>
                <w:rFonts w:ascii="Times New Roman" w:hAnsi="Times New Roman" w:cs="Times New Roman"/>
                <w:sz w:val="24"/>
                <w:szCs w:val="24"/>
                <w:lang w:val="en-US"/>
              </w:rPr>
              <w:t>?</w:t>
            </w:r>
          </w:p>
          <w:p w14:paraId="58ED1108" w14:textId="77777777" w:rsidR="00435DA3" w:rsidRPr="003455BF" w:rsidRDefault="00435DA3" w:rsidP="00435DA3">
            <w:pPr>
              <w:spacing w:before="100" w:beforeAutospacing="1" w:after="100" w:afterAutospacing="1"/>
              <w:ind w:left="1440" w:firstLine="0"/>
              <w:jc w:val="left"/>
              <w:rPr>
                <w:rFonts w:ascii="Times New Roman" w:hAnsi="Times New Roman" w:cs="Times New Roman"/>
                <w:sz w:val="24"/>
                <w:szCs w:val="24"/>
                <w:lang w:val="en-US"/>
              </w:rPr>
            </w:pPr>
            <w:r w:rsidRPr="003455BF">
              <w:rPr>
                <w:rFonts w:ascii="Times New Roman" w:hAnsi="Times New Roman" w:cs="Times New Roman"/>
                <w:sz w:val="24"/>
                <w:szCs w:val="24"/>
                <w:lang w:val="en-US"/>
              </w:rPr>
              <w:t xml:space="preserve">b) </w:t>
            </w:r>
            <w:proofErr w:type="spellStart"/>
            <w:r w:rsidRPr="003455BF">
              <w:rPr>
                <w:rFonts w:ascii="Times New Roman" w:hAnsi="Times New Roman" w:cs="Times New Roman"/>
                <w:sz w:val="24"/>
                <w:szCs w:val="24"/>
                <w:lang w:val="en-US"/>
              </w:rPr>
              <w:t>Ç’lloj</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lidhjeje</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kimike</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kanë</w:t>
            </w:r>
            <w:proofErr w:type="spellEnd"/>
            <w:r w:rsidRPr="003455BF">
              <w:rPr>
                <w:rFonts w:ascii="Times New Roman" w:hAnsi="Times New Roman" w:cs="Times New Roman"/>
                <w:sz w:val="24"/>
                <w:szCs w:val="24"/>
                <w:lang w:val="en-US"/>
              </w:rPr>
              <w:t>?</w:t>
            </w:r>
          </w:p>
          <w:p w14:paraId="733A06D7" w14:textId="06B55137" w:rsidR="006C4AA3" w:rsidRPr="005C5787" w:rsidRDefault="006C4AA3" w:rsidP="003455BF">
            <w:pPr>
              <w:spacing w:line="360" w:lineRule="auto"/>
              <w:ind w:firstLine="0"/>
              <w:jc w:val="left"/>
              <w:rPr>
                <w:rFonts w:ascii="Times New Roman" w:eastAsia="Calibri" w:hAnsi="Times New Roman" w:cs="Times New Roman"/>
                <w:color w:val="000000"/>
                <w:sz w:val="24"/>
                <w:szCs w:val="24"/>
              </w:rPr>
            </w:pPr>
          </w:p>
          <w:p w14:paraId="14255D8B" w14:textId="73F2C17D" w:rsidR="006C4AA3" w:rsidRPr="005C5787" w:rsidRDefault="006C4AA3" w:rsidP="009303DE">
            <w:pPr>
              <w:autoSpaceDE w:val="0"/>
              <w:autoSpaceDN w:val="0"/>
              <w:adjustRightInd w:val="0"/>
              <w:ind w:firstLine="0"/>
              <w:jc w:val="left"/>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    </w:t>
            </w:r>
          </w:p>
          <w:p w14:paraId="4C46E02A" w14:textId="77777777" w:rsidR="006C4AA3" w:rsidRPr="005C5787" w:rsidRDefault="006C4AA3" w:rsidP="009303DE">
            <w:pPr>
              <w:autoSpaceDE w:val="0"/>
              <w:autoSpaceDN w:val="0"/>
              <w:adjustRightInd w:val="0"/>
              <w:ind w:firstLine="0"/>
              <w:jc w:val="left"/>
              <w:rPr>
                <w:rFonts w:ascii="Times New Roman" w:eastAsia="Calibri" w:hAnsi="Times New Roman"/>
                <w:sz w:val="24"/>
                <w:szCs w:val="24"/>
              </w:rPr>
            </w:pPr>
            <w:r>
              <w:rPr>
                <w:rFonts w:ascii="Times New Roman" w:eastAsia="Calibri" w:hAnsi="Times New Roman"/>
                <w:b/>
                <w:bCs/>
                <w:sz w:val="24"/>
                <w:szCs w:val="24"/>
              </w:rPr>
              <w:t xml:space="preserve">       </w:t>
            </w:r>
          </w:p>
        </w:tc>
      </w:tr>
    </w:tbl>
    <w:p w14:paraId="1D6C7A12" w14:textId="77777777" w:rsidR="006C4AA3" w:rsidRPr="005C5787" w:rsidRDefault="006C4AA3" w:rsidP="006C4AA3">
      <w:pPr>
        <w:jc w:val="center"/>
        <w:rPr>
          <w:rFonts w:ascii="Times New Roman" w:hAnsi="Times New Roman"/>
          <w:sz w:val="24"/>
          <w:szCs w:val="24"/>
        </w:rPr>
      </w:pPr>
    </w:p>
    <w:p w14:paraId="6593BF0E" w14:textId="77777777" w:rsidR="006C4AA3" w:rsidRPr="005C5787" w:rsidRDefault="006C4AA3" w:rsidP="006C4AA3">
      <w:pPr>
        <w:ind w:firstLine="0"/>
        <w:rPr>
          <w:rFonts w:ascii="Times New Roman" w:hAnsi="Times New Roman"/>
          <w:sz w:val="24"/>
          <w:szCs w:val="24"/>
        </w:rPr>
      </w:pPr>
    </w:p>
    <w:p w14:paraId="701576F7" w14:textId="77777777" w:rsidR="006C4AA3" w:rsidRPr="005C5787" w:rsidRDefault="006C4AA3" w:rsidP="006C4AA3">
      <w:pPr>
        <w:rPr>
          <w:rFonts w:ascii="Times New Roman" w:hAnsi="Times New Roman"/>
        </w:rPr>
      </w:pPr>
    </w:p>
    <w:p w14:paraId="0281DDBE" w14:textId="77777777" w:rsidR="006C4AA3" w:rsidRPr="005C5787" w:rsidRDefault="006C4AA3" w:rsidP="006C4AA3">
      <w:pPr>
        <w:autoSpaceDE w:val="0"/>
        <w:autoSpaceDN w:val="0"/>
        <w:adjustRightInd w:val="0"/>
        <w:spacing w:line="276" w:lineRule="auto"/>
        <w:ind w:firstLine="0"/>
        <w:jc w:val="left"/>
        <w:rPr>
          <w:rFonts w:ascii="Times New Roman" w:hAnsi="Times New Roman"/>
          <w:b/>
          <w:sz w:val="28"/>
          <w:szCs w:val="28"/>
          <w:lang w:eastAsia="sq-AL"/>
        </w:rPr>
      </w:pPr>
    </w:p>
    <w:p w14:paraId="4B2466D0" w14:textId="77777777" w:rsidR="006C4AA3" w:rsidRPr="005C5787" w:rsidRDefault="006C4AA3" w:rsidP="006C4AA3">
      <w:pPr>
        <w:autoSpaceDE w:val="0"/>
        <w:autoSpaceDN w:val="0"/>
        <w:adjustRightInd w:val="0"/>
        <w:spacing w:line="276" w:lineRule="auto"/>
        <w:ind w:firstLine="0"/>
        <w:jc w:val="left"/>
        <w:rPr>
          <w:rFonts w:ascii="Times New Roman" w:hAnsi="Times New Roman"/>
          <w:b/>
          <w:sz w:val="28"/>
          <w:szCs w:val="28"/>
          <w:lang w:eastAsia="sq-AL"/>
        </w:rPr>
      </w:pPr>
    </w:p>
    <w:p w14:paraId="4E891A86" w14:textId="77777777" w:rsidR="006C4AA3" w:rsidRPr="005C5787" w:rsidRDefault="006C4AA3" w:rsidP="006C4AA3">
      <w:pPr>
        <w:autoSpaceDE w:val="0"/>
        <w:autoSpaceDN w:val="0"/>
        <w:adjustRightInd w:val="0"/>
        <w:spacing w:line="276" w:lineRule="auto"/>
        <w:ind w:firstLine="0"/>
        <w:jc w:val="left"/>
        <w:rPr>
          <w:rFonts w:ascii="Times New Roman" w:hAnsi="Times New Roman"/>
          <w:b/>
          <w:sz w:val="28"/>
          <w:szCs w:val="28"/>
          <w:lang w:eastAsia="sq-AL"/>
        </w:rPr>
      </w:pPr>
    </w:p>
    <w:p w14:paraId="7CCB52CE" w14:textId="77777777" w:rsidR="006C4AA3" w:rsidRDefault="006C4AA3" w:rsidP="006C4AA3">
      <w:pPr>
        <w:spacing w:line="360" w:lineRule="auto"/>
        <w:ind w:firstLine="0"/>
        <w:rPr>
          <w:rFonts w:ascii="Times New Roman" w:hAnsi="Times New Roman"/>
          <w:b/>
          <w:color w:val="4F6228"/>
          <w:sz w:val="28"/>
          <w:szCs w:val="28"/>
        </w:rPr>
      </w:pPr>
    </w:p>
    <w:p w14:paraId="1F3497A8" w14:textId="77777777" w:rsidR="006C4AA3" w:rsidRDefault="006C4AA3" w:rsidP="006C4AA3">
      <w:pPr>
        <w:spacing w:line="360" w:lineRule="auto"/>
        <w:ind w:firstLine="0"/>
        <w:rPr>
          <w:rFonts w:ascii="Times New Roman" w:hAnsi="Times New Roman"/>
          <w:b/>
          <w:color w:val="4F6228"/>
          <w:sz w:val="28"/>
          <w:szCs w:val="28"/>
        </w:rPr>
      </w:pPr>
    </w:p>
    <w:p w14:paraId="3FAAD462" w14:textId="77777777" w:rsidR="006C4AA3" w:rsidRDefault="006C4AA3" w:rsidP="006C4AA3">
      <w:pPr>
        <w:spacing w:line="360" w:lineRule="auto"/>
        <w:ind w:firstLine="0"/>
        <w:rPr>
          <w:rFonts w:ascii="Times New Roman" w:hAnsi="Times New Roman"/>
          <w:b/>
          <w:color w:val="4F6228"/>
          <w:sz w:val="28"/>
          <w:szCs w:val="28"/>
        </w:rPr>
      </w:pPr>
    </w:p>
    <w:p w14:paraId="17A290F7" w14:textId="77777777" w:rsidR="006C4AA3" w:rsidRDefault="006C4AA3" w:rsidP="006C4AA3">
      <w:pPr>
        <w:spacing w:line="360" w:lineRule="auto"/>
        <w:ind w:firstLine="0"/>
        <w:rPr>
          <w:rFonts w:ascii="Times New Roman" w:hAnsi="Times New Roman"/>
          <w:b/>
          <w:color w:val="4F6228"/>
          <w:sz w:val="28"/>
          <w:szCs w:val="28"/>
        </w:rPr>
      </w:pPr>
    </w:p>
    <w:p w14:paraId="52A013A5" w14:textId="77777777" w:rsidR="006C4AA3" w:rsidRDefault="006C4AA3" w:rsidP="006C4AA3">
      <w:pPr>
        <w:spacing w:line="360" w:lineRule="auto"/>
        <w:ind w:firstLine="0"/>
        <w:rPr>
          <w:rFonts w:ascii="Times New Roman" w:hAnsi="Times New Roman"/>
          <w:b/>
          <w:color w:val="4F6228"/>
          <w:sz w:val="28"/>
          <w:szCs w:val="28"/>
        </w:rPr>
      </w:pPr>
    </w:p>
    <w:p w14:paraId="621E7875" w14:textId="77777777" w:rsidR="006C4AA3" w:rsidRDefault="006C4AA3" w:rsidP="006C4AA3">
      <w:pPr>
        <w:spacing w:line="360" w:lineRule="auto"/>
        <w:ind w:firstLine="0"/>
        <w:rPr>
          <w:rFonts w:ascii="Times New Roman" w:hAnsi="Times New Roman"/>
          <w:b/>
          <w:color w:val="4F6228"/>
          <w:sz w:val="28"/>
          <w:szCs w:val="28"/>
        </w:rPr>
      </w:pPr>
    </w:p>
    <w:p w14:paraId="46000056" w14:textId="77777777" w:rsidR="006C4AA3" w:rsidRDefault="006C4AA3" w:rsidP="006C4AA3">
      <w:pPr>
        <w:spacing w:line="360" w:lineRule="auto"/>
        <w:ind w:firstLine="0"/>
        <w:rPr>
          <w:rFonts w:ascii="Times New Roman" w:hAnsi="Times New Roman"/>
          <w:b/>
          <w:color w:val="4F6228"/>
          <w:sz w:val="28"/>
          <w:szCs w:val="28"/>
        </w:rPr>
      </w:pPr>
    </w:p>
    <w:p w14:paraId="0919C94C" w14:textId="77777777" w:rsidR="006C4AA3" w:rsidRDefault="006C4AA3" w:rsidP="006C4AA3">
      <w:pPr>
        <w:spacing w:line="360" w:lineRule="auto"/>
        <w:ind w:firstLine="0"/>
        <w:rPr>
          <w:rFonts w:ascii="Times New Roman" w:hAnsi="Times New Roman"/>
          <w:b/>
          <w:color w:val="4F6228"/>
          <w:sz w:val="28"/>
          <w:szCs w:val="28"/>
        </w:rPr>
      </w:pPr>
    </w:p>
    <w:p w14:paraId="0CA7E096" w14:textId="5CC0E6B8" w:rsidR="009303DE" w:rsidRPr="009303DE" w:rsidRDefault="009303DE" w:rsidP="009303DE">
      <w:pPr>
        <w:spacing w:before="100" w:beforeAutospacing="1" w:after="100" w:afterAutospacing="1"/>
        <w:ind w:firstLine="0"/>
        <w:jc w:val="left"/>
        <w:outlineLvl w:val="3"/>
        <w:rPr>
          <w:rFonts w:ascii="Times New Roman" w:hAnsi="Times New Roman" w:cs="Times New Roman"/>
          <w:b/>
          <w:bCs/>
          <w:sz w:val="24"/>
          <w:szCs w:val="24"/>
          <w:lang w:val="en-US"/>
        </w:rPr>
      </w:pPr>
    </w:p>
    <w:p w14:paraId="5161E2E1" w14:textId="3349AD60" w:rsidR="003455BF" w:rsidRDefault="003455BF" w:rsidP="00C10C9A">
      <w:pPr>
        <w:tabs>
          <w:tab w:val="left" w:pos="1395"/>
        </w:tabs>
        <w:spacing w:line="360" w:lineRule="auto"/>
        <w:ind w:firstLine="0"/>
        <w:rPr>
          <w:rFonts w:ascii="New roman" w:hAnsi="New roman"/>
          <w:sz w:val="24"/>
          <w:szCs w:val="24"/>
        </w:rPr>
      </w:pPr>
    </w:p>
    <w:p w14:paraId="0ECCBA5C" w14:textId="77777777" w:rsidR="003455BF" w:rsidRDefault="003455BF" w:rsidP="00C10C9A">
      <w:pPr>
        <w:tabs>
          <w:tab w:val="left" w:pos="1395"/>
        </w:tabs>
        <w:spacing w:line="360" w:lineRule="auto"/>
        <w:ind w:firstLine="0"/>
        <w:rPr>
          <w:rFonts w:ascii="New roman" w:hAnsi="New roman"/>
          <w:sz w:val="24"/>
          <w:szCs w:val="24"/>
        </w:rPr>
      </w:pPr>
    </w:p>
    <w:p w14:paraId="27924A55" w14:textId="77777777" w:rsidR="006C4AA3" w:rsidRPr="004A6C13" w:rsidRDefault="006C4AA3" w:rsidP="006C4AA3">
      <w:pPr>
        <w:rPr>
          <w:rFonts w:ascii="Times New Roman" w:hAnsi="Times New Roman"/>
          <w:sz w:val="24"/>
          <w:szCs w:val="24"/>
        </w:rPr>
      </w:pPr>
      <w:bookmarkStart w:id="19" w:name="_Hlk194351431"/>
      <w:bookmarkStart w:id="20" w:name="_Hlk194351340"/>
      <w:r w:rsidRPr="00A9692D">
        <w:rPr>
          <w:rFonts w:ascii="Times New Roman" w:hAnsi="Times New Roman" w:cs="Times New Roman"/>
          <w:b/>
          <w:color w:val="4F6228"/>
          <w:sz w:val="24"/>
          <w:szCs w:val="24"/>
        </w:rPr>
        <w:t>PLANIFIKIMI I ORËS MËSIMOR</w:t>
      </w:r>
      <w:r>
        <w:rPr>
          <w:rFonts w:ascii="Times New Roman" w:hAnsi="Times New Roman" w:cs="Times New Roman"/>
          <w:b/>
          <w:color w:val="4F6228"/>
          <w:sz w:val="24"/>
          <w:szCs w:val="24"/>
        </w:rPr>
        <w:t>E</w:t>
      </w:r>
    </w:p>
    <w:bookmarkEnd w:id="19"/>
    <w:p w14:paraId="4DFE287A" w14:textId="2A63A73D" w:rsidR="006C4AA3" w:rsidRDefault="006C4AA3" w:rsidP="00C10C9A">
      <w:pPr>
        <w:tabs>
          <w:tab w:val="left" w:pos="1395"/>
        </w:tabs>
        <w:spacing w:line="360" w:lineRule="auto"/>
        <w:ind w:firstLine="0"/>
        <w:rPr>
          <w:rFonts w:ascii="New roman" w:hAnsi="New roman"/>
          <w:sz w:val="24"/>
          <w:szCs w:val="24"/>
        </w:rPr>
      </w:pPr>
    </w:p>
    <w:bookmarkEnd w:id="20"/>
    <w:p w14:paraId="7C680DE1" w14:textId="77777777" w:rsidR="00651AFD" w:rsidRPr="005C5787" w:rsidRDefault="00651AFD" w:rsidP="00651AFD">
      <w:pPr>
        <w:jc w:val="left"/>
        <w:rPr>
          <w:rFonts w:ascii="Times New Roman" w:hAnsi="Times New Roman"/>
          <w:sz w:val="24"/>
          <w:szCs w:val="24"/>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3"/>
        <w:gridCol w:w="2203"/>
        <w:gridCol w:w="1808"/>
        <w:gridCol w:w="1938"/>
      </w:tblGrid>
      <w:tr w:rsidR="00651AFD" w:rsidRPr="005C5787" w14:paraId="224A8E66" w14:textId="77777777" w:rsidTr="00435DA3">
        <w:tc>
          <w:tcPr>
            <w:tcW w:w="3780" w:type="dxa"/>
          </w:tcPr>
          <w:p w14:paraId="3EE969D3" w14:textId="77777777" w:rsidR="00651AFD" w:rsidRPr="002F2D7F" w:rsidRDefault="00651AFD" w:rsidP="00435DA3">
            <w:pPr>
              <w:spacing w:line="360" w:lineRule="auto"/>
              <w:ind w:firstLine="0"/>
              <w:jc w:val="left"/>
              <w:rPr>
                <w:rFonts w:ascii="Times New Roman" w:hAnsi="Times New Roman"/>
                <w:b/>
                <w:sz w:val="24"/>
                <w:szCs w:val="24"/>
                <w:lang w:eastAsia="sq-AL"/>
              </w:rPr>
            </w:pPr>
            <w:r w:rsidRPr="002F2D7F">
              <w:rPr>
                <w:rFonts w:ascii="Times New Roman" w:hAnsi="Times New Roman"/>
                <w:b/>
                <w:sz w:val="24"/>
                <w:szCs w:val="24"/>
                <w:lang w:eastAsia="sq-AL"/>
              </w:rPr>
              <w:t>Fusha: Shkencat e natyrës</w:t>
            </w:r>
          </w:p>
        </w:tc>
        <w:tc>
          <w:tcPr>
            <w:tcW w:w="3060" w:type="dxa"/>
          </w:tcPr>
          <w:p w14:paraId="1B8D8B83" w14:textId="77777777" w:rsidR="00651AFD" w:rsidRPr="002F2D7F" w:rsidRDefault="00651AFD" w:rsidP="00435DA3">
            <w:pPr>
              <w:spacing w:line="360" w:lineRule="auto"/>
              <w:ind w:firstLine="0"/>
              <w:jc w:val="left"/>
              <w:rPr>
                <w:rFonts w:ascii="Times New Roman" w:hAnsi="Times New Roman"/>
                <w:b/>
                <w:sz w:val="24"/>
                <w:szCs w:val="24"/>
                <w:lang w:eastAsia="sq-AL"/>
              </w:rPr>
            </w:pPr>
            <w:r w:rsidRPr="002F2D7F">
              <w:rPr>
                <w:rFonts w:ascii="Times New Roman" w:hAnsi="Times New Roman"/>
                <w:b/>
                <w:sz w:val="24"/>
                <w:szCs w:val="24"/>
                <w:lang w:eastAsia="sq-AL"/>
              </w:rPr>
              <w:t>Lënda: KIMI</w:t>
            </w:r>
          </w:p>
        </w:tc>
        <w:tc>
          <w:tcPr>
            <w:tcW w:w="2963" w:type="dxa"/>
          </w:tcPr>
          <w:p w14:paraId="202DDB7C" w14:textId="77777777" w:rsidR="00651AFD" w:rsidRPr="002F2D7F" w:rsidRDefault="00651AFD" w:rsidP="00435DA3">
            <w:pPr>
              <w:spacing w:line="360" w:lineRule="auto"/>
              <w:ind w:firstLine="0"/>
              <w:jc w:val="left"/>
              <w:rPr>
                <w:rFonts w:ascii="Times New Roman" w:hAnsi="Times New Roman"/>
                <w:b/>
                <w:sz w:val="24"/>
                <w:szCs w:val="24"/>
                <w:lang w:eastAsia="sq-AL"/>
              </w:rPr>
            </w:pPr>
            <w:r w:rsidRPr="002F2D7F">
              <w:rPr>
                <w:rFonts w:ascii="Times New Roman" w:hAnsi="Times New Roman"/>
                <w:b/>
                <w:sz w:val="24"/>
                <w:szCs w:val="24"/>
                <w:lang w:eastAsia="sq-AL"/>
              </w:rPr>
              <w:t>Shkalla: V</w:t>
            </w:r>
          </w:p>
        </w:tc>
        <w:tc>
          <w:tcPr>
            <w:tcW w:w="3886" w:type="dxa"/>
          </w:tcPr>
          <w:p w14:paraId="1A49F50C" w14:textId="77777777" w:rsidR="00651AFD" w:rsidRPr="002F2D7F" w:rsidRDefault="00651AFD" w:rsidP="00435DA3">
            <w:pPr>
              <w:spacing w:line="360" w:lineRule="auto"/>
              <w:ind w:firstLine="0"/>
              <w:jc w:val="left"/>
              <w:rPr>
                <w:rFonts w:ascii="Times New Roman" w:hAnsi="Times New Roman"/>
                <w:b/>
                <w:sz w:val="24"/>
                <w:szCs w:val="24"/>
                <w:lang w:eastAsia="sq-AL"/>
              </w:rPr>
            </w:pPr>
            <w:r w:rsidRPr="002F2D7F">
              <w:rPr>
                <w:rFonts w:ascii="Times New Roman" w:hAnsi="Times New Roman"/>
                <w:b/>
                <w:sz w:val="24"/>
                <w:szCs w:val="24"/>
                <w:lang w:eastAsia="sq-AL"/>
              </w:rPr>
              <w:t>Klasa: X</w:t>
            </w:r>
          </w:p>
        </w:tc>
      </w:tr>
      <w:tr w:rsidR="00651AFD" w:rsidRPr="005C5787" w14:paraId="6AE40C0A" w14:textId="77777777" w:rsidTr="00435DA3">
        <w:tc>
          <w:tcPr>
            <w:tcW w:w="6840" w:type="dxa"/>
            <w:gridSpan w:val="2"/>
          </w:tcPr>
          <w:p w14:paraId="2145AC02" w14:textId="112386A5" w:rsidR="00651AFD" w:rsidRPr="002F2D7F" w:rsidRDefault="00651AFD" w:rsidP="00435DA3">
            <w:pPr>
              <w:ind w:firstLine="0"/>
              <w:jc w:val="left"/>
              <w:rPr>
                <w:rFonts w:ascii="Times New Roman" w:hAnsi="Times New Roman"/>
                <w:b/>
                <w:sz w:val="24"/>
                <w:szCs w:val="24"/>
                <w:lang w:eastAsia="sq-AL"/>
              </w:rPr>
            </w:pPr>
            <w:r w:rsidRPr="002F2D7F">
              <w:rPr>
                <w:rFonts w:ascii="Times New Roman" w:hAnsi="Times New Roman"/>
                <w:b/>
                <w:sz w:val="24"/>
                <w:szCs w:val="24"/>
                <w:lang w:eastAsia="sq-AL"/>
              </w:rPr>
              <w:t xml:space="preserve">Tema mësimore : </w:t>
            </w:r>
            <w:r w:rsidR="008F5113">
              <w:rPr>
                <w:rFonts w:ascii="Times New Roman" w:hAnsi="Times New Roman"/>
                <w:b/>
                <w:sz w:val="24"/>
                <w:szCs w:val="24"/>
                <w:lang w:eastAsia="sq-AL"/>
              </w:rPr>
              <w:t xml:space="preserve">Prirja  e aktivitetit  të halogjenëve </w:t>
            </w:r>
          </w:p>
          <w:p w14:paraId="08E4911C" w14:textId="3EFFAF50" w:rsidR="00651AFD" w:rsidRPr="002F2D7F" w:rsidRDefault="00651AFD" w:rsidP="00435DA3">
            <w:pPr>
              <w:ind w:firstLine="0"/>
              <w:rPr>
                <w:rFonts w:ascii="Times New Roman" w:hAnsi="Times New Roman" w:cs="Times New Roman"/>
                <w:sz w:val="24"/>
                <w:szCs w:val="24"/>
              </w:rPr>
            </w:pPr>
          </w:p>
          <w:p w14:paraId="439FA47B" w14:textId="77777777" w:rsidR="00651AFD" w:rsidRPr="002F2D7F" w:rsidRDefault="00651AFD" w:rsidP="00435DA3">
            <w:pPr>
              <w:ind w:firstLine="0"/>
              <w:jc w:val="left"/>
              <w:rPr>
                <w:rFonts w:ascii="Times New Roman" w:hAnsi="Times New Roman"/>
                <w:sz w:val="24"/>
                <w:szCs w:val="24"/>
                <w:lang w:eastAsia="sq-AL"/>
              </w:rPr>
            </w:pPr>
          </w:p>
        </w:tc>
        <w:tc>
          <w:tcPr>
            <w:tcW w:w="6849" w:type="dxa"/>
            <w:gridSpan w:val="2"/>
          </w:tcPr>
          <w:p w14:paraId="5F161F61" w14:textId="77777777" w:rsidR="003455BF" w:rsidRPr="003455BF" w:rsidRDefault="00651AFD" w:rsidP="003455BF">
            <w:pPr>
              <w:spacing w:before="100" w:beforeAutospacing="1" w:after="100" w:afterAutospacing="1"/>
              <w:ind w:firstLine="0"/>
              <w:jc w:val="left"/>
              <w:rPr>
                <w:rFonts w:ascii="Times New Roman" w:hAnsi="Times New Roman" w:cs="Times New Roman"/>
                <w:sz w:val="24"/>
                <w:szCs w:val="24"/>
                <w:lang w:val="en-US"/>
              </w:rPr>
            </w:pPr>
            <w:r w:rsidRPr="002F2D7F">
              <w:rPr>
                <w:rFonts w:ascii="Times New Roman" w:hAnsi="Times New Roman"/>
                <w:b/>
                <w:sz w:val="24"/>
                <w:szCs w:val="24"/>
                <w:lang w:eastAsia="sq-AL"/>
              </w:rPr>
              <w:t>Situata e të nxënit:</w:t>
            </w:r>
            <w:r w:rsidRPr="002F2D7F">
              <w:rPr>
                <w:rFonts w:eastAsia="Calibri" w:cs="Times New Roman"/>
                <w:sz w:val="24"/>
                <w:szCs w:val="24"/>
              </w:rPr>
              <w:t xml:space="preserve"> </w:t>
            </w:r>
            <w:proofErr w:type="spellStart"/>
            <w:r w:rsidR="003455BF" w:rsidRPr="003455BF">
              <w:rPr>
                <w:rFonts w:ascii="Times New Roman" w:hAnsi="Times New Roman" w:cs="Times New Roman"/>
                <w:sz w:val="24"/>
                <w:szCs w:val="24"/>
                <w:lang w:val="en-US"/>
              </w:rPr>
              <w:t>Ndryshimi</w:t>
            </w:r>
            <w:proofErr w:type="spellEnd"/>
            <w:r w:rsidR="003455BF" w:rsidRPr="003455BF">
              <w:rPr>
                <w:rFonts w:ascii="Times New Roman" w:hAnsi="Times New Roman" w:cs="Times New Roman"/>
                <w:sz w:val="24"/>
                <w:szCs w:val="24"/>
                <w:lang w:val="en-US"/>
              </w:rPr>
              <w:t xml:space="preserve"> </w:t>
            </w:r>
            <w:proofErr w:type="spellStart"/>
            <w:r w:rsidR="003455BF" w:rsidRPr="003455BF">
              <w:rPr>
                <w:rFonts w:ascii="Times New Roman" w:hAnsi="Times New Roman" w:cs="Times New Roman"/>
                <w:sz w:val="24"/>
                <w:szCs w:val="24"/>
                <w:lang w:val="en-US"/>
              </w:rPr>
              <w:t>i</w:t>
            </w:r>
            <w:proofErr w:type="spellEnd"/>
            <w:r w:rsidR="003455BF" w:rsidRPr="003455BF">
              <w:rPr>
                <w:rFonts w:ascii="Times New Roman" w:hAnsi="Times New Roman" w:cs="Times New Roman"/>
                <w:sz w:val="24"/>
                <w:szCs w:val="24"/>
                <w:lang w:val="en-US"/>
              </w:rPr>
              <w:t xml:space="preserve"> </w:t>
            </w:r>
            <w:proofErr w:type="spellStart"/>
            <w:r w:rsidR="003455BF" w:rsidRPr="003455BF">
              <w:rPr>
                <w:rFonts w:ascii="Times New Roman" w:hAnsi="Times New Roman" w:cs="Times New Roman"/>
                <w:sz w:val="24"/>
                <w:szCs w:val="24"/>
                <w:lang w:val="en-US"/>
              </w:rPr>
              <w:t>vetive</w:t>
            </w:r>
            <w:proofErr w:type="spellEnd"/>
            <w:r w:rsidR="003455BF" w:rsidRPr="003455BF">
              <w:rPr>
                <w:rFonts w:ascii="Times New Roman" w:hAnsi="Times New Roman" w:cs="Times New Roman"/>
                <w:sz w:val="24"/>
                <w:szCs w:val="24"/>
                <w:lang w:val="en-US"/>
              </w:rPr>
              <w:t xml:space="preserve"> </w:t>
            </w:r>
            <w:proofErr w:type="spellStart"/>
            <w:r w:rsidR="003455BF" w:rsidRPr="003455BF">
              <w:rPr>
                <w:rFonts w:ascii="Times New Roman" w:hAnsi="Times New Roman" w:cs="Times New Roman"/>
                <w:sz w:val="24"/>
                <w:szCs w:val="24"/>
                <w:lang w:val="en-US"/>
              </w:rPr>
              <w:t>fiziko-kimike</w:t>
            </w:r>
            <w:proofErr w:type="spellEnd"/>
            <w:r w:rsidR="003455BF" w:rsidRPr="003455BF">
              <w:rPr>
                <w:rFonts w:ascii="Times New Roman" w:hAnsi="Times New Roman" w:cs="Times New Roman"/>
                <w:sz w:val="24"/>
                <w:szCs w:val="24"/>
                <w:lang w:val="en-US"/>
              </w:rPr>
              <w:t xml:space="preserve"> </w:t>
            </w:r>
            <w:proofErr w:type="spellStart"/>
            <w:r w:rsidR="003455BF" w:rsidRPr="003455BF">
              <w:rPr>
                <w:rFonts w:ascii="Times New Roman" w:hAnsi="Times New Roman" w:cs="Times New Roman"/>
                <w:sz w:val="24"/>
                <w:szCs w:val="24"/>
                <w:lang w:val="en-US"/>
              </w:rPr>
              <w:t>brenda</w:t>
            </w:r>
            <w:proofErr w:type="spellEnd"/>
            <w:r w:rsidR="003455BF" w:rsidRPr="003455BF">
              <w:rPr>
                <w:rFonts w:ascii="Times New Roman" w:hAnsi="Times New Roman" w:cs="Times New Roman"/>
                <w:sz w:val="24"/>
                <w:szCs w:val="24"/>
                <w:lang w:val="en-US"/>
              </w:rPr>
              <w:t xml:space="preserve"> </w:t>
            </w:r>
            <w:proofErr w:type="spellStart"/>
            <w:r w:rsidR="003455BF" w:rsidRPr="003455BF">
              <w:rPr>
                <w:rFonts w:ascii="Times New Roman" w:hAnsi="Times New Roman" w:cs="Times New Roman"/>
                <w:sz w:val="24"/>
                <w:szCs w:val="24"/>
                <w:lang w:val="en-US"/>
              </w:rPr>
              <w:t>elementeve</w:t>
            </w:r>
            <w:proofErr w:type="spellEnd"/>
            <w:r w:rsidR="003455BF" w:rsidRPr="003455BF">
              <w:rPr>
                <w:rFonts w:ascii="Times New Roman" w:hAnsi="Times New Roman" w:cs="Times New Roman"/>
                <w:sz w:val="24"/>
                <w:szCs w:val="24"/>
                <w:lang w:val="en-US"/>
              </w:rPr>
              <w:t xml:space="preserve"> </w:t>
            </w:r>
            <w:proofErr w:type="spellStart"/>
            <w:r w:rsidR="003455BF" w:rsidRPr="003455BF">
              <w:rPr>
                <w:rFonts w:ascii="Times New Roman" w:hAnsi="Times New Roman" w:cs="Times New Roman"/>
                <w:sz w:val="24"/>
                <w:szCs w:val="24"/>
                <w:lang w:val="en-US"/>
              </w:rPr>
              <w:t>të</w:t>
            </w:r>
            <w:proofErr w:type="spellEnd"/>
            <w:r w:rsidR="003455BF" w:rsidRPr="003455BF">
              <w:rPr>
                <w:rFonts w:ascii="Times New Roman" w:hAnsi="Times New Roman" w:cs="Times New Roman"/>
                <w:sz w:val="24"/>
                <w:szCs w:val="24"/>
                <w:lang w:val="en-US"/>
              </w:rPr>
              <w:t xml:space="preserve"> </w:t>
            </w:r>
            <w:proofErr w:type="spellStart"/>
            <w:r w:rsidR="003455BF" w:rsidRPr="003455BF">
              <w:rPr>
                <w:rFonts w:ascii="Times New Roman" w:hAnsi="Times New Roman" w:cs="Times New Roman"/>
                <w:sz w:val="24"/>
                <w:szCs w:val="24"/>
                <w:lang w:val="en-US"/>
              </w:rPr>
              <w:t>grupit</w:t>
            </w:r>
            <w:proofErr w:type="spellEnd"/>
            <w:r w:rsidR="003455BF" w:rsidRPr="003455BF">
              <w:rPr>
                <w:rFonts w:ascii="Times New Roman" w:hAnsi="Times New Roman" w:cs="Times New Roman"/>
                <w:sz w:val="24"/>
                <w:szCs w:val="24"/>
                <w:lang w:val="en-US"/>
              </w:rPr>
              <w:t xml:space="preserve"> </w:t>
            </w:r>
            <w:proofErr w:type="spellStart"/>
            <w:r w:rsidR="003455BF" w:rsidRPr="003455BF">
              <w:rPr>
                <w:rFonts w:ascii="Times New Roman" w:hAnsi="Times New Roman" w:cs="Times New Roman"/>
                <w:sz w:val="24"/>
                <w:szCs w:val="24"/>
                <w:lang w:val="en-US"/>
              </w:rPr>
              <w:t>të</w:t>
            </w:r>
            <w:proofErr w:type="spellEnd"/>
            <w:r w:rsidR="003455BF" w:rsidRPr="003455BF">
              <w:rPr>
                <w:rFonts w:ascii="Times New Roman" w:hAnsi="Times New Roman" w:cs="Times New Roman"/>
                <w:sz w:val="24"/>
                <w:szCs w:val="24"/>
                <w:lang w:val="en-US"/>
              </w:rPr>
              <w:t xml:space="preserve"> VII-A.</w:t>
            </w:r>
          </w:p>
          <w:p w14:paraId="0AA1591B" w14:textId="71F5549F" w:rsidR="00651AFD" w:rsidRPr="002F2D7F" w:rsidRDefault="00651AFD" w:rsidP="003455BF">
            <w:pPr>
              <w:rPr>
                <w:rFonts w:ascii="Times New Roman" w:hAnsi="Times New Roman"/>
                <w:b/>
                <w:sz w:val="24"/>
                <w:szCs w:val="24"/>
                <w:lang w:eastAsia="sq-AL"/>
              </w:rPr>
            </w:pPr>
          </w:p>
        </w:tc>
      </w:tr>
      <w:tr w:rsidR="00651AFD" w:rsidRPr="005C5787" w14:paraId="15AC10DB" w14:textId="77777777" w:rsidTr="00435DA3">
        <w:tc>
          <w:tcPr>
            <w:tcW w:w="6840" w:type="dxa"/>
            <w:gridSpan w:val="2"/>
          </w:tcPr>
          <w:p w14:paraId="49AED46B" w14:textId="3350F786" w:rsidR="00651AFD" w:rsidRDefault="00651AFD" w:rsidP="00435DA3">
            <w:pPr>
              <w:ind w:firstLine="0"/>
              <w:jc w:val="left"/>
              <w:rPr>
                <w:rFonts w:ascii="Times New Roman" w:hAnsi="Times New Roman"/>
                <w:b/>
                <w:sz w:val="24"/>
                <w:szCs w:val="24"/>
                <w:lang w:eastAsia="sq-AL"/>
              </w:rPr>
            </w:pPr>
            <w:r w:rsidRPr="005C5787">
              <w:rPr>
                <w:rFonts w:ascii="Times New Roman" w:hAnsi="Times New Roman"/>
                <w:b/>
                <w:sz w:val="24"/>
                <w:szCs w:val="24"/>
                <w:lang w:eastAsia="sq-AL"/>
              </w:rPr>
              <w:t>Rezultatet e të nxënit të kompetencave të fushës/lëndës sipas temës mësimore:</w:t>
            </w:r>
          </w:p>
          <w:p w14:paraId="2FB4CEE4" w14:textId="77777777" w:rsidR="003455BF" w:rsidRPr="003455BF" w:rsidRDefault="003455BF" w:rsidP="003455BF">
            <w:pPr>
              <w:spacing w:before="100" w:beforeAutospacing="1" w:after="100" w:afterAutospacing="1"/>
              <w:ind w:firstLine="0"/>
              <w:rPr>
                <w:rFonts w:ascii="Times New Roman" w:hAnsi="Times New Roman" w:cs="Times New Roman"/>
                <w:sz w:val="24"/>
                <w:szCs w:val="24"/>
                <w:lang w:val="en-US"/>
              </w:rPr>
            </w:pPr>
            <w:r w:rsidRPr="003455BF">
              <w:rPr>
                <w:rFonts w:ascii="Times New Roman" w:hAnsi="Times New Roman" w:cs="Times New Roman"/>
                <w:b/>
                <w:bCs/>
                <w:sz w:val="24"/>
                <w:szCs w:val="24"/>
                <w:lang w:val="en-US"/>
              </w:rPr>
              <w:t>N2:</w:t>
            </w:r>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Përshkruan</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vetitë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fiziko-kimike</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të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jometaleve</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të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grupit</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të</w:t>
            </w:r>
            <w:proofErr w:type="spellEnd"/>
            <w:r w:rsidRPr="003455BF">
              <w:rPr>
                <w:rFonts w:ascii="Times New Roman" w:hAnsi="Times New Roman" w:cs="Times New Roman"/>
                <w:sz w:val="24"/>
                <w:szCs w:val="24"/>
                <w:lang w:val="en-US"/>
              </w:rPr>
              <w:t xml:space="preserve"> VII-A.</w:t>
            </w:r>
          </w:p>
          <w:p w14:paraId="4671D2BA" w14:textId="77777777" w:rsidR="003455BF" w:rsidRPr="003455BF" w:rsidRDefault="003455BF" w:rsidP="003455BF">
            <w:pPr>
              <w:spacing w:before="100" w:beforeAutospacing="1" w:after="100" w:afterAutospacing="1"/>
              <w:ind w:firstLine="0"/>
              <w:rPr>
                <w:rFonts w:ascii="Times New Roman" w:hAnsi="Times New Roman" w:cs="Times New Roman"/>
                <w:sz w:val="24"/>
                <w:szCs w:val="24"/>
                <w:lang w:val="en-US"/>
              </w:rPr>
            </w:pPr>
            <w:r w:rsidRPr="003455BF">
              <w:rPr>
                <w:rFonts w:ascii="Times New Roman" w:hAnsi="Times New Roman" w:cs="Times New Roman"/>
                <w:b/>
                <w:bCs/>
                <w:sz w:val="24"/>
                <w:szCs w:val="24"/>
                <w:lang w:val="en-US"/>
              </w:rPr>
              <w:t>N3:</w:t>
            </w:r>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Shpjegon</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ndryshimin</w:t>
            </w:r>
            <w:proofErr w:type="spellEnd"/>
            <w:r w:rsidRPr="003455BF">
              <w:rPr>
                <w:rFonts w:ascii="Times New Roman" w:hAnsi="Times New Roman" w:cs="Times New Roman"/>
                <w:sz w:val="24"/>
                <w:szCs w:val="24"/>
                <w:lang w:val="en-US"/>
              </w:rPr>
              <w:t xml:space="preserve"> e </w:t>
            </w:r>
            <w:proofErr w:type="spellStart"/>
            <w:r w:rsidRPr="003455BF">
              <w:rPr>
                <w:rFonts w:ascii="Times New Roman" w:hAnsi="Times New Roman" w:cs="Times New Roman"/>
                <w:sz w:val="24"/>
                <w:szCs w:val="24"/>
                <w:lang w:val="en-US"/>
              </w:rPr>
              <w:t>vetive</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fiziko-kimike</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brenda</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elementeve</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të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grupit</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të</w:t>
            </w:r>
            <w:proofErr w:type="spellEnd"/>
            <w:r w:rsidRPr="003455BF">
              <w:rPr>
                <w:rFonts w:ascii="Times New Roman" w:hAnsi="Times New Roman" w:cs="Times New Roman"/>
                <w:sz w:val="24"/>
                <w:szCs w:val="24"/>
                <w:lang w:val="en-US"/>
              </w:rPr>
              <w:t xml:space="preserve"> VII-A.</w:t>
            </w:r>
          </w:p>
          <w:p w14:paraId="081598E2" w14:textId="17ADF181" w:rsidR="00651AFD" w:rsidRPr="005C5787" w:rsidRDefault="003455BF" w:rsidP="003455BF">
            <w:pPr>
              <w:autoSpaceDE w:val="0"/>
              <w:autoSpaceDN w:val="0"/>
              <w:adjustRightInd w:val="0"/>
              <w:ind w:firstLine="0"/>
              <w:rPr>
                <w:rFonts w:ascii="Times New Roman" w:eastAsia="Batang" w:hAnsi="Times New Roman"/>
                <w:b/>
                <w:sz w:val="24"/>
                <w:szCs w:val="24"/>
              </w:rPr>
            </w:pPr>
            <w:r w:rsidRPr="003455BF">
              <w:rPr>
                <w:rFonts w:ascii="Times New Roman" w:hAnsi="Times New Roman" w:cs="Times New Roman"/>
                <w:b/>
                <w:bCs/>
                <w:sz w:val="24"/>
                <w:szCs w:val="24"/>
                <w:lang w:val="en-US"/>
              </w:rPr>
              <w:t>N4:</w:t>
            </w:r>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Argumenton</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aktivitetin</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në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rritje</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të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halogjenëve</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nga</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poshtë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lart</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grupit</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dhe</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zhvendosjen</w:t>
            </w:r>
            <w:proofErr w:type="spellEnd"/>
            <w:r w:rsidRPr="003455BF">
              <w:rPr>
                <w:rFonts w:ascii="Times New Roman" w:hAnsi="Times New Roman" w:cs="Times New Roman"/>
                <w:sz w:val="24"/>
                <w:szCs w:val="24"/>
                <w:lang w:val="en-US"/>
              </w:rPr>
              <w:t xml:space="preserve"> e </w:t>
            </w:r>
            <w:proofErr w:type="spellStart"/>
            <w:r w:rsidRPr="003455BF">
              <w:rPr>
                <w:rFonts w:ascii="Times New Roman" w:hAnsi="Times New Roman" w:cs="Times New Roman"/>
                <w:sz w:val="24"/>
                <w:szCs w:val="24"/>
                <w:lang w:val="en-US"/>
              </w:rPr>
              <w:t>halogjenëve</w:t>
            </w:r>
            <w:proofErr w:type="spellEnd"/>
          </w:p>
        </w:tc>
        <w:tc>
          <w:tcPr>
            <w:tcW w:w="6849" w:type="dxa"/>
            <w:gridSpan w:val="2"/>
          </w:tcPr>
          <w:p w14:paraId="3F96C262" w14:textId="77777777" w:rsidR="00651AFD" w:rsidRPr="005C5787" w:rsidRDefault="00651AFD" w:rsidP="00435DA3">
            <w:pPr>
              <w:autoSpaceDE w:val="0"/>
              <w:autoSpaceDN w:val="0"/>
              <w:adjustRightInd w:val="0"/>
              <w:ind w:firstLine="0"/>
              <w:jc w:val="left"/>
              <w:rPr>
                <w:rFonts w:ascii="AGaramondPro-Regular" w:hAnsi="AGaramondPro-Regular" w:cs="AGaramondPro-Regular"/>
                <w:color w:val="000000"/>
              </w:rPr>
            </w:pPr>
            <w:r w:rsidRPr="005C5787">
              <w:rPr>
                <w:rFonts w:ascii="Times New Roman" w:hAnsi="Times New Roman"/>
                <w:b/>
                <w:sz w:val="28"/>
                <w:szCs w:val="28"/>
                <w:lang w:eastAsia="sq-AL"/>
              </w:rPr>
              <w:t>Fjalët kyçe:</w:t>
            </w:r>
            <w:r w:rsidRPr="005C5787">
              <w:rPr>
                <w:rFonts w:ascii="Times New Roman" w:eastAsia="Calibri" w:hAnsi="Times New Roman"/>
              </w:rPr>
              <w:t xml:space="preserve"> </w:t>
            </w:r>
            <w:r w:rsidRPr="005C5787">
              <w:rPr>
                <w:rFonts w:ascii="AGaramondPro-Regular" w:hAnsi="AGaramondPro-Regular" w:cs="AGaramondPro-Regular"/>
                <w:color w:val="000000"/>
              </w:rPr>
              <w:t>halogjenë, diatomik,</w:t>
            </w:r>
            <w:r>
              <w:rPr>
                <w:rFonts w:ascii="AGaramondPro-Regular" w:hAnsi="AGaramondPro-Regular" w:cs="AGaramondPro-Regular"/>
                <w:color w:val="000000"/>
              </w:rPr>
              <w:t xml:space="preserve"> halogjenure, aktivitet kimik, zhvendosje e halogjenëve</w:t>
            </w:r>
          </w:p>
        </w:tc>
      </w:tr>
      <w:tr w:rsidR="00651AFD" w:rsidRPr="005C5787" w14:paraId="6770E8DE" w14:textId="77777777" w:rsidTr="00435DA3">
        <w:tc>
          <w:tcPr>
            <w:tcW w:w="6840" w:type="dxa"/>
            <w:gridSpan w:val="2"/>
          </w:tcPr>
          <w:p w14:paraId="050F6094" w14:textId="77777777" w:rsidR="00651AFD" w:rsidRPr="005C5787" w:rsidRDefault="00651AFD" w:rsidP="00435DA3">
            <w:pPr>
              <w:ind w:firstLine="0"/>
              <w:jc w:val="left"/>
              <w:rPr>
                <w:rFonts w:ascii="Times New Roman" w:hAnsi="Times New Roman"/>
                <w:b/>
                <w:sz w:val="28"/>
                <w:szCs w:val="28"/>
                <w:lang w:eastAsia="sq-AL"/>
              </w:rPr>
            </w:pPr>
            <w:r w:rsidRPr="002F2D7F">
              <w:rPr>
                <w:rFonts w:ascii="Times New Roman" w:hAnsi="Times New Roman"/>
                <w:b/>
                <w:lang w:eastAsia="sq-AL"/>
              </w:rPr>
              <w:t>Burimet:</w:t>
            </w:r>
            <w:r>
              <w:rPr>
                <w:rFonts w:ascii="Times New Roman" w:hAnsi="Times New Roman"/>
                <w:b/>
                <w:sz w:val="28"/>
                <w:szCs w:val="28"/>
                <w:lang w:eastAsia="sq-AL"/>
              </w:rPr>
              <w:t xml:space="preserve"> </w:t>
            </w:r>
            <w:r>
              <w:rPr>
                <w:rFonts w:ascii="Times New Roman" w:hAnsi="Times New Roman"/>
                <w:sz w:val="24"/>
                <w:szCs w:val="24"/>
              </w:rPr>
              <w:t xml:space="preserve">Teksti i kimisë i klasës së 10-të, </w:t>
            </w:r>
          </w:p>
          <w:p w14:paraId="39F8B807" w14:textId="77777777" w:rsidR="00651AFD" w:rsidRPr="005C5787" w:rsidRDefault="00651AFD" w:rsidP="00435DA3">
            <w:pPr>
              <w:spacing w:line="360" w:lineRule="auto"/>
              <w:ind w:firstLine="0"/>
              <w:jc w:val="left"/>
              <w:rPr>
                <w:rFonts w:ascii="Times New Roman" w:hAnsi="Times New Roman"/>
                <w:b/>
                <w:sz w:val="28"/>
                <w:szCs w:val="28"/>
                <w:lang w:eastAsia="sq-AL"/>
              </w:rPr>
            </w:pPr>
            <w:r>
              <w:rPr>
                <w:rFonts w:ascii="Times New Roman" w:hAnsi="Times New Roman"/>
                <w:sz w:val="24"/>
                <w:szCs w:val="24"/>
                <w:lang w:eastAsia="sq-AL"/>
              </w:rPr>
              <w:t>Tabela e sistemit periodik</w:t>
            </w:r>
            <w:r w:rsidRPr="00B850DD">
              <w:rPr>
                <w:rFonts w:ascii="Times New Roman" w:eastAsia="Calibri" w:hAnsi="Times New Roman" w:cs="Times New Roman"/>
                <w:sz w:val="24"/>
                <w:szCs w:val="24"/>
              </w:rPr>
              <w:t xml:space="preserve"> s</w:t>
            </w:r>
            <w:r w:rsidRPr="006C3349">
              <w:rPr>
                <w:rFonts w:ascii="New roman" w:eastAsia="Calibri" w:hAnsi="New roman" w:cs="Times New Roman"/>
                <w:b/>
              </w:rPr>
              <w:t>https://phet.colorado.edu/en/simulations/ grenhouse-effect</w:t>
            </w:r>
          </w:p>
        </w:tc>
        <w:tc>
          <w:tcPr>
            <w:tcW w:w="6849" w:type="dxa"/>
            <w:gridSpan w:val="2"/>
          </w:tcPr>
          <w:p w14:paraId="15B8A91B" w14:textId="77777777" w:rsidR="00651AFD" w:rsidRPr="005C5787" w:rsidRDefault="00651AFD" w:rsidP="00435DA3">
            <w:pPr>
              <w:spacing w:line="360" w:lineRule="auto"/>
              <w:ind w:firstLine="0"/>
              <w:jc w:val="left"/>
              <w:rPr>
                <w:rFonts w:ascii="Times New Roman" w:hAnsi="Times New Roman"/>
                <w:b/>
                <w:sz w:val="28"/>
                <w:szCs w:val="28"/>
                <w:lang w:eastAsia="sq-AL"/>
              </w:rPr>
            </w:pPr>
            <w:r>
              <w:rPr>
                <w:rFonts w:ascii="Times New Roman" w:hAnsi="Times New Roman"/>
                <w:b/>
                <w:sz w:val="28"/>
                <w:szCs w:val="28"/>
                <w:lang w:eastAsia="sq-AL"/>
              </w:rPr>
              <w:t>Lidhja me fushat e tjera ose me temat ndërkurrikulare:</w:t>
            </w:r>
          </w:p>
          <w:p w14:paraId="683C2C00" w14:textId="77777777" w:rsidR="00651AFD" w:rsidRPr="005C5787" w:rsidRDefault="00651AFD" w:rsidP="00435DA3">
            <w:pPr>
              <w:spacing w:line="360" w:lineRule="auto"/>
              <w:ind w:firstLine="0"/>
              <w:jc w:val="left"/>
              <w:rPr>
                <w:rFonts w:ascii="Times New Roman" w:hAnsi="Times New Roman"/>
                <w:sz w:val="24"/>
                <w:szCs w:val="24"/>
                <w:lang w:eastAsia="sq-AL"/>
              </w:rPr>
            </w:pPr>
            <w:r>
              <w:rPr>
                <w:rFonts w:ascii="Times New Roman" w:hAnsi="Times New Roman"/>
                <w:sz w:val="24"/>
                <w:szCs w:val="24"/>
                <w:lang w:eastAsia="sq-AL"/>
              </w:rPr>
              <w:t>Fizikën, mjekësinë.</w:t>
            </w:r>
          </w:p>
        </w:tc>
      </w:tr>
      <w:tr w:rsidR="00651AFD" w:rsidRPr="005C5787" w14:paraId="03923DEA" w14:textId="77777777" w:rsidTr="00435DA3">
        <w:tc>
          <w:tcPr>
            <w:tcW w:w="13689" w:type="dxa"/>
            <w:gridSpan w:val="4"/>
            <w:tcBorders>
              <w:bottom w:val="single" w:sz="4" w:space="0" w:color="000000"/>
            </w:tcBorders>
          </w:tcPr>
          <w:p w14:paraId="71A289ED" w14:textId="77777777" w:rsidR="00651AFD" w:rsidRPr="005C5787" w:rsidRDefault="00651AFD" w:rsidP="00435DA3">
            <w:pPr>
              <w:spacing w:line="360" w:lineRule="auto"/>
              <w:ind w:firstLine="0"/>
              <w:jc w:val="center"/>
              <w:rPr>
                <w:rFonts w:ascii="Times New Roman" w:hAnsi="Times New Roman"/>
                <w:b/>
                <w:sz w:val="28"/>
                <w:szCs w:val="28"/>
                <w:lang w:eastAsia="sq-AL"/>
              </w:rPr>
            </w:pPr>
            <w:r>
              <w:rPr>
                <w:rFonts w:ascii="Times New Roman" w:hAnsi="Times New Roman"/>
                <w:b/>
                <w:sz w:val="28"/>
                <w:szCs w:val="28"/>
                <w:lang w:eastAsia="sq-AL"/>
              </w:rPr>
              <w:t>Metodologjia dhe veprimtaritë e nxënësve</w:t>
            </w:r>
          </w:p>
        </w:tc>
      </w:tr>
      <w:tr w:rsidR="00651AFD" w:rsidRPr="005C5787" w14:paraId="503F431E" w14:textId="77777777" w:rsidTr="00435DA3">
        <w:trPr>
          <w:trHeight w:val="699"/>
        </w:trPr>
        <w:tc>
          <w:tcPr>
            <w:tcW w:w="13689" w:type="dxa"/>
            <w:gridSpan w:val="4"/>
            <w:tcBorders>
              <w:bottom w:val="nil"/>
            </w:tcBorders>
          </w:tcPr>
          <w:p w14:paraId="1C5DF461" w14:textId="77777777" w:rsidR="00651AFD" w:rsidRPr="005C5787" w:rsidRDefault="00651AFD" w:rsidP="00435DA3">
            <w:pPr>
              <w:spacing w:line="360" w:lineRule="auto"/>
              <w:ind w:firstLine="0"/>
              <w:rPr>
                <w:rFonts w:ascii="Times New Roman" w:hAnsi="Times New Roman"/>
                <w:sz w:val="24"/>
                <w:szCs w:val="24"/>
              </w:rPr>
            </w:pPr>
            <w:r>
              <w:rPr>
                <w:rFonts w:ascii="Times New Roman" w:hAnsi="Times New Roman"/>
                <w:b/>
                <w:sz w:val="24"/>
                <w:szCs w:val="24"/>
              </w:rPr>
              <w:t>Përshkrimi i situatës.</w:t>
            </w:r>
          </w:p>
          <w:p w14:paraId="5B74F3D2" w14:textId="77777777" w:rsidR="00651AFD" w:rsidRPr="005C5787" w:rsidRDefault="00651AFD" w:rsidP="00435DA3">
            <w:pPr>
              <w:spacing w:line="360" w:lineRule="auto"/>
              <w:ind w:firstLine="0"/>
              <w:rPr>
                <w:rFonts w:ascii="Times New Roman" w:hAnsi="Times New Roman"/>
                <w:sz w:val="24"/>
                <w:szCs w:val="24"/>
              </w:rPr>
            </w:pPr>
            <w:r>
              <w:rPr>
                <w:rFonts w:ascii="Times New Roman" w:hAnsi="Times New Roman"/>
                <w:sz w:val="24"/>
                <w:szCs w:val="24"/>
              </w:rPr>
              <w:t>Mësuesi/ ja njeh nxënësit me situatën e temës.</w:t>
            </w:r>
          </w:p>
          <w:p w14:paraId="30BA9D2D" w14:textId="77777777" w:rsidR="00651AFD" w:rsidRPr="005C5787" w:rsidRDefault="00651AFD" w:rsidP="00435DA3">
            <w:pPr>
              <w:spacing w:line="360" w:lineRule="auto"/>
              <w:ind w:firstLine="0"/>
              <w:rPr>
                <w:rFonts w:ascii="Times New Roman" w:hAnsi="Times New Roman"/>
                <w:sz w:val="24"/>
                <w:szCs w:val="24"/>
              </w:rPr>
            </w:pPr>
            <w:r>
              <w:rPr>
                <w:rFonts w:ascii="Times New Roman" w:hAnsi="Times New Roman"/>
                <w:sz w:val="24"/>
                <w:szCs w:val="24"/>
              </w:rPr>
              <w:t>Jometalet e grupit VII-A quhen halogjenë. Elementet e këtij grupi kanë prirje të caktuara në vetitë fizike, që shoqërohen me ndryshim ngjyre, dendësie, pikë vlimi. Jometalet e këtij grupi kane prirje dhe në vetitë kimike.</w:t>
            </w:r>
          </w:p>
          <w:p w14:paraId="75153DE4" w14:textId="75644094" w:rsidR="008F5113" w:rsidRPr="008F5113" w:rsidRDefault="00651AFD" w:rsidP="008F5113">
            <w:pPr>
              <w:ind w:firstLine="0"/>
              <w:rPr>
                <w:rFonts w:ascii="Times New Roman" w:hAnsi="Times New Roman" w:cs="Times New Roman"/>
                <w:b/>
                <w:sz w:val="24"/>
                <w:szCs w:val="24"/>
              </w:rPr>
            </w:pPr>
            <w:r>
              <w:rPr>
                <w:rFonts w:ascii="Times New Roman" w:hAnsi="Times New Roman" w:cs="Times New Roman"/>
                <w:b/>
                <w:sz w:val="24"/>
                <w:szCs w:val="24"/>
              </w:rPr>
              <w:t>Veprimet në situatë</w:t>
            </w:r>
            <w:r>
              <w:rPr>
                <w:rFonts w:ascii="Times New Roman" w:hAnsi="Times New Roman" w:cs="Times New Roman"/>
                <w:b/>
              </w:rPr>
              <w:t>Metoda hulumtuese e krahasuese</w:t>
            </w:r>
            <w:r>
              <w:rPr>
                <w:rFonts w:ascii="Times New Roman" w:hAnsi="Times New Roman" w:cs="Times New Roman"/>
                <w:sz w:val="24"/>
                <w:szCs w:val="24"/>
              </w:rPr>
              <w:t>U kërkohet nxënësve të hulumtojnë mbi prirjet e caktuara të vetive fizike,por dhe në prirjet në vetitë kimike.</w:t>
            </w:r>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Nxënësve</w:t>
            </w:r>
            <w:proofErr w:type="spellEnd"/>
            <w:r w:rsidR="00435DA3" w:rsidRPr="00435DA3">
              <w:rPr>
                <w:rFonts w:ascii="Times New Roman" w:hAnsi="Times New Roman" w:cs="Times New Roman"/>
                <w:sz w:val="24"/>
                <w:szCs w:val="24"/>
                <w:lang w:val="en-US"/>
              </w:rPr>
              <w:t xml:space="preserve"> u </w:t>
            </w:r>
            <w:proofErr w:type="spellStart"/>
            <w:r w:rsidR="00435DA3" w:rsidRPr="00435DA3">
              <w:rPr>
                <w:rFonts w:ascii="Times New Roman" w:hAnsi="Times New Roman" w:cs="Times New Roman"/>
                <w:sz w:val="24"/>
                <w:szCs w:val="24"/>
                <w:lang w:val="en-US"/>
              </w:rPr>
              <w:t>kërkohet</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të</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analizojnë</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të</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dhënat</w:t>
            </w:r>
            <w:proofErr w:type="spellEnd"/>
            <w:r w:rsidR="00435DA3" w:rsidRPr="00435DA3">
              <w:rPr>
                <w:rFonts w:ascii="Times New Roman" w:hAnsi="Times New Roman" w:cs="Times New Roman"/>
                <w:sz w:val="24"/>
                <w:szCs w:val="24"/>
                <w:lang w:val="en-US"/>
              </w:rPr>
              <w:t xml:space="preserve"> e </w:t>
            </w:r>
            <w:proofErr w:type="spellStart"/>
            <w:r w:rsidR="00435DA3" w:rsidRPr="00435DA3">
              <w:rPr>
                <w:rFonts w:ascii="Times New Roman" w:hAnsi="Times New Roman" w:cs="Times New Roman"/>
                <w:sz w:val="24"/>
                <w:szCs w:val="24"/>
                <w:lang w:val="en-US"/>
              </w:rPr>
              <w:t>eksperimenteve</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që</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tregojnë</w:t>
            </w:r>
            <w:proofErr w:type="spellEnd"/>
            <w:r w:rsidR="00435DA3" w:rsidRPr="00435DA3">
              <w:rPr>
                <w:rFonts w:ascii="Times New Roman" w:hAnsi="Times New Roman" w:cs="Times New Roman"/>
                <w:sz w:val="24"/>
                <w:szCs w:val="24"/>
                <w:lang w:val="en-US"/>
              </w:rPr>
              <w:t xml:space="preserve"> se </w:t>
            </w:r>
            <w:proofErr w:type="spellStart"/>
            <w:r w:rsidR="00435DA3" w:rsidRPr="00435DA3">
              <w:rPr>
                <w:rFonts w:ascii="Times New Roman" w:hAnsi="Times New Roman" w:cs="Times New Roman"/>
                <w:sz w:val="24"/>
                <w:szCs w:val="24"/>
                <w:lang w:val="en-US"/>
              </w:rPr>
              <w:t>një</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halogjen</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mund</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të</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zhvendosë</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një</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halogjen</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më</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pak</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aktiv</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nga</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tretësira</w:t>
            </w:r>
            <w:proofErr w:type="spellEnd"/>
            <w:r w:rsidR="00435DA3" w:rsidRPr="00435DA3">
              <w:rPr>
                <w:rFonts w:ascii="Times New Roman" w:hAnsi="Times New Roman" w:cs="Times New Roman"/>
                <w:sz w:val="24"/>
                <w:szCs w:val="24"/>
                <w:lang w:val="en-US"/>
              </w:rPr>
              <w:t xml:space="preserve"> e </w:t>
            </w:r>
            <w:proofErr w:type="spellStart"/>
            <w:r w:rsidR="00435DA3" w:rsidRPr="00435DA3">
              <w:rPr>
                <w:rFonts w:ascii="Times New Roman" w:hAnsi="Times New Roman" w:cs="Times New Roman"/>
                <w:sz w:val="24"/>
                <w:szCs w:val="24"/>
                <w:lang w:val="en-US"/>
              </w:rPr>
              <w:t>halogjenurit</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të</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tij</w:t>
            </w:r>
            <w:proofErr w:type="spellEnd"/>
            <w:r w:rsidR="00435DA3" w:rsidRPr="00435DA3">
              <w:rPr>
                <w:rFonts w:ascii="Times New Roman" w:hAnsi="Times New Roman" w:cs="Times New Roman"/>
                <w:sz w:val="24"/>
                <w:szCs w:val="24"/>
                <w:lang w:val="en-US"/>
              </w:rPr>
              <w:t xml:space="preserve">. Ata </w:t>
            </w:r>
            <w:proofErr w:type="spellStart"/>
            <w:r w:rsidR="00435DA3" w:rsidRPr="00435DA3">
              <w:rPr>
                <w:rFonts w:ascii="Times New Roman" w:hAnsi="Times New Roman" w:cs="Times New Roman"/>
                <w:sz w:val="24"/>
                <w:szCs w:val="24"/>
                <w:lang w:val="en-US"/>
              </w:rPr>
              <w:t>duhet</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të</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interpretojnë</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rezultatet</w:t>
            </w:r>
            <w:proofErr w:type="spellEnd"/>
            <w:r w:rsidR="00435DA3" w:rsidRPr="00435DA3">
              <w:rPr>
                <w:rFonts w:ascii="Times New Roman" w:hAnsi="Times New Roman" w:cs="Times New Roman"/>
                <w:sz w:val="24"/>
                <w:szCs w:val="24"/>
                <w:lang w:val="en-US"/>
              </w:rPr>
              <w:t xml:space="preserve"> e </w:t>
            </w:r>
            <w:proofErr w:type="spellStart"/>
            <w:r w:rsidR="00435DA3" w:rsidRPr="00435DA3">
              <w:rPr>
                <w:rFonts w:ascii="Times New Roman" w:hAnsi="Times New Roman" w:cs="Times New Roman"/>
                <w:sz w:val="24"/>
                <w:szCs w:val="24"/>
                <w:lang w:val="en-US"/>
              </w:rPr>
              <w:t>reaksioneve</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kimike</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dhe</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të</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japin</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përgjigje</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për</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ushtrimin</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që</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ndodhet</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në</w:t>
            </w:r>
            <w:proofErr w:type="spellEnd"/>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fletore</w:t>
            </w:r>
            <w:proofErr w:type="spellEnd"/>
            <w:r w:rsidR="00435DA3" w:rsidRPr="00435DA3">
              <w:rPr>
                <w:rFonts w:ascii="Times New Roman" w:hAnsi="Times New Roman" w:cs="Times New Roman"/>
                <w:sz w:val="24"/>
                <w:szCs w:val="24"/>
                <w:lang w:val="en-US"/>
              </w:rPr>
              <w:t xml:space="preserve"> (f. </w:t>
            </w:r>
            <w:r w:rsidR="008F5113">
              <w:rPr>
                <w:rFonts w:ascii="Times New Roman" w:hAnsi="Times New Roman" w:cs="Times New Roman"/>
                <w:sz w:val="24"/>
                <w:szCs w:val="24"/>
                <w:lang w:val="en-US"/>
              </w:rPr>
              <w:t>79</w:t>
            </w:r>
            <w:proofErr w:type="gramStart"/>
            <w:r w:rsidR="00435DA3" w:rsidRPr="00435DA3">
              <w:rPr>
                <w:rFonts w:ascii="Times New Roman" w:hAnsi="Times New Roman" w:cs="Times New Roman"/>
                <w:sz w:val="24"/>
                <w:szCs w:val="24"/>
                <w:lang w:val="en-US"/>
              </w:rPr>
              <w:t>).</w:t>
            </w:r>
            <w:proofErr w:type="spellStart"/>
            <w:r w:rsidR="00435DA3" w:rsidRPr="00435DA3">
              <w:rPr>
                <w:rFonts w:ascii="Times New Roman" w:hAnsi="Times New Roman" w:cs="Times New Roman"/>
                <w:b/>
                <w:bCs/>
                <w:sz w:val="24"/>
                <w:szCs w:val="24"/>
                <w:lang w:val="en-US"/>
              </w:rPr>
              <w:t>Diagrami</w:t>
            </w:r>
            <w:proofErr w:type="spellEnd"/>
            <w:proofErr w:type="gramEnd"/>
            <w:r w:rsidR="00435DA3" w:rsidRPr="00435DA3">
              <w:rPr>
                <w:rFonts w:ascii="Times New Roman" w:hAnsi="Times New Roman" w:cs="Times New Roman"/>
                <w:b/>
                <w:bCs/>
                <w:sz w:val="24"/>
                <w:szCs w:val="24"/>
                <w:lang w:val="en-US"/>
              </w:rPr>
              <w:t xml:space="preserve"> </w:t>
            </w:r>
            <w:proofErr w:type="spellStart"/>
            <w:r w:rsidR="00435DA3" w:rsidRPr="00435DA3">
              <w:rPr>
                <w:rFonts w:ascii="Times New Roman" w:hAnsi="Times New Roman" w:cs="Times New Roman"/>
                <w:b/>
                <w:bCs/>
                <w:sz w:val="24"/>
                <w:szCs w:val="24"/>
                <w:lang w:val="en-US"/>
              </w:rPr>
              <w:t>i</w:t>
            </w:r>
            <w:proofErr w:type="spellEnd"/>
            <w:r w:rsidR="00435DA3" w:rsidRPr="00435DA3">
              <w:rPr>
                <w:rFonts w:ascii="Times New Roman" w:hAnsi="Times New Roman" w:cs="Times New Roman"/>
                <w:b/>
                <w:bCs/>
                <w:sz w:val="24"/>
                <w:szCs w:val="24"/>
                <w:lang w:val="en-US"/>
              </w:rPr>
              <w:t xml:space="preserve"> </w:t>
            </w:r>
            <w:proofErr w:type="spellStart"/>
            <w:r w:rsidR="00435DA3" w:rsidRPr="00435DA3">
              <w:rPr>
                <w:rFonts w:ascii="Times New Roman" w:hAnsi="Times New Roman" w:cs="Times New Roman"/>
                <w:b/>
                <w:bCs/>
                <w:sz w:val="24"/>
                <w:szCs w:val="24"/>
                <w:lang w:val="en-US"/>
              </w:rPr>
              <w:t>Elementeve</w:t>
            </w:r>
            <w:proofErr w:type="spellEnd"/>
            <w:r w:rsidR="00435DA3" w:rsidRPr="00435DA3">
              <w:rPr>
                <w:rFonts w:ascii="Times New Roman" w:hAnsi="Times New Roman" w:cs="Times New Roman"/>
                <w:b/>
                <w:bCs/>
                <w:sz w:val="24"/>
                <w:szCs w:val="24"/>
                <w:lang w:val="en-US"/>
              </w:rPr>
              <w:t xml:space="preserve"> </w:t>
            </w:r>
            <w:proofErr w:type="spellStart"/>
            <w:r w:rsidR="00435DA3" w:rsidRPr="00435DA3">
              <w:rPr>
                <w:rFonts w:ascii="Times New Roman" w:hAnsi="Times New Roman" w:cs="Times New Roman"/>
                <w:b/>
                <w:bCs/>
                <w:sz w:val="24"/>
                <w:szCs w:val="24"/>
                <w:lang w:val="en-US"/>
              </w:rPr>
              <w:t>të</w:t>
            </w:r>
            <w:proofErr w:type="spellEnd"/>
            <w:r w:rsidR="00435DA3" w:rsidRPr="00435DA3">
              <w:rPr>
                <w:rFonts w:ascii="Times New Roman" w:hAnsi="Times New Roman" w:cs="Times New Roman"/>
                <w:b/>
                <w:bCs/>
                <w:sz w:val="24"/>
                <w:szCs w:val="24"/>
                <w:lang w:val="en-US"/>
              </w:rPr>
              <w:t xml:space="preserve"> </w:t>
            </w:r>
            <w:proofErr w:type="spellStart"/>
            <w:r w:rsidR="00435DA3" w:rsidRPr="00435DA3">
              <w:rPr>
                <w:rFonts w:ascii="Times New Roman" w:hAnsi="Times New Roman" w:cs="Times New Roman"/>
                <w:b/>
                <w:bCs/>
                <w:sz w:val="24"/>
                <w:szCs w:val="24"/>
                <w:lang w:val="en-US"/>
              </w:rPr>
              <w:t>Grupi</w:t>
            </w:r>
            <w:proofErr w:type="spellEnd"/>
            <w:r w:rsidR="00435DA3" w:rsidRPr="00435DA3">
              <w:rPr>
                <w:rFonts w:ascii="Times New Roman" w:hAnsi="Times New Roman" w:cs="Times New Roman"/>
                <w:b/>
                <w:bCs/>
                <w:sz w:val="24"/>
                <w:szCs w:val="24"/>
                <w:lang w:val="en-US"/>
              </w:rPr>
              <w:t xml:space="preserve"> VII-A </w:t>
            </w:r>
            <w:proofErr w:type="spellStart"/>
            <w:r w:rsidR="00435DA3" w:rsidRPr="00435DA3">
              <w:rPr>
                <w:rFonts w:ascii="Times New Roman" w:hAnsi="Times New Roman" w:cs="Times New Roman"/>
                <w:b/>
                <w:bCs/>
                <w:sz w:val="24"/>
                <w:szCs w:val="24"/>
                <w:lang w:val="en-US"/>
              </w:rPr>
              <w:t>të</w:t>
            </w:r>
            <w:proofErr w:type="spellEnd"/>
            <w:r w:rsidR="00435DA3" w:rsidRPr="00435DA3">
              <w:rPr>
                <w:rFonts w:ascii="Times New Roman" w:hAnsi="Times New Roman" w:cs="Times New Roman"/>
                <w:b/>
                <w:bCs/>
                <w:sz w:val="24"/>
                <w:szCs w:val="24"/>
                <w:lang w:val="en-US"/>
              </w:rPr>
              <w:t xml:space="preserve"> </w:t>
            </w:r>
            <w:proofErr w:type="spellStart"/>
            <w:r w:rsidR="00435DA3" w:rsidRPr="00435DA3">
              <w:rPr>
                <w:rFonts w:ascii="Times New Roman" w:hAnsi="Times New Roman" w:cs="Times New Roman"/>
                <w:b/>
                <w:bCs/>
                <w:sz w:val="24"/>
                <w:szCs w:val="24"/>
                <w:lang w:val="en-US"/>
              </w:rPr>
              <w:t>Sistemit</w:t>
            </w:r>
            <w:proofErr w:type="spellEnd"/>
            <w:r w:rsidR="00435DA3" w:rsidRPr="00435DA3">
              <w:rPr>
                <w:rFonts w:ascii="Times New Roman" w:hAnsi="Times New Roman" w:cs="Times New Roman"/>
                <w:b/>
                <w:bCs/>
                <w:sz w:val="24"/>
                <w:szCs w:val="24"/>
                <w:lang w:val="en-US"/>
              </w:rPr>
              <w:t xml:space="preserve"> </w:t>
            </w:r>
            <w:proofErr w:type="spellStart"/>
            <w:proofErr w:type="gramStart"/>
            <w:r w:rsidR="00435DA3" w:rsidRPr="00435DA3">
              <w:rPr>
                <w:rFonts w:ascii="Times New Roman" w:hAnsi="Times New Roman" w:cs="Times New Roman"/>
                <w:b/>
                <w:bCs/>
                <w:sz w:val="24"/>
                <w:szCs w:val="24"/>
                <w:lang w:val="en-US"/>
              </w:rPr>
              <w:t>Periodik:Elementet</w:t>
            </w:r>
            <w:proofErr w:type="spellEnd"/>
            <w:proofErr w:type="gramEnd"/>
            <w:r w:rsidR="00435DA3" w:rsidRPr="00435DA3">
              <w:rPr>
                <w:rFonts w:ascii="Times New Roman" w:hAnsi="Times New Roman" w:cs="Times New Roman"/>
                <w:b/>
                <w:bCs/>
                <w:sz w:val="24"/>
                <w:szCs w:val="24"/>
                <w:lang w:val="en-US"/>
              </w:rPr>
              <w:t xml:space="preserve"> e </w:t>
            </w:r>
            <w:proofErr w:type="spellStart"/>
            <w:r w:rsidR="00435DA3" w:rsidRPr="00435DA3">
              <w:rPr>
                <w:rFonts w:ascii="Times New Roman" w:hAnsi="Times New Roman" w:cs="Times New Roman"/>
                <w:b/>
                <w:bCs/>
                <w:sz w:val="24"/>
                <w:szCs w:val="24"/>
                <w:lang w:val="en-US"/>
              </w:rPr>
              <w:t>Grupit</w:t>
            </w:r>
            <w:proofErr w:type="spellEnd"/>
            <w:r w:rsidR="00435DA3" w:rsidRPr="00435DA3">
              <w:rPr>
                <w:rFonts w:ascii="Times New Roman" w:hAnsi="Times New Roman" w:cs="Times New Roman"/>
                <w:b/>
                <w:bCs/>
                <w:sz w:val="24"/>
                <w:szCs w:val="24"/>
                <w:lang w:val="en-US"/>
              </w:rPr>
              <w:t xml:space="preserve"> VII-A:</w:t>
            </w:r>
            <w:r w:rsidR="00435DA3" w:rsidRPr="00435DA3">
              <w:rPr>
                <w:rFonts w:ascii="Times New Roman" w:hAnsi="Times New Roman" w:cs="Times New Roman"/>
                <w:sz w:val="24"/>
                <w:szCs w:val="24"/>
                <w:lang w:val="en-US"/>
              </w:rPr>
              <w:t xml:space="preserve"> </w:t>
            </w:r>
            <w:proofErr w:type="spellStart"/>
            <w:r w:rsidR="00435DA3" w:rsidRPr="00435DA3">
              <w:rPr>
                <w:rFonts w:ascii="Times New Roman" w:hAnsi="Times New Roman" w:cs="Times New Roman"/>
                <w:sz w:val="24"/>
                <w:szCs w:val="24"/>
                <w:lang w:val="en-US"/>
              </w:rPr>
              <w:t>Fluori</w:t>
            </w:r>
            <w:proofErr w:type="spellEnd"/>
            <w:r w:rsidR="00435DA3" w:rsidRPr="00435DA3">
              <w:rPr>
                <w:rFonts w:ascii="Times New Roman" w:hAnsi="Times New Roman" w:cs="Times New Roman"/>
                <w:sz w:val="24"/>
                <w:szCs w:val="24"/>
                <w:lang w:val="en-US"/>
              </w:rPr>
              <w:t xml:space="preserve"> (F), </w:t>
            </w:r>
            <w:proofErr w:type="spellStart"/>
            <w:r w:rsidR="00435DA3" w:rsidRPr="00435DA3">
              <w:rPr>
                <w:rFonts w:ascii="Times New Roman" w:hAnsi="Times New Roman" w:cs="Times New Roman"/>
                <w:sz w:val="24"/>
                <w:szCs w:val="24"/>
                <w:lang w:val="en-US"/>
              </w:rPr>
              <w:t>Klori</w:t>
            </w:r>
            <w:proofErr w:type="spellEnd"/>
            <w:r w:rsidR="00435DA3" w:rsidRPr="00435DA3">
              <w:rPr>
                <w:rFonts w:ascii="Times New Roman" w:hAnsi="Times New Roman" w:cs="Times New Roman"/>
                <w:sz w:val="24"/>
                <w:szCs w:val="24"/>
                <w:lang w:val="en-US"/>
              </w:rPr>
              <w:t xml:space="preserve"> (Cl), </w:t>
            </w:r>
            <w:proofErr w:type="spellStart"/>
            <w:r w:rsidR="00435DA3" w:rsidRPr="00435DA3">
              <w:rPr>
                <w:rFonts w:ascii="Times New Roman" w:hAnsi="Times New Roman" w:cs="Times New Roman"/>
                <w:sz w:val="24"/>
                <w:szCs w:val="24"/>
                <w:lang w:val="en-US"/>
              </w:rPr>
              <w:t>Bromi</w:t>
            </w:r>
            <w:proofErr w:type="spellEnd"/>
            <w:r w:rsidR="00435DA3" w:rsidRPr="00435DA3">
              <w:rPr>
                <w:rFonts w:ascii="Times New Roman" w:hAnsi="Times New Roman" w:cs="Times New Roman"/>
                <w:sz w:val="24"/>
                <w:szCs w:val="24"/>
                <w:lang w:val="en-US"/>
              </w:rPr>
              <w:t xml:space="preserve"> (Br), Jodi (I).</w:t>
            </w:r>
            <w:r w:rsidR="008F5113" w:rsidRPr="003455BF">
              <w:rPr>
                <w:rFonts w:ascii="Times New Roman" w:hAnsi="Times New Roman" w:cs="Times New Roman"/>
                <w:b/>
                <w:bCs/>
                <w:sz w:val="24"/>
                <w:szCs w:val="24"/>
                <w:lang w:val="en-US"/>
              </w:rPr>
              <w:t xml:space="preserve"> </w:t>
            </w:r>
            <w:proofErr w:type="spellStart"/>
            <w:r w:rsidR="008F5113" w:rsidRPr="003455BF">
              <w:rPr>
                <w:rFonts w:ascii="Times New Roman" w:hAnsi="Times New Roman" w:cs="Times New Roman"/>
                <w:b/>
                <w:bCs/>
                <w:sz w:val="24"/>
                <w:szCs w:val="24"/>
                <w:lang w:val="en-US"/>
              </w:rPr>
              <w:t>Pyetje-Përgjigje</w:t>
            </w:r>
            <w:proofErr w:type="spellEnd"/>
            <w:r w:rsidR="008F5113" w:rsidRPr="003455BF">
              <w:rPr>
                <w:rFonts w:ascii="Times New Roman" w:hAnsi="Times New Roman" w:cs="Times New Roman"/>
                <w:b/>
                <w:bCs/>
                <w:sz w:val="24"/>
                <w:szCs w:val="24"/>
                <w:lang w:val="en-US"/>
              </w:rPr>
              <w:t>:</w:t>
            </w:r>
          </w:p>
          <w:p w14:paraId="4AF45168" w14:textId="77777777" w:rsidR="008F5113" w:rsidRPr="003455BF" w:rsidRDefault="008F5113" w:rsidP="009F125C">
            <w:pPr>
              <w:numPr>
                <w:ilvl w:val="0"/>
                <w:numId w:val="53"/>
              </w:numPr>
              <w:spacing w:before="100" w:beforeAutospacing="1" w:after="100" w:afterAutospacing="1"/>
              <w:jc w:val="left"/>
              <w:rPr>
                <w:rFonts w:ascii="Times New Roman" w:hAnsi="Times New Roman" w:cs="Times New Roman"/>
                <w:sz w:val="24"/>
                <w:szCs w:val="24"/>
                <w:lang w:val="en-US"/>
              </w:rPr>
            </w:pPr>
            <w:r w:rsidRPr="003455BF">
              <w:rPr>
                <w:rFonts w:ascii="Times New Roman" w:hAnsi="Times New Roman" w:cs="Times New Roman"/>
                <w:sz w:val="24"/>
                <w:szCs w:val="24"/>
                <w:lang w:val="en-US"/>
              </w:rPr>
              <w:lastRenderedPageBreak/>
              <w:t xml:space="preserve">Si </w:t>
            </w:r>
            <w:proofErr w:type="spellStart"/>
            <w:r w:rsidRPr="003455BF">
              <w:rPr>
                <w:rFonts w:ascii="Times New Roman" w:hAnsi="Times New Roman" w:cs="Times New Roman"/>
                <w:sz w:val="24"/>
                <w:szCs w:val="24"/>
                <w:lang w:val="en-US"/>
              </w:rPr>
              <w:t>ndryshon</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ngjyra</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dendësia</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dhe</w:t>
            </w:r>
            <w:proofErr w:type="spellEnd"/>
            <w:r w:rsidRPr="003455BF">
              <w:rPr>
                <w:rFonts w:ascii="Times New Roman" w:hAnsi="Times New Roman" w:cs="Times New Roman"/>
                <w:sz w:val="24"/>
                <w:szCs w:val="24"/>
                <w:lang w:val="en-US"/>
              </w:rPr>
              <w:t xml:space="preserve"> pika e </w:t>
            </w:r>
            <w:proofErr w:type="spellStart"/>
            <w:r w:rsidRPr="003455BF">
              <w:rPr>
                <w:rFonts w:ascii="Times New Roman" w:hAnsi="Times New Roman" w:cs="Times New Roman"/>
                <w:sz w:val="24"/>
                <w:szCs w:val="24"/>
                <w:lang w:val="en-US"/>
              </w:rPr>
              <w:t>vlimit</w:t>
            </w:r>
            <w:proofErr w:type="spellEnd"/>
            <w:r w:rsidRPr="003455BF">
              <w:rPr>
                <w:rFonts w:ascii="Times New Roman" w:hAnsi="Times New Roman" w:cs="Times New Roman"/>
                <w:sz w:val="24"/>
                <w:szCs w:val="24"/>
                <w:lang w:val="en-US"/>
              </w:rPr>
              <w:t xml:space="preserve"> duke </w:t>
            </w:r>
            <w:proofErr w:type="spellStart"/>
            <w:r w:rsidRPr="003455BF">
              <w:rPr>
                <w:rFonts w:ascii="Times New Roman" w:hAnsi="Times New Roman" w:cs="Times New Roman"/>
                <w:sz w:val="24"/>
                <w:szCs w:val="24"/>
                <w:lang w:val="en-US"/>
              </w:rPr>
              <w:t>lëvizur</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nga</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lart-poshtë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grupit</w:t>
            </w:r>
            <w:proofErr w:type="spellEnd"/>
            <w:r w:rsidRPr="003455BF">
              <w:rPr>
                <w:rFonts w:ascii="Times New Roman" w:hAnsi="Times New Roman" w:cs="Times New Roman"/>
                <w:sz w:val="24"/>
                <w:szCs w:val="24"/>
                <w:lang w:val="en-US"/>
              </w:rPr>
              <w:t xml:space="preserve"> VII-A?</w:t>
            </w:r>
          </w:p>
          <w:p w14:paraId="19E3ED1B" w14:textId="77777777" w:rsidR="008F5113" w:rsidRPr="003455BF" w:rsidRDefault="008F5113" w:rsidP="009F125C">
            <w:pPr>
              <w:numPr>
                <w:ilvl w:val="0"/>
                <w:numId w:val="53"/>
              </w:numPr>
              <w:spacing w:before="100" w:beforeAutospacing="1" w:after="100" w:afterAutospacing="1"/>
              <w:jc w:val="left"/>
              <w:rPr>
                <w:rFonts w:ascii="Times New Roman" w:hAnsi="Times New Roman" w:cs="Times New Roman"/>
                <w:sz w:val="24"/>
                <w:szCs w:val="24"/>
                <w:lang w:val="en-US"/>
              </w:rPr>
            </w:pPr>
            <w:r w:rsidRPr="003455BF">
              <w:rPr>
                <w:rFonts w:ascii="Times New Roman" w:hAnsi="Times New Roman" w:cs="Times New Roman"/>
                <w:sz w:val="24"/>
                <w:szCs w:val="24"/>
                <w:lang w:val="en-US"/>
              </w:rPr>
              <w:t xml:space="preserve">Si </w:t>
            </w:r>
            <w:proofErr w:type="spellStart"/>
            <w:r w:rsidRPr="003455BF">
              <w:rPr>
                <w:rFonts w:ascii="Times New Roman" w:hAnsi="Times New Roman" w:cs="Times New Roman"/>
                <w:sz w:val="24"/>
                <w:szCs w:val="24"/>
                <w:lang w:val="en-US"/>
              </w:rPr>
              <w:t>ndryshon</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aktiviteti</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kimik</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i</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elementeve</w:t>
            </w:r>
            <w:proofErr w:type="spellEnd"/>
            <w:r w:rsidRPr="003455BF">
              <w:rPr>
                <w:rFonts w:ascii="Times New Roman" w:hAnsi="Times New Roman" w:cs="Times New Roman"/>
                <w:sz w:val="24"/>
                <w:szCs w:val="24"/>
                <w:lang w:val="en-US"/>
              </w:rPr>
              <w:t xml:space="preserve"> duke </w:t>
            </w:r>
            <w:proofErr w:type="spellStart"/>
            <w:r w:rsidRPr="003455BF">
              <w:rPr>
                <w:rFonts w:ascii="Times New Roman" w:hAnsi="Times New Roman" w:cs="Times New Roman"/>
                <w:sz w:val="24"/>
                <w:szCs w:val="24"/>
                <w:lang w:val="en-US"/>
              </w:rPr>
              <w:t>zbritur</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nga</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lart-poshtë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grupit</w:t>
            </w:r>
            <w:proofErr w:type="spellEnd"/>
            <w:r w:rsidRPr="003455BF">
              <w:rPr>
                <w:rFonts w:ascii="Times New Roman" w:hAnsi="Times New Roman" w:cs="Times New Roman"/>
                <w:sz w:val="24"/>
                <w:szCs w:val="24"/>
                <w:lang w:val="en-US"/>
              </w:rPr>
              <w:t>?</w:t>
            </w:r>
          </w:p>
          <w:p w14:paraId="580BF4FB" w14:textId="77777777" w:rsidR="008F5113" w:rsidRPr="003455BF" w:rsidRDefault="008F5113" w:rsidP="009F125C">
            <w:pPr>
              <w:numPr>
                <w:ilvl w:val="0"/>
                <w:numId w:val="53"/>
              </w:numPr>
              <w:spacing w:before="100" w:beforeAutospacing="1" w:after="100" w:afterAutospacing="1"/>
              <w:jc w:val="left"/>
              <w:rPr>
                <w:rFonts w:ascii="Times New Roman" w:hAnsi="Times New Roman" w:cs="Times New Roman"/>
                <w:sz w:val="24"/>
                <w:szCs w:val="24"/>
                <w:lang w:val="en-US"/>
              </w:rPr>
            </w:pPr>
            <w:proofErr w:type="spellStart"/>
            <w:r w:rsidRPr="003455BF">
              <w:rPr>
                <w:rFonts w:ascii="Times New Roman" w:hAnsi="Times New Roman" w:cs="Times New Roman"/>
                <w:sz w:val="24"/>
                <w:szCs w:val="24"/>
                <w:lang w:val="en-US"/>
              </w:rPr>
              <w:t>Pse</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janë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aktive</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halogjenët</w:t>
            </w:r>
            <w:proofErr w:type="spellEnd"/>
            <w:r w:rsidRPr="003455BF">
              <w:rPr>
                <w:rFonts w:ascii="Times New Roman" w:hAnsi="Times New Roman" w:cs="Times New Roman"/>
                <w:sz w:val="24"/>
                <w:szCs w:val="24"/>
                <w:lang w:val="en-US"/>
              </w:rPr>
              <w:t>?</w:t>
            </w:r>
          </w:p>
          <w:p w14:paraId="232512CB" w14:textId="2BD9C32A" w:rsidR="00651AFD" w:rsidRPr="008F5113" w:rsidRDefault="008F5113" w:rsidP="009F125C">
            <w:pPr>
              <w:numPr>
                <w:ilvl w:val="0"/>
                <w:numId w:val="53"/>
              </w:numPr>
              <w:spacing w:before="100" w:beforeAutospacing="1" w:after="100" w:afterAutospacing="1"/>
              <w:jc w:val="left"/>
              <w:rPr>
                <w:rFonts w:ascii="Times New Roman" w:hAnsi="Times New Roman" w:cs="Times New Roman"/>
                <w:sz w:val="24"/>
                <w:szCs w:val="24"/>
                <w:lang w:val="en-US"/>
              </w:rPr>
            </w:pPr>
            <w:proofErr w:type="spellStart"/>
            <w:r w:rsidRPr="003455BF">
              <w:rPr>
                <w:rFonts w:ascii="Times New Roman" w:hAnsi="Times New Roman" w:cs="Times New Roman"/>
                <w:sz w:val="24"/>
                <w:szCs w:val="24"/>
                <w:lang w:val="en-US"/>
              </w:rPr>
              <w:t>Çfarë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përbërjesh</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formohen</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kur</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halogjenët</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veprojnë</w:t>
            </w:r>
            <w:proofErr w:type="spellEnd"/>
            <w:r w:rsidRPr="003455BF">
              <w:rPr>
                <w:rFonts w:ascii="Times New Roman" w:hAnsi="Times New Roman" w:cs="Times New Roman"/>
                <w:sz w:val="24"/>
                <w:szCs w:val="24"/>
                <w:lang w:val="en-US"/>
              </w:rPr>
              <w:t xml:space="preserve"> me </w:t>
            </w:r>
            <w:proofErr w:type="spellStart"/>
            <w:r w:rsidRPr="003455BF">
              <w:rPr>
                <w:rFonts w:ascii="Times New Roman" w:hAnsi="Times New Roman" w:cs="Times New Roman"/>
                <w:sz w:val="24"/>
                <w:szCs w:val="24"/>
                <w:lang w:val="en-US"/>
              </w:rPr>
              <w:t>metalet</w:t>
            </w:r>
            <w:proofErr w:type="spellEnd"/>
            <w:r w:rsidRPr="003455BF">
              <w:rPr>
                <w:rFonts w:ascii="Times New Roman" w:hAnsi="Times New Roman" w:cs="Times New Roman"/>
                <w:sz w:val="24"/>
                <w:szCs w:val="24"/>
                <w:lang w:val="en-US"/>
              </w:rPr>
              <w:t>?</w:t>
            </w:r>
          </w:p>
          <w:tbl>
            <w:tblPr>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
              <w:gridCol w:w="567"/>
              <w:gridCol w:w="567"/>
              <w:gridCol w:w="567"/>
              <w:gridCol w:w="567"/>
              <w:gridCol w:w="567"/>
              <w:gridCol w:w="567"/>
              <w:gridCol w:w="709"/>
            </w:tblGrid>
            <w:tr w:rsidR="00651AFD" w:rsidRPr="005C5787" w14:paraId="487ED62F" w14:textId="77777777" w:rsidTr="00435DA3">
              <w:tc>
                <w:tcPr>
                  <w:tcW w:w="4570" w:type="dxa"/>
                  <w:gridSpan w:val="8"/>
                </w:tcPr>
                <w:p w14:paraId="604EC23F" w14:textId="77777777" w:rsidR="00651AFD" w:rsidRPr="005C5787" w:rsidRDefault="00651AFD" w:rsidP="00435DA3">
                  <w:pPr>
                    <w:autoSpaceDE w:val="0"/>
                    <w:autoSpaceDN w:val="0"/>
                    <w:adjustRightInd w:val="0"/>
                    <w:ind w:firstLine="0"/>
                    <w:jc w:val="left"/>
                    <w:rPr>
                      <w:rFonts w:ascii="Times New Roman" w:eastAsia="Calibri" w:hAnsi="Times New Roman" w:cs="Times New Roman"/>
                    </w:rPr>
                  </w:pPr>
                  <w:r>
                    <w:rPr>
                      <w:rFonts w:ascii="Times New Roman" w:eastAsia="Calibri" w:hAnsi="Times New Roman" w:cs="Times New Roman"/>
                    </w:rPr>
                    <w:t xml:space="preserve"> IA     IIA  IIIA      IVA VA  VIA      VIIA VIIIA  </w:t>
                  </w:r>
                </w:p>
              </w:tc>
            </w:tr>
            <w:tr w:rsidR="00651AFD" w:rsidRPr="005C5787" w14:paraId="655DEE44" w14:textId="77777777" w:rsidTr="00435DA3">
              <w:tc>
                <w:tcPr>
                  <w:tcW w:w="459" w:type="dxa"/>
                </w:tcPr>
                <w:p w14:paraId="44EBA71C"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1F76B571"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281B627B"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3D9DC587"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68AF9266"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32904266"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635019BF"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709" w:type="dxa"/>
                </w:tcPr>
                <w:p w14:paraId="12F8944C"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r>
            <w:tr w:rsidR="00651AFD" w:rsidRPr="005C5787" w14:paraId="6345D81F" w14:textId="77777777" w:rsidTr="00435DA3">
              <w:tc>
                <w:tcPr>
                  <w:tcW w:w="459" w:type="dxa"/>
                </w:tcPr>
                <w:p w14:paraId="5F8A8B8E"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c>
                <w:tcPr>
                  <w:tcW w:w="567" w:type="dxa"/>
                </w:tcPr>
                <w:p w14:paraId="6118B328"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0B9DE6F1"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43B1641F"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075AD86D"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432D74EF"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41EBDC86"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F</w:t>
                  </w:r>
                </w:p>
              </w:tc>
              <w:tc>
                <w:tcPr>
                  <w:tcW w:w="709" w:type="dxa"/>
                </w:tcPr>
                <w:p w14:paraId="1077E982"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r>
            <w:tr w:rsidR="00651AFD" w:rsidRPr="005C5787" w14:paraId="579A03D1" w14:textId="77777777" w:rsidTr="00435DA3">
              <w:tc>
                <w:tcPr>
                  <w:tcW w:w="459" w:type="dxa"/>
                </w:tcPr>
                <w:p w14:paraId="09810A70"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367A10C1"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03E17A15"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7C15336B"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54628E20"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63F33E02"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059ED182"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Cl</w:t>
                  </w:r>
                </w:p>
              </w:tc>
              <w:tc>
                <w:tcPr>
                  <w:tcW w:w="709" w:type="dxa"/>
                </w:tcPr>
                <w:p w14:paraId="38D82897"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r>
            <w:tr w:rsidR="00651AFD" w:rsidRPr="005C5787" w14:paraId="44F250B9" w14:textId="77777777" w:rsidTr="00435DA3">
              <w:tc>
                <w:tcPr>
                  <w:tcW w:w="459" w:type="dxa"/>
                </w:tcPr>
                <w:p w14:paraId="4A915665"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44AC48FE"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20790C1F"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5ED2BE8D"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55E51764"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50BF2DF2"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515275DA"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Br</w:t>
                  </w:r>
                </w:p>
              </w:tc>
              <w:tc>
                <w:tcPr>
                  <w:tcW w:w="709" w:type="dxa"/>
                </w:tcPr>
                <w:p w14:paraId="63801D56"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r>
            <w:tr w:rsidR="00651AFD" w:rsidRPr="005C5787" w14:paraId="55997070" w14:textId="77777777" w:rsidTr="00435DA3">
              <w:tc>
                <w:tcPr>
                  <w:tcW w:w="459" w:type="dxa"/>
                </w:tcPr>
                <w:p w14:paraId="1F0F92F0"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3384D0D6"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094C7ECF"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56A96F3D"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3D1D5F29"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2AD8863B"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c>
                <w:tcPr>
                  <w:tcW w:w="567" w:type="dxa"/>
                </w:tcPr>
                <w:p w14:paraId="4FA25335"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I</w:t>
                  </w:r>
                </w:p>
              </w:tc>
              <w:tc>
                <w:tcPr>
                  <w:tcW w:w="709" w:type="dxa"/>
                </w:tcPr>
                <w:p w14:paraId="215F06ED" w14:textId="77777777" w:rsidR="00651AFD" w:rsidRPr="005C5787" w:rsidRDefault="00651AFD" w:rsidP="00435DA3">
                  <w:pPr>
                    <w:autoSpaceDE w:val="0"/>
                    <w:autoSpaceDN w:val="0"/>
                    <w:adjustRightInd w:val="0"/>
                    <w:ind w:firstLine="0"/>
                    <w:jc w:val="left"/>
                    <w:rPr>
                      <w:rFonts w:ascii="Times New Roman" w:eastAsia="Calibri" w:hAnsi="Times New Roman" w:cs="Times New Roman"/>
                      <w:sz w:val="24"/>
                      <w:szCs w:val="24"/>
                    </w:rPr>
                  </w:pPr>
                </w:p>
              </w:tc>
            </w:tr>
          </w:tbl>
          <w:p w14:paraId="37742321" w14:textId="46411D85" w:rsidR="008F5113" w:rsidRPr="00651AFD" w:rsidRDefault="008F5113" w:rsidP="008F5113">
            <w:pPr>
              <w:spacing w:before="100" w:beforeAutospacing="1" w:after="100" w:afterAutospacing="1"/>
              <w:ind w:firstLine="0"/>
              <w:jc w:val="left"/>
              <w:rPr>
                <w:rFonts w:ascii="Times New Roman" w:hAnsi="Times New Roman" w:cs="Times New Roman"/>
                <w:sz w:val="24"/>
                <w:szCs w:val="24"/>
                <w:lang w:val="en-US"/>
              </w:rPr>
            </w:pPr>
            <w:r>
              <w:rPr>
                <w:rFonts w:ascii="Times New Roman" w:hAnsi="Times New Roman" w:cs="Times New Roman"/>
                <w:sz w:val="24"/>
                <w:szCs w:val="24"/>
              </w:rPr>
              <w:t>Nxënësit plotesojn♪7</w:t>
            </w:r>
            <w:proofErr w:type="spellStart"/>
            <w:r w:rsidRPr="00651AFD">
              <w:rPr>
                <w:rFonts w:ascii="Times New Roman" w:hAnsi="Times New Roman" w:cs="Times New Roman"/>
                <w:sz w:val="24"/>
                <w:szCs w:val="24"/>
                <w:lang w:val="en-US"/>
              </w:rPr>
              <w:t>një</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tabelë</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që</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tregon</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reaksionet</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ku</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halogjenet</w:t>
            </w:r>
            <w:proofErr w:type="spellEnd"/>
            <w:r w:rsidRPr="00651AFD">
              <w:rPr>
                <w:rFonts w:ascii="Times New Roman" w:hAnsi="Times New Roman" w:cs="Times New Roman"/>
                <w:sz w:val="24"/>
                <w:szCs w:val="24"/>
                <w:lang w:val="en-US"/>
              </w:rPr>
              <w:t xml:space="preserve"> e </w:t>
            </w:r>
            <w:proofErr w:type="spellStart"/>
            <w:r w:rsidRPr="00651AFD">
              <w:rPr>
                <w:rFonts w:ascii="Times New Roman" w:hAnsi="Times New Roman" w:cs="Times New Roman"/>
                <w:sz w:val="24"/>
                <w:szCs w:val="24"/>
                <w:lang w:val="en-US"/>
              </w:rPr>
              <w:t>grupit</w:t>
            </w:r>
            <w:proofErr w:type="spellEnd"/>
            <w:r w:rsidRPr="00651AFD">
              <w:rPr>
                <w:rFonts w:ascii="Times New Roman" w:hAnsi="Times New Roman" w:cs="Times New Roman"/>
                <w:sz w:val="24"/>
                <w:szCs w:val="24"/>
                <w:lang w:val="en-US"/>
              </w:rPr>
              <w:t xml:space="preserve"> VII-A </w:t>
            </w:r>
            <w:proofErr w:type="spellStart"/>
            <w:r w:rsidRPr="00651AFD">
              <w:rPr>
                <w:rFonts w:ascii="Times New Roman" w:hAnsi="Times New Roman" w:cs="Times New Roman"/>
                <w:sz w:val="24"/>
                <w:szCs w:val="24"/>
                <w:lang w:val="en-US"/>
              </w:rPr>
              <w:t>spostojnë</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njeri</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tjetrin</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nga</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kriperat</w:t>
            </w:r>
            <w:proofErr w:type="spellEnd"/>
            <w:r w:rsidRPr="00651AFD">
              <w:rPr>
                <w:rFonts w:ascii="Times New Roman" w:hAnsi="Times New Roman" w:cs="Times New Roman"/>
                <w:sz w:val="24"/>
                <w:szCs w:val="24"/>
                <w:lang w:val="en-US"/>
              </w:rPr>
              <w:t xml:space="preserve"> e </w:t>
            </w:r>
            <w:proofErr w:type="spellStart"/>
            <w:r w:rsidRPr="00651AFD">
              <w:rPr>
                <w:rFonts w:ascii="Times New Roman" w:hAnsi="Times New Roman" w:cs="Times New Roman"/>
                <w:sz w:val="24"/>
                <w:szCs w:val="24"/>
                <w:lang w:val="en-US"/>
              </w:rPr>
              <w:t>tyre</w:t>
            </w:r>
            <w:proofErr w:type="spellEnd"/>
            <w:r w:rsidRPr="00651AFD">
              <w:rPr>
                <w:rFonts w:ascii="Times New Roman" w:hAnsi="Times New Roman" w:cs="Times New Roman"/>
                <w:sz w:val="24"/>
                <w:szCs w:val="24"/>
                <w:lang w:val="en-US"/>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85"/>
              <w:gridCol w:w="4308"/>
              <w:gridCol w:w="2643"/>
            </w:tblGrid>
            <w:tr w:rsidR="008F5113" w:rsidRPr="00651AFD" w14:paraId="0FB05102" w14:textId="77777777" w:rsidTr="008F5113">
              <w:trPr>
                <w:tblHeader/>
                <w:tblCellSpacing w:w="15" w:type="dxa"/>
              </w:trPr>
              <w:tc>
                <w:tcPr>
                  <w:tcW w:w="0" w:type="auto"/>
                  <w:shd w:val="clear" w:color="auto" w:fill="D9D9D9" w:themeFill="background1" w:themeFillShade="D9"/>
                  <w:vAlign w:val="center"/>
                  <w:hideMark/>
                </w:tcPr>
                <w:p w14:paraId="7D748B71" w14:textId="77777777" w:rsidR="008F5113" w:rsidRPr="00651AFD" w:rsidRDefault="008F5113" w:rsidP="008F5113">
                  <w:pPr>
                    <w:ind w:firstLine="0"/>
                    <w:rPr>
                      <w:rFonts w:ascii="Times New Roman" w:hAnsi="Times New Roman" w:cs="Times New Roman"/>
                      <w:b/>
                      <w:bCs/>
                      <w:sz w:val="24"/>
                      <w:szCs w:val="24"/>
                      <w:lang w:val="en-US"/>
                    </w:rPr>
                  </w:pPr>
                  <w:proofErr w:type="spellStart"/>
                  <w:r w:rsidRPr="00651AFD">
                    <w:rPr>
                      <w:rFonts w:ascii="Times New Roman" w:hAnsi="Times New Roman" w:cs="Times New Roman"/>
                      <w:b/>
                      <w:bCs/>
                      <w:sz w:val="24"/>
                      <w:szCs w:val="24"/>
                      <w:lang w:val="en-US"/>
                    </w:rPr>
                    <w:t>Halogjenii</w:t>
                  </w:r>
                  <w:proofErr w:type="spellEnd"/>
                  <w:r w:rsidRPr="00651AFD">
                    <w:rPr>
                      <w:rFonts w:ascii="Times New Roman" w:hAnsi="Times New Roman" w:cs="Times New Roman"/>
                      <w:b/>
                      <w:bCs/>
                      <w:sz w:val="24"/>
                      <w:szCs w:val="24"/>
                      <w:lang w:val="en-US"/>
                    </w:rPr>
                    <w:t xml:space="preserve"> </w:t>
                  </w:r>
                  <w:proofErr w:type="spellStart"/>
                  <w:r w:rsidRPr="00651AFD">
                    <w:rPr>
                      <w:rFonts w:ascii="Times New Roman" w:hAnsi="Times New Roman" w:cs="Times New Roman"/>
                      <w:b/>
                      <w:bCs/>
                      <w:sz w:val="24"/>
                      <w:szCs w:val="24"/>
                      <w:lang w:val="en-US"/>
                    </w:rPr>
                    <w:t>spostuar</w:t>
                  </w:r>
                  <w:proofErr w:type="spellEnd"/>
                </w:p>
              </w:tc>
              <w:tc>
                <w:tcPr>
                  <w:tcW w:w="0" w:type="auto"/>
                  <w:shd w:val="clear" w:color="auto" w:fill="D9D9D9" w:themeFill="background1" w:themeFillShade="D9"/>
                  <w:vAlign w:val="center"/>
                  <w:hideMark/>
                </w:tcPr>
                <w:p w14:paraId="7B1661D0" w14:textId="77777777" w:rsidR="008F5113" w:rsidRPr="00651AFD" w:rsidRDefault="008F5113" w:rsidP="008F5113">
                  <w:pPr>
                    <w:ind w:firstLine="0"/>
                    <w:rPr>
                      <w:rFonts w:ascii="Times New Roman" w:hAnsi="Times New Roman" w:cs="Times New Roman"/>
                      <w:b/>
                      <w:bCs/>
                      <w:sz w:val="24"/>
                      <w:szCs w:val="24"/>
                      <w:lang w:val="en-US"/>
                    </w:rPr>
                  </w:pPr>
                  <w:r w:rsidRPr="00651AFD">
                    <w:rPr>
                      <w:rFonts w:ascii="Times New Roman" w:hAnsi="Times New Roman" w:cs="Times New Roman"/>
                      <w:b/>
                      <w:bCs/>
                      <w:sz w:val="24"/>
                      <w:szCs w:val="24"/>
                      <w:lang w:val="en-US"/>
                    </w:rPr>
                    <w:t xml:space="preserve">Kripa e </w:t>
                  </w:r>
                  <w:proofErr w:type="spellStart"/>
                  <w:r w:rsidRPr="00651AFD">
                    <w:rPr>
                      <w:rFonts w:ascii="Times New Roman" w:hAnsi="Times New Roman" w:cs="Times New Roman"/>
                      <w:b/>
                      <w:bCs/>
                      <w:sz w:val="24"/>
                      <w:szCs w:val="24"/>
                      <w:lang w:val="en-US"/>
                    </w:rPr>
                    <w:t>spostuar</w:t>
                  </w:r>
                  <w:proofErr w:type="spellEnd"/>
                  <w:r w:rsidRPr="00651AFD">
                    <w:rPr>
                      <w:rFonts w:ascii="Times New Roman" w:hAnsi="Times New Roman" w:cs="Times New Roman"/>
                      <w:b/>
                      <w:bCs/>
                      <w:sz w:val="24"/>
                      <w:szCs w:val="24"/>
                      <w:lang w:val="en-US"/>
                    </w:rPr>
                    <w:t xml:space="preserve"> (</w:t>
                  </w:r>
                  <w:proofErr w:type="spellStart"/>
                  <w:r w:rsidRPr="00651AFD">
                    <w:rPr>
                      <w:rFonts w:ascii="Times New Roman" w:hAnsi="Times New Roman" w:cs="Times New Roman"/>
                      <w:b/>
                      <w:bCs/>
                      <w:sz w:val="24"/>
                      <w:szCs w:val="24"/>
                      <w:lang w:val="en-US"/>
                    </w:rPr>
                    <w:t>Halogjenet</w:t>
                  </w:r>
                  <w:proofErr w:type="spellEnd"/>
                  <w:r w:rsidRPr="00651AFD">
                    <w:rPr>
                      <w:rFonts w:ascii="Times New Roman" w:hAnsi="Times New Roman" w:cs="Times New Roman"/>
                      <w:b/>
                      <w:bCs/>
                      <w:sz w:val="24"/>
                      <w:szCs w:val="24"/>
                      <w:lang w:val="en-US"/>
                    </w:rPr>
                    <w:t xml:space="preserve"> e </w:t>
                  </w:r>
                  <w:proofErr w:type="spellStart"/>
                  <w:r w:rsidRPr="00651AFD">
                    <w:rPr>
                      <w:rFonts w:ascii="Times New Roman" w:hAnsi="Times New Roman" w:cs="Times New Roman"/>
                      <w:b/>
                      <w:bCs/>
                      <w:sz w:val="24"/>
                      <w:szCs w:val="24"/>
                      <w:lang w:val="en-US"/>
                    </w:rPr>
                    <w:t>grupit</w:t>
                  </w:r>
                  <w:proofErr w:type="spellEnd"/>
                  <w:r w:rsidRPr="00651AFD">
                    <w:rPr>
                      <w:rFonts w:ascii="Times New Roman" w:hAnsi="Times New Roman" w:cs="Times New Roman"/>
                      <w:b/>
                      <w:bCs/>
                      <w:sz w:val="24"/>
                      <w:szCs w:val="24"/>
                      <w:lang w:val="en-US"/>
                    </w:rPr>
                    <w:t xml:space="preserve"> VII-A)</w:t>
                  </w:r>
                </w:p>
              </w:tc>
              <w:tc>
                <w:tcPr>
                  <w:tcW w:w="0" w:type="auto"/>
                  <w:shd w:val="clear" w:color="auto" w:fill="D9D9D9" w:themeFill="background1" w:themeFillShade="D9"/>
                  <w:vAlign w:val="center"/>
                  <w:hideMark/>
                </w:tcPr>
                <w:p w14:paraId="24B35AD5" w14:textId="77777777" w:rsidR="008F5113" w:rsidRPr="00651AFD" w:rsidRDefault="008F5113" w:rsidP="008F5113">
                  <w:pPr>
                    <w:ind w:firstLine="0"/>
                    <w:jc w:val="center"/>
                    <w:rPr>
                      <w:rFonts w:ascii="Times New Roman" w:hAnsi="Times New Roman" w:cs="Times New Roman"/>
                      <w:b/>
                      <w:bCs/>
                      <w:sz w:val="24"/>
                      <w:szCs w:val="24"/>
                      <w:lang w:val="en-US"/>
                    </w:rPr>
                  </w:pPr>
                  <w:proofErr w:type="spellStart"/>
                  <w:r w:rsidRPr="00651AFD">
                    <w:rPr>
                      <w:rFonts w:ascii="Times New Roman" w:hAnsi="Times New Roman" w:cs="Times New Roman"/>
                      <w:b/>
                      <w:bCs/>
                      <w:sz w:val="24"/>
                      <w:szCs w:val="24"/>
                      <w:lang w:val="en-US"/>
                    </w:rPr>
                    <w:t>Reaksioni</w:t>
                  </w:r>
                  <w:proofErr w:type="spellEnd"/>
                </w:p>
              </w:tc>
            </w:tr>
            <w:tr w:rsidR="008F5113" w:rsidRPr="00651AFD" w14:paraId="7DF2FD19" w14:textId="77777777" w:rsidTr="008F5113">
              <w:trPr>
                <w:tblCellSpacing w:w="15" w:type="dxa"/>
              </w:trPr>
              <w:tc>
                <w:tcPr>
                  <w:tcW w:w="0" w:type="auto"/>
                  <w:shd w:val="clear" w:color="auto" w:fill="D9D9D9" w:themeFill="background1" w:themeFillShade="D9"/>
                  <w:vAlign w:val="center"/>
                  <w:hideMark/>
                </w:tcPr>
                <w:p w14:paraId="7A2072F8" w14:textId="77777777" w:rsidR="008F5113" w:rsidRPr="00651AFD" w:rsidRDefault="008F5113" w:rsidP="008F5113">
                  <w:pPr>
                    <w:ind w:firstLine="0"/>
                    <w:jc w:val="left"/>
                    <w:rPr>
                      <w:rFonts w:ascii="Times New Roman" w:hAnsi="Times New Roman" w:cs="Times New Roman"/>
                      <w:sz w:val="24"/>
                      <w:szCs w:val="24"/>
                      <w:lang w:val="en-US"/>
                    </w:rPr>
                  </w:pPr>
                  <w:proofErr w:type="spellStart"/>
                  <w:r w:rsidRPr="00651AFD">
                    <w:rPr>
                      <w:rFonts w:ascii="Times New Roman" w:hAnsi="Times New Roman" w:cs="Times New Roman"/>
                      <w:sz w:val="24"/>
                      <w:szCs w:val="24"/>
                      <w:lang w:val="en-US"/>
                    </w:rPr>
                    <w:t>Fluori</w:t>
                  </w:r>
                  <w:proofErr w:type="spellEnd"/>
                  <w:r w:rsidRPr="00651AFD">
                    <w:rPr>
                      <w:rFonts w:ascii="Times New Roman" w:hAnsi="Times New Roman" w:cs="Times New Roman"/>
                      <w:sz w:val="24"/>
                      <w:szCs w:val="24"/>
                      <w:lang w:val="en-US"/>
                    </w:rPr>
                    <w:t xml:space="preserve"> (F₂)</w:t>
                  </w:r>
                </w:p>
              </w:tc>
              <w:tc>
                <w:tcPr>
                  <w:tcW w:w="0" w:type="auto"/>
                  <w:shd w:val="clear" w:color="auto" w:fill="D9D9D9" w:themeFill="background1" w:themeFillShade="D9"/>
                  <w:vAlign w:val="center"/>
                  <w:hideMark/>
                </w:tcPr>
                <w:p w14:paraId="49E78B9B" w14:textId="77777777" w:rsidR="008F5113" w:rsidRPr="00651AFD" w:rsidRDefault="008F5113" w:rsidP="008F5113">
                  <w:pPr>
                    <w:ind w:firstLine="0"/>
                    <w:jc w:val="left"/>
                    <w:rPr>
                      <w:rFonts w:ascii="Times New Roman" w:hAnsi="Times New Roman" w:cs="Times New Roman"/>
                      <w:sz w:val="24"/>
                      <w:szCs w:val="24"/>
                      <w:lang w:val="en-US"/>
                    </w:rPr>
                  </w:pPr>
                  <w:r w:rsidRPr="00651AFD">
                    <w:rPr>
                      <w:rFonts w:ascii="Times New Roman" w:hAnsi="Times New Roman" w:cs="Times New Roman"/>
                      <w:sz w:val="24"/>
                      <w:szCs w:val="24"/>
                      <w:lang w:val="en-US"/>
                    </w:rPr>
                    <w:t>NaCl (</w:t>
                  </w:r>
                  <w:proofErr w:type="spellStart"/>
                  <w:r w:rsidRPr="00651AFD">
                    <w:rPr>
                      <w:rFonts w:ascii="Times New Roman" w:hAnsi="Times New Roman" w:cs="Times New Roman"/>
                      <w:sz w:val="24"/>
                      <w:szCs w:val="24"/>
                      <w:lang w:val="en-US"/>
                    </w:rPr>
                    <w:t>Na+Cl</w:t>
                  </w:r>
                  <w:proofErr w:type="spellEnd"/>
                  <w:r w:rsidRPr="00651AFD">
                    <w:rPr>
                      <w:rFonts w:ascii="Times New Roman" w:hAnsi="Times New Roman" w:cs="Times New Roman"/>
                      <w:sz w:val="24"/>
                      <w:szCs w:val="24"/>
                      <w:lang w:val="en-US"/>
                    </w:rPr>
                    <w:t>⁻)</w:t>
                  </w:r>
                </w:p>
              </w:tc>
              <w:tc>
                <w:tcPr>
                  <w:tcW w:w="0" w:type="auto"/>
                  <w:shd w:val="clear" w:color="auto" w:fill="D9D9D9" w:themeFill="background1" w:themeFillShade="D9"/>
                  <w:vAlign w:val="center"/>
                  <w:hideMark/>
                </w:tcPr>
                <w:p w14:paraId="52E3885B" w14:textId="77777777" w:rsidR="008F5113" w:rsidRPr="00651AFD" w:rsidRDefault="008F5113" w:rsidP="008F5113">
                  <w:pPr>
                    <w:ind w:firstLine="0"/>
                    <w:jc w:val="left"/>
                    <w:rPr>
                      <w:rFonts w:ascii="Times New Roman" w:hAnsi="Times New Roman" w:cs="Times New Roman"/>
                      <w:sz w:val="24"/>
                      <w:szCs w:val="24"/>
                      <w:lang w:val="en-US"/>
                    </w:rPr>
                  </w:pPr>
                  <w:r w:rsidRPr="00651AFD">
                    <w:rPr>
                      <w:rFonts w:ascii="Times New Roman" w:hAnsi="Times New Roman" w:cs="Times New Roman"/>
                      <w:sz w:val="24"/>
                      <w:szCs w:val="24"/>
                      <w:lang w:val="en-US"/>
                    </w:rPr>
                    <w:t>F₂ + 2NaCl → 2NaF + Cl₂</w:t>
                  </w:r>
                </w:p>
              </w:tc>
            </w:tr>
            <w:tr w:rsidR="008F5113" w:rsidRPr="00651AFD" w14:paraId="18B2BE7F" w14:textId="77777777" w:rsidTr="008F5113">
              <w:trPr>
                <w:tblCellSpacing w:w="15" w:type="dxa"/>
              </w:trPr>
              <w:tc>
                <w:tcPr>
                  <w:tcW w:w="0" w:type="auto"/>
                  <w:shd w:val="clear" w:color="auto" w:fill="D9D9D9" w:themeFill="background1" w:themeFillShade="D9"/>
                  <w:vAlign w:val="center"/>
                  <w:hideMark/>
                </w:tcPr>
                <w:p w14:paraId="6DE49374" w14:textId="77777777" w:rsidR="008F5113" w:rsidRPr="00651AFD" w:rsidRDefault="008F5113" w:rsidP="008F5113">
                  <w:pPr>
                    <w:ind w:firstLine="0"/>
                    <w:jc w:val="left"/>
                    <w:rPr>
                      <w:rFonts w:ascii="Times New Roman" w:hAnsi="Times New Roman" w:cs="Times New Roman"/>
                      <w:sz w:val="24"/>
                      <w:szCs w:val="24"/>
                      <w:lang w:val="en-US"/>
                    </w:rPr>
                  </w:pPr>
                  <w:proofErr w:type="spellStart"/>
                  <w:r w:rsidRPr="00651AFD">
                    <w:rPr>
                      <w:rFonts w:ascii="Times New Roman" w:hAnsi="Times New Roman" w:cs="Times New Roman"/>
                      <w:sz w:val="24"/>
                      <w:szCs w:val="24"/>
                      <w:lang w:val="en-US"/>
                    </w:rPr>
                    <w:t>Klori</w:t>
                  </w:r>
                  <w:proofErr w:type="spellEnd"/>
                  <w:r w:rsidRPr="00651AFD">
                    <w:rPr>
                      <w:rFonts w:ascii="Times New Roman" w:hAnsi="Times New Roman" w:cs="Times New Roman"/>
                      <w:sz w:val="24"/>
                      <w:szCs w:val="24"/>
                      <w:lang w:val="en-US"/>
                    </w:rPr>
                    <w:t xml:space="preserve"> (Cl₂)</w:t>
                  </w:r>
                </w:p>
              </w:tc>
              <w:tc>
                <w:tcPr>
                  <w:tcW w:w="0" w:type="auto"/>
                  <w:shd w:val="clear" w:color="auto" w:fill="D9D9D9" w:themeFill="background1" w:themeFillShade="D9"/>
                  <w:vAlign w:val="center"/>
                  <w:hideMark/>
                </w:tcPr>
                <w:p w14:paraId="74F9AE37" w14:textId="77777777" w:rsidR="008F5113" w:rsidRPr="00651AFD" w:rsidRDefault="008F5113" w:rsidP="008F5113">
                  <w:pPr>
                    <w:ind w:firstLine="0"/>
                    <w:jc w:val="left"/>
                    <w:rPr>
                      <w:rFonts w:ascii="Times New Roman" w:hAnsi="Times New Roman" w:cs="Times New Roman"/>
                      <w:sz w:val="24"/>
                      <w:szCs w:val="24"/>
                      <w:lang w:val="en-US"/>
                    </w:rPr>
                  </w:pPr>
                  <w:r w:rsidRPr="00651AFD">
                    <w:rPr>
                      <w:rFonts w:ascii="Times New Roman" w:hAnsi="Times New Roman" w:cs="Times New Roman"/>
                      <w:sz w:val="24"/>
                      <w:szCs w:val="24"/>
                      <w:lang w:val="en-US"/>
                    </w:rPr>
                    <w:t>NaBr (</w:t>
                  </w:r>
                  <w:proofErr w:type="spellStart"/>
                  <w:r w:rsidRPr="00651AFD">
                    <w:rPr>
                      <w:rFonts w:ascii="Times New Roman" w:hAnsi="Times New Roman" w:cs="Times New Roman"/>
                      <w:sz w:val="24"/>
                      <w:szCs w:val="24"/>
                      <w:lang w:val="en-US"/>
                    </w:rPr>
                    <w:t>Na+Br</w:t>
                  </w:r>
                  <w:proofErr w:type="spellEnd"/>
                  <w:r w:rsidRPr="00651AFD">
                    <w:rPr>
                      <w:rFonts w:ascii="Times New Roman" w:hAnsi="Times New Roman" w:cs="Times New Roman"/>
                      <w:sz w:val="24"/>
                      <w:szCs w:val="24"/>
                      <w:lang w:val="en-US"/>
                    </w:rPr>
                    <w:t>⁻)</w:t>
                  </w:r>
                </w:p>
              </w:tc>
              <w:tc>
                <w:tcPr>
                  <w:tcW w:w="0" w:type="auto"/>
                  <w:shd w:val="clear" w:color="auto" w:fill="D9D9D9" w:themeFill="background1" w:themeFillShade="D9"/>
                  <w:vAlign w:val="center"/>
                  <w:hideMark/>
                </w:tcPr>
                <w:p w14:paraId="299D7588" w14:textId="77777777" w:rsidR="008F5113" w:rsidRPr="00651AFD" w:rsidRDefault="008F5113" w:rsidP="008F5113">
                  <w:pPr>
                    <w:ind w:firstLine="0"/>
                    <w:jc w:val="left"/>
                    <w:rPr>
                      <w:rFonts w:ascii="Times New Roman" w:hAnsi="Times New Roman" w:cs="Times New Roman"/>
                      <w:sz w:val="24"/>
                      <w:szCs w:val="24"/>
                      <w:lang w:val="en-US"/>
                    </w:rPr>
                  </w:pPr>
                  <w:r w:rsidRPr="00651AFD">
                    <w:rPr>
                      <w:rFonts w:ascii="Times New Roman" w:hAnsi="Times New Roman" w:cs="Times New Roman"/>
                      <w:sz w:val="24"/>
                      <w:szCs w:val="24"/>
                      <w:lang w:val="en-US"/>
                    </w:rPr>
                    <w:t>Cl₂ + 2NaBr → 2NaCl + Br₂</w:t>
                  </w:r>
                </w:p>
              </w:tc>
            </w:tr>
            <w:tr w:rsidR="008F5113" w:rsidRPr="00651AFD" w14:paraId="0A369434" w14:textId="77777777" w:rsidTr="008F5113">
              <w:trPr>
                <w:tblCellSpacing w:w="15" w:type="dxa"/>
              </w:trPr>
              <w:tc>
                <w:tcPr>
                  <w:tcW w:w="0" w:type="auto"/>
                  <w:shd w:val="clear" w:color="auto" w:fill="D9D9D9" w:themeFill="background1" w:themeFillShade="D9"/>
                  <w:vAlign w:val="center"/>
                  <w:hideMark/>
                </w:tcPr>
                <w:p w14:paraId="1C42CAAE" w14:textId="77777777" w:rsidR="008F5113" w:rsidRPr="00651AFD" w:rsidRDefault="008F5113" w:rsidP="008F5113">
                  <w:pPr>
                    <w:ind w:firstLine="0"/>
                    <w:jc w:val="left"/>
                    <w:rPr>
                      <w:rFonts w:ascii="Times New Roman" w:hAnsi="Times New Roman" w:cs="Times New Roman"/>
                      <w:sz w:val="24"/>
                      <w:szCs w:val="24"/>
                      <w:lang w:val="en-US"/>
                    </w:rPr>
                  </w:pPr>
                  <w:proofErr w:type="spellStart"/>
                  <w:r w:rsidRPr="00651AFD">
                    <w:rPr>
                      <w:rFonts w:ascii="Times New Roman" w:hAnsi="Times New Roman" w:cs="Times New Roman"/>
                      <w:sz w:val="24"/>
                      <w:szCs w:val="24"/>
                      <w:lang w:val="en-US"/>
                    </w:rPr>
                    <w:t>Bromi</w:t>
                  </w:r>
                  <w:proofErr w:type="spellEnd"/>
                  <w:r w:rsidRPr="00651AFD">
                    <w:rPr>
                      <w:rFonts w:ascii="Times New Roman" w:hAnsi="Times New Roman" w:cs="Times New Roman"/>
                      <w:sz w:val="24"/>
                      <w:szCs w:val="24"/>
                      <w:lang w:val="en-US"/>
                    </w:rPr>
                    <w:t xml:space="preserve"> (Br₂)</w:t>
                  </w:r>
                </w:p>
              </w:tc>
              <w:tc>
                <w:tcPr>
                  <w:tcW w:w="0" w:type="auto"/>
                  <w:shd w:val="clear" w:color="auto" w:fill="D9D9D9" w:themeFill="background1" w:themeFillShade="D9"/>
                  <w:vAlign w:val="center"/>
                  <w:hideMark/>
                </w:tcPr>
                <w:p w14:paraId="4966460F" w14:textId="77777777" w:rsidR="008F5113" w:rsidRPr="00651AFD" w:rsidRDefault="008F5113" w:rsidP="008F5113">
                  <w:pPr>
                    <w:ind w:firstLine="0"/>
                    <w:jc w:val="left"/>
                    <w:rPr>
                      <w:rFonts w:ascii="Times New Roman" w:hAnsi="Times New Roman" w:cs="Times New Roman"/>
                      <w:sz w:val="24"/>
                      <w:szCs w:val="24"/>
                      <w:lang w:val="en-US"/>
                    </w:rPr>
                  </w:pPr>
                  <w:proofErr w:type="spellStart"/>
                  <w:r w:rsidRPr="00651AFD">
                    <w:rPr>
                      <w:rFonts w:ascii="Times New Roman" w:hAnsi="Times New Roman" w:cs="Times New Roman"/>
                      <w:sz w:val="24"/>
                      <w:szCs w:val="24"/>
                      <w:lang w:val="en-US"/>
                    </w:rPr>
                    <w:t>NaI</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Na+I</w:t>
                  </w:r>
                  <w:proofErr w:type="spellEnd"/>
                  <w:r w:rsidRPr="00651AFD">
                    <w:rPr>
                      <w:rFonts w:ascii="Times New Roman" w:hAnsi="Times New Roman" w:cs="Times New Roman"/>
                      <w:sz w:val="24"/>
                      <w:szCs w:val="24"/>
                      <w:lang w:val="en-US"/>
                    </w:rPr>
                    <w:t>⁻)</w:t>
                  </w:r>
                </w:p>
              </w:tc>
              <w:tc>
                <w:tcPr>
                  <w:tcW w:w="0" w:type="auto"/>
                  <w:shd w:val="clear" w:color="auto" w:fill="D9D9D9" w:themeFill="background1" w:themeFillShade="D9"/>
                  <w:vAlign w:val="center"/>
                  <w:hideMark/>
                </w:tcPr>
                <w:p w14:paraId="739A86E9" w14:textId="77777777" w:rsidR="008F5113" w:rsidRPr="00651AFD" w:rsidRDefault="008F5113" w:rsidP="008F5113">
                  <w:pPr>
                    <w:ind w:firstLine="0"/>
                    <w:jc w:val="left"/>
                    <w:rPr>
                      <w:rFonts w:ascii="Times New Roman" w:hAnsi="Times New Roman" w:cs="Times New Roman"/>
                      <w:sz w:val="24"/>
                      <w:szCs w:val="24"/>
                      <w:lang w:val="en-US"/>
                    </w:rPr>
                  </w:pPr>
                  <w:r w:rsidRPr="00651AFD">
                    <w:rPr>
                      <w:rFonts w:ascii="Times New Roman" w:hAnsi="Times New Roman" w:cs="Times New Roman"/>
                      <w:sz w:val="24"/>
                      <w:szCs w:val="24"/>
                      <w:lang w:val="en-US"/>
                    </w:rPr>
                    <w:t>Br₂ + 2NaI → 2NaBr + I₂</w:t>
                  </w:r>
                </w:p>
              </w:tc>
            </w:tr>
            <w:tr w:rsidR="008F5113" w:rsidRPr="00651AFD" w14:paraId="365E8E2F" w14:textId="77777777" w:rsidTr="008F5113">
              <w:trPr>
                <w:tblCellSpacing w:w="15" w:type="dxa"/>
              </w:trPr>
              <w:tc>
                <w:tcPr>
                  <w:tcW w:w="0" w:type="auto"/>
                  <w:shd w:val="clear" w:color="auto" w:fill="D9D9D9" w:themeFill="background1" w:themeFillShade="D9"/>
                  <w:vAlign w:val="center"/>
                  <w:hideMark/>
                </w:tcPr>
                <w:p w14:paraId="6AE05698" w14:textId="77777777" w:rsidR="008F5113" w:rsidRPr="00651AFD" w:rsidRDefault="008F5113" w:rsidP="008F5113">
                  <w:pPr>
                    <w:ind w:firstLine="0"/>
                    <w:jc w:val="left"/>
                    <w:rPr>
                      <w:rFonts w:ascii="Times New Roman" w:hAnsi="Times New Roman" w:cs="Times New Roman"/>
                      <w:sz w:val="24"/>
                      <w:szCs w:val="24"/>
                      <w:lang w:val="en-US"/>
                    </w:rPr>
                  </w:pPr>
                  <w:r w:rsidRPr="00651AFD">
                    <w:rPr>
                      <w:rFonts w:ascii="Times New Roman" w:hAnsi="Times New Roman" w:cs="Times New Roman"/>
                      <w:sz w:val="24"/>
                      <w:szCs w:val="24"/>
                      <w:lang w:val="en-US"/>
                    </w:rPr>
                    <w:t>Jodi (I₂)</w:t>
                  </w:r>
                </w:p>
              </w:tc>
              <w:tc>
                <w:tcPr>
                  <w:tcW w:w="0" w:type="auto"/>
                  <w:shd w:val="clear" w:color="auto" w:fill="D9D9D9" w:themeFill="background1" w:themeFillShade="D9"/>
                  <w:vAlign w:val="center"/>
                  <w:hideMark/>
                </w:tcPr>
                <w:p w14:paraId="3B66FEE7" w14:textId="77777777" w:rsidR="008F5113" w:rsidRPr="00651AFD" w:rsidRDefault="008F5113" w:rsidP="008F5113">
                  <w:pPr>
                    <w:ind w:firstLine="0"/>
                    <w:jc w:val="left"/>
                    <w:rPr>
                      <w:rFonts w:ascii="Times New Roman" w:hAnsi="Times New Roman" w:cs="Times New Roman"/>
                      <w:sz w:val="24"/>
                      <w:szCs w:val="24"/>
                      <w:lang w:val="en-US"/>
                    </w:rPr>
                  </w:pPr>
                  <w:proofErr w:type="spellStart"/>
                  <w:r w:rsidRPr="00651AFD">
                    <w:rPr>
                      <w:rFonts w:ascii="Times New Roman" w:hAnsi="Times New Roman" w:cs="Times New Roman"/>
                      <w:sz w:val="24"/>
                      <w:szCs w:val="24"/>
                      <w:lang w:val="en-US"/>
                    </w:rPr>
                    <w:t>NaF</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Na+F</w:t>
                  </w:r>
                  <w:proofErr w:type="spellEnd"/>
                  <w:r w:rsidRPr="00651AFD">
                    <w:rPr>
                      <w:rFonts w:ascii="Times New Roman" w:hAnsi="Times New Roman" w:cs="Times New Roman"/>
                      <w:sz w:val="24"/>
                      <w:szCs w:val="24"/>
                      <w:lang w:val="en-US"/>
                    </w:rPr>
                    <w:t>⁻)</w:t>
                  </w:r>
                </w:p>
              </w:tc>
              <w:tc>
                <w:tcPr>
                  <w:tcW w:w="0" w:type="auto"/>
                  <w:shd w:val="clear" w:color="auto" w:fill="D9D9D9" w:themeFill="background1" w:themeFillShade="D9"/>
                  <w:vAlign w:val="center"/>
                  <w:hideMark/>
                </w:tcPr>
                <w:p w14:paraId="794DBD28" w14:textId="77777777" w:rsidR="008F5113" w:rsidRPr="00651AFD" w:rsidRDefault="008F5113" w:rsidP="008F5113">
                  <w:pPr>
                    <w:ind w:firstLine="0"/>
                    <w:jc w:val="left"/>
                    <w:rPr>
                      <w:rFonts w:ascii="Times New Roman" w:hAnsi="Times New Roman" w:cs="Times New Roman"/>
                      <w:sz w:val="24"/>
                      <w:szCs w:val="24"/>
                      <w:lang w:val="en-US"/>
                    </w:rPr>
                  </w:pPr>
                  <w:r w:rsidRPr="00651AFD">
                    <w:rPr>
                      <w:rFonts w:ascii="Times New Roman" w:hAnsi="Times New Roman" w:cs="Times New Roman"/>
                      <w:sz w:val="24"/>
                      <w:szCs w:val="24"/>
                      <w:lang w:val="en-US"/>
                    </w:rPr>
                    <w:t>I₂ + 2NaF → 2NaI + F₂</w:t>
                  </w:r>
                </w:p>
              </w:tc>
            </w:tr>
          </w:tbl>
          <w:p w14:paraId="64817537" w14:textId="77777777" w:rsidR="008F5113" w:rsidRPr="00651AFD" w:rsidRDefault="008F5113" w:rsidP="008F5113">
            <w:pPr>
              <w:spacing w:before="100" w:beforeAutospacing="1" w:after="100" w:afterAutospacing="1"/>
              <w:ind w:firstLine="0"/>
              <w:jc w:val="left"/>
              <w:rPr>
                <w:rFonts w:ascii="Times New Roman" w:hAnsi="Times New Roman" w:cs="Times New Roman"/>
                <w:sz w:val="24"/>
                <w:szCs w:val="24"/>
                <w:lang w:val="en-US"/>
              </w:rPr>
            </w:pPr>
            <w:proofErr w:type="spellStart"/>
            <w:r w:rsidRPr="00651AFD">
              <w:rPr>
                <w:rFonts w:ascii="Times New Roman" w:hAnsi="Times New Roman" w:cs="Times New Roman"/>
                <w:sz w:val="24"/>
                <w:szCs w:val="24"/>
                <w:lang w:val="en-US"/>
              </w:rPr>
              <w:t>Në</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këto</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reaksione</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halogjenet</w:t>
            </w:r>
            <w:proofErr w:type="spellEnd"/>
            <w:r w:rsidRPr="00651AFD">
              <w:rPr>
                <w:rFonts w:ascii="Times New Roman" w:hAnsi="Times New Roman" w:cs="Times New Roman"/>
                <w:sz w:val="24"/>
                <w:szCs w:val="24"/>
                <w:lang w:val="en-US"/>
              </w:rPr>
              <w:t xml:space="preserve"> e </w:t>
            </w:r>
            <w:proofErr w:type="spellStart"/>
            <w:r w:rsidRPr="00651AFD">
              <w:rPr>
                <w:rFonts w:ascii="Times New Roman" w:hAnsi="Times New Roman" w:cs="Times New Roman"/>
                <w:sz w:val="24"/>
                <w:szCs w:val="24"/>
                <w:lang w:val="en-US"/>
              </w:rPr>
              <w:t>grupit</w:t>
            </w:r>
            <w:proofErr w:type="spellEnd"/>
            <w:r w:rsidRPr="00651AFD">
              <w:rPr>
                <w:rFonts w:ascii="Times New Roman" w:hAnsi="Times New Roman" w:cs="Times New Roman"/>
                <w:sz w:val="24"/>
                <w:szCs w:val="24"/>
                <w:lang w:val="en-US"/>
              </w:rPr>
              <w:t xml:space="preserve"> VII-A </w:t>
            </w:r>
            <w:proofErr w:type="spellStart"/>
            <w:r w:rsidRPr="00651AFD">
              <w:rPr>
                <w:rFonts w:ascii="Times New Roman" w:hAnsi="Times New Roman" w:cs="Times New Roman"/>
                <w:sz w:val="24"/>
                <w:szCs w:val="24"/>
                <w:lang w:val="en-US"/>
              </w:rPr>
              <w:t>spostojnë</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halogjenin</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më</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të</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dobët</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nga</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kripa</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përmes</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një</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procesi</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oksidimi-redukimi</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Në</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çdo</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rast</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halogjeni</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më</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i</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fuqishëm</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oksidon</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halogjenin</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më</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të</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dobët</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nga</w:t>
            </w:r>
            <w:proofErr w:type="spellEnd"/>
            <w:r w:rsidRPr="00651AFD">
              <w:rPr>
                <w:rFonts w:ascii="Times New Roman" w:hAnsi="Times New Roman" w:cs="Times New Roman"/>
                <w:sz w:val="24"/>
                <w:szCs w:val="24"/>
                <w:lang w:val="en-US"/>
              </w:rPr>
              <w:t xml:space="preserve"> </w:t>
            </w:r>
            <w:proofErr w:type="spellStart"/>
            <w:r w:rsidRPr="00651AFD">
              <w:rPr>
                <w:rFonts w:ascii="Times New Roman" w:hAnsi="Times New Roman" w:cs="Times New Roman"/>
                <w:sz w:val="24"/>
                <w:szCs w:val="24"/>
                <w:lang w:val="en-US"/>
              </w:rPr>
              <w:t>kripa</w:t>
            </w:r>
            <w:proofErr w:type="spellEnd"/>
            <w:r w:rsidRPr="00651AFD">
              <w:rPr>
                <w:rFonts w:ascii="Times New Roman" w:hAnsi="Times New Roman" w:cs="Times New Roman"/>
                <w:sz w:val="24"/>
                <w:szCs w:val="24"/>
                <w:lang w:val="en-US"/>
              </w:rPr>
              <w:t xml:space="preserve"> e </w:t>
            </w:r>
            <w:proofErr w:type="spellStart"/>
            <w:r w:rsidRPr="00651AFD">
              <w:rPr>
                <w:rFonts w:ascii="Times New Roman" w:hAnsi="Times New Roman" w:cs="Times New Roman"/>
                <w:sz w:val="24"/>
                <w:szCs w:val="24"/>
                <w:lang w:val="en-US"/>
              </w:rPr>
              <w:t>tij</w:t>
            </w:r>
            <w:proofErr w:type="spellEnd"/>
          </w:p>
          <w:p w14:paraId="27465533" w14:textId="77777777" w:rsidR="00651AFD" w:rsidRPr="005C5787" w:rsidRDefault="00651AFD" w:rsidP="00435DA3">
            <w:pPr>
              <w:ind w:firstLine="0"/>
              <w:jc w:val="left"/>
              <w:rPr>
                <w:rFonts w:ascii="Times New Roman" w:hAnsi="Times New Roman"/>
                <w:sz w:val="24"/>
                <w:szCs w:val="24"/>
              </w:rPr>
            </w:pPr>
          </w:p>
        </w:tc>
      </w:tr>
      <w:tr w:rsidR="00651AFD" w:rsidRPr="005C5787" w14:paraId="307B5A1C" w14:textId="77777777" w:rsidTr="00435DA3">
        <w:tc>
          <w:tcPr>
            <w:tcW w:w="13689" w:type="dxa"/>
            <w:gridSpan w:val="4"/>
            <w:tcBorders>
              <w:top w:val="nil"/>
            </w:tcBorders>
          </w:tcPr>
          <w:p w14:paraId="25FEBB94" w14:textId="77777777" w:rsidR="00651AFD" w:rsidRDefault="00651AFD" w:rsidP="00435DA3">
            <w:pPr>
              <w:spacing w:line="360" w:lineRule="auto"/>
              <w:ind w:firstLine="0"/>
              <w:jc w:val="left"/>
              <w:rPr>
                <w:rFonts w:ascii="Times New Roman" w:hAnsi="Times New Roman"/>
              </w:rPr>
            </w:pPr>
            <w:r>
              <w:rPr>
                <w:rFonts w:ascii="Times New Roman" w:hAnsi="Times New Roman"/>
                <w:sz w:val="28"/>
                <w:szCs w:val="28"/>
                <w:lang w:eastAsia="sq-AL"/>
              </w:rPr>
              <w:lastRenderedPageBreak/>
              <w:t>Vlerësimi:</w:t>
            </w:r>
            <w:r>
              <w:rPr>
                <w:rFonts w:ascii="Times New Roman" w:hAnsi="Times New Roman"/>
                <w:sz w:val="24"/>
              </w:rPr>
              <w:t>Vlerësimi bëhet bazuar në aftësitë kërkuese përshkruese, shpjeguese dhe argumentuese të nxënësit</w:t>
            </w:r>
            <w:r>
              <w:rPr>
                <w:rFonts w:ascii="Times New Roman" w:hAnsi="Times New Roman"/>
              </w:rPr>
              <w:t>.</w:t>
            </w:r>
          </w:p>
          <w:p w14:paraId="386EE2E6" w14:textId="77777777" w:rsidR="00651AFD" w:rsidRPr="002F2D7F" w:rsidRDefault="00651AFD" w:rsidP="00435DA3">
            <w:pPr>
              <w:ind w:firstLine="0"/>
              <w:jc w:val="left"/>
              <w:rPr>
                <w:rFonts w:ascii="Times New Roman" w:hAnsi="Times New Roman"/>
                <w:b/>
                <w:sz w:val="24"/>
                <w:szCs w:val="24"/>
                <w:lang w:eastAsia="sq-AL"/>
              </w:rPr>
            </w:pPr>
            <w:r>
              <w:rPr>
                <w:rFonts w:ascii="Times New Roman" w:eastAsia="Calibri" w:hAnsi="Times New Roman"/>
                <w:sz w:val="24"/>
                <w:szCs w:val="24"/>
              </w:rPr>
              <w:t>N2-</w:t>
            </w:r>
            <w:r w:rsidRPr="005C5787">
              <w:rPr>
                <w:rFonts w:ascii="Times New Roman" w:eastAsia="Calibri" w:hAnsi="Times New Roman"/>
                <w:sz w:val="24"/>
                <w:szCs w:val="24"/>
              </w:rPr>
              <w:t>.Përshkruan vetitë fiziko-kimike të jometaleve te grupit te VII-A;</w:t>
            </w:r>
          </w:p>
          <w:p w14:paraId="11036BFF" w14:textId="77777777" w:rsidR="00651AFD" w:rsidRPr="005C5787" w:rsidRDefault="00651AFD" w:rsidP="00435DA3">
            <w:pPr>
              <w:ind w:firstLine="0"/>
            </w:pPr>
            <w:r>
              <w:rPr>
                <w:rFonts w:ascii="Times New Roman" w:eastAsia="Calibri" w:hAnsi="Times New Roman"/>
                <w:sz w:val="24"/>
                <w:szCs w:val="24"/>
              </w:rPr>
              <w:t>N3-</w:t>
            </w:r>
            <w:r w:rsidRPr="005C5787">
              <w:rPr>
                <w:rFonts w:ascii="Times New Roman" w:eastAsia="Calibri" w:hAnsi="Times New Roman"/>
                <w:sz w:val="24"/>
                <w:szCs w:val="24"/>
              </w:rPr>
              <w:t xml:space="preserve">Shpjegon </w:t>
            </w:r>
            <w:r w:rsidRPr="005C5787">
              <w:rPr>
                <w:rFonts w:ascii="Times New Roman" w:hAnsi="Times New Roman" w:cs="Times New Roman"/>
                <w:sz w:val="24"/>
                <w:szCs w:val="24"/>
              </w:rPr>
              <w:t>ndryshimi i vetive fiziko-kimike brenda elementeve të grupit të VIIA.</w:t>
            </w:r>
          </w:p>
          <w:p w14:paraId="4B52D254" w14:textId="77777777" w:rsidR="00651AFD" w:rsidRPr="002F2D7F" w:rsidRDefault="00651AFD" w:rsidP="00435DA3">
            <w:pPr>
              <w:autoSpaceDE w:val="0"/>
              <w:autoSpaceDN w:val="0"/>
              <w:adjustRightInd w:val="0"/>
              <w:ind w:firstLine="0"/>
              <w:jc w:val="left"/>
              <w:rPr>
                <w:rFonts w:ascii="Times New Roman" w:eastAsia="Calibri" w:hAnsi="Times New Roman" w:cs="Times New Roman"/>
                <w:sz w:val="24"/>
                <w:szCs w:val="24"/>
              </w:rPr>
            </w:pPr>
            <w:r w:rsidRPr="005C5787">
              <w:rPr>
                <w:rFonts w:ascii="Times New Roman" w:eastAsia="Calibri" w:hAnsi="Times New Roman" w:cs="Times New Roman"/>
                <w:sz w:val="24"/>
                <w:szCs w:val="24"/>
              </w:rPr>
              <w:t xml:space="preserve"> </w:t>
            </w:r>
            <w:r>
              <w:rPr>
                <w:rFonts w:ascii="Times New Roman" w:eastAsia="Calibri" w:hAnsi="Times New Roman" w:cs="Times New Roman"/>
                <w:sz w:val="24"/>
                <w:szCs w:val="24"/>
              </w:rPr>
              <w:t>N4-</w:t>
            </w:r>
            <w:r w:rsidRPr="005C5787">
              <w:rPr>
                <w:rFonts w:ascii="Times New Roman" w:eastAsia="Calibri" w:hAnsi="Times New Roman"/>
                <w:sz w:val="24"/>
                <w:szCs w:val="24"/>
              </w:rPr>
              <w:t xml:space="preserve">Argumenton aktivitetin në rritje të halogjenëve nga poshtë lartë grupit dhe zhvendosjen e halogjenëve. </w:t>
            </w:r>
          </w:p>
          <w:p w14:paraId="435BBF4D" w14:textId="77777777" w:rsidR="00651AFD" w:rsidRPr="002F2D7F" w:rsidRDefault="00651AFD" w:rsidP="00435DA3">
            <w:pPr>
              <w:spacing w:line="360" w:lineRule="auto"/>
              <w:ind w:firstLine="0"/>
              <w:jc w:val="left"/>
              <w:rPr>
                <w:rFonts w:ascii="Times New Roman" w:hAnsi="Times New Roman"/>
                <w:sz w:val="28"/>
                <w:szCs w:val="28"/>
                <w:lang w:eastAsia="sq-AL"/>
              </w:rPr>
            </w:pPr>
          </w:p>
          <w:p w14:paraId="31C6BE32" w14:textId="77777777" w:rsidR="00651AFD" w:rsidRPr="005C5787" w:rsidRDefault="00651AFD" w:rsidP="00435DA3">
            <w:pPr>
              <w:spacing w:before="100" w:beforeAutospacing="1" w:afterAutospacing="1" w:line="360" w:lineRule="auto"/>
              <w:ind w:firstLine="0"/>
              <w:jc w:val="left"/>
              <w:outlineLvl w:val="2"/>
              <w:rPr>
                <w:rFonts w:ascii="Times New Roman" w:hAnsi="Times New Roman"/>
                <w:i/>
                <w:sz w:val="24"/>
                <w:szCs w:val="24"/>
                <w:lang w:eastAsia="sq-AL"/>
              </w:rPr>
            </w:pPr>
          </w:p>
        </w:tc>
      </w:tr>
      <w:tr w:rsidR="00651AFD" w:rsidRPr="005C5787" w14:paraId="0F0013CF" w14:textId="77777777" w:rsidTr="00435DA3">
        <w:trPr>
          <w:trHeight w:val="2236"/>
        </w:trPr>
        <w:tc>
          <w:tcPr>
            <w:tcW w:w="13689" w:type="dxa"/>
            <w:gridSpan w:val="4"/>
          </w:tcPr>
          <w:p w14:paraId="69887231" w14:textId="77777777" w:rsidR="008F5113" w:rsidRDefault="00651AFD" w:rsidP="008F5113">
            <w:pPr>
              <w:spacing w:line="360" w:lineRule="auto"/>
              <w:ind w:firstLine="0"/>
              <w:jc w:val="left"/>
              <w:rPr>
                <w:rFonts w:ascii="Times New Roman" w:hAnsi="Times New Roman"/>
                <w:b/>
                <w:sz w:val="24"/>
                <w:szCs w:val="24"/>
                <w:lang w:eastAsia="sq-AL"/>
              </w:rPr>
            </w:pPr>
            <w:r w:rsidRPr="002F2D7F">
              <w:rPr>
                <w:rFonts w:ascii="Times New Roman" w:hAnsi="Times New Roman"/>
                <w:b/>
                <w:sz w:val="24"/>
                <w:szCs w:val="24"/>
                <w:lang w:eastAsia="sq-AL"/>
              </w:rPr>
              <w:lastRenderedPageBreak/>
              <w:t>Detyrat dhe puna e pavarur:</w:t>
            </w:r>
          </w:p>
          <w:p w14:paraId="2142FCC6" w14:textId="77777777" w:rsidR="008F5113" w:rsidRDefault="008F5113" w:rsidP="008F5113">
            <w:pPr>
              <w:spacing w:line="360" w:lineRule="auto"/>
              <w:ind w:firstLine="0"/>
              <w:jc w:val="left"/>
              <w:rPr>
                <w:rFonts w:ascii="Times New Roman" w:hAnsi="Times New Roman"/>
                <w:b/>
                <w:bCs/>
                <w:sz w:val="24"/>
                <w:szCs w:val="24"/>
              </w:rPr>
            </w:pPr>
            <w:r>
              <w:rPr>
                <w:rFonts w:ascii="Times New Roman" w:eastAsia="Calibri" w:hAnsi="Times New Roman"/>
                <w:b/>
                <w:bCs/>
                <w:sz w:val="24"/>
                <w:szCs w:val="24"/>
              </w:rPr>
              <w:t>1-</w:t>
            </w:r>
            <w:r w:rsidR="00651AFD">
              <w:rPr>
                <w:rFonts w:ascii="Times New Roman" w:eastAsia="Calibri" w:hAnsi="Times New Roman"/>
                <w:b/>
                <w:bCs/>
                <w:sz w:val="24"/>
                <w:szCs w:val="24"/>
              </w:rPr>
              <w:t xml:space="preserve">  </w:t>
            </w:r>
            <w:proofErr w:type="spellStart"/>
            <w:r w:rsidRPr="003455BF">
              <w:rPr>
                <w:rFonts w:ascii="Times New Roman" w:hAnsi="Times New Roman" w:cs="Times New Roman"/>
                <w:b/>
                <w:bCs/>
                <w:sz w:val="24"/>
                <w:szCs w:val="24"/>
                <w:lang w:val="en-US"/>
              </w:rPr>
              <w:t>Reaksionet</w:t>
            </w:r>
            <w:proofErr w:type="spellEnd"/>
            <w:r w:rsidRPr="003455BF">
              <w:rPr>
                <w:rFonts w:ascii="Times New Roman" w:hAnsi="Times New Roman" w:cs="Times New Roman"/>
                <w:b/>
                <w:bCs/>
                <w:sz w:val="24"/>
                <w:szCs w:val="24"/>
                <w:lang w:val="en-US"/>
              </w:rPr>
              <w:t xml:space="preserve"> e </w:t>
            </w:r>
            <w:proofErr w:type="spellStart"/>
            <w:r w:rsidRPr="003455BF">
              <w:rPr>
                <w:rFonts w:ascii="Times New Roman" w:hAnsi="Times New Roman" w:cs="Times New Roman"/>
                <w:b/>
                <w:bCs/>
                <w:sz w:val="24"/>
                <w:szCs w:val="24"/>
                <w:lang w:val="en-US"/>
              </w:rPr>
              <w:t>Halogjenëve</w:t>
            </w:r>
            <w:proofErr w:type="spellEnd"/>
            <w:r w:rsidRPr="003455BF">
              <w:rPr>
                <w:rFonts w:ascii="Times New Roman" w:hAnsi="Times New Roman" w:cs="Times New Roman"/>
                <w:b/>
                <w:bCs/>
                <w:sz w:val="24"/>
                <w:szCs w:val="24"/>
                <w:lang w:val="en-US"/>
              </w:rPr>
              <w:t xml:space="preserve"> me </w:t>
            </w:r>
            <w:proofErr w:type="spellStart"/>
            <w:r w:rsidRPr="003455BF">
              <w:rPr>
                <w:rFonts w:ascii="Times New Roman" w:hAnsi="Times New Roman" w:cs="Times New Roman"/>
                <w:b/>
                <w:bCs/>
                <w:sz w:val="24"/>
                <w:szCs w:val="24"/>
                <w:lang w:val="en-US"/>
              </w:rPr>
              <w:t>Hidrogjenin</w:t>
            </w:r>
            <w:proofErr w:type="spellEnd"/>
            <w:r w:rsidRPr="003455BF">
              <w:rPr>
                <w:rFonts w:ascii="Times New Roman" w:hAnsi="Times New Roman" w:cs="Times New Roman"/>
                <w:b/>
                <w:bCs/>
                <w:sz w:val="24"/>
                <w:szCs w:val="24"/>
                <w:lang w:val="en-US"/>
              </w:rPr>
              <w:t>:</w:t>
            </w:r>
          </w:p>
          <w:p w14:paraId="04D4C0CB" w14:textId="77777777" w:rsidR="008F5113" w:rsidRDefault="008F5113" w:rsidP="008F5113">
            <w:pPr>
              <w:spacing w:line="360" w:lineRule="auto"/>
              <w:ind w:firstLine="0"/>
              <w:jc w:val="left"/>
              <w:rPr>
                <w:rFonts w:ascii="Times New Roman" w:hAnsi="Times New Roman"/>
                <w:sz w:val="24"/>
                <w:szCs w:val="24"/>
              </w:rPr>
            </w:pPr>
            <w:r w:rsidRPr="003455BF">
              <w:rPr>
                <w:rFonts w:ascii="Times New Roman" w:hAnsi="Times New Roman" w:cs="Times New Roman"/>
                <w:sz w:val="24"/>
                <w:szCs w:val="24"/>
                <w:lang w:val="en-US"/>
              </w:rPr>
              <w:t xml:space="preserve">a) </w:t>
            </w:r>
            <w:proofErr w:type="spellStart"/>
            <w:r w:rsidRPr="003455BF">
              <w:rPr>
                <w:rFonts w:ascii="Times New Roman" w:hAnsi="Times New Roman" w:cs="Times New Roman"/>
                <w:sz w:val="24"/>
                <w:szCs w:val="24"/>
                <w:lang w:val="en-US"/>
              </w:rPr>
              <w:t>Çfarë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kanë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të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ngjashme</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produktet</w:t>
            </w:r>
            <w:proofErr w:type="spellEnd"/>
            <w:r w:rsidRPr="003455BF">
              <w:rPr>
                <w:rFonts w:ascii="Times New Roman" w:hAnsi="Times New Roman" w:cs="Times New Roman"/>
                <w:sz w:val="24"/>
                <w:szCs w:val="24"/>
                <w:lang w:val="en-US"/>
              </w:rPr>
              <w:t xml:space="preserve"> e </w:t>
            </w:r>
            <w:proofErr w:type="spellStart"/>
            <w:r w:rsidRPr="003455BF">
              <w:rPr>
                <w:rFonts w:ascii="Times New Roman" w:hAnsi="Times New Roman" w:cs="Times New Roman"/>
                <w:sz w:val="24"/>
                <w:szCs w:val="24"/>
                <w:lang w:val="en-US"/>
              </w:rPr>
              <w:t>përftuara</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nga</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veprimi</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i</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secilit</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halogjen</w:t>
            </w:r>
            <w:proofErr w:type="spellEnd"/>
            <w:r w:rsidRPr="003455BF">
              <w:rPr>
                <w:rFonts w:ascii="Times New Roman" w:hAnsi="Times New Roman" w:cs="Times New Roman"/>
                <w:sz w:val="24"/>
                <w:szCs w:val="24"/>
                <w:lang w:val="en-US"/>
              </w:rPr>
              <w:t xml:space="preserve"> me </w:t>
            </w:r>
            <w:proofErr w:type="spellStart"/>
            <w:r w:rsidRPr="003455BF">
              <w:rPr>
                <w:rFonts w:ascii="Times New Roman" w:hAnsi="Times New Roman" w:cs="Times New Roman"/>
                <w:sz w:val="24"/>
                <w:szCs w:val="24"/>
                <w:lang w:val="en-US"/>
              </w:rPr>
              <w:t>tallashin</w:t>
            </w:r>
            <w:proofErr w:type="spellEnd"/>
            <w:r w:rsidRPr="003455BF">
              <w:rPr>
                <w:rFonts w:ascii="Times New Roman" w:hAnsi="Times New Roman" w:cs="Times New Roman"/>
                <w:sz w:val="24"/>
                <w:szCs w:val="24"/>
                <w:lang w:val="en-US"/>
              </w:rPr>
              <w:t xml:space="preserve"> e </w:t>
            </w:r>
            <w:proofErr w:type="spellStart"/>
            <w:proofErr w:type="gramStart"/>
            <w:r w:rsidRPr="003455BF">
              <w:rPr>
                <w:rFonts w:ascii="Times New Roman" w:hAnsi="Times New Roman" w:cs="Times New Roman"/>
                <w:sz w:val="24"/>
                <w:szCs w:val="24"/>
                <w:lang w:val="en-US"/>
              </w:rPr>
              <w:t>hekurit?b</w:t>
            </w:r>
            <w:proofErr w:type="spellEnd"/>
            <w:proofErr w:type="gram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Ç’lloj</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lidhjeje</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kimike</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kanë</w:t>
            </w:r>
            <w:proofErr w:type="spellEnd"/>
            <w:r w:rsidRPr="003455BF">
              <w:rPr>
                <w:rFonts w:ascii="Times New Roman" w:hAnsi="Times New Roman" w:cs="Times New Roman"/>
                <w:sz w:val="24"/>
                <w:szCs w:val="24"/>
                <w:lang w:val="en-US"/>
              </w:rPr>
              <w:t>?</w:t>
            </w:r>
          </w:p>
          <w:p w14:paraId="37FC7F41" w14:textId="77777777" w:rsidR="008F5113" w:rsidRDefault="008F5113" w:rsidP="008F5113">
            <w:pPr>
              <w:spacing w:line="360" w:lineRule="auto"/>
              <w:ind w:firstLine="0"/>
              <w:jc w:val="left"/>
              <w:rPr>
                <w:rFonts w:ascii="Times New Roman" w:hAnsi="Times New Roman"/>
                <w:sz w:val="24"/>
                <w:szCs w:val="24"/>
              </w:rPr>
            </w:pPr>
            <w:r>
              <w:rPr>
                <w:rFonts w:ascii="Times New Roman" w:hAnsi="Times New Roman" w:cs="Times New Roman"/>
                <w:b/>
                <w:bCs/>
                <w:sz w:val="24"/>
                <w:szCs w:val="24"/>
                <w:lang w:val="en-US"/>
              </w:rPr>
              <w:t>2-</w:t>
            </w:r>
            <w:r w:rsidRPr="003455BF">
              <w:rPr>
                <w:rFonts w:ascii="Times New Roman" w:hAnsi="Times New Roman" w:cs="Times New Roman"/>
                <w:b/>
                <w:bCs/>
                <w:sz w:val="24"/>
                <w:szCs w:val="24"/>
                <w:lang w:val="en-US"/>
              </w:rPr>
              <w:t xml:space="preserve">Studimi </w:t>
            </w:r>
            <w:proofErr w:type="spellStart"/>
            <w:r w:rsidRPr="003455BF">
              <w:rPr>
                <w:rFonts w:ascii="Times New Roman" w:hAnsi="Times New Roman" w:cs="Times New Roman"/>
                <w:b/>
                <w:bCs/>
                <w:sz w:val="24"/>
                <w:szCs w:val="24"/>
                <w:lang w:val="en-US"/>
              </w:rPr>
              <w:t>i</w:t>
            </w:r>
            <w:proofErr w:type="spellEnd"/>
            <w:r w:rsidRPr="003455BF">
              <w:rPr>
                <w:rFonts w:ascii="Times New Roman" w:hAnsi="Times New Roman" w:cs="Times New Roman"/>
                <w:b/>
                <w:bCs/>
                <w:sz w:val="24"/>
                <w:szCs w:val="24"/>
                <w:lang w:val="en-US"/>
              </w:rPr>
              <w:t xml:space="preserve"> </w:t>
            </w:r>
            <w:proofErr w:type="spellStart"/>
            <w:r w:rsidRPr="003455BF">
              <w:rPr>
                <w:rFonts w:ascii="Times New Roman" w:hAnsi="Times New Roman" w:cs="Times New Roman"/>
                <w:b/>
                <w:bCs/>
                <w:sz w:val="24"/>
                <w:szCs w:val="24"/>
                <w:lang w:val="en-US"/>
              </w:rPr>
              <w:t>Elementit</w:t>
            </w:r>
            <w:proofErr w:type="spellEnd"/>
            <w:r w:rsidRPr="003455BF">
              <w:rPr>
                <w:rFonts w:ascii="Times New Roman" w:hAnsi="Times New Roman" w:cs="Times New Roman"/>
                <w:b/>
                <w:bCs/>
                <w:sz w:val="24"/>
                <w:szCs w:val="24"/>
                <w:lang w:val="en-US"/>
              </w:rPr>
              <w:t xml:space="preserve"> </w:t>
            </w:r>
            <w:proofErr w:type="spellStart"/>
            <w:proofErr w:type="gramStart"/>
            <w:r w:rsidRPr="003455BF">
              <w:rPr>
                <w:rFonts w:ascii="Times New Roman" w:hAnsi="Times New Roman" w:cs="Times New Roman"/>
                <w:b/>
                <w:bCs/>
                <w:sz w:val="24"/>
                <w:szCs w:val="24"/>
                <w:lang w:val="en-US"/>
              </w:rPr>
              <w:t>Astat:</w:t>
            </w:r>
            <w:r w:rsidRPr="003455BF">
              <w:rPr>
                <w:rFonts w:ascii="Times New Roman" w:hAnsi="Times New Roman" w:cs="Times New Roman"/>
                <w:sz w:val="24"/>
                <w:szCs w:val="24"/>
                <w:lang w:val="en-US"/>
              </w:rPr>
              <w:t>Elementi</w:t>
            </w:r>
            <w:proofErr w:type="spellEnd"/>
            <w:proofErr w:type="gram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i</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pestë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në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grupin</w:t>
            </w:r>
            <w:proofErr w:type="spellEnd"/>
            <w:r w:rsidRPr="003455BF">
              <w:rPr>
                <w:rFonts w:ascii="Times New Roman" w:hAnsi="Times New Roman" w:cs="Times New Roman"/>
                <w:sz w:val="24"/>
                <w:szCs w:val="24"/>
                <w:lang w:val="en-US"/>
              </w:rPr>
              <w:t xml:space="preserve"> VII-A </w:t>
            </w:r>
            <w:proofErr w:type="spellStart"/>
            <w:r w:rsidRPr="003455BF">
              <w:rPr>
                <w:rFonts w:ascii="Times New Roman" w:hAnsi="Times New Roman" w:cs="Times New Roman"/>
                <w:sz w:val="24"/>
                <w:szCs w:val="24"/>
                <w:lang w:val="en-US"/>
              </w:rPr>
              <w:t>është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astat</w:t>
            </w:r>
            <w:proofErr w:type="spellEnd"/>
            <w:r w:rsidRPr="003455BF">
              <w:rPr>
                <w:rFonts w:ascii="Times New Roman" w:hAnsi="Times New Roman" w:cs="Times New Roman"/>
                <w:sz w:val="24"/>
                <w:szCs w:val="24"/>
                <w:lang w:val="en-US"/>
              </w:rPr>
              <w:t xml:space="preserve"> (At). Ai </w:t>
            </w:r>
            <w:proofErr w:type="spellStart"/>
            <w:r w:rsidRPr="003455BF">
              <w:rPr>
                <w:rFonts w:ascii="Times New Roman" w:hAnsi="Times New Roman" w:cs="Times New Roman"/>
                <w:sz w:val="24"/>
                <w:szCs w:val="24"/>
                <w:lang w:val="en-US"/>
              </w:rPr>
              <w:t>është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një</w:t>
            </w:r>
            <w:proofErr w:type="spellEnd"/>
            <w:r w:rsidRPr="003455BF">
              <w:rPr>
                <w:rFonts w:ascii="Times New Roman" w:hAnsi="Times New Roman" w:cs="Times New Roman"/>
                <w:sz w:val="24"/>
                <w:szCs w:val="24"/>
                <w:lang w:val="en-US"/>
              </w:rPr>
              <w:t xml:space="preserve"> element </w:t>
            </w:r>
            <w:proofErr w:type="spellStart"/>
            <w:r w:rsidRPr="003455BF">
              <w:rPr>
                <w:rFonts w:ascii="Times New Roman" w:hAnsi="Times New Roman" w:cs="Times New Roman"/>
                <w:sz w:val="24"/>
                <w:szCs w:val="24"/>
                <w:lang w:val="en-US"/>
              </w:rPr>
              <w:t>shumë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i</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rrallë</w:t>
            </w:r>
            <w:proofErr w:type="spellEnd"/>
            <w:r w:rsidRPr="003455BF">
              <w:rPr>
                <w:rFonts w:ascii="Times New Roman" w:hAnsi="Times New Roman" w:cs="Times New Roman"/>
                <w:sz w:val="24"/>
                <w:szCs w:val="24"/>
                <w:lang w:val="en-US"/>
              </w:rPr>
              <w:t>.</w:t>
            </w:r>
          </w:p>
          <w:p w14:paraId="7449C595" w14:textId="3B5B4896" w:rsidR="008F5113" w:rsidRPr="008F5113" w:rsidRDefault="008F5113" w:rsidP="008F5113">
            <w:pPr>
              <w:spacing w:line="360" w:lineRule="auto"/>
              <w:ind w:firstLine="0"/>
              <w:jc w:val="left"/>
              <w:rPr>
                <w:rFonts w:ascii="Times New Roman" w:hAnsi="Times New Roman"/>
                <w:b/>
                <w:sz w:val="24"/>
                <w:szCs w:val="24"/>
                <w:lang w:eastAsia="sq-AL"/>
              </w:rPr>
            </w:pPr>
            <w:r w:rsidRPr="003455BF">
              <w:rPr>
                <w:rFonts w:ascii="Times New Roman" w:hAnsi="Times New Roman" w:cs="Times New Roman"/>
                <w:sz w:val="24"/>
                <w:szCs w:val="24"/>
                <w:lang w:val="en-US"/>
              </w:rPr>
              <w:t xml:space="preserve">a) Si </w:t>
            </w:r>
            <w:proofErr w:type="spellStart"/>
            <w:r w:rsidRPr="003455BF">
              <w:rPr>
                <w:rFonts w:ascii="Times New Roman" w:hAnsi="Times New Roman" w:cs="Times New Roman"/>
                <w:sz w:val="24"/>
                <w:szCs w:val="24"/>
                <w:lang w:val="en-US"/>
              </w:rPr>
              <w:t>mendoni</w:t>
            </w:r>
            <w:proofErr w:type="spellEnd"/>
            <w:r w:rsidRPr="003455BF">
              <w:rPr>
                <w:rFonts w:ascii="Times New Roman" w:hAnsi="Times New Roman" w:cs="Times New Roman"/>
                <w:sz w:val="24"/>
                <w:szCs w:val="24"/>
                <w:lang w:val="en-US"/>
              </w:rPr>
              <w:t xml:space="preserve"> se </w:t>
            </w:r>
            <w:proofErr w:type="spellStart"/>
            <w:r w:rsidRPr="003455BF">
              <w:rPr>
                <w:rFonts w:ascii="Times New Roman" w:hAnsi="Times New Roman" w:cs="Times New Roman"/>
                <w:sz w:val="24"/>
                <w:szCs w:val="24"/>
                <w:lang w:val="en-US"/>
              </w:rPr>
              <w:t>mund</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të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jetë</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gaz</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lëng</w:t>
            </w:r>
            <w:proofErr w:type="spellEnd"/>
            <w:r w:rsidRPr="003455BF">
              <w:rPr>
                <w:rFonts w:ascii="Times New Roman" w:hAnsi="Times New Roman" w:cs="Times New Roman"/>
                <w:sz w:val="24"/>
                <w:szCs w:val="24"/>
                <w:lang w:val="en-US"/>
              </w:rPr>
              <w:t xml:space="preserve"> apo </w:t>
            </w:r>
            <w:proofErr w:type="spellStart"/>
            <w:r w:rsidRPr="003455BF">
              <w:rPr>
                <w:rFonts w:ascii="Times New Roman" w:hAnsi="Times New Roman" w:cs="Times New Roman"/>
                <w:sz w:val="24"/>
                <w:szCs w:val="24"/>
                <w:lang w:val="en-US"/>
              </w:rPr>
              <w:t>i</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ngurtë</w:t>
            </w:r>
            <w:proofErr w:type="spellEnd"/>
            <w:r w:rsidRPr="003455BF">
              <w:rPr>
                <w:rFonts w:ascii="Times New Roman" w:hAnsi="Times New Roman" w:cs="Times New Roman"/>
                <w:sz w:val="24"/>
                <w:szCs w:val="24"/>
                <w:lang w:val="en-US"/>
              </w:rPr>
              <w:t>?</w:t>
            </w:r>
          </w:p>
          <w:p w14:paraId="4D2DD286" w14:textId="77777777" w:rsidR="008F5113" w:rsidRPr="003455BF" w:rsidRDefault="008F5113" w:rsidP="008F5113">
            <w:pPr>
              <w:spacing w:before="100" w:beforeAutospacing="1" w:after="100" w:afterAutospacing="1"/>
              <w:ind w:firstLine="0"/>
              <w:jc w:val="left"/>
              <w:rPr>
                <w:rFonts w:ascii="Times New Roman" w:hAnsi="Times New Roman" w:cs="Times New Roman"/>
                <w:sz w:val="24"/>
                <w:szCs w:val="24"/>
                <w:lang w:val="en-US"/>
              </w:rPr>
            </w:pPr>
            <w:r w:rsidRPr="003455BF">
              <w:rPr>
                <w:rFonts w:ascii="Times New Roman" w:hAnsi="Times New Roman" w:cs="Times New Roman"/>
                <w:sz w:val="24"/>
                <w:szCs w:val="24"/>
                <w:lang w:val="en-US"/>
              </w:rPr>
              <w:t xml:space="preserve">b) Me apo pa </w:t>
            </w:r>
            <w:proofErr w:type="spellStart"/>
            <w:r w:rsidRPr="003455BF">
              <w:rPr>
                <w:rFonts w:ascii="Times New Roman" w:hAnsi="Times New Roman" w:cs="Times New Roman"/>
                <w:sz w:val="24"/>
                <w:szCs w:val="24"/>
                <w:lang w:val="en-US"/>
              </w:rPr>
              <w:t>ngjyrë</w:t>
            </w:r>
            <w:proofErr w:type="spellEnd"/>
            <w:r w:rsidRPr="003455BF">
              <w:rPr>
                <w:rFonts w:ascii="Times New Roman" w:hAnsi="Times New Roman" w:cs="Times New Roman"/>
                <w:sz w:val="24"/>
                <w:szCs w:val="24"/>
                <w:lang w:val="en-US"/>
              </w:rPr>
              <w:t>?</w:t>
            </w:r>
          </w:p>
          <w:p w14:paraId="472061D2" w14:textId="77777777" w:rsidR="008F5113" w:rsidRDefault="008F5113" w:rsidP="008F5113">
            <w:pPr>
              <w:spacing w:before="100" w:beforeAutospacing="1" w:after="100" w:afterAutospacing="1"/>
              <w:ind w:firstLine="0"/>
              <w:jc w:val="left"/>
              <w:rPr>
                <w:rFonts w:ascii="Times New Roman" w:hAnsi="Times New Roman" w:cs="Times New Roman"/>
                <w:sz w:val="24"/>
                <w:szCs w:val="24"/>
                <w:lang w:val="en-US"/>
              </w:rPr>
            </w:pPr>
            <w:r w:rsidRPr="003455BF">
              <w:rPr>
                <w:rFonts w:ascii="Times New Roman" w:hAnsi="Times New Roman" w:cs="Times New Roman"/>
                <w:sz w:val="24"/>
                <w:szCs w:val="24"/>
                <w:lang w:val="en-US"/>
              </w:rPr>
              <w:t xml:space="preserve">c) I </w:t>
            </w:r>
            <w:proofErr w:type="spellStart"/>
            <w:r w:rsidRPr="003455BF">
              <w:rPr>
                <w:rFonts w:ascii="Times New Roman" w:hAnsi="Times New Roman" w:cs="Times New Roman"/>
                <w:sz w:val="24"/>
                <w:szCs w:val="24"/>
                <w:lang w:val="en-US"/>
              </w:rPr>
              <w:t>dëmshëm</w:t>
            </w:r>
            <w:proofErr w:type="spellEnd"/>
            <w:r w:rsidRPr="003455BF">
              <w:rPr>
                <w:rFonts w:ascii="Times New Roman" w:hAnsi="Times New Roman" w:cs="Times New Roman"/>
                <w:sz w:val="24"/>
                <w:szCs w:val="24"/>
                <w:lang w:val="en-US"/>
              </w:rPr>
              <w:t xml:space="preserve"> apo </w:t>
            </w:r>
            <w:proofErr w:type="spellStart"/>
            <w:r w:rsidRPr="003455BF">
              <w:rPr>
                <w:rFonts w:ascii="Times New Roman" w:hAnsi="Times New Roman" w:cs="Times New Roman"/>
                <w:sz w:val="24"/>
                <w:szCs w:val="24"/>
                <w:lang w:val="en-US"/>
              </w:rPr>
              <w:t>i</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padëmshëm</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Shpjegoni</w:t>
            </w:r>
            <w:proofErr w:type="spellEnd"/>
            <w:r w:rsidRPr="003455BF">
              <w:rPr>
                <w:rFonts w:ascii="Times New Roman" w:hAnsi="Times New Roman" w:cs="Times New Roman"/>
                <w:sz w:val="24"/>
                <w:szCs w:val="24"/>
                <w:lang w:val="en-US"/>
              </w:rPr>
              <w:t xml:space="preserve"> </w:t>
            </w:r>
            <w:proofErr w:type="spellStart"/>
            <w:r w:rsidRPr="003455BF">
              <w:rPr>
                <w:rFonts w:ascii="Times New Roman" w:hAnsi="Times New Roman" w:cs="Times New Roman"/>
                <w:sz w:val="24"/>
                <w:szCs w:val="24"/>
                <w:lang w:val="en-US"/>
              </w:rPr>
              <w:t>pse</w:t>
            </w:r>
            <w:proofErr w:type="spellEnd"/>
          </w:p>
          <w:p w14:paraId="17EDEA47" w14:textId="7B76F7F9" w:rsidR="008F5113" w:rsidRPr="008F5113" w:rsidRDefault="008F5113" w:rsidP="008F5113">
            <w:pPr>
              <w:spacing w:before="100" w:beforeAutospacing="1" w:after="100" w:afterAutospacing="1"/>
              <w:ind w:firstLine="0"/>
              <w:jc w:val="left"/>
              <w:rPr>
                <w:rFonts w:ascii="Times New Roman" w:hAnsi="Times New Roman" w:cs="Times New Roman"/>
                <w:sz w:val="24"/>
                <w:szCs w:val="24"/>
                <w:lang w:val="en-US"/>
              </w:rPr>
            </w:pPr>
            <w:r w:rsidRPr="008F5113">
              <w:rPr>
                <w:rFonts w:ascii="Times New Roman" w:eastAsiaTheme="minorHAnsi" w:hAnsi="Times New Roman" w:cs="Times New Roman"/>
                <w:b/>
                <w:bCs/>
                <w:sz w:val="24"/>
                <w:szCs w:val="24"/>
              </w:rPr>
              <w:t>Refleksione:-----------------------------------------------------------------------------------------------</w:t>
            </w:r>
          </w:p>
          <w:p w14:paraId="1D417106" w14:textId="77777777" w:rsidR="008F5113" w:rsidRPr="008F5113" w:rsidRDefault="008F5113" w:rsidP="008F5113">
            <w:pPr>
              <w:autoSpaceDE w:val="0"/>
              <w:autoSpaceDN w:val="0"/>
              <w:adjustRightInd w:val="0"/>
              <w:spacing w:line="254" w:lineRule="auto"/>
              <w:ind w:firstLine="0"/>
              <w:jc w:val="left"/>
              <w:rPr>
                <w:rFonts w:ascii="Times New Roman" w:hAnsi="Times New Roman"/>
                <w:sz w:val="24"/>
                <w:szCs w:val="24"/>
              </w:rPr>
            </w:pPr>
          </w:p>
          <w:p w14:paraId="69E4F10B" w14:textId="7299B4BD" w:rsidR="00651AFD" w:rsidRPr="005C5787" w:rsidRDefault="008F5113" w:rsidP="008F5113">
            <w:pPr>
              <w:autoSpaceDE w:val="0"/>
              <w:autoSpaceDN w:val="0"/>
              <w:adjustRightInd w:val="0"/>
              <w:ind w:firstLine="0"/>
              <w:jc w:val="left"/>
              <w:rPr>
                <w:rFonts w:ascii="Times New Roman" w:eastAsia="Calibri" w:hAnsi="Times New Roman"/>
                <w:sz w:val="24"/>
                <w:szCs w:val="24"/>
              </w:rPr>
            </w:pPr>
            <w:r w:rsidRPr="008F5113">
              <w:rPr>
                <w:rFonts w:ascii="Times New Roman" w:hAnsi="Times New Roman"/>
                <w:sz w:val="24"/>
                <w:szCs w:val="24"/>
              </w:rPr>
              <w:t xml:space="preserve">  </w:t>
            </w:r>
          </w:p>
        </w:tc>
      </w:tr>
    </w:tbl>
    <w:p w14:paraId="11049EDB" w14:textId="77777777" w:rsidR="00651AFD" w:rsidRPr="005C5787" w:rsidRDefault="00651AFD" w:rsidP="00651AFD">
      <w:pPr>
        <w:jc w:val="center"/>
        <w:rPr>
          <w:rFonts w:ascii="Times New Roman" w:hAnsi="Times New Roman"/>
          <w:sz w:val="24"/>
          <w:szCs w:val="24"/>
        </w:rPr>
      </w:pPr>
    </w:p>
    <w:p w14:paraId="794EE2F0" w14:textId="77777777" w:rsidR="00651AFD" w:rsidRPr="005C5787" w:rsidRDefault="00651AFD" w:rsidP="00651AFD">
      <w:pPr>
        <w:ind w:firstLine="0"/>
        <w:rPr>
          <w:rFonts w:ascii="Times New Roman" w:hAnsi="Times New Roman"/>
          <w:sz w:val="24"/>
          <w:szCs w:val="24"/>
        </w:rPr>
      </w:pPr>
    </w:p>
    <w:p w14:paraId="626517E8" w14:textId="77777777" w:rsidR="00651AFD" w:rsidRPr="005C5787" w:rsidRDefault="00651AFD" w:rsidP="00651AFD">
      <w:pPr>
        <w:rPr>
          <w:rFonts w:ascii="Times New Roman" w:hAnsi="Times New Roman"/>
        </w:rPr>
      </w:pPr>
    </w:p>
    <w:p w14:paraId="5B530FE6" w14:textId="77777777" w:rsidR="00651AFD" w:rsidRPr="005C5787" w:rsidRDefault="00651AFD" w:rsidP="00651AFD">
      <w:pPr>
        <w:autoSpaceDE w:val="0"/>
        <w:autoSpaceDN w:val="0"/>
        <w:adjustRightInd w:val="0"/>
        <w:spacing w:line="276" w:lineRule="auto"/>
        <w:ind w:firstLine="0"/>
        <w:jc w:val="left"/>
        <w:rPr>
          <w:rFonts w:ascii="Times New Roman" w:hAnsi="Times New Roman"/>
          <w:b/>
          <w:sz w:val="28"/>
          <w:szCs w:val="28"/>
          <w:lang w:eastAsia="sq-AL"/>
        </w:rPr>
      </w:pPr>
    </w:p>
    <w:p w14:paraId="1C95C49F" w14:textId="77777777" w:rsidR="00651AFD" w:rsidRPr="005C5787" w:rsidRDefault="00651AFD" w:rsidP="00651AFD">
      <w:pPr>
        <w:autoSpaceDE w:val="0"/>
        <w:autoSpaceDN w:val="0"/>
        <w:adjustRightInd w:val="0"/>
        <w:spacing w:line="276" w:lineRule="auto"/>
        <w:ind w:firstLine="0"/>
        <w:jc w:val="left"/>
        <w:rPr>
          <w:rFonts w:ascii="Times New Roman" w:hAnsi="Times New Roman"/>
          <w:b/>
          <w:sz w:val="28"/>
          <w:szCs w:val="28"/>
          <w:lang w:eastAsia="sq-AL"/>
        </w:rPr>
      </w:pPr>
    </w:p>
    <w:p w14:paraId="38A4C7FA" w14:textId="77777777" w:rsidR="00651AFD" w:rsidRPr="005C5787" w:rsidRDefault="00651AFD" w:rsidP="00651AFD">
      <w:pPr>
        <w:autoSpaceDE w:val="0"/>
        <w:autoSpaceDN w:val="0"/>
        <w:adjustRightInd w:val="0"/>
        <w:spacing w:line="276" w:lineRule="auto"/>
        <w:ind w:firstLine="0"/>
        <w:jc w:val="left"/>
        <w:rPr>
          <w:rFonts w:ascii="Times New Roman" w:hAnsi="Times New Roman"/>
          <w:b/>
          <w:sz w:val="28"/>
          <w:szCs w:val="28"/>
          <w:lang w:eastAsia="sq-AL"/>
        </w:rPr>
      </w:pPr>
    </w:p>
    <w:p w14:paraId="24988ED9" w14:textId="77777777" w:rsidR="00651AFD" w:rsidRDefault="00651AFD" w:rsidP="00651AFD">
      <w:pPr>
        <w:spacing w:line="360" w:lineRule="auto"/>
        <w:ind w:firstLine="0"/>
        <w:rPr>
          <w:rFonts w:ascii="Times New Roman" w:hAnsi="Times New Roman"/>
          <w:b/>
          <w:color w:val="4F6228"/>
          <w:sz w:val="28"/>
          <w:szCs w:val="28"/>
        </w:rPr>
      </w:pPr>
    </w:p>
    <w:p w14:paraId="0BACEA2F" w14:textId="77777777" w:rsidR="00651AFD" w:rsidRDefault="00651AFD" w:rsidP="00651AFD">
      <w:pPr>
        <w:spacing w:line="360" w:lineRule="auto"/>
        <w:ind w:firstLine="0"/>
        <w:rPr>
          <w:rFonts w:ascii="Times New Roman" w:hAnsi="Times New Roman"/>
          <w:b/>
          <w:color w:val="4F6228"/>
          <w:sz w:val="28"/>
          <w:szCs w:val="28"/>
        </w:rPr>
      </w:pPr>
    </w:p>
    <w:p w14:paraId="03A0CE44" w14:textId="77777777" w:rsidR="00651AFD" w:rsidRDefault="00651AFD" w:rsidP="00651AFD">
      <w:pPr>
        <w:spacing w:line="360" w:lineRule="auto"/>
        <w:ind w:firstLine="0"/>
        <w:rPr>
          <w:rFonts w:ascii="Times New Roman" w:hAnsi="Times New Roman"/>
          <w:b/>
          <w:color w:val="4F6228"/>
          <w:sz w:val="28"/>
          <w:szCs w:val="28"/>
        </w:rPr>
      </w:pPr>
    </w:p>
    <w:p w14:paraId="4B15BB3A" w14:textId="77777777" w:rsidR="00651AFD" w:rsidRDefault="00651AFD" w:rsidP="00651AFD">
      <w:pPr>
        <w:spacing w:line="360" w:lineRule="auto"/>
        <w:ind w:firstLine="0"/>
        <w:rPr>
          <w:rFonts w:ascii="Times New Roman" w:hAnsi="Times New Roman"/>
          <w:b/>
          <w:color w:val="4F6228"/>
          <w:sz w:val="28"/>
          <w:szCs w:val="28"/>
        </w:rPr>
      </w:pPr>
    </w:p>
    <w:p w14:paraId="1BBC8693" w14:textId="77777777" w:rsidR="00651AFD" w:rsidRDefault="00651AFD" w:rsidP="00651AFD">
      <w:pPr>
        <w:spacing w:line="360" w:lineRule="auto"/>
        <w:ind w:firstLine="0"/>
        <w:rPr>
          <w:rFonts w:ascii="Times New Roman" w:hAnsi="Times New Roman"/>
          <w:b/>
          <w:color w:val="4F6228"/>
          <w:sz w:val="28"/>
          <w:szCs w:val="28"/>
        </w:rPr>
      </w:pPr>
    </w:p>
    <w:p w14:paraId="735DED07" w14:textId="545EBA94" w:rsidR="003455BF" w:rsidRPr="003455BF" w:rsidRDefault="003455BF" w:rsidP="003455BF">
      <w:pPr>
        <w:ind w:firstLine="0"/>
        <w:jc w:val="left"/>
        <w:rPr>
          <w:rFonts w:ascii="Times New Roman" w:hAnsi="Times New Roman" w:cs="Times New Roman"/>
          <w:sz w:val="24"/>
          <w:szCs w:val="24"/>
          <w:lang w:val="en-US"/>
        </w:rPr>
      </w:pPr>
    </w:p>
    <w:p w14:paraId="4C139D9C" w14:textId="25ED492C" w:rsidR="006C4AA3" w:rsidRDefault="006C4AA3" w:rsidP="00C10C9A">
      <w:pPr>
        <w:tabs>
          <w:tab w:val="left" w:pos="1395"/>
        </w:tabs>
        <w:spacing w:line="360" w:lineRule="auto"/>
        <w:ind w:firstLine="0"/>
        <w:rPr>
          <w:rFonts w:ascii="New roman" w:hAnsi="New roman"/>
          <w:sz w:val="24"/>
          <w:szCs w:val="24"/>
        </w:rPr>
      </w:pPr>
    </w:p>
    <w:p w14:paraId="1B1CD290" w14:textId="3BC68CEB" w:rsidR="008F5113" w:rsidRDefault="008F5113" w:rsidP="00C10C9A">
      <w:pPr>
        <w:tabs>
          <w:tab w:val="left" w:pos="1395"/>
        </w:tabs>
        <w:spacing w:line="360" w:lineRule="auto"/>
        <w:ind w:firstLine="0"/>
        <w:rPr>
          <w:rFonts w:ascii="New roman" w:hAnsi="New roman"/>
          <w:sz w:val="24"/>
          <w:szCs w:val="24"/>
        </w:rPr>
      </w:pPr>
    </w:p>
    <w:p w14:paraId="4B18EC76" w14:textId="16344396" w:rsidR="008F5113" w:rsidRDefault="008F5113" w:rsidP="00C10C9A">
      <w:pPr>
        <w:tabs>
          <w:tab w:val="left" w:pos="1395"/>
        </w:tabs>
        <w:spacing w:line="360" w:lineRule="auto"/>
        <w:ind w:firstLine="0"/>
        <w:rPr>
          <w:rFonts w:ascii="New roman" w:hAnsi="New roman"/>
          <w:sz w:val="24"/>
          <w:szCs w:val="24"/>
        </w:rPr>
      </w:pPr>
    </w:p>
    <w:p w14:paraId="14C964C2" w14:textId="772E39F7" w:rsidR="008F5113" w:rsidRDefault="008F5113" w:rsidP="00C10C9A">
      <w:pPr>
        <w:tabs>
          <w:tab w:val="left" w:pos="1395"/>
        </w:tabs>
        <w:spacing w:line="360" w:lineRule="auto"/>
        <w:ind w:firstLine="0"/>
        <w:rPr>
          <w:rFonts w:ascii="New roman" w:hAnsi="New roman"/>
          <w:sz w:val="24"/>
          <w:szCs w:val="24"/>
        </w:rPr>
      </w:pPr>
    </w:p>
    <w:p w14:paraId="43729EC8" w14:textId="77777777" w:rsidR="008F22F2" w:rsidRDefault="008F22F2" w:rsidP="00C10C9A">
      <w:pPr>
        <w:tabs>
          <w:tab w:val="left" w:pos="1395"/>
        </w:tabs>
        <w:spacing w:line="360" w:lineRule="auto"/>
        <w:ind w:firstLine="0"/>
        <w:rPr>
          <w:rFonts w:ascii="New roman" w:hAnsi="New roman"/>
          <w:sz w:val="24"/>
          <w:szCs w:val="24"/>
        </w:rPr>
      </w:pPr>
    </w:p>
    <w:p w14:paraId="333EDE3C" w14:textId="0DE06AE8" w:rsidR="008F5113" w:rsidRDefault="008F5113" w:rsidP="00C10C9A">
      <w:pPr>
        <w:tabs>
          <w:tab w:val="left" w:pos="1395"/>
        </w:tabs>
        <w:spacing w:line="360" w:lineRule="auto"/>
        <w:ind w:firstLine="0"/>
        <w:rPr>
          <w:rFonts w:ascii="New roman" w:hAnsi="New roman"/>
          <w:sz w:val="24"/>
          <w:szCs w:val="24"/>
        </w:rPr>
      </w:pPr>
    </w:p>
    <w:p w14:paraId="75720837" w14:textId="32B22031" w:rsidR="008F5113" w:rsidRDefault="008F5113" w:rsidP="00C10C9A">
      <w:pPr>
        <w:tabs>
          <w:tab w:val="left" w:pos="1395"/>
        </w:tabs>
        <w:spacing w:line="360" w:lineRule="auto"/>
        <w:ind w:firstLine="0"/>
        <w:rPr>
          <w:rFonts w:ascii="New roman" w:hAnsi="New roman"/>
          <w:sz w:val="24"/>
          <w:szCs w:val="24"/>
        </w:rPr>
      </w:pPr>
    </w:p>
    <w:p w14:paraId="3B1C3C84" w14:textId="77777777" w:rsidR="008F5113" w:rsidRPr="004A6C13" w:rsidRDefault="008F5113" w:rsidP="008F5113">
      <w:pPr>
        <w:rPr>
          <w:rFonts w:ascii="Times New Roman" w:hAnsi="Times New Roman"/>
          <w:sz w:val="24"/>
          <w:szCs w:val="24"/>
        </w:rPr>
      </w:pPr>
      <w:r w:rsidRPr="00A9692D">
        <w:rPr>
          <w:rFonts w:ascii="Times New Roman" w:hAnsi="Times New Roman" w:cs="Times New Roman"/>
          <w:b/>
          <w:color w:val="4F6228"/>
          <w:sz w:val="24"/>
          <w:szCs w:val="24"/>
        </w:rPr>
        <w:lastRenderedPageBreak/>
        <w:t>PLANIFIKIMI I ORËS MËSIMOR</w:t>
      </w:r>
      <w:r>
        <w:rPr>
          <w:rFonts w:ascii="Times New Roman" w:hAnsi="Times New Roman" w:cs="Times New Roman"/>
          <w:b/>
          <w:color w:val="4F6228"/>
          <w:sz w:val="24"/>
          <w:szCs w:val="24"/>
        </w:rPr>
        <w:t>E</w:t>
      </w:r>
    </w:p>
    <w:p w14:paraId="454A6746" w14:textId="77777777" w:rsidR="008F5113" w:rsidRDefault="008F5113" w:rsidP="008F5113">
      <w:pPr>
        <w:tabs>
          <w:tab w:val="left" w:pos="1395"/>
        </w:tabs>
        <w:spacing w:line="360" w:lineRule="auto"/>
        <w:ind w:firstLine="0"/>
        <w:rPr>
          <w:rFonts w:ascii="New roman" w:hAnsi="New roman"/>
          <w:sz w:val="24"/>
          <w:szCs w:val="24"/>
        </w:rPr>
      </w:pP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0"/>
        <w:gridCol w:w="1890"/>
        <w:gridCol w:w="2430"/>
        <w:gridCol w:w="2430"/>
      </w:tblGrid>
      <w:tr w:rsidR="004A0CAA" w:rsidRPr="004A0CAA" w14:paraId="71E055DA" w14:textId="77777777" w:rsidTr="00033F07">
        <w:tc>
          <w:tcPr>
            <w:tcW w:w="3060" w:type="dxa"/>
            <w:tcBorders>
              <w:top w:val="single" w:sz="4" w:space="0" w:color="000000"/>
              <w:left w:val="single" w:sz="4" w:space="0" w:color="000000"/>
              <w:bottom w:val="single" w:sz="4" w:space="0" w:color="000000"/>
              <w:right w:val="single" w:sz="4" w:space="0" w:color="000000"/>
            </w:tcBorders>
            <w:hideMark/>
          </w:tcPr>
          <w:p w14:paraId="6A83F611" w14:textId="77777777" w:rsidR="004A0CAA" w:rsidRPr="00033F07" w:rsidRDefault="004A0CAA" w:rsidP="004A0CAA">
            <w:pPr>
              <w:rPr>
                <w:rFonts w:ascii="New roman" w:hAnsi="New roman" w:cstheme="minorHAnsi"/>
                <w:b/>
                <w:lang w:val="en-US" w:eastAsia="sq-AL"/>
              </w:rPr>
            </w:pPr>
            <w:r w:rsidRPr="00033F07">
              <w:rPr>
                <w:rFonts w:ascii="New roman" w:eastAsia="Calibri" w:hAnsi="New roman" w:cstheme="minorHAnsi"/>
                <w:b/>
                <w:lang w:eastAsia="sq-AL"/>
              </w:rPr>
              <w:t>Fusha: Shkencat e natyrës</w:t>
            </w:r>
          </w:p>
        </w:tc>
        <w:tc>
          <w:tcPr>
            <w:tcW w:w="1890" w:type="dxa"/>
            <w:tcBorders>
              <w:top w:val="single" w:sz="4" w:space="0" w:color="000000"/>
              <w:left w:val="single" w:sz="4" w:space="0" w:color="000000"/>
              <w:bottom w:val="single" w:sz="4" w:space="0" w:color="000000"/>
              <w:right w:val="single" w:sz="4" w:space="0" w:color="000000"/>
            </w:tcBorders>
            <w:hideMark/>
          </w:tcPr>
          <w:p w14:paraId="6383E3DC" w14:textId="77777777" w:rsidR="004A0CAA" w:rsidRPr="00033F07" w:rsidRDefault="004A0CAA" w:rsidP="004A0CAA">
            <w:pPr>
              <w:rPr>
                <w:rFonts w:ascii="New roman" w:eastAsia="Calibri" w:hAnsi="New roman" w:cstheme="minorHAnsi"/>
                <w:b/>
                <w:lang w:eastAsia="sq-AL"/>
              </w:rPr>
            </w:pPr>
            <w:r w:rsidRPr="00033F07">
              <w:rPr>
                <w:rFonts w:ascii="New roman" w:eastAsia="Calibri" w:hAnsi="New roman" w:cstheme="minorHAnsi"/>
                <w:b/>
                <w:lang w:eastAsia="sq-AL"/>
              </w:rPr>
              <w:t>Lënda: KIMI</w:t>
            </w:r>
          </w:p>
        </w:tc>
        <w:tc>
          <w:tcPr>
            <w:tcW w:w="2430" w:type="dxa"/>
            <w:tcBorders>
              <w:top w:val="single" w:sz="4" w:space="0" w:color="000000"/>
              <w:left w:val="single" w:sz="4" w:space="0" w:color="000000"/>
              <w:bottom w:val="single" w:sz="4" w:space="0" w:color="000000"/>
              <w:right w:val="single" w:sz="4" w:space="0" w:color="000000"/>
            </w:tcBorders>
            <w:hideMark/>
          </w:tcPr>
          <w:p w14:paraId="55C94829" w14:textId="77777777" w:rsidR="004A0CAA" w:rsidRPr="00033F07" w:rsidRDefault="004A0CAA" w:rsidP="004A0CAA">
            <w:pPr>
              <w:rPr>
                <w:rFonts w:ascii="New roman" w:eastAsia="Calibri" w:hAnsi="New roman" w:cstheme="minorHAnsi"/>
                <w:b/>
                <w:lang w:eastAsia="sq-AL"/>
              </w:rPr>
            </w:pPr>
            <w:r w:rsidRPr="00033F07">
              <w:rPr>
                <w:rFonts w:ascii="New roman" w:eastAsia="Calibri" w:hAnsi="New roman" w:cstheme="minorHAnsi"/>
                <w:b/>
                <w:lang w:eastAsia="sq-AL"/>
              </w:rPr>
              <w:t>Shkalla: V</w:t>
            </w:r>
          </w:p>
        </w:tc>
        <w:tc>
          <w:tcPr>
            <w:tcW w:w="2430" w:type="dxa"/>
            <w:tcBorders>
              <w:top w:val="single" w:sz="4" w:space="0" w:color="000000"/>
              <w:left w:val="single" w:sz="4" w:space="0" w:color="000000"/>
              <w:bottom w:val="single" w:sz="4" w:space="0" w:color="000000"/>
              <w:right w:val="single" w:sz="4" w:space="0" w:color="000000"/>
            </w:tcBorders>
            <w:hideMark/>
          </w:tcPr>
          <w:p w14:paraId="25E2338C" w14:textId="2869F0E8" w:rsidR="004A0CAA" w:rsidRPr="00033F07" w:rsidRDefault="004A0CAA" w:rsidP="004A0CAA">
            <w:pPr>
              <w:rPr>
                <w:rFonts w:ascii="New roman" w:eastAsia="Calibri" w:hAnsi="New roman" w:cstheme="minorHAnsi"/>
                <w:b/>
                <w:lang w:eastAsia="sq-AL"/>
              </w:rPr>
            </w:pPr>
            <w:r w:rsidRPr="00033F07">
              <w:rPr>
                <w:rFonts w:ascii="New roman" w:eastAsia="Calibri" w:hAnsi="New roman" w:cstheme="minorHAnsi"/>
                <w:b/>
                <w:lang w:eastAsia="sq-AL"/>
              </w:rPr>
              <w:t>Klasa: X</w:t>
            </w:r>
          </w:p>
        </w:tc>
      </w:tr>
      <w:tr w:rsidR="004A0CAA" w:rsidRPr="004A0CAA" w14:paraId="5CE9E0AD" w14:textId="77777777" w:rsidTr="00033F07">
        <w:tc>
          <w:tcPr>
            <w:tcW w:w="4950" w:type="dxa"/>
            <w:gridSpan w:val="2"/>
            <w:tcBorders>
              <w:top w:val="single" w:sz="4" w:space="0" w:color="000000"/>
              <w:left w:val="single" w:sz="4" w:space="0" w:color="000000"/>
              <w:bottom w:val="single" w:sz="4" w:space="0" w:color="000000"/>
              <w:right w:val="single" w:sz="4" w:space="0" w:color="000000"/>
            </w:tcBorders>
          </w:tcPr>
          <w:p w14:paraId="464A7DC9" w14:textId="77777777" w:rsidR="004A0CAA" w:rsidRPr="00033F07" w:rsidRDefault="004A0CAA" w:rsidP="004A0CAA">
            <w:pPr>
              <w:rPr>
                <w:rFonts w:ascii="New roman" w:eastAsia="Calibri" w:hAnsi="New roman" w:cstheme="minorHAnsi"/>
                <w:b/>
                <w:lang w:eastAsia="sq-AL"/>
              </w:rPr>
            </w:pPr>
            <w:r w:rsidRPr="00033F07">
              <w:rPr>
                <w:rFonts w:ascii="New roman" w:eastAsia="Calibri" w:hAnsi="New roman" w:cstheme="minorHAnsi"/>
                <w:b/>
                <w:lang w:eastAsia="sq-AL"/>
              </w:rPr>
              <w:t xml:space="preserve">Tema mëmesimore </w:t>
            </w:r>
          </w:p>
          <w:p w14:paraId="32C86FF2" w14:textId="09192786" w:rsidR="004A0CAA" w:rsidRPr="00033F07" w:rsidRDefault="004A0CAA" w:rsidP="004A0CAA">
            <w:pPr>
              <w:rPr>
                <w:rFonts w:ascii="New roman" w:eastAsia="Calibri" w:hAnsi="New roman" w:cstheme="minorHAnsi"/>
                <w:b/>
                <w:lang w:eastAsia="sq-AL"/>
              </w:rPr>
            </w:pPr>
            <w:r w:rsidRPr="00033F07">
              <w:rPr>
                <w:rFonts w:ascii="New roman" w:eastAsia="Calibri" w:hAnsi="New roman" w:cstheme="minorHAnsi"/>
                <w:b/>
                <w:lang w:eastAsia="sq-AL"/>
              </w:rPr>
              <w:t xml:space="preserve">: </w:t>
            </w:r>
            <w:r w:rsidR="00033F07">
              <w:rPr>
                <w:rFonts w:ascii="New roman" w:eastAsia="Calibri" w:hAnsi="New roman" w:cstheme="minorHAnsi"/>
                <w:b/>
                <w:lang w:eastAsia="sq-AL"/>
              </w:rPr>
              <w:t>T</w:t>
            </w:r>
            <w:r w:rsidRPr="00033F07">
              <w:rPr>
                <w:rFonts w:ascii="New roman" w:eastAsia="Calibri" w:hAnsi="New roman" w:cstheme="minorHAnsi"/>
                <w:b/>
                <w:lang w:eastAsia="sq-AL"/>
              </w:rPr>
              <w:t>est përmbledhës 2.</w:t>
            </w:r>
          </w:p>
          <w:p w14:paraId="4E7B6E48" w14:textId="77777777" w:rsidR="004A0CAA" w:rsidRPr="00033F07" w:rsidRDefault="004A0CAA" w:rsidP="004A0CAA">
            <w:pPr>
              <w:rPr>
                <w:rFonts w:ascii="New roman" w:eastAsia="Calibri" w:hAnsi="New roman" w:cstheme="minorHAnsi"/>
                <w:b/>
                <w:lang w:eastAsia="sq-AL"/>
              </w:rPr>
            </w:pPr>
            <w:r w:rsidRPr="00033F07">
              <w:rPr>
                <w:rFonts w:ascii="New roman" w:eastAsia="Calibri" w:hAnsi="New roman" w:cstheme="minorHAnsi"/>
                <w:b/>
                <w:lang w:eastAsia="sq-AL"/>
              </w:rPr>
              <w:t xml:space="preserve">   </w:t>
            </w:r>
          </w:p>
          <w:p w14:paraId="7042920D" w14:textId="77777777" w:rsidR="004A0CAA" w:rsidRPr="00033F07" w:rsidRDefault="004A0CAA" w:rsidP="004A0CAA">
            <w:pPr>
              <w:rPr>
                <w:rFonts w:ascii="New roman" w:eastAsia="Calibri" w:hAnsi="New roman" w:cstheme="minorHAnsi"/>
                <w:b/>
                <w:lang w:eastAsia="sq-AL"/>
              </w:rPr>
            </w:pPr>
          </w:p>
        </w:tc>
        <w:tc>
          <w:tcPr>
            <w:tcW w:w="4860" w:type="dxa"/>
            <w:gridSpan w:val="2"/>
            <w:tcBorders>
              <w:top w:val="single" w:sz="4" w:space="0" w:color="000000"/>
              <w:left w:val="single" w:sz="4" w:space="0" w:color="000000"/>
              <w:bottom w:val="single" w:sz="4" w:space="0" w:color="000000"/>
              <w:right w:val="single" w:sz="4" w:space="0" w:color="000000"/>
            </w:tcBorders>
            <w:hideMark/>
          </w:tcPr>
          <w:p w14:paraId="44E9EB04" w14:textId="77777777" w:rsidR="004A0CAA" w:rsidRPr="00033F07" w:rsidRDefault="004A0CAA" w:rsidP="004A0CAA">
            <w:pPr>
              <w:rPr>
                <w:rFonts w:ascii="New roman" w:eastAsia="Calibri" w:hAnsi="New roman" w:cstheme="minorHAnsi"/>
                <w:b/>
                <w:lang w:eastAsia="sq-AL"/>
              </w:rPr>
            </w:pPr>
            <w:r w:rsidRPr="00033F07">
              <w:rPr>
                <w:rFonts w:ascii="New roman" w:eastAsia="Calibri" w:hAnsi="New roman" w:cstheme="minorHAnsi"/>
                <w:b/>
                <w:lang w:eastAsia="sq-AL"/>
              </w:rPr>
              <w:t xml:space="preserve">Situata e të nxënit: </w:t>
            </w:r>
            <w:r w:rsidRPr="00033F07">
              <w:rPr>
                <w:rFonts w:ascii="New roman" w:eastAsia="Calibri" w:hAnsi="New roman" w:cstheme="minorHAnsi"/>
                <w:lang w:eastAsia="sq-AL"/>
              </w:rPr>
              <w:t>Eksperimente, përftimi i gazeve si:CO</w:t>
            </w:r>
            <w:r w:rsidRPr="00033F07">
              <w:rPr>
                <w:rFonts w:ascii="New roman" w:eastAsia="Calibri" w:hAnsi="New roman" w:cstheme="minorHAnsi"/>
                <w:vertAlign w:val="subscript"/>
                <w:lang w:eastAsia="sq-AL"/>
              </w:rPr>
              <w:t>2</w:t>
            </w:r>
            <w:r w:rsidRPr="00033F07">
              <w:rPr>
                <w:rFonts w:ascii="New roman" w:eastAsia="Calibri" w:hAnsi="New roman" w:cstheme="minorHAnsi"/>
                <w:lang w:eastAsia="sq-AL"/>
              </w:rPr>
              <w:t>, O</w:t>
            </w:r>
            <w:r w:rsidRPr="00033F07">
              <w:rPr>
                <w:rFonts w:ascii="New roman" w:eastAsia="Calibri" w:hAnsi="New roman" w:cstheme="minorHAnsi"/>
                <w:vertAlign w:val="subscript"/>
                <w:lang w:eastAsia="sq-AL"/>
              </w:rPr>
              <w:t>2</w:t>
            </w:r>
            <w:r w:rsidRPr="00033F07">
              <w:rPr>
                <w:rFonts w:ascii="New roman" w:eastAsia="Calibri" w:hAnsi="New roman" w:cstheme="minorHAnsi"/>
                <w:lang w:eastAsia="sq-AL"/>
              </w:rPr>
              <w:t>, H</w:t>
            </w:r>
            <w:r w:rsidRPr="00033F07">
              <w:rPr>
                <w:rFonts w:ascii="New roman" w:eastAsia="Calibri" w:hAnsi="New roman" w:cstheme="minorHAnsi"/>
                <w:vertAlign w:val="subscript"/>
                <w:lang w:eastAsia="sq-AL"/>
              </w:rPr>
              <w:t>2</w:t>
            </w:r>
            <w:r w:rsidRPr="00033F07">
              <w:rPr>
                <w:rFonts w:ascii="New roman" w:eastAsia="Calibri" w:hAnsi="New roman" w:cstheme="minorHAnsi"/>
                <w:lang w:eastAsia="sq-AL"/>
              </w:rPr>
              <w:t>, SO</w:t>
            </w:r>
            <w:r w:rsidRPr="00033F07">
              <w:rPr>
                <w:rFonts w:ascii="New roman" w:eastAsia="Calibri" w:hAnsi="New roman" w:cstheme="minorHAnsi"/>
                <w:vertAlign w:val="subscript"/>
                <w:lang w:eastAsia="sq-AL"/>
              </w:rPr>
              <w:t>2</w:t>
            </w:r>
            <w:r w:rsidRPr="00033F07">
              <w:rPr>
                <w:rFonts w:ascii="New roman" w:eastAsia="Calibri" w:hAnsi="New roman" w:cstheme="minorHAnsi"/>
                <w:lang w:eastAsia="sq-AL"/>
              </w:rPr>
              <w:t>,NH</w:t>
            </w:r>
            <w:r w:rsidRPr="00033F07">
              <w:rPr>
                <w:rFonts w:ascii="New roman" w:eastAsia="Calibri" w:hAnsi="New roman" w:cstheme="minorHAnsi"/>
                <w:vertAlign w:val="subscript"/>
                <w:lang w:eastAsia="sq-AL"/>
              </w:rPr>
              <w:t xml:space="preserve">3, </w:t>
            </w:r>
            <w:r w:rsidRPr="00033F07">
              <w:rPr>
                <w:rFonts w:ascii="New roman" w:eastAsia="Calibri" w:hAnsi="New roman" w:cstheme="minorHAnsi"/>
                <w:lang w:eastAsia="sq-AL"/>
              </w:rPr>
              <w:t>metoda e mbledhjes së tyre. Reaksionet karakteristike të hetimit tëCO</w:t>
            </w:r>
            <w:r w:rsidRPr="00033F07">
              <w:rPr>
                <w:rFonts w:ascii="New roman" w:eastAsia="Calibri" w:hAnsi="New roman" w:cstheme="minorHAnsi"/>
                <w:vertAlign w:val="subscript"/>
                <w:lang w:eastAsia="sq-AL"/>
              </w:rPr>
              <w:t>2</w:t>
            </w:r>
            <w:r w:rsidRPr="00033F07">
              <w:rPr>
                <w:rFonts w:ascii="New roman" w:eastAsia="Calibri" w:hAnsi="New roman" w:cstheme="minorHAnsi"/>
                <w:lang w:eastAsia="sq-AL"/>
              </w:rPr>
              <w:t>, O</w:t>
            </w:r>
            <w:r w:rsidRPr="00033F07">
              <w:rPr>
                <w:rFonts w:ascii="New roman" w:eastAsia="Calibri" w:hAnsi="New roman" w:cstheme="minorHAnsi"/>
                <w:vertAlign w:val="subscript"/>
                <w:lang w:eastAsia="sq-AL"/>
              </w:rPr>
              <w:t>2</w:t>
            </w:r>
            <w:r w:rsidRPr="00033F07">
              <w:rPr>
                <w:rFonts w:ascii="New roman" w:eastAsia="Calibri" w:hAnsi="New roman" w:cstheme="minorHAnsi"/>
                <w:lang w:eastAsia="sq-AL"/>
              </w:rPr>
              <w:t>, H</w:t>
            </w:r>
            <w:r w:rsidRPr="00033F07">
              <w:rPr>
                <w:rFonts w:ascii="New roman" w:eastAsia="Calibri" w:hAnsi="New roman" w:cstheme="minorHAnsi"/>
                <w:vertAlign w:val="subscript"/>
                <w:lang w:eastAsia="sq-AL"/>
              </w:rPr>
              <w:t>2</w:t>
            </w:r>
            <w:r w:rsidRPr="00033F07">
              <w:rPr>
                <w:rFonts w:ascii="New roman" w:eastAsia="Calibri" w:hAnsi="New roman" w:cstheme="minorHAnsi"/>
                <w:lang w:eastAsia="sq-AL"/>
              </w:rPr>
              <w:t>, NH</w:t>
            </w:r>
            <w:r w:rsidRPr="00033F07">
              <w:rPr>
                <w:rFonts w:ascii="New roman" w:eastAsia="Calibri" w:hAnsi="New roman" w:cstheme="minorHAnsi"/>
                <w:vertAlign w:val="subscript"/>
                <w:lang w:eastAsia="sq-AL"/>
              </w:rPr>
              <w:t>3</w:t>
            </w:r>
          </w:p>
        </w:tc>
      </w:tr>
      <w:tr w:rsidR="004A0CAA" w:rsidRPr="004A0CAA" w14:paraId="411186FB" w14:textId="77777777" w:rsidTr="00033F07">
        <w:tc>
          <w:tcPr>
            <w:tcW w:w="4950" w:type="dxa"/>
            <w:gridSpan w:val="2"/>
            <w:tcBorders>
              <w:top w:val="single" w:sz="4" w:space="0" w:color="000000"/>
              <w:left w:val="single" w:sz="4" w:space="0" w:color="000000"/>
              <w:bottom w:val="single" w:sz="4" w:space="0" w:color="000000"/>
              <w:right w:val="single" w:sz="4" w:space="0" w:color="000000"/>
            </w:tcBorders>
            <w:hideMark/>
          </w:tcPr>
          <w:p w14:paraId="135D4017" w14:textId="7904F9FD" w:rsidR="004A0CAA" w:rsidRDefault="004A0CAA" w:rsidP="004A0CAA">
            <w:pPr>
              <w:rPr>
                <w:rFonts w:ascii="New roman" w:eastAsia="Calibri" w:hAnsi="New roman" w:cstheme="minorHAnsi"/>
                <w:b/>
                <w:lang w:eastAsia="sq-AL"/>
              </w:rPr>
            </w:pPr>
            <w:r w:rsidRPr="00033F07">
              <w:rPr>
                <w:rFonts w:ascii="New roman" w:eastAsia="Calibri" w:hAnsi="New roman" w:cstheme="minorHAnsi"/>
                <w:b/>
                <w:lang w:eastAsia="sq-AL"/>
              </w:rPr>
              <w:t>Rezultatet e të nxënit të kompetencave të fushës/lëndës sipas temës mësimore1:</w:t>
            </w:r>
          </w:p>
          <w:p w14:paraId="5F31D4F7" w14:textId="6DF3AF08" w:rsidR="000748E2" w:rsidRDefault="000748E2" w:rsidP="000748E2">
            <w:pPr>
              <w:ind w:firstLine="0"/>
              <w:rPr>
                <w:rFonts w:ascii="Times New Roman" w:eastAsia="Calibri" w:hAnsi="Times New Roman" w:cs="Times New Roman"/>
                <w:sz w:val="24"/>
                <w:szCs w:val="24"/>
              </w:rPr>
            </w:pPr>
            <w:r w:rsidRPr="004A0CAA">
              <w:rPr>
                <w:rFonts w:ascii="Times New Roman" w:eastAsia="Calibri" w:hAnsi="Times New Roman" w:cs="Times New Roman"/>
                <w:sz w:val="24"/>
                <w:szCs w:val="24"/>
              </w:rPr>
              <w:t>N2: Nxënësi njeh llojet e lidhjeve kimike.</w:t>
            </w:r>
          </w:p>
          <w:p w14:paraId="54F1B8EB" w14:textId="77777777" w:rsidR="000748E2" w:rsidRPr="004A0CAA" w:rsidRDefault="000748E2" w:rsidP="000748E2">
            <w:pPr>
              <w:ind w:firstLine="0"/>
              <w:rPr>
                <w:rFonts w:ascii="Times New Roman" w:eastAsia="Calibri" w:hAnsi="Times New Roman" w:cs="Times New Roman"/>
                <w:sz w:val="24"/>
                <w:szCs w:val="24"/>
              </w:rPr>
            </w:pPr>
            <w:r w:rsidRPr="004A0CAA">
              <w:rPr>
                <w:rFonts w:ascii="Times New Roman" w:eastAsia="Calibri" w:hAnsi="Times New Roman" w:cs="Times New Roman"/>
                <w:sz w:val="24"/>
                <w:szCs w:val="24"/>
              </w:rPr>
              <w:t>N2: Nxënësi shkruan një reaksion kimik dhe e kthen atë në barazim kimik.</w:t>
            </w:r>
          </w:p>
          <w:p w14:paraId="4312F0D3" w14:textId="77777777" w:rsidR="000748E2" w:rsidRPr="004A0CAA" w:rsidRDefault="000748E2" w:rsidP="000748E2">
            <w:pPr>
              <w:ind w:firstLine="0"/>
              <w:rPr>
                <w:rFonts w:ascii="Times New Roman" w:eastAsia="Calibri" w:hAnsi="Times New Roman" w:cs="Times New Roman"/>
                <w:sz w:val="24"/>
                <w:szCs w:val="24"/>
              </w:rPr>
            </w:pPr>
            <w:r w:rsidRPr="004A0CAA">
              <w:rPr>
                <w:rFonts w:ascii="Times New Roman" w:eastAsia="Calibri" w:hAnsi="Times New Roman" w:cs="Times New Roman"/>
                <w:sz w:val="24"/>
                <w:szCs w:val="24"/>
              </w:rPr>
              <w:t>N2: Nxënësi njeh konceptet për molin dhe numrin e Avogadros.</w:t>
            </w:r>
          </w:p>
          <w:p w14:paraId="1DBB12E7" w14:textId="77777777" w:rsidR="000748E2" w:rsidRDefault="000748E2" w:rsidP="000748E2">
            <w:pPr>
              <w:ind w:firstLine="0"/>
              <w:rPr>
                <w:rFonts w:ascii="Times New Roman" w:eastAsia="Calibri" w:hAnsi="Times New Roman" w:cs="Times New Roman"/>
                <w:sz w:val="24"/>
                <w:szCs w:val="24"/>
              </w:rPr>
            </w:pPr>
            <w:r w:rsidRPr="004A0CAA">
              <w:rPr>
                <w:rFonts w:ascii="Times New Roman" w:eastAsia="Calibri" w:hAnsi="Times New Roman" w:cs="Times New Roman"/>
                <w:sz w:val="24"/>
                <w:szCs w:val="24"/>
              </w:rPr>
              <w:t xml:space="preserve">N2: Nxënësi shkruan </w:t>
            </w:r>
            <w:r>
              <w:rPr>
                <w:rFonts w:ascii="Times New Roman" w:eastAsia="Calibri" w:hAnsi="Times New Roman" w:cs="Times New Roman"/>
                <w:sz w:val="24"/>
                <w:szCs w:val="24"/>
              </w:rPr>
              <w:t>vetitë e elementëve në sistemin periodik</w:t>
            </w:r>
          </w:p>
          <w:p w14:paraId="15C3E611" w14:textId="2CD0E6A2" w:rsidR="000748E2" w:rsidRDefault="000748E2" w:rsidP="000748E2">
            <w:pPr>
              <w:ind w:firstLine="0"/>
              <w:rPr>
                <w:rFonts w:ascii="Times New Roman" w:eastAsia="Calibri" w:hAnsi="Times New Roman" w:cs="Times New Roman"/>
                <w:sz w:val="24"/>
                <w:szCs w:val="24"/>
              </w:rPr>
            </w:pPr>
            <w:r w:rsidRPr="004A0CAA">
              <w:rPr>
                <w:rFonts w:ascii="Times New Roman" w:eastAsia="Calibri" w:hAnsi="Times New Roman" w:cs="Times New Roman"/>
                <w:sz w:val="24"/>
                <w:szCs w:val="24"/>
              </w:rPr>
              <w:t>N3: Nxënësi përshkruan llojet e lidhjeve kimike.</w:t>
            </w:r>
          </w:p>
          <w:p w14:paraId="37B896AA" w14:textId="77777777" w:rsidR="000748E2" w:rsidRPr="004A0CAA" w:rsidRDefault="000748E2" w:rsidP="000748E2">
            <w:pPr>
              <w:ind w:firstLine="0"/>
              <w:rPr>
                <w:rFonts w:ascii="Times New Roman" w:eastAsia="Calibri" w:hAnsi="Times New Roman" w:cs="Times New Roman"/>
                <w:sz w:val="24"/>
                <w:szCs w:val="24"/>
              </w:rPr>
            </w:pPr>
            <w:r w:rsidRPr="004A0CAA">
              <w:rPr>
                <w:rFonts w:ascii="Times New Roman" w:eastAsia="Calibri" w:hAnsi="Times New Roman" w:cs="Times New Roman"/>
                <w:sz w:val="24"/>
                <w:szCs w:val="24"/>
              </w:rPr>
              <w:t>N3: Nxënësi përcakton formulat empirike dhe molekulare.</w:t>
            </w:r>
          </w:p>
          <w:p w14:paraId="1D409F9C" w14:textId="0CFCCD8D" w:rsidR="000748E2" w:rsidRDefault="000748E2" w:rsidP="000748E2">
            <w:pPr>
              <w:ind w:firstLine="0"/>
              <w:rPr>
                <w:rFonts w:ascii="Times New Roman" w:eastAsia="Calibri" w:hAnsi="Times New Roman" w:cs="Times New Roman"/>
                <w:sz w:val="24"/>
                <w:szCs w:val="24"/>
              </w:rPr>
            </w:pPr>
            <w:r>
              <w:rPr>
                <w:rFonts w:ascii="Times New Roman" w:eastAsia="Calibri" w:hAnsi="Times New Roman" w:cs="Times New Roman"/>
                <w:sz w:val="24"/>
                <w:szCs w:val="24"/>
              </w:rPr>
              <w:t>N3</w:t>
            </w:r>
            <w:r w:rsidRPr="004A0CAA">
              <w:rPr>
                <w:rFonts w:ascii="Times New Roman" w:eastAsia="Calibri" w:hAnsi="Times New Roman" w:cs="Times New Roman"/>
                <w:sz w:val="24"/>
                <w:szCs w:val="24"/>
              </w:rPr>
              <w:t xml:space="preserve">: Nënësi </w:t>
            </w:r>
            <w:r>
              <w:rPr>
                <w:rFonts w:ascii="Times New Roman" w:eastAsia="Calibri" w:hAnsi="Times New Roman" w:cs="Times New Roman"/>
                <w:sz w:val="24"/>
                <w:szCs w:val="24"/>
              </w:rPr>
              <w:t>argumenton prirjet e metaleve alkalin dhe halogjnëve në sistemin periodik</w:t>
            </w:r>
          </w:p>
          <w:p w14:paraId="59665929" w14:textId="6E26FEB0" w:rsidR="000748E2" w:rsidRPr="004A0CAA" w:rsidRDefault="000748E2" w:rsidP="000748E2">
            <w:pPr>
              <w:ind w:firstLine="0"/>
              <w:rPr>
                <w:rFonts w:ascii="Times New Roman" w:eastAsia="Calibri" w:hAnsi="Times New Roman" w:cs="Times New Roman"/>
                <w:sz w:val="24"/>
                <w:szCs w:val="24"/>
              </w:rPr>
            </w:pPr>
            <w:r w:rsidRPr="004A0CAA">
              <w:rPr>
                <w:rFonts w:ascii="Times New Roman" w:eastAsia="Calibri" w:hAnsi="Times New Roman" w:cs="Times New Roman"/>
                <w:sz w:val="24"/>
                <w:szCs w:val="24"/>
              </w:rPr>
              <w:t>N4: Nxënësi analizon njehsime stekiometrike</w:t>
            </w:r>
          </w:p>
          <w:p w14:paraId="49EC3446" w14:textId="77777777" w:rsidR="000748E2" w:rsidRDefault="000748E2" w:rsidP="000748E2">
            <w:pPr>
              <w:ind w:firstLine="0"/>
              <w:rPr>
                <w:rFonts w:ascii="Times New Roman" w:eastAsia="Calibri" w:hAnsi="Times New Roman" w:cs="Times New Roman"/>
                <w:sz w:val="24"/>
                <w:szCs w:val="24"/>
              </w:rPr>
            </w:pPr>
            <w:r w:rsidRPr="004A0CAA">
              <w:rPr>
                <w:rFonts w:ascii="Times New Roman" w:eastAsia="Calibri" w:hAnsi="Times New Roman" w:cs="Times New Roman"/>
                <w:sz w:val="24"/>
                <w:szCs w:val="24"/>
              </w:rPr>
              <w:t>N4: Nxënësi realizon njehsime stekiometrike për përqendrimin molar, rendimentin e një reaksioni dhe pastërtinë e një produkti.</w:t>
            </w:r>
          </w:p>
          <w:p w14:paraId="25797387" w14:textId="77777777" w:rsidR="000748E2" w:rsidRDefault="000748E2" w:rsidP="000748E2">
            <w:pPr>
              <w:ind w:firstLine="0"/>
              <w:rPr>
                <w:rFonts w:ascii="Times New Roman" w:eastAsia="Calibri" w:hAnsi="Times New Roman" w:cs="Times New Roman"/>
                <w:sz w:val="24"/>
                <w:szCs w:val="24"/>
              </w:rPr>
            </w:pPr>
            <w:r w:rsidRPr="004A0CAA">
              <w:rPr>
                <w:rFonts w:ascii="Times New Roman" w:eastAsia="Calibri" w:hAnsi="Times New Roman" w:cs="Times New Roman"/>
                <w:sz w:val="24"/>
                <w:szCs w:val="24"/>
              </w:rPr>
              <w:t xml:space="preserve">N4: Nxënësi analizon </w:t>
            </w:r>
            <w:r>
              <w:rPr>
                <w:rFonts w:ascii="Times New Roman" w:eastAsia="Calibri" w:hAnsi="Times New Roman" w:cs="Times New Roman"/>
                <w:sz w:val="24"/>
                <w:szCs w:val="24"/>
              </w:rPr>
              <w:t>vetitë e lëndës bazuar në forcat e bashkëveprimit ndërmolekular.</w:t>
            </w:r>
          </w:p>
          <w:p w14:paraId="652CAFF6" w14:textId="77777777" w:rsidR="000748E2" w:rsidRPr="004A0CAA" w:rsidRDefault="000748E2" w:rsidP="000748E2">
            <w:pPr>
              <w:ind w:firstLine="0"/>
              <w:rPr>
                <w:rFonts w:ascii="Times New Roman" w:eastAsia="Calibri" w:hAnsi="Times New Roman" w:cs="Times New Roman"/>
                <w:sz w:val="24"/>
                <w:szCs w:val="24"/>
              </w:rPr>
            </w:pPr>
          </w:p>
          <w:p w14:paraId="672298A4" w14:textId="77777777" w:rsidR="000748E2" w:rsidRPr="00033F07" w:rsidRDefault="000748E2" w:rsidP="000748E2">
            <w:pPr>
              <w:ind w:firstLine="0"/>
              <w:rPr>
                <w:rFonts w:ascii="New roman" w:eastAsia="Calibri" w:hAnsi="New roman" w:cstheme="minorHAnsi"/>
                <w:b/>
                <w:lang w:eastAsia="sq-AL"/>
              </w:rPr>
            </w:pPr>
          </w:p>
          <w:p w14:paraId="154B038A" w14:textId="3FBDCA23" w:rsidR="004A0CAA" w:rsidRPr="00033F07" w:rsidRDefault="004A0CAA" w:rsidP="004A0CAA">
            <w:pPr>
              <w:rPr>
                <w:rFonts w:ascii="New roman" w:eastAsiaTheme="minorHAnsi" w:hAnsi="New roman" w:cstheme="minorHAnsi"/>
              </w:rPr>
            </w:pPr>
          </w:p>
        </w:tc>
        <w:tc>
          <w:tcPr>
            <w:tcW w:w="4860" w:type="dxa"/>
            <w:gridSpan w:val="2"/>
            <w:tcBorders>
              <w:top w:val="single" w:sz="4" w:space="0" w:color="000000"/>
              <w:left w:val="single" w:sz="4" w:space="0" w:color="000000"/>
              <w:bottom w:val="single" w:sz="4" w:space="0" w:color="000000"/>
              <w:right w:val="single" w:sz="4" w:space="0" w:color="000000"/>
            </w:tcBorders>
            <w:hideMark/>
          </w:tcPr>
          <w:p w14:paraId="79D37A8E" w14:textId="45E4DAD4" w:rsidR="004A0CAA" w:rsidRPr="00033F07" w:rsidRDefault="004A0CAA" w:rsidP="004A0CAA">
            <w:pPr>
              <w:rPr>
                <w:rFonts w:ascii="New roman" w:hAnsi="New roman" w:cstheme="minorHAnsi"/>
                <w:lang w:eastAsia="sq-AL"/>
              </w:rPr>
            </w:pPr>
            <w:r w:rsidRPr="00033F07">
              <w:rPr>
                <w:rFonts w:ascii="New roman" w:eastAsia="Calibri" w:hAnsi="New roman" w:cstheme="minorHAnsi"/>
                <w:b/>
                <w:lang w:eastAsia="sq-AL"/>
              </w:rPr>
              <w:t xml:space="preserve">Fjalët kyçe </w:t>
            </w:r>
          </w:p>
        </w:tc>
      </w:tr>
      <w:tr w:rsidR="004A0CAA" w:rsidRPr="004A0CAA" w14:paraId="5CA2F35D" w14:textId="77777777" w:rsidTr="00043308">
        <w:tc>
          <w:tcPr>
            <w:tcW w:w="4950" w:type="dxa"/>
            <w:gridSpan w:val="2"/>
            <w:tcBorders>
              <w:top w:val="single" w:sz="4" w:space="0" w:color="000000"/>
              <w:left w:val="single" w:sz="4" w:space="0" w:color="000000"/>
              <w:bottom w:val="single" w:sz="4" w:space="0" w:color="000000"/>
              <w:right w:val="single" w:sz="4" w:space="0" w:color="000000"/>
            </w:tcBorders>
            <w:hideMark/>
          </w:tcPr>
          <w:p w14:paraId="58742C84" w14:textId="77777777" w:rsidR="004A0CAA" w:rsidRPr="004A0CAA" w:rsidRDefault="004A0CAA" w:rsidP="004A0CAA">
            <w:pPr>
              <w:rPr>
                <w:rFonts w:asciiTheme="minorHAnsi" w:eastAsia="Calibri" w:hAnsiTheme="minorHAnsi" w:cstheme="minorHAnsi"/>
                <w:b/>
                <w:lang w:eastAsia="sq-AL"/>
              </w:rPr>
            </w:pPr>
            <w:r w:rsidRPr="004A0CAA">
              <w:rPr>
                <w:rFonts w:asciiTheme="minorHAnsi" w:eastAsia="Calibri" w:hAnsiTheme="minorHAnsi" w:cstheme="minorHAnsi"/>
                <w:b/>
                <w:lang w:eastAsia="sq-AL"/>
              </w:rPr>
              <w:t xml:space="preserve">Burimet: </w:t>
            </w:r>
          </w:p>
          <w:p w14:paraId="7BDC9BEA" w14:textId="61E7145C" w:rsidR="004A0CAA" w:rsidRPr="004A0CAA" w:rsidRDefault="004A0CAA" w:rsidP="004A0CAA">
            <w:pPr>
              <w:rPr>
                <w:rFonts w:asciiTheme="minorHAnsi" w:eastAsia="Calibri" w:hAnsiTheme="minorHAnsi" w:cstheme="minorHAnsi"/>
                <w:b/>
                <w:lang w:eastAsia="sq-AL"/>
              </w:rPr>
            </w:pPr>
            <w:r w:rsidRPr="004A0CAA">
              <w:rPr>
                <w:rFonts w:asciiTheme="minorHAnsi" w:eastAsia="Calibri" w:hAnsiTheme="minorHAnsi" w:cstheme="minorHAnsi"/>
              </w:rPr>
              <w:t xml:space="preserve">Testi i nxënësit </w:t>
            </w:r>
          </w:p>
        </w:tc>
        <w:tc>
          <w:tcPr>
            <w:tcW w:w="4860" w:type="dxa"/>
            <w:gridSpan w:val="2"/>
            <w:tcBorders>
              <w:top w:val="single" w:sz="4" w:space="0" w:color="000000"/>
              <w:left w:val="single" w:sz="4" w:space="0" w:color="000000"/>
              <w:bottom w:val="single" w:sz="4" w:space="0" w:color="000000"/>
              <w:right w:val="single" w:sz="4" w:space="0" w:color="000000"/>
            </w:tcBorders>
            <w:hideMark/>
          </w:tcPr>
          <w:p w14:paraId="595669A6" w14:textId="77777777" w:rsidR="004A0CAA" w:rsidRPr="004A0CAA" w:rsidRDefault="004A0CAA" w:rsidP="004A0CAA">
            <w:pPr>
              <w:rPr>
                <w:rFonts w:asciiTheme="minorHAnsi" w:eastAsia="Calibri" w:hAnsiTheme="minorHAnsi" w:cstheme="minorHAnsi"/>
                <w:b/>
                <w:lang w:eastAsia="sq-AL"/>
              </w:rPr>
            </w:pPr>
            <w:r w:rsidRPr="004A0CAA">
              <w:rPr>
                <w:rFonts w:asciiTheme="minorHAnsi" w:eastAsia="Calibri" w:hAnsiTheme="minorHAnsi" w:cstheme="minorHAnsi"/>
                <w:b/>
                <w:lang w:eastAsia="sq-AL"/>
              </w:rPr>
              <w:t>Lidhja me fushat e tjera ose me temat ndërkurrikulare:</w:t>
            </w:r>
          </w:p>
          <w:p w14:paraId="631FF911" w14:textId="77777777" w:rsidR="004A0CAA" w:rsidRPr="004A0CAA" w:rsidRDefault="004A0CAA" w:rsidP="004A0CAA">
            <w:pPr>
              <w:rPr>
                <w:rFonts w:asciiTheme="minorHAnsi" w:eastAsia="Calibri" w:hAnsiTheme="minorHAnsi" w:cstheme="minorHAnsi"/>
                <w:lang w:eastAsia="sq-AL"/>
              </w:rPr>
            </w:pPr>
            <w:r w:rsidRPr="004A0CAA">
              <w:rPr>
                <w:rFonts w:asciiTheme="minorHAnsi" w:eastAsia="Calibri" w:hAnsiTheme="minorHAnsi" w:cstheme="minorHAnsi"/>
                <w:lang w:eastAsia="sq-AL"/>
              </w:rPr>
              <w:t>Fizika</w:t>
            </w:r>
          </w:p>
        </w:tc>
      </w:tr>
      <w:tr w:rsidR="004A0CAA" w:rsidRPr="004A0CAA" w14:paraId="48C4E57B" w14:textId="77777777" w:rsidTr="00043308">
        <w:tc>
          <w:tcPr>
            <w:tcW w:w="9810" w:type="dxa"/>
            <w:gridSpan w:val="4"/>
            <w:tcBorders>
              <w:top w:val="single" w:sz="4" w:space="0" w:color="000000"/>
              <w:left w:val="single" w:sz="4" w:space="0" w:color="000000"/>
              <w:bottom w:val="single" w:sz="4" w:space="0" w:color="000000"/>
              <w:right w:val="single" w:sz="4" w:space="0" w:color="000000"/>
            </w:tcBorders>
            <w:hideMark/>
          </w:tcPr>
          <w:p w14:paraId="725F3017" w14:textId="77777777" w:rsidR="004A0CAA" w:rsidRPr="004A0CAA" w:rsidRDefault="004A0CAA" w:rsidP="004A0CAA">
            <w:pPr>
              <w:jc w:val="center"/>
              <w:rPr>
                <w:rFonts w:asciiTheme="minorHAnsi" w:eastAsia="Calibri" w:hAnsiTheme="minorHAnsi" w:cstheme="minorHAnsi"/>
                <w:b/>
                <w:lang w:eastAsia="sq-AL"/>
              </w:rPr>
            </w:pPr>
            <w:r w:rsidRPr="004A0CAA">
              <w:rPr>
                <w:rFonts w:asciiTheme="minorHAnsi" w:eastAsia="Calibri" w:hAnsiTheme="minorHAnsi" w:cstheme="minorHAnsi"/>
                <w:b/>
                <w:lang w:eastAsia="sq-AL"/>
              </w:rPr>
              <w:t>Metodologjia dhe veprimtaritë e nxënësve</w:t>
            </w:r>
          </w:p>
        </w:tc>
      </w:tr>
      <w:tr w:rsidR="004A0CAA" w:rsidRPr="004A0CAA" w14:paraId="26A88DF1" w14:textId="77777777" w:rsidTr="00043308">
        <w:trPr>
          <w:trHeight w:val="699"/>
        </w:trPr>
        <w:tc>
          <w:tcPr>
            <w:tcW w:w="9810" w:type="dxa"/>
            <w:gridSpan w:val="4"/>
            <w:tcBorders>
              <w:top w:val="single" w:sz="4" w:space="0" w:color="000000"/>
              <w:left w:val="single" w:sz="4" w:space="0" w:color="000000"/>
              <w:bottom w:val="single" w:sz="4" w:space="0" w:color="000000"/>
              <w:right w:val="single" w:sz="4" w:space="0" w:color="000000"/>
            </w:tcBorders>
          </w:tcPr>
          <w:p w14:paraId="44A474BA" w14:textId="77777777" w:rsidR="004A0CAA" w:rsidRPr="004A0CAA" w:rsidRDefault="004A0CAA" w:rsidP="004A0CAA">
            <w:pPr>
              <w:rPr>
                <w:rFonts w:asciiTheme="minorHAnsi" w:eastAsia="Calibri" w:hAnsiTheme="minorHAnsi" w:cstheme="minorHAnsi"/>
              </w:rPr>
            </w:pPr>
            <w:r w:rsidRPr="004A0CAA">
              <w:rPr>
                <w:rFonts w:asciiTheme="minorHAnsi" w:eastAsia="Calibri" w:hAnsiTheme="minorHAnsi" w:cstheme="minorHAnsi"/>
                <w:b/>
              </w:rPr>
              <w:t>Përshkrimi i situatës</w:t>
            </w:r>
          </w:p>
          <w:p w14:paraId="741EE3A0" w14:textId="77777777" w:rsidR="004A0CAA" w:rsidRPr="004A0CAA" w:rsidRDefault="004A0CAA" w:rsidP="004A0CAA">
            <w:pPr>
              <w:ind w:firstLine="0"/>
              <w:rPr>
                <w:rFonts w:asciiTheme="minorHAnsi" w:eastAsia="Calibri" w:hAnsiTheme="minorHAnsi" w:cstheme="minorHAnsi"/>
                <w:b/>
                <w:i/>
                <w:u w:val="single"/>
              </w:rPr>
            </w:pPr>
          </w:p>
          <w:p w14:paraId="600F6C15" w14:textId="77777777" w:rsidR="004A0CAA" w:rsidRPr="004A0CAA" w:rsidRDefault="004A0CAA" w:rsidP="004A0CAA">
            <w:pPr>
              <w:rPr>
                <w:rFonts w:asciiTheme="minorHAnsi" w:eastAsia="Calibri" w:hAnsiTheme="minorHAnsi" w:cstheme="minorHAnsi"/>
                <w:i/>
              </w:rPr>
            </w:pPr>
            <w:r w:rsidRPr="004A0CAA">
              <w:rPr>
                <w:rFonts w:asciiTheme="minorHAnsi" w:eastAsia="Calibri" w:hAnsiTheme="minorHAnsi" w:cstheme="minorHAnsi"/>
                <w:i/>
              </w:rPr>
              <w:t>Nxenesit punojne me testet perkatese, ( pyetjet ndodhenne testet perkates)</w:t>
            </w:r>
          </w:p>
          <w:p w14:paraId="4AB23E51" w14:textId="77777777" w:rsidR="004A0CAA" w:rsidRPr="004A0CAA" w:rsidRDefault="004A0CAA" w:rsidP="004A0CAA">
            <w:pPr>
              <w:rPr>
                <w:rFonts w:asciiTheme="minorHAnsi" w:eastAsia="Calibri" w:hAnsiTheme="minorHAnsi" w:cstheme="minorHAnsi"/>
              </w:rPr>
            </w:pPr>
          </w:p>
          <w:p w14:paraId="330D775A" w14:textId="77777777" w:rsidR="004A0CAA" w:rsidRPr="004A0CAA" w:rsidRDefault="004A0CAA" w:rsidP="004A0CAA">
            <w:pPr>
              <w:autoSpaceDE w:val="0"/>
              <w:autoSpaceDN w:val="0"/>
              <w:adjustRightInd w:val="0"/>
              <w:rPr>
                <w:rFonts w:asciiTheme="minorHAnsi" w:eastAsia="Calibri" w:hAnsiTheme="minorHAnsi" w:cstheme="minorHAnsi"/>
              </w:rPr>
            </w:pPr>
          </w:p>
        </w:tc>
      </w:tr>
    </w:tbl>
    <w:p w14:paraId="2B5A0CA7" w14:textId="77777777" w:rsidR="004A0CAA" w:rsidRPr="004A0CAA" w:rsidRDefault="004A0CAA" w:rsidP="004A0CAA">
      <w:pPr>
        <w:ind w:firstLine="0"/>
        <w:rPr>
          <w:rFonts w:asciiTheme="minorHAnsi" w:eastAsia="Calibri" w:hAnsiTheme="minorHAnsi" w:cstheme="minorHAnsi"/>
          <w:b/>
        </w:rPr>
      </w:pPr>
    </w:p>
    <w:p w14:paraId="38A41BB0" w14:textId="07B703C7" w:rsidR="004A0CAA" w:rsidRDefault="004A0CAA" w:rsidP="004A0CAA">
      <w:pPr>
        <w:rPr>
          <w:rFonts w:asciiTheme="minorHAnsi" w:eastAsia="Calibri" w:hAnsiTheme="minorHAnsi" w:cstheme="minorHAnsi"/>
          <w:b/>
        </w:rPr>
      </w:pPr>
    </w:p>
    <w:p w14:paraId="13188E50" w14:textId="30183C33" w:rsidR="004A0CAA" w:rsidRDefault="004A0CAA" w:rsidP="004A0CAA">
      <w:pPr>
        <w:rPr>
          <w:rFonts w:asciiTheme="minorHAnsi" w:eastAsia="Calibri" w:hAnsiTheme="minorHAnsi" w:cstheme="minorHAnsi"/>
          <w:b/>
        </w:rPr>
      </w:pPr>
    </w:p>
    <w:p w14:paraId="2CCA3FA7" w14:textId="65F8BC50" w:rsidR="004A0CAA" w:rsidRDefault="004A0CAA" w:rsidP="004A0CAA">
      <w:pPr>
        <w:rPr>
          <w:rFonts w:asciiTheme="minorHAnsi" w:eastAsia="Calibri" w:hAnsiTheme="minorHAnsi" w:cstheme="minorHAnsi"/>
          <w:b/>
        </w:rPr>
      </w:pPr>
    </w:p>
    <w:p w14:paraId="125D3051" w14:textId="1C135271" w:rsidR="004A0CAA" w:rsidRDefault="004A0CAA" w:rsidP="004A0CAA">
      <w:pPr>
        <w:rPr>
          <w:rFonts w:asciiTheme="minorHAnsi" w:eastAsia="Calibri" w:hAnsiTheme="minorHAnsi" w:cstheme="minorHAnsi"/>
          <w:b/>
        </w:rPr>
      </w:pPr>
    </w:p>
    <w:p w14:paraId="2C4E89AD" w14:textId="5C047668" w:rsidR="004A0CAA" w:rsidRDefault="004A0CAA" w:rsidP="004A0CAA">
      <w:pPr>
        <w:rPr>
          <w:rFonts w:asciiTheme="minorHAnsi" w:eastAsia="Calibri" w:hAnsiTheme="minorHAnsi" w:cstheme="minorHAnsi"/>
          <w:b/>
        </w:rPr>
      </w:pPr>
    </w:p>
    <w:p w14:paraId="77085A6A" w14:textId="77777777" w:rsidR="00BA5C62" w:rsidRDefault="00BA5C62" w:rsidP="000748E2">
      <w:pPr>
        <w:ind w:firstLine="0"/>
        <w:rPr>
          <w:rFonts w:ascii="Times New Roman" w:eastAsia="Calibri" w:hAnsi="Times New Roman" w:cs="Times New Roman"/>
          <w:sz w:val="24"/>
          <w:szCs w:val="24"/>
        </w:rPr>
      </w:pPr>
    </w:p>
    <w:p w14:paraId="0041E930" w14:textId="77777777" w:rsidR="00BA5C62" w:rsidRDefault="00BA5C62" w:rsidP="004A0CAA">
      <w:pPr>
        <w:rPr>
          <w:rFonts w:ascii="Times New Roman" w:eastAsia="Calibri" w:hAnsi="Times New Roman" w:cs="Times New Roman"/>
          <w:sz w:val="24"/>
          <w:szCs w:val="24"/>
        </w:rPr>
      </w:pPr>
    </w:p>
    <w:p w14:paraId="1EC757B7" w14:textId="77777777" w:rsidR="00033F07" w:rsidRDefault="00033F07" w:rsidP="004A0CAA">
      <w:pPr>
        <w:rPr>
          <w:rFonts w:ascii="Times New Roman" w:eastAsia="Calibri" w:hAnsi="Times New Roman" w:cs="Times New Roman"/>
          <w:sz w:val="24"/>
          <w:szCs w:val="24"/>
        </w:rPr>
      </w:pPr>
    </w:p>
    <w:p w14:paraId="2C25BA4A" w14:textId="77777777" w:rsidR="00033F07" w:rsidRDefault="00033F07" w:rsidP="004A0CAA">
      <w:pPr>
        <w:rPr>
          <w:rFonts w:ascii="Times New Roman" w:eastAsia="Calibri" w:hAnsi="Times New Roman" w:cs="Times New Roman"/>
          <w:sz w:val="24"/>
          <w:szCs w:val="24"/>
        </w:rPr>
      </w:pPr>
    </w:p>
    <w:p w14:paraId="11F8DCD6" w14:textId="607CBB2E" w:rsidR="004A0CAA" w:rsidRPr="004A0CAA" w:rsidRDefault="004A0CAA" w:rsidP="004A0CAA">
      <w:pPr>
        <w:rPr>
          <w:rFonts w:ascii="Times New Roman" w:eastAsia="Calibri" w:hAnsi="Times New Roman" w:cs="Times New Roman"/>
          <w:sz w:val="24"/>
          <w:szCs w:val="24"/>
        </w:rPr>
      </w:pPr>
      <w:r w:rsidRPr="004A0CAA">
        <w:rPr>
          <w:rFonts w:ascii="Times New Roman" w:eastAsia="Calibri" w:hAnsi="Times New Roman" w:cs="Times New Roman"/>
          <w:sz w:val="24"/>
          <w:szCs w:val="24"/>
        </w:rPr>
        <w:t>Tabela e specifikimeve (BLUEPRINT)</w:t>
      </w:r>
    </w:p>
    <w:tbl>
      <w:tblPr>
        <w:tblW w:w="1098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39"/>
        <w:gridCol w:w="1475"/>
        <w:gridCol w:w="3720"/>
        <w:gridCol w:w="1156"/>
        <w:gridCol w:w="1084"/>
        <w:gridCol w:w="1079"/>
      </w:tblGrid>
      <w:tr w:rsidR="004A0CAA" w:rsidRPr="004A0CAA" w14:paraId="38FDB71B" w14:textId="77777777" w:rsidTr="00043308">
        <w:tc>
          <w:tcPr>
            <w:tcW w:w="1457" w:type="dxa"/>
            <w:tcBorders>
              <w:top w:val="single" w:sz="4" w:space="0" w:color="auto"/>
              <w:left w:val="single" w:sz="4" w:space="0" w:color="auto"/>
              <w:bottom w:val="single" w:sz="4" w:space="0" w:color="auto"/>
              <w:right w:val="single" w:sz="4" w:space="0" w:color="auto"/>
            </w:tcBorders>
            <w:vAlign w:val="center"/>
            <w:hideMark/>
          </w:tcPr>
          <w:p w14:paraId="133CC155" w14:textId="77777777" w:rsidR="004A0CAA" w:rsidRPr="004A0CAA" w:rsidRDefault="004A0CAA" w:rsidP="004A0CAA">
            <w:pPr>
              <w:jc w:val="center"/>
              <w:rPr>
                <w:rFonts w:ascii="Times New Roman" w:eastAsia="Calibri" w:hAnsi="Times New Roman" w:cs="Times New Roman"/>
                <w:sz w:val="24"/>
                <w:szCs w:val="24"/>
              </w:rPr>
            </w:pPr>
            <w:r w:rsidRPr="004A0CAA">
              <w:rPr>
                <w:rFonts w:ascii="Times New Roman" w:hAnsi="Times New Roman" w:cs="Times New Roman"/>
                <w:b/>
                <w:sz w:val="23"/>
              </w:rPr>
              <w:t xml:space="preserve">Tematikat </w:t>
            </w:r>
            <w:r w:rsidRPr="004A0CAA">
              <w:rPr>
                <w:rFonts w:ascii="Times New Roman" w:hAnsi="Times New Roman" w:cs="Times New Roman"/>
                <w:b/>
                <w:i/>
                <w:sz w:val="23"/>
              </w:rPr>
              <w:t>(Konceptet)</w:t>
            </w:r>
          </w:p>
        </w:tc>
        <w:tc>
          <w:tcPr>
            <w:tcW w:w="766" w:type="dxa"/>
            <w:tcBorders>
              <w:top w:val="single" w:sz="4" w:space="0" w:color="auto"/>
              <w:left w:val="single" w:sz="4" w:space="0" w:color="auto"/>
              <w:bottom w:val="single" w:sz="4" w:space="0" w:color="auto"/>
              <w:right w:val="single" w:sz="4" w:space="0" w:color="auto"/>
            </w:tcBorders>
            <w:vAlign w:val="center"/>
            <w:hideMark/>
          </w:tcPr>
          <w:p w14:paraId="1CD18737" w14:textId="77777777" w:rsidR="004A0CAA" w:rsidRPr="004A0CAA" w:rsidRDefault="004A0CAA" w:rsidP="004A0CAA">
            <w:pPr>
              <w:jc w:val="center"/>
              <w:rPr>
                <w:rFonts w:ascii="Times New Roman" w:hAnsi="Times New Roman" w:cs="Times New Roman"/>
                <w:b/>
                <w:sz w:val="23"/>
              </w:rPr>
            </w:pPr>
            <w:r w:rsidRPr="004A0CAA">
              <w:rPr>
                <w:rFonts w:ascii="Times New Roman" w:hAnsi="Times New Roman" w:cs="Times New Roman"/>
                <w:b/>
                <w:sz w:val="23"/>
              </w:rPr>
              <w:t>Pikë</w:t>
            </w:r>
          </w:p>
        </w:tc>
        <w:tc>
          <w:tcPr>
            <w:tcW w:w="1183" w:type="dxa"/>
            <w:tcBorders>
              <w:top w:val="single" w:sz="4" w:space="0" w:color="auto"/>
              <w:left w:val="single" w:sz="4" w:space="0" w:color="auto"/>
              <w:bottom w:val="single" w:sz="4" w:space="0" w:color="auto"/>
              <w:right w:val="single" w:sz="4" w:space="0" w:color="auto"/>
            </w:tcBorders>
            <w:vAlign w:val="center"/>
            <w:hideMark/>
          </w:tcPr>
          <w:p w14:paraId="2D3CF856" w14:textId="77777777" w:rsidR="004A0CAA" w:rsidRPr="004A0CAA" w:rsidRDefault="004A0CAA" w:rsidP="004A0CAA">
            <w:pPr>
              <w:jc w:val="center"/>
              <w:rPr>
                <w:rFonts w:ascii="Times New Roman" w:eastAsia="Calibri" w:hAnsi="Times New Roman" w:cs="Times New Roman"/>
                <w:sz w:val="24"/>
                <w:szCs w:val="24"/>
              </w:rPr>
            </w:pPr>
            <w:r w:rsidRPr="004A0CAA">
              <w:rPr>
                <w:rFonts w:ascii="Times New Roman" w:hAnsi="Times New Roman" w:cs="Times New Roman"/>
                <w:b/>
                <w:sz w:val="23"/>
              </w:rPr>
              <w:t>Përqindje</w:t>
            </w:r>
          </w:p>
        </w:tc>
        <w:tc>
          <w:tcPr>
            <w:tcW w:w="4684" w:type="dxa"/>
            <w:tcBorders>
              <w:top w:val="single" w:sz="4" w:space="0" w:color="auto"/>
              <w:left w:val="single" w:sz="4" w:space="0" w:color="auto"/>
              <w:bottom w:val="single" w:sz="4" w:space="0" w:color="auto"/>
              <w:right w:val="single" w:sz="4" w:space="0" w:color="auto"/>
            </w:tcBorders>
            <w:vAlign w:val="center"/>
            <w:hideMark/>
          </w:tcPr>
          <w:p w14:paraId="170FCD4B" w14:textId="77777777" w:rsidR="004A0CAA" w:rsidRPr="004A0CAA" w:rsidRDefault="004A0CAA" w:rsidP="004A0CAA">
            <w:pPr>
              <w:jc w:val="center"/>
              <w:rPr>
                <w:rFonts w:ascii="Times New Roman" w:eastAsia="Calibri" w:hAnsi="Times New Roman" w:cs="Times New Roman"/>
                <w:sz w:val="24"/>
                <w:szCs w:val="24"/>
              </w:rPr>
            </w:pPr>
            <w:r w:rsidRPr="004A0CAA">
              <w:rPr>
                <w:rFonts w:ascii="Times New Roman" w:hAnsi="Times New Roman" w:cs="Times New Roman"/>
                <w:b/>
                <w:sz w:val="23"/>
              </w:rPr>
              <w:t xml:space="preserve">Rezultatet e të nxënit </w:t>
            </w:r>
          </w:p>
        </w:tc>
        <w:tc>
          <w:tcPr>
            <w:tcW w:w="1000" w:type="dxa"/>
            <w:tcBorders>
              <w:top w:val="single" w:sz="4" w:space="0" w:color="auto"/>
              <w:left w:val="single" w:sz="4" w:space="0" w:color="auto"/>
              <w:bottom w:val="single" w:sz="4" w:space="0" w:color="auto"/>
              <w:right w:val="single" w:sz="4" w:space="0" w:color="auto"/>
            </w:tcBorders>
            <w:vAlign w:val="center"/>
            <w:hideMark/>
          </w:tcPr>
          <w:p w14:paraId="544365C0" w14:textId="77777777" w:rsidR="004A0CAA" w:rsidRPr="004A0CAA" w:rsidRDefault="004A0CAA" w:rsidP="004A0CAA">
            <w:pPr>
              <w:jc w:val="center"/>
              <w:rPr>
                <w:rFonts w:eastAsia="Calibri" w:cs="Times New Roman"/>
              </w:rPr>
            </w:pPr>
            <w:r w:rsidRPr="004A0CAA">
              <w:rPr>
                <w:rFonts w:ascii="Times New Roman" w:hAnsi="Times New Roman" w:cs="Times New Roman"/>
                <w:b/>
                <w:sz w:val="23"/>
              </w:rPr>
              <w:t>Niveli</w:t>
            </w:r>
          </w:p>
          <w:p w14:paraId="38A356BC" w14:textId="77777777" w:rsidR="004A0CAA" w:rsidRPr="004A0CAA" w:rsidRDefault="004A0CAA" w:rsidP="004A0CAA">
            <w:pPr>
              <w:jc w:val="center"/>
              <w:rPr>
                <w:rFonts w:ascii="Times New Roman" w:eastAsia="Calibri" w:hAnsi="Times New Roman" w:cs="Times New Roman"/>
                <w:sz w:val="24"/>
                <w:szCs w:val="24"/>
              </w:rPr>
            </w:pPr>
            <w:r w:rsidRPr="004A0CAA">
              <w:rPr>
                <w:rFonts w:ascii="Times New Roman" w:hAnsi="Times New Roman" w:cs="Times New Roman"/>
                <w:b/>
                <w:sz w:val="23"/>
              </w:rPr>
              <w:t>II</w:t>
            </w:r>
          </w:p>
        </w:tc>
        <w:tc>
          <w:tcPr>
            <w:tcW w:w="990" w:type="dxa"/>
            <w:tcBorders>
              <w:top w:val="single" w:sz="4" w:space="0" w:color="auto"/>
              <w:left w:val="single" w:sz="4" w:space="0" w:color="auto"/>
              <w:bottom w:val="single" w:sz="4" w:space="0" w:color="auto"/>
              <w:right w:val="single" w:sz="4" w:space="0" w:color="auto"/>
            </w:tcBorders>
            <w:vAlign w:val="center"/>
            <w:hideMark/>
          </w:tcPr>
          <w:p w14:paraId="6D4337EC" w14:textId="77777777" w:rsidR="004A0CAA" w:rsidRPr="004A0CAA" w:rsidRDefault="004A0CAA" w:rsidP="004A0CAA">
            <w:pPr>
              <w:ind w:left="5"/>
              <w:jc w:val="center"/>
              <w:rPr>
                <w:rFonts w:eastAsia="Calibri" w:cs="Times New Roman"/>
              </w:rPr>
            </w:pPr>
            <w:r w:rsidRPr="004A0CAA">
              <w:rPr>
                <w:rFonts w:ascii="Times New Roman" w:hAnsi="Times New Roman" w:cs="Times New Roman"/>
                <w:b/>
                <w:sz w:val="23"/>
              </w:rPr>
              <w:t>Niveli</w:t>
            </w:r>
          </w:p>
          <w:p w14:paraId="46C53977" w14:textId="77777777" w:rsidR="004A0CAA" w:rsidRPr="004A0CAA" w:rsidRDefault="004A0CAA" w:rsidP="004A0CAA">
            <w:pPr>
              <w:jc w:val="center"/>
              <w:rPr>
                <w:rFonts w:ascii="Times New Roman" w:eastAsia="Calibri" w:hAnsi="Times New Roman" w:cs="Times New Roman"/>
                <w:sz w:val="24"/>
                <w:szCs w:val="24"/>
              </w:rPr>
            </w:pPr>
            <w:r w:rsidRPr="004A0CAA">
              <w:rPr>
                <w:rFonts w:ascii="Times New Roman" w:hAnsi="Times New Roman" w:cs="Times New Roman"/>
                <w:b/>
                <w:sz w:val="23"/>
              </w:rPr>
              <w:t>III</w:t>
            </w:r>
          </w:p>
        </w:tc>
        <w:tc>
          <w:tcPr>
            <w:tcW w:w="900" w:type="dxa"/>
            <w:tcBorders>
              <w:top w:val="single" w:sz="4" w:space="0" w:color="auto"/>
              <w:left w:val="single" w:sz="4" w:space="0" w:color="auto"/>
              <w:bottom w:val="single" w:sz="4" w:space="0" w:color="auto"/>
              <w:right w:val="single" w:sz="4" w:space="0" w:color="auto"/>
            </w:tcBorders>
            <w:vAlign w:val="center"/>
            <w:hideMark/>
          </w:tcPr>
          <w:p w14:paraId="173A7741" w14:textId="77777777" w:rsidR="004A0CAA" w:rsidRPr="004A0CAA" w:rsidRDefault="004A0CAA" w:rsidP="004A0CAA">
            <w:pPr>
              <w:jc w:val="center"/>
              <w:rPr>
                <w:rFonts w:ascii="Times New Roman" w:eastAsia="Calibri" w:hAnsi="Times New Roman" w:cs="Times New Roman"/>
                <w:sz w:val="24"/>
                <w:szCs w:val="24"/>
              </w:rPr>
            </w:pPr>
            <w:r w:rsidRPr="004A0CAA">
              <w:rPr>
                <w:rFonts w:ascii="Times New Roman" w:hAnsi="Times New Roman" w:cs="Times New Roman"/>
                <w:b/>
                <w:sz w:val="23"/>
              </w:rPr>
              <w:t>Niveli IV</w:t>
            </w:r>
          </w:p>
        </w:tc>
      </w:tr>
      <w:tr w:rsidR="004A0CAA" w:rsidRPr="004A0CAA" w14:paraId="508DC97E" w14:textId="77777777" w:rsidTr="00043308">
        <w:tc>
          <w:tcPr>
            <w:tcW w:w="1457" w:type="dxa"/>
            <w:tcBorders>
              <w:top w:val="single" w:sz="4" w:space="0" w:color="auto"/>
              <w:left w:val="single" w:sz="4" w:space="0" w:color="auto"/>
              <w:bottom w:val="single" w:sz="4" w:space="0" w:color="auto"/>
              <w:right w:val="single" w:sz="4" w:space="0" w:color="auto"/>
            </w:tcBorders>
            <w:vAlign w:val="center"/>
            <w:hideMark/>
          </w:tcPr>
          <w:p w14:paraId="78664D03" w14:textId="77777777" w:rsidR="004A0CAA" w:rsidRPr="004A0CAA" w:rsidRDefault="004A0CAA" w:rsidP="004A0CAA">
            <w:pPr>
              <w:jc w:val="center"/>
              <w:rPr>
                <w:rFonts w:ascii="Times New Roman" w:eastAsia="Calibri" w:hAnsi="Times New Roman" w:cs="Times New Roman"/>
                <w:b/>
                <w:sz w:val="24"/>
                <w:szCs w:val="24"/>
                <w:lang w:eastAsia="sq-AL"/>
              </w:rPr>
            </w:pPr>
            <w:r w:rsidRPr="004A0CAA">
              <w:rPr>
                <w:rFonts w:ascii="Times New Roman" w:eastAsia="Calibri" w:hAnsi="Times New Roman" w:cs="Times New Roman"/>
                <w:b/>
                <w:sz w:val="24"/>
                <w:szCs w:val="24"/>
                <w:lang w:eastAsia="sq-AL"/>
              </w:rPr>
              <w:t>Lidhja kimike</w:t>
            </w:r>
          </w:p>
        </w:tc>
        <w:tc>
          <w:tcPr>
            <w:tcW w:w="766" w:type="dxa"/>
            <w:tcBorders>
              <w:top w:val="single" w:sz="4" w:space="0" w:color="auto"/>
              <w:left w:val="single" w:sz="4" w:space="0" w:color="auto"/>
              <w:bottom w:val="single" w:sz="4" w:space="0" w:color="auto"/>
              <w:right w:val="single" w:sz="4" w:space="0" w:color="auto"/>
            </w:tcBorders>
            <w:vAlign w:val="center"/>
            <w:hideMark/>
          </w:tcPr>
          <w:p w14:paraId="07A573DD" w14:textId="073DD540" w:rsidR="004A0CAA" w:rsidRPr="004A0CAA" w:rsidRDefault="00BA5C62" w:rsidP="004A0CAA">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183" w:type="dxa"/>
            <w:tcBorders>
              <w:top w:val="single" w:sz="4" w:space="0" w:color="auto"/>
              <w:left w:val="single" w:sz="4" w:space="0" w:color="auto"/>
              <w:bottom w:val="single" w:sz="4" w:space="0" w:color="auto"/>
              <w:right w:val="single" w:sz="4" w:space="0" w:color="auto"/>
            </w:tcBorders>
            <w:vAlign w:val="center"/>
            <w:hideMark/>
          </w:tcPr>
          <w:p w14:paraId="715A9DDA" w14:textId="7ADA7A3B" w:rsidR="004A0CAA" w:rsidRPr="004A0CAA" w:rsidRDefault="004A0CAA" w:rsidP="004A0CAA">
            <w:pPr>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Pr="004A0CAA">
              <w:rPr>
                <w:rFonts w:ascii="Times New Roman" w:eastAsia="Calibri" w:hAnsi="Times New Roman" w:cs="Times New Roman"/>
                <w:sz w:val="24"/>
                <w:szCs w:val="24"/>
              </w:rPr>
              <w:t>%</w:t>
            </w:r>
          </w:p>
        </w:tc>
        <w:tc>
          <w:tcPr>
            <w:tcW w:w="4684" w:type="dxa"/>
            <w:tcBorders>
              <w:top w:val="single" w:sz="4" w:space="0" w:color="auto"/>
              <w:left w:val="single" w:sz="4" w:space="0" w:color="auto"/>
              <w:bottom w:val="single" w:sz="4" w:space="0" w:color="auto"/>
              <w:right w:val="single" w:sz="4" w:space="0" w:color="auto"/>
            </w:tcBorders>
            <w:hideMark/>
          </w:tcPr>
          <w:p w14:paraId="3C66B9B8" w14:textId="77777777" w:rsidR="004A0CAA" w:rsidRPr="004A0CAA" w:rsidRDefault="004A0CAA" w:rsidP="004A0CAA">
            <w:pPr>
              <w:rPr>
                <w:rFonts w:ascii="Times New Roman" w:eastAsia="Calibri" w:hAnsi="Times New Roman" w:cs="Times New Roman"/>
                <w:sz w:val="24"/>
                <w:szCs w:val="24"/>
              </w:rPr>
            </w:pPr>
            <w:r w:rsidRPr="004A0CAA">
              <w:rPr>
                <w:rFonts w:ascii="Times New Roman" w:eastAsia="Calibri" w:hAnsi="Times New Roman" w:cs="Times New Roman"/>
                <w:sz w:val="24"/>
                <w:szCs w:val="24"/>
              </w:rPr>
              <w:t>N2: Nxënësi njeh llojet e lidhjeve kimike.</w:t>
            </w:r>
          </w:p>
          <w:p w14:paraId="4BEF95B2" w14:textId="77777777" w:rsidR="004A0CAA" w:rsidRPr="004A0CAA" w:rsidRDefault="004A0CAA" w:rsidP="004A0CAA">
            <w:pPr>
              <w:rPr>
                <w:rFonts w:ascii="Times New Roman" w:eastAsia="Calibri" w:hAnsi="Times New Roman" w:cs="Times New Roman"/>
                <w:sz w:val="24"/>
                <w:szCs w:val="24"/>
              </w:rPr>
            </w:pPr>
            <w:r w:rsidRPr="004A0CAA">
              <w:rPr>
                <w:rFonts w:ascii="Times New Roman" w:eastAsia="Calibri" w:hAnsi="Times New Roman" w:cs="Times New Roman"/>
                <w:sz w:val="24"/>
                <w:szCs w:val="24"/>
              </w:rPr>
              <w:t>N3: Nxënësi përshkruan llojet e lidhjeve kimike.</w:t>
            </w:r>
          </w:p>
          <w:p w14:paraId="414E9CF0" w14:textId="3F8C9A88" w:rsidR="004A0CAA" w:rsidRPr="004A0CAA" w:rsidRDefault="004A0CAA" w:rsidP="004A0CAA">
            <w:pPr>
              <w:rPr>
                <w:rFonts w:ascii="Times New Roman" w:eastAsia="Calibri" w:hAnsi="Times New Roman" w:cs="Times New Roman"/>
                <w:sz w:val="24"/>
                <w:szCs w:val="24"/>
              </w:rPr>
            </w:pPr>
          </w:p>
        </w:tc>
        <w:tc>
          <w:tcPr>
            <w:tcW w:w="1000" w:type="dxa"/>
            <w:tcBorders>
              <w:top w:val="single" w:sz="4" w:space="0" w:color="auto"/>
              <w:left w:val="single" w:sz="4" w:space="0" w:color="auto"/>
              <w:bottom w:val="single" w:sz="4" w:space="0" w:color="auto"/>
              <w:right w:val="single" w:sz="4" w:space="0" w:color="auto"/>
            </w:tcBorders>
            <w:vAlign w:val="center"/>
          </w:tcPr>
          <w:p w14:paraId="7FE783C4" w14:textId="2922673B" w:rsidR="004A0CAA" w:rsidRPr="004A0CAA" w:rsidRDefault="004A0CAA" w:rsidP="004A0CAA">
            <w:pPr>
              <w:ind w:firstLine="0"/>
              <w:rPr>
                <w:rFonts w:ascii="Times New Roman" w:eastAsia="Calibri" w:hAnsi="Times New Roman" w:cs="Times New Roman"/>
                <w:sz w:val="24"/>
                <w:szCs w:val="24"/>
              </w:rPr>
            </w:pPr>
            <w:r w:rsidRPr="004A0CAA">
              <w:rPr>
                <w:rFonts w:ascii="Times New Roman" w:eastAsia="Calibri" w:hAnsi="Times New Roman" w:cs="Times New Roman"/>
                <w:sz w:val="24"/>
                <w:szCs w:val="24"/>
              </w:rPr>
              <w:t>1, 2</w:t>
            </w:r>
          </w:p>
          <w:p w14:paraId="6FB6FB93" w14:textId="77777777" w:rsidR="004A0CAA" w:rsidRPr="004A0CAA" w:rsidRDefault="004A0CAA" w:rsidP="004A0CAA">
            <w:pPr>
              <w:rPr>
                <w:rFonts w:ascii="Times New Roman" w:eastAsia="Calibri"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vAlign w:val="center"/>
            <w:hideMark/>
          </w:tcPr>
          <w:p w14:paraId="59DE1C87" w14:textId="173BF53B" w:rsidR="004A0CAA" w:rsidRPr="004A0CAA" w:rsidRDefault="004A0CAA" w:rsidP="004A0CAA">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900" w:type="dxa"/>
            <w:tcBorders>
              <w:top w:val="single" w:sz="4" w:space="0" w:color="auto"/>
              <w:left w:val="single" w:sz="4" w:space="0" w:color="auto"/>
              <w:bottom w:val="single" w:sz="4" w:space="0" w:color="auto"/>
              <w:right w:val="single" w:sz="4" w:space="0" w:color="auto"/>
            </w:tcBorders>
            <w:vAlign w:val="center"/>
            <w:hideMark/>
          </w:tcPr>
          <w:p w14:paraId="38F95710" w14:textId="77777777" w:rsidR="004A0CAA" w:rsidRPr="004A0CAA" w:rsidRDefault="004A0CAA" w:rsidP="004A0CAA">
            <w:pPr>
              <w:jc w:val="center"/>
              <w:rPr>
                <w:rFonts w:ascii="Times New Roman" w:eastAsia="Calibri" w:hAnsi="Times New Roman" w:cs="Times New Roman"/>
                <w:sz w:val="24"/>
                <w:szCs w:val="24"/>
              </w:rPr>
            </w:pPr>
            <w:r w:rsidRPr="004A0CAA">
              <w:rPr>
                <w:rFonts w:ascii="Times New Roman" w:eastAsia="Calibri" w:hAnsi="Times New Roman" w:cs="Times New Roman"/>
                <w:sz w:val="24"/>
                <w:szCs w:val="24"/>
              </w:rPr>
              <w:t>13</w:t>
            </w:r>
          </w:p>
        </w:tc>
      </w:tr>
      <w:tr w:rsidR="004A0CAA" w:rsidRPr="004A0CAA" w14:paraId="3097DFED" w14:textId="77777777" w:rsidTr="00043308">
        <w:tc>
          <w:tcPr>
            <w:tcW w:w="1457" w:type="dxa"/>
            <w:tcBorders>
              <w:top w:val="single" w:sz="4" w:space="0" w:color="auto"/>
              <w:left w:val="single" w:sz="4" w:space="0" w:color="auto"/>
              <w:bottom w:val="single" w:sz="4" w:space="0" w:color="auto"/>
              <w:right w:val="single" w:sz="4" w:space="0" w:color="auto"/>
            </w:tcBorders>
            <w:vAlign w:val="center"/>
            <w:hideMark/>
          </w:tcPr>
          <w:p w14:paraId="6A77C7F4" w14:textId="77777777" w:rsidR="004A0CAA" w:rsidRPr="004A0CAA" w:rsidRDefault="004A0CAA" w:rsidP="004A0CAA">
            <w:pPr>
              <w:jc w:val="center"/>
              <w:rPr>
                <w:rFonts w:ascii="Times New Roman" w:eastAsia="Calibri" w:hAnsi="Times New Roman" w:cs="Times New Roman"/>
                <w:b/>
                <w:bCs/>
                <w:sz w:val="24"/>
                <w:szCs w:val="24"/>
                <w:lang w:eastAsia="sq-AL"/>
              </w:rPr>
            </w:pPr>
            <w:r w:rsidRPr="004A0CAA">
              <w:rPr>
                <w:rFonts w:ascii="Times New Roman" w:eastAsia="Calibri" w:hAnsi="Times New Roman" w:cs="Times New Roman"/>
                <w:b/>
                <w:bCs/>
                <w:sz w:val="24"/>
                <w:szCs w:val="24"/>
                <w:lang w:eastAsia="sq-AL"/>
              </w:rPr>
              <w:t>Ligji i ruajtjes së masës dhe barazimet kimike</w:t>
            </w:r>
          </w:p>
        </w:tc>
        <w:tc>
          <w:tcPr>
            <w:tcW w:w="766" w:type="dxa"/>
            <w:tcBorders>
              <w:top w:val="single" w:sz="4" w:space="0" w:color="auto"/>
              <w:left w:val="single" w:sz="4" w:space="0" w:color="auto"/>
              <w:bottom w:val="single" w:sz="4" w:space="0" w:color="auto"/>
              <w:right w:val="single" w:sz="4" w:space="0" w:color="auto"/>
            </w:tcBorders>
            <w:vAlign w:val="center"/>
            <w:hideMark/>
          </w:tcPr>
          <w:p w14:paraId="103ECC09" w14:textId="58E31FF5" w:rsidR="004A0CAA" w:rsidRPr="004A0CAA" w:rsidRDefault="00BA5C62" w:rsidP="004A0CAA">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183" w:type="dxa"/>
            <w:tcBorders>
              <w:top w:val="single" w:sz="4" w:space="0" w:color="auto"/>
              <w:left w:val="single" w:sz="4" w:space="0" w:color="auto"/>
              <w:bottom w:val="single" w:sz="4" w:space="0" w:color="auto"/>
              <w:right w:val="single" w:sz="4" w:space="0" w:color="auto"/>
            </w:tcBorders>
            <w:vAlign w:val="center"/>
            <w:hideMark/>
          </w:tcPr>
          <w:p w14:paraId="54263A6D" w14:textId="77777777" w:rsidR="004A0CAA" w:rsidRPr="004A0CAA" w:rsidRDefault="004A0CAA" w:rsidP="004A0CAA">
            <w:pPr>
              <w:jc w:val="center"/>
              <w:rPr>
                <w:rFonts w:ascii="Times New Roman" w:eastAsia="Calibri" w:hAnsi="Times New Roman" w:cs="Times New Roman"/>
                <w:sz w:val="24"/>
                <w:szCs w:val="24"/>
              </w:rPr>
            </w:pPr>
            <w:r w:rsidRPr="004A0CAA">
              <w:rPr>
                <w:rFonts w:ascii="Times New Roman" w:eastAsia="Calibri" w:hAnsi="Times New Roman" w:cs="Times New Roman"/>
                <w:sz w:val="24"/>
                <w:szCs w:val="24"/>
              </w:rPr>
              <w:t>21%</w:t>
            </w:r>
          </w:p>
        </w:tc>
        <w:tc>
          <w:tcPr>
            <w:tcW w:w="4684" w:type="dxa"/>
            <w:tcBorders>
              <w:top w:val="single" w:sz="4" w:space="0" w:color="auto"/>
              <w:left w:val="single" w:sz="4" w:space="0" w:color="auto"/>
              <w:bottom w:val="single" w:sz="4" w:space="0" w:color="auto"/>
              <w:right w:val="single" w:sz="4" w:space="0" w:color="auto"/>
            </w:tcBorders>
            <w:hideMark/>
          </w:tcPr>
          <w:p w14:paraId="599C5A89" w14:textId="77777777" w:rsidR="004A0CAA" w:rsidRPr="004A0CAA" w:rsidRDefault="004A0CAA" w:rsidP="004A0CAA">
            <w:pPr>
              <w:rPr>
                <w:rFonts w:ascii="Times New Roman" w:eastAsia="Calibri" w:hAnsi="Times New Roman" w:cs="Times New Roman"/>
                <w:sz w:val="24"/>
                <w:szCs w:val="24"/>
              </w:rPr>
            </w:pPr>
            <w:r w:rsidRPr="004A0CAA">
              <w:rPr>
                <w:rFonts w:ascii="Times New Roman" w:eastAsia="Calibri" w:hAnsi="Times New Roman" w:cs="Times New Roman"/>
                <w:sz w:val="24"/>
                <w:szCs w:val="24"/>
              </w:rPr>
              <w:t>N2: Nxënësi shkruan një reaksion kimik dhe e kthen atë në barazim kimik.</w:t>
            </w:r>
          </w:p>
          <w:p w14:paraId="5E4A2C09" w14:textId="77777777" w:rsidR="004A0CAA" w:rsidRPr="004A0CAA" w:rsidRDefault="004A0CAA" w:rsidP="004A0CAA">
            <w:pPr>
              <w:rPr>
                <w:rFonts w:ascii="Times New Roman" w:eastAsia="Calibri" w:hAnsi="Times New Roman" w:cs="Times New Roman"/>
                <w:sz w:val="24"/>
                <w:szCs w:val="24"/>
              </w:rPr>
            </w:pPr>
            <w:r w:rsidRPr="004A0CAA">
              <w:rPr>
                <w:rFonts w:ascii="Times New Roman" w:eastAsia="Calibri" w:hAnsi="Times New Roman" w:cs="Times New Roman"/>
                <w:sz w:val="24"/>
                <w:szCs w:val="24"/>
              </w:rPr>
              <w:t>N3: Nxënësi zbaton saktë formulat për njehsimin e numrit të moleve, masës dhe vëllimit.</w:t>
            </w:r>
          </w:p>
          <w:p w14:paraId="5E882F2F" w14:textId="77777777" w:rsidR="004A0CAA" w:rsidRPr="004A0CAA" w:rsidRDefault="004A0CAA" w:rsidP="004A0CAA">
            <w:pPr>
              <w:rPr>
                <w:rFonts w:ascii="Times New Roman" w:eastAsia="Calibri" w:hAnsi="Times New Roman" w:cs="Times New Roman"/>
                <w:sz w:val="24"/>
                <w:szCs w:val="24"/>
              </w:rPr>
            </w:pPr>
            <w:r w:rsidRPr="004A0CAA">
              <w:rPr>
                <w:rFonts w:ascii="Times New Roman" w:eastAsia="Calibri" w:hAnsi="Times New Roman" w:cs="Times New Roman"/>
                <w:sz w:val="24"/>
                <w:szCs w:val="24"/>
              </w:rPr>
              <w:t>N4: Nxënësi analizon njehsime stekiometrike.</w:t>
            </w:r>
          </w:p>
        </w:tc>
        <w:tc>
          <w:tcPr>
            <w:tcW w:w="1000" w:type="dxa"/>
            <w:tcBorders>
              <w:top w:val="single" w:sz="4" w:space="0" w:color="auto"/>
              <w:left w:val="single" w:sz="4" w:space="0" w:color="auto"/>
              <w:bottom w:val="single" w:sz="4" w:space="0" w:color="auto"/>
              <w:right w:val="single" w:sz="4" w:space="0" w:color="auto"/>
            </w:tcBorders>
            <w:vAlign w:val="center"/>
            <w:hideMark/>
          </w:tcPr>
          <w:p w14:paraId="2986F6B7" w14:textId="77777777" w:rsidR="004A0CAA" w:rsidRPr="004A0CAA" w:rsidRDefault="004A0CAA" w:rsidP="004A0CAA">
            <w:pPr>
              <w:jc w:val="center"/>
              <w:rPr>
                <w:rFonts w:ascii="Times New Roman" w:eastAsia="Calibri" w:hAnsi="Times New Roman" w:cs="Times New Roman"/>
                <w:sz w:val="24"/>
                <w:szCs w:val="24"/>
              </w:rPr>
            </w:pPr>
            <w:r w:rsidRPr="004A0CAA">
              <w:rPr>
                <w:rFonts w:ascii="Times New Roman" w:eastAsia="Calibri" w:hAnsi="Times New Roman" w:cs="Times New Roman"/>
                <w:sz w:val="24"/>
                <w:szCs w:val="24"/>
              </w:rPr>
              <w:t>5, 6</w:t>
            </w:r>
          </w:p>
        </w:tc>
        <w:tc>
          <w:tcPr>
            <w:tcW w:w="990" w:type="dxa"/>
            <w:tcBorders>
              <w:top w:val="single" w:sz="4" w:space="0" w:color="auto"/>
              <w:left w:val="single" w:sz="4" w:space="0" w:color="auto"/>
              <w:bottom w:val="single" w:sz="4" w:space="0" w:color="auto"/>
              <w:right w:val="single" w:sz="4" w:space="0" w:color="auto"/>
            </w:tcBorders>
            <w:vAlign w:val="center"/>
            <w:hideMark/>
          </w:tcPr>
          <w:p w14:paraId="39B39FC0" w14:textId="77777777" w:rsidR="004A0CAA" w:rsidRPr="004A0CAA" w:rsidRDefault="004A0CAA" w:rsidP="004A0CAA">
            <w:pPr>
              <w:jc w:val="center"/>
              <w:rPr>
                <w:rFonts w:ascii="Times New Roman" w:eastAsia="Calibri" w:hAnsi="Times New Roman" w:cs="Times New Roman"/>
                <w:sz w:val="24"/>
                <w:szCs w:val="24"/>
              </w:rPr>
            </w:pPr>
            <w:r w:rsidRPr="004A0CAA">
              <w:rPr>
                <w:rFonts w:ascii="Times New Roman" w:eastAsia="Calibri" w:hAnsi="Times New Roman" w:cs="Times New Roman"/>
                <w:sz w:val="24"/>
                <w:szCs w:val="24"/>
              </w:rPr>
              <w:t>10</w:t>
            </w:r>
          </w:p>
        </w:tc>
        <w:tc>
          <w:tcPr>
            <w:tcW w:w="900" w:type="dxa"/>
            <w:tcBorders>
              <w:top w:val="single" w:sz="4" w:space="0" w:color="auto"/>
              <w:left w:val="single" w:sz="4" w:space="0" w:color="auto"/>
              <w:bottom w:val="single" w:sz="4" w:space="0" w:color="auto"/>
              <w:right w:val="single" w:sz="4" w:space="0" w:color="auto"/>
            </w:tcBorders>
            <w:vAlign w:val="center"/>
          </w:tcPr>
          <w:p w14:paraId="3B04575A" w14:textId="77777777" w:rsidR="004A0CAA" w:rsidRPr="004A0CAA" w:rsidRDefault="004A0CAA" w:rsidP="004A0CAA">
            <w:pPr>
              <w:rPr>
                <w:rFonts w:ascii="Times New Roman" w:eastAsia="Calibri" w:hAnsi="Times New Roman" w:cs="Times New Roman"/>
                <w:sz w:val="24"/>
                <w:szCs w:val="24"/>
              </w:rPr>
            </w:pPr>
          </w:p>
        </w:tc>
      </w:tr>
      <w:tr w:rsidR="004A0CAA" w:rsidRPr="004A0CAA" w14:paraId="680852FD" w14:textId="77777777" w:rsidTr="004A0CAA">
        <w:trPr>
          <w:trHeight w:val="2355"/>
        </w:trPr>
        <w:tc>
          <w:tcPr>
            <w:tcW w:w="1457" w:type="dxa"/>
            <w:tcBorders>
              <w:top w:val="single" w:sz="4" w:space="0" w:color="auto"/>
              <w:left w:val="single" w:sz="4" w:space="0" w:color="auto"/>
              <w:bottom w:val="single" w:sz="4" w:space="0" w:color="auto"/>
              <w:right w:val="single" w:sz="4" w:space="0" w:color="auto"/>
            </w:tcBorders>
            <w:vAlign w:val="center"/>
            <w:hideMark/>
          </w:tcPr>
          <w:p w14:paraId="4D7664D5" w14:textId="37A4F2C3" w:rsidR="004A0CAA" w:rsidRPr="004A0CAA" w:rsidRDefault="004A0CAA" w:rsidP="004A0CAA">
            <w:pPr>
              <w:ind w:firstLine="0"/>
              <w:rPr>
                <w:rFonts w:ascii="Times New Roman" w:eastAsia="Calibri" w:hAnsi="Times New Roman" w:cs="Times New Roman"/>
                <w:b/>
                <w:sz w:val="24"/>
                <w:szCs w:val="24"/>
                <w:lang w:eastAsia="sq-AL"/>
              </w:rPr>
            </w:pPr>
            <w:r>
              <w:rPr>
                <w:rFonts w:ascii="Times New Roman" w:eastAsia="Calibri" w:hAnsi="Times New Roman" w:cs="Times New Roman"/>
                <w:b/>
                <w:sz w:val="24"/>
                <w:szCs w:val="24"/>
                <w:lang w:eastAsia="sq-AL"/>
              </w:rPr>
              <w:t xml:space="preserve">  </w:t>
            </w:r>
            <w:r w:rsidRPr="004A0CAA">
              <w:rPr>
                <w:rFonts w:ascii="Times New Roman" w:eastAsia="Calibri" w:hAnsi="Times New Roman" w:cs="Times New Roman"/>
                <w:b/>
                <w:sz w:val="24"/>
                <w:szCs w:val="24"/>
                <w:lang w:eastAsia="sq-AL"/>
              </w:rPr>
              <w:t>Moli</w:t>
            </w:r>
            <w:r>
              <w:rPr>
                <w:rFonts w:ascii="Times New Roman" w:eastAsia="Calibri" w:hAnsi="Times New Roman" w:cs="Times New Roman"/>
                <w:b/>
                <w:sz w:val="24"/>
                <w:szCs w:val="24"/>
                <w:lang w:eastAsia="sq-AL"/>
              </w:rPr>
              <w:t xml:space="preserve"> </w:t>
            </w:r>
            <w:r w:rsidRPr="004A0CAA">
              <w:rPr>
                <w:rFonts w:ascii="Times New Roman" w:eastAsia="Calibri" w:hAnsi="Times New Roman" w:cs="Times New Roman"/>
                <w:b/>
                <w:sz w:val="24"/>
                <w:szCs w:val="24"/>
                <w:lang w:eastAsia="sq-AL"/>
              </w:rPr>
              <w:t>dhe masa molare</w:t>
            </w:r>
          </w:p>
        </w:tc>
        <w:tc>
          <w:tcPr>
            <w:tcW w:w="766" w:type="dxa"/>
            <w:tcBorders>
              <w:top w:val="single" w:sz="4" w:space="0" w:color="auto"/>
              <w:left w:val="single" w:sz="4" w:space="0" w:color="auto"/>
              <w:bottom w:val="single" w:sz="4" w:space="0" w:color="auto"/>
              <w:right w:val="single" w:sz="4" w:space="0" w:color="auto"/>
            </w:tcBorders>
            <w:vAlign w:val="center"/>
            <w:hideMark/>
          </w:tcPr>
          <w:p w14:paraId="52072222" w14:textId="43E3B093" w:rsidR="004A0CAA" w:rsidRPr="004A0CAA" w:rsidRDefault="00BA5C62" w:rsidP="004A0CAA">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183" w:type="dxa"/>
            <w:tcBorders>
              <w:top w:val="single" w:sz="4" w:space="0" w:color="auto"/>
              <w:left w:val="single" w:sz="4" w:space="0" w:color="auto"/>
              <w:bottom w:val="single" w:sz="4" w:space="0" w:color="auto"/>
              <w:right w:val="single" w:sz="4" w:space="0" w:color="auto"/>
            </w:tcBorders>
            <w:vAlign w:val="center"/>
            <w:hideMark/>
          </w:tcPr>
          <w:p w14:paraId="76B55B9F" w14:textId="77777777" w:rsidR="004A0CAA" w:rsidRPr="004A0CAA" w:rsidRDefault="004A0CAA" w:rsidP="004A0CAA">
            <w:pPr>
              <w:jc w:val="center"/>
              <w:rPr>
                <w:rFonts w:ascii="Times New Roman" w:eastAsia="Calibri" w:hAnsi="Times New Roman" w:cs="Times New Roman"/>
                <w:sz w:val="24"/>
                <w:szCs w:val="24"/>
              </w:rPr>
            </w:pPr>
            <w:r w:rsidRPr="004A0CAA">
              <w:rPr>
                <w:rFonts w:ascii="Times New Roman" w:eastAsia="Calibri" w:hAnsi="Times New Roman" w:cs="Times New Roman"/>
                <w:sz w:val="24"/>
                <w:szCs w:val="24"/>
              </w:rPr>
              <w:t>29%</w:t>
            </w:r>
          </w:p>
        </w:tc>
        <w:tc>
          <w:tcPr>
            <w:tcW w:w="4684" w:type="dxa"/>
            <w:tcBorders>
              <w:top w:val="single" w:sz="4" w:space="0" w:color="auto"/>
              <w:left w:val="single" w:sz="4" w:space="0" w:color="auto"/>
              <w:bottom w:val="single" w:sz="4" w:space="0" w:color="auto"/>
              <w:right w:val="single" w:sz="4" w:space="0" w:color="auto"/>
            </w:tcBorders>
            <w:hideMark/>
          </w:tcPr>
          <w:p w14:paraId="2688EAD5" w14:textId="77777777" w:rsidR="004A0CAA" w:rsidRPr="004A0CAA" w:rsidRDefault="004A0CAA" w:rsidP="004A0CAA">
            <w:pPr>
              <w:rPr>
                <w:rFonts w:ascii="Times New Roman" w:eastAsia="Calibri" w:hAnsi="Times New Roman" w:cs="Times New Roman"/>
                <w:sz w:val="24"/>
                <w:szCs w:val="24"/>
              </w:rPr>
            </w:pPr>
            <w:r w:rsidRPr="004A0CAA">
              <w:rPr>
                <w:rFonts w:ascii="Times New Roman" w:eastAsia="Calibri" w:hAnsi="Times New Roman" w:cs="Times New Roman"/>
                <w:sz w:val="24"/>
                <w:szCs w:val="24"/>
              </w:rPr>
              <w:t>N2: Nxënësi njeh konceptet për molin dhe numrin e Avogadros.</w:t>
            </w:r>
          </w:p>
          <w:p w14:paraId="6DA5C1D2" w14:textId="77777777" w:rsidR="004A0CAA" w:rsidRPr="004A0CAA" w:rsidRDefault="004A0CAA" w:rsidP="004A0CAA">
            <w:pPr>
              <w:rPr>
                <w:rFonts w:ascii="Times New Roman" w:eastAsia="Calibri" w:hAnsi="Times New Roman" w:cs="Times New Roman"/>
                <w:sz w:val="24"/>
                <w:szCs w:val="24"/>
              </w:rPr>
            </w:pPr>
            <w:r w:rsidRPr="004A0CAA">
              <w:rPr>
                <w:rFonts w:ascii="Times New Roman" w:eastAsia="Calibri" w:hAnsi="Times New Roman" w:cs="Times New Roman"/>
                <w:sz w:val="24"/>
                <w:szCs w:val="24"/>
              </w:rPr>
              <w:t>N3: Nxënësi përcakton formulat empirike dhe molekulare.</w:t>
            </w:r>
          </w:p>
          <w:p w14:paraId="10071CAF" w14:textId="77777777" w:rsidR="004A0CAA" w:rsidRDefault="004A0CAA" w:rsidP="004A0CAA">
            <w:pPr>
              <w:rPr>
                <w:rFonts w:ascii="Times New Roman" w:eastAsia="Calibri" w:hAnsi="Times New Roman" w:cs="Times New Roman"/>
                <w:sz w:val="24"/>
                <w:szCs w:val="24"/>
              </w:rPr>
            </w:pPr>
            <w:r w:rsidRPr="004A0CAA">
              <w:rPr>
                <w:rFonts w:ascii="Times New Roman" w:eastAsia="Calibri" w:hAnsi="Times New Roman" w:cs="Times New Roman"/>
                <w:sz w:val="24"/>
                <w:szCs w:val="24"/>
              </w:rPr>
              <w:t>N4: Nxënësi realizon njehsime stekiometrike për përqendrimin molar, rendimentin e një reaksioni dhe pastërtinë e një produkti.</w:t>
            </w:r>
          </w:p>
          <w:p w14:paraId="0B098A55" w14:textId="61938C2A" w:rsidR="004A0CAA" w:rsidRPr="004A0CAA" w:rsidRDefault="004A0CAA" w:rsidP="004A0CAA">
            <w:pPr>
              <w:rPr>
                <w:rFonts w:ascii="Times New Roman" w:eastAsia="Calibri" w:hAnsi="Times New Roman" w:cs="Times New Roman"/>
                <w:sz w:val="24"/>
                <w:szCs w:val="24"/>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080C87DE" w14:textId="77777777" w:rsidR="004A0CAA" w:rsidRPr="004A0CAA" w:rsidRDefault="004A0CAA" w:rsidP="004A0CAA">
            <w:pPr>
              <w:jc w:val="center"/>
              <w:rPr>
                <w:rFonts w:ascii="Times New Roman" w:eastAsia="Calibri" w:hAnsi="Times New Roman" w:cs="Times New Roman"/>
                <w:sz w:val="24"/>
                <w:szCs w:val="24"/>
              </w:rPr>
            </w:pPr>
            <w:r w:rsidRPr="004A0CAA">
              <w:rPr>
                <w:rFonts w:ascii="Times New Roman" w:eastAsia="Calibri" w:hAnsi="Times New Roman" w:cs="Times New Roman"/>
                <w:sz w:val="24"/>
                <w:szCs w:val="24"/>
              </w:rPr>
              <w:t>7, 8</w:t>
            </w:r>
          </w:p>
        </w:tc>
        <w:tc>
          <w:tcPr>
            <w:tcW w:w="990" w:type="dxa"/>
            <w:tcBorders>
              <w:top w:val="single" w:sz="4" w:space="0" w:color="auto"/>
              <w:left w:val="single" w:sz="4" w:space="0" w:color="auto"/>
              <w:bottom w:val="single" w:sz="4" w:space="0" w:color="auto"/>
              <w:right w:val="single" w:sz="4" w:space="0" w:color="auto"/>
            </w:tcBorders>
            <w:vAlign w:val="center"/>
            <w:hideMark/>
          </w:tcPr>
          <w:p w14:paraId="63C510D6" w14:textId="77777777" w:rsidR="004A0CAA" w:rsidRPr="004A0CAA" w:rsidRDefault="004A0CAA" w:rsidP="004A0CAA">
            <w:pPr>
              <w:ind w:firstLine="0"/>
              <w:rPr>
                <w:rFonts w:ascii="Times New Roman" w:eastAsia="Calibri" w:hAnsi="Times New Roman" w:cs="Times New Roman"/>
                <w:sz w:val="24"/>
                <w:szCs w:val="24"/>
              </w:rPr>
            </w:pPr>
            <w:r w:rsidRPr="004A0CAA">
              <w:rPr>
                <w:rFonts w:ascii="Times New Roman" w:eastAsia="Calibri" w:hAnsi="Times New Roman" w:cs="Times New Roman"/>
                <w:sz w:val="24"/>
                <w:szCs w:val="24"/>
              </w:rPr>
              <w:t>11, 12</w:t>
            </w:r>
          </w:p>
        </w:tc>
        <w:tc>
          <w:tcPr>
            <w:tcW w:w="900" w:type="dxa"/>
            <w:tcBorders>
              <w:top w:val="single" w:sz="4" w:space="0" w:color="auto"/>
              <w:left w:val="single" w:sz="4" w:space="0" w:color="auto"/>
              <w:bottom w:val="single" w:sz="4" w:space="0" w:color="auto"/>
              <w:right w:val="single" w:sz="4" w:space="0" w:color="auto"/>
            </w:tcBorders>
            <w:vAlign w:val="center"/>
          </w:tcPr>
          <w:p w14:paraId="1A23BCA2" w14:textId="77777777" w:rsidR="004A0CAA" w:rsidRPr="004A0CAA" w:rsidRDefault="004A0CAA" w:rsidP="004A0CAA">
            <w:pPr>
              <w:rPr>
                <w:rFonts w:ascii="Times New Roman" w:eastAsia="Calibri" w:hAnsi="Times New Roman" w:cs="Times New Roman"/>
                <w:sz w:val="24"/>
                <w:szCs w:val="24"/>
              </w:rPr>
            </w:pPr>
          </w:p>
        </w:tc>
      </w:tr>
      <w:tr w:rsidR="004A0CAA" w:rsidRPr="004A0CAA" w14:paraId="2E45C3E8" w14:textId="77777777" w:rsidTr="00043308">
        <w:trPr>
          <w:trHeight w:val="1500"/>
        </w:trPr>
        <w:tc>
          <w:tcPr>
            <w:tcW w:w="1457" w:type="dxa"/>
            <w:tcBorders>
              <w:top w:val="single" w:sz="4" w:space="0" w:color="auto"/>
              <w:left w:val="single" w:sz="4" w:space="0" w:color="auto"/>
              <w:bottom w:val="single" w:sz="4" w:space="0" w:color="auto"/>
              <w:right w:val="single" w:sz="4" w:space="0" w:color="auto"/>
            </w:tcBorders>
            <w:vAlign w:val="center"/>
          </w:tcPr>
          <w:p w14:paraId="45F884DA" w14:textId="21779CF4" w:rsidR="004A0CAA" w:rsidRDefault="004A0CAA" w:rsidP="004A0CAA">
            <w:pPr>
              <w:rPr>
                <w:rFonts w:ascii="Times New Roman" w:eastAsia="Calibri" w:hAnsi="Times New Roman" w:cs="Times New Roman"/>
                <w:b/>
                <w:sz w:val="24"/>
                <w:szCs w:val="24"/>
                <w:lang w:eastAsia="sq-AL"/>
              </w:rPr>
            </w:pPr>
            <w:r>
              <w:rPr>
                <w:rFonts w:ascii="Times New Roman" w:eastAsia="Calibri" w:hAnsi="Times New Roman" w:cs="Times New Roman"/>
                <w:b/>
                <w:sz w:val="24"/>
                <w:szCs w:val="24"/>
                <w:lang w:eastAsia="sq-AL"/>
              </w:rPr>
              <w:t>Tabela Periodike</w:t>
            </w:r>
          </w:p>
        </w:tc>
        <w:tc>
          <w:tcPr>
            <w:tcW w:w="766" w:type="dxa"/>
            <w:tcBorders>
              <w:top w:val="single" w:sz="4" w:space="0" w:color="auto"/>
              <w:left w:val="single" w:sz="4" w:space="0" w:color="auto"/>
              <w:bottom w:val="single" w:sz="4" w:space="0" w:color="auto"/>
              <w:right w:val="single" w:sz="4" w:space="0" w:color="auto"/>
            </w:tcBorders>
            <w:vAlign w:val="center"/>
          </w:tcPr>
          <w:p w14:paraId="6A0D8759" w14:textId="592BB8B4" w:rsidR="004A0CAA" w:rsidRPr="004A0CAA" w:rsidRDefault="00BA5C62" w:rsidP="004A0CAA">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183" w:type="dxa"/>
            <w:tcBorders>
              <w:top w:val="single" w:sz="4" w:space="0" w:color="auto"/>
              <w:left w:val="single" w:sz="4" w:space="0" w:color="auto"/>
              <w:bottom w:val="single" w:sz="4" w:space="0" w:color="auto"/>
              <w:right w:val="single" w:sz="4" w:space="0" w:color="auto"/>
            </w:tcBorders>
            <w:vAlign w:val="center"/>
          </w:tcPr>
          <w:p w14:paraId="240E3E3F" w14:textId="07910B65" w:rsidR="004A0CAA" w:rsidRPr="004A0CAA" w:rsidRDefault="004A0CAA" w:rsidP="004A0CAA">
            <w:pPr>
              <w:jc w:val="center"/>
              <w:rPr>
                <w:rFonts w:ascii="Times New Roman" w:eastAsia="Calibri" w:hAnsi="Times New Roman" w:cs="Times New Roman"/>
                <w:sz w:val="24"/>
                <w:szCs w:val="24"/>
              </w:rPr>
            </w:pPr>
            <w:r w:rsidRPr="004A0CAA">
              <w:rPr>
                <w:rFonts w:ascii="Times New Roman" w:eastAsia="Calibri" w:hAnsi="Times New Roman" w:cs="Times New Roman"/>
                <w:sz w:val="24"/>
                <w:szCs w:val="24"/>
              </w:rPr>
              <w:t>21%</w:t>
            </w:r>
          </w:p>
        </w:tc>
        <w:tc>
          <w:tcPr>
            <w:tcW w:w="4684" w:type="dxa"/>
            <w:tcBorders>
              <w:top w:val="single" w:sz="4" w:space="0" w:color="auto"/>
              <w:left w:val="single" w:sz="4" w:space="0" w:color="auto"/>
              <w:bottom w:val="single" w:sz="4" w:space="0" w:color="auto"/>
              <w:right w:val="single" w:sz="4" w:space="0" w:color="auto"/>
            </w:tcBorders>
          </w:tcPr>
          <w:p w14:paraId="2F3B6805" w14:textId="77777777" w:rsidR="004A0CAA" w:rsidRDefault="004A0CAA" w:rsidP="004A0CAA">
            <w:pPr>
              <w:rPr>
                <w:rFonts w:ascii="Times New Roman" w:eastAsia="Calibri" w:hAnsi="Times New Roman" w:cs="Times New Roman"/>
                <w:sz w:val="24"/>
                <w:szCs w:val="24"/>
              </w:rPr>
            </w:pPr>
          </w:p>
          <w:p w14:paraId="4AA511F1" w14:textId="344D2A9F" w:rsidR="004A0CAA" w:rsidRPr="004A0CAA" w:rsidRDefault="004A0CAA" w:rsidP="004A0CAA">
            <w:pPr>
              <w:rPr>
                <w:rFonts w:ascii="Times New Roman" w:eastAsia="Calibri" w:hAnsi="Times New Roman" w:cs="Times New Roman"/>
                <w:sz w:val="24"/>
                <w:szCs w:val="24"/>
              </w:rPr>
            </w:pPr>
            <w:r w:rsidRPr="004A0CAA">
              <w:rPr>
                <w:rFonts w:ascii="Times New Roman" w:eastAsia="Calibri" w:hAnsi="Times New Roman" w:cs="Times New Roman"/>
                <w:sz w:val="24"/>
                <w:szCs w:val="24"/>
              </w:rPr>
              <w:t xml:space="preserve">N2: Nxënësi shkruan </w:t>
            </w:r>
            <w:r>
              <w:rPr>
                <w:rFonts w:ascii="Times New Roman" w:eastAsia="Calibri" w:hAnsi="Times New Roman" w:cs="Times New Roman"/>
                <w:sz w:val="24"/>
                <w:szCs w:val="24"/>
              </w:rPr>
              <w:t>vetitë e elementëve në sistemin periodik.</w:t>
            </w:r>
          </w:p>
          <w:p w14:paraId="39AE15B4" w14:textId="543DDBA0" w:rsidR="004A0CAA" w:rsidRPr="004A0CAA" w:rsidRDefault="004A0CAA" w:rsidP="004A0CAA">
            <w:pPr>
              <w:rPr>
                <w:rFonts w:ascii="Times New Roman" w:eastAsia="Calibri" w:hAnsi="Times New Roman" w:cs="Times New Roman"/>
                <w:sz w:val="24"/>
                <w:szCs w:val="24"/>
              </w:rPr>
            </w:pPr>
            <w:r w:rsidRPr="004A0CAA">
              <w:rPr>
                <w:rFonts w:ascii="Times New Roman" w:eastAsia="Calibri" w:hAnsi="Times New Roman" w:cs="Times New Roman"/>
                <w:sz w:val="24"/>
                <w:szCs w:val="24"/>
              </w:rPr>
              <w:t xml:space="preserve">N3: Nënësi </w:t>
            </w:r>
            <w:r>
              <w:rPr>
                <w:rFonts w:ascii="Times New Roman" w:eastAsia="Calibri" w:hAnsi="Times New Roman" w:cs="Times New Roman"/>
                <w:sz w:val="24"/>
                <w:szCs w:val="24"/>
              </w:rPr>
              <w:t>argumenton prirjet e metaleve alkalin dhe halogjnëve në sistemin periodik</w:t>
            </w:r>
          </w:p>
          <w:p w14:paraId="151259F1" w14:textId="7C69D005" w:rsidR="004A0CAA" w:rsidRDefault="004A0CAA" w:rsidP="004A0CAA">
            <w:pPr>
              <w:ind w:firstLine="0"/>
              <w:rPr>
                <w:rFonts w:ascii="Times New Roman" w:eastAsia="Calibri" w:hAnsi="Times New Roman" w:cs="Times New Roman"/>
                <w:sz w:val="24"/>
                <w:szCs w:val="24"/>
              </w:rPr>
            </w:pPr>
            <w:r w:rsidRPr="004A0CAA">
              <w:rPr>
                <w:rFonts w:ascii="Times New Roman" w:eastAsia="Calibri" w:hAnsi="Times New Roman" w:cs="Times New Roman"/>
                <w:sz w:val="24"/>
                <w:szCs w:val="24"/>
              </w:rPr>
              <w:t xml:space="preserve">N4: Nxënësi analizon </w:t>
            </w:r>
            <w:r>
              <w:rPr>
                <w:rFonts w:ascii="Times New Roman" w:eastAsia="Calibri" w:hAnsi="Times New Roman" w:cs="Times New Roman"/>
                <w:sz w:val="24"/>
                <w:szCs w:val="24"/>
              </w:rPr>
              <w:t>vetitë e lëndës bazuar në forcat e bashkëveprimit ndërmolekular.</w:t>
            </w:r>
          </w:p>
          <w:p w14:paraId="7C112905" w14:textId="77777777" w:rsidR="004A0CAA" w:rsidRDefault="004A0CAA" w:rsidP="004A0CAA">
            <w:pPr>
              <w:rPr>
                <w:rFonts w:ascii="Times New Roman" w:eastAsia="Calibri" w:hAnsi="Times New Roman" w:cs="Times New Roman"/>
                <w:sz w:val="24"/>
                <w:szCs w:val="24"/>
              </w:rPr>
            </w:pPr>
          </w:p>
          <w:p w14:paraId="395FA70B" w14:textId="77777777" w:rsidR="004A0CAA" w:rsidRDefault="004A0CAA" w:rsidP="004A0CAA">
            <w:pPr>
              <w:rPr>
                <w:rFonts w:ascii="Times New Roman" w:eastAsia="Calibri" w:hAnsi="Times New Roman" w:cs="Times New Roman"/>
                <w:sz w:val="24"/>
                <w:szCs w:val="24"/>
              </w:rPr>
            </w:pPr>
          </w:p>
          <w:p w14:paraId="5176B35A" w14:textId="77777777" w:rsidR="004A0CAA" w:rsidRPr="004A0CAA" w:rsidRDefault="004A0CAA" w:rsidP="004A0CAA">
            <w:pPr>
              <w:rPr>
                <w:rFonts w:ascii="Times New Roman" w:eastAsia="Calibri" w:hAnsi="Times New Roman" w:cs="Times New Roman"/>
                <w:sz w:val="24"/>
                <w:szCs w:val="24"/>
              </w:rPr>
            </w:pPr>
          </w:p>
        </w:tc>
        <w:tc>
          <w:tcPr>
            <w:tcW w:w="1000" w:type="dxa"/>
            <w:tcBorders>
              <w:top w:val="single" w:sz="4" w:space="0" w:color="auto"/>
              <w:left w:val="single" w:sz="4" w:space="0" w:color="auto"/>
              <w:bottom w:val="single" w:sz="4" w:space="0" w:color="auto"/>
              <w:right w:val="single" w:sz="4" w:space="0" w:color="auto"/>
            </w:tcBorders>
            <w:vAlign w:val="center"/>
          </w:tcPr>
          <w:p w14:paraId="51CB73F0" w14:textId="723BA515" w:rsidR="004A0CAA" w:rsidRPr="004A0CAA" w:rsidRDefault="004A0CAA" w:rsidP="004A0CAA">
            <w:pPr>
              <w:jc w:val="center"/>
              <w:rPr>
                <w:rFonts w:ascii="Times New Roman" w:eastAsia="Calibri" w:hAnsi="Times New Roman" w:cs="Times New Roman"/>
                <w:sz w:val="24"/>
                <w:szCs w:val="24"/>
              </w:rPr>
            </w:pPr>
            <w:r w:rsidRPr="004A0CAA">
              <w:rPr>
                <w:rFonts w:ascii="Times New Roman" w:eastAsia="Calibri" w:hAnsi="Times New Roman" w:cs="Times New Roman"/>
                <w:sz w:val="24"/>
                <w:szCs w:val="24"/>
              </w:rPr>
              <w:t>3, 4</w:t>
            </w:r>
          </w:p>
        </w:tc>
        <w:tc>
          <w:tcPr>
            <w:tcW w:w="990" w:type="dxa"/>
            <w:tcBorders>
              <w:top w:val="single" w:sz="4" w:space="0" w:color="auto"/>
              <w:left w:val="single" w:sz="4" w:space="0" w:color="auto"/>
              <w:bottom w:val="single" w:sz="4" w:space="0" w:color="auto"/>
              <w:right w:val="single" w:sz="4" w:space="0" w:color="auto"/>
            </w:tcBorders>
            <w:vAlign w:val="center"/>
          </w:tcPr>
          <w:p w14:paraId="052B9BC7" w14:textId="27DF0319" w:rsidR="004A0CAA" w:rsidRPr="004A0CAA" w:rsidRDefault="004A0CAA" w:rsidP="004A0CAA">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900" w:type="dxa"/>
            <w:tcBorders>
              <w:top w:val="single" w:sz="4" w:space="0" w:color="auto"/>
              <w:left w:val="single" w:sz="4" w:space="0" w:color="auto"/>
              <w:bottom w:val="single" w:sz="4" w:space="0" w:color="auto"/>
              <w:right w:val="single" w:sz="4" w:space="0" w:color="auto"/>
            </w:tcBorders>
            <w:vAlign w:val="center"/>
          </w:tcPr>
          <w:p w14:paraId="7503CFBF" w14:textId="07A40360" w:rsidR="004A0CAA" w:rsidRPr="004A0CAA" w:rsidRDefault="00BA5C62" w:rsidP="004A0CAA">
            <w:pPr>
              <w:rPr>
                <w:rFonts w:ascii="Times New Roman" w:eastAsia="Calibri" w:hAnsi="Times New Roman" w:cs="Times New Roman"/>
                <w:sz w:val="24"/>
                <w:szCs w:val="24"/>
              </w:rPr>
            </w:pPr>
            <w:r>
              <w:rPr>
                <w:rFonts w:ascii="Times New Roman" w:eastAsia="Calibri" w:hAnsi="Times New Roman" w:cs="Times New Roman"/>
                <w:sz w:val="24"/>
                <w:szCs w:val="24"/>
              </w:rPr>
              <w:t>14</w:t>
            </w:r>
          </w:p>
        </w:tc>
      </w:tr>
      <w:tr w:rsidR="004A0CAA" w:rsidRPr="004A0CAA" w14:paraId="4E2CE81C" w14:textId="77777777" w:rsidTr="00043308">
        <w:tc>
          <w:tcPr>
            <w:tcW w:w="1457" w:type="dxa"/>
            <w:tcBorders>
              <w:top w:val="single" w:sz="4" w:space="0" w:color="auto"/>
              <w:left w:val="single" w:sz="4" w:space="0" w:color="auto"/>
              <w:bottom w:val="single" w:sz="4" w:space="0" w:color="auto"/>
              <w:right w:val="single" w:sz="4" w:space="0" w:color="auto"/>
            </w:tcBorders>
            <w:vAlign w:val="center"/>
            <w:hideMark/>
          </w:tcPr>
          <w:p w14:paraId="2264A055" w14:textId="77777777" w:rsidR="004A0CAA" w:rsidRPr="004A0CAA" w:rsidRDefault="004A0CAA" w:rsidP="004A0CAA">
            <w:pPr>
              <w:jc w:val="center"/>
              <w:rPr>
                <w:rFonts w:ascii="Times New Roman" w:eastAsia="Calibri" w:hAnsi="Times New Roman" w:cs="Times New Roman"/>
                <w:sz w:val="24"/>
                <w:szCs w:val="24"/>
              </w:rPr>
            </w:pPr>
            <w:r w:rsidRPr="004A0CAA">
              <w:rPr>
                <w:rFonts w:ascii="Times New Roman" w:hAnsi="Times New Roman" w:cs="Times New Roman"/>
                <w:sz w:val="23"/>
              </w:rPr>
              <w:t>Pikët dhe përqindja totale</w:t>
            </w:r>
          </w:p>
        </w:tc>
        <w:tc>
          <w:tcPr>
            <w:tcW w:w="766" w:type="dxa"/>
            <w:tcBorders>
              <w:top w:val="single" w:sz="4" w:space="0" w:color="auto"/>
              <w:left w:val="single" w:sz="4" w:space="0" w:color="auto"/>
              <w:bottom w:val="single" w:sz="4" w:space="0" w:color="auto"/>
              <w:right w:val="single" w:sz="4" w:space="0" w:color="auto"/>
            </w:tcBorders>
            <w:vAlign w:val="center"/>
            <w:hideMark/>
          </w:tcPr>
          <w:p w14:paraId="0967B05A" w14:textId="4865BD8E" w:rsidR="004A0CAA" w:rsidRPr="004A0CAA" w:rsidRDefault="00BA5C62" w:rsidP="00BA5C62">
            <w:pPr>
              <w:rPr>
                <w:rFonts w:ascii="Times New Roman" w:hAnsi="Times New Roman" w:cs="Times New Roman"/>
                <w:b/>
                <w:sz w:val="23"/>
              </w:rPr>
            </w:pPr>
            <w:r>
              <w:rPr>
                <w:rFonts w:ascii="Times New Roman" w:hAnsi="Times New Roman" w:cs="Times New Roman"/>
                <w:b/>
                <w:sz w:val="23"/>
              </w:rPr>
              <w:t>35</w:t>
            </w:r>
          </w:p>
        </w:tc>
        <w:tc>
          <w:tcPr>
            <w:tcW w:w="1183" w:type="dxa"/>
            <w:tcBorders>
              <w:top w:val="single" w:sz="4" w:space="0" w:color="auto"/>
              <w:left w:val="single" w:sz="4" w:space="0" w:color="auto"/>
              <w:bottom w:val="single" w:sz="4" w:space="0" w:color="auto"/>
              <w:right w:val="single" w:sz="4" w:space="0" w:color="auto"/>
            </w:tcBorders>
            <w:vAlign w:val="center"/>
            <w:hideMark/>
          </w:tcPr>
          <w:p w14:paraId="69E52D82" w14:textId="77777777" w:rsidR="004A0CAA" w:rsidRPr="004A0CAA" w:rsidRDefault="004A0CAA" w:rsidP="004A0CAA">
            <w:pPr>
              <w:jc w:val="center"/>
              <w:rPr>
                <w:rFonts w:ascii="Times New Roman" w:eastAsia="Calibri" w:hAnsi="Times New Roman" w:cs="Times New Roman"/>
                <w:sz w:val="24"/>
                <w:szCs w:val="24"/>
              </w:rPr>
            </w:pPr>
            <w:r w:rsidRPr="004A0CAA">
              <w:rPr>
                <w:rFonts w:ascii="Times New Roman" w:hAnsi="Times New Roman" w:cs="Times New Roman"/>
                <w:b/>
                <w:sz w:val="23"/>
              </w:rPr>
              <w:t>100%</w:t>
            </w:r>
          </w:p>
        </w:tc>
        <w:tc>
          <w:tcPr>
            <w:tcW w:w="4684" w:type="dxa"/>
            <w:tcBorders>
              <w:top w:val="single" w:sz="4" w:space="0" w:color="auto"/>
              <w:left w:val="single" w:sz="4" w:space="0" w:color="auto"/>
              <w:bottom w:val="single" w:sz="4" w:space="0" w:color="auto"/>
              <w:right w:val="single" w:sz="4" w:space="0" w:color="auto"/>
            </w:tcBorders>
            <w:vAlign w:val="center"/>
          </w:tcPr>
          <w:p w14:paraId="180FB2A4" w14:textId="77777777" w:rsidR="004A0CAA" w:rsidRPr="004A0CAA" w:rsidRDefault="004A0CAA" w:rsidP="004A0CAA">
            <w:pPr>
              <w:jc w:val="center"/>
              <w:rPr>
                <w:rFonts w:ascii="Times New Roman" w:eastAsia="Calibri" w:hAnsi="Times New Roman" w:cs="Times New Roman"/>
                <w:sz w:val="24"/>
                <w:szCs w:val="24"/>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2D44EBF6" w14:textId="3DAC9C25" w:rsidR="004A0CAA" w:rsidRPr="004A0CAA" w:rsidRDefault="00BA5C62" w:rsidP="004A0CAA">
            <w:pPr>
              <w:jc w:val="center"/>
              <w:rPr>
                <w:rFonts w:eastAsia="Calibri" w:cs="Times New Roman"/>
              </w:rPr>
            </w:pPr>
            <w:r>
              <w:rPr>
                <w:rFonts w:ascii="Times New Roman" w:hAnsi="Times New Roman" w:cs="Times New Roman"/>
                <w:b/>
                <w:sz w:val="23"/>
              </w:rPr>
              <w:t>14</w:t>
            </w:r>
            <w:r w:rsidR="004A0CAA" w:rsidRPr="004A0CAA">
              <w:rPr>
                <w:rFonts w:ascii="Times New Roman" w:hAnsi="Times New Roman" w:cs="Times New Roman"/>
                <w:b/>
                <w:sz w:val="23"/>
              </w:rPr>
              <w:t>pikë</w:t>
            </w:r>
          </w:p>
          <w:p w14:paraId="481D008D" w14:textId="77777777" w:rsidR="004A0CAA" w:rsidRPr="004A0CAA" w:rsidRDefault="004A0CAA" w:rsidP="004A0CAA">
            <w:pPr>
              <w:jc w:val="center"/>
              <w:rPr>
                <w:rFonts w:ascii="Times New Roman" w:eastAsia="Calibri" w:hAnsi="Times New Roman" w:cs="Times New Roman"/>
                <w:sz w:val="24"/>
                <w:szCs w:val="24"/>
              </w:rPr>
            </w:pPr>
            <w:r w:rsidRPr="004A0CAA">
              <w:rPr>
                <w:rFonts w:ascii="Times New Roman" w:hAnsi="Times New Roman" w:cs="Times New Roman"/>
                <w:b/>
                <w:sz w:val="23"/>
              </w:rPr>
              <w:t>40%</w:t>
            </w:r>
          </w:p>
        </w:tc>
        <w:tc>
          <w:tcPr>
            <w:tcW w:w="990" w:type="dxa"/>
            <w:tcBorders>
              <w:top w:val="single" w:sz="4" w:space="0" w:color="auto"/>
              <w:left w:val="single" w:sz="4" w:space="0" w:color="auto"/>
              <w:bottom w:val="single" w:sz="4" w:space="0" w:color="auto"/>
              <w:right w:val="single" w:sz="4" w:space="0" w:color="auto"/>
            </w:tcBorders>
            <w:vAlign w:val="center"/>
            <w:hideMark/>
          </w:tcPr>
          <w:p w14:paraId="1BAB064E" w14:textId="64B6B3E5" w:rsidR="004A0CAA" w:rsidRPr="004A0CAA" w:rsidRDefault="00BA5C62" w:rsidP="004A0CAA">
            <w:pPr>
              <w:ind w:left="5"/>
              <w:jc w:val="center"/>
              <w:rPr>
                <w:rFonts w:eastAsia="Calibri" w:cs="Times New Roman"/>
              </w:rPr>
            </w:pPr>
            <w:r>
              <w:rPr>
                <w:rFonts w:ascii="Times New Roman" w:hAnsi="Times New Roman" w:cs="Times New Roman"/>
                <w:b/>
                <w:sz w:val="23"/>
              </w:rPr>
              <w:t>14</w:t>
            </w:r>
            <w:r w:rsidR="004A0CAA" w:rsidRPr="004A0CAA">
              <w:rPr>
                <w:rFonts w:ascii="Times New Roman" w:hAnsi="Times New Roman" w:cs="Times New Roman"/>
                <w:b/>
                <w:sz w:val="23"/>
              </w:rPr>
              <w:t xml:space="preserve"> pikë</w:t>
            </w:r>
          </w:p>
          <w:p w14:paraId="0B1D9317" w14:textId="77777777" w:rsidR="004A0CAA" w:rsidRPr="004A0CAA" w:rsidRDefault="004A0CAA" w:rsidP="004A0CAA">
            <w:pPr>
              <w:jc w:val="center"/>
              <w:rPr>
                <w:rFonts w:ascii="Times New Roman" w:eastAsia="Calibri" w:hAnsi="Times New Roman" w:cs="Times New Roman"/>
                <w:sz w:val="24"/>
                <w:szCs w:val="24"/>
              </w:rPr>
            </w:pPr>
            <w:r w:rsidRPr="004A0CAA">
              <w:rPr>
                <w:rFonts w:ascii="Times New Roman" w:hAnsi="Times New Roman" w:cs="Times New Roman"/>
                <w:b/>
                <w:sz w:val="23"/>
              </w:rPr>
              <w:t>40%</w:t>
            </w:r>
          </w:p>
        </w:tc>
        <w:tc>
          <w:tcPr>
            <w:tcW w:w="900" w:type="dxa"/>
            <w:tcBorders>
              <w:top w:val="single" w:sz="4" w:space="0" w:color="auto"/>
              <w:left w:val="single" w:sz="4" w:space="0" w:color="auto"/>
              <w:bottom w:val="single" w:sz="4" w:space="0" w:color="auto"/>
              <w:right w:val="single" w:sz="4" w:space="0" w:color="auto"/>
            </w:tcBorders>
            <w:vAlign w:val="center"/>
            <w:hideMark/>
          </w:tcPr>
          <w:p w14:paraId="08A0880A" w14:textId="3CACF2A2" w:rsidR="004A0CAA" w:rsidRPr="004A0CAA" w:rsidRDefault="00BA5C62" w:rsidP="004A0CAA">
            <w:pPr>
              <w:jc w:val="center"/>
              <w:rPr>
                <w:rFonts w:eastAsia="Calibri" w:cs="Times New Roman"/>
              </w:rPr>
            </w:pPr>
            <w:r>
              <w:rPr>
                <w:rFonts w:ascii="Times New Roman" w:hAnsi="Times New Roman" w:cs="Times New Roman"/>
                <w:b/>
                <w:sz w:val="23"/>
              </w:rPr>
              <w:t>7</w:t>
            </w:r>
            <w:r w:rsidR="004A0CAA" w:rsidRPr="004A0CAA">
              <w:rPr>
                <w:rFonts w:ascii="Times New Roman" w:hAnsi="Times New Roman" w:cs="Times New Roman"/>
                <w:b/>
                <w:sz w:val="23"/>
              </w:rPr>
              <w:t>pikë</w:t>
            </w:r>
          </w:p>
          <w:p w14:paraId="118FA155" w14:textId="77777777" w:rsidR="004A0CAA" w:rsidRPr="004A0CAA" w:rsidRDefault="004A0CAA" w:rsidP="004A0CAA">
            <w:pPr>
              <w:jc w:val="center"/>
              <w:rPr>
                <w:rFonts w:ascii="Times New Roman" w:eastAsia="Calibri" w:hAnsi="Times New Roman" w:cs="Times New Roman"/>
                <w:sz w:val="24"/>
                <w:szCs w:val="24"/>
              </w:rPr>
            </w:pPr>
            <w:r w:rsidRPr="004A0CAA">
              <w:rPr>
                <w:rFonts w:ascii="Times New Roman" w:hAnsi="Times New Roman" w:cs="Times New Roman"/>
                <w:b/>
                <w:sz w:val="23"/>
              </w:rPr>
              <w:t>20%</w:t>
            </w:r>
          </w:p>
        </w:tc>
      </w:tr>
    </w:tbl>
    <w:p w14:paraId="14A70C57" w14:textId="1809F845" w:rsidR="008F5113" w:rsidRDefault="008F5113" w:rsidP="00C10C9A">
      <w:pPr>
        <w:tabs>
          <w:tab w:val="left" w:pos="1395"/>
        </w:tabs>
        <w:spacing w:line="360" w:lineRule="auto"/>
        <w:ind w:firstLine="0"/>
        <w:rPr>
          <w:rFonts w:ascii="New roman" w:hAnsi="New roman"/>
          <w:sz w:val="24"/>
          <w:szCs w:val="24"/>
        </w:rPr>
      </w:pPr>
    </w:p>
    <w:p w14:paraId="5186283C" w14:textId="22C27657" w:rsidR="008F5113" w:rsidRDefault="008F5113" w:rsidP="00C10C9A">
      <w:pPr>
        <w:tabs>
          <w:tab w:val="left" w:pos="1395"/>
        </w:tabs>
        <w:spacing w:line="360" w:lineRule="auto"/>
        <w:ind w:firstLine="0"/>
        <w:rPr>
          <w:rFonts w:ascii="New roman" w:hAnsi="New roman"/>
          <w:sz w:val="24"/>
          <w:szCs w:val="24"/>
        </w:rPr>
      </w:pPr>
    </w:p>
    <w:p w14:paraId="0F373913" w14:textId="549555C2" w:rsidR="00FA3C2D" w:rsidRDefault="00FA3C2D" w:rsidP="00C10C9A">
      <w:pPr>
        <w:tabs>
          <w:tab w:val="left" w:pos="1395"/>
        </w:tabs>
        <w:spacing w:line="360" w:lineRule="auto"/>
        <w:ind w:firstLine="0"/>
        <w:rPr>
          <w:rFonts w:ascii="New roman" w:hAnsi="New roman"/>
          <w:sz w:val="24"/>
          <w:szCs w:val="24"/>
        </w:rPr>
      </w:pPr>
    </w:p>
    <w:p w14:paraId="0007D4BD" w14:textId="4779014B" w:rsidR="00FA3C2D" w:rsidRDefault="00FA3C2D" w:rsidP="00C10C9A">
      <w:pPr>
        <w:tabs>
          <w:tab w:val="left" w:pos="1395"/>
        </w:tabs>
        <w:spacing w:line="360" w:lineRule="auto"/>
        <w:ind w:firstLine="0"/>
        <w:rPr>
          <w:rFonts w:ascii="New roman" w:hAnsi="New roman"/>
          <w:sz w:val="24"/>
          <w:szCs w:val="24"/>
        </w:rPr>
      </w:pPr>
    </w:p>
    <w:p w14:paraId="083381A7" w14:textId="3B0197E5" w:rsidR="00FA3C2D" w:rsidRDefault="00FA3C2D" w:rsidP="00C10C9A">
      <w:pPr>
        <w:tabs>
          <w:tab w:val="left" w:pos="1395"/>
        </w:tabs>
        <w:spacing w:line="360" w:lineRule="auto"/>
        <w:ind w:firstLine="0"/>
        <w:rPr>
          <w:rFonts w:ascii="New roman" w:hAnsi="New roman"/>
          <w:sz w:val="24"/>
          <w:szCs w:val="24"/>
        </w:rPr>
      </w:pPr>
    </w:p>
    <w:p w14:paraId="472CF6D2" w14:textId="77777777" w:rsidR="00FA3C2D" w:rsidRDefault="00FA3C2D" w:rsidP="00C10C9A">
      <w:pPr>
        <w:tabs>
          <w:tab w:val="left" w:pos="1395"/>
        </w:tabs>
        <w:spacing w:line="360" w:lineRule="auto"/>
        <w:ind w:firstLine="0"/>
        <w:rPr>
          <w:rFonts w:ascii="New roman" w:hAnsi="New roman"/>
          <w:sz w:val="24"/>
          <w:szCs w:val="24"/>
        </w:rPr>
      </w:pPr>
    </w:p>
    <w:p w14:paraId="4B4951BB" w14:textId="77777777" w:rsidR="00BA5C62" w:rsidRPr="00FA3C2D" w:rsidRDefault="00BA5C62" w:rsidP="00BA5C62">
      <w:pPr>
        <w:tabs>
          <w:tab w:val="left" w:pos="1395"/>
        </w:tabs>
        <w:spacing w:line="360" w:lineRule="auto"/>
        <w:ind w:firstLine="0"/>
        <w:rPr>
          <w:rFonts w:ascii="New roman" w:hAnsi="New roman"/>
          <w:b/>
          <w:sz w:val="28"/>
          <w:szCs w:val="28"/>
        </w:rPr>
      </w:pPr>
      <w:r w:rsidRPr="00FA3C2D">
        <w:rPr>
          <w:rFonts w:ascii="New roman" w:hAnsi="New roman"/>
          <w:b/>
          <w:sz w:val="28"/>
          <w:szCs w:val="28"/>
        </w:rPr>
        <w:t>Periudha e 3:</w:t>
      </w:r>
    </w:p>
    <w:p w14:paraId="22B0CEBE" w14:textId="4D18CBA5" w:rsidR="008F5113" w:rsidRPr="00BA5C62" w:rsidRDefault="008F5113" w:rsidP="00BA5C62">
      <w:pPr>
        <w:tabs>
          <w:tab w:val="left" w:pos="1395"/>
        </w:tabs>
        <w:spacing w:line="360" w:lineRule="auto"/>
        <w:ind w:firstLine="0"/>
        <w:rPr>
          <w:rFonts w:ascii="New roman" w:hAnsi="New roman"/>
          <w:b/>
          <w:sz w:val="24"/>
          <w:szCs w:val="24"/>
        </w:rPr>
      </w:pPr>
      <w:r w:rsidRPr="00A9692D">
        <w:rPr>
          <w:rFonts w:ascii="Times New Roman" w:hAnsi="Times New Roman" w:cs="Times New Roman"/>
          <w:b/>
          <w:color w:val="4F6228"/>
          <w:sz w:val="24"/>
          <w:szCs w:val="24"/>
        </w:rPr>
        <w:t>PLANIFIKIMI I ORËS MËSIMOR</w:t>
      </w:r>
      <w:r>
        <w:rPr>
          <w:rFonts w:ascii="Times New Roman" w:hAnsi="Times New Roman" w:cs="Times New Roman"/>
          <w:b/>
          <w:color w:val="4F6228"/>
          <w:sz w:val="24"/>
          <w:szCs w:val="24"/>
        </w:rPr>
        <w:t>E</w:t>
      </w:r>
    </w:p>
    <w:p w14:paraId="767C0AA3" w14:textId="77777777" w:rsidR="00BA5C62" w:rsidRPr="005C5787" w:rsidRDefault="00BA5C62" w:rsidP="00BA5C62">
      <w:pPr>
        <w:tabs>
          <w:tab w:val="left" w:pos="8295"/>
        </w:tabs>
        <w:ind w:firstLine="0"/>
        <w:rPr>
          <w:rFonts w:ascii="Times New Roman" w:hAnsi="Times New Roman"/>
          <w:sz w:val="24"/>
          <w:szCs w:val="24"/>
        </w:rPr>
      </w:pPr>
    </w:p>
    <w:p w14:paraId="0FB1139E" w14:textId="77777777" w:rsidR="00BA5C62" w:rsidRPr="005C5787" w:rsidRDefault="00BA5C62" w:rsidP="00BA5C62">
      <w:pPr>
        <w:ind w:firstLine="0"/>
        <w:jc w:val="left"/>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6"/>
        <w:gridCol w:w="2163"/>
        <w:gridCol w:w="1987"/>
        <w:gridCol w:w="1994"/>
      </w:tblGrid>
      <w:tr w:rsidR="00BA5C62" w:rsidRPr="005C5787" w14:paraId="6E534931" w14:textId="77777777" w:rsidTr="00BA5C62">
        <w:tc>
          <w:tcPr>
            <w:tcW w:w="3644" w:type="dxa"/>
            <w:shd w:val="clear" w:color="auto" w:fill="FFFFFF" w:themeFill="background1"/>
          </w:tcPr>
          <w:p w14:paraId="174A4661" w14:textId="77777777" w:rsidR="00BA5C62" w:rsidRPr="005C5787" w:rsidRDefault="00BA5C62" w:rsidP="00043308">
            <w:pPr>
              <w:spacing w:line="360" w:lineRule="auto"/>
              <w:ind w:firstLine="0"/>
              <w:jc w:val="left"/>
              <w:rPr>
                <w:rFonts w:ascii="Times New Roman" w:hAnsi="Times New Roman"/>
                <w:b/>
                <w:sz w:val="24"/>
                <w:szCs w:val="24"/>
                <w:lang w:eastAsia="sq-AL"/>
              </w:rPr>
            </w:pPr>
            <w:r>
              <w:rPr>
                <w:rFonts w:ascii="Times New Roman" w:hAnsi="Times New Roman"/>
                <w:b/>
                <w:sz w:val="24"/>
                <w:szCs w:val="24"/>
                <w:lang w:eastAsia="sq-AL"/>
              </w:rPr>
              <w:t>Fusha: Shkencat e natyrës</w:t>
            </w:r>
          </w:p>
        </w:tc>
        <w:tc>
          <w:tcPr>
            <w:tcW w:w="2827" w:type="dxa"/>
            <w:shd w:val="clear" w:color="auto" w:fill="FFFFFF" w:themeFill="background1"/>
          </w:tcPr>
          <w:p w14:paraId="177AB0A3" w14:textId="77777777" w:rsidR="00BA5C62" w:rsidRPr="005C5787" w:rsidRDefault="00BA5C62" w:rsidP="00043308">
            <w:pPr>
              <w:spacing w:line="360" w:lineRule="auto"/>
              <w:ind w:firstLine="0"/>
              <w:jc w:val="left"/>
              <w:rPr>
                <w:rFonts w:ascii="Times New Roman" w:hAnsi="Times New Roman"/>
                <w:b/>
                <w:sz w:val="24"/>
                <w:szCs w:val="24"/>
                <w:lang w:eastAsia="sq-AL"/>
              </w:rPr>
            </w:pPr>
            <w:r>
              <w:rPr>
                <w:rFonts w:ascii="Times New Roman" w:hAnsi="Times New Roman"/>
                <w:b/>
                <w:sz w:val="24"/>
                <w:szCs w:val="24"/>
                <w:lang w:eastAsia="sq-AL"/>
              </w:rPr>
              <w:t>Lënda: KIMI</w:t>
            </w:r>
          </w:p>
        </w:tc>
        <w:tc>
          <w:tcPr>
            <w:tcW w:w="3530" w:type="dxa"/>
            <w:shd w:val="clear" w:color="auto" w:fill="FFFFFF" w:themeFill="background1"/>
          </w:tcPr>
          <w:p w14:paraId="58D715EF" w14:textId="77777777" w:rsidR="00BA5C62" w:rsidRPr="005C5787" w:rsidRDefault="00BA5C62" w:rsidP="00043308">
            <w:pPr>
              <w:spacing w:line="360" w:lineRule="auto"/>
              <w:ind w:firstLine="0"/>
              <w:jc w:val="left"/>
              <w:rPr>
                <w:rFonts w:ascii="Times New Roman" w:hAnsi="Times New Roman"/>
                <w:b/>
                <w:sz w:val="24"/>
                <w:szCs w:val="24"/>
                <w:lang w:eastAsia="sq-AL"/>
              </w:rPr>
            </w:pPr>
            <w:r>
              <w:rPr>
                <w:rFonts w:ascii="Times New Roman" w:hAnsi="Times New Roman"/>
                <w:b/>
                <w:sz w:val="24"/>
                <w:szCs w:val="24"/>
                <w:lang w:eastAsia="sq-AL"/>
              </w:rPr>
              <w:t>Shkalla: V</w:t>
            </w:r>
          </w:p>
        </w:tc>
        <w:tc>
          <w:tcPr>
            <w:tcW w:w="3886" w:type="dxa"/>
            <w:shd w:val="clear" w:color="auto" w:fill="FFFFFF" w:themeFill="background1"/>
          </w:tcPr>
          <w:p w14:paraId="4E715EEB" w14:textId="77777777" w:rsidR="00BA5C62" w:rsidRPr="005C5787" w:rsidRDefault="00BA5C62" w:rsidP="00043308">
            <w:pPr>
              <w:spacing w:line="360" w:lineRule="auto"/>
              <w:ind w:firstLine="0"/>
              <w:jc w:val="left"/>
              <w:rPr>
                <w:rFonts w:ascii="Times New Roman" w:hAnsi="Times New Roman"/>
                <w:b/>
                <w:sz w:val="24"/>
                <w:szCs w:val="24"/>
                <w:lang w:eastAsia="sq-AL"/>
              </w:rPr>
            </w:pPr>
            <w:r>
              <w:rPr>
                <w:rFonts w:ascii="Times New Roman" w:hAnsi="Times New Roman"/>
                <w:b/>
                <w:sz w:val="24"/>
                <w:szCs w:val="24"/>
                <w:lang w:eastAsia="sq-AL"/>
              </w:rPr>
              <w:t>Klasa: X</w:t>
            </w:r>
          </w:p>
        </w:tc>
      </w:tr>
      <w:tr w:rsidR="00BA5C62" w:rsidRPr="005C5787" w14:paraId="401D13F3" w14:textId="77777777" w:rsidTr="00BA5C62">
        <w:tc>
          <w:tcPr>
            <w:tcW w:w="6471" w:type="dxa"/>
            <w:gridSpan w:val="2"/>
            <w:shd w:val="clear" w:color="auto" w:fill="FFFFFF" w:themeFill="background1"/>
          </w:tcPr>
          <w:p w14:paraId="0C2BC541" w14:textId="3FBD81FB" w:rsidR="00BA5C62" w:rsidRPr="005C5787" w:rsidRDefault="00BA5C62" w:rsidP="00043308">
            <w:pPr>
              <w:ind w:firstLine="0"/>
              <w:jc w:val="left"/>
              <w:rPr>
                <w:rFonts w:ascii="Times New Roman" w:hAnsi="Times New Roman" w:cs="Times New Roman"/>
                <w:sz w:val="24"/>
                <w:szCs w:val="24"/>
              </w:rPr>
            </w:pPr>
            <w:r>
              <w:rPr>
                <w:rFonts w:ascii="Times New Roman" w:hAnsi="Times New Roman"/>
                <w:b/>
                <w:sz w:val="24"/>
                <w:szCs w:val="24"/>
                <w:lang w:eastAsia="sq-AL"/>
              </w:rPr>
              <w:t xml:space="preserve">Tema mësimore: </w:t>
            </w:r>
            <w:r>
              <w:t xml:space="preserve"> G</w:t>
            </w:r>
            <w:r>
              <w:rPr>
                <w:rFonts w:ascii="Times New Roman" w:hAnsi="Times New Roman" w:cs="Times New Roman"/>
                <w:sz w:val="24"/>
                <w:szCs w:val="24"/>
              </w:rPr>
              <w:t>rupi i VIII A g azet e plogëta</w:t>
            </w:r>
          </w:p>
          <w:p w14:paraId="063B0A2F" w14:textId="3E6552B0" w:rsidR="00BA5C62" w:rsidRPr="005C5787" w:rsidRDefault="00BA5C62" w:rsidP="00043308">
            <w:pPr>
              <w:ind w:firstLine="0"/>
              <w:jc w:val="left"/>
              <w:rPr>
                <w:rFonts w:ascii="Times New Roman" w:hAnsi="Times New Roman"/>
                <w:b/>
                <w:sz w:val="24"/>
                <w:szCs w:val="24"/>
                <w:lang w:eastAsia="sq-AL"/>
              </w:rPr>
            </w:pPr>
            <w:r>
              <w:rPr>
                <w:rFonts w:ascii="Times New Roman" w:hAnsi="Times New Roman" w:cs="Times New Roman"/>
                <w:sz w:val="24"/>
                <w:szCs w:val="24"/>
              </w:rPr>
              <w:t xml:space="preserve"> </w:t>
            </w:r>
          </w:p>
        </w:tc>
        <w:tc>
          <w:tcPr>
            <w:tcW w:w="7416" w:type="dxa"/>
            <w:gridSpan w:val="2"/>
            <w:shd w:val="clear" w:color="auto" w:fill="FFFFFF" w:themeFill="background1"/>
          </w:tcPr>
          <w:p w14:paraId="22027010" w14:textId="77777777" w:rsidR="00BA5C62" w:rsidRPr="005C5787" w:rsidRDefault="00BA5C62" w:rsidP="00043308">
            <w:pPr>
              <w:rPr>
                <w:rFonts w:ascii="Times New Roman" w:eastAsia="Calibri" w:hAnsi="Times New Roman" w:cs="Times New Roman"/>
                <w:sz w:val="24"/>
                <w:szCs w:val="24"/>
              </w:rPr>
            </w:pPr>
            <w:r>
              <w:rPr>
                <w:rFonts w:ascii="Times New Roman" w:hAnsi="Times New Roman"/>
                <w:b/>
                <w:sz w:val="24"/>
                <w:szCs w:val="24"/>
                <w:lang w:eastAsia="sq-AL"/>
              </w:rPr>
              <w:t>Situata e të nxënit</w:t>
            </w:r>
            <w:r>
              <w:rPr>
                <w:rFonts w:ascii="Times New Roman" w:hAnsi="Times New Roman" w:cs="Times New Roman"/>
                <w:b/>
                <w:sz w:val="24"/>
                <w:szCs w:val="24"/>
                <w:lang w:eastAsia="sq-AL"/>
              </w:rPr>
              <w:t>:</w:t>
            </w:r>
            <w:r>
              <w:rPr>
                <w:rFonts w:ascii="Times New Roman" w:eastAsia="Calibri" w:hAnsi="Times New Roman" w:cs="Times New Roman"/>
                <w:sz w:val="24"/>
                <w:szCs w:val="24"/>
              </w:rPr>
              <w:t xml:space="preserve"> Hulumtim: </w:t>
            </w:r>
          </w:p>
          <w:p w14:paraId="5291D820" w14:textId="77777777" w:rsidR="00BA5C62" w:rsidRPr="005C5787" w:rsidRDefault="00BA5C62" w:rsidP="00043308">
            <w:pPr>
              <w:ind w:firstLine="0"/>
              <w:jc w:val="left"/>
              <w:rPr>
                <w:rFonts w:ascii="Times New Roman" w:hAnsi="Times New Roman"/>
                <w:b/>
                <w:sz w:val="24"/>
                <w:szCs w:val="24"/>
                <w:lang w:eastAsia="sq-AL"/>
              </w:rPr>
            </w:pPr>
            <w:r>
              <w:rPr>
                <w:rFonts w:ascii="Times New Roman" w:eastAsia="Calibri" w:hAnsi="Times New Roman" w:cs="Times New Roman"/>
                <w:sz w:val="24"/>
                <w:szCs w:val="24"/>
              </w:rPr>
              <w:t>Çfarë duhet të dimë për gazet e plogëta</w:t>
            </w:r>
          </w:p>
        </w:tc>
      </w:tr>
      <w:tr w:rsidR="00BA5C62" w:rsidRPr="005C5787" w14:paraId="262767E2" w14:textId="77777777" w:rsidTr="00BA5C62">
        <w:tc>
          <w:tcPr>
            <w:tcW w:w="6471" w:type="dxa"/>
            <w:gridSpan w:val="2"/>
            <w:shd w:val="clear" w:color="auto" w:fill="FFFFFF" w:themeFill="background1"/>
          </w:tcPr>
          <w:p w14:paraId="36932054" w14:textId="77777777" w:rsidR="00BA5C62" w:rsidRPr="005C5787" w:rsidRDefault="00BA5C62" w:rsidP="00043308">
            <w:pPr>
              <w:ind w:firstLine="0"/>
              <w:jc w:val="left"/>
              <w:rPr>
                <w:rFonts w:ascii="Times New Roman" w:hAnsi="Times New Roman"/>
                <w:b/>
                <w:sz w:val="24"/>
                <w:szCs w:val="24"/>
                <w:lang w:eastAsia="sq-AL"/>
              </w:rPr>
            </w:pPr>
            <w:r>
              <w:rPr>
                <w:rFonts w:ascii="Times New Roman" w:hAnsi="Times New Roman"/>
                <w:b/>
                <w:sz w:val="24"/>
                <w:szCs w:val="24"/>
                <w:lang w:eastAsia="sq-AL"/>
              </w:rPr>
              <w:t>Rezultatet e të nxënit të kompetencave të fushës/lëndës sipas temës mësimore:</w:t>
            </w:r>
          </w:p>
          <w:p w14:paraId="454C0231" w14:textId="012CF740" w:rsidR="00BA5C62" w:rsidRPr="00BA5C62" w:rsidRDefault="00BA5C62" w:rsidP="00BA5C62">
            <w:pPr>
              <w:autoSpaceDE w:val="0"/>
              <w:autoSpaceDN w:val="0"/>
              <w:adjustRightInd w:val="0"/>
              <w:ind w:firstLine="0"/>
              <w:contextualSpacing/>
              <w:jc w:val="left"/>
              <w:rPr>
                <w:rFonts w:ascii="Times New Roman" w:hAnsi="Times New Roman"/>
                <w:sz w:val="24"/>
                <w:szCs w:val="24"/>
              </w:rPr>
            </w:pPr>
            <w:r>
              <w:rPr>
                <w:rFonts w:ascii="Times New Roman" w:hAnsi="Times New Roman"/>
                <w:sz w:val="24"/>
                <w:szCs w:val="24"/>
                <w:lang w:eastAsia="sq-AL"/>
              </w:rPr>
              <w:t>N2-</w:t>
            </w:r>
            <w:r w:rsidRPr="00BA5C62">
              <w:rPr>
                <w:rFonts w:ascii="Times New Roman" w:hAnsi="Times New Roman"/>
                <w:sz w:val="24"/>
                <w:szCs w:val="24"/>
                <w:lang w:eastAsia="sq-AL"/>
              </w:rPr>
              <w:t xml:space="preserve">Krahason prirjet fizike te tyre me jometalet e grupit VIIA </w:t>
            </w:r>
          </w:p>
          <w:p w14:paraId="0FFCFD2D" w14:textId="57B36C79" w:rsidR="00BA5C62" w:rsidRPr="00BA5C62" w:rsidRDefault="00BA5C62" w:rsidP="00BA5C62">
            <w:pPr>
              <w:autoSpaceDE w:val="0"/>
              <w:autoSpaceDN w:val="0"/>
              <w:adjustRightInd w:val="0"/>
              <w:ind w:firstLine="0"/>
              <w:contextualSpacing/>
              <w:jc w:val="left"/>
              <w:rPr>
                <w:rFonts w:ascii="Times New Roman" w:hAnsi="Times New Roman"/>
                <w:sz w:val="24"/>
                <w:szCs w:val="24"/>
              </w:rPr>
            </w:pPr>
            <w:r>
              <w:rPr>
                <w:rFonts w:ascii="Times New Roman" w:hAnsi="Times New Roman"/>
                <w:sz w:val="24"/>
                <w:szCs w:val="24"/>
              </w:rPr>
              <w:t>N3-</w:t>
            </w:r>
            <w:r w:rsidRPr="00BA5C62">
              <w:rPr>
                <w:rFonts w:ascii="Times New Roman" w:hAnsi="Times New Roman"/>
                <w:sz w:val="24"/>
                <w:szCs w:val="24"/>
              </w:rPr>
              <w:t xml:space="preserve">Rendit karakteristikat e prirjet e vetive fizike. </w:t>
            </w:r>
          </w:p>
          <w:p w14:paraId="778965FC" w14:textId="6062B0CE" w:rsidR="00BA5C62" w:rsidRPr="00BA5C62" w:rsidRDefault="00BA5C62" w:rsidP="00BA5C62">
            <w:pPr>
              <w:autoSpaceDE w:val="0"/>
              <w:autoSpaceDN w:val="0"/>
              <w:adjustRightInd w:val="0"/>
              <w:ind w:firstLine="0"/>
              <w:contextualSpacing/>
              <w:jc w:val="left"/>
              <w:rPr>
                <w:rFonts w:ascii="Times New Roman" w:hAnsi="Times New Roman"/>
                <w:sz w:val="24"/>
                <w:szCs w:val="24"/>
              </w:rPr>
            </w:pPr>
            <w:r>
              <w:rPr>
                <w:rFonts w:ascii="Times New Roman" w:hAnsi="Times New Roman"/>
                <w:sz w:val="24"/>
                <w:szCs w:val="24"/>
              </w:rPr>
              <w:t>N4-</w:t>
            </w:r>
            <w:r w:rsidRPr="00BA5C62">
              <w:rPr>
                <w:rFonts w:ascii="Times New Roman" w:hAnsi="Times New Roman"/>
                <w:sz w:val="24"/>
                <w:szCs w:val="24"/>
              </w:rPr>
              <w:t>Interpreton përdorimet e gazeve të plogëta .</w:t>
            </w:r>
            <w:r w:rsidRPr="00BA5C62">
              <w:rPr>
                <w:rFonts w:ascii="Times New Roman" w:hAnsi="Times New Roman"/>
                <w:color w:val="000000"/>
                <w:sz w:val="24"/>
                <w:szCs w:val="24"/>
              </w:rPr>
              <w:t xml:space="preserve"> </w:t>
            </w:r>
          </w:p>
          <w:p w14:paraId="6D1A6F0D" w14:textId="77777777" w:rsidR="00BA5C62" w:rsidRPr="005C5787" w:rsidRDefault="00BA5C62" w:rsidP="00043308">
            <w:pPr>
              <w:autoSpaceDE w:val="0"/>
              <w:autoSpaceDN w:val="0"/>
              <w:adjustRightInd w:val="0"/>
              <w:rPr>
                <w:rFonts w:ascii="Times New Roman" w:eastAsia="Batang" w:hAnsi="Times New Roman"/>
                <w:b/>
                <w:sz w:val="24"/>
                <w:szCs w:val="24"/>
              </w:rPr>
            </w:pPr>
          </w:p>
        </w:tc>
        <w:tc>
          <w:tcPr>
            <w:tcW w:w="7416" w:type="dxa"/>
            <w:gridSpan w:val="2"/>
            <w:shd w:val="clear" w:color="auto" w:fill="FFFFFF" w:themeFill="background1"/>
          </w:tcPr>
          <w:p w14:paraId="2A234554" w14:textId="77777777" w:rsidR="00BA5C62" w:rsidRPr="005C5787" w:rsidRDefault="00BA5C62" w:rsidP="00043308">
            <w:pPr>
              <w:autoSpaceDE w:val="0"/>
              <w:autoSpaceDN w:val="0"/>
              <w:adjustRightInd w:val="0"/>
              <w:rPr>
                <w:rFonts w:ascii="AGaramondPro-Regular" w:hAnsi="AGaramondPro-Regular" w:cs="AGaramondPro-Regular"/>
                <w:color w:val="000000"/>
              </w:rPr>
            </w:pPr>
            <w:r>
              <w:rPr>
                <w:rFonts w:ascii="Times New Roman" w:hAnsi="Times New Roman"/>
                <w:b/>
                <w:sz w:val="24"/>
                <w:szCs w:val="24"/>
                <w:lang w:eastAsia="sq-AL"/>
              </w:rPr>
              <w:t>Fjalët kyçe</w:t>
            </w:r>
            <w:r>
              <w:rPr>
                <w:rFonts w:ascii="Times New Roman" w:hAnsi="Times New Roman"/>
                <w:sz w:val="24"/>
                <w:szCs w:val="24"/>
                <w:lang w:eastAsia="sq-AL"/>
              </w:rPr>
              <w:t xml:space="preserve">: </w:t>
            </w:r>
            <w:r>
              <w:rPr>
                <w:rFonts w:ascii="AGaramondPro-Regular" w:hAnsi="AGaramondPro-Regular" w:cs="AGaramondPro-Regular"/>
                <w:color w:val="000000"/>
              </w:rPr>
              <w:t>monoatomike, gaze t</w:t>
            </w:r>
            <w:r>
              <w:rPr>
                <w:rFonts w:ascii="Times New Roman" w:hAnsi="Times New Roman"/>
                <w:sz w:val="24"/>
                <w:szCs w:val="24"/>
              </w:rPr>
              <w:t>ë</w:t>
            </w:r>
            <w:r>
              <w:rPr>
                <w:rFonts w:ascii="AGaramondPro-Regular" w:hAnsi="AGaramondPro-Regular" w:cs="AGaramondPro-Regular"/>
                <w:color w:val="000000"/>
              </w:rPr>
              <w:t xml:space="preserve"> plogëta, joaktivë</w:t>
            </w:r>
          </w:p>
        </w:tc>
      </w:tr>
      <w:tr w:rsidR="00BA5C62" w:rsidRPr="005C5787" w14:paraId="2A0D9EE8" w14:textId="77777777" w:rsidTr="00BA5C62">
        <w:tc>
          <w:tcPr>
            <w:tcW w:w="6471" w:type="dxa"/>
            <w:gridSpan w:val="2"/>
            <w:shd w:val="clear" w:color="auto" w:fill="FFFFFF" w:themeFill="background1"/>
          </w:tcPr>
          <w:p w14:paraId="50C8FDB3" w14:textId="77777777" w:rsidR="00BA5C62" w:rsidRPr="005C5787" w:rsidRDefault="00BA5C62" w:rsidP="00043308">
            <w:pPr>
              <w:rPr>
                <w:rFonts w:ascii="Times New Roman" w:hAnsi="Times New Roman"/>
                <w:b/>
                <w:sz w:val="24"/>
                <w:szCs w:val="24"/>
                <w:lang w:eastAsia="sq-AL"/>
              </w:rPr>
            </w:pPr>
            <w:r>
              <w:rPr>
                <w:rFonts w:ascii="Times New Roman" w:hAnsi="Times New Roman"/>
                <w:b/>
                <w:sz w:val="24"/>
                <w:szCs w:val="24"/>
                <w:lang w:eastAsia="sq-AL"/>
              </w:rPr>
              <w:t xml:space="preserve">Burimet: </w:t>
            </w:r>
          </w:p>
          <w:p w14:paraId="49B9A97F" w14:textId="1E368B71" w:rsidR="00BA5C62" w:rsidRPr="005C5787" w:rsidRDefault="00BA5C62" w:rsidP="00BA5C62">
            <w:pPr>
              <w:ind w:firstLine="0"/>
              <w:rPr>
                <w:rFonts w:ascii="Times New Roman" w:hAnsi="Times New Roman"/>
                <w:color w:val="000000"/>
                <w:sz w:val="24"/>
                <w:szCs w:val="24"/>
              </w:rPr>
            </w:pPr>
            <w:r>
              <w:rPr>
                <w:rFonts w:ascii="Times New Roman" w:hAnsi="Times New Roman"/>
                <w:sz w:val="24"/>
                <w:szCs w:val="24"/>
              </w:rPr>
              <w:t>Teksti i kimisë i klasës së 10-të,</w:t>
            </w:r>
            <w:r>
              <w:rPr>
                <w:rFonts w:ascii="Times New Roman" w:hAnsi="Times New Roman"/>
                <w:color w:val="000000"/>
                <w:sz w:val="24"/>
                <w:szCs w:val="24"/>
              </w:rPr>
              <w:t xml:space="preserve"> Tabela e sistemit periodik</w:t>
            </w:r>
            <w:r w:rsidRPr="00B850DD">
              <w:rPr>
                <w:rFonts w:ascii="Times New Roman" w:eastAsia="Calibri" w:hAnsi="Times New Roman" w:cs="Times New Roman"/>
                <w:sz w:val="24"/>
                <w:szCs w:val="24"/>
              </w:rPr>
              <w:t xml:space="preserve"> s</w:t>
            </w:r>
            <w:r w:rsidRPr="006C3349">
              <w:rPr>
                <w:rFonts w:ascii="New roman" w:eastAsia="Calibri" w:hAnsi="New roman" w:cs="Times New Roman"/>
                <w:b/>
              </w:rPr>
              <w:t>https://phet.colorado.edu/en/simulations/ grenhouse-effect</w:t>
            </w:r>
          </w:p>
          <w:p w14:paraId="72A8556F" w14:textId="77777777" w:rsidR="00BA5C62" w:rsidRPr="005C5787" w:rsidRDefault="00BA5C62" w:rsidP="00BA5C62">
            <w:pPr>
              <w:spacing w:before="100" w:beforeAutospacing="1" w:afterAutospacing="1"/>
              <w:outlineLvl w:val="2"/>
              <w:rPr>
                <w:rFonts w:ascii="Times New Roman" w:hAnsi="Times New Roman"/>
                <w:color w:val="000000"/>
                <w:sz w:val="24"/>
                <w:szCs w:val="24"/>
              </w:rPr>
            </w:pPr>
          </w:p>
          <w:p w14:paraId="3EE27D88" w14:textId="77777777" w:rsidR="00BA5C62" w:rsidRPr="005C5787" w:rsidRDefault="00BA5C62" w:rsidP="00BA5C62">
            <w:pPr>
              <w:spacing w:before="100" w:beforeAutospacing="1" w:afterAutospacing="1" w:line="360" w:lineRule="auto"/>
              <w:jc w:val="left"/>
              <w:outlineLvl w:val="2"/>
              <w:rPr>
                <w:rFonts w:ascii="Times New Roman" w:hAnsi="Times New Roman"/>
                <w:b/>
                <w:sz w:val="24"/>
                <w:szCs w:val="24"/>
                <w:lang w:eastAsia="sq-AL"/>
              </w:rPr>
            </w:pPr>
          </w:p>
        </w:tc>
        <w:tc>
          <w:tcPr>
            <w:tcW w:w="7416" w:type="dxa"/>
            <w:gridSpan w:val="2"/>
            <w:shd w:val="clear" w:color="auto" w:fill="FFFFFF" w:themeFill="background1"/>
          </w:tcPr>
          <w:p w14:paraId="11F6AE24" w14:textId="77777777" w:rsidR="00BA5C62" w:rsidRPr="005C5787" w:rsidRDefault="00BA5C62" w:rsidP="00043308">
            <w:pPr>
              <w:spacing w:line="360" w:lineRule="auto"/>
              <w:ind w:firstLine="0"/>
              <w:jc w:val="left"/>
              <w:rPr>
                <w:rFonts w:ascii="Times New Roman" w:hAnsi="Times New Roman"/>
                <w:b/>
                <w:sz w:val="24"/>
                <w:szCs w:val="24"/>
                <w:lang w:eastAsia="sq-AL"/>
              </w:rPr>
            </w:pPr>
            <w:r>
              <w:rPr>
                <w:rFonts w:ascii="Times New Roman" w:hAnsi="Times New Roman"/>
                <w:b/>
                <w:sz w:val="24"/>
                <w:szCs w:val="24"/>
                <w:lang w:eastAsia="sq-AL"/>
              </w:rPr>
              <w:t>Lidhja me fushat e tjera ose me temat ndërkurrikulare:</w:t>
            </w:r>
          </w:p>
          <w:p w14:paraId="3F83457D" w14:textId="77777777" w:rsidR="00BA5C62" w:rsidRPr="005C5787" w:rsidRDefault="00BA5C62" w:rsidP="00043308">
            <w:pPr>
              <w:spacing w:line="360" w:lineRule="auto"/>
              <w:ind w:firstLine="0"/>
              <w:jc w:val="left"/>
              <w:rPr>
                <w:rFonts w:ascii="Times New Roman" w:hAnsi="Times New Roman"/>
                <w:sz w:val="24"/>
                <w:szCs w:val="24"/>
                <w:lang w:eastAsia="sq-AL"/>
              </w:rPr>
            </w:pPr>
            <w:r>
              <w:rPr>
                <w:rFonts w:ascii="Times New Roman" w:hAnsi="Times New Roman"/>
                <w:sz w:val="24"/>
                <w:szCs w:val="24"/>
                <w:lang w:eastAsia="sq-AL"/>
              </w:rPr>
              <w:t>Fizikën dhe mjekësinë</w:t>
            </w:r>
          </w:p>
        </w:tc>
      </w:tr>
      <w:tr w:rsidR="00BA5C62" w:rsidRPr="005C5787" w14:paraId="0114CBD8" w14:textId="77777777" w:rsidTr="00BA5C62">
        <w:tc>
          <w:tcPr>
            <w:tcW w:w="13887" w:type="dxa"/>
            <w:gridSpan w:val="4"/>
            <w:shd w:val="clear" w:color="auto" w:fill="FFFFFF" w:themeFill="background1"/>
          </w:tcPr>
          <w:p w14:paraId="67960398" w14:textId="77777777" w:rsidR="00BA5C62" w:rsidRPr="005C5787" w:rsidRDefault="00BA5C62" w:rsidP="00043308">
            <w:pPr>
              <w:spacing w:line="360" w:lineRule="auto"/>
              <w:ind w:firstLine="0"/>
              <w:jc w:val="center"/>
              <w:rPr>
                <w:rFonts w:ascii="Times New Roman" w:hAnsi="Times New Roman"/>
                <w:b/>
                <w:sz w:val="24"/>
                <w:szCs w:val="24"/>
                <w:lang w:eastAsia="sq-AL"/>
              </w:rPr>
            </w:pPr>
            <w:r>
              <w:rPr>
                <w:rFonts w:ascii="Times New Roman" w:hAnsi="Times New Roman"/>
                <w:b/>
                <w:sz w:val="24"/>
                <w:szCs w:val="24"/>
                <w:lang w:eastAsia="sq-AL"/>
              </w:rPr>
              <w:t>Metodologjia dhe veprimtaritë e nxënësve</w:t>
            </w:r>
          </w:p>
        </w:tc>
      </w:tr>
      <w:tr w:rsidR="00BA5C62" w:rsidRPr="005C5787" w14:paraId="717A777C" w14:textId="77777777" w:rsidTr="00BA5C62">
        <w:trPr>
          <w:trHeight w:val="699"/>
        </w:trPr>
        <w:tc>
          <w:tcPr>
            <w:tcW w:w="13887" w:type="dxa"/>
            <w:gridSpan w:val="4"/>
            <w:shd w:val="clear" w:color="auto" w:fill="FFFFFF" w:themeFill="background1"/>
          </w:tcPr>
          <w:p w14:paraId="15DCC6FB" w14:textId="77777777" w:rsidR="00BA5C62" w:rsidRPr="005C5787" w:rsidRDefault="00BA5C62" w:rsidP="00043308">
            <w:pPr>
              <w:spacing w:line="360" w:lineRule="auto"/>
              <w:ind w:firstLine="0"/>
              <w:rPr>
                <w:rFonts w:ascii="Times New Roman" w:hAnsi="Times New Roman"/>
                <w:sz w:val="24"/>
                <w:szCs w:val="24"/>
              </w:rPr>
            </w:pPr>
            <w:r>
              <w:rPr>
                <w:rFonts w:ascii="Times New Roman" w:hAnsi="Times New Roman"/>
                <w:b/>
                <w:sz w:val="24"/>
                <w:szCs w:val="24"/>
              </w:rPr>
              <w:t>Përshkrimi i situatës.</w:t>
            </w:r>
          </w:p>
          <w:p w14:paraId="51CA56C9" w14:textId="77777777" w:rsidR="00BA5C62" w:rsidRPr="005C5787" w:rsidRDefault="00BA5C62" w:rsidP="00043308">
            <w:pPr>
              <w:spacing w:line="360" w:lineRule="auto"/>
              <w:ind w:firstLine="0"/>
              <w:rPr>
                <w:rFonts w:ascii="Times New Roman" w:hAnsi="Times New Roman"/>
                <w:sz w:val="24"/>
                <w:szCs w:val="24"/>
              </w:rPr>
            </w:pPr>
            <w:r>
              <w:rPr>
                <w:rFonts w:ascii="Times New Roman" w:hAnsi="Times New Roman"/>
                <w:sz w:val="24"/>
                <w:szCs w:val="24"/>
              </w:rPr>
              <w:t>Mësuesi/ ja njeh nxënësit me situatën e temës .</w:t>
            </w:r>
          </w:p>
          <w:p w14:paraId="5A704CEC" w14:textId="77777777" w:rsidR="00BA5C62" w:rsidRPr="005C5787" w:rsidRDefault="00BA5C62" w:rsidP="00043308">
            <w:pPr>
              <w:spacing w:line="360" w:lineRule="auto"/>
              <w:ind w:firstLine="0"/>
              <w:rPr>
                <w:rFonts w:ascii="Times New Roman" w:hAnsi="Times New Roman"/>
                <w:sz w:val="24"/>
                <w:szCs w:val="24"/>
              </w:rPr>
            </w:pPr>
            <w:r>
              <w:rPr>
                <w:rFonts w:ascii="Times New Roman" w:hAnsi="Times New Roman"/>
                <w:sz w:val="24"/>
                <w:szCs w:val="24"/>
              </w:rPr>
              <w:t xml:space="preserve"> </w:t>
            </w:r>
            <w:r>
              <w:rPr>
                <w:rFonts w:ascii="AGaramondPro-Regular" w:hAnsi="AGaramondPro-Regular" w:cs="AGaramondPro-Regular"/>
                <w:color w:val="000000"/>
              </w:rPr>
              <w:t>Gaze të plogëta ndodhen</w:t>
            </w:r>
            <w:r>
              <w:rPr>
                <w:rFonts w:ascii="Times New Roman" w:hAnsi="Times New Roman"/>
                <w:sz w:val="24"/>
                <w:szCs w:val="24"/>
              </w:rPr>
              <w:t xml:space="preserve"> në grupin e VIIIA në tabelën e sistemit periodik </w:t>
            </w:r>
          </w:p>
          <w:p w14:paraId="2143F179" w14:textId="77777777" w:rsidR="00BA5C62" w:rsidRPr="005C5787" w:rsidRDefault="00BA5C62" w:rsidP="00043308">
            <w:pPr>
              <w:spacing w:line="360" w:lineRule="auto"/>
              <w:ind w:firstLine="0"/>
              <w:rPr>
                <w:rFonts w:ascii="Times New Roman" w:hAnsi="Times New Roman"/>
                <w:sz w:val="24"/>
                <w:szCs w:val="24"/>
              </w:rPr>
            </w:pPr>
            <w:r>
              <w:rPr>
                <w:rFonts w:ascii="Times New Roman" w:hAnsi="Times New Roman"/>
                <w:sz w:val="24"/>
                <w:szCs w:val="24"/>
              </w:rPr>
              <w:t xml:space="preserve"> Molekulat e tyre janë monoatomike dhe joaktive.</w:t>
            </w:r>
          </w:p>
          <w:p w14:paraId="46936C79" w14:textId="77777777" w:rsidR="00BA5C62" w:rsidRPr="005C5787" w:rsidRDefault="00BA5C62" w:rsidP="00043308">
            <w:pPr>
              <w:spacing w:line="360" w:lineRule="auto"/>
              <w:ind w:firstLine="0"/>
              <w:jc w:val="left"/>
              <w:rPr>
                <w:rFonts w:ascii="Times New Roman" w:hAnsi="Times New Roman"/>
                <w:b/>
                <w:sz w:val="24"/>
                <w:szCs w:val="24"/>
              </w:rPr>
            </w:pPr>
            <w:r>
              <w:rPr>
                <w:rFonts w:ascii="Times New Roman" w:hAnsi="Times New Roman"/>
                <w:b/>
                <w:sz w:val="24"/>
                <w:szCs w:val="24"/>
              </w:rPr>
              <w:t>Veprimet në situatë</w:t>
            </w:r>
          </w:p>
          <w:p w14:paraId="20B53CAB" w14:textId="77777777" w:rsidR="00BA5C62" w:rsidRPr="005C5787" w:rsidRDefault="00BA5C62" w:rsidP="00043308">
            <w:pPr>
              <w:ind w:firstLine="0"/>
              <w:jc w:val="left"/>
              <w:rPr>
                <w:rFonts w:ascii="Times New Roman" w:hAnsi="Times New Roman"/>
                <w:sz w:val="24"/>
                <w:szCs w:val="24"/>
              </w:rPr>
            </w:pPr>
            <w:r>
              <w:rPr>
                <w:rFonts w:ascii="Times New Roman" w:hAnsi="Times New Roman"/>
                <w:b/>
                <w:sz w:val="24"/>
                <w:szCs w:val="24"/>
              </w:rPr>
              <w:t xml:space="preserve">Hulumtim: </w:t>
            </w:r>
            <w:r>
              <w:rPr>
                <w:rFonts w:ascii="Times New Roman" w:hAnsi="Times New Roman"/>
                <w:sz w:val="24"/>
                <w:szCs w:val="24"/>
              </w:rPr>
              <w:t xml:space="preserve">U kërkohet nxënësve që </w:t>
            </w:r>
            <w:r>
              <w:rPr>
                <w:rFonts w:ascii="Times New Roman" w:hAnsi="Times New Roman"/>
                <w:b/>
                <w:i/>
                <w:sz w:val="24"/>
                <w:szCs w:val="24"/>
              </w:rPr>
              <w:t xml:space="preserve">të </w:t>
            </w:r>
            <w:r>
              <w:rPr>
                <w:rFonts w:ascii="Times New Roman" w:hAnsi="Times New Roman"/>
                <w:color w:val="000000"/>
                <w:sz w:val="24"/>
                <w:szCs w:val="24"/>
              </w:rPr>
              <w:t>kërkojnë mbi informacionin që duhet të dinë për gazet e plogëta.</w:t>
            </w:r>
          </w:p>
          <w:p w14:paraId="63E53660" w14:textId="77777777" w:rsidR="00BA5C62" w:rsidRPr="005C5787" w:rsidRDefault="00BA5C62" w:rsidP="00043308">
            <w:pPr>
              <w:ind w:firstLine="0"/>
              <w:jc w:val="left"/>
              <w:rPr>
                <w:rFonts w:ascii="Times New Roman" w:hAnsi="Times New Roman"/>
                <w:sz w:val="24"/>
                <w:szCs w:val="24"/>
              </w:rPr>
            </w:pPr>
            <w:r>
              <w:rPr>
                <w:rFonts w:ascii="Times New Roman" w:hAnsi="Times New Roman"/>
                <w:b/>
                <w:color w:val="000000"/>
                <w:sz w:val="24"/>
                <w:szCs w:val="24"/>
              </w:rPr>
              <w:t xml:space="preserve">Diskutim: </w:t>
            </w:r>
            <w:r>
              <w:rPr>
                <w:rFonts w:ascii="Times New Roman" w:hAnsi="Times New Roman"/>
                <w:sz w:val="24"/>
                <w:szCs w:val="24"/>
              </w:rPr>
              <w:t xml:space="preserve">U kërkohet nxënësve që të diskutojnë </w:t>
            </w:r>
            <w:r>
              <w:rPr>
                <w:rFonts w:ascii="Times New Roman" w:hAnsi="Times New Roman"/>
                <w:color w:val="000000"/>
                <w:sz w:val="24"/>
                <w:szCs w:val="24"/>
              </w:rPr>
              <w:t>duke krahasuar strukturën elektronike të gazeve të plogëta me atomet te plogëta të atomeve të grupeve të tjera. Pse quhen të plogët?</w:t>
            </w:r>
          </w:p>
          <w:p w14:paraId="6B63DAF0" w14:textId="77777777" w:rsidR="00BA5C62" w:rsidRPr="005C5787" w:rsidRDefault="00BA5C62" w:rsidP="00043308">
            <w:pPr>
              <w:ind w:firstLine="0"/>
              <w:rPr>
                <w:rFonts w:ascii="Times New Roman" w:hAnsi="Times New Roman"/>
                <w:color w:val="000000"/>
                <w:sz w:val="24"/>
                <w:szCs w:val="24"/>
              </w:rPr>
            </w:pPr>
          </w:p>
          <w:p w14:paraId="70D30FC3" w14:textId="77777777" w:rsidR="00BA5C62" w:rsidRPr="005C5787" w:rsidRDefault="00BA5C62" w:rsidP="00043308">
            <w:pPr>
              <w:autoSpaceDE w:val="0"/>
              <w:autoSpaceDN w:val="0"/>
              <w:adjustRightInd w:val="0"/>
              <w:ind w:firstLine="0"/>
              <w:jc w:val="left"/>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rPr>
              <w:t>Kryhet aktiviteti praktik me nxënësit.</w:t>
            </w:r>
            <w:r>
              <w:rPr>
                <w:rFonts w:ascii="Times New Roman" w:hAnsi="Times New Roman"/>
                <w:sz w:val="24"/>
                <w:szCs w:val="24"/>
              </w:rPr>
              <w:t xml:space="preserve"> Puna</w:t>
            </w:r>
            <w:r>
              <w:rPr>
                <w:rFonts w:ascii="Times New Roman" w:eastAsia="Calibri" w:hAnsi="Times New Roman"/>
                <w:color w:val="000000"/>
                <w:sz w:val="24"/>
                <w:szCs w:val="24"/>
              </w:rPr>
              <w:t>. në grupe</w:t>
            </w:r>
          </w:p>
          <w:p w14:paraId="6C109F4D" w14:textId="77777777" w:rsidR="00BA5C62" w:rsidRPr="005C5787" w:rsidRDefault="00BA5C62" w:rsidP="00043308">
            <w:pPr>
              <w:autoSpaceDE w:val="0"/>
              <w:autoSpaceDN w:val="0"/>
              <w:adjustRightInd w:val="0"/>
              <w:ind w:firstLine="0"/>
              <w:jc w:val="left"/>
              <w:rPr>
                <w:rFonts w:ascii="AGaramondPro-Regular" w:eastAsia="Calibri" w:hAnsi="AGaramondPro-Regular" w:cs="AGaramondPro-Regular"/>
                <w:sz w:val="23"/>
                <w:szCs w:val="23"/>
              </w:rPr>
            </w:pPr>
            <w:r>
              <w:rPr>
                <w:rFonts w:ascii="AGaramondPro-Regular" w:eastAsia="Calibri" w:hAnsi="AGaramondPro-Regular" w:cs="AGaramondPro-Regular"/>
                <w:sz w:val="23"/>
                <w:szCs w:val="23"/>
              </w:rPr>
              <w:lastRenderedPageBreak/>
              <w:t>Grupi i pare : rendit elementet joaktive me simbolet kimike, veçoritë e tyre fizike</w:t>
            </w:r>
          </w:p>
          <w:p w14:paraId="54BC49BA" w14:textId="77777777" w:rsidR="00BA5C62" w:rsidRPr="005C5787" w:rsidRDefault="00BA5C62" w:rsidP="00043308">
            <w:pPr>
              <w:autoSpaceDE w:val="0"/>
              <w:autoSpaceDN w:val="0"/>
              <w:adjustRightInd w:val="0"/>
              <w:ind w:firstLine="0"/>
              <w:jc w:val="left"/>
              <w:rPr>
                <w:rFonts w:ascii="AGaramondPro-Regular" w:eastAsia="Calibri" w:hAnsi="AGaramondPro-Regular" w:cs="AGaramondPro-Regular"/>
                <w:sz w:val="23"/>
                <w:szCs w:val="23"/>
              </w:rPr>
            </w:pPr>
            <w:r>
              <w:rPr>
                <w:rFonts w:ascii="AGaramondPro-Regular" w:eastAsia="Calibri" w:hAnsi="AGaramondPro-Regular" w:cs="AGaramondPro-Regular"/>
                <w:sz w:val="23"/>
                <w:szCs w:val="23"/>
              </w:rPr>
              <w:t xml:space="preserve">Grupi i dytë: interpreton përdorimet në jetën e përditshme të gazeve të plogëta                                                Grupi i tretë: krahason strukturën elektronike midis atomeve të gazeve të plogëta me atomet të plogëta të grupeve të tjera. </w:t>
            </w:r>
          </w:p>
          <w:p w14:paraId="56654F0B" w14:textId="77777777" w:rsidR="00BA5C62" w:rsidRPr="005C5787" w:rsidRDefault="00BA5C62" w:rsidP="00043308">
            <w:pPr>
              <w:autoSpaceDE w:val="0"/>
              <w:autoSpaceDN w:val="0"/>
              <w:adjustRightInd w:val="0"/>
              <w:ind w:firstLine="0"/>
              <w:jc w:val="left"/>
              <w:rPr>
                <w:rFonts w:ascii="AGaramondPro-Regular" w:eastAsia="Calibri" w:hAnsi="AGaramondPro-Regular" w:cs="AGaramondPro-Regular"/>
                <w:sz w:val="23"/>
                <w:szCs w:val="23"/>
              </w:rPr>
            </w:pPr>
            <w:r>
              <w:rPr>
                <w:rFonts w:ascii="AGaramondPro-Regular" w:eastAsia="Calibri" w:hAnsi="AGaramondPro-Regular" w:cs="AGaramondPro-Regular"/>
                <w:sz w:val="23"/>
                <w:szCs w:val="23"/>
              </w:rPr>
              <w:t>Më pas mësuesi/ja u kërkon nxënësve që nga 2 alternativa për çdo grup të identifikojnë këto elemente jometalike:</w:t>
            </w:r>
          </w:p>
          <w:p w14:paraId="0796371C" w14:textId="77777777" w:rsidR="00BA5C62" w:rsidRPr="005C5787" w:rsidRDefault="00BA5C62" w:rsidP="00043308">
            <w:pPr>
              <w:ind w:firstLine="0"/>
            </w:pPr>
            <w:r>
              <w:rPr>
                <w:rFonts w:ascii="AGaramondPro-Bold" w:eastAsia="AGaramondPro-Bold" w:hAnsi="AGaramondPro-Regular" w:cs="AGaramondPro-Bold"/>
                <w:b/>
                <w:bCs/>
                <w:sz w:val="23"/>
                <w:szCs w:val="23"/>
              </w:rPr>
              <w:t xml:space="preserve">a) </w:t>
            </w:r>
            <w:r>
              <w:rPr>
                <w:rFonts w:ascii="AGaramondPro-Regular" w:eastAsia="Calibri" w:hAnsi="AGaramondPro-Regular" w:cs="AGaramondPro-Regular"/>
                <w:sz w:val="23"/>
                <w:szCs w:val="23"/>
              </w:rPr>
              <w:t>gaz pa ngjyrë, përdoret te tullumbacet dhe balonat fluturuese;</w:t>
            </w:r>
          </w:p>
          <w:p w14:paraId="28CCE60B" w14:textId="77777777" w:rsidR="00BA5C62" w:rsidRPr="005C5787" w:rsidRDefault="00BA5C62" w:rsidP="00043308">
            <w:pPr>
              <w:autoSpaceDE w:val="0"/>
              <w:autoSpaceDN w:val="0"/>
              <w:adjustRightInd w:val="0"/>
              <w:ind w:firstLine="0"/>
              <w:jc w:val="left"/>
              <w:rPr>
                <w:rFonts w:ascii="AGaramondPro-Regular" w:eastAsia="Calibri" w:hAnsi="AGaramondPro-Regular" w:cs="AGaramondPro-Regular"/>
                <w:sz w:val="23"/>
                <w:szCs w:val="23"/>
              </w:rPr>
            </w:pPr>
            <w:r>
              <w:rPr>
                <w:rFonts w:ascii="AGaramondPro-Regular" w:eastAsia="Calibri" w:hAnsi="AGaramondPro-Regular" w:cs="AGaramondPro-Regular"/>
                <w:sz w:val="23"/>
                <w:szCs w:val="23"/>
              </w:rPr>
              <w:t xml:space="preserve"> </w:t>
            </w:r>
            <w:r>
              <w:rPr>
                <w:rFonts w:ascii="AGaramondPro-Bold" w:eastAsia="AGaramondPro-Bold" w:hAnsi="AGaramondPro-Regular" w:cs="AGaramondPro-Bold"/>
                <w:b/>
                <w:bCs/>
                <w:sz w:val="23"/>
                <w:szCs w:val="23"/>
              </w:rPr>
              <w:t xml:space="preserve">b) </w:t>
            </w:r>
            <w:r>
              <w:rPr>
                <w:rFonts w:ascii="AGaramondPro-Regular" w:eastAsia="Calibri" w:hAnsi="AGaramondPro-Regular" w:cs="AGaramondPro-Regular"/>
                <w:sz w:val="23"/>
                <w:szCs w:val="23"/>
              </w:rPr>
              <w:t>lëng i kuq;</w:t>
            </w:r>
          </w:p>
          <w:p w14:paraId="57A208AA" w14:textId="77777777" w:rsidR="00BA5C62" w:rsidRPr="005C5787" w:rsidRDefault="00BA5C62" w:rsidP="00043308">
            <w:pPr>
              <w:autoSpaceDE w:val="0"/>
              <w:autoSpaceDN w:val="0"/>
              <w:adjustRightInd w:val="0"/>
              <w:ind w:firstLine="0"/>
              <w:jc w:val="left"/>
              <w:rPr>
                <w:rFonts w:ascii="AGaramondPro-Regular" w:eastAsia="Calibri" w:hAnsi="AGaramondPro-Regular" w:cs="AGaramondPro-Regular"/>
                <w:sz w:val="23"/>
                <w:szCs w:val="23"/>
              </w:rPr>
            </w:pPr>
            <w:r>
              <w:rPr>
                <w:rFonts w:ascii="AGaramondPro-Bold" w:eastAsia="AGaramondPro-Bold" w:hAnsi="AGaramondPro-Regular" w:cs="AGaramondPro-Bold"/>
                <w:b/>
                <w:bCs/>
                <w:sz w:val="23"/>
                <w:szCs w:val="23"/>
              </w:rPr>
              <w:t xml:space="preserve">c) </w:t>
            </w:r>
            <w:r>
              <w:rPr>
                <w:rFonts w:ascii="AGaramondPro-Regular" w:eastAsia="Calibri" w:hAnsi="AGaramondPro-Regular" w:cs="AGaramondPro-Regular"/>
                <w:sz w:val="23"/>
                <w:szCs w:val="23"/>
              </w:rPr>
              <w:t>gaz i verdhë, i cili është aq aktiv, sa nuk lejohet në laboratorin e shkollës;</w:t>
            </w:r>
          </w:p>
          <w:p w14:paraId="7E334556" w14:textId="77777777" w:rsidR="00BA5C62" w:rsidRPr="005C5787" w:rsidRDefault="00BA5C62" w:rsidP="00043308">
            <w:pPr>
              <w:autoSpaceDE w:val="0"/>
              <w:autoSpaceDN w:val="0"/>
              <w:adjustRightInd w:val="0"/>
              <w:ind w:firstLine="0"/>
              <w:jc w:val="left"/>
              <w:rPr>
                <w:rFonts w:ascii="AGaramondPro-Regular" w:eastAsia="Calibri" w:hAnsi="AGaramondPro-Regular" w:cs="AGaramondPro-Regular"/>
                <w:sz w:val="23"/>
                <w:szCs w:val="23"/>
              </w:rPr>
            </w:pPr>
            <w:r>
              <w:rPr>
                <w:rFonts w:ascii="AGaramondPro-Bold" w:eastAsia="AGaramondPro-Bold" w:hAnsi="AGaramondPro-Regular" w:cs="AGaramondPro-Bold"/>
                <w:b/>
                <w:bCs/>
                <w:sz w:val="23"/>
                <w:szCs w:val="23"/>
              </w:rPr>
              <w:t xml:space="preserve">d) </w:t>
            </w:r>
            <w:r>
              <w:rPr>
                <w:rFonts w:ascii="AGaramondPro-Regular" w:eastAsia="Calibri" w:hAnsi="AGaramondPro-Regular" w:cs="AGaramondPro-Regular"/>
                <w:sz w:val="23"/>
                <w:szCs w:val="23"/>
              </w:rPr>
              <w:t>gaz i gjelbër helmues;</w:t>
            </w:r>
          </w:p>
          <w:p w14:paraId="0FF7DD72" w14:textId="77777777" w:rsidR="00BA5C62" w:rsidRPr="005C5787" w:rsidRDefault="00BA5C62" w:rsidP="00043308">
            <w:pPr>
              <w:autoSpaceDE w:val="0"/>
              <w:autoSpaceDN w:val="0"/>
              <w:adjustRightInd w:val="0"/>
              <w:ind w:firstLine="0"/>
              <w:jc w:val="left"/>
              <w:rPr>
                <w:rFonts w:ascii="AGaramondPro-Regular" w:eastAsia="Calibri" w:hAnsi="AGaramondPro-Regular" w:cs="AGaramondPro-Regular"/>
                <w:sz w:val="23"/>
                <w:szCs w:val="23"/>
              </w:rPr>
            </w:pPr>
            <w:r>
              <w:rPr>
                <w:rFonts w:ascii="AGaramondPro-Bold" w:eastAsia="AGaramondPro-Bold" w:hAnsi="AGaramondPro-Regular" w:cs="AGaramondPro-Bold"/>
                <w:b/>
                <w:bCs/>
                <w:sz w:val="23"/>
                <w:szCs w:val="23"/>
              </w:rPr>
              <w:t xml:space="preserve">e) </w:t>
            </w:r>
            <w:r>
              <w:rPr>
                <w:rFonts w:ascii="AGaramondPro-Regular" w:eastAsia="Calibri" w:hAnsi="AGaramondPro-Regular" w:cs="AGaramondPro-Regular"/>
                <w:sz w:val="23"/>
                <w:szCs w:val="23"/>
              </w:rPr>
              <w:t xml:space="preserve">gaz pa ngjyrë, që përdoret për ndriçimin e reklamave                                  </w:t>
            </w:r>
          </w:p>
          <w:p w14:paraId="32F712CA" w14:textId="77777777" w:rsidR="00BA5C62" w:rsidRPr="005C5787" w:rsidRDefault="00BA5C62" w:rsidP="00043308">
            <w:pPr>
              <w:autoSpaceDE w:val="0"/>
              <w:autoSpaceDN w:val="0"/>
              <w:adjustRightInd w:val="0"/>
              <w:ind w:firstLine="0"/>
              <w:jc w:val="left"/>
              <w:rPr>
                <w:rFonts w:ascii="AGaramondPro-Regular" w:eastAsia="Calibri" w:hAnsi="AGaramondPro-Regular" w:cs="AGaramondPro-Regular"/>
                <w:sz w:val="23"/>
                <w:szCs w:val="23"/>
              </w:rPr>
            </w:pPr>
            <w:r>
              <w:rPr>
                <w:rFonts w:ascii="AGaramondPro-Regular" w:eastAsia="Calibri" w:hAnsi="AGaramondPro-Regular" w:cs="AGaramondPro-Regular"/>
                <w:sz w:val="23"/>
                <w:szCs w:val="23"/>
              </w:rPr>
              <w:t xml:space="preserve"> </w:t>
            </w:r>
            <w:r>
              <w:rPr>
                <w:rFonts w:ascii="AGaramondPro-Bold" w:eastAsia="AGaramondPro-Bold" w:hAnsi="AGaramondPro-Regular" w:cs="AGaramondPro-Bold"/>
                <w:b/>
                <w:bCs/>
                <w:sz w:val="23"/>
                <w:szCs w:val="23"/>
              </w:rPr>
              <w:t xml:space="preserve">f ) </w:t>
            </w:r>
            <w:r>
              <w:rPr>
                <w:rFonts w:ascii="AGaramondPro-Regular" w:eastAsia="Calibri" w:hAnsi="AGaramondPro-Regular" w:cs="AGaramondPro-Regular"/>
                <w:sz w:val="23"/>
                <w:szCs w:val="23"/>
              </w:rPr>
              <w:t>trup i ngurtë me ngjyrë të zezë, i cili kur ngrohet ngadalë, formon avuj ngjyrë vjollce.</w:t>
            </w:r>
          </w:p>
          <w:p w14:paraId="4B98A7F3" w14:textId="77777777" w:rsidR="00BA5C62" w:rsidRPr="005C5787" w:rsidRDefault="00BA5C62" w:rsidP="00043308">
            <w:pPr>
              <w:spacing w:line="360" w:lineRule="auto"/>
              <w:ind w:firstLine="0"/>
              <w:jc w:val="left"/>
              <w:rPr>
                <w:rFonts w:ascii="Times New Roman" w:hAnsi="Times New Roman"/>
                <w:b/>
                <w:sz w:val="24"/>
                <w:szCs w:val="24"/>
              </w:rPr>
            </w:pPr>
          </w:p>
          <w:p w14:paraId="3A6FE394" w14:textId="77777777" w:rsidR="00BA5C62" w:rsidRPr="005C5787" w:rsidRDefault="00BA5C62" w:rsidP="00043308">
            <w:pPr>
              <w:autoSpaceDE w:val="0"/>
              <w:autoSpaceDN w:val="0"/>
              <w:adjustRightInd w:val="0"/>
              <w:ind w:firstLine="0"/>
              <w:jc w:val="left"/>
              <w:rPr>
                <w:rFonts w:ascii="Times New Roman" w:hAnsi="Times New Roman"/>
                <w:sz w:val="24"/>
                <w:szCs w:val="24"/>
              </w:rPr>
            </w:pPr>
          </w:p>
        </w:tc>
      </w:tr>
      <w:tr w:rsidR="00BA5C62" w:rsidRPr="005C5787" w14:paraId="2FBC9D28" w14:textId="77777777" w:rsidTr="00043308">
        <w:tc>
          <w:tcPr>
            <w:tcW w:w="13887" w:type="dxa"/>
            <w:gridSpan w:val="4"/>
          </w:tcPr>
          <w:p w14:paraId="6EFE1808" w14:textId="64806B88" w:rsidR="00BA5C62" w:rsidRPr="00BA5C62" w:rsidRDefault="00BA5C62" w:rsidP="00BA5C62">
            <w:pPr>
              <w:spacing w:line="360" w:lineRule="auto"/>
              <w:ind w:firstLine="0"/>
              <w:jc w:val="left"/>
              <w:rPr>
                <w:rFonts w:ascii="Times New Roman" w:hAnsi="Times New Roman"/>
                <w:sz w:val="24"/>
                <w:szCs w:val="24"/>
                <w:lang w:eastAsia="sq-AL"/>
              </w:rPr>
            </w:pPr>
            <w:r w:rsidRPr="00BA5C62">
              <w:rPr>
                <w:rFonts w:ascii="Times New Roman" w:hAnsi="Times New Roman"/>
                <w:b/>
                <w:sz w:val="24"/>
                <w:szCs w:val="24"/>
                <w:lang w:eastAsia="sq-AL"/>
              </w:rPr>
              <w:lastRenderedPageBreak/>
              <w:t>Vlerësimi:</w:t>
            </w:r>
            <w:r>
              <w:rPr>
                <w:rFonts w:ascii="Times New Roman" w:hAnsi="Times New Roman"/>
                <w:color w:val="000000"/>
                <w:sz w:val="24"/>
                <w:szCs w:val="24"/>
              </w:rPr>
              <w:t xml:space="preserve">Vlerësimi bëhet bazuar në aftësitë argumentuese të anëtarëve të grupit </w:t>
            </w:r>
          </w:p>
          <w:p w14:paraId="629F1A23" w14:textId="77777777" w:rsidR="00BA5C62" w:rsidRPr="00BA5C62" w:rsidRDefault="00BA5C62" w:rsidP="00BA5C62">
            <w:pPr>
              <w:autoSpaceDE w:val="0"/>
              <w:autoSpaceDN w:val="0"/>
              <w:adjustRightInd w:val="0"/>
              <w:ind w:firstLine="0"/>
              <w:contextualSpacing/>
              <w:jc w:val="left"/>
              <w:rPr>
                <w:rFonts w:ascii="Times New Roman" w:hAnsi="Times New Roman"/>
                <w:sz w:val="24"/>
                <w:szCs w:val="24"/>
              </w:rPr>
            </w:pPr>
            <w:r>
              <w:rPr>
                <w:rFonts w:ascii="Times New Roman" w:hAnsi="Times New Roman"/>
                <w:sz w:val="24"/>
                <w:szCs w:val="24"/>
                <w:lang w:eastAsia="sq-AL"/>
              </w:rPr>
              <w:t>N2-</w:t>
            </w:r>
            <w:r w:rsidRPr="00BA5C62">
              <w:rPr>
                <w:rFonts w:ascii="Times New Roman" w:hAnsi="Times New Roman"/>
                <w:sz w:val="24"/>
                <w:szCs w:val="24"/>
                <w:lang w:eastAsia="sq-AL"/>
              </w:rPr>
              <w:t xml:space="preserve">Krahason prirjet fizike te tyre me jometalet e grupit VIIA </w:t>
            </w:r>
          </w:p>
          <w:p w14:paraId="0CBA91C0" w14:textId="77777777" w:rsidR="00BA5C62" w:rsidRPr="00BA5C62" w:rsidRDefault="00BA5C62" w:rsidP="00BA5C62">
            <w:pPr>
              <w:autoSpaceDE w:val="0"/>
              <w:autoSpaceDN w:val="0"/>
              <w:adjustRightInd w:val="0"/>
              <w:ind w:firstLine="0"/>
              <w:contextualSpacing/>
              <w:jc w:val="left"/>
              <w:rPr>
                <w:rFonts w:ascii="Times New Roman" w:hAnsi="Times New Roman"/>
                <w:sz w:val="24"/>
                <w:szCs w:val="24"/>
              </w:rPr>
            </w:pPr>
            <w:r>
              <w:rPr>
                <w:rFonts w:ascii="Times New Roman" w:hAnsi="Times New Roman"/>
                <w:sz w:val="24"/>
                <w:szCs w:val="24"/>
              </w:rPr>
              <w:t>N3-</w:t>
            </w:r>
            <w:r w:rsidRPr="00BA5C62">
              <w:rPr>
                <w:rFonts w:ascii="Times New Roman" w:hAnsi="Times New Roman"/>
                <w:sz w:val="24"/>
                <w:szCs w:val="24"/>
              </w:rPr>
              <w:t xml:space="preserve">Rendit karakteristikat e prirjet e vetive fizike. </w:t>
            </w:r>
          </w:p>
          <w:p w14:paraId="6C762ED7" w14:textId="77777777" w:rsidR="00BA5C62" w:rsidRPr="00BA5C62" w:rsidRDefault="00BA5C62" w:rsidP="00BA5C62">
            <w:pPr>
              <w:autoSpaceDE w:val="0"/>
              <w:autoSpaceDN w:val="0"/>
              <w:adjustRightInd w:val="0"/>
              <w:ind w:firstLine="0"/>
              <w:contextualSpacing/>
              <w:jc w:val="left"/>
              <w:rPr>
                <w:rFonts w:ascii="Times New Roman" w:hAnsi="Times New Roman"/>
                <w:sz w:val="24"/>
                <w:szCs w:val="24"/>
              </w:rPr>
            </w:pPr>
            <w:r>
              <w:rPr>
                <w:rFonts w:ascii="Times New Roman" w:hAnsi="Times New Roman"/>
                <w:sz w:val="24"/>
                <w:szCs w:val="24"/>
              </w:rPr>
              <w:t>N4-</w:t>
            </w:r>
            <w:r w:rsidRPr="00BA5C62">
              <w:rPr>
                <w:rFonts w:ascii="Times New Roman" w:hAnsi="Times New Roman"/>
                <w:sz w:val="24"/>
                <w:szCs w:val="24"/>
              </w:rPr>
              <w:t>Interpreton përdorimet e gazeve të plogëta .</w:t>
            </w:r>
            <w:r w:rsidRPr="00BA5C62">
              <w:rPr>
                <w:rFonts w:ascii="Times New Roman" w:hAnsi="Times New Roman"/>
                <w:color w:val="000000"/>
                <w:sz w:val="24"/>
                <w:szCs w:val="24"/>
              </w:rPr>
              <w:t xml:space="preserve"> </w:t>
            </w:r>
          </w:p>
          <w:p w14:paraId="24ECE93D" w14:textId="77777777" w:rsidR="00BA5C62" w:rsidRPr="005C5787" w:rsidRDefault="00BA5C62" w:rsidP="00BA5C62">
            <w:pPr>
              <w:spacing w:before="100" w:beforeAutospacing="1" w:afterAutospacing="1" w:line="360" w:lineRule="auto"/>
              <w:jc w:val="left"/>
              <w:outlineLvl w:val="2"/>
              <w:rPr>
                <w:rFonts w:ascii="Times New Roman" w:hAnsi="Times New Roman"/>
                <w:i/>
                <w:sz w:val="24"/>
                <w:szCs w:val="24"/>
                <w:lang w:eastAsia="sq-AL"/>
              </w:rPr>
            </w:pPr>
          </w:p>
        </w:tc>
      </w:tr>
      <w:tr w:rsidR="00BA5C62" w:rsidRPr="005C5787" w14:paraId="0EAEAE0B" w14:textId="77777777" w:rsidTr="00043308">
        <w:trPr>
          <w:trHeight w:val="1952"/>
        </w:trPr>
        <w:tc>
          <w:tcPr>
            <w:tcW w:w="13887" w:type="dxa"/>
            <w:gridSpan w:val="4"/>
          </w:tcPr>
          <w:p w14:paraId="71E5D2C2" w14:textId="77777777" w:rsidR="00BA5C62" w:rsidRPr="005C5787" w:rsidRDefault="00BA5C62" w:rsidP="00043308">
            <w:pPr>
              <w:spacing w:line="360" w:lineRule="auto"/>
              <w:ind w:firstLine="0"/>
              <w:jc w:val="left"/>
              <w:rPr>
                <w:rFonts w:ascii="Times New Roman" w:hAnsi="Times New Roman" w:cs="Times New Roman"/>
                <w:sz w:val="24"/>
                <w:szCs w:val="24"/>
                <w:lang w:eastAsia="sq-AL"/>
              </w:rPr>
            </w:pPr>
            <w:r>
              <w:rPr>
                <w:rFonts w:ascii="Times New Roman" w:hAnsi="Times New Roman" w:cs="Times New Roman"/>
                <w:sz w:val="24"/>
                <w:szCs w:val="24"/>
                <w:lang w:eastAsia="sq-AL"/>
              </w:rPr>
              <w:t>Detyrat dhe puna e pavarur:</w:t>
            </w:r>
          </w:p>
          <w:p w14:paraId="18D34468" w14:textId="77777777" w:rsidR="00BA5C62" w:rsidRPr="005C5787" w:rsidRDefault="00BA5C62" w:rsidP="009F125C">
            <w:pPr>
              <w:numPr>
                <w:ilvl w:val="0"/>
                <w:numId w:val="56"/>
              </w:numPr>
              <w:autoSpaceDE w:val="0"/>
              <w:autoSpaceDN w:val="0"/>
              <w:adjustRightInd w:val="0"/>
              <w:jc w:val="left"/>
              <w:rPr>
                <w:rFonts w:ascii="Times New Roman" w:eastAsia="Franklin Gothic Medium" w:hAnsi="Times New Roman" w:cs="Times New Roman"/>
                <w:sz w:val="24"/>
                <w:szCs w:val="24"/>
              </w:rPr>
            </w:pPr>
            <w:r>
              <w:rPr>
                <w:rFonts w:ascii="Times New Roman" w:eastAsia="Franklin Gothic Medium" w:hAnsi="Times New Roman" w:cs="Times New Roman"/>
                <w:sz w:val="24"/>
                <w:szCs w:val="24"/>
              </w:rPr>
              <w:t>Elementet e grupit VIII A quhen gaze të plogëta. Ato janë të gjitha gaze monoatomike.</w:t>
            </w:r>
          </w:p>
          <w:p w14:paraId="7BF3FADB" w14:textId="77777777" w:rsidR="00BA5C62" w:rsidRPr="005C5787" w:rsidRDefault="00BA5C62" w:rsidP="00043308">
            <w:pPr>
              <w:autoSpaceDE w:val="0"/>
              <w:autoSpaceDN w:val="0"/>
              <w:adjustRightInd w:val="0"/>
              <w:ind w:firstLine="0"/>
              <w:jc w:val="left"/>
              <w:rPr>
                <w:rFonts w:ascii="Times New Roman" w:eastAsia="Franklin Gothic Medium" w:hAnsi="Times New Roman" w:cs="Times New Roman"/>
                <w:sz w:val="24"/>
                <w:szCs w:val="24"/>
              </w:rPr>
            </w:pPr>
            <w:r>
              <w:rPr>
                <w:rFonts w:ascii="Times New Roman" w:eastAsia="AGaramondPro-Bold" w:hAnsi="Times New Roman" w:cs="Times New Roman"/>
                <w:b/>
                <w:bCs/>
                <w:sz w:val="24"/>
                <w:szCs w:val="24"/>
              </w:rPr>
              <w:t xml:space="preserve">  a) </w:t>
            </w:r>
            <w:r>
              <w:rPr>
                <w:rFonts w:ascii="Times New Roman" w:eastAsia="Franklin Gothic Medium" w:hAnsi="Times New Roman" w:cs="Times New Roman"/>
                <w:sz w:val="24"/>
                <w:szCs w:val="24"/>
              </w:rPr>
              <w:t>Përmendni katër nga gazet e plogëta.</w:t>
            </w:r>
          </w:p>
          <w:p w14:paraId="59EBA2C9" w14:textId="77777777" w:rsidR="00BA5C62" w:rsidRPr="005C5787" w:rsidRDefault="00BA5C62" w:rsidP="00043308">
            <w:pPr>
              <w:autoSpaceDE w:val="0"/>
              <w:autoSpaceDN w:val="0"/>
              <w:adjustRightInd w:val="0"/>
              <w:ind w:firstLine="0"/>
              <w:jc w:val="left"/>
              <w:rPr>
                <w:rFonts w:ascii="Times New Roman" w:eastAsia="Franklin Gothic Medium" w:hAnsi="Times New Roman" w:cs="Times New Roman"/>
                <w:sz w:val="24"/>
                <w:szCs w:val="24"/>
              </w:rPr>
            </w:pPr>
            <w:r>
              <w:rPr>
                <w:rFonts w:ascii="Times New Roman" w:eastAsia="AGaramondPro-Bold" w:hAnsi="Times New Roman" w:cs="Times New Roman"/>
                <w:b/>
                <w:bCs/>
                <w:sz w:val="24"/>
                <w:szCs w:val="24"/>
              </w:rPr>
              <w:t xml:space="preserve">  b) </w:t>
            </w:r>
            <w:r>
              <w:rPr>
                <w:rFonts w:ascii="Times New Roman" w:eastAsia="Franklin Gothic Medium" w:hAnsi="Times New Roman" w:cs="Times New Roman"/>
                <w:sz w:val="24"/>
                <w:szCs w:val="24"/>
              </w:rPr>
              <w:t>Çfarë kuptoni me termin monoatomik?</w:t>
            </w:r>
          </w:p>
          <w:p w14:paraId="3FD0E358" w14:textId="77777777" w:rsidR="00BA5C62" w:rsidRPr="005C5787" w:rsidRDefault="00BA5C62" w:rsidP="00043308">
            <w:pPr>
              <w:autoSpaceDE w:val="0"/>
              <w:autoSpaceDN w:val="0"/>
              <w:adjustRightInd w:val="0"/>
              <w:ind w:firstLine="0"/>
              <w:jc w:val="left"/>
              <w:rPr>
                <w:rFonts w:ascii="Times New Roman" w:eastAsia="Franklin Gothic Medium" w:hAnsi="Times New Roman" w:cs="Times New Roman"/>
                <w:sz w:val="24"/>
                <w:szCs w:val="24"/>
              </w:rPr>
            </w:pPr>
            <w:r>
              <w:rPr>
                <w:rFonts w:ascii="Times New Roman" w:eastAsia="Franklin Gothic Medium" w:hAnsi="Times New Roman" w:cs="Times New Roman"/>
                <w:sz w:val="24"/>
                <w:szCs w:val="24"/>
              </w:rPr>
              <w:t xml:space="preserve">  c) Shpjegoni pse gazet e plogëta, në dallim nga elementet e tjera të gazta, janë monoatomike.</w:t>
            </w:r>
          </w:p>
          <w:p w14:paraId="4BAE7724" w14:textId="77777777" w:rsidR="00BA5C62" w:rsidRPr="005C5787" w:rsidRDefault="00BA5C62" w:rsidP="00043308">
            <w:pPr>
              <w:autoSpaceDE w:val="0"/>
              <w:autoSpaceDN w:val="0"/>
              <w:adjustRightInd w:val="0"/>
              <w:ind w:firstLine="0"/>
              <w:jc w:val="left"/>
              <w:rPr>
                <w:rFonts w:ascii="Times New Roman" w:eastAsia="Franklin Gothic Medium" w:hAnsi="Times New Roman" w:cs="Times New Roman"/>
                <w:sz w:val="24"/>
                <w:szCs w:val="24"/>
              </w:rPr>
            </w:pPr>
            <w:r>
              <w:rPr>
                <w:rFonts w:ascii="Times New Roman" w:eastAsia="Franklin Gothic Medium" w:hAnsi="Times New Roman" w:cs="Times New Roman"/>
                <w:sz w:val="24"/>
                <w:szCs w:val="24"/>
              </w:rPr>
              <w:t xml:space="preserve">  d). Shpjegoni kuptimin e shprehjes së mëposhtme.</w:t>
            </w:r>
          </w:p>
          <w:p w14:paraId="7F1D878D" w14:textId="77777777" w:rsidR="00BA5C62" w:rsidRPr="005C5787" w:rsidRDefault="00BA5C62" w:rsidP="00043308">
            <w:pPr>
              <w:autoSpaceDE w:val="0"/>
              <w:autoSpaceDN w:val="0"/>
              <w:adjustRightInd w:val="0"/>
              <w:ind w:firstLine="0"/>
              <w:jc w:val="left"/>
              <w:rPr>
                <w:rFonts w:ascii="Times New Roman" w:eastAsia="Franklin Gothic Medium" w:hAnsi="Times New Roman" w:cs="Times New Roman"/>
                <w:sz w:val="24"/>
                <w:szCs w:val="24"/>
              </w:rPr>
            </w:pPr>
            <w:r>
              <w:rPr>
                <w:rFonts w:ascii="Times New Roman" w:eastAsia="Franklin Gothic Medium" w:hAnsi="Times New Roman" w:cs="Times New Roman"/>
                <w:sz w:val="24"/>
                <w:szCs w:val="24"/>
              </w:rPr>
              <w:t xml:space="preserve">    “Kur elementet reagojnë, ato bëhen si gaze të plogëta”</w:t>
            </w:r>
          </w:p>
          <w:p w14:paraId="2AE62682" w14:textId="77777777" w:rsidR="00BA5C62" w:rsidRPr="005C5787" w:rsidRDefault="00BA5C62" w:rsidP="00043308">
            <w:pPr>
              <w:autoSpaceDE w:val="0"/>
              <w:autoSpaceDN w:val="0"/>
              <w:adjustRightInd w:val="0"/>
              <w:ind w:firstLine="0"/>
              <w:jc w:val="left"/>
              <w:rPr>
                <w:rFonts w:ascii="Times New Roman" w:eastAsia="Franklin Gothic Medium" w:hAnsi="Times New Roman" w:cs="Times New Roman"/>
                <w:sz w:val="24"/>
                <w:szCs w:val="24"/>
              </w:rPr>
            </w:pPr>
          </w:p>
          <w:p w14:paraId="5A600D7C" w14:textId="69B8F3E9" w:rsidR="00BA5C62" w:rsidRPr="005C5787" w:rsidRDefault="00BA5C62" w:rsidP="00BA5C62">
            <w:pPr>
              <w:autoSpaceDE w:val="0"/>
              <w:autoSpaceDN w:val="0"/>
              <w:adjustRightInd w:val="0"/>
              <w:ind w:firstLine="0"/>
              <w:jc w:val="left"/>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2-a) </w:t>
            </w:r>
            <w:r>
              <w:rPr>
                <w:rFonts w:ascii="Times New Roman" w:eastAsia="Calibri" w:hAnsi="Times New Roman" w:cs="Times New Roman"/>
                <w:color w:val="000000"/>
                <w:sz w:val="24"/>
                <w:szCs w:val="24"/>
              </w:rPr>
              <w:t>Cilat janë prirjet e dendësisë dhe të pikës së vlimit te gazet e plogëta?</w:t>
            </w:r>
          </w:p>
          <w:p w14:paraId="31F23A18" w14:textId="77777777" w:rsidR="00BA5C62" w:rsidRPr="005C5787" w:rsidRDefault="00BA5C62" w:rsidP="009F125C">
            <w:pPr>
              <w:numPr>
                <w:ilvl w:val="0"/>
                <w:numId w:val="55"/>
              </w:numPr>
              <w:autoSpaceDE w:val="0"/>
              <w:autoSpaceDN w:val="0"/>
              <w:adjustRightInd w:val="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A janë këto prirje të njëjta me ato të: </w:t>
            </w:r>
            <w:r>
              <w:rPr>
                <w:rFonts w:ascii="Times New Roman" w:eastAsia="Calibri" w:hAnsi="Times New Roman" w:cs="Times New Roman"/>
                <w:b/>
                <w:bCs/>
                <w:color w:val="000000"/>
                <w:sz w:val="24"/>
                <w:szCs w:val="24"/>
              </w:rPr>
              <w:t xml:space="preserve">i. </w:t>
            </w:r>
            <w:r>
              <w:rPr>
                <w:rFonts w:ascii="Times New Roman" w:eastAsia="Calibri" w:hAnsi="Times New Roman" w:cs="Times New Roman"/>
                <w:color w:val="000000"/>
                <w:sz w:val="24"/>
                <w:szCs w:val="24"/>
              </w:rPr>
              <w:t xml:space="preserve">grupit I A; </w:t>
            </w:r>
            <w:r>
              <w:rPr>
                <w:rFonts w:ascii="Times New Roman" w:eastAsia="Calibri" w:hAnsi="Times New Roman" w:cs="Times New Roman"/>
                <w:b/>
                <w:bCs/>
                <w:color w:val="000000"/>
                <w:sz w:val="24"/>
                <w:szCs w:val="24"/>
              </w:rPr>
              <w:t xml:space="preserve">ii. </w:t>
            </w:r>
            <w:r>
              <w:rPr>
                <w:rFonts w:ascii="Times New Roman" w:eastAsia="Calibri" w:hAnsi="Times New Roman" w:cs="Times New Roman"/>
                <w:color w:val="000000"/>
                <w:sz w:val="24"/>
                <w:szCs w:val="24"/>
              </w:rPr>
              <w:t xml:space="preserve">grupit VII A? </w:t>
            </w:r>
          </w:p>
          <w:p w14:paraId="34AB81B6" w14:textId="77777777" w:rsidR="00BA5C62" w:rsidRPr="005C5787" w:rsidRDefault="00BA5C62" w:rsidP="00043308">
            <w:pPr>
              <w:autoSpaceDE w:val="0"/>
              <w:autoSpaceDN w:val="0"/>
              <w:adjustRightInd w:val="0"/>
              <w:ind w:left="1080" w:firstLine="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(Verifikoni përgjigjen tuaj.)</w:t>
            </w:r>
          </w:p>
          <w:p w14:paraId="329BF889" w14:textId="2B470269" w:rsidR="00BA5C62" w:rsidRPr="005C5787" w:rsidRDefault="00BA5C62" w:rsidP="00043308">
            <w:pPr>
              <w:autoSpaceDE w:val="0"/>
              <w:autoSpaceDN w:val="0"/>
              <w:adjustRightInd w:val="0"/>
              <w:ind w:firstLine="0"/>
              <w:jc w:val="left"/>
              <w:rPr>
                <w:rFonts w:ascii="Times New Roman" w:eastAsia="Calibri" w:hAnsi="Times New Roman" w:cs="Times New Roman"/>
                <w:color w:val="000000"/>
                <w:sz w:val="24"/>
                <w:szCs w:val="24"/>
              </w:rPr>
            </w:pPr>
            <w:r>
              <w:rPr>
                <w:rFonts w:ascii="Times New Roman" w:eastAsia="Calibri" w:hAnsi="Times New Roman" w:cs="Times New Roman"/>
                <w:b/>
                <w:bCs/>
                <w:color w:val="0066A6"/>
                <w:sz w:val="24"/>
                <w:szCs w:val="24"/>
              </w:rPr>
              <w:t xml:space="preserve">  </w:t>
            </w:r>
          </w:p>
          <w:p w14:paraId="249A7C4F" w14:textId="460E048E" w:rsidR="00BA5C62" w:rsidRPr="005C5787" w:rsidRDefault="00BA5C62" w:rsidP="00043308">
            <w:pPr>
              <w:autoSpaceDE w:val="0"/>
              <w:autoSpaceDN w:val="0"/>
              <w:adjustRightInd w:val="0"/>
              <w:ind w:firstLine="0"/>
              <w:jc w:val="left"/>
              <w:rPr>
                <w:rFonts w:ascii="Times New Roman" w:eastAsia="Calibri" w:hAnsi="Times New Roman" w:cs="Times New Roman"/>
                <w:color w:val="000000"/>
                <w:sz w:val="24"/>
                <w:szCs w:val="24"/>
              </w:rPr>
            </w:pPr>
            <w:r>
              <w:rPr>
                <w:rFonts w:ascii="Times New Roman" w:eastAsia="Calibri" w:hAnsi="Times New Roman" w:cs="Times New Roman"/>
                <w:b/>
                <w:bCs/>
                <w:color w:val="0066A6"/>
                <w:sz w:val="24"/>
                <w:szCs w:val="24"/>
              </w:rPr>
              <w:t xml:space="preserve">  3- </w:t>
            </w:r>
            <w:r>
              <w:rPr>
                <w:rFonts w:ascii="Times New Roman" w:eastAsia="Calibri" w:hAnsi="Times New Roman" w:cs="Times New Roman"/>
                <w:color w:val="000000"/>
                <w:sz w:val="24"/>
                <w:szCs w:val="24"/>
              </w:rPr>
              <w:t>Elementi i gjashtë në grupin VIII A është radoni (Rn). Si mendoni se mund të jetë në temperaturë të zakonshme:</w:t>
            </w:r>
          </w:p>
          <w:p w14:paraId="559FA2B0" w14:textId="77777777" w:rsidR="00BA5C62" w:rsidRPr="005C5787" w:rsidRDefault="00BA5C62" w:rsidP="00043308">
            <w:pPr>
              <w:autoSpaceDE w:val="0"/>
              <w:autoSpaceDN w:val="0"/>
              <w:adjustRightInd w:val="0"/>
              <w:ind w:firstLine="0"/>
              <w:jc w:val="left"/>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a) </w:t>
            </w:r>
            <w:r>
              <w:rPr>
                <w:rFonts w:ascii="Times New Roman" w:eastAsia="Calibri" w:hAnsi="Times New Roman" w:cs="Times New Roman"/>
                <w:color w:val="000000"/>
                <w:sz w:val="24"/>
                <w:szCs w:val="24"/>
              </w:rPr>
              <w:t>gaz, lëng apo i ngurtë?</w:t>
            </w:r>
          </w:p>
          <w:p w14:paraId="6831186C" w14:textId="77777777" w:rsidR="00BA5C62" w:rsidRPr="005C5787" w:rsidRDefault="00BA5C62" w:rsidP="00043308">
            <w:pPr>
              <w:autoSpaceDE w:val="0"/>
              <w:autoSpaceDN w:val="0"/>
              <w:adjustRightInd w:val="0"/>
              <w:ind w:firstLine="0"/>
              <w:jc w:val="left"/>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b) </w:t>
            </w:r>
            <w:r>
              <w:rPr>
                <w:rFonts w:ascii="Times New Roman" w:eastAsia="Calibri" w:hAnsi="Times New Roman" w:cs="Times New Roman"/>
                <w:color w:val="000000"/>
                <w:sz w:val="24"/>
                <w:szCs w:val="24"/>
              </w:rPr>
              <w:t>Është më i rëndë apo më i lehtë se ksenoni?</w:t>
            </w:r>
          </w:p>
          <w:p w14:paraId="3E82C2F2" w14:textId="77777777" w:rsidR="00BA5C62" w:rsidRPr="005C5787" w:rsidRDefault="00BA5C62" w:rsidP="00043308">
            <w:pPr>
              <w:autoSpaceDE w:val="0"/>
              <w:autoSpaceDN w:val="0"/>
              <w:adjustRightInd w:val="0"/>
              <w:ind w:firstLine="0"/>
              <w:jc w:val="left"/>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c) </w:t>
            </w:r>
            <w:r>
              <w:rPr>
                <w:rFonts w:ascii="Times New Roman" w:eastAsia="Calibri" w:hAnsi="Times New Roman" w:cs="Times New Roman"/>
                <w:color w:val="000000"/>
                <w:sz w:val="24"/>
                <w:szCs w:val="24"/>
              </w:rPr>
              <w:t>A është kimikisht aktiv?</w:t>
            </w:r>
          </w:p>
          <w:p w14:paraId="397DA457" w14:textId="77777777" w:rsidR="00BA5C62" w:rsidRPr="005C5787" w:rsidRDefault="00BA5C62" w:rsidP="00043308">
            <w:pPr>
              <w:autoSpaceDE w:val="0"/>
              <w:autoSpaceDN w:val="0"/>
              <w:adjustRightInd w:val="0"/>
              <w:ind w:firstLine="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
          <w:p w14:paraId="2416830F" w14:textId="77777777" w:rsidR="00BA5C62" w:rsidRPr="005C5787" w:rsidRDefault="00BA5C62" w:rsidP="00043308">
            <w:pPr>
              <w:autoSpaceDE w:val="0"/>
              <w:autoSpaceDN w:val="0"/>
              <w:adjustRightInd w:val="0"/>
              <w:ind w:firstLine="0"/>
              <w:jc w:val="left"/>
              <w:rPr>
                <w:rFonts w:ascii="Times New Roman" w:eastAsia="Calibri" w:hAnsi="Times New Roman"/>
                <w:color w:val="000000"/>
                <w:sz w:val="24"/>
                <w:szCs w:val="24"/>
              </w:rPr>
            </w:pPr>
          </w:p>
        </w:tc>
      </w:tr>
    </w:tbl>
    <w:p w14:paraId="5E579C6F" w14:textId="77777777" w:rsidR="00BA5C62" w:rsidRPr="005C5787" w:rsidRDefault="00BA5C62" w:rsidP="00BA5C62">
      <w:pPr>
        <w:jc w:val="center"/>
        <w:rPr>
          <w:rFonts w:ascii="Times New Roman" w:hAnsi="Times New Roman"/>
          <w:sz w:val="24"/>
          <w:szCs w:val="24"/>
        </w:rPr>
      </w:pPr>
    </w:p>
    <w:p w14:paraId="62193041" w14:textId="77777777" w:rsidR="00BA5C62" w:rsidRPr="005C5787" w:rsidRDefault="00BA5C62" w:rsidP="00BA5C62">
      <w:pPr>
        <w:ind w:firstLine="0"/>
        <w:rPr>
          <w:rFonts w:ascii="Times New Roman" w:hAnsi="Times New Roman"/>
          <w:sz w:val="24"/>
          <w:szCs w:val="24"/>
        </w:rPr>
      </w:pPr>
    </w:p>
    <w:p w14:paraId="7B5D16F6" w14:textId="77777777" w:rsidR="00BA5C62" w:rsidRPr="005C5787" w:rsidRDefault="00BA5C62" w:rsidP="00BA5C62">
      <w:pPr>
        <w:rPr>
          <w:rFonts w:ascii="Times New Roman" w:hAnsi="Times New Roman"/>
          <w:sz w:val="24"/>
          <w:szCs w:val="24"/>
        </w:rPr>
      </w:pPr>
    </w:p>
    <w:p w14:paraId="3D46C40B" w14:textId="77777777" w:rsidR="00BA5C62" w:rsidRPr="005C5787" w:rsidRDefault="00BA5C62" w:rsidP="00BA5C62">
      <w:pPr>
        <w:autoSpaceDE w:val="0"/>
        <w:autoSpaceDN w:val="0"/>
        <w:adjustRightInd w:val="0"/>
        <w:spacing w:line="276" w:lineRule="auto"/>
        <w:ind w:firstLine="0"/>
        <w:jc w:val="left"/>
        <w:rPr>
          <w:rFonts w:ascii="Times New Roman" w:hAnsi="Times New Roman"/>
          <w:b/>
          <w:sz w:val="28"/>
          <w:szCs w:val="28"/>
          <w:lang w:eastAsia="sq-AL"/>
        </w:rPr>
      </w:pPr>
    </w:p>
    <w:p w14:paraId="5EDBAA65" w14:textId="77777777" w:rsidR="00BA5C62" w:rsidRPr="005C5787" w:rsidRDefault="00BA5C62" w:rsidP="00BA5C62">
      <w:pPr>
        <w:autoSpaceDE w:val="0"/>
        <w:autoSpaceDN w:val="0"/>
        <w:adjustRightInd w:val="0"/>
        <w:spacing w:line="276" w:lineRule="auto"/>
        <w:ind w:firstLine="0"/>
        <w:jc w:val="left"/>
        <w:rPr>
          <w:rFonts w:ascii="Times New Roman" w:hAnsi="Times New Roman"/>
          <w:b/>
          <w:sz w:val="28"/>
          <w:szCs w:val="28"/>
          <w:lang w:eastAsia="sq-AL"/>
        </w:rPr>
      </w:pPr>
    </w:p>
    <w:p w14:paraId="2C24BAB6" w14:textId="77777777" w:rsidR="00BA5C62" w:rsidRPr="005C5787" w:rsidRDefault="00BA5C62" w:rsidP="00BA5C62">
      <w:pPr>
        <w:autoSpaceDE w:val="0"/>
        <w:autoSpaceDN w:val="0"/>
        <w:adjustRightInd w:val="0"/>
        <w:spacing w:line="276" w:lineRule="auto"/>
        <w:ind w:firstLine="0"/>
        <w:jc w:val="left"/>
        <w:rPr>
          <w:rFonts w:ascii="Times New Roman" w:hAnsi="Times New Roman"/>
          <w:b/>
          <w:sz w:val="28"/>
          <w:szCs w:val="28"/>
          <w:lang w:eastAsia="sq-AL"/>
        </w:rPr>
      </w:pPr>
    </w:p>
    <w:p w14:paraId="181B9FAD" w14:textId="77777777" w:rsidR="00BA5C62" w:rsidRDefault="00BA5C62" w:rsidP="00BA5C62">
      <w:pPr>
        <w:autoSpaceDE w:val="0"/>
        <w:autoSpaceDN w:val="0"/>
        <w:adjustRightInd w:val="0"/>
        <w:spacing w:line="276" w:lineRule="auto"/>
        <w:ind w:firstLine="0"/>
        <w:jc w:val="left"/>
        <w:rPr>
          <w:rFonts w:ascii="Times New Roman" w:hAnsi="Times New Roman"/>
          <w:b/>
          <w:sz w:val="28"/>
          <w:szCs w:val="28"/>
          <w:lang w:eastAsia="sq-AL"/>
        </w:rPr>
      </w:pPr>
    </w:p>
    <w:p w14:paraId="468B796F" w14:textId="6FBE7D00" w:rsidR="006A66CA" w:rsidRDefault="006A66CA" w:rsidP="00BA5C62">
      <w:pPr>
        <w:autoSpaceDE w:val="0"/>
        <w:autoSpaceDN w:val="0"/>
        <w:adjustRightInd w:val="0"/>
        <w:spacing w:line="276" w:lineRule="auto"/>
        <w:ind w:firstLine="0"/>
        <w:jc w:val="left"/>
        <w:rPr>
          <w:rFonts w:ascii="Times New Roman" w:hAnsi="Times New Roman"/>
          <w:b/>
          <w:sz w:val="28"/>
          <w:szCs w:val="28"/>
          <w:lang w:eastAsia="sq-AL"/>
        </w:rPr>
      </w:pPr>
    </w:p>
    <w:p w14:paraId="79CE557E" w14:textId="77777777" w:rsidR="006A66CA" w:rsidRDefault="006A66CA" w:rsidP="00BA5C62">
      <w:pPr>
        <w:autoSpaceDE w:val="0"/>
        <w:autoSpaceDN w:val="0"/>
        <w:adjustRightInd w:val="0"/>
        <w:spacing w:line="276" w:lineRule="auto"/>
        <w:ind w:firstLine="0"/>
        <w:jc w:val="left"/>
        <w:rPr>
          <w:rFonts w:ascii="Times New Roman" w:hAnsi="Times New Roman"/>
          <w:b/>
          <w:sz w:val="28"/>
          <w:szCs w:val="28"/>
          <w:lang w:eastAsia="sq-AL"/>
        </w:rPr>
      </w:pPr>
    </w:p>
    <w:p w14:paraId="29A339EB" w14:textId="77777777" w:rsidR="00BA5C62" w:rsidRDefault="00BA5C62" w:rsidP="00BA5C62">
      <w:pPr>
        <w:autoSpaceDE w:val="0"/>
        <w:autoSpaceDN w:val="0"/>
        <w:adjustRightInd w:val="0"/>
        <w:spacing w:line="276" w:lineRule="auto"/>
        <w:ind w:firstLine="0"/>
        <w:jc w:val="left"/>
        <w:rPr>
          <w:rFonts w:ascii="Times New Roman" w:hAnsi="Times New Roman"/>
          <w:b/>
          <w:sz w:val="28"/>
          <w:szCs w:val="28"/>
          <w:lang w:eastAsia="sq-AL"/>
        </w:rPr>
      </w:pPr>
    </w:p>
    <w:p w14:paraId="4BCDF2C5" w14:textId="77777777" w:rsidR="000231DC" w:rsidRPr="00BA5C62" w:rsidRDefault="000231DC" w:rsidP="000231DC">
      <w:pPr>
        <w:tabs>
          <w:tab w:val="left" w:pos="1395"/>
        </w:tabs>
        <w:spacing w:line="360" w:lineRule="auto"/>
        <w:ind w:firstLine="0"/>
        <w:rPr>
          <w:rFonts w:ascii="New roman" w:hAnsi="New roman"/>
          <w:b/>
          <w:sz w:val="24"/>
          <w:szCs w:val="24"/>
        </w:rPr>
      </w:pPr>
      <w:r w:rsidRPr="00A9692D">
        <w:rPr>
          <w:rFonts w:ascii="Times New Roman" w:hAnsi="Times New Roman" w:cs="Times New Roman"/>
          <w:b/>
          <w:color w:val="4F6228"/>
          <w:sz w:val="24"/>
          <w:szCs w:val="24"/>
        </w:rPr>
        <w:t>PLANIFIKIMI I ORËS MËSIMOR</w:t>
      </w:r>
      <w:r>
        <w:rPr>
          <w:rFonts w:ascii="Times New Roman" w:hAnsi="Times New Roman" w:cs="Times New Roman"/>
          <w:b/>
          <w:color w:val="4F6228"/>
          <w:sz w:val="24"/>
          <w:szCs w:val="24"/>
        </w:rPr>
        <w:t>E</w:t>
      </w:r>
    </w:p>
    <w:p w14:paraId="75F1ABFB" w14:textId="77777777" w:rsidR="00BA5C62" w:rsidRDefault="00BA5C62" w:rsidP="00BA5C62">
      <w:pPr>
        <w:autoSpaceDE w:val="0"/>
        <w:autoSpaceDN w:val="0"/>
        <w:adjustRightInd w:val="0"/>
        <w:spacing w:line="276" w:lineRule="auto"/>
        <w:ind w:firstLine="0"/>
        <w:jc w:val="left"/>
        <w:rPr>
          <w:rFonts w:ascii="Times New Roman" w:hAnsi="Times New Roman"/>
          <w:b/>
          <w:sz w:val="28"/>
          <w:szCs w:val="28"/>
          <w:lang w:eastAsia="sq-AL"/>
        </w:rPr>
      </w:pPr>
    </w:p>
    <w:p w14:paraId="535FC48D" w14:textId="77777777" w:rsidR="00BA5C62" w:rsidRPr="005C5787" w:rsidRDefault="00BA5C62" w:rsidP="00BA5C62">
      <w:pPr>
        <w:autoSpaceDE w:val="0"/>
        <w:autoSpaceDN w:val="0"/>
        <w:adjustRightInd w:val="0"/>
        <w:spacing w:line="276" w:lineRule="auto"/>
        <w:ind w:firstLine="0"/>
        <w:jc w:val="left"/>
        <w:rPr>
          <w:rFonts w:ascii="Times New Roman" w:hAnsi="Times New Roman"/>
          <w:b/>
          <w:sz w:val="28"/>
          <w:szCs w:val="28"/>
          <w:lang w:eastAsia="sq-AL"/>
        </w:rPr>
      </w:pPr>
    </w:p>
    <w:p w14:paraId="135067A3" w14:textId="77777777" w:rsidR="00BA5C62" w:rsidRPr="005C5787" w:rsidRDefault="00BA5C62" w:rsidP="00BA5C62">
      <w:pPr>
        <w:jc w:val="left"/>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6"/>
        <w:gridCol w:w="2163"/>
        <w:gridCol w:w="1987"/>
        <w:gridCol w:w="1994"/>
      </w:tblGrid>
      <w:tr w:rsidR="00BA5C62" w:rsidRPr="005C5787" w14:paraId="05CD7606" w14:textId="77777777" w:rsidTr="000231DC">
        <w:tc>
          <w:tcPr>
            <w:tcW w:w="3644" w:type="dxa"/>
            <w:shd w:val="clear" w:color="auto" w:fill="FFFFFF" w:themeFill="background1"/>
          </w:tcPr>
          <w:p w14:paraId="0EA4A3D2" w14:textId="77777777" w:rsidR="00BA5C62" w:rsidRPr="005C5787" w:rsidRDefault="00BA5C62" w:rsidP="00043308">
            <w:pPr>
              <w:spacing w:line="360" w:lineRule="auto"/>
              <w:ind w:firstLine="0"/>
              <w:jc w:val="left"/>
              <w:rPr>
                <w:rFonts w:ascii="Times New Roman" w:hAnsi="Times New Roman"/>
                <w:b/>
                <w:sz w:val="24"/>
                <w:szCs w:val="24"/>
                <w:lang w:eastAsia="sq-AL"/>
              </w:rPr>
            </w:pPr>
            <w:r>
              <w:rPr>
                <w:rFonts w:ascii="Times New Roman" w:hAnsi="Times New Roman"/>
                <w:b/>
                <w:sz w:val="24"/>
                <w:szCs w:val="24"/>
                <w:lang w:eastAsia="sq-AL"/>
              </w:rPr>
              <w:t>Fusha: Shkencat e natyrës</w:t>
            </w:r>
          </w:p>
        </w:tc>
        <w:tc>
          <w:tcPr>
            <w:tcW w:w="2827" w:type="dxa"/>
            <w:shd w:val="clear" w:color="auto" w:fill="FFFFFF" w:themeFill="background1"/>
          </w:tcPr>
          <w:p w14:paraId="5D2D6D54" w14:textId="77777777" w:rsidR="00BA5C62" w:rsidRPr="005C5787" w:rsidRDefault="00BA5C62" w:rsidP="00043308">
            <w:pPr>
              <w:spacing w:line="360" w:lineRule="auto"/>
              <w:ind w:firstLine="0"/>
              <w:jc w:val="left"/>
              <w:rPr>
                <w:rFonts w:ascii="Times New Roman" w:hAnsi="Times New Roman"/>
                <w:b/>
                <w:sz w:val="24"/>
                <w:szCs w:val="24"/>
                <w:lang w:eastAsia="sq-AL"/>
              </w:rPr>
            </w:pPr>
            <w:r>
              <w:rPr>
                <w:rFonts w:ascii="Times New Roman" w:hAnsi="Times New Roman"/>
                <w:b/>
                <w:sz w:val="24"/>
                <w:szCs w:val="24"/>
                <w:lang w:eastAsia="sq-AL"/>
              </w:rPr>
              <w:t>Lënda: KIMI</w:t>
            </w:r>
          </w:p>
        </w:tc>
        <w:tc>
          <w:tcPr>
            <w:tcW w:w="3530" w:type="dxa"/>
            <w:shd w:val="clear" w:color="auto" w:fill="FFFFFF" w:themeFill="background1"/>
          </w:tcPr>
          <w:p w14:paraId="32C818A4" w14:textId="77777777" w:rsidR="00BA5C62" w:rsidRPr="005C5787" w:rsidRDefault="00BA5C62" w:rsidP="00043308">
            <w:pPr>
              <w:spacing w:line="360" w:lineRule="auto"/>
              <w:ind w:firstLine="0"/>
              <w:jc w:val="left"/>
              <w:rPr>
                <w:rFonts w:ascii="Times New Roman" w:hAnsi="Times New Roman"/>
                <w:b/>
                <w:sz w:val="24"/>
                <w:szCs w:val="24"/>
                <w:lang w:eastAsia="sq-AL"/>
              </w:rPr>
            </w:pPr>
            <w:r>
              <w:rPr>
                <w:rFonts w:ascii="Times New Roman" w:hAnsi="Times New Roman"/>
                <w:b/>
                <w:sz w:val="24"/>
                <w:szCs w:val="24"/>
                <w:lang w:eastAsia="sq-AL"/>
              </w:rPr>
              <w:t>Shkalla: V</w:t>
            </w:r>
          </w:p>
        </w:tc>
        <w:tc>
          <w:tcPr>
            <w:tcW w:w="3886" w:type="dxa"/>
            <w:shd w:val="clear" w:color="auto" w:fill="FFFFFF" w:themeFill="background1"/>
          </w:tcPr>
          <w:p w14:paraId="41661F59" w14:textId="77777777" w:rsidR="00BA5C62" w:rsidRPr="005C5787" w:rsidRDefault="00BA5C62" w:rsidP="00043308">
            <w:pPr>
              <w:spacing w:line="360" w:lineRule="auto"/>
              <w:ind w:firstLine="0"/>
              <w:jc w:val="left"/>
              <w:rPr>
                <w:rFonts w:ascii="Times New Roman" w:hAnsi="Times New Roman"/>
                <w:b/>
                <w:sz w:val="24"/>
                <w:szCs w:val="24"/>
                <w:lang w:eastAsia="sq-AL"/>
              </w:rPr>
            </w:pPr>
            <w:r>
              <w:rPr>
                <w:rFonts w:ascii="Times New Roman" w:hAnsi="Times New Roman"/>
                <w:b/>
                <w:sz w:val="24"/>
                <w:szCs w:val="24"/>
                <w:lang w:eastAsia="sq-AL"/>
              </w:rPr>
              <w:t>Klasa: X</w:t>
            </w:r>
          </w:p>
        </w:tc>
      </w:tr>
      <w:tr w:rsidR="00BA5C62" w:rsidRPr="005C5787" w14:paraId="6FC2C329" w14:textId="77777777" w:rsidTr="000231DC">
        <w:tc>
          <w:tcPr>
            <w:tcW w:w="6471" w:type="dxa"/>
            <w:gridSpan w:val="2"/>
            <w:shd w:val="clear" w:color="auto" w:fill="FFFFFF" w:themeFill="background1"/>
          </w:tcPr>
          <w:p w14:paraId="36356BBE" w14:textId="106F5882" w:rsidR="00BA5C62" w:rsidRPr="005C5787" w:rsidRDefault="00BA5C62" w:rsidP="00043308">
            <w:pPr>
              <w:ind w:firstLine="0"/>
              <w:jc w:val="left"/>
              <w:rPr>
                <w:rFonts w:ascii="Times New Roman" w:hAnsi="Times New Roman"/>
                <w:b/>
                <w:sz w:val="24"/>
                <w:szCs w:val="24"/>
                <w:lang w:eastAsia="sq-AL"/>
              </w:rPr>
            </w:pPr>
            <w:r>
              <w:rPr>
                <w:rFonts w:ascii="Times New Roman" w:hAnsi="Times New Roman"/>
                <w:b/>
                <w:sz w:val="24"/>
                <w:szCs w:val="24"/>
                <w:lang w:eastAsia="sq-AL"/>
              </w:rPr>
              <w:t xml:space="preserve">Tema mësimore : </w:t>
            </w:r>
            <w:r w:rsidR="000231DC" w:rsidRPr="000231DC">
              <w:rPr>
                <w:rFonts w:ascii="Times New Roman" w:hAnsi="Times New Roman"/>
                <w:sz w:val="24"/>
                <w:szCs w:val="24"/>
                <w:lang w:eastAsia="sq-AL"/>
              </w:rPr>
              <w:t>Metalet</w:t>
            </w:r>
            <w:r w:rsidR="000231DC">
              <w:rPr>
                <w:rFonts w:ascii="Times New Roman" w:hAnsi="Times New Roman"/>
                <w:b/>
                <w:sz w:val="24"/>
                <w:szCs w:val="24"/>
                <w:lang w:eastAsia="sq-AL"/>
              </w:rPr>
              <w:t xml:space="preserve"> </w:t>
            </w:r>
            <w:r>
              <w:rPr>
                <w:rFonts w:ascii="Times New Roman" w:hAnsi="Times New Roman" w:cs="Times New Roman"/>
                <w:sz w:val="24"/>
                <w:szCs w:val="24"/>
              </w:rPr>
              <w:t>kalimtare</w:t>
            </w:r>
          </w:p>
        </w:tc>
        <w:tc>
          <w:tcPr>
            <w:tcW w:w="7416" w:type="dxa"/>
            <w:gridSpan w:val="2"/>
            <w:shd w:val="clear" w:color="auto" w:fill="FFFFFF" w:themeFill="background1"/>
          </w:tcPr>
          <w:p w14:paraId="3A732E44" w14:textId="77777777" w:rsidR="00BA5C62" w:rsidRPr="005C5787" w:rsidRDefault="00BA5C62" w:rsidP="00043308">
            <w:pPr>
              <w:ind w:firstLine="0"/>
              <w:jc w:val="left"/>
              <w:rPr>
                <w:rFonts w:ascii="Times New Roman" w:hAnsi="Times New Roman"/>
                <w:b/>
                <w:sz w:val="24"/>
                <w:szCs w:val="24"/>
                <w:lang w:eastAsia="sq-AL"/>
              </w:rPr>
            </w:pPr>
            <w:r>
              <w:rPr>
                <w:rFonts w:ascii="Times New Roman" w:hAnsi="Times New Roman"/>
                <w:b/>
                <w:sz w:val="24"/>
                <w:szCs w:val="24"/>
                <w:lang w:eastAsia="sq-AL"/>
              </w:rPr>
              <w:t>Situata e të nxënit:</w:t>
            </w:r>
            <w:r>
              <w:rPr>
                <w:rFonts w:ascii="Times New Roman" w:hAnsi="Times New Roman"/>
                <w:sz w:val="24"/>
                <w:szCs w:val="24"/>
                <w:lang w:eastAsia="sq-AL"/>
              </w:rPr>
              <w:t xml:space="preserve"> </w:t>
            </w:r>
            <w:r>
              <w:rPr>
                <w:rFonts w:ascii="Times New Roman" w:eastAsia="Calibri" w:hAnsi="Times New Roman" w:cs="Times New Roman"/>
                <w:sz w:val="24"/>
                <w:szCs w:val="24"/>
              </w:rPr>
              <w:t>Metalet e grupeve B, vetitë, përbërjet dhe roli i tyre në jetën e përditshme</w:t>
            </w:r>
          </w:p>
        </w:tc>
      </w:tr>
      <w:tr w:rsidR="00BA5C62" w:rsidRPr="005C5787" w14:paraId="226E6026" w14:textId="77777777" w:rsidTr="000231DC">
        <w:tc>
          <w:tcPr>
            <w:tcW w:w="6471" w:type="dxa"/>
            <w:gridSpan w:val="2"/>
            <w:shd w:val="clear" w:color="auto" w:fill="FFFFFF" w:themeFill="background1"/>
          </w:tcPr>
          <w:p w14:paraId="1DC601A5" w14:textId="77777777" w:rsidR="00BA5C62" w:rsidRPr="005C5787" w:rsidRDefault="00BA5C62" w:rsidP="00043308">
            <w:pPr>
              <w:ind w:firstLine="0"/>
              <w:jc w:val="left"/>
              <w:rPr>
                <w:rFonts w:ascii="Times New Roman" w:hAnsi="Times New Roman"/>
                <w:b/>
                <w:sz w:val="24"/>
                <w:szCs w:val="24"/>
                <w:lang w:eastAsia="sq-AL"/>
              </w:rPr>
            </w:pPr>
            <w:r>
              <w:rPr>
                <w:rFonts w:ascii="Times New Roman" w:hAnsi="Times New Roman"/>
                <w:b/>
                <w:sz w:val="24"/>
                <w:szCs w:val="24"/>
                <w:lang w:eastAsia="sq-AL"/>
              </w:rPr>
              <w:t>Rezultatet e të nxënit të kompetencave të fushës/lëndës sipas temës mësimore:</w:t>
            </w:r>
          </w:p>
          <w:p w14:paraId="5039D342" w14:textId="179CD9D7" w:rsidR="00BA5C62" w:rsidRPr="000231DC" w:rsidRDefault="000231DC" w:rsidP="000231DC">
            <w:pPr>
              <w:autoSpaceDE w:val="0"/>
              <w:autoSpaceDN w:val="0"/>
              <w:adjustRightInd w:val="0"/>
              <w:ind w:firstLine="0"/>
              <w:contextualSpacing/>
              <w:jc w:val="left"/>
              <w:rPr>
                <w:rFonts w:ascii="Times New Roman" w:hAnsi="Times New Roman" w:cs="Times New Roman"/>
                <w:sz w:val="24"/>
                <w:szCs w:val="24"/>
              </w:rPr>
            </w:pPr>
            <w:r>
              <w:rPr>
                <w:rFonts w:ascii="Times New Roman" w:hAnsi="Times New Roman" w:cs="Times New Roman"/>
                <w:sz w:val="24"/>
                <w:szCs w:val="24"/>
                <w:lang w:eastAsia="sq-AL"/>
              </w:rPr>
              <w:t>N2-</w:t>
            </w:r>
            <w:r w:rsidR="00BA5C62" w:rsidRPr="000231DC">
              <w:rPr>
                <w:rFonts w:ascii="Times New Roman" w:hAnsi="Times New Roman" w:cs="Times New Roman"/>
                <w:sz w:val="24"/>
                <w:szCs w:val="24"/>
                <w:lang w:eastAsia="sq-AL"/>
              </w:rPr>
              <w:t xml:space="preserve">Krahason </w:t>
            </w:r>
            <w:r w:rsidR="00BA5C62" w:rsidRPr="000231DC">
              <w:rPr>
                <w:rFonts w:ascii="Times New Roman" w:hAnsi="Times New Roman" w:cs="Times New Roman"/>
                <w:sz w:val="24"/>
                <w:szCs w:val="24"/>
              </w:rPr>
              <w:t xml:space="preserve">Elementet kalimtare me </w:t>
            </w:r>
            <w:r w:rsidR="00BA5C62" w:rsidRPr="000231DC">
              <w:rPr>
                <w:rFonts w:ascii="Times New Roman" w:hAnsi="Times New Roman" w:cs="Times New Roman"/>
                <w:color w:val="000000"/>
                <w:sz w:val="24"/>
                <w:szCs w:val="24"/>
              </w:rPr>
              <w:t>metalet grupit të parë.</w:t>
            </w:r>
          </w:p>
          <w:p w14:paraId="556A6D48" w14:textId="3445AC03" w:rsidR="00BA5C62" w:rsidRPr="000231DC" w:rsidRDefault="000231DC" w:rsidP="000231DC">
            <w:pPr>
              <w:autoSpaceDE w:val="0"/>
              <w:autoSpaceDN w:val="0"/>
              <w:adjustRightInd w:val="0"/>
              <w:ind w:firstLine="0"/>
              <w:contextualSpacing/>
              <w:jc w:val="left"/>
              <w:rPr>
                <w:rFonts w:ascii="Times New Roman" w:hAnsi="Times New Roman" w:cs="Times New Roman"/>
                <w:sz w:val="24"/>
                <w:szCs w:val="24"/>
              </w:rPr>
            </w:pPr>
            <w:r>
              <w:rPr>
                <w:rFonts w:ascii="Times New Roman" w:hAnsi="Times New Roman" w:cs="Times New Roman"/>
                <w:sz w:val="24"/>
                <w:szCs w:val="24"/>
              </w:rPr>
              <w:t>N3-</w:t>
            </w:r>
            <w:r w:rsidR="00BA5C62" w:rsidRPr="000231DC">
              <w:rPr>
                <w:rFonts w:ascii="Times New Roman" w:hAnsi="Times New Roman" w:cs="Times New Roman"/>
                <w:sz w:val="24"/>
                <w:szCs w:val="24"/>
              </w:rPr>
              <w:t xml:space="preserve"> Rendit elementet kalimtare,</w:t>
            </w:r>
          </w:p>
          <w:p w14:paraId="6EEF48FB" w14:textId="77777777" w:rsidR="00BA5C62" w:rsidRPr="005C5787" w:rsidRDefault="00BA5C62" w:rsidP="00043308">
            <w:pPr>
              <w:pStyle w:val="ListParagraph"/>
              <w:autoSpaceDE w:val="0"/>
              <w:autoSpaceDN w:val="0"/>
              <w:adjustRightInd w:val="0"/>
              <w:ind w:firstLine="0"/>
              <w:contextualSpacing/>
              <w:jc w:val="left"/>
              <w:rPr>
                <w:rFonts w:ascii="Times New Roman" w:hAnsi="Times New Roman" w:cs="Times New Roman"/>
                <w:sz w:val="24"/>
                <w:szCs w:val="24"/>
              </w:rPr>
            </w:pPr>
            <w:r>
              <w:rPr>
                <w:rFonts w:ascii="Times New Roman" w:hAnsi="Times New Roman" w:cs="Times New Roman"/>
                <w:sz w:val="24"/>
                <w:szCs w:val="24"/>
              </w:rPr>
              <w:t>vetitë fizike, vetitë kimike të tyre.</w:t>
            </w:r>
          </w:p>
          <w:p w14:paraId="6CCFBF9D" w14:textId="0F82DA2E" w:rsidR="00BA5C62" w:rsidRPr="000231DC" w:rsidRDefault="000231DC" w:rsidP="000231DC">
            <w:pPr>
              <w:autoSpaceDE w:val="0"/>
              <w:autoSpaceDN w:val="0"/>
              <w:adjustRightInd w:val="0"/>
              <w:ind w:firstLine="0"/>
              <w:contextualSpacing/>
              <w:jc w:val="left"/>
              <w:rPr>
                <w:rFonts w:ascii="Times New Roman" w:hAnsi="Times New Roman"/>
                <w:sz w:val="24"/>
                <w:szCs w:val="24"/>
              </w:rPr>
            </w:pPr>
            <w:r>
              <w:rPr>
                <w:rFonts w:ascii="Times New Roman" w:hAnsi="Times New Roman" w:cs="Times New Roman"/>
                <w:sz w:val="24"/>
                <w:szCs w:val="24"/>
              </w:rPr>
              <w:t>N4-</w:t>
            </w:r>
            <w:r w:rsidR="00BA5C62" w:rsidRPr="000231DC">
              <w:rPr>
                <w:rFonts w:ascii="Times New Roman" w:hAnsi="Times New Roman" w:cs="Times New Roman"/>
                <w:sz w:val="24"/>
                <w:szCs w:val="24"/>
              </w:rPr>
              <w:t>Interpreton përdorimet e elementeve</w:t>
            </w:r>
            <w:r w:rsidR="00BA5C62" w:rsidRPr="000231DC">
              <w:rPr>
                <w:rFonts w:ascii="Times New Roman" w:hAnsi="Times New Roman"/>
                <w:sz w:val="24"/>
                <w:szCs w:val="24"/>
              </w:rPr>
              <w:t xml:space="preserve"> kalimtare. </w:t>
            </w:r>
          </w:p>
          <w:p w14:paraId="326584D7" w14:textId="77777777" w:rsidR="00BA5C62" w:rsidRPr="005C5787" w:rsidRDefault="00BA5C62" w:rsidP="000231DC">
            <w:pPr>
              <w:autoSpaceDE w:val="0"/>
              <w:autoSpaceDN w:val="0"/>
              <w:adjustRightInd w:val="0"/>
              <w:spacing w:before="100" w:beforeAutospacing="1" w:afterAutospacing="1"/>
              <w:ind w:firstLine="0"/>
              <w:outlineLvl w:val="2"/>
              <w:rPr>
                <w:rFonts w:ascii="Times New Roman" w:eastAsia="Batang" w:hAnsi="Times New Roman"/>
                <w:b/>
                <w:sz w:val="24"/>
                <w:szCs w:val="24"/>
              </w:rPr>
            </w:pPr>
          </w:p>
        </w:tc>
        <w:tc>
          <w:tcPr>
            <w:tcW w:w="7416" w:type="dxa"/>
            <w:gridSpan w:val="2"/>
            <w:shd w:val="clear" w:color="auto" w:fill="FFFFFF" w:themeFill="background1"/>
          </w:tcPr>
          <w:p w14:paraId="7BA602A5" w14:textId="77777777" w:rsidR="00BA5C62" w:rsidRPr="005C5787" w:rsidRDefault="00BA5C62" w:rsidP="00043308">
            <w:pPr>
              <w:autoSpaceDE w:val="0"/>
              <w:autoSpaceDN w:val="0"/>
              <w:adjustRightInd w:val="0"/>
              <w:rPr>
                <w:rFonts w:ascii="Times New Roman" w:hAnsi="Times New Roman"/>
                <w:sz w:val="24"/>
                <w:szCs w:val="24"/>
                <w:lang w:eastAsia="sq-AL"/>
              </w:rPr>
            </w:pPr>
            <w:r>
              <w:rPr>
                <w:rFonts w:ascii="Times New Roman" w:hAnsi="Times New Roman"/>
                <w:b/>
                <w:sz w:val="24"/>
                <w:szCs w:val="24"/>
                <w:lang w:eastAsia="sq-AL"/>
              </w:rPr>
              <w:t>Fjalët kyçe</w:t>
            </w:r>
            <w:r>
              <w:rPr>
                <w:rFonts w:ascii="Times New Roman" w:hAnsi="Times New Roman"/>
                <w:sz w:val="24"/>
                <w:szCs w:val="24"/>
                <w:lang w:eastAsia="sq-AL"/>
              </w:rPr>
              <w:t xml:space="preserve">: </w:t>
            </w:r>
          </w:p>
          <w:p w14:paraId="2AC06C47" w14:textId="77777777" w:rsidR="00BA5C62" w:rsidRPr="005C5787" w:rsidRDefault="00BA5C62" w:rsidP="00043308">
            <w:pPr>
              <w:autoSpaceDE w:val="0"/>
              <w:autoSpaceDN w:val="0"/>
              <w:adjustRightInd w:val="0"/>
              <w:rPr>
                <w:rFonts w:ascii="AGaramondPro-Regular" w:hAnsi="AGaramondPro-Regular" w:cs="AGaramondPro-Regular"/>
                <w:color w:val="000000"/>
              </w:rPr>
            </w:pPr>
            <w:r>
              <w:rPr>
                <w:rFonts w:ascii="AGaramondPro-Regular" w:hAnsi="AGaramondPro-Regular" w:cs="AGaramondPro-Regular"/>
                <w:color w:val="000000"/>
              </w:rPr>
              <w:t>Elementet kalimtare, të farkëtueshme,</w:t>
            </w:r>
          </w:p>
          <w:p w14:paraId="3306AED8" w14:textId="77777777" w:rsidR="00BA5C62" w:rsidRPr="005C5787" w:rsidRDefault="00BA5C62" w:rsidP="00043308">
            <w:pPr>
              <w:autoSpaceDE w:val="0"/>
              <w:autoSpaceDN w:val="0"/>
              <w:adjustRightInd w:val="0"/>
              <w:ind w:firstLine="0"/>
              <w:rPr>
                <w:rFonts w:ascii="AGaramondPro-Regular" w:hAnsi="AGaramondPro-Regular" w:cs="AGaramondPro-Regular"/>
                <w:color w:val="000000"/>
              </w:rPr>
            </w:pPr>
            <w:r>
              <w:rPr>
                <w:rFonts w:ascii="AGaramondPro-Regular" w:hAnsi="AGaramondPro-Regular" w:cs="AGaramondPro-Regular"/>
                <w:color w:val="000000"/>
              </w:rPr>
              <w:t>të petëzueshme, jone komplekse, aliazhe, katalizator. Numra oksidimi</w:t>
            </w:r>
          </w:p>
        </w:tc>
      </w:tr>
      <w:tr w:rsidR="00BA5C62" w:rsidRPr="005C5787" w14:paraId="0183C45B" w14:textId="77777777" w:rsidTr="000231DC">
        <w:tc>
          <w:tcPr>
            <w:tcW w:w="6471" w:type="dxa"/>
            <w:gridSpan w:val="2"/>
            <w:shd w:val="clear" w:color="auto" w:fill="FFFFFF" w:themeFill="background1"/>
          </w:tcPr>
          <w:p w14:paraId="7F6B56CF" w14:textId="77777777" w:rsidR="00BA5C62" w:rsidRPr="005C5787" w:rsidRDefault="00BA5C62" w:rsidP="000231DC">
            <w:pPr>
              <w:ind w:firstLine="0"/>
              <w:rPr>
                <w:rFonts w:ascii="Times New Roman" w:hAnsi="Times New Roman"/>
                <w:b/>
                <w:sz w:val="24"/>
                <w:szCs w:val="24"/>
                <w:lang w:eastAsia="sq-AL"/>
              </w:rPr>
            </w:pPr>
            <w:r>
              <w:rPr>
                <w:rFonts w:ascii="Times New Roman" w:hAnsi="Times New Roman"/>
                <w:b/>
                <w:sz w:val="24"/>
                <w:szCs w:val="24"/>
                <w:lang w:eastAsia="sq-AL"/>
              </w:rPr>
              <w:t xml:space="preserve">Burimet: </w:t>
            </w:r>
          </w:p>
          <w:p w14:paraId="53EE4E91" w14:textId="77777777" w:rsidR="00BA5C62" w:rsidRPr="005C5787" w:rsidRDefault="00BA5C62" w:rsidP="000231DC">
            <w:pPr>
              <w:ind w:firstLine="0"/>
              <w:rPr>
                <w:rFonts w:ascii="Times New Roman" w:hAnsi="Times New Roman"/>
                <w:color w:val="000000"/>
                <w:sz w:val="24"/>
                <w:szCs w:val="24"/>
              </w:rPr>
            </w:pPr>
            <w:r>
              <w:rPr>
                <w:rFonts w:ascii="Times New Roman" w:hAnsi="Times New Roman"/>
                <w:sz w:val="24"/>
                <w:szCs w:val="24"/>
              </w:rPr>
              <w:t>Teksti i kimisë i klasës së 10-të,</w:t>
            </w:r>
            <w:r>
              <w:rPr>
                <w:rFonts w:ascii="Times New Roman" w:hAnsi="Times New Roman"/>
                <w:color w:val="000000"/>
                <w:sz w:val="24"/>
                <w:szCs w:val="24"/>
              </w:rPr>
              <w:t xml:space="preserve"> tabelë e sistemit periodik</w:t>
            </w:r>
          </w:p>
          <w:p w14:paraId="524CF10A" w14:textId="77777777" w:rsidR="000231DC" w:rsidRPr="005C5787" w:rsidRDefault="000231DC" w:rsidP="000231DC">
            <w:pPr>
              <w:ind w:firstLine="0"/>
              <w:rPr>
                <w:rFonts w:ascii="Times New Roman" w:hAnsi="Times New Roman"/>
                <w:color w:val="000000"/>
                <w:sz w:val="24"/>
                <w:szCs w:val="24"/>
              </w:rPr>
            </w:pPr>
            <w:r w:rsidRPr="00B850DD">
              <w:rPr>
                <w:rFonts w:ascii="Times New Roman" w:eastAsia="Calibri" w:hAnsi="Times New Roman" w:cs="Times New Roman"/>
                <w:sz w:val="24"/>
                <w:szCs w:val="24"/>
              </w:rPr>
              <w:t>s</w:t>
            </w:r>
            <w:r w:rsidRPr="006C3349">
              <w:rPr>
                <w:rFonts w:ascii="New roman" w:eastAsia="Calibri" w:hAnsi="New roman" w:cs="Times New Roman"/>
                <w:b/>
              </w:rPr>
              <w:t>https://phet.colorado.edu/en/simulations/ grenhouse-effect</w:t>
            </w:r>
          </w:p>
          <w:p w14:paraId="6CC7F156" w14:textId="77777777" w:rsidR="000231DC" w:rsidRPr="005C5787" w:rsidRDefault="000231DC" w:rsidP="000231DC">
            <w:pPr>
              <w:spacing w:before="100" w:beforeAutospacing="1" w:afterAutospacing="1"/>
              <w:outlineLvl w:val="2"/>
              <w:rPr>
                <w:rFonts w:ascii="Times New Roman" w:hAnsi="Times New Roman"/>
                <w:color w:val="000000"/>
                <w:sz w:val="24"/>
                <w:szCs w:val="24"/>
              </w:rPr>
            </w:pPr>
          </w:p>
          <w:p w14:paraId="1F7F2575" w14:textId="77777777" w:rsidR="00BA5C62" w:rsidRPr="005C5787" w:rsidRDefault="00BA5C62" w:rsidP="000231DC">
            <w:pPr>
              <w:spacing w:before="100" w:beforeAutospacing="1" w:afterAutospacing="1" w:line="360" w:lineRule="auto"/>
              <w:ind w:left="720" w:firstLine="0"/>
              <w:jc w:val="left"/>
              <w:outlineLvl w:val="2"/>
              <w:rPr>
                <w:rFonts w:ascii="Times New Roman" w:hAnsi="Times New Roman"/>
                <w:b/>
                <w:sz w:val="24"/>
                <w:szCs w:val="24"/>
                <w:lang w:eastAsia="sq-AL"/>
              </w:rPr>
            </w:pPr>
          </w:p>
        </w:tc>
        <w:tc>
          <w:tcPr>
            <w:tcW w:w="7416" w:type="dxa"/>
            <w:gridSpan w:val="2"/>
            <w:shd w:val="clear" w:color="auto" w:fill="FFFFFF" w:themeFill="background1"/>
          </w:tcPr>
          <w:p w14:paraId="6BCCB2F9" w14:textId="77777777" w:rsidR="00BA5C62" w:rsidRPr="005C5787" w:rsidRDefault="00BA5C62" w:rsidP="00043308">
            <w:pPr>
              <w:spacing w:line="360" w:lineRule="auto"/>
              <w:ind w:firstLine="0"/>
              <w:jc w:val="left"/>
              <w:rPr>
                <w:rFonts w:ascii="Times New Roman" w:hAnsi="Times New Roman"/>
                <w:b/>
                <w:sz w:val="24"/>
                <w:szCs w:val="24"/>
                <w:lang w:eastAsia="sq-AL"/>
              </w:rPr>
            </w:pPr>
            <w:r>
              <w:rPr>
                <w:rFonts w:ascii="Times New Roman" w:hAnsi="Times New Roman"/>
                <w:b/>
                <w:sz w:val="24"/>
                <w:szCs w:val="24"/>
                <w:lang w:eastAsia="sq-AL"/>
              </w:rPr>
              <w:t>Lidhja me fushat e tjera ose me temat ndërkurrikulare:</w:t>
            </w:r>
          </w:p>
          <w:p w14:paraId="26FAE083" w14:textId="77777777" w:rsidR="00BA5C62" w:rsidRPr="005C5787" w:rsidRDefault="00BA5C62" w:rsidP="00043308">
            <w:pPr>
              <w:spacing w:line="360" w:lineRule="auto"/>
              <w:ind w:firstLine="0"/>
              <w:jc w:val="left"/>
              <w:rPr>
                <w:rFonts w:ascii="Times New Roman" w:hAnsi="Times New Roman"/>
                <w:sz w:val="24"/>
                <w:szCs w:val="24"/>
                <w:lang w:eastAsia="sq-AL"/>
              </w:rPr>
            </w:pPr>
            <w:r>
              <w:rPr>
                <w:rFonts w:ascii="Times New Roman" w:hAnsi="Times New Roman"/>
                <w:sz w:val="24"/>
                <w:szCs w:val="24"/>
                <w:lang w:eastAsia="sq-AL"/>
              </w:rPr>
              <w:t>Fizikën, metalurgjinë</w:t>
            </w:r>
          </w:p>
        </w:tc>
      </w:tr>
      <w:tr w:rsidR="00BA5C62" w:rsidRPr="005C5787" w14:paraId="0FB6A5EC" w14:textId="77777777" w:rsidTr="000231DC">
        <w:tc>
          <w:tcPr>
            <w:tcW w:w="13887" w:type="dxa"/>
            <w:gridSpan w:val="4"/>
            <w:shd w:val="clear" w:color="auto" w:fill="FFFFFF" w:themeFill="background1"/>
          </w:tcPr>
          <w:p w14:paraId="37108477" w14:textId="77777777" w:rsidR="00BA5C62" w:rsidRPr="005C5787" w:rsidRDefault="00BA5C62" w:rsidP="00043308">
            <w:pPr>
              <w:spacing w:line="360" w:lineRule="auto"/>
              <w:ind w:firstLine="0"/>
              <w:jc w:val="center"/>
              <w:rPr>
                <w:rFonts w:ascii="Times New Roman" w:hAnsi="Times New Roman"/>
                <w:b/>
                <w:sz w:val="24"/>
                <w:szCs w:val="24"/>
                <w:lang w:eastAsia="sq-AL"/>
              </w:rPr>
            </w:pPr>
            <w:r>
              <w:rPr>
                <w:rFonts w:ascii="Times New Roman" w:hAnsi="Times New Roman"/>
                <w:b/>
                <w:sz w:val="24"/>
                <w:szCs w:val="24"/>
                <w:lang w:eastAsia="sq-AL"/>
              </w:rPr>
              <w:t>Metodologjia dhe veprimtaritë e nxënësve</w:t>
            </w:r>
          </w:p>
        </w:tc>
      </w:tr>
      <w:tr w:rsidR="00BA5C62" w:rsidRPr="005C5787" w14:paraId="59028F6D" w14:textId="77777777" w:rsidTr="000231DC">
        <w:trPr>
          <w:trHeight w:val="699"/>
        </w:trPr>
        <w:tc>
          <w:tcPr>
            <w:tcW w:w="13887" w:type="dxa"/>
            <w:gridSpan w:val="4"/>
            <w:shd w:val="clear" w:color="auto" w:fill="FFFFFF" w:themeFill="background1"/>
          </w:tcPr>
          <w:p w14:paraId="6D0801C2" w14:textId="77777777" w:rsidR="00BA5C62" w:rsidRPr="005C5787" w:rsidRDefault="00BA5C62" w:rsidP="00043308">
            <w:pPr>
              <w:spacing w:line="360" w:lineRule="auto"/>
              <w:ind w:firstLine="0"/>
              <w:rPr>
                <w:rFonts w:ascii="Times New Roman" w:hAnsi="Times New Roman"/>
                <w:sz w:val="24"/>
                <w:szCs w:val="24"/>
              </w:rPr>
            </w:pPr>
            <w:r>
              <w:rPr>
                <w:rFonts w:ascii="Times New Roman" w:hAnsi="Times New Roman"/>
                <w:b/>
                <w:sz w:val="24"/>
                <w:szCs w:val="24"/>
              </w:rPr>
              <w:t>Përshkrimi i situatës.</w:t>
            </w:r>
          </w:p>
          <w:p w14:paraId="67386410" w14:textId="77777777" w:rsidR="00BA5C62" w:rsidRPr="005C5787" w:rsidRDefault="00BA5C62" w:rsidP="00043308">
            <w:pPr>
              <w:spacing w:line="360" w:lineRule="auto"/>
              <w:ind w:firstLine="0"/>
              <w:rPr>
                <w:rFonts w:ascii="Times New Roman" w:hAnsi="Times New Roman"/>
                <w:sz w:val="24"/>
                <w:szCs w:val="24"/>
              </w:rPr>
            </w:pPr>
            <w:r>
              <w:rPr>
                <w:rFonts w:ascii="Times New Roman" w:hAnsi="Times New Roman"/>
                <w:sz w:val="24"/>
                <w:szCs w:val="24"/>
              </w:rPr>
              <w:t>Mësuesi/ ja njeh nxënësit me situatën e temës .</w:t>
            </w:r>
          </w:p>
          <w:p w14:paraId="7963ABED" w14:textId="77777777" w:rsidR="00BA5C62" w:rsidRPr="005C5787" w:rsidRDefault="00BA5C62" w:rsidP="000231DC">
            <w:pPr>
              <w:ind w:firstLine="0"/>
              <w:rPr>
                <w:rFonts w:ascii="Times New Roman" w:hAnsi="Times New Roman" w:cs="Times New Roman"/>
                <w:sz w:val="24"/>
                <w:szCs w:val="24"/>
              </w:rPr>
            </w:pPr>
            <w:r>
              <w:rPr>
                <w:rFonts w:ascii="Times New Roman" w:hAnsi="Times New Roman" w:cs="Times New Roman"/>
                <w:sz w:val="24"/>
                <w:szCs w:val="24"/>
              </w:rPr>
              <w:t>30 elementetnnë mes të sistemit periodik nga grupi IB-VIIIB janë metalet kalimtare q</w:t>
            </w:r>
            <w:r>
              <w:rPr>
                <w:rFonts w:ascii="Times New Roman" w:hAnsi="Times New Roman"/>
                <w:sz w:val="24"/>
                <w:szCs w:val="24"/>
              </w:rPr>
              <w:t>ë</w:t>
            </w:r>
            <w:r>
              <w:rPr>
                <w:rFonts w:ascii="Times New Roman" w:hAnsi="Times New Roman" w:cs="Times New Roman"/>
                <w:sz w:val="24"/>
                <w:szCs w:val="24"/>
              </w:rPr>
              <w:t xml:space="preserve"> kanë ngjashmëri dhe ndryshime me metalet e grupeve A, me të përdorshmit janë hekuri, bakri dhe argjendi.</w:t>
            </w:r>
          </w:p>
          <w:p w14:paraId="7FC7956F" w14:textId="77777777" w:rsidR="00BA5C62" w:rsidRPr="005C5787" w:rsidRDefault="00BA5C62" w:rsidP="00043308">
            <w:pPr>
              <w:spacing w:line="360" w:lineRule="auto"/>
              <w:ind w:firstLine="0"/>
              <w:jc w:val="left"/>
              <w:rPr>
                <w:rFonts w:ascii="Times New Roman" w:hAnsi="Times New Roman" w:cs="Times New Roman"/>
                <w:b/>
                <w:sz w:val="24"/>
                <w:szCs w:val="24"/>
              </w:rPr>
            </w:pPr>
            <w:r>
              <w:rPr>
                <w:rFonts w:ascii="Times New Roman" w:hAnsi="Times New Roman" w:cs="Times New Roman"/>
                <w:b/>
                <w:sz w:val="24"/>
                <w:szCs w:val="24"/>
              </w:rPr>
              <w:t>Veprimet në situatë</w:t>
            </w:r>
          </w:p>
          <w:p w14:paraId="7B88523E" w14:textId="62234B63" w:rsidR="00BA5C62" w:rsidRPr="000231DC" w:rsidRDefault="00BA5C62" w:rsidP="000231DC">
            <w:pPr>
              <w:ind w:firstLine="0"/>
              <w:rPr>
                <w:rFonts w:ascii="Times New Roman" w:hAnsi="Times New Roman" w:cs="Times New Roman"/>
                <w:sz w:val="24"/>
                <w:szCs w:val="24"/>
              </w:rPr>
            </w:pPr>
            <w:r>
              <w:rPr>
                <w:rFonts w:ascii="Times New Roman" w:hAnsi="Times New Roman" w:cs="Times New Roman"/>
                <w:b/>
                <w:sz w:val="24"/>
                <w:szCs w:val="24"/>
              </w:rPr>
              <w:lastRenderedPageBreak/>
              <w:t>Veprimtari në grup</w:t>
            </w:r>
            <w:r>
              <w:rPr>
                <w:rFonts w:ascii="Times New Roman" w:hAnsi="Times New Roman" w:cs="Times New Roman"/>
                <w:sz w:val="24"/>
                <w:szCs w:val="24"/>
              </w:rPr>
              <w:t xml:space="preserve">: për ngjashmëritë dhe ndryshimet midis elementeve kalimtare (metale) me  metalet e grupeve A, ku paraqitja e ndryshimeve dhe ngjashmërive të bëhet me anë të </w:t>
            </w:r>
            <w:r>
              <w:rPr>
                <w:rFonts w:ascii="Times New Roman" w:hAnsi="Times New Roman" w:cs="Times New Roman"/>
                <w:b/>
                <w:sz w:val="24"/>
                <w:szCs w:val="24"/>
              </w:rPr>
              <w:t>diagramit te Venit</w:t>
            </w:r>
            <w:r>
              <w:rPr>
                <w:rFonts w:ascii="Times New Roman" w:hAnsi="Times New Roman" w:cs="Times New Roman"/>
                <w:sz w:val="24"/>
                <w:szCs w:val="24"/>
              </w:rPr>
              <w:t>.- Prezantimi me gojë ose me shkrim i punimeve të bëra nga nxënësit.</w:t>
            </w:r>
          </w:p>
          <w:p w14:paraId="37C80298" w14:textId="77777777" w:rsidR="00BA5C62" w:rsidRPr="005C5787" w:rsidRDefault="00BA5C62" w:rsidP="00043308">
            <w:pPr>
              <w:spacing w:line="360" w:lineRule="auto"/>
              <w:ind w:firstLine="0"/>
              <w:jc w:val="left"/>
              <w:rPr>
                <w:rFonts w:ascii="Times New Roman" w:hAnsi="Times New Roman"/>
                <w:b/>
                <w:sz w:val="24"/>
                <w:szCs w:val="24"/>
              </w:rPr>
            </w:pPr>
            <w:r>
              <w:rPr>
                <w:rFonts w:ascii="Times New Roman" w:hAnsi="Times New Roman"/>
                <w:b/>
                <w:i/>
                <w:sz w:val="24"/>
                <w:szCs w:val="24"/>
              </w:rPr>
              <w:t>Kryhet aktiviteti praktik me nxënësit.</w:t>
            </w:r>
          </w:p>
          <w:p w14:paraId="0F18549E" w14:textId="517BFF7D" w:rsidR="00BA5C62" w:rsidRPr="005C5787" w:rsidRDefault="00BA5C62" w:rsidP="00043308">
            <w:pPr>
              <w:ind w:firstLine="0"/>
              <w:jc w:val="left"/>
              <w:rPr>
                <w:rFonts w:ascii="Times New Roman" w:hAnsi="Times New Roman"/>
                <w:sz w:val="24"/>
                <w:szCs w:val="24"/>
              </w:rPr>
            </w:pPr>
            <w:r>
              <w:rPr>
                <w:rFonts w:ascii="Times New Roman" w:hAnsi="Times New Roman"/>
                <w:sz w:val="24"/>
                <w:szCs w:val="24"/>
              </w:rPr>
              <w:t xml:space="preserve">  U kërkohet nxënësve që </w:t>
            </w:r>
            <w:r>
              <w:rPr>
                <w:rFonts w:ascii="Times New Roman" w:hAnsi="Times New Roman"/>
                <w:b/>
                <w:i/>
                <w:sz w:val="24"/>
                <w:szCs w:val="24"/>
              </w:rPr>
              <w:t xml:space="preserve">të </w:t>
            </w:r>
            <w:r>
              <w:rPr>
                <w:rFonts w:ascii="Times New Roman" w:hAnsi="Times New Roman"/>
                <w:color w:val="000000"/>
                <w:sz w:val="24"/>
                <w:szCs w:val="24"/>
              </w:rPr>
              <w:t>studiojnë tabelën e mësimit me të dhënat krahasuese t</w:t>
            </w:r>
            <w:r>
              <w:rPr>
                <w:rFonts w:ascii="Times New Roman" w:hAnsi="Times New Roman"/>
                <w:sz w:val="24"/>
                <w:szCs w:val="24"/>
              </w:rPr>
              <w:t>ë</w:t>
            </w:r>
            <w:r>
              <w:rPr>
                <w:rFonts w:ascii="Times New Roman" w:hAnsi="Times New Roman"/>
                <w:color w:val="000000"/>
                <w:sz w:val="24"/>
                <w:szCs w:val="24"/>
              </w:rPr>
              <w:t xml:space="preserve"> këtyre metaleve me Na.</w:t>
            </w:r>
          </w:p>
          <w:p w14:paraId="3372EB3F" w14:textId="77777777" w:rsidR="00BA5C62" w:rsidRPr="005C5787" w:rsidRDefault="00BA5C62" w:rsidP="00043308">
            <w:pPr>
              <w:autoSpaceDE w:val="0"/>
              <w:autoSpaceDN w:val="0"/>
              <w:adjustRightInd w:val="0"/>
              <w:ind w:firstLine="0"/>
              <w:jc w:val="left"/>
              <w:rPr>
                <w:rFonts w:ascii="Times New Roman" w:hAnsi="Times New Roman"/>
                <w:b/>
                <w:sz w:val="24"/>
                <w:szCs w:val="24"/>
              </w:rPr>
            </w:pPr>
            <w:r>
              <w:rPr>
                <w:rFonts w:ascii="Times New Roman" w:hAnsi="Times New Roman"/>
                <w:b/>
                <w:sz w:val="24"/>
                <w:szCs w:val="24"/>
              </w:rPr>
              <w:t>Puna n</w:t>
            </w:r>
            <w:r>
              <w:rPr>
                <w:rFonts w:ascii="Times New Roman" w:hAnsi="Times New Roman"/>
                <w:sz w:val="24"/>
                <w:szCs w:val="24"/>
              </w:rPr>
              <w:t>ë</w:t>
            </w:r>
            <w:r>
              <w:rPr>
                <w:rFonts w:ascii="Times New Roman" w:hAnsi="Times New Roman"/>
                <w:b/>
                <w:sz w:val="24"/>
                <w:szCs w:val="24"/>
              </w:rPr>
              <w:t xml:space="preserve"> grupe</w:t>
            </w:r>
          </w:p>
          <w:p w14:paraId="5AB78C0E" w14:textId="77777777" w:rsidR="00BA5C62" w:rsidRPr="005C5787" w:rsidRDefault="00BA5C62" w:rsidP="00043308">
            <w:pPr>
              <w:autoSpaceDE w:val="0"/>
              <w:autoSpaceDN w:val="0"/>
              <w:adjustRightInd w:val="0"/>
              <w:ind w:firstLine="0"/>
              <w:jc w:val="left"/>
              <w:rPr>
                <w:rFonts w:ascii="Times New Roman" w:hAnsi="Times New Roman"/>
                <w:sz w:val="24"/>
                <w:szCs w:val="24"/>
              </w:rPr>
            </w:pPr>
            <w:r>
              <w:rPr>
                <w:rFonts w:ascii="Times New Roman" w:hAnsi="Times New Roman"/>
                <w:b/>
                <w:sz w:val="24"/>
                <w:szCs w:val="24"/>
              </w:rPr>
              <w:t>Grupi i parë</w:t>
            </w:r>
            <w:r>
              <w:rPr>
                <w:rFonts w:ascii="Times New Roman" w:hAnsi="Times New Roman"/>
                <w:sz w:val="24"/>
                <w:szCs w:val="24"/>
              </w:rPr>
              <w:t xml:space="preserve">: </w:t>
            </w:r>
            <w:r>
              <w:rPr>
                <w:rFonts w:ascii="Times New Roman" w:hAnsi="Times New Roman" w:cs="Times New Roman"/>
                <w:sz w:val="24"/>
                <w:szCs w:val="24"/>
              </w:rPr>
              <w:t>përshkruan ngjashmëritë midis elementeve kalimtare (metale) me metalet e grupit të parë për vetitë fizike</w:t>
            </w:r>
            <w:r>
              <w:rPr>
                <w:rFonts w:ascii="Times New Roman" w:hAnsi="Times New Roman"/>
                <w:sz w:val="24"/>
                <w:szCs w:val="24"/>
              </w:rPr>
              <w:t xml:space="preserve"> </w:t>
            </w:r>
          </w:p>
          <w:p w14:paraId="4E84C974" w14:textId="77777777" w:rsidR="00BA5C62" w:rsidRPr="005C5787" w:rsidRDefault="00BA5C62" w:rsidP="00043308">
            <w:pPr>
              <w:autoSpaceDE w:val="0"/>
              <w:autoSpaceDN w:val="0"/>
              <w:adjustRightInd w:val="0"/>
              <w:ind w:firstLine="0"/>
              <w:jc w:val="left"/>
              <w:rPr>
                <w:rFonts w:ascii="Times New Roman" w:hAnsi="Times New Roman"/>
                <w:sz w:val="24"/>
                <w:szCs w:val="24"/>
              </w:rPr>
            </w:pPr>
            <w:r>
              <w:rPr>
                <w:rFonts w:ascii="Times New Roman" w:hAnsi="Times New Roman"/>
                <w:b/>
                <w:sz w:val="24"/>
                <w:szCs w:val="24"/>
              </w:rPr>
              <w:t>Grupi i dytë</w:t>
            </w:r>
            <w:r>
              <w:rPr>
                <w:rFonts w:ascii="Times New Roman" w:hAnsi="Times New Roman"/>
                <w:sz w:val="24"/>
                <w:szCs w:val="24"/>
              </w:rPr>
              <w:t xml:space="preserve">: </w:t>
            </w:r>
            <w:r>
              <w:rPr>
                <w:rFonts w:ascii="Times New Roman" w:hAnsi="Times New Roman" w:cs="Times New Roman"/>
                <w:sz w:val="24"/>
                <w:szCs w:val="24"/>
              </w:rPr>
              <w:t>përshkruan ndryshimet midis elementeve kalimtare (metale) me metalet e grupit të parë për vetitë kimike.</w:t>
            </w:r>
            <w:r>
              <w:rPr>
                <w:rFonts w:ascii="Times New Roman" w:hAnsi="Times New Roman"/>
                <w:sz w:val="24"/>
                <w:szCs w:val="24"/>
              </w:rPr>
              <w:t xml:space="preserve"> </w:t>
            </w:r>
          </w:p>
          <w:p w14:paraId="57315536" w14:textId="77777777" w:rsidR="00BA5C62" w:rsidRPr="005C5787" w:rsidRDefault="00BA5C62" w:rsidP="00043308">
            <w:pPr>
              <w:autoSpaceDE w:val="0"/>
              <w:autoSpaceDN w:val="0"/>
              <w:adjustRightInd w:val="0"/>
              <w:ind w:firstLine="0"/>
              <w:jc w:val="left"/>
              <w:rPr>
                <w:rFonts w:ascii="Times New Roman" w:hAnsi="Times New Roman" w:cs="Times New Roman"/>
                <w:sz w:val="24"/>
                <w:szCs w:val="24"/>
              </w:rPr>
            </w:pPr>
            <w:r>
              <w:rPr>
                <w:rFonts w:ascii="Times New Roman" w:hAnsi="Times New Roman"/>
                <w:sz w:val="24"/>
                <w:szCs w:val="24"/>
              </w:rPr>
              <w:t xml:space="preserve"> </w:t>
            </w:r>
            <w:r>
              <w:rPr>
                <w:rFonts w:ascii="Times New Roman" w:hAnsi="Times New Roman"/>
                <w:b/>
                <w:sz w:val="24"/>
                <w:szCs w:val="24"/>
              </w:rPr>
              <w:t>Grupi i tretë: krahason përdorimet e</w:t>
            </w:r>
            <w:r>
              <w:t xml:space="preserve"> </w:t>
            </w:r>
            <w:r>
              <w:rPr>
                <w:rFonts w:ascii="Times New Roman" w:hAnsi="Times New Roman" w:cs="Times New Roman"/>
                <w:sz w:val="24"/>
                <w:szCs w:val="24"/>
              </w:rPr>
              <w:t>elementeve kalimtare (metale) me metalet e grupit të parë</w:t>
            </w:r>
          </w:p>
          <w:p w14:paraId="1A9ECBF1" w14:textId="77777777" w:rsidR="00BA5C62" w:rsidRPr="005C5787" w:rsidRDefault="00BA5C62" w:rsidP="00043308">
            <w:pPr>
              <w:autoSpaceDE w:val="0"/>
              <w:autoSpaceDN w:val="0"/>
              <w:adjustRightInd w:val="0"/>
              <w:ind w:firstLine="0"/>
              <w:jc w:val="left"/>
              <w:rPr>
                <w:rFonts w:ascii="Times New Roman" w:hAnsi="Times New Roman"/>
                <w:sz w:val="24"/>
                <w:szCs w:val="24"/>
              </w:rPr>
            </w:pPr>
          </w:p>
        </w:tc>
      </w:tr>
      <w:tr w:rsidR="00BA5C62" w:rsidRPr="005C5787" w14:paraId="0115DEB3" w14:textId="77777777" w:rsidTr="00043308">
        <w:tc>
          <w:tcPr>
            <w:tcW w:w="13887" w:type="dxa"/>
            <w:gridSpan w:val="4"/>
          </w:tcPr>
          <w:p w14:paraId="43327E3F" w14:textId="21FA4CF2" w:rsidR="00BA5C62" w:rsidRDefault="00BA5C62" w:rsidP="000231DC">
            <w:pPr>
              <w:ind w:firstLine="0"/>
              <w:rPr>
                <w:rFonts w:ascii="Times New Roman" w:hAnsi="Times New Roman"/>
                <w:color w:val="000000"/>
                <w:sz w:val="24"/>
                <w:szCs w:val="24"/>
              </w:rPr>
            </w:pPr>
            <w:r>
              <w:rPr>
                <w:rFonts w:ascii="Times New Roman" w:hAnsi="Times New Roman"/>
                <w:color w:val="000000"/>
                <w:sz w:val="24"/>
                <w:szCs w:val="24"/>
              </w:rPr>
              <w:lastRenderedPageBreak/>
              <w:t xml:space="preserve">Vlerësimi bëhet bazuar në aftësitë argumentuese të anëtarëve të grupit </w:t>
            </w:r>
          </w:p>
          <w:p w14:paraId="1A66B350" w14:textId="77777777" w:rsidR="000231DC" w:rsidRPr="005C5787" w:rsidRDefault="000231DC" w:rsidP="000231DC">
            <w:pPr>
              <w:ind w:firstLine="0"/>
              <w:rPr>
                <w:rFonts w:ascii="Times New Roman" w:hAnsi="Times New Roman"/>
                <w:color w:val="000000"/>
                <w:sz w:val="24"/>
                <w:szCs w:val="24"/>
              </w:rPr>
            </w:pPr>
          </w:p>
          <w:p w14:paraId="378F5483" w14:textId="77777777" w:rsidR="000231DC" w:rsidRPr="000231DC" w:rsidRDefault="000231DC" w:rsidP="000231DC">
            <w:pPr>
              <w:autoSpaceDE w:val="0"/>
              <w:autoSpaceDN w:val="0"/>
              <w:adjustRightInd w:val="0"/>
              <w:ind w:firstLine="0"/>
              <w:contextualSpacing/>
              <w:jc w:val="left"/>
              <w:rPr>
                <w:rFonts w:ascii="Times New Roman" w:hAnsi="Times New Roman" w:cs="Times New Roman"/>
                <w:sz w:val="24"/>
                <w:szCs w:val="24"/>
              </w:rPr>
            </w:pPr>
            <w:r>
              <w:rPr>
                <w:rFonts w:ascii="Times New Roman" w:hAnsi="Times New Roman" w:cs="Times New Roman"/>
                <w:sz w:val="24"/>
                <w:szCs w:val="24"/>
                <w:lang w:eastAsia="sq-AL"/>
              </w:rPr>
              <w:t>N2-</w:t>
            </w:r>
            <w:r w:rsidRPr="000231DC">
              <w:rPr>
                <w:rFonts w:ascii="Times New Roman" w:hAnsi="Times New Roman" w:cs="Times New Roman"/>
                <w:sz w:val="24"/>
                <w:szCs w:val="24"/>
                <w:lang w:eastAsia="sq-AL"/>
              </w:rPr>
              <w:t xml:space="preserve">Krahason </w:t>
            </w:r>
            <w:r w:rsidRPr="000231DC">
              <w:rPr>
                <w:rFonts w:ascii="Times New Roman" w:hAnsi="Times New Roman" w:cs="Times New Roman"/>
                <w:sz w:val="24"/>
                <w:szCs w:val="24"/>
              </w:rPr>
              <w:t xml:space="preserve">Elementet kalimtare me </w:t>
            </w:r>
            <w:r w:rsidRPr="000231DC">
              <w:rPr>
                <w:rFonts w:ascii="Times New Roman" w:hAnsi="Times New Roman" w:cs="Times New Roman"/>
                <w:color w:val="000000"/>
                <w:sz w:val="24"/>
                <w:szCs w:val="24"/>
              </w:rPr>
              <w:t>metalet grupit të parë.</w:t>
            </w:r>
          </w:p>
          <w:p w14:paraId="62630B88" w14:textId="49D06A95" w:rsidR="000231DC" w:rsidRPr="000231DC" w:rsidRDefault="000231DC" w:rsidP="000231DC">
            <w:pPr>
              <w:autoSpaceDE w:val="0"/>
              <w:autoSpaceDN w:val="0"/>
              <w:adjustRightInd w:val="0"/>
              <w:ind w:firstLine="0"/>
              <w:contextualSpacing/>
              <w:jc w:val="left"/>
              <w:rPr>
                <w:rFonts w:ascii="Times New Roman" w:hAnsi="Times New Roman" w:cs="Times New Roman"/>
                <w:sz w:val="24"/>
                <w:szCs w:val="24"/>
              </w:rPr>
            </w:pPr>
            <w:r>
              <w:rPr>
                <w:rFonts w:ascii="Times New Roman" w:hAnsi="Times New Roman" w:cs="Times New Roman"/>
                <w:sz w:val="24"/>
                <w:szCs w:val="24"/>
              </w:rPr>
              <w:t>N3-</w:t>
            </w:r>
            <w:r w:rsidRPr="000231DC">
              <w:rPr>
                <w:rFonts w:ascii="Times New Roman" w:hAnsi="Times New Roman" w:cs="Times New Roman"/>
                <w:sz w:val="24"/>
                <w:szCs w:val="24"/>
              </w:rPr>
              <w:t xml:space="preserve"> Rendit elementet kalimtare,vetitë fizike, vetitë kimike të tyre.</w:t>
            </w:r>
          </w:p>
          <w:p w14:paraId="0CBE46FD" w14:textId="77777777" w:rsidR="000231DC" w:rsidRPr="000231DC" w:rsidRDefault="000231DC" w:rsidP="000231DC">
            <w:pPr>
              <w:autoSpaceDE w:val="0"/>
              <w:autoSpaceDN w:val="0"/>
              <w:adjustRightInd w:val="0"/>
              <w:ind w:firstLine="0"/>
              <w:contextualSpacing/>
              <w:jc w:val="left"/>
              <w:rPr>
                <w:rFonts w:ascii="Times New Roman" w:hAnsi="Times New Roman"/>
                <w:sz w:val="24"/>
                <w:szCs w:val="24"/>
              </w:rPr>
            </w:pPr>
            <w:r>
              <w:rPr>
                <w:rFonts w:ascii="Times New Roman" w:hAnsi="Times New Roman" w:cs="Times New Roman"/>
                <w:sz w:val="24"/>
                <w:szCs w:val="24"/>
              </w:rPr>
              <w:t>N4-</w:t>
            </w:r>
            <w:r w:rsidRPr="000231DC">
              <w:rPr>
                <w:rFonts w:ascii="Times New Roman" w:hAnsi="Times New Roman" w:cs="Times New Roman"/>
                <w:sz w:val="24"/>
                <w:szCs w:val="24"/>
              </w:rPr>
              <w:t>Interpreton përdorimet e elementeve</w:t>
            </w:r>
            <w:r w:rsidRPr="000231DC">
              <w:rPr>
                <w:rFonts w:ascii="Times New Roman" w:hAnsi="Times New Roman"/>
                <w:sz w:val="24"/>
                <w:szCs w:val="24"/>
              </w:rPr>
              <w:t xml:space="preserve"> kalimtare. </w:t>
            </w:r>
          </w:p>
          <w:p w14:paraId="0F10583D" w14:textId="77777777" w:rsidR="00BA5C62" w:rsidRPr="005C5787" w:rsidRDefault="00BA5C62" w:rsidP="000231DC">
            <w:pPr>
              <w:rPr>
                <w:rFonts w:ascii="Times New Roman" w:hAnsi="Times New Roman"/>
                <w:color w:val="000000"/>
                <w:sz w:val="24"/>
                <w:szCs w:val="24"/>
              </w:rPr>
            </w:pPr>
          </w:p>
        </w:tc>
      </w:tr>
      <w:tr w:rsidR="00BA5C62" w:rsidRPr="005C5787" w14:paraId="5DBBED0F" w14:textId="77777777" w:rsidTr="00043308">
        <w:trPr>
          <w:trHeight w:val="1952"/>
        </w:trPr>
        <w:tc>
          <w:tcPr>
            <w:tcW w:w="13887" w:type="dxa"/>
            <w:gridSpan w:val="4"/>
          </w:tcPr>
          <w:p w14:paraId="3F0D37E4" w14:textId="1B204BC3" w:rsidR="00BA5C62" w:rsidRPr="000231DC" w:rsidRDefault="00BA5C62" w:rsidP="00043308">
            <w:pPr>
              <w:spacing w:line="360" w:lineRule="auto"/>
              <w:ind w:firstLine="0"/>
              <w:jc w:val="left"/>
              <w:rPr>
                <w:rFonts w:ascii="Times New Roman" w:hAnsi="Times New Roman" w:cs="Times New Roman"/>
                <w:b/>
                <w:sz w:val="28"/>
                <w:szCs w:val="28"/>
                <w:lang w:eastAsia="sq-AL"/>
              </w:rPr>
            </w:pPr>
            <w:r w:rsidRPr="000231DC">
              <w:rPr>
                <w:rFonts w:ascii="Times New Roman" w:hAnsi="Times New Roman" w:cs="Times New Roman"/>
                <w:b/>
                <w:sz w:val="24"/>
                <w:szCs w:val="24"/>
                <w:lang w:eastAsia="sq-AL"/>
              </w:rPr>
              <w:t>Detyrat dhe puna e pavarur:</w:t>
            </w:r>
          </w:p>
          <w:p w14:paraId="79260EE0" w14:textId="77777777" w:rsidR="00BA5C62" w:rsidRPr="005C5787" w:rsidRDefault="00BA5C62" w:rsidP="00043308">
            <w:pPr>
              <w:spacing w:line="360" w:lineRule="auto"/>
              <w:ind w:firstLine="0"/>
              <w:jc w:val="left"/>
              <w:rPr>
                <w:rFonts w:ascii="Times New Roman" w:hAnsi="Times New Roman" w:cs="Times New Roman"/>
                <w:b/>
                <w:sz w:val="28"/>
                <w:szCs w:val="28"/>
                <w:lang w:eastAsia="sq-AL"/>
              </w:rPr>
            </w:pPr>
            <w:r>
              <w:rPr>
                <w:rFonts w:ascii="Times New Roman" w:hAnsi="Times New Roman" w:cs="Times New Roman"/>
                <w:b/>
                <w:sz w:val="28"/>
                <w:szCs w:val="28"/>
                <w:lang w:eastAsia="sq-AL"/>
              </w:rPr>
              <w:t xml:space="preserve">1. </w:t>
            </w:r>
            <w:r>
              <w:rPr>
                <w:rFonts w:ascii="Times New Roman" w:eastAsia="Calibri" w:hAnsi="Times New Roman" w:cs="Times New Roman"/>
                <w:color w:val="000000"/>
                <w:sz w:val="24"/>
                <w:szCs w:val="24"/>
              </w:rPr>
              <w:t>Cila nga këto veti i përshkruan më mirë elementet kalimtare:</w:t>
            </w:r>
          </w:p>
          <w:p w14:paraId="4415A601" w14:textId="77777777" w:rsidR="00BA5C62" w:rsidRPr="005C5787" w:rsidRDefault="00BA5C62" w:rsidP="00043308">
            <w:pPr>
              <w:autoSpaceDE w:val="0"/>
              <w:autoSpaceDN w:val="0"/>
              <w:adjustRightInd w:val="0"/>
              <w:ind w:firstLine="0"/>
              <w:jc w:val="left"/>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a) </w:t>
            </w:r>
            <w:r>
              <w:rPr>
                <w:rFonts w:ascii="Times New Roman" w:eastAsia="Calibri" w:hAnsi="Times New Roman" w:cs="Times New Roman"/>
                <w:color w:val="000000"/>
                <w:sz w:val="24"/>
                <w:szCs w:val="24"/>
              </w:rPr>
              <w:t>i butë apo i fortë;</w:t>
            </w:r>
          </w:p>
          <w:p w14:paraId="0D8E4D4E" w14:textId="77777777" w:rsidR="00BA5C62" w:rsidRPr="005C5787" w:rsidRDefault="00BA5C62" w:rsidP="00043308">
            <w:pPr>
              <w:autoSpaceDE w:val="0"/>
              <w:autoSpaceDN w:val="0"/>
              <w:adjustRightInd w:val="0"/>
              <w:ind w:firstLine="0"/>
              <w:jc w:val="left"/>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b) </w:t>
            </w:r>
            <w:r>
              <w:rPr>
                <w:rFonts w:ascii="Times New Roman" w:eastAsia="Calibri" w:hAnsi="Times New Roman" w:cs="Times New Roman"/>
                <w:color w:val="000000"/>
                <w:sz w:val="24"/>
                <w:szCs w:val="24"/>
              </w:rPr>
              <w:t>dendësi e lartë apo dendësi e ulët;</w:t>
            </w:r>
          </w:p>
          <w:p w14:paraId="2738741E" w14:textId="77777777" w:rsidR="00BA5C62" w:rsidRPr="005C5787" w:rsidRDefault="00BA5C62" w:rsidP="00043308">
            <w:pPr>
              <w:autoSpaceDE w:val="0"/>
              <w:autoSpaceDN w:val="0"/>
              <w:adjustRightInd w:val="0"/>
              <w:ind w:firstLine="0"/>
              <w:jc w:val="left"/>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c) </w:t>
            </w:r>
            <w:r>
              <w:rPr>
                <w:rFonts w:ascii="Times New Roman" w:eastAsia="Calibri" w:hAnsi="Times New Roman" w:cs="Times New Roman"/>
                <w:color w:val="000000"/>
                <w:sz w:val="24"/>
                <w:szCs w:val="24"/>
              </w:rPr>
              <w:t>pikë shkrirjeje e lartë apo e ulët;</w:t>
            </w:r>
          </w:p>
          <w:p w14:paraId="3BCB6104" w14:textId="77777777" w:rsidR="00BA5C62" w:rsidRPr="005C5787" w:rsidRDefault="00BA5C62" w:rsidP="00043308">
            <w:pPr>
              <w:autoSpaceDE w:val="0"/>
              <w:autoSpaceDN w:val="0"/>
              <w:adjustRightInd w:val="0"/>
              <w:ind w:firstLine="0"/>
              <w:jc w:val="left"/>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d) </w:t>
            </w:r>
            <w:r>
              <w:rPr>
                <w:rFonts w:ascii="Times New Roman" w:eastAsia="Calibri" w:hAnsi="Times New Roman" w:cs="Times New Roman"/>
                <w:color w:val="000000"/>
                <w:sz w:val="24"/>
                <w:szCs w:val="24"/>
              </w:rPr>
              <w:t>vepron apo nuk vepron me ujin?</w:t>
            </w:r>
          </w:p>
          <w:p w14:paraId="0455A030" w14:textId="77777777" w:rsidR="00BA5C62" w:rsidRPr="005C5787" w:rsidRDefault="00BA5C62" w:rsidP="00043308">
            <w:pPr>
              <w:autoSpaceDE w:val="0"/>
              <w:autoSpaceDN w:val="0"/>
              <w:adjustRightInd w:val="0"/>
              <w:ind w:firstLine="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 Ç’gjë e pazakontë e dallon mërkurin nga elementet e tjera?</w:t>
            </w:r>
          </w:p>
          <w:p w14:paraId="63EEFAB9" w14:textId="77777777" w:rsidR="00BA5C62" w:rsidRPr="005C5787" w:rsidRDefault="00BA5C62" w:rsidP="009F125C">
            <w:pPr>
              <w:numPr>
                <w:ilvl w:val="0"/>
                <w:numId w:val="56"/>
              </w:numPr>
              <w:autoSpaceDE w:val="0"/>
              <w:autoSpaceDN w:val="0"/>
              <w:adjustRightInd w:val="0"/>
              <w:jc w:val="left"/>
              <w:rPr>
                <w:rFonts w:ascii="Times New Roman" w:eastAsia="Calibri" w:hAnsi="Times New Roman" w:cs="Times New Roman"/>
                <w:color w:val="000000"/>
                <w:sz w:val="24"/>
                <w:szCs w:val="24"/>
              </w:rPr>
            </w:pPr>
            <w:r>
              <w:rPr>
                <w:rFonts w:ascii="Times New Roman" w:eastAsia="Calibri" w:hAnsi="Times New Roman" w:cs="Times New Roman"/>
                <w:b/>
                <w:bCs/>
                <w:color w:val="0066A6"/>
                <w:sz w:val="24"/>
                <w:szCs w:val="24"/>
              </w:rPr>
              <w:t xml:space="preserve"> </w:t>
            </w:r>
            <w:r>
              <w:rPr>
                <w:rFonts w:ascii="Times New Roman" w:eastAsia="Calibri" w:hAnsi="Times New Roman" w:cs="Times New Roman"/>
                <w:color w:val="000000"/>
                <w:sz w:val="24"/>
                <w:szCs w:val="24"/>
              </w:rPr>
              <w:t>Shumica e bojërave përmbajnë përbërje të elementeve</w:t>
            </w:r>
          </w:p>
          <w:p w14:paraId="62156844" w14:textId="77777777" w:rsidR="00BA5C62" w:rsidRPr="005C5787" w:rsidRDefault="00BA5C62" w:rsidP="00043308">
            <w:pPr>
              <w:autoSpaceDE w:val="0"/>
              <w:autoSpaceDN w:val="0"/>
              <w:adjustRightInd w:val="0"/>
              <w:ind w:firstLine="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kalimtare. Si mendoni, pse ndodh kjo?</w:t>
            </w:r>
          </w:p>
          <w:p w14:paraId="6A4DE978" w14:textId="77777777" w:rsidR="00BA5C62" w:rsidRPr="005C5787" w:rsidRDefault="00BA5C62" w:rsidP="009F125C">
            <w:pPr>
              <w:numPr>
                <w:ilvl w:val="0"/>
                <w:numId w:val="56"/>
              </w:numPr>
              <w:autoSpaceDE w:val="0"/>
              <w:autoSpaceDN w:val="0"/>
              <w:adjustRightInd w:val="0"/>
              <w:jc w:val="left"/>
              <w:rPr>
                <w:rFonts w:ascii="Times New Roman" w:eastAsia="Calibri" w:hAnsi="Times New Roman" w:cs="Times New Roman"/>
                <w:color w:val="000000"/>
                <w:sz w:val="24"/>
                <w:szCs w:val="24"/>
              </w:rPr>
            </w:pPr>
            <w:r>
              <w:rPr>
                <w:rFonts w:ascii="Times New Roman" w:eastAsia="Calibri" w:hAnsi="Times New Roman" w:cs="Times New Roman"/>
                <w:b/>
                <w:bCs/>
                <w:color w:val="0066A6"/>
                <w:sz w:val="24"/>
                <w:szCs w:val="24"/>
              </w:rPr>
              <w:t xml:space="preserve"> </w:t>
            </w:r>
            <w:r>
              <w:rPr>
                <w:rFonts w:ascii="Times New Roman" w:eastAsia="Calibri" w:hAnsi="Times New Roman" w:cs="Times New Roman"/>
                <w:color w:val="000000"/>
                <w:sz w:val="24"/>
                <w:szCs w:val="24"/>
              </w:rPr>
              <w:t>Një përbërje metali ka (IV) në emrin e saj. Cilit bllok të</w:t>
            </w:r>
          </w:p>
          <w:p w14:paraId="4A028898" w14:textId="77777777" w:rsidR="00BA5C62" w:rsidRPr="005C5787" w:rsidRDefault="00BA5C62" w:rsidP="00043308">
            <w:pPr>
              <w:autoSpaceDE w:val="0"/>
              <w:autoSpaceDN w:val="0"/>
              <w:adjustRightInd w:val="0"/>
              <w:ind w:firstLine="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sistemit periodik i përket ky metal?</w:t>
            </w:r>
          </w:p>
          <w:p w14:paraId="5E3F0D8D" w14:textId="77777777" w:rsidR="00BA5C62" w:rsidRPr="005C5787" w:rsidRDefault="00BA5C62" w:rsidP="009F125C">
            <w:pPr>
              <w:numPr>
                <w:ilvl w:val="0"/>
                <w:numId w:val="56"/>
              </w:numPr>
              <w:autoSpaceDE w:val="0"/>
              <w:autoSpaceDN w:val="0"/>
              <w:adjustRightInd w:val="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Shpjegoni pse bakri përdoret për prodhimin e tubave,</w:t>
            </w:r>
          </w:p>
          <w:p w14:paraId="33F7CE5D" w14:textId="77777777" w:rsidR="00BA5C62" w:rsidRPr="005C5787" w:rsidRDefault="00BA5C62" w:rsidP="00043308">
            <w:pPr>
              <w:autoSpaceDE w:val="0"/>
              <w:autoSpaceDN w:val="0"/>
              <w:adjustRightInd w:val="0"/>
              <w:ind w:firstLine="0"/>
              <w:jc w:val="lef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ku kalon ujë i nxehtë, ndërsa hekuri jo.</w:t>
            </w:r>
          </w:p>
          <w:p w14:paraId="44B48E17" w14:textId="77777777" w:rsidR="00BA5C62" w:rsidRPr="005C5787" w:rsidRDefault="00BA5C62" w:rsidP="00043308">
            <w:pPr>
              <w:autoSpaceDE w:val="0"/>
              <w:autoSpaceDN w:val="0"/>
              <w:adjustRightInd w:val="0"/>
              <w:ind w:firstLine="0"/>
              <w:jc w:val="left"/>
              <w:rPr>
                <w:rFonts w:ascii="Times New Roman" w:eastAsia="Calibri" w:hAnsi="Times New Roman" w:cs="Times New Roman"/>
                <w:color w:val="000000"/>
                <w:sz w:val="24"/>
                <w:szCs w:val="24"/>
              </w:rPr>
            </w:pPr>
            <w:r>
              <w:rPr>
                <w:rFonts w:ascii="Times New Roman" w:eastAsia="Calibri" w:hAnsi="Times New Roman" w:cs="Times New Roman"/>
                <w:b/>
                <w:bCs/>
                <w:color w:val="0066A6"/>
                <w:sz w:val="24"/>
                <w:szCs w:val="24"/>
              </w:rPr>
              <w:t xml:space="preserve"> </w:t>
            </w:r>
          </w:p>
        </w:tc>
      </w:tr>
    </w:tbl>
    <w:p w14:paraId="0D823716" w14:textId="77777777" w:rsidR="00BA5C62" w:rsidRPr="005C5787" w:rsidRDefault="00BA5C62" w:rsidP="00BA5C62">
      <w:pPr>
        <w:jc w:val="center"/>
        <w:rPr>
          <w:rFonts w:ascii="Times New Roman" w:hAnsi="Times New Roman"/>
          <w:sz w:val="24"/>
          <w:szCs w:val="24"/>
        </w:rPr>
      </w:pPr>
    </w:p>
    <w:p w14:paraId="57880A47" w14:textId="77777777" w:rsidR="00BA5C62" w:rsidRPr="005C5787" w:rsidRDefault="00BA5C62" w:rsidP="00BA5C62">
      <w:pPr>
        <w:autoSpaceDE w:val="0"/>
        <w:autoSpaceDN w:val="0"/>
        <w:adjustRightInd w:val="0"/>
        <w:spacing w:line="276" w:lineRule="auto"/>
        <w:ind w:firstLine="0"/>
        <w:jc w:val="left"/>
        <w:rPr>
          <w:rFonts w:ascii="Times New Roman" w:hAnsi="Times New Roman"/>
          <w:b/>
          <w:sz w:val="28"/>
          <w:szCs w:val="28"/>
          <w:lang w:eastAsia="sq-AL"/>
        </w:rPr>
      </w:pPr>
    </w:p>
    <w:p w14:paraId="0F141407" w14:textId="36E756E5" w:rsidR="00BA5C62" w:rsidRDefault="00BA5C62" w:rsidP="00BA5C62">
      <w:pPr>
        <w:spacing w:line="360" w:lineRule="auto"/>
        <w:ind w:firstLine="0"/>
        <w:rPr>
          <w:rFonts w:ascii="Times New Roman" w:hAnsi="Times New Roman"/>
          <w:b/>
          <w:color w:val="4F6228"/>
          <w:sz w:val="28"/>
          <w:szCs w:val="28"/>
        </w:rPr>
      </w:pPr>
    </w:p>
    <w:p w14:paraId="63FD552C" w14:textId="08B96BDA" w:rsidR="000231DC" w:rsidRDefault="000231DC" w:rsidP="00BA5C62">
      <w:pPr>
        <w:spacing w:line="360" w:lineRule="auto"/>
        <w:ind w:firstLine="0"/>
        <w:rPr>
          <w:rFonts w:ascii="Times New Roman" w:hAnsi="Times New Roman"/>
          <w:b/>
          <w:color w:val="4F6228"/>
          <w:sz w:val="28"/>
          <w:szCs w:val="28"/>
        </w:rPr>
      </w:pPr>
    </w:p>
    <w:p w14:paraId="791A374A" w14:textId="7DC81887" w:rsidR="000231DC" w:rsidRDefault="000231DC" w:rsidP="00BA5C62">
      <w:pPr>
        <w:spacing w:line="360" w:lineRule="auto"/>
        <w:ind w:firstLine="0"/>
        <w:rPr>
          <w:rFonts w:ascii="Times New Roman" w:hAnsi="Times New Roman"/>
          <w:b/>
          <w:color w:val="4F6228"/>
          <w:sz w:val="28"/>
          <w:szCs w:val="28"/>
        </w:rPr>
      </w:pPr>
    </w:p>
    <w:p w14:paraId="0061DC9F" w14:textId="455970B1" w:rsidR="000231DC" w:rsidRDefault="000231DC" w:rsidP="00BA5C62">
      <w:pPr>
        <w:spacing w:line="360" w:lineRule="auto"/>
        <w:ind w:firstLine="0"/>
        <w:rPr>
          <w:rFonts w:ascii="Times New Roman" w:hAnsi="Times New Roman"/>
          <w:b/>
          <w:color w:val="4F6228"/>
          <w:sz w:val="28"/>
          <w:szCs w:val="28"/>
        </w:rPr>
      </w:pPr>
    </w:p>
    <w:p w14:paraId="1345013C" w14:textId="594D0EDF" w:rsidR="000231DC" w:rsidRDefault="000231DC" w:rsidP="00BA5C62">
      <w:pPr>
        <w:spacing w:line="360" w:lineRule="auto"/>
        <w:ind w:firstLine="0"/>
        <w:rPr>
          <w:rFonts w:ascii="Times New Roman" w:hAnsi="Times New Roman"/>
          <w:b/>
          <w:color w:val="4F6228"/>
          <w:sz w:val="28"/>
          <w:szCs w:val="28"/>
        </w:rPr>
      </w:pPr>
    </w:p>
    <w:p w14:paraId="7C406410" w14:textId="77777777" w:rsidR="000231DC" w:rsidRDefault="000231DC" w:rsidP="00BA5C62">
      <w:pPr>
        <w:spacing w:line="360" w:lineRule="auto"/>
        <w:ind w:firstLine="0"/>
        <w:rPr>
          <w:rFonts w:ascii="Times New Roman" w:hAnsi="Times New Roman"/>
          <w:b/>
          <w:color w:val="4F6228"/>
          <w:sz w:val="28"/>
          <w:szCs w:val="28"/>
        </w:rPr>
      </w:pPr>
    </w:p>
    <w:p w14:paraId="760EDAC1" w14:textId="77777777" w:rsidR="000231DC" w:rsidRPr="00BA5C62" w:rsidRDefault="000231DC" w:rsidP="000231DC">
      <w:pPr>
        <w:tabs>
          <w:tab w:val="left" w:pos="1395"/>
        </w:tabs>
        <w:spacing w:line="360" w:lineRule="auto"/>
        <w:ind w:firstLine="0"/>
        <w:rPr>
          <w:rFonts w:ascii="New roman" w:hAnsi="New roman"/>
          <w:b/>
          <w:sz w:val="24"/>
          <w:szCs w:val="24"/>
        </w:rPr>
      </w:pPr>
      <w:bookmarkStart w:id="21" w:name="_Hlk194353318"/>
      <w:r w:rsidRPr="00A9692D">
        <w:rPr>
          <w:rFonts w:ascii="Times New Roman" w:hAnsi="Times New Roman" w:cs="Times New Roman"/>
          <w:b/>
          <w:color w:val="4F6228"/>
          <w:sz w:val="24"/>
          <w:szCs w:val="24"/>
        </w:rPr>
        <w:t>PLANIFIKIMI I ORËS MËSIMOR</w:t>
      </w:r>
      <w:r>
        <w:rPr>
          <w:rFonts w:ascii="Times New Roman" w:hAnsi="Times New Roman" w:cs="Times New Roman"/>
          <w:b/>
          <w:color w:val="4F6228"/>
          <w:sz w:val="24"/>
          <w:szCs w:val="24"/>
        </w:rPr>
        <w:t>E</w:t>
      </w:r>
    </w:p>
    <w:bookmarkEnd w:id="21"/>
    <w:p w14:paraId="0DAF9587" w14:textId="77777777" w:rsidR="00BA5C62" w:rsidRPr="005C5787" w:rsidRDefault="00BA5C62" w:rsidP="000231DC">
      <w:pPr>
        <w:shd w:val="clear" w:color="auto" w:fill="FFFFFF" w:themeFill="background1"/>
        <w:jc w:val="left"/>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1"/>
        <w:gridCol w:w="2110"/>
        <w:gridCol w:w="2087"/>
        <w:gridCol w:w="1982"/>
      </w:tblGrid>
      <w:tr w:rsidR="00BA5C62" w:rsidRPr="005C5787" w14:paraId="0B8C6996" w14:textId="77777777" w:rsidTr="000231DC">
        <w:tc>
          <w:tcPr>
            <w:tcW w:w="3644" w:type="dxa"/>
            <w:shd w:val="clear" w:color="auto" w:fill="FFFFFF" w:themeFill="background1"/>
          </w:tcPr>
          <w:p w14:paraId="24081B5C" w14:textId="77777777" w:rsidR="00BA5C62" w:rsidRPr="005C5787" w:rsidRDefault="00BA5C62" w:rsidP="000231DC">
            <w:pPr>
              <w:shd w:val="clear" w:color="auto" w:fill="FFFFFF" w:themeFill="background1"/>
              <w:spacing w:line="360" w:lineRule="auto"/>
              <w:ind w:firstLine="0"/>
              <w:jc w:val="left"/>
              <w:rPr>
                <w:rFonts w:ascii="Times New Roman" w:hAnsi="Times New Roman"/>
                <w:b/>
                <w:sz w:val="24"/>
                <w:szCs w:val="24"/>
                <w:lang w:eastAsia="sq-AL"/>
              </w:rPr>
            </w:pPr>
            <w:r>
              <w:rPr>
                <w:rFonts w:ascii="Times New Roman" w:hAnsi="Times New Roman"/>
                <w:b/>
                <w:sz w:val="24"/>
                <w:szCs w:val="24"/>
                <w:lang w:eastAsia="sq-AL"/>
              </w:rPr>
              <w:t>Fusha: Shkencat e natyrës</w:t>
            </w:r>
          </w:p>
        </w:tc>
        <w:tc>
          <w:tcPr>
            <w:tcW w:w="2827" w:type="dxa"/>
            <w:shd w:val="clear" w:color="auto" w:fill="FFFFFF" w:themeFill="background1"/>
          </w:tcPr>
          <w:p w14:paraId="660E5E8E" w14:textId="77777777" w:rsidR="00BA5C62" w:rsidRPr="005C5787" w:rsidRDefault="00BA5C62" w:rsidP="000231DC">
            <w:pPr>
              <w:shd w:val="clear" w:color="auto" w:fill="FFFFFF" w:themeFill="background1"/>
              <w:spacing w:line="360" w:lineRule="auto"/>
              <w:ind w:firstLine="0"/>
              <w:jc w:val="left"/>
              <w:rPr>
                <w:rFonts w:ascii="Times New Roman" w:hAnsi="Times New Roman"/>
                <w:b/>
                <w:sz w:val="24"/>
                <w:szCs w:val="24"/>
                <w:lang w:eastAsia="sq-AL"/>
              </w:rPr>
            </w:pPr>
            <w:r>
              <w:rPr>
                <w:rFonts w:ascii="Times New Roman" w:hAnsi="Times New Roman"/>
                <w:b/>
                <w:sz w:val="24"/>
                <w:szCs w:val="24"/>
                <w:lang w:eastAsia="sq-AL"/>
              </w:rPr>
              <w:t>Lënda: KIMI</w:t>
            </w:r>
          </w:p>
        </w:tc>
        <w:tc>
          <w:tcPr>
            <w:tcW w:w="3530" w:type="dxa"/>
            <w:shd w:val="clear" w:color="auto" w:fill="FFFFFF" w:themeFill="background1"/>
          </w:tcPr>
          <w:p w14:paraId="504E4806" w14:textId="77777777" w:rsidR="00BA5C62" w:rsidRPr="005C5787" w:rsidRDefault="00BA5C62" w:rsidP="000231DC">
            <w:pPr>
              <w:shd w:val="clear" w:color="auto" w:fill="FFFFFF" w:themeFill="background1"/>
              <w:spacing w:line="360" w:lineRule="auto"/>
              <w:ind w:firstLine="0"/>
              <w:jc w:val="left"/>
              <w:rPr>
                <w:rFonts w:ascii="Times New Roman" w:hAnsi="Times New Roman"/>
                <w:b/>
                <w:sz w:val="24"/>
                <w:szCs w:val="24"/>
                <w:lang w:eastAsia="sq-AL"/>
              </w:rPr>
            </w:pPr>
            <w:r>
              <w:rPr>
                <w:rFonts w:ascii="Times New Roman" w:hAnsi="Times New Roman"/>
                <w:b/>
                <w:sz w:val="24"/>
                <w:szCs w:val="24"/>
                <w:lang w:eastAsia="sq-AL"/>
              </w:rPr>
              <w:t>Shkalla: V</w:t>
            </w:r>
          </w:p>
        </w:tc>
        <w:tc>
          <w:tcPr>
            <w:tcW w:w="3886" w:type="dxa"/>
            <w:shd w:val="clear" w:color="auto" w:fill="FFFFFF" w:themeFill="background1"/>
          </w:tcPr>
          <w:p w14:paraId="662DF13C" w14:textId="77777777" w:rsidR="00BA5C62" w:rsidRPr="005C5787" w:rsidRDefault="00BA5C62" w:rsidP="000231DC">
            <w:pPr>
              <w:shd w:val="clear" w:color="auto" w:fill="FFFFFF" w:themeFill="background1"/>
              <w:spacing w:line="360" w:lineRule="auto"/>
              <w:ind w:firstLine="0"/>
              <w:jc w:val="left"/>
              <w:rPr>
                <w:rFonts w:ascii="Times New Roman" w:hAnsi="Times New Roman"/>
                <w:b/>
                <w:sz w:val="24"/>
                <w:szCs w:val="24"/>
                <w:lang w:eastAsia="sq-AL"/>
              </w:rPr>
            </w:pPr>
            <w:r>
              <w:rPr>
                <w:rFonts w:ascii="Times New Roman" w:hAnsi="Times New Roman"/>
                <w:b/>
                <w:sz w:val="24"/>
                <w:szCs w:val="24"/>
                <w:lang w:eastAsia="sq-AL"/>
              </w:rPr>
              <w:t>Klasa: X</w:t>
            </w:r>
          </w:p>
        </w:tc>
      </w:tr>
      <w:tr w:rsidR="00BA5C62" w:rsidRPr="005C5787" w14:paraId="1C6413BC" w14:textId="77777777" w:rsidTr="000231DC">
        <w:tc>
          <w:tcPr>
            <w:tcW w:w="6471" w:type="dxa"/>
            <w:gridSpan w:val="2"/>
            <w:shd w:val="clear" w:color="auto" w:fill="FFFFFF" w:themeFill="background1"/>
          </w:tcPr>
          <w:p w14:paraId="402034A3" w14:textId="749E4788" w:rsidR="00BA5C62" w:rsidRPr="000231DC" w:rsidRDefault="00BA5C62" w:rsidP="000231DC">
            <w:pPr>
              <w:shd w:val="clear" w:color="auto" w:fill="FFFFFF" w:themeFill="background1"/>
              <w:ind w:firstLine="0"/>
              <w:jc w:val="left"/>
              <w:rPr>
                <w:rFonts w:ascii="Times New Roman" w:hAnsi="Times New Roman"/>
                <w:b/>
                <w:sz w:val="24"/>
                <w:szCs w:val="24"/>
                <w:lang w:eastAsia="sq-AL"/>
              </w:rPr>
            </w:pPr>
            <w:r>
              <w:rPr>
                <w:rFonts w:ascii="Times New Roman" w:hAnsi="Times New Roman"/>
                <w:b/>
                <w:sz w:val="24"/>
                <w:szCs w:val="24"/>
                <w:lang w:eastAsia="sq-AL"/>
              </w:rPr>
              <w:t>Tema mësimore</w:t>
            </w:r>
            <w:r w:rsidRPr="000231DC">
              <w:rPr>
                <w:rFonts w:ascii="Times New Roman" w:hAnsi="Times New Roman"/>
                <w:sz w:val="24"/>
                <w:szCs w:val="24"/>
                <w:lang w:eastAsia="sq-AL"/>
              </w:rPr>
              <w:t xml:space="preserve">: </w:t>
            </w:r>
            <w:r w:rsidR="000231DC" w:rsidRPr="000231DC">
              <w:rPr>
                <w:rFonts w:ascii="Times New Roman" w:hAnsi="Times New Roman"/>
                <w:sz w:val="24"/>
                <w:szCs w:val="24"/>
                <w:lang w:eastAsia="sq-AL"/>
              </w:rPr>
              <w:t>Prirjet</w:t>
            </w:r>
            <w:r w:rsidR="000231DC">
              <w:rPr>
                <w:rFonts w:ascii="Times New Roman" w:hAnsi="Times New Roman"/>
                <w:b/>
                <w:sz w:val="24"/>
                <w:szCs w:val="24"/>
                <w:lang w:eastAsia="sq-AL"/>
              </w:rPr>
              <w:t xml:space="preserve"> </w:t>
            </w:r>
            <w:r>
              <w:t xml:space="preserve"> </w:t>
            </w:r>
            <w:r w:rsidR="000231DC">
              <w:t>p</w:t>
            </w:r>
            <w:r>
              <w:rPr>
                <w:rFonts w:ascii="Times New Roman" w:hAnsi="Times New Roman" w:cs="Times New Roman"/>
                <w:sz w:val="24"/>
                <w:szCs w:val="24"/>
              </w:rPr>
              <w:t xml:space="preserve">ërgjatë </w:t>
            </w:r>
            <w:r w:rsidR="000231DC">
              <w:rPr>
                <w:rFonts w:ascii="Times New Roman" w:hAnsi="Times New Roman" w:cs="Times New Roman"/>
                <w:sz w:val="24"/>
                <w:szCs w:val="24"/>
              </w:rPr>
              <w:t xml:space="preserve">periodave </w:t>
            </w:r>
          </w:p>
          <w:p w14:paraId="2E90382B" w14:textId="77777777" w:rsidR="00BA5C62" w:rsidRPr="005C5787" w:rsidRDefault="00BA5C62" w:rsidP="000231DC">
            <w:pPr>
              <w:shd w:val="clear" w:color="auto" w:fill="FFFFFF" w:themeFill="background1"/>
              <w:ind w:firstLine="0"/>
              <w:jc w:val="left"/>
              <w:rPr>
                <w:rFonts w:ascii="Times New Roman" w:hAnsi="Times New Roman"/>
                <w:b/>
                <w:sz w:val="24"/>
                <w:szCs w:val="24"/>
                <w:lang w:eastAsia="sq-AL"/>
              </w:rPr>
            </w:pPr>
          </w:p>
        </w:tc>
        <w:tc>
          <w:tcPr>
            <w:tcW w:w="7416" w:type="dxa"/>
            <w:gridSpan w:val="2"/>
            <w:shd w:val="clear" w:color="auto" w:fill="FFFFFF" w:themeFill="background1"/>
          </w:tcPr>
          <w:p w14:paraId="6DC79320" w14:textId="77777777" w:rsidR="00BA5C62" w:rsidRPr="005C5787" w:rsidRDefault="00BA5C62" w:rsidP="000231DC">
            <w:pPr>
              <w:shd w:val="clear" w:color="auto" w:fill="FFFFFF" w:themeFill="background1"/>
              <w:ind w:firstLine="0"/>
              <w:jc w:val="left"/>
              <w:rPr>
                <w:rFonts w:ascii="Times New Roman" w:hAnsi="Times New Roman"/>
                <w:b/>
                <w:sz w:val="24"/>
                <w:szCs w:val="24"/>
                <w:lang w:eastAsia="sq-AL"/>
              </w:rPr>
            </w:pPr>
            <w:r>
              <w:rPr>
                <w:rFonts w:ascii="Times New Roman" w:hAnsi="Times New Roman"/>
                <w:b/>
                <w:sz w:val="24"/>
                <w:szCs w:val="24"/>
                <w:lang w:eastAsia="sq-AL"/>
              </w:rPr>
              <w:t>Situata e të nxënit:</w:t>
            </w:r>
            <w:r>
              <w:rPr>
                <w:rFonts w:ascii="Times New Roman" w:hAnsi="Times New Roman"/>
                <w:sz w:val="24"/>
                <w:szCs w:val="24"/>
                <w:lang w:eastAsia="sq-AL"/>
              </w:rPr>
              <w:t xml:space="preserve"> </w:t>
            </w:r>
            <w:r>
              <w:rPr>
                <w:rFonts w:ascii="Times New Roman" w:eastAsia="Calibri" w:hAnsi="Times New Roman" w:cs="Times New Roman"/>
                <w:sz w:val="24"/>
                <w:szCs w:val="24"/>
              </w:rPr>
              <w:t>Variacioni i vetive të elementeve dhe vetive të përbërjeve të tyre përgjatë periodave dhe grupeve në sistemin periodik</w:t>
            </w:r>
          </w:p>
        </w:tc>
      </w:tr>
      <w:tr w:rsidR="00BA5C62" w:rsidRPr="005C5787" w14:paraId="496E71B5" w14:textId="77777777" w:rsidTr="000231DC">
        <w:tc>
          <w:tcPr>
            <w:tcW w:w="6471" w:type="dxa"/>
            <w:gridSpan w:val="2"/>
            <w:shd w:val="clear" w:color="auto" w:fill="FFFFFF" w:themeFill="background1"/>
          </w:tcPr>
          <w:p w14:paraId="4655D65C" w14:textId="77777777" w:rsidR="00BA5C62" w:rsidRPr="005C5787" w:rsidRDefault="00BA5C62" w:rsidP="000231DC">
            <w:pPr>
              <w:shd w:val="clear" w:color="auto" w:fill="FFFFFF" w:themeFill="background1"/>
              <w:ind w:firstLine="0"/>
              <w:jc w:val="left"/>
              <w:rPr>
                <w:rFonts w:ascii="Times New Roman" w:hAnsi="Times New Roman"/>
                <w:b/>
                <w:sz w:val="24"/>
                <w:szCs w:val="24"/>
                <w:lang w:eastAsia="sq-AL"/>
              </w:rPr>
            </w:pPr>
            <w:r>
              <w:rPr>
                <w:rFonts w:ascii="Times New Roman" w:hAnsi="Times New Roman"/>
                <w:b/>
                <w:sz w:val="24"/>
                <w:szCs w:val="24"/>
                <w:lang w:eastAsia="sq-AL"/>
              </w:rPr>
              <w:t>Rezultatet e të nxënit të kompetencave të fushës/lëndës sipas temës mësimore:</w:t>
            </w:r>
          </w:p>
          <w:p w14:paraId="660D50B3" w14:textId="2112242F" w:rsidR="00BA5C62" w:rsidRPr="000231DC" w:rsidRDefault="000231DC" w:rsidP="000231DC">
            <w:pPr>
              <w:shd w:val="clear" w:color="auto" w:fill="FFFFFF" w:themeFill="background1"/>
              <w:autoSpaceDE w:val="0"/>
              <w:autoSpaceDN w:val="0"/>
              <w:adjustRightInd w:val="0"/>
              <w:ind w:firstLine="0"/>
              <w:contextualSpacing/>
              <w:jc w:val="left"/>
              <w:rPr>
                <w:rFonts w:ascii="Times New Roman" w:hAnsi="Times New Roman"/>
                <w:sz w:val="24"/>
                <w:szCs w:val="24"/>
              </w:rPr>
            </w:pPr>
            <w:r>
              <w:rPr>
                <w:rFonts w:ascii="Times New Roman" w:hAnsi="Times New Roman"/>
                <w:sz w:val="24"/>
                <w:szCs w:val="24"/>
                <w:lang w:eastAsia="sq-AL"/>
              </w:rPr>
              <w:t>N2-</w:t>
            </w:r>
            <w:r w:rsidR="00BA5C62" w:rsidRPr="000231DC">
              <w:rPr>
                <w:rFonts w:ascii="Times New Roman" w:hAnsi="Times New Roman"/>
                <w:sz w:val="24"/>
                <w:szCs w:val="24"/>
                <w:lang w:eastAsia="sq-AL"/>
              </w:rPr>
              <w:t>Përshkruan prirjet e elementeve përgjatë periodës</w:t>
            </w:r>
          </w:p>
          <w:p w14:paraId="27DDD598" w14:textId="39228FD2" w:rsidR="00BA5C62" w:rsidRPr="000231DC" w:rsidRDefault="000231DC" w:rsidP="000231DC">
            <w:pPr>
              <w:shd w:val="clear" w:color="auto" w:fill="FFFFFF" w:themeFill="background1"/>
              <w:autoSpaceDE w:val="0"/>
              <w:autoSpaceDN w:val="0"/>
              <w:adjustRightInd w:val="0"/>
              <w:ind w:firstLine="0"/>
              <w:contextualSpacing/>
              <w:jc w:val="left"/>
              <w:rPr>
                <w:rFonts w:ascii="Times New Roman" w:hAnsi="Times New Roman"/>
                <w:sz w:val="24"/>
                <w:szCs w:val="24"/>
              </w:rPr>
            </w:pPr>
            <w:r>
              <w:rPr>
                <w:rFonts w:ascii="Times New Roman" w:hAnsi="Times New Roman"/>
                <w:sz w:val="24"/>
                <w:szCs w:val="24"/>
                <w:lang w:eastAsia="sq-AL"/>
              </w:rPr>
              <w:t>N3-</w:t>
            </w:r>
            <w:r w:rsidR="00BA5C62" w:rsidRPr="000231DC">
              <w:rPr>
                <w:rFonts w:ascii="Times New Roman" w:hAnsi="Times New Roman"/>
                <w:sz w:val="24"/>
                <w:szCs w:val="24"/>
                <w:lang w:eastAsia="sq-AL"/>
              </w:rPr>
              <w:t>Shpjegon si ndryshon vlera e EN-së dhe rrezja në sistemin periodik</w:t>
            </w:r>
          </w:p>
          <w:p w14:paraId="0457F7A6" w14:textId="7DB5E901" w:rsidR="00BA5C62" w:rsidRPr="000231DC" w:rsidRDefault="000231DC" w:rsidP="000231DC">
            <w:pPr>
              <w:shd w:val="clear" w:color="auto" w:fill="FFFFFF" w:themeFill="background1"/>
              <w:autoSpaceDE w:val="0"/>
              <w:autoSpaceDN w:val="0"/>
              <w:adjustRightInd w:val="0"/>
              <w:ind w:firstLine="0"/>
              <w:contextualSpacing/>
              <w:jc w:val="left"/>
              <w:rPr>
                <w:rFonts w:ascii="Times New Roman" w:hAnsi="Times New Roman"/>
                <w:sz w:val="24"/>
                <w:szCs w:val="24"/>
              </w:rPr>
            </w:pPr>
            <w:r>
              <w:rPr>
                <w:rFonts w:ascii="Times New Roman" w:hAnsi="Times New Roman"/>
                <w:sz w:val="24"/>
                <w:szCs w:val="24"/>
              </w:rPr>
              <w:t>N4-</w:t>
            </w:r>
            <w:r w:rsidR="00BA5C62" w:rsidRPr="000231DC">
              <w:rPr>
                <w:rFonts w:ascii="Times New Roman" w:hAnsi="Times New Roman"/>
                <w:sz w:val="24"/>
                <w:szCs w:val="24"/>
              </w:rPr>
              <w:t>Interpreton valencën e elementeve në tabelën e sistemit periodik.</w:t>
            </w:r>
            <w:r w:rsidR="00BA5C62" w:rsidRPr="000231DC">
              <w:rPr>
                <w:rFonts w:ascii="Times New Roman" w:hAnsi="Times New Roman"/>
                <w:color w:val="000000"/>
                <w:sz w:val="24"/>
                <w:szCs w:val="24"/>
              </w:rPr>
              <w:t xml:space="preserve"> </w:t>
            </w:r>
          </w:p>
          <w:p w14:paraId="3DC43D19" w14:textId="77777777" w:rsidR="00BA5C62" w:rsidRPr="005C5787" w:rsidRDefault="00BA5C62" w:rsidP="000231DC">
            <w:pPr>
              <w:shd w:val="clear" w:color="auto" w:fill="FFFFFF" w:themeFill="background1"/>
              <w:autoSpaceDE w:val="0"/>
              <w:autoSpaceDN w:val="0"/>
              <w:adjustRightInd w:val="0"/>
              <w:rPr>
                <w:rFonts w:ascii="Times New Roman" w:eastAsia="Batang" w:hAnsi="Times New Roman"/>
                <w:b/>
                <w:sz w:val="24"/>
                <w:szCs w:val="24"/>
              </w:rPr>
            </w:pPr>
          </w:p>
        </w:tc>
        <w:tc>
          <w:tcPr>
            <w:tcW w:w="7416" w:type="dxa"/>
            <w:gridSpan w:val="2"/>
            <w:shd w:val="clear" w:color="auto" w:fill="FFFFFF" w:themeFill="background1"/>
          </w:tcPr>
          <w:p w14:paraId="2C68BEDA" w14:textId="77777777" w:rsidR="00BA5C62" w:rsidRPr="005C5787" w:rsidRDefault="00BA5C62" w:rsidP="000231DC">
            <w:pPr>
              <w:shd w:val="clear" w:color="auto" w:fill="FFFFFF" w:themeFill="background1"/>
              <w:autoSpaceDE w:val="0"/>
              <w:autoSpaceDN w:val="0"/>
              <w:adjustRightInd w:val="0"/>
              <w:ind w:firstLine="0"/>
              <w:jc w:val="left"/>
              <w:rPr>
                <w:rFonts w:ascii="Times New Roman" w:eastAsia="Calibri" w:hAnsi="Times New Roman"/>
                <w:sz w:val="24"/>
                <w:szCs w:val="24"/>
              </w:rPr>
            </w:pPr>
            <w:r>
              <w:rPr>
                <w:rFonts w:ascii="Times New Roman" w:hAnsi="Times New Roman"/>
                <w:b/>
                <w:sz w:val="24"/>
                <w:szCs w:val="24"/>
                <w:lang w:eastAsia="sq-AL"/>
              </w:rPr>
              <w:t>Fjalët kyçe</w:t>
            </w:r>
            <w:r>
              <w:rPr>
                <w:rFonts w:ascii="Times New Roman" w:hAnsi="Times New Roman"/>
                <w:sz w:val="24"/>
                <w:szCs w:val="24"/>
                <w:lang w:eastAsia="sq-AL"/>
              </w:rPr>
              <w:t xml:space="preserve">: periode,metaloid,okside bazike,okside acide,okside amfotere, gjysmëpërcjellës, valencë, elektrone valentore, jone, rreze atomike, elektronegativitet, potencial jonizimi, afri për elektronin. </w:t>
            </w:r>
          </w:p>
        </w:tc>
      </w:tr>
      <w:tr w:rsidR="00BA5C62" w:rsidRPr="005C5787" w14:paraId="57B70C22" w14:textId="77777777" w:rsidTr="000231DC">
        <w:tc>
          <w:tcPr>
            <w:tcW w:w="6471" w:type="dxa"/>
            <w:gridSpan w:val="2"/>
            <w:shd w:val="clear" w:color="auto" w:fill="FFFFFF" w:themeFill="background1"/>
          </w:tcPr>
          <w:p w14:paraId="6A048CE5" w14:textId="61777365" w:rsidR="00BA5C62" w:rsidRPr="000231DC" w:rsidRDefault="00BA5C62" w:rsidP="000231DC">
            <w:pPr>
              <w:shd w:val="clear" w:color="auto" w:fill="FFFFFF" w:themeFill="background1"/>
              <w:ind w:firstLine="0"/>
              <w:rPr>
                <w:rFonts w:ascii="Times New Roman" w:hAnsi="Times New Roman"/>
                <w:b/>
                <w:sz w:val="24"/>
                <w:szCs w:val="24"/>
                <w:lang w:eastAsia="sq-AL"/>
              </w:rPr>
            </w:pPr>
            <w:r>
              <w:rPr>
                <w:rFonts w:ascii="Times New Roman" w:hAnsi="Times New Roman"/>
                <w:b/>
                <w:sz w:val="24"/>
                <w:szCs w:val="24"/>
                <w:lang w:eastAsia="sq-AL"/>
              </w:rPr>
              <w:t xml:space="preserve">Burimet: </w:t>
            </w:r>
            <w:r>
              <w:rPr>
                <w:rFonts w:ascii="Times New Roman" w:hAnsi="Times New Roman"/>
                <w:sz w:val="24"/>
                <w:szCs w:val="24"/>
              </w:rPr>
              <w:t>Teksti i kimisë i klasës së 10-të,</w:t>
            </w:r>
            <w:r>
              <w:rPr>
                <w:rFonts w:ascii="Times New Roman" w:hAnsi="Times New Roman"/>
                <w:color w:val="000000"/>
                <w:sz w:val="24"/>
                <w:szCs w:val="24"/>
              </w:rPr>
              <w:t xml:space="preserve"> Tabela e sistemit periodik</w:t>
            </w:r>
          </w:p>
          <w:p w14:paraId="35F820D7" w14:textId="77777777" w:rsidR="000231DC" w:rsidRPr="005C5787" w:rsidRDefault="000231DC" w:rsidP="000231DC">
            <w:pPr>
              <w:ind w:firstLine="0"/>
              <w:rPr>
                <w:rFonts w:ascii="Times New Roman" w:hAnsi="Times New Roman"/>
                <w:color w:val="000000"/>
                <w:sz w:val="24"/>
                <w:szCs w:val="24"/>
              </w:rPr>
            </w:pPr>
            <w:r w:rsidRPr="00B850DD">
              <w:rPr>
                <w:rFonts w:ascii="Times New Roman" w:eastAsia="Calibri" w:hAnsi="Times New Roman" w:cs="Times New Roman"/>
                <w:sz w:val="24"/>
                <w:szCs w:val="24"/>
              </w:rPr>
              <w:t>s</w:t>
            </w:r>
            <w:r w:rsidRPr="006C3349">
              <w:rPr>
                <w:rFonts w:ascii="New roman" w:eastAsia="Calibri" w:hAnsi="New roman" w:cs="Times New Roman"/>
                <w:b/>
              </w:rPr>
              <w:t>https://phet.colorado.edu/en/simulations/ grenhouse-effect</w:t>
            </w:r>
          </w:p>
          <w:p w14:paraId="0AC81554" w14:textId="77777777" w:rsidR="00BA5C62" w:rsidRPr="000231DC" w:rsidRDefault="00BA5C62" w:rsidP="000231DC">
            <w:pPr>
              <w:shd w:val="clear" w:color="auto" w:fill="FFFFFF" w:themeFill="background1"/>
              <w:spacing w:before="100" w:beforeAutospacing="1" w:afterAutospacing="1"/>
              <w:ind w:firstLine="0"/>
              <w:outlineLvl w:val="2"/>
              <w:rPr>
                <w:rFonts w:ascii="Times New Roman" w:hAnsi="Times New Roman"/>
                <w:color w:val="000000"/>
                <w:sz w:val="24"/>
                <w:szCs w:val="24"/>
              </w:rPr>
            </w:pPr>
          </w:p>
        </w:tc>
        <w:tc>
          <w:tcPr>
            <w:tcW w:w="7416" w:type="dxa"/>
            <w:gridSpan w:val="2"/>
            <w:shd w:val="clear" w:color="auto" w:fill="FFFFFF" w:themeFill="background1"/>
          </w:tcPr>
          <w:p w14:paraId="38E6F1F6" w14:textId="77777777" w:rsidR="00BA5C62" w:rsidRPr="005C5787" w:rsidRDefault="00BA5C62" w:rsidP="000231DC">
            <w:pPr>
              <w:shd w:val="clear" w:color="auto" w:fill="FFFFFF" w:themeFill="background1"/>
              <w:spacing w:line="360" w:lineRule="auto"/>
              <w:ind w:firstLine="0"/>
              <w:jc w:val="left"/>
              <w:rPr>
                <w:rFonts w:ascii="Times New Roman" w:hAnsi="Times New Roman"/>
                <w:b/>
                <w:sz w:val="24"/>
                <w:szCs w:val="24"/>
                <w:lang w:eastAsia="sq-AL"/>
              </w:rPr>
            </w:pPr>
            <w:r>
              <w:rPr>
                <w:rFonts w:ascii="Times New Roman" w:hAnsi="Times New Roman"/>
                <w:b/>
                <w:sz w:val="24"/>
                <w:szCs w:val="24"/>
                <w:lang w:eastAsia="sq-AL"/>
              </w:rPr>
              <w:t>Lidhja me fushat e tjera ose me temat ndërkurrikulare:</w:t>
            </w:r>
          </w:p>
          <w:p w14:paraId="0EDD37EC" w14:textId="77777777" w:rsidR="00BA5C62" w:rsidRPr="005C5787" w:rsidRDefault="00BA5C62" w:rsidP="000231DC">
            <w:pPr>
              <w:shd w:val="clear" w:color="auto" w:fill="FFFFFF" w:themeFill="background1"/>
              <w:spacing w:line="360" w:lineRule="auto"/>
              <w:ind w:firstLine="0"/>
              <w:jc w:val="left"/>
              <w:rPr>
                <w:rFonts w:ascii="Times New Roman" w:hAnsi="Times New Roman"/>
                <w:sz w:val="24"/>
                <w:szCs w:val="24"/>
                <w:lang w:eastAsia="sq-AL"/>
              </w:rPr>
            </w:pPr>
            <w:r>
              <w:rPr>
                <w:rFonts w:ascii="Times New Roman" w:hAnsi="Times New Roman"/>
                <w:sz w:val="24"/>
                <w:szCs w:val="24"/>
                <w:lang w:eastAsia="sq-AL"/>
              </w:rPr>
              <w:t xml:space="preserve">Fizikën Tik, </w:t>
            </w:r>
          </w:p>
        </w:tc>
      </w:tr>
      <w:tr w:rsidR="00BA5C62" w:rsidRPr="005C5787" w14:paraId="14949762" w14:textId="77777777" w:rsidTr="000231DC">
        <w:tc>
          <w:tcPr>
            <w:tcW w:w="13887" w:type="dxa"/>
            <w:gridSpan w:val="4"/>
            <w:shd w:val="clear" w:color="auto" w:fill="FFFFFF" w:themeFill="background1"/>
          </w:tcPr>
          <w:p w14:paraId="2459656C" w14:textId="77777777" w:rsidR="00BA5C62" w:rsidRPr="005C5787" w:rsidRDefault="00BA5C62" w:rsidP="000231DC">
            <w:pPr>
              <w:shd w:val="clear" w:color="auto" w:fill="FFFFFF" w:themeFill="background1"/>
              <w:spacing w:line="360" w:lineRule="auto"/>
              <w:ind w:firstLine="0"/>
              <w:jc w:val="center"/>
              <w:rPr>
                <w:rFonts w:ascii="Times New Roman" w:hAnsi="Times New Roman"/>
                <w:b/>
                <w:sz w:val="24"/>
                <w:szCs w:val="24"/>
                <w:lang w:eastAsia="sq-AL"/>
              </w:rPr>
            </w:pPr>
            <w:r>
              <w:rPr>
                <w:rFonts w:ascii="Times New Roman" w:hAnsi="Times New Roman"/>
                <w:b/>
                <w:sz w:val="24"/>
                <w:szCs w:val="24"/>
                <w:lang w:eastAsia="sq-AL"/>
              </w:rPr>
              <w:t>Metodologjia dhe veprimtaritë e nxënësve</w:t>
            </w:r>
          </w:p>
        </w:tc>
      </w:tr>
      <w:tr w:rsidR="00BA5C62" w:rsidRPr="005C5787" w14:paraId="34B18B11" w14:textId="77777777" w:rsidTr="00043308">
        <w:trPr>
          <w:trHeight w:val="699"/>
        </w:trPr>
        <w:tc>
          <w:tcPr>
            <w:tcW w:w="13887" w:type="dxa"/>
            <w:gridSpan w:val="4"/>
          </w:tcPr>
          <w:p w14:paraId="23805874" w14:textId="77777777" w:rsidR="00BA5C62" w:rsidRPr="005C5787" w:rsidRDefault="00BA5C62" w:rsidP="000231DC">
            <w:pPr>
              <w:shd w:val="clear" w:color="auto" w:fill="FFFFFF" w:themeFill="background1"/>
              <w:spacing w:line="360" w:lineRule="auto"/>
              <w:ind w:firstLine="0"/>
              <w:rPr>
                <w:rFonts w:ascii="Times New Roman" w:hAnsi="Times New Roman"/>
                <w:sz w:val="24"/>
                <w:szCs w:val="24"/>
              </w:rPr>
            </w:pPr>
            <w:r>
              <w:rPr>
                <w:rFonts w:ascii="Times New Roman" w:hAnsi="Times New Roman"/>
                <w:b/>
                <w:sz w:val="24"/>
                <w:szCs w:val="24"/>
              </w:rPr>
              <w:t>Përshkrimi i situatës.</w:t>
            </w:r>
          </w:p>
          <w:p w14:paraId="0DCE296B" w14:textId="77777777" w:rsidR="00BA5C62" w:rsidRPr="005C5787" w:rsidRDefault="00BA5C62" w:rsidP="000231DC">
            <w:pPr>
              <w:shd w:val="clear" w:color="auto" w:fill="FFFFFF" w:themeFill="background1"/>
              <w:spacing w:line="360" w:lineRule="auto"/>
              <w:ind w:firstLine="0"/>
              <w:rPr>
                <w:rFonts w:ascii="Times New Roman" w:hAnsi="Times New Roman"/>
                <w:sz w:val="24"/>
                <w:szCs w:val="24"/>
              </w:rPr>
            </w:pPr>
            <w:r>
              <w:rPr>
                <w:rFonts w:ascii="Times New Roman" w:hAnsi="Times New Roman"/>
                <w:sz w:val="24"/>
                <w:szCs w:val="24"/>
              </w:rPr>
              <w:t>Mësuesi/ ja njeh nxënësit me situatën e temës .</w:t>
            </w:r>
          </w:p>
          <w:p w14:paraId="3917A817" w14:textId="77777777" w:rsidR="00BA5C62" w:rsidRPr="005C5787" w:rsidRDefault="00BA5C62" w:rsidP="000231DC">
            <w:pPr>
              <w:shd w:val="clear" w:color="auto" w:fill="FFFFFF" w:themeFill="background1"/>
              <w:rPr>
                <w:rFonts w:ascii="Times New Roman" w:hAnsi="Times New Roman" w:cs="Times New Roman"/>
                <w:sz w:val="24"/>
                <w:szCs w:val="24"/>
              </w:rPr>
            </w:pPr>
            <w:r>
              <w:rPr>
                <w:rFonts w:ascii="Times New Roman" w:hAnsi="Times New Roman" w:cs="Times New Roman"/>
                <w:b/>
                <w:sz w:val="24"/>
                <w:szCs w:val="24"/>
              </w:rPr>
              <w:t>Shpjegon</w:t>
            </w:r>
            <w:r>
              <w:rPr>
                <w:rFonts w:ascii="Times New Roman" w:hAnsi="Times New Roman" w:cs="Times New Roman"/>
                <w:sz w:val="24"/>
                <w:szCs w:val="24"/>
              </w:rPr>
              <w:t xml:space="preserve"> për variacionin e vetive të elementeve dhe të përbërjeve të tyre përgjatë periodave dhe grupeve në sistemin periodik. Jep kuptimin e valencës. Rezes atomike, EN, I, A. Me anë të diagramit paraqet variacioni i vetive të elementeve.</w:t>
            </w:r>
          </w:p>
          <w:p w14:paraId="3AE01C97" w14:textId="1AE3F343" w:rsidR="00BA5C62" w:rsidRPr="000231DC" w:rsidRDefault="00BA5C62" w:rsidP="000231DC">
            <w:pPr>
              <w:shd w:val="clear" w:color="auto" w:fill="FFFFFF" w:themeFill="background1"/>
              <w:autoSpaceDE w:val="0"/>
              <w:autoSpaceDN w:val="0"/>
              <w:adjustRightInd w:val="0"/>
              <w:ind w:firstLine="0"/>
              <w:contextualSpacing/>
              <w:rPr>
                <w:rFonts w:ascii="Times New Roman" w:eastAsia="Calibri" w:hAnsi="Times New Roman" w:cs="Times New Roman"/>
              </w:rPr>
            </w:pPr>
            <w:r>
              <w:rPr>
                <w:rFonts w:ascii="Times New Roman" w:hAnsi="Times New Roman"/>
                <w:b/>
                <w:sz w:val="24"/>
                <w:szCs w:val="24"/>
              </w:rPr>
              <w:t>Veprimet në situatëRrjeti i diskutimit</w:t>
            </w:r>
          </w:p>
          <w:p w14:paraId="42B58EB8" w14:textId="77777777" w:rsidR="00BA5C62" w:rsidRPr="005C5787" w:rsidRDefault="00BA5C62" w:rsidP="000231DC">
            <w:pPr>
              <w:shd w:val="clear" w:color="auto" w:fill="FFFFFF" w:themeFill="background1"/>
              <w:spacing w:line="360" w:lineRule="auto"/>
              <w:ind w:firstLine="0"/>
              <w:jc w:val="left"/>
              <w:rPr>
                <w:rFonts w:ascii="Times New Roman" w:hAnsi="Times New Roman"/>
                <w:sz w:val="24"/>
                <w:szCs w:val="24"/>
              </w:rPr>
            </w:pPr>
            <w:r>
              <w:rPr>
                <w:rFonts w:ascii="Times New Roman" w:hAnsi="Times New Roman"/>
                <w:sz w:val="24"/>
                <w:szCs w:val="24"/>
              </w:rPr>
              <w:t xml:space="preserve">U kërkohet nxënësve </w:t>
            </w:r>
            <w:r>
              <w:rPr>
                <w:rFonts w:ascii="Times New Roman" w:hAnsi="Times New Roman"/>
                <w:b/>
                <w:sz w:val="24"/>
                <w:szCs w:val="24"/>
              </w:rPr>
              <w:t xml:space="preserve">të diskutojnë </w:t>
            </w:r>
            <w:r>
              <w:rPr>
                <w:rFonts w:ascii="Times New Roman" w:hAnsi="Times New Roman"/>
                <w:sz w:val="24"/>
                <w:szCs w:val="24"/>
              </w:rPr>
              <w:t>për prirjet e elementeve brenda periodës të caktuar nga gr. IA – VIIIA për këta tregues: numrin e elektroneve valentore , karakterin e elementit, aktivitetin, pikën e shkrirjes, pikën e vlimit, oksidet dhe përbërjet që formojnë,(valenca që shfaqet në këtë përbërje.). Nxënësit diskutojnë për variacionet e vlerave të potencialit të jonizimi dhe EN në sistemin periodik dhe ndryshimi i rrezes atomike në grup dhe periodë.</w:t>
            </w:r>
          </w:p>
          <w:p w14:paraId="4A30F5B8" w14:textId="77777777" w:rsidR="00BA5C62" w:rsidRPr="005C5787" w:rsidRDefault="00BA5C62" w:rsidP="000231DC">
            <w:pPr>
              <w:shd w:val="clear" w:color="auto" w:fill="FFFFFF" w:themeFill="background1"/>
              <w:spacing w:line="360" w:lineRule="auto"/>
              <w:ind w:firstLine="0"/>
              <w:jc w:val="left"/>
              <w:rPr>
                <w:rFonts w:ascii="Times New Roman" w:hAnsi="Times New Roman"/>
                <w:b/>
                <w:sz w:val="24"/>
                <w:szCs w:val="24"/>
              </w:rPr>
            </w:pPr>
            <w:r>
              <w:rPr>
                <w:rFonts w:ascii="Times New Roman" w:hAnsi="Times New Roman"/>
                <w:b/>
                <w:i/>
                <w:sz w:val="24"/>
                <w:szCs w:val="24"/>
              </w:rPr>
              <w:t>Kryhet aktiviteti praktik me nxënësit.</w:t>
            </w:r>
            <w:r>
              <w:rPr>
                <w:rFonts w:ascii="Times New Roman" w:hAnsi="Times New Roman"/>
                <w:sz w:val="24"/>
                <w:szCs w:val="24"/>
              </w:rPr>
              <w:t xml:space="preserve">                                                                                                                   Nxënësit ndahen në grupe</w:t>
            </w:r>
          </w:p>
          <w:p w14:paraId="534F7B9E" w14:textId="77777777" w:rsidR="00BA5C62" w:rsidRPr="005C5787" w:rsidRDefault="00BA5C62" w:rsidP="000231DC">
            <w:pPr>
              <w:shd w:val="clear" w:color="auto" w:fill="FFFFFF" w:themeFill="background1"/>
              <w:autoSpaceDE w:val="0"/>
              <w:autoSpaceDN w:val="0"/>
              <w:adjustRightInd w:val="0"/>
              <w:ind w:firstLine="0"/>
              <w:jc w:val="left"/>
              <w:rPr>
                <w:rFonts w:ascii="Times New Roman" w:hAnsi="Times New Roman" w:cs="Times New Roman"/>
                <w:b/>
                <w:sz w:val="24"/>
                <w:szCs w:val="24"/>
              </w:rPr>
            </w:pPr>
            <w:r>
              <w:rPr>
                <w:rFonts w:ascii="Times New Roman" w:hAnsi="Times New Roman" w:cs="Times New Roman"/>
                <w:b/>
                <w:sz w:val="24"/>
                <w:szCs w:val="24"/>
              </w:rPr>
              <w:t>Puna ne grupe</w:t>
            </w:r>
          </w:p>
          <w:p w14:paraId="2B464C31" w14:textId="77777777" w:rsidR="00BA5C62" w:rsidRPr="005C5787" w:rsidRDefault="00BA5C62" w:rsidP="000231DC">
            <w:pPr>
              <w:shd w:val="clear" w:color="auto" w:fill="FFFFFF" w:themeFill="background1"/>
              <w:autoSpaceDE w:val="0"/>
              <w:autoSpaceDN w:val="0"/>
              <w:adjustRightInd w:val="0"/>
              <w:ind w:firstLine="0"/>
              <w:jc w:val="left"/>
              <w:rPr>
                <w:rFonts w:ascii="Times New Roman" w:eastAsia="Calibri"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Grupi i parë</w:t>
            </w:r>
            <w:r>
              <w:rPr>
                <w:rFonts w:ascii="Times New Roman" w:hAnsi="Times New Roman" w:cs="Times New Roman"/>
                <w:sz w:val="24"/>
                <w:szCs w:val="24"/>
              </w:rPr>
              <w:t xml:space="preserve">: përshkruan prirjet e elementeve përgjatë periodës së tretë duke ndërtuar </w:t>
            </w:r>
            <w:r>
              <w:rPr>
                <w:rFonts w:ascii="Times New Roman" w:eastAsia="Calibri" w:hAnsi="Times New Roman" w:cs="Times New Roman"/>
                <w:sz w:val="24"/>
                <w:szCs w:val="24"/>
              </w:rPr>
              <w:t>një tabelë ku për çdo element, tabela duhet të përmbajë: numrin e grupit; emrin e elementit ,numrin e elektroneve valentore që ka,</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përbërjen tipike;</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valencën që ka në këtë përbërje.</w:t>
            </w:r>
          </w:p>
          <w:p w14:paraId="42E5CDF1" w14:textId="77777777" w:rsidR="00BA5C62" w:rsidRPr="005C5787" w:rsidRDefault="00BA5C62" w:rsidP="000231DC">
            <w:pPr>
              <w:shd w:val="clear" w:color="auto" w:fill="FFFFFF" w:themeFill="background1"/>
              <w:autoSpaceDE w:val="0"/>
              <w:autoSpaceDN w:val="0"/>
              <w:adjustRightInd w:val="0"/>
              <w:ind w:firstLine="0"/>
              <w:jc w:val="left"/>
              <w:rPr>
                <w:rFonts w:ascii="Times New Roman" w:hAnsi="Times New Roman" w:cs="Times New Roman"/>
                <w:sz w:val="24"/>
                <w:szCs w:val="24"/>
              </w:rPr>
            </w:pPr>
            <w:r>
              <w:rPr>
                <w:rFonts w:ascii="Times New Roman" w:hAnsi="Times New Roman" w:cs="Times New Roman"/>
                <w:b/>
                <w:sz w:val="24"/>
                <w:szCs w:val="24"/>
              </w:rPr>
              <w:t>Grupi i dytë</w:t>
            </w:r>
            <w:r>
              <w:rPr>
                <w:rFonts w:ascii="Times New Roman" w:hAnsi="Times New Roman" w:cs="Times New Roman"/>
                <w:sz w:val="24"/>
                <w:szCs w:val="24"/>
              </w:rPr>
              <w:t>: argumenton prirjet e elementeve përgjatë periodës së tretë bazuar në vlerat e Rezes, EN, A të pasqyruara në vetitë që shfaq elementi dhe përbërjet që ai formon.</w:t>
            </w:r>
          </w:p>
          <w:p w14:paraId="051A5DBD" w14:textId="77777777" w:rsidR="00BA5C62" w:rsidRPr="005C5787" w:rsidRDefault="00BA5C62" w:rsidP="000231DC">
            <w:pPr>
              <w:shd w:val="clear" w:color="auto" w:fill="FFFFFF" w:themeFill="background1"/>
              <w:autoSpaceDE w:val="0"/>
              <w:autoSpaceDN w:val="0"/>
              <w:adjustRightInd w:val="0"/>
              <w:ind w:firstLine="0"/>
              <w:jc w:val="left"/>
              <w:rPr>
                <w:rFonts w:ascii="Times New Roman" w:eastAsia="Calibri"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Grupi i tretë: </w:t>
            </w:r>
            <w:r>
              <w:rPr>
                <w:rFonts w:ascii="Times New Roman" w:eastAsia="Calibri" w:hAnsi="Times New Roman" w:cs="Times New Roman"/>
                <w:sz w:val="24"/>
                <w:szCs w:val="24"/>
              </w:rPr>
              <w:t>Parashikoni pikat e shkrirjes dhe të vlimit për elementet në periodë në periodën e dytë dhe të tretë. (Për ndihmë mund të rishikoni edhe temat e mëparshme.)</w:t>
            </w:r>
          </w:p>
          <w:p w14:paraId="5F8ABE33" w14:textId="77777777" w:rsidR="00BA5C62" w:rsidRPr="005C5787" w:rsidRDefault="00BA5C62" w:rsidP="000231DC">
            <w:pPr>
              <w:shd w:val="clear" w:color="auto" w:fill="FFFFFF" w:themeFill="background1"/>
              <w:autoSpaceDE w:val="0"/>
              <w:autoSpaceDN w:val="0"/>
              <w:adjustRightInd w:val="0"/>
              <w:ind w:firstLine="0"/>
              <w:jc w:val="left"/>
              <w:rPr>
                <w:rFonts w:ascii="Times New Roman" w:eastAsia="Calibri" w:hAnsi="Times New Roman" w:cs="Times New Roman"/>
                <w:sz w:val="24"/>
                <w:szCs w:val="24"/>
              </w:rPr>
            </w:pPr>
            <w:r>
              <w:rPr>
                <w:rFonts w:ascii="Times New Roman" w:eastAsia="Calibri" w:hAnsi="Times New Roman" w:cs="Times New Roman"/>
                <w:sz w:val="24"/>
                <w:szCs w:val="24"/>
              </w:rPr>
              <w:t>Përfaqësues të grupeve japin përfundimet e ndryshimit të vetive të elementeve dhe të përbërjeve të tyre gjatë kalimit në periodë nga e majta në të djathtë.</w:t>
            </w:r>
          </w:p>
          <w:p w14:paraId="68AFA09D" w14:textId="77777777" w:rsidR="00BA5C62" w:rsidRPr="005C5787" w:rsidRDefault="00BA5C62" w:rsidP="000231DC">
            <w:pPr>
              <w:shd w:val="clear" w:color="auto" w:fill="FFFFFF" w:themeFill="background1"/>
              <w:autoSpaceDE w:val="0"/>
              <w:autoSpaceDN w:val="0"/>
              <w:adjustRightInd w:val="0"/>
              <w:contextualSpacing/>
            </w:pPr>
          </w:p>
        </w:tc>
      </w:tr>
      <w:tr w:rsidR="00BA5C62" w:rsidRPr="005C5787" w14:paraId="218B0FC2" w14:textId="77777777" w:rsidTr="00043308">
        <w:tc>
          <w:tcPr>
            <w:tcW w:w="13887" w:type="dxa"/>
            <w:gridSpan w:val="4"/>
          </w:tcPr>
          <w:p w14:paraId="5DE05DE1" w14:textId="77777777" w:rsidR="00BA5C62" w:rsidRPr="005C5787" w:rsidRDefault="00BA5C62" w:rsidP="000231DC">
            <w:pPr>
              <w:autoSpaceDE w:val="0"/>
              <w:autoSpaceDN w:val="0"/>
              <w:adjustRightInd w:val="0"/>
              <w:ind w:firstLine="0"/>
              <w:contextualSpacing/>
              <w:rPr>
                <w:rFonts w:ascii="Times New Roman" w:hAnsi="Times New Roman" w:cs="Times New Roman"/>
                <w:sz w:val="24"/>
                <w:szCs w:val="24"/>
              </w:rPr>
            </w:pPr>
            <w:r>
              <w:rPr>
                <w:rFonts w:ascii="Times New Roman" w:hAnsi="Times New Roman" w:cs="Times New Roman"/>
                <w:sz w:val="24"/>
                <w:szCs w:val="24"/>
              </w:rPr>
              <w:lastRenderedPageBreak/>
              <w:t>Vlerësimi bëhet për pjesëmarrjen në diskutim,punën në grup dhe saktësimin në përgjigje.</w:t>
            </w:r>
          </w:p>
          <w:p w14:paraId="18543CD4" w14:textId="2394D3FA" w:rsidR="000231DC" w:rsidRPr="005C5787" w:rsidRDefault="000231DC" w:rsidP="000231DC">
            <w:pPr>
              <w:ind w:firstLine="0"/>
              <w:rPr>
                <w:rFonts w:ascii="Times New Roman" w:hAnsi="Times New Roman"/>
                <w:color w:val="000000"/>
                <w:sz w:val="24"/>
                <w:szCs w:val="24"/>
              </w:rPr>
            </w:pPr>
          </w:p>
          <w:p w14:paraId="08F5FF02" w14:textId="77777777" w:rsidR="000231DC" w:rsidRPr="000231DC" w:rsidRDefault="000231DC" w:rsidP="000231DC">
            <w:pPr>
              <w:shd w:val="clear" w:color="auto" w:fill="FFFFFF" w:themeFill="background1"/>
              <w:autoSpaceDE w:val="0"/>
              <w:autoSpaceDN w:val="0"/>
              <w:adjustRightInd w:val="0"/>
              <w:ind w:firstLine="0"/>
              <w:contextualSpacing/>
              <w:jc w:val="left"/>
              <w:rPr>
                <w:rFonts w:ascii="Times New Roman" w:hAnsi="Times New Roman"/>
                <w:sz w:val="24"/>
                <w:szCs w:val="24"/>
              </w:rPr>
            </w:pPr>
            <w:r>
              <w:rPr>
                <w:rFonts w:ascii="Times New Roman" w:hAnsi="Times New Roman"/>
                <w:sz w:val="24"/>
                <w:szCs w:val="24"/>
                <w:lang w:eastAsia="sq-AL"/>
              </w:rPr>
              <w:t>N2-</w:t>
            </w:r>
            <w:r w:rsidRPr="000231DC">
              <w:rPr>
                <w:rFonts w:ascii="Times New Roman" w:hAnsi="Times New Roman"/>
                <w:sz w:val="24"/>
                <w:szCs w:val="24"/>
                <w:lang w:eastAsia="sq-AL"/>
              </w:rPr>
              <w:t>Përshkruan prirjet e elementeve përgjatë periodës</w:t>
            </w:r>
          </w:p>
          <w:p w14:paraId="60449D95" w14:textId="77777777" w:rsidR="000231DC" w:rsidRPr="000231DC" w:rsidRDefault="000231DC" w:rsidP="000231DC">
            <w:pPr>
              <w:shd w:val="clear" w:color="auto" w:fill="FFFFFF" w:themeFill="background1"/>
              <w:autoSpaceDE w:val="0"/>
              <w:autoSpaceDN w:val="0"/>
              <w:adjustRightInd w:val="0"/>
              <w:ind w:firstLine="0"/>
              <w:contextualSpacing/>
              <w:jc w:val="left"/>
              <w:rPr>
                <w:rFonts w:ascii="Times New Roman" w:hAnsi="Times New Roman"/>
                <w:sz w:val="24"/>
                <w:szCs w:val="24"/>
              </w:rPr>
            </w:pPr>
            <w:r>
              <w:rPr>
                <w:rFonts w:ascii="Times New Roman" w:hAnsi="Times New Roman"/>
                <w:sz w:val="24"/>
                <w:szCs w:val="24"/>
                <w:lang w:eastAsia="sq-AL"/>
              </w:rPr>
              <w:t>N3-</w:t>
            </w:r>
            <w:r w:rsidRPr="000231DC">
              <w:rPr>
                <w:rFonts w:ascii="Times New Roman" w:hAnsi="Times New Roman"/>
                <w:sz w:val="24"/>
                <w:szCs w:val="24"/>
                <w:lang w:eastAsia="sq-AL"/>
              </w:rPr>
              <w:t>Shpjegon si ndryshon vlera e EN-së dhe rrezja në sistemin periodik</w:t>
            </w:r>
          </w:p>
          <w:p w14:paraId="435E3D43" w14:textId="77777777" w:rsidR="000231DC" w:rsidRPr="000231DC" w:rsidRDefault="000231DC" w:rsidP="000231DC">
            <w:pPr>
              <w:shd w:val="clear" w:color="auto" w:fill="FFFFFF" w:themeFill="background1"/>
              <w:autoSpaceDE w:val="0"/>
              <w:autoSpaceDN w:val="0"/>
              <w:adjustRightInd w:val="0"/>
              <w:ind w:firstLine="0"/>
              <w:contextualSpacing/>
              <w:jc w:val="left"/>
              <w:rPr>
                <w:rFonts w:ascii="Times New Roman" w:hAnsi="Times New Roman"/>
                <w:sz w:val="24"/>
                <w:szCs w:val="24"/>
              </w:rPr>
            </w:pPr>
            <w:r>
              <w:rPr>
                <w:rFonts w:ascii="Times New Roman" w:hAnsi="Times New Roman"/>
                <w:sz w:val="24"/>
                <w:szCs w:val="24"/>
              </w:rPr>
              <w:t>N4-</w:t>
            </w:r>
            <w:r w:rsidRPr="000231DC">
              <w:rPr>
                <w:rFonts w:ascii="Times New Roman" w:hAnsi="Times New Roman"/>
                <w:sz w:val="24"/>
                <w:szCs w:val="24"/>
              </w:rPr>
              <w:t>Interpreton valencën e elementeve në tabelën e sistemit periodik.</w:t>
            </w:r>
            <w:r w:rsidRPr="000231DC">
              <w:rPr>
                <w:rFonts w:ascii="Times New Roman" w:hAnsi="Times New Roman"/>
                <w:color w:val="000000"/>
                <w:sz w:val="24"/>
                <w:szCs w:val="24"/>
              </w:rPr>
              <w:t xml:space="preserve"> </w:t>
            </w:r>
          </w:p>
          <w:p w14:paraId="037E5B8E" w14:textId="77777777" w:rsidR="00BA5C62" w:rsidRPr="005C5787" w:rsidRDefault="00BA5C62" w:rsidP="000231DC">
            <w:pPr>
              <w:spacing w:before="100" w:beforeAutospacing="1" w:afterAutospacing="1" w:line="360" w:lineRule="auto"/>
              <w:jc w:val="left"/>
              <w:outlineLvl w:val="2"/>
              <w:rPr>
                <w:rFonts w:ascii="Times New Roman" w:hAnsi="Times New Roman" w:cs="Times New Roman"/>
                <w:i/>
                <w:sz w:val="24"/>
                <w:szCs w:val="24"/>
                <w:lang w:eastAsia="sq-AL"/>
              </w:rPr>
            </w:pPr>
          </w:p>
        </w:tc>
      </w:tr>
      <w:tr w:rsidR="00BA5C62" w:rsidRPr="005C5787" w14:paraId="26198D98" w14:textId="77777777" w:rsidTr="00043308">
        <w:trPr>
          <w:trHeight w:val="1952"/>
        </w:trPr>
        <w:tc>
          <w:tcPr>
            <w:tcW w:w="13887" w:type="dxa"/>
            <w:gridSpan w:val="4"/>
          </w:tcPr>
          <w:p w14:paraId="6EE84FA7" w14:textId="77777777" w:rsidR="00BA5C62" w:rsidRPr="005C5787" w:rsidRDefault="00BA5C62" w:rsidP="00043308">
            <w:pPr>
              <w:spacing w:line="360" w:lineRule="auto"/>
              <w:ind w:firstLine="0"/>
              <w:jc w:val="left"/>
              <w:rPr>
                <w:rFonts w:ascii="Times New Roman" w:hAnsi="Times New Roman" w:cs="Times New Roman"/>
                <w:sz w:val="24"/>
                <w:szCs w:val="24"/>
                <w:lang w:eastAsia="sq-AL"/>
              </w:rPr>
            </w:pPr>
            <w:r>
              <w:rPr>
                <w:rFonts w:ascii="Times New Roman" w:hAnsi="Times New Roman" w:cs="Times New Roman"/>
                <w:sz w:val="24"/>
                <w:szCs w:val="24"/>
                <w:lang w:eastAsia="sq-AL"/>
              </w:rPr>
              <w:t>Detyrat dhe puna e pavarur:</w:t>
            </w:r>
          </w:p>
          <w:p w14:paraId="6144B320" w14:textId="52CC786A" w:rsidR="00BA5C62" w:rsidRPr="000231DC" w:rsidRDefault="000231DC" w:rsidP="00043308">
            <w:pPr>
              <w:autoSpaceDE w:val="0"/>
              <w:autoSpaceDN w:val="0"/>
              <w:adjustRightInd w:val="0"/>
              <w:ind w:firstLine="0"/>
              <w:jc w:val="left"/>
              <w:rPr>
                <w:rFonts w:ascii="Times New Roman" w:eastAsia="Calibri" w:hAnsi="Times New Roman" w:cs="Times New Roman"/>
                <w:b/>
                <w:color w:val="000000"/>
                <w:sz w:val="24"/>
                <w:szCs w:val="24"/>
              </w:rPr>
            </w:pPr>
            <w:r>
              <w:rPr>
                <w:rFonts w:ascii="Times New Roman" w:eastAsia="Calibri" w:hAnsi="Times New Roman" w:cs="Times New Roman"/>
                <w:b/>
                <w:bCs/>
                <w:color w:val="0066A6"/>
                <w:sz w:val="24"/>
                <w:szCs w:val="24"/>
              </w:rPr>
              <w:t>1.</w:t>
            </w:r>
            <w:r w:rsidR="00BA5C62" w:rsidRPr="000231DC">
              <w:rPr>
                <w:rFonts w:ascii="Times New Roman" w:eastAsia="Calibri" w:hAnsi="Times New Roman" w:cs="Times New Roman"/>
                <w:b/>
                <w:bCs/>
                <w:color w:val="0066A6"/>
                <w:sz w:val="24"/>
                <w:szCs w:val="24"/>
              </w:rPr>
              <w:t xml:space="preserve"> </w:t>
            </w:r>
            <w:r w:rsidR="00BA5C62" w:rsidRPr="000231DC">
              <w:rPr>
                <w:rFonts w:ascii="Times New Roman" w:eastAsia="Calibri" w:hAnsi="Times New Roman" w:cs="Times New Roman"/>
                <w:b/>
                <w:bCs/>
                <w:color w:val="000000"/>
                <w:sz w:val="24"/>
                <w:szCs w:val="24"/>
              </w:rPr>
              <w:t xml:space="preserve">a) </w:t>
            </w:r>
            <w:r w:rsidR="00BA5C62" w:rsidRPr="000231DC">
              <w:rPr>
                <w:rFonts w:ascii="Times New Roman" w:eastAsia="Calibri" w:hAnsi="Times New Roman" w:cs="Times New Roman"/>
                <w:b/>
                <w:color w:val="000000"/>
                <w:sz w:val="24"/>
                <w:szCs w:val="24"/>
              </w:rPr>
              <w:t>Përshkruani si ndryshon numri i elektroneve valentore me numrin e grupit përgjatë sistemit periodik.</w:t>
            </w:r>
          </w:p>
          <w:p w14:paraId="2398BD66" w14:textId="77777777" w:rsidR="00BA5C62" w:rsidRPr="000231DC" w:rsidRDefault="00BA5C62" w:rsidP="00043308">
            <w:pPr>
              <w:autoSpaceDE w:val="0"/>
              <w:autoSpaceDN w:val="0"/>
              <w:adjustRightInd w:val="0"/>
              <w:ind w:firstLine="0"/>
              <w:jc w:val="left"/>
              <w:rPr>
                <w:rFonts w:ascii="Times New Roman" w:eastAsia="Calibri" w:hAnsi="Times New Roman" w:cs="Times New Roman"/>
                <w:b/>
                <w:color w:val="000000"/>
                <w:sz w:val="24"/>
                <w:szCs w:val="24"/>
              </w:rPr>
            </w:pPr>
            <w:r w:rsidRPr="000231DC">
              <w:rPr>
                <w:rFonts w:ascii="Times New Roman" w:eastAsia="Calibri" w:hAnsi="Times New Roman" w:cs="Times New Roman"/>
                <w:b/>
                <w:bCs/>
                <w:color w:val="000000"/>
                <w:sz w:val="24"/>
                <w:szCs w:val="24"/>
              </w:rPr>
              <w:t xml:space="preserve">    b) </w:t>
            </w:r>
            <w:r w:rsidRPr="000231DC">
              <w:rPr>
                <w:rFonts w:ascii="Times New Roman" w:eastAsia="Calibri" w:hAnsi="Times New Roman" w:cs="Times New Roman"/>
                <w:b/>
                <w:color w:val="000000"/>
                <w:sz w:val="24"/>
                <w:szCs w:val="24"/>
              </w:rPr>
              <w:t xml:space="preserve">Përshkruani ndryshimin midis vetive të metaleve dhe atyre të jometaleve përgjatë periodës </w:t>
            </w:r>
          </w:p>
          <w:p w14:paraId="35A6C5AD" w14:textId="77777777" w:rsidR="00BA5C62" w:rsidRPr="000231DC" w:rsidRDefault="00BA5C62" w:rsidP="00043308">
            <w:pPr>
              <w:autoSpaceDE w:val="0"/>
              <w:autoSpaceDN w:val="0"/>
              <w:adjustRightInd w:val="0"/>
              <w:ind w:firstLine="0"/>
              <w:jc w:val="left"/>
              <w:rPr>
                <w:rFonts w:ascii="Times New Roman" w:eastAsia="Calibri" w:hAnsi="Times New Roman" w:cs="Times New Roman"/>
                <w:b/>
                <w:sz w:val="24"/>
                <w:szCs w:val="24"/>
              </w:rPr>
            </w:pPr>
            <w:r w:rsidRPr="000231DC">
              <w:rPr>
                <w:rFonts w:ascii="Times New Roman" w:hAnsi="Times New Roman" w:cs="Times New Roman"/>
                <w:b/>
                <w:sz w:val="24"/>
                <w:szCs w:val="24"/>
              </w:rPr>
              <w:t xml:space="preserve"> së dytë duke ndërtuar </w:t>
            </w:r>
            <w:r w:rsidRPr="000231DC">
              <w:rPr>
                <w:rFonts w:ascii="Times New Roman" w:eastAsia="Calibri" w:hAnsi="Times New Roman" w:cs="Times New Roman"/>
                <w:b/>
                <w:sz w:val="24"/>
                <w:szCs w:val="24"/>
              </w:rPr>
              <w:t>një tabelë ku për çdo element, tabela duhet të përmbajë: numrin e grupit; emrin e elementit ,numrin e elektroneve valentore që ka,</w:t>
            </w:r>
            <w:r w:rsidRPr="000231DC">
              <w:rPr>
                <w:rFonts w:ascii="Times New Roman" w:eastAsia="Calibri" w:hAnsi="Times New Roman" w:cs="Times New Roman"/>
                <w:b/>
                <w:bCs/>
                <w:sz w:val="24"/>
                <w:szCs w:val="24"/>
              </w:rPr>
              <w:t xml:space="preserve"> </w:t>
            </w:r>
            <w:r w:rsidRPr="000231DC">
              <w:rPr>
                <w:rFonts w:ascii="Times New Roman" w:eastAsia="Calibri" w:hAnsi="Times New Roman" w:cs="Times New Roman"/>
                <w:b/>
                <w:sz w:val="24"/>
                <w:szCs w:val="24"/>
              </w:rPr>
              <w:t>përbërjen tipike;</w:t>
            </w:r>
            <w:r w:rsidRPr="000231DC">
              <w:rPr>
                <w:rFonts w:ascii="Times New Roman" w:eastAsia="Calibri" w:hAnsi="Times New Roman" w:cs="Times New Roman"/>
                <w:b/>
                <w:bCs/>
                <w:sz w:val="24"/>
                <w:szCs w:val="24"/>
              </w:rPr>
              <w:t xml:space="preserve"> </w:t>
            </w:r>
            <w:r w:rsidRPr="000231DC">
              <w:rPr>
                <w:rFonts w:ascii="Times New Roman" w:eastAsia="Calibri" w:hAnsi="Times New Roman" w:cs="Times New Roman"/>
                <w:b/>
                <w:sz w:val="24"/>
                <w:szCs w:val="24"/>
              </w:rPr>
              <w:t>valencën që ka në këtë përbërje.</w:t>
            </w:r>
          </w:p>
          <w:p w14:paraId="59FA4C99" w14:textId="77777777" w:rsidR="00BA5C62" w:rsidRPr="000231DC" w:rsidRDefault="00BA5C62" w:rsidP="00043308">
            <w:pPr>
              <w:autoSpaceDE w:val="0"/>
              <w:autoSpaceDN w:val="0"/>
              <w:adjustRightInd w:val="0"/>
              <w:ind w:firstLine="0"/>
              <w:jc w:val="left"/>
              <w:rPr>
                <w:rFonts w:ascii="Times New Roman" w:eastAsia="Calibri" w:hAnsi="Times New Roman" w:cs="Times New Roman"/>
                <w:b/>
                <w:color w:val="000000"/>
                <w:sz w:val="24"/>
                <w:szCs w:val="24"/>
              </w:rPr>
            </w:pPr>
          </w:p>
          <w:p w14:paraId="72595FBF" w14:textId="77777777" w:rsidR="00BA5C62" w:rsidRPr="000231DC" w:rsidRDefault="00BA5C62" w:rsidP="009F125C">
            <w:pPr>
              <w:numPr>
                <w:ilvl w:val="0"/>
                <w:numId w:val="54"/>
              </w:numPr>
              <w:autoSpaceDE w:val="0"/>
              <w:autoSpaceDN w:val="0"/>
              <w:adjustRightInd w:val="0"/>
              <w:jc w:val="left"/>
              <w:rPr>
                <w:rFonts w:ascii="Times New Roman" w:eastAsia="Calibri" w:hAnsi="Times New Roman" w:cs="Times New Roman"/>
                <w:b/>
                <w:color w:val="000000"/>
                <w:sz w:val="24"/>
                <w:szCs w:val="24"/>
              </w:rPr>
            </w:pPr>
            <w:r w:rsidRPr="000231DC">
              <w:rPr>
                <w:rFonts w:ascii="Times New Roman" w:eastAsia="Calibri" w:hAnsi="Times New Roman" w:cs="Times New Roman"/>
                <w:b/>
                <w:color w:val="000000"/>
                <w:sz w:val="24"/>
                <w:szCs w:val="24"/>
              </w:rPr>
              <w:t>Si ndryshon aktiviteti i metaleve dhe jometaleve kur kalojmë përgjatë periodës? Pse?</w:t>
            </w:r>
          </w:p>
          <w:p w14:paraId="0641D1C8" w14:textId="3DABF65A" w:rsidR="00BA5C62" w:rsidRPr="000231DC" w:rsidRDefault="00BA5C62" w:rsidP="009F125C">
            <w:pPr>
              <w:numPr>
                <w:ilvl w:val="0"/>
                <w:numId w:val="54"/>
              </w:numPr>
              <w:autoSpaceDE w:val="0"/>
              <w:autoSpaceDN w:val="0"/>
              <w:adjustRightInd w:val="0"/>
              <w:jc w:val="left"/>
              <w:rPr>
                <w:rFonts w:ascii="Times New Roman" w:eastAsia="Calibri" w:hAnsi="Times New Roman" w:cs="Times New Roman"/>
                <w:b/>
                <w:color w:val="000000"/>
                <w:sz w:val="24"/>
                <w:szCs w:val="24"/>
              </w:rPr>
            </w:pPr>
            <w:r w:rsidRPr="000231DC">
              <w:rPr>
                <w:rFonts w:ascii="Times New Roman" w:eastAsia="Calibri" w:hAnsi="Times New Roman" w:cs="Times New Roman"/>
                <w:b/>
                <w:color w:val="000000"/>
                <w:sz w:val="24"/>
                <w:szCs w:val="24"/>
              </w:rPr>
              <w:t>Duke argumentuar, parashikoni karakterin e oksideve: CuO, K</w:t>
            </w:r>
            <w:r w:rsidRPr="000231DC">
              <w:rPr>
                <w:rFonts w:ascii="Times New Roman" w:eastAsia="Calibri" w:hAnsi="Times New Roman" w:cs="Times New Roman"/>
                <w:b/>
                <w:color w:val="000000"/>
                <w:sz w:val="24"/>
                <w:szCs w:val="24"/>
                <w:vertAlign w:val="subscript"/>
              </w:rPr>
              <w:t>2</w:t>
            </w:r>
            <w:r w:rsidRPr="000231DC">
              <w:rPr>
                <w:rFonts w:ascii="Times New Roman" w:eastAsia="Calibri" w:hAnsi="Times New Roman" w:cs="Times New Roman"/>
                <w:b/>
                <w:color w:val="000000"/>
                <w:sz w:val="24"/>
                <w:szCs w:val="24"/>
              </w:rPr>
              <w:t>O, SO</w:t>
            </w:r>
            <w:r w:rsidRPr="000231DC">
              <w:rPr>
                <w:rFonts w:ascii="Times New Roman" w:eastAsia="Calibri" w:hAnsi="Times New Roman" w:cs="Times New Roman"/>
                <w:b/>
                <w:color w:val="000000"/>
                <w:sz w:val="24"/>
                <w:szCs w:val="24"/>
                <w:vertAlign w:val="subscript"/>
              </w:rPr>
              <w:t>2</w:t>
            </w:r>
            <w:r w:rsidRPr="000231DC">
              <w:rPr>
                <w:rFonts w:ascii="Times New Roman" w:eastAsia="Calibri" w:hAnsi="Times New Roman" w:cs="Times New Roman"/>
                <w:b/>
                <w:color w:val="000000"/>
                <w:sz w:val="24"/>
                <w:szCs w:val="24"/>
              </w:rPr>
              <w:t>, Al</w:t>
            </w:r>
            <w:r w:rsidRPr="000231DC">
              <w:rPr>
                <w:rFonts w:ascii="Times New Roman" w:eastAsia="Calibri" w:hAnsi="Times New Roman" w:cs="Times New Roman"/>
                <w:b/>
                <w:color w:val="000000"/>
                <w:sz w:val="24"/>
                <w:szCs w:val="24"/>
                <w:vertAlign w:val="subscript"/>
              </w:rPr>
              <w:t>2</w:t>
            </w:r>
            <w:r w:rsidRPr="000231DC">
              <w:rPr>
                <w:rFonts w:ascii="Times New Roman" w:eastAsia="Calibri" w:hAnsi="Times New Roman" w:cs="Times New Roman"/>
                <w:b/>
                <w:color w:val="000000"/>
                <w:sz w:val="24"/>
                <w:szCs w:val="24"/>
              </w:rPr>
              <w:t>O</w:t>
            </w:r>
            <w:r w:rsidRPr="000231DC">
              <w:rPr>
                <w:rFonts w:ascii="Times New Roman" w:eastAsia="Calibri" w:hAnsi="Times New Roman" w:cs="Times New Roman"/>
                <w:b/>
                <w:color w:val="000000"/>
                <w:sz w:val="24"/>
                <w:szCs w:val="24"/>
                <w:vertAlign w:val="subscript"/>
              </w:rPr>
              <w:t>3</w:t>
            </w:r>
            <w:r w:rsidRPr="000231DC">
              <w:rPr>
                <w:rFonts w:ascii="Times New Roman" w:eastAsia="Calibri" w:hAnsi="Times New Roman" w:cs="Times New Roman"/>
                <w:b/>
                <w:color w:val="000000"/>
                <w:sz w:val="24"/>
                <w:szCs w:val="24"/>
              </w:rPr>
              <w:t>, CaO, Cl</w:t>
            </w:r>
            <w:r w:rsidRPr="000231DC">
              <w:rPr>
                <w:rFonts w:ascii="Times New Roman" w:eastAsia="Calibri" w:hAnsi="Times New Roman" w:cs="Times New Roman"/>
                <w:b/>
                <w:color w:val="000000"/>
                <w:sz w:val="24"/>
                <w:szCs w:val="24"/>
                <w:vertAlign w:val="subscript"/>
              </w:rPr>
              <w:t>2</w:t>
            </w:r>
            <w:r w:rsidRPr="000231DC">
              <w:rPr>
                <w:rFonts w:ascii="Times New Roman" w:eastAsia="Calibri" w:hAnsi="Times New Roman" w:cs="Times New Roman"/>
                <w:b/>
                <w:color w:val="000000"/>
                <w:sz w:val="24"/>
                <w:szCs w:val="24"/>
              </w:rPr>
              <w:t>O</w:t>
            </w:r>
            <w:r w:rsidRPr="000231DC">
              <w:rPr>
                <w:rFonts w:ascii="Times New Roman" w:eastAsia="Calibri" w:hAnsi="Times New Roman" w:cs="Times New Roman"/>
                <w:b/>
                <w:color w:val="000000"/>
                <w:sz w:val="24"/>
                <w:szCs w:val="24"/>
                <w:vertAlign w:val="subscript"/>
              </w:rPr>
              <w:t>7</w:t>
            </w:r>
            <w:r w:rsidRPr="000231DC">
              <w:rPr>
                <w:rFonts w:ascii="Times New Roman" w:eastAsia="Calibri" w:hAnsi="Times New Roman" w:cs="Times New Roman"/>
                <w:b/>
                <w:color w:val="000000"/>
                <w:sz w:val="24"/>
                <w:szCs w:val="24"/>
              </w:rPr>
              <w:t xml:space="preserve"> </w:t>
            </w:r>
          </w:p>
        </w:tc>
      </w:tr>
    </w:tbl>
    <w:p w14:paraId="3D59D2F1" w14:textId="77777777" w:rsidR="00BA5C62" w:rsidRPr="005C5787" w:rsidRDefault="00BA5C62" w:rsidP="00BA5C62">
      <w:pPr>
        <w:autoSpaceDE w:val="0"/>
        <w:autoSpaceDN w:val="0"/>
        <w:adjustRightInd w:val="0"/>
        <w:spacing w:line="276" w:lineRule="auto"/>
        <w:ind w:firstLine="0"/>
        <w:jc w:val="left"/>
        <w:rPr>
          <w:rFonts w:ascii="Times New Roman" w:hAnsi="Times New Roman"/>
          <w:b/>
          <w:sz w:val="28"/>
          <w:szCs w:val="28"/>
          <w:lang w:eastAsia="sq-AL"/>
        </w:rPr>
      </w:pPr>
    </w:p>
    <w:p w14:paraId="39FE2F68" w14:textId="77777777" w:rsidR="00BA5C62" w:rsidRDefault="00BA5C62" w:rsidP="00BA5C62">
      <w:pPr>
        <w:autoSpaceDE w:val="0"/>
        <w:autoSpaceDN w:val="0"/>
        <w:adjustRightInd w:val="0"/>
        <w:spacing w:line="276" w:lineRule="auto"/>
        <w:ind w:firstLine="0"/>
        <w:jc w:val="left"/>
        <w:rPr>
          <w:rFonts w:ascii="Times New Roman" w:hAnsi="Times New Roman"/>
          <w:b/>
          <w:sz w:val="28"/>
          <w:szCs w:val="28"/>
          <w:lang w:eastAsia="sq-AL"/>
        </w:rPr>
      </w:pPr>
    </w:p>
    <w:p w14:paraId="676D8A09" w14:textId="77777777" w:rsidR="00BA5C62" w:rsidRDefault="00BA5C62" w:rsidP="00BA5C62">
      <w:pPr>
        <w:autoSpaceDE w:val="0"/>
        <w:autoSpaceDN w:val="0"/>
        <w:adjustRightInd w:val="0"/>
        <w:spacing w:line="276" w:lineRule="auto"/>
        <w:ind w:firstLine="0"/>
        <w:jc w:val="left"/>
        <w:rPr>
          <w:rFonts w:ascii="Times New Roman" w:hAnsi="Times New Roman"/>
          <w:b/>
          <w:sz w:val="28"/>
          <w:szCs w:val="28"/>
          <w:lang w:eastAsia="sq-AL"/>
        </w:rPr>
      </w:pPr>
    </w:p>
    <w:p w14:paraId="705572A1" w14:textId="77777777" w:rsidR="00BA5C62" w:rsidRPr="005C5787" w:rsidRDefault="00BA5C62" w:rsidP="00BA5C62">
      <w:pPr>
        <w:autoSpaceDE w:val="0"/>
        <w:autoSpaceDN w:val="0"/>
        <w:adjustRightInd w:val="0"/>
        <w:spacing w:line="276" w:lineRule="auto"/>
        <w:ind w:firstLine="0"/>
        <w:jc w:val="left"/>
        <w:rPr>
          <w:rFonts w:ascii="Times New Roman" w:hAnsi="Times New Roman"/>
          <w:b/>
          <w:sz w:val="28"/>
          <w:szCs w:val="28"/>
          <w:lang w:eastAsia="sq-AL"/>
        </w:rPr>
      </w:pPr>
    </w:p>
    <w:p w14:paraId="28784630" w14:textId="2929692B" w:rsidR="000231DC" w:rsidRDefault="000231DC" w:rsidP="00BA5C62">
      <w:pPr>
        <w:ind w:firstLine="0"/>
        <w:jc w:val="left"/>
        <w:rPr>
          <w:rFonts w:ascii="New roman" w:hAnsi="New roman"/>
          <w:sz w:val="24"/>
          <w:szCs w:val="24"/>
        </w:rPr>
      </w:pPr>
    </w:p>
    <w:p w14:paraId="34B46645" w14:textId="07C44222" w:rsidR="000231DC" w:rsidRDefault="000231DC" w:rsidP="00BA5C62">
      <w:pPr>
        <w:ind w:firstLine="0"/>
        <w:jc w:val="left"/>
        <w:rPr>
          <w:rFonts w:ascii="New roman" w:hAnsi="New roman"/>
          <w:sz w:val="24"/>
          <w:szCs w:val="24"/>
        </w:rPr>
      </w:pPr>
    </w:p>
    <w:p w14:paraId="0F29B665" w14:textId="634BE583" w:rsidR="000231DC" w:rsidRDefault="000231DC" w:rsidP="00BA5C62">
      <w:pPr>
        <w:ind w:firstLine="0"/>
        <w:jc w:val="left"/>
        <w:rPr>
          <w:rFonts w:ascii="New roman" w:hAnsi="New roman"/>
          <w:sz w:val="24"/>
          <w:szCs w:val="24"/>
        </w:rPr>
      </w:pPr>
    </w:p>
    <w:p w14:paraId="71B0C753" w14:textId="25DBBB35" w:rsidR="00FA3C2D" w:rsidRDefault="00FA3C2D" w:rsidP="00BA5C62">
      <w:pPr>
        <w:ind w:firstLine="0"/>
        <w:jc w:val="left"/>
        <w:rPr>
          <w:rFonts w:ascii="New roman" w:hAnsi="New roman"/>
          <w:sz w:val="24"/>
          <w:szCs w:val="24"/>
        </w:rPr>
      </w:pPr>
    </w:p>
    <w:p w14:paraId="79A9A410" w14:textId="7C07E269" w:rsidR="00FA3C2D" w:rsidRDefault="00FA3C2D" w:rsidP="00BA5C62">
      <w:pPr>
        <w:ind w:firstLine="0"/>
        <w:jc w:val="left"/>
        <w:rPr>
          <w:rFonts w:ascii="New roman" w:hAnsi="New roman"/>
          <w:sz w:val="24"/>
          <w:szCs w:val="24"/>
        </w:rPr>
      </w:pPr>
    </w:p>
    <w:p w14:paraId="5585C5DD" w14:textId="08048289" w:rsidR="00FA3C2D" w:rsidRDefault="00FA3C2D" w:rsidP="00BA5C62">
      <w:pPr>
        <w:ind w:firstLine="0"/>
        <w:jc w:val="left"/>
        <w:rPr>
          <w:rFonts w:ascii="New roman" w:hAnsi="New roman"/>
          <w:sz w:val="24"/>
          <w:szCs w:val="24"/>
        </w:rPr>
      </w:pPr>
    </w:p>
    <w:p w14:paraId="30106DAE" w14:textId="014C70A0" w:rsidR="00FA3C2D" w:rsidRDefault="00FA3C2D" w:rsidP="00BA5C62">
      <w:pPr>
        <w:ind w:firstLine="0"/>
        <w:jc w:val="left"/>
        <w:rPr>
          <w:rFonts w:ascii="New roman" w:hAnsi="New roman"/>
          <w:sz w:val="24"/>
          <w:szCs w:val="24"/>
        </w:rPr>
      </w:pPr>
    </w:p>
    <w:p w14:paraId="6C895761" w14:textId="6BEA195A" w:rsidR="00FA3C2D" w:rsidRDefault="00FA3C2D" w:rsidP="00BA5C62">
      <w:pPr>
        <w:ind w:firstLine="0"/>
        <w:jc w:val="left"/>
        <w:rPr>
          <w:rFonts w:ascii="New roman" w:hAnsi="New roman"/>
          <w:sz w:val="24"/>
          <w:szCs w:val="24"/>
        </w:rPr>
      </w:pPr>
    </w:p>
    <w:p w14:paraId="0EDB737B" w14:textId="13E9EAD0" w:rsidR="00FA3C2D" w:rsidRDefault="00FA3C2D" w:rsidP="00BA5C62">
      <w:pPr>
        <w:ind w:firstLine="0"/>
        <w:jc w:val="left"/>
        <w:rPr>
          <w:rFonts w:ascii="New roman" w:hAnsi="New roman"/>
          <w:sz w:val="24"/>
          <w:szCs w:val="24"/>
        </w:rPr>
      </w:pPr>
    </w:p>
    <w:p w14:paraId="120A1AEB" w14:textId="77777777" w:rsidR="008F22F2" w:rsidRDefault="008F22F2" w:rsidP="000231DC">
      <w:pPr>
        <w:tabs>
          <w:tab w:val="left" w:pos="1395"/>
        </w:tabs>
        <w:spacing w:line="360" w:lineRule="auto"/>
        <w:ind w:firstLine="0"/>
        <w:rPr>
          <w:rFonts w:ascii="New roman" w:hAnsi="New roman"/>
          <w:sz w:val="24"/>
          <w:szCs w:val="24"/>
        </w:rPr>
      </w:pPr>
      <w:bookmarkStart w:id="22" w:name="_Hlk194353714"/>
    </w:p>
    <w:p w14:paraId="02BF557B" w14:textId="28B760F8" w:rsidR="000231DC" w:rsidRDefault="000231DC" w:rsidP="000231DC">
      <w:pPr>
        <w:tabs>
          <w:tab w:val="left" w:pos="1395"/>
        </w:tabs>
        <w:spacing w:line="360" w:lineRule="auto"/>
        <w:ind w:firstLine="0"/>
        <w:rPr>
          <w:rFonts w:ascii="Times New Roman" w:hAnsi="Times New Roman" w:cs="Times New Roman"/>
          <w:b/>
          <w:color w:val="4F6228"/>
          <w:sz w:val="24"/>
          <w:szCs w:val="24"/>
        </w:rPr>
      </w:pPr>
      <w:r w:rsidRPr="00A9692D">
        <w:rPr>
          <w:rFonts w:ascii="Times New Roman" w:hAnsi="Times New Roman" w:cs="Times New Roman"/>
          <w:b/>
          <w:color w:val="4F6228"/>
          <w:sz w:val="24"/>
          <w:szCs w:val="24"/>
        </w:rPr>
        <w:lastRenderedPageBreak/>
        <w:t>PLANIFIKIMI I ORËS MËSIMOR</w:t>
      </w:r>
      <w:r>
        <w:rPr>
          <w:rFonts w:ascii="Times New Roman" w:hAnsi="Times New Roman" w:cs="Times New Roman"/>
          <w:b/>
          <w:color w:val="4F6228"/>
          <w:sz w:val="24"/>
          <w:szCs w:val="24"/>
        </w:rPr>
        <w:t>E</w:t>
      </w:r>
    </w:p>
    <w:p w14:paraId="79C2A5C0" w14:textId="77777777" w:rsidR="008F22F2" w:rsidRPr="005C5787" w:rsidRDefault="008F22F2" w:rsidP="008F22F2">
      <w:pPr>
        <w:shd w:val="clear" w:color="auto" w:fill="FFFFFF" w:themeFill="background1"/>
        <w:jc w:val="left"/>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6"/>
        <w:gridCol w:w="2163"/>
        <w:gridCol w:w="1987"/>
        <w:gridCol w:w="1994"/>
      </w:tblGrid>
      <w:tr w:rsidR="008F22F2" w:rsidRPr="005C5787" w14:paraId="52C7A1D3" w14:textId="77777777" w:rsidTr="00420F74">
        <w:tc>
          <w:tcPr>
            <w:tcW w:w="3644" w:type="dxa"/>
            <w:shd w:val="clear" w:color="auto" w:fill="FFFFFF" w:themeFill="background1"/>
          </w:tcPr>
          <w:p w14:paraId="3B5DB202" w14:textId="77777777" w:rsidR="008F22F2" w:rsidRPr="005C5787" w:rsidRDefault="008F22F2" w:rsidP="00420F74">
            <w:pPr>
              <w:shd w:val="clear" w:color="auto" w:fill="FFFFFF" w:themeFill="background1"/>
              <w:spacing w:line="360" w:lineRule="auto"/>
              <w:ind w:firstLine="0"/>
              <w:jc w:val="left"/>
              <w:rPr>
                <w:rFonts w:ascii="Times New Roman" w:hAnsi="Times New Roman"/>
                <w:b/>
                <w:sz w:val="24"/>
                <w:szCs w:val="24"/>
                <w:lang w:eastAsia="sq-AL"/>
              </w:rPr>
            </w:pPr>
            <w:r>
              <w:rPr>
                <w:rFonts w:ascii="Times New Roman" w:hAnsi="Times New Roman"/>
                <w:b/>
                <w:sz w:val="24"/>
                <w:szCs w:val="24"/>
                <w:lang w:eastAsia="sq-AL"/>
              </w:rPr>
              <w:t>Fusha: Shkencat e natyrës</w:t>
            </w:r>
          </w:p>
        </w:tc>
        <w:tc>
          <w:tcPr>
            <w:tcW w:w="2827" w:type="dxa"/>
            <w:shd w:val="clear" w:color="auto" w:fill="FFFFFF" w:themeFill="background1"/>
          </w:tcPr>
          <w:p w14:paraId="1482C8ED" w14:textId="77777777" w:rsidR="008F22F2" w:rsidRPr="005C5787" w:rsidRDefault="008F22F2" w:rsidP="00420F74">
            <w:pPr>
              <w:shd w:val="clear" w:color="auto" w:fill="FFFFFF" w:themeFill="background1"/>
              <w:spacing w:line="360" w:lineRule="auto"/>
              <w:ind w:firstLine="0"/>
              <w:jc w:val="left"/>
              <w:rPr>
                <w:rFonts w:ascii="Times New Roman" w:hAnsi="Times New Roman"/>
                <w:b/>
                <w:sz w:val="24"/>
                <w:szCs w:val="24"/>
                <w:lang w:eastAsia="sq-AL"/>
              </w:rPr>
            </w:pPr>
            <w:r>
              <w:rPr>
                <w:rFonts w:ascii="Times New Roman" w:hAnsi="Times New Roman"/>
                <w:b/>
                <w:sz w:val="24"/>
                <w:szCs w:val="24"/>
                <w:lang w:eastAsia="sq-AL"/>
              </w:rPr>
              <w:t>Lënda: KIMI</w:t>
            </w:r>
          </w:p>
        </w:tc>
        <w:tc>
          <w:tcPr>
            <w:tcW w:w="3530" w:type="dxa"/>
            <w:shd w:val="clear" w:color="auto" w:fill="FFFFFF" w:themeFill="background1"/>
          </w:tcPr>
          <w:p w14:paraId="7862E989" w14:textId="77777777" w:rsidR="008F22F2" w:rsidRPr="005C5787" w:rsidRDefault="008F22F2" w:rsidP="00420F74">
            <w:pPr>
              <w:shd w:val="clear" w:color="auto" w:fill="FFFFFF" w:themeFill="background1"/>
              <w:spacing w:line="360" w:lineRule="auto"/>
              <w:ind w:firstLine="0"/>
              <w:jc w:val="left"/>
              <w:rPr>
                <w:rFonts w:ascii="Times New Roman" w:hAnsi="Times New Roman"/>
                <w:b/>
                <w:sz w:val="24"/>
                <w:szCs w:val="24"/>
                <w:lang w:eastAsia="sq-AL"/>
              </w:rPr>
            </w:pPr>
            <w:r>
              <w:rPr>
                <w:rFonts w:ascii="Times New Roman" w:hAnsi="Times New Roman"/>
                <w:b/>
                <w:sz w:val="24"/>
                <w:szCs w:val="24"/>
                <w:lang w:eastAsia="sq-AL"/>
              </w:rPr>
              <w:t>Shkalla: V</w:t>
            </w:r>
          </w:p>
        </w:tc>
        <w:tc>
          <w:tcPr>
            <w:tcW w:w="3886" w:type="dxa"/>
            <w:shd w:val="clear" w:color="auto" w:fill="FFFFFF" w:themeFill="background1"/>
          </w:tcPr>
          <w:p w14:paraId="05A62AE1" w14:textId="77777777" w:rsidR="008F22F2" w:rsidRPr="005C5787" w:rsidRDefault="008F22F2" w:rsidP="00420F74">
            <w:pPr>
              <w:shd w:val="clear" w:color="auto" w:fill="FFFFFF" w:themeFill="background1"/>
              <w:spacing w:line="360" w:lineRule="auto"/>
              <w:ind w:firstLine="0"/>
              <w:jc w:val="left"/>
              <w:rPr>
                <w:rFonts w:ascii="Times New Roman" w:hAnsi="Times New Roman"/>
                <w:b/>
                <w:sz w:val="24"/>
                <w:szCs w:val="24"/>
                <w:lang w:eastAsia="sq-AL"/>
              </w:rPr>
            </w:pPr>
            <w:r>
              <w:rPr>
                <w:rFonts w:ascii="Times New Roman" w:hAnsi="Times New Roman"/>
                <w:b/>
                <w:sz w:val="24"/>
                <w:szCs w:val="24"/>
                <w:lang w:eastAsia="sq-AL"/>
              </w:rPr>
              <w:t>Klasa: X</w:t>
            </w:r>
          </w:p>
        </w:tc>
      </w:tr>
      <w:tr w:rsidR="008F22F2" w:rsidRPr="005C5787" w14:paraId="06E9F984" w14:textId="77777777" w:rsidTr="00420F74">
        <w:tc>
          <w:tcPr>
            <w:tcW w:w="6471" w:type="dxa"/>
            <w:gridSpan w:val="2"/>
            <w:shd w:val="clear" w:color="auto" w:fill="FFFFFF" w:themeFill="background1"/>
          </w:tcPr>
          <w:p w14:paraId="14B748AE" w14:textId="0117B7AC" w:rsidR="008F22F2" w:rsidRPr="005C5787" w:rsidRDefault="008F22F2" w:rsidP="008F22F2">
            <w:pPr>
              <w:shd w:val="clear" w:color="auto" w:fill="FFFFFF" w:themeFill="background1"/>
              <w:ind w:firstLine="0"/>
              <w:jc w:val="left"/>
              <w:rPr>
                <w:rFonts w:ascii="Times New Roman" w:hAnsi="Times New Roman"/>
                <w:b/>
                <w:sz w:val="24"/>
                <w:szCs w:val="24"/>
                <w:lang w:eastAsia="sq-AL"/>
              </w:rPr>
            </w:pPr>
            <w:r>
              <w:rPr>
                <w:rFonts w:ascii="Times New Roman" w:hAnsi="Times New Roman"/>
                <w:b/>
                <w:sz w:val="24"/>
                <w:szCs w:val="24"/>
                <w:lang w:eastAsia="sq-AL"/>
              </w:rPr>
              <w:t>Tema mësimore</w:t>
            </w:r>
            <w:r w:rsidRPr="000231DC">
              <w:rPr>
                <w:rFonts w:ascii="Times New Roman" w:hAnsi="Times New Roman"/>
                <w:sz w:val="24"/>
                <w:szCs w:val="24"/>
                <w:lang w:eastAsia="sq-AL"/>
              </w:rPr>
              <w:t xml:space="preserve">: </w:t>
            </w:r>
            <w:r w:rsidR="00C3139E">
              <w:rPr>
                <w:rFonts w:ascii="Times New Roman" w:hAnsi="Times New Roman"/>
                <w:sz w:val="24"/>
                <w:szCs w:val="24"/>
                <w:lang w:eastAsia="sq-AL"/>
              </w:rPr>
              <w:t>Përsëritje</w:t>
            </w:r>
          </w:p>
        </w:tc>
        <w:tc>
          <w:tcPr>
            <w:tcW w:w="7416" w:type="dxa"/>
            <w:gridSpan w:val="2"/>
            <w:shd w:val="clear" w:color="auto" w:fill="FFFFFF" w:themeFill="background1"/>
          </w:tcPr>
          <w:p w14:paraId="566BF6DA" w14:textId="4964C13F" w:rsidR="008F22F2" w:rsidRPr="005C5787" w:rsidRDefault="008F22F2" w:rsidP="00420F74">
            <w:pPr>
              <w:shd w:val="clear" w:color="auto" w:fill="FFFFFF" w:themeFill="background1"/>
              <w:ind w:firstLine="0"/>
              <w:jc w:val="left"/>
              <w:rPr>
                <w:rFonts w:ascii="Times New Roman" w:hAnsi="Times New Roman"/>
                <w:b/>
                <w:sz w:val="24"/>
                <w:szCs w:val="24"/>
                <w:lang w:eastAsia="sq-AL"/>
              </w:rPr>
            </w:pPr>
            <w:r>
              <w:rPr>
                <w:rFonts w:ascii="Times New Roman" w:hAnsi="Times New Roman"/>
                <w:b/>
                <w:sz w:val="24"/>
                <w:szCs w:val="24"/>
                <w:lang w:eastAsia="sq-AL"/>
              </w:rPr>
              <w:t>Situata e të nxënit:</w:t>
            </w:r>
            <w:r>
              <w:rPr>
                <w:rFonts w:ascii="Times New Roman" w:hAnsi="Times New Roman"/>
                <w:sz w:val="24"/>
                <w:szCs w:val="24"/>
                <w:lang w:eastAsia="sq-AL"/>
              </w:rPr>
              <w:t xml:space="preserve"> </w:t>
            </w:r>
          </w:p>
        </w:tc>
      </w:tr>
      <w:tr w:rsidR="008F22F2" w:rsidRPr="005C5787" w14:paraId="040E3927" w14:textId="77777777" w:rsidTr="00420F74">
        <w:tc>
          <w:tcPr>
            <w:tcW w:w="6471" w:type="dxa"/>
            <w:gridSpan w:val="2"/>
            <w:shd w:val="clear" w:color="auto" w:fill="FFFFFF" w:themeFill="background1"/>
          </w:tcPr>
          <w:p w14:paraId="5915FB24" w14:textId="77777777" w:rsidR="008F22F2" w:rsidRPr="005C5787" w:rsidRDefault="008F22F2" w:rsidP="00420F74">
            <w:pPr>
              <w:shd w:val="clear" w:color="auto" w:fill="FFFFFF" w:themeFill="background1"/>
              <w:ind w:firstLine="0"/>
              <w:jc w:val="left"/>
              <w:rPr>
                <w:rFonts w:ascii="Times New Roman" w:hAnsi="Times New Roman"/>
                <w:b/>
                <w:sz w:val="24"/>
                <w:szCs w:val="24"/>
                <w:lang w:eastAsia="sq-AL"/>
              </w:rPr>
            </w:pPr>
            <w:r>
              <w:rPr>
                <w:rFonts w:ascii="Times New Roman" w:hAnsi="Times New Roman"/>
                <w:b/>
                <w:sz w:val="24"/>
                <w:szCs w:val="24"/>
                <w:lang w:eastAsia="sq-AL"/>
              </w:rPr>
              <w:t>Rezultatet e të nxënit të kompetencave të fushës/lëndës sipas temës mësimore:</w:t>
            </w:r>
          </w:p>
          <w:p w14:paraId="4F85E0FC" w14:textId="77777777" w:rsidR="00C3139E" w:rsidRPr="000231DC" w:rsidRDefault="00C3139E" w:rsidP="00C3139E">
            <w:pPr>
              <w:autoSpaceDE w:val="0"/>
              <w:autoSpaceDN w:val="0"/>
              <w:adjustRightInd w:val="0"/>
              <w:spacing w:line="256" w:lineRule="auto"/>
              <w:ind w:firstLine="0"/>
              <w:jc w:val="left"/>
              <w:rPr>
                <w:rFonts w:ascii="Times New Roman" w:eastAsia="Calibri" w:hAnsi="Times New Roman"/>
                <w:sz w:val="24"/>
                <w:szCs w:val="24"/>
              </w:rPr>
            </w:pPr>
            <w:r w:rsidRPr="000231DC">
              <w:rPr>
                <w:rFonts w:ascii="Times New Roman" w:eastAsia="Calibri" w:hAnsi="Times New Roman"/>
                <w:sz w:val="24"/>
                <w:szCs w:val="24"/>
              </w:rPr>
              <w:t>N2-Përshkruan si janë të vendosur elementet në tabelën e sistemit periodik</w:t>
            </w:r>
          </w:p>
          <w:p w14:paraId="5E150D45" w14:textId="77777777" w:rsidR="00C3139E" w:rsidRPr="000231DC" w:rsidRDefault="00C3139E" w:rsidP="00C3139E">
            <w:pPr>
              <w:autoSpaceDE w:val="0"/>
              <w:autoSpaceDN w:val="0"/>
              <w:adjustRightInd w:val="0"/>
              <w:spacing w:line="256" w:lineRule="auto"/>
              <w:ind w:firstLine="0"/>
              <w:jc w:val="left"/>
              <w:rPr>
                <w:rFonts w:ascii="Times New Roman" w:eastAsia="Calibri" w:hAnsi="Times New Roman"/>
                <w:sz w:val="24"/>
                <w:szCs w:val="24"/>
              </w:rPr>
            </w:pPr>
            <w:r w:rsidRPr="000231DC">
              <w:rPr>
                <w:rFonts w:ascii="Times New Roman" w:eastAsia="Calibri" w:hAnsi="Times New Roman"/>
                <w:sz w:val="24"/>
                <w:szCs w:val="24"/>
              </w:rPr>
              <w:t xml:space="preserve">N3-Shpjegon prirjet e elementeve për gjatë periodës </w:t>
            </w:r>
          </w:p>
          <w:p w14:paraId="77922844" w14:textId="68AAF538" w:rsidR="008F22F2" w:rsidRPr="005C5787" w:rsidRDefault="00C3139E" w:rsidP="00C3139E">
            <w:pPr>
              <w:shd w:val="clear" w:color="auto" w:fill="FFFFFF" w:themeFill="background1"/>
              <w:autoSpaceDE w:val="0"/>
              <w:autoSpaceDN w:val="0"/>
              <w:adjustRightInd w:val="0"/>
              <w:ind w:firstLine="0"/>
              <w:contextualSpacing/>
              <w:jc w:val="left"/>
              <w:rPr>
                <w:rFonts w:ascii="Times New Roman" w:eastAsia="Batang" w:hAnsi="Times New Roman"/>
                <w:b/>
                <w:sz w:val="24"/>
                <w:szCs w:val="24"/>
              </w:rPr>
            </w:pPr>
            <w:r w:rsidRPr="000231DC">
              <w:rPr>
                <w:rFonts w:ascii="Times New Roman" w:eastAsia="Calibri" w:hAnsi="Times New Roman"/>
                <w:sz w:val="24"/>
                <w:szCs w:val="24"/>
              </w:rPr>
              <w:t>N4-Interpreton si ndryshojnë vetitë e elementeve brenda grupit</w:t>
            </w:r>
          </w:p>
        </w:tc>
        <w:tc>
          <w:tcPr>
            <w:tcW w:w="7416" w:type="dxa"/>
            <w:gridSpan w:val="2"/>
            <w:shd w:val="clear" w:color="auto" w:fill="FFFFFF" w:themeFill="background1"/>
          </w:tcPr>
          <w:p w14:paraId="574B6A06" w14:textId="77777777" w:rsidR="00C3139E" w:rsidRDefault="008F22F2" w:rsidP="00C3139E">
            <w:pPr>
              <w:autoSpaceDE w:val="0"/>
              <w:autoSpaceDN w:val="0"/>
              <w:adjustRightInd w:val="0"/>
              <w:spacing w:line="256" w:lineRule="auto"/>
              <w:ind w:firstLine="0"/>
              <w:jc w:val="left"/>
              <w:rPr>
                <w:rFonts w:ascii="Times New Roman" w:hAnsi="Times New Roman"/>
                <w:sz w:val="24"/>
                <w:szCs w:val="24"/>
                <w:lang w:eastAsia="sq-AL"/>
              </w:rPr>
            </w:pPr>
            <w:r>
              <w:rPr>
                <w:rFonts w:ascii="Times New Roman" w:hAnsi="Times New Roman"/>
                <w:b/>
                <w:sz w:val="24"/>
                <w:szCs w:val="24"/>
                <w:lang w:eastAsia="sq-AL"/>
              </w:rPr>
              <w:t>Fjalët kyçe</w:t>
            </w:r>
            <w:r>
              <w:rPr>
                <w:rFonts w:ascii="Times New Roman" w:hAnsi="Times New Roman"/>
                <w:sz w:val="24"/>
                <w:szCs w:val="24"/>
                <w:lang w:eastAsia="sq-AL"/>
              </w:rPr>
              <w:t xml:space="preserve">: </w:t>
            </w:r>
          </w:p>
          <w:p w14:paraId="08FEE3DA" w14:textId="6F34CA8D" w:rsidR="00C3139E" w:rsidRPr="000231DC" w:rsidRDefault="00C3139E" w:rsidP="00C3139E">
            <w:pPr>
              <w:autoSpaceDE w:val="0"/>
              <w:autoSpaceDN w:val="0"/>
              <w:adjustRightInd w:val="0"/>
              <w:spacing w:line="256" w:lineRule="auto"/>
              <w:ind w:firstLine="0"/>
              <w:jc w:val="left"/>
              <w:rPr>
                <w:rFonts w:ascii="Times New Roman" w:eastAsia="Calibri" w:hAnsi="Times New Roman"/>
                <w:sz w:val="24"/>
                <w:szCs w:val="24"/>
              </w:rPr>
            </w:pPr>
            <w:r w:rsidRPr="000231DC">
              <w:rPr>
                <w:rFonts w:ascii="Times New Roman" w:eastAsia="Calibri" w:hAnsi="Times New Roman"/>
                <w:sz w:val="24"/>
                <w:szCs w:val="24"/>
              </w:rPr>
              <w:t>Sistem periodik , grup, periodë, metale,</w:t>
            </w:r>
          </w:p>
          <w:p w14:paraId="3577E243" w14:textId="77777777" w:rsidR="00C3139E" w:rsidRPr="000231DC" w:rsidRDefault="00C3139E" w:rsidP="00C3139E">
            <w:pPr>
              <w:autoSpaceDE w:val="0"/>
              <w:autoSpaceDN w:val="0"/>
              <w:adjustRightInd w:val="0"/>
              <w:spacing w:line="256" w:lineRule="auto"/>
              <w:ind w:firstLine="0"/>
              <w:jc w:val="left"/>
              <w:rPr>
                <w:rFonts w:ascii="Times New Roman" w:eastAsia="Calibri" w:hAnsi="Times New Roman"/>
                <w:sz w:val="24"/>
                <w:szCs w:val="24"/>
              </w:rPr>
            </w:pPr>
            <w:r w:rsidRPr="000231DC">
              <w:rPr>
                <w:rFonts w:ascii="Times New Roman" w:eastAsia="Calibri" w:hAnsi="Times New Roman"/>
                <w:sz w:val="24"/>
                <w:szCs w:val="24"/>
              </w:rPr>
              <w:t xml:space="preserve"> jometale, veti reduktuese, oksiduese, okside bazike, </w:t>
            </w:r>
          </w:p>
          <w:p w14:paraId="532FE36E" w14:textId="77777777" w:rsidR="00C3139E" w:rsidRPr="000231DC" w:rsidRDefault="00C3139E" w:rsidP="00C3139E">
            <w:pPr>
              <w:autoSpaceDE w:val="0"/>
              <w:autoSpaceDN w:val="0"/>
              <w:adjustRightInd w:val="0"/>
              <w:spacing w:line="256" w:lineRule="auto"/>
              <w:ind w:firstLine="0"/>
              <w:jc w:val="left"/>
              <w:rPr>
                <w:rFonts w:ascii="Times New Roman" w:eastAsia="Calibri" w:hAnsi="Times New Roman"/>
                <w:sz w:val="24"/>
                <w:szCs w:val="24"/>
              </w:rPr>
            </w:pPr>
            <w:r w:rsidRPr="000231DC">
              <w:rPr>
                <w:rFonts w:ascii="Times New Roman" w:eastAsia="Calibri" w:hAnsi="Times New Roman"/>
                <w:sz w:val="24"/>
                <w:szCs w:val="24"/>
              </w:rPr>
              <w:t xml:space="preserve">acide, amfotere, </w:t>
            </w:r>
          </w:p>
          <w:p w14:paraId="3D1FB276" w14:textId="39566986" w:rsidR="008F22F2" w:rsidRPr="005C5787" w:rsidRDefault="008F22F2" w:rsidP="00420F74">
            <w:pPr>
              <w:shd w:val="clear" w:color="auto" w:fill="FFFFFF" w:themeFill="background1"/>
              <w:autoSpaceDE w:val="0"/>
              <w:autoSpaceDN w:val="0"/>
              <w:adjustRightInd w:val="0"/>
              <w:ind w:firstLine="0"/>
              <w:jc w:val="left"/>
              <w:rPr>
                <w:rFonts w:ascii="Times New Roman" w:eastAsia="Calibri" w:hAnsi="Times New Roman"/>
                <w:sz w:val="24"/>
                <w:szCs w:val="24"/>
              </w:rPr>
            </w:pPr>
          </w:p>
        </w:tc>
      </w:tr>
      <w:tr w:rsidR="008F22F2" w:rsidRPr="005C5787" w14:paraId="076A9935" w14:textId="77777777" w:rsidTr="00420F74">
        <w:tc>
          <w:tcPr>
            <w:tcW w:w="6471" w:type="dxa"/>
            <w:gridSpan w:val="2"/>
            <w:shd w:val="clear" w:color="auto" w:fill="FFFFFF" w:themeFill="background1"/>
          </w:tcPr>
          <w:p w14:paraId="4A56F185" w14:textId="77777777" w:rsidR="00C3139E" w:rsidRDefault="008F22F2" w:rsidP="00420F74">
            <w:pPr>
              <w:shd w:val="clear" w:color="auto" w:fill="FFFFFF" w:themeFill="background1"/>
              <w:ind w:firstLine="0"/>
              <w:rPr>
                <w:rFonts w:ascii="Times New Roman" w:hAnsi="Times New Roman"/>
                <w:color w:val="000000"/>
                <w:sz w:val="24"/>
                <w:szCs w:val="24"/>
              </w:rPr>
            </w:pPr>
            <w:r>
              <w:rPr>
                <w:rFonts w:ascii="Times New Roman" w:hAnsi="Times New Roman"/>
                <w:b/>
                <w:sz w:val="24"/>
                <w:szCs w:val="24"/>
                <w:lang w:eastAsia="sq-AL"/>
              </w:rPr>
              <w:t xml:space="preserve">Burimet: </w:t>
            </w:r>
            <w:r>
              <w:rPr>
                <w:rFonts w:ascii="Times New Roman" w:hAnsi="Times New Roman"/>
                <w:sz w:val="24"/>
                <w:szCs w:val="24"/>
              </w:rPr>
              <w:t>Teksti i kimisë i klasës së 10-të,</w:t>
            </w:r>
            <w:r>
              <w:rPr>
                <w:rFonts w:ascii="Times New Roman" w:hAnsi="Times New Roman"/>
                <w:color w:val="000000"/>
                <w:sz w:val="24"/>
                <w:szCs w:val="24"/>
              </w:rPr>
              <w:t xml:space="preserve"> </w:t>
            </w:r>
          </w:p>
          <w:p w14:paraId="30B3504E" w14:textId="018E476E" w:rsidR="008F22F2" w:rsidRPr="000231DC" w:rsidRDefault="008F22F2" w:rsidP="00420F74">
            <w:pPr>
              <w:shd w:val="clear" w:color="auto" w:fill="FFFFFF" w:themeFill="background1"/>
              <w:ind w:firstLine="0"/>
              <w:rPr>
                <w:rFonts w:ascii="Times New Roman" w:hAnsi="Times New Roman"/>
                <w:b/>
                <w:sz w:val="24"/>
                <w:szCs w:val="24"/>
                <w:lang w:eastAsia="sq-AL"/>
              </w:rPr>
            </w:pPr>
            <w:r>
              <w:rPr>
                <w:rFonts w:ascii="Times New Roman" w:hAnsi="Times New Roman"/>
                <w:color w:val="000000"/>
                <w:sz w:val="24"/>
                <w:szCs w:val="24"/>
              </w:rPr>
              <w:t>Tabela e sistemit periodik</w:t>
            </w:r>
          </w:p>
          <w:p w14:paraId="6A1C9095" w14:textId="77777777" w:rsidR="008F22F2" w:rsidRPr="005C5787" w:rsidRDefault="008F22F2" w:rsidP="00420F74">
            <w:pPr>
              <w:ind w:firstLine="0"/>
              <w:rPr>
                <w:rFonts w:ascii="Times New Roman" w:hAnsi="Times New Roman"/>
                <w:color w:val="000000"/>
                <w:sz w:val="24"/>
                <w:szCs w:val="24"/>
              </w:rPr>
            </w:pPr>
            <w:r w:rsidRPr="00B850DD">
              <w:rPr>
                <w:rFonts w:ascii="Times New Roman" w:eastAsia="Calibri" w:hAnsi="Times New Roman" w:cs="Times New Roman"/>
                <w:sz w:val="24"/>
                <w:szCs w:val="24"/>
              </w:rPr>
              <w:t>s</w:t>
            </w:r>
            <w:r w:rsidRPr="006C3349">
              <w:rPr>
                <w:rFonts w:ascii="New roman" w:eastAsia="Calibri" w:hAnsi="New roman" w:cs="Times New Roman"/>
                <w:b/>
              </w:rPr>
              <w:t>https://phet.colorado.edu/en/simulations/ grenhouse-effect</w:t>
            </w:r>
          </w:p>
          <w:p w14:paraId="64E39292" w14:textId="77777777" w:rsidR="008F22F2" w:rsidRPr="000231DC" w:rsidRDefault="008F22F2" w:rsidP="00420F74">
            <w:pPr>
              <w:shd w:val="clear" w:color="auto" w:fill="FFFFFF" w:themeFill="background1"/>
              <w:spacing w:before="100" w:beforeAutospacing="1" w:afterAutospacing="1"/>
              <w:ind w:firstLine="0"/>
              <w:outlineLvl w:val="2"/>
              <w:rPr>
                <w:rFonts w:ascii="Times New Roman" w:hAnsi="Times New Roman"/>
                <w:color w:val="000000"/>
                <w:sz w:val="24"/>
                <w:szCs w:val="24"/>
              </w:rPr>
            </w:pPr>
          </w:p>
        </w:tc>
        <w:tc>
          <w:tcPr>
            <w:tcW w:w="7416" w:type="dxa"/>
            <w:gridSpan w:val="2"/>
            <w:shd w:val="clear" w:color="auto" w:fill="FFFFFF" w:themeFill="background1"/>
          </w:tcPr>
          <w:p w14:paraId="097AE134" w14:textId="77777777" w:rsidR="008F22F2" w:rsidRPr="005C5787" w:rsidRDefault="008F22F2" w:rsidP="00420F74">
            <w:pPr>
              <w:shd w:val="clear" w:color="auto" w:fill="FFFFFF" w:themeFill="background1"/>
              <w:spacing w:line="360" w:lineRule="auto"/>
              <w:ind w:firstLine="0"/>
              <w:jc w:val="left"/>
              <w:rPr>
                <w:rFonts w:ascii="Times New Roman" w:hAnsi="Times New Roman"/>
                <w:b/>
                <w:sz w:val="24"/>
                <w:szCs w:val="24"/>
                <w:lang w:eastAsia="sq-AL"/>
              </w:rPr>
            </w:pPr>
            <w:r>
              <w:rPr>
                <w:rFonts w:ascii="Times New Roman" w:hAnsi="Times New Roman"/>
                <w:b/>
                <w:sz w:val="24"/>
                <w:szCs w:val="24"/>
                <w:lang w:eastAsia="sq-AL"/>
              </w:rPr>
              <w:t>Lidhja me fushat e tjera ose me temat ndërkurrikulare:</w:t>
            </w:r>
          </w:p>
          <w:p w14:paraId="4A1E4C86" w14:textId="77777777" w:rsidR="008F22F2" w:rsidRPr="005C5787" w:rsidRDefault="008F22F2" w:rsidP="00420F74">
            <w:pPr>
              <w:shd w:val="clear" w:color="auto" w:fill="FFFFFF" w:themeFill="background1"/>
              <w:spacing w:line="360" w:lineRule="auto"/>
              <w:ind w:firstLine="0"/>
              <w:jc w:val="left"/>
              <w:rPr>
                <w:rFonts w:ascii="Times New Roman" w:hAnsi="Times New Roman"/>
                <w:sz w:val="24"/>
                <w:szCs w:val="24"/>
                <w:lang w:eastAsia="sq-AL"/>
              </w:rPr>
            </w:pPr>
            <w:r>
              <w:rPr>
                <w:rFonts w:ascii="Times New Roman" w:hAnsi="Times New Roman"/>
                <w:sz w:val="24"/>
                <w:szCs w:val="24"/>
                <w:lang w:eastAsia="sq-AL"/>
              </w:rPr>
              <w:t xml:space="preserve">Fizikën Tik, </w:t>
            </w:r>
          </w:p>
        </w:tc>
      </w:tr>
      <w:tr w:rsidR="008F22F2" w:rsidRPr="005C5787" w14:paraId="30E392DF" w14:textId="77777777" w:rsidTr="00420F74">
        <w:tc>
          <w:tcPr>
            <w:tcW w:w="13887" w:type="dxa"/>
            <w:gridSpan w:val="4"/>
            <w:shd w:val="clear" w:color="auto" w:fill="FFFFFF" w:themeFill="background1"/>
          </w:tcPr>
          <w:p w14:paraId="1F8448A5" w14:textId="77777777" w:rsidR="008F22F2" w:rsidRPr="005C5787" w:rsidRDefault="008F22F2" w:rsidP="00420F74">
            <w:pPr>
              <w:shd w:val="clear" w:color="auto" w:fill="FFFFFF" w:themeFill="background1"/>
              <w:spacing w:line="360" w:lineRule="auto"/>
              <w:ind w:firstLine="0"/>
              <w:jc w:val="center"/>
              <w:rPr>
                <w:rFonts w:ascii="Times New Roman" w:hAnsi="Times New Roman"/>
                <w:b/>
                <w:sz w:val="24"/>
                <w:szCs w:val="24"/>
                <w:lang w:eastAsia="sq-AL"/>
              </w:rPr>
            </w:pPr>
            <w:r>
              <w:rPr>
                <w:rFonts w:ascii="Times New Roman" w:hAnsi="Times New Roman"/>
                <w:b/>
                <w:sz w:val="24"/>
                <w:szCs w:val="24"/>
                <w:lang w:eastAsia="sq-AL"/>
              </w:rPr>
              <w:t>Metodologjia dhe veprimtaritë e nxënësve</w:t>
            </w:r>
          </w:p>
        </w:tc>
      </w:tr>
      <w:tr w:rsidR="008F22F2" w:rsidRPr="005C5787" w14:paraId="057FD4AC" w14:textId="77777777" w:rsidTr="00420F74">
        <w:trPr>
          <w:trHeight w:val="699"/>
        </w:trPr>
        <w:tc>
          <w:tcPr>
            <w:tcW w:w="13887" w:type="dxa"/>
            <w:gridSpan w:val="4"/>
          </w:tcPr>
          <w:p w14:paraId="2A4FCC9B" w14:textId="3DFA59CC" w:rsidR="008F22F2" w:rsidRDefault="008F22F2" w:rsidP="00420F74">
            <w:pPr>
              <w:shd w:val="clear" w:color="auto" w:fill="FFFFFF" w:themeFill="background1"/>
              <w:spacing w:line="360" w:lineRule="auto"/>
              <w:ind w:firstLine="0"/>
              <w:rPr>
                <w:rFonts w:ascii="Times New Roman" w:hAnsi="Times New Roman"/>
                <w:sz w:val="24"/>
                <w:szCs w:val="24"/>
              </w:rPr>
            </w:pPr>
            <w:r>
              <w:rPr>
                <w:rFonts w:ascii="Times New Roman" w:hAnsi="Times New Roman"/>
                <w:b/>
                <w:sz w:val="24"/>
                <w:szCs w:val="24"/>
              </w:rPr>
              <w:t>Përshkrimi i situatës.</w:t>
            </w:r>
            <w:r>
              <w:rPr>
                <w:rFonts w:ascii="Times New Roman" w:hAnsi="Times New Roman"/>
                <w:sz w:val="24"/>
                <w:szCs w:val="24"/>
              </w:rPr>
              <w:t>Mësuesi/ ja njeh nxënësit me situatën e temës .</w:t>
            </w:r>
          </w:p>
          <w:p w14:paraId="57A02479" w14:textId="7A775397" w:rsidR="00C3139E" w:rsidRPr="000231DC" w:rsidRDefault="00C3139E" w:rsidP="00C3139E">
            <w:pPr>
              <w:spacing w:line="360" w:lineRule="auto"/>
              <w:ind w:firstLine="0"/>
              <w:jc w:val="left"/>
              <w:rPr>
                <w:rFonts w:ascii="Times New Roman" w:eastAsia="Calibri" w:hAnsi="Times New Roman"/>
                <w:sz w:val="24"/>
                <w:szCs w:val="24"/>
              </w:rPr>
            </w:pPr>
            <w:r w:rsidRPr="000231DC">
              <w:rPr>
                <w:rFonts w:ascii="Times New Roman" w:eastAsia="Calibri" w:hAnsi="Times New Roman"/>
                <w:sz w:val="24"/>
                <w:szCs w:val="24"/>
              </w:rPr>
              <w:t>Sistemi periodik është rezultat i një pune të madhe qindravjeçare të shumë shkencëtareve nga vende të ndryshme të botës, Mendelejevi ishte kimisti i parë që ndërtoi një tabelë si ajo e sistemit periodik që përdorim  ju sugjeroj nxënësve të përdorin sistemin periodik të sotëm për t’ju përgjigjur pyetjeve</w:t>
            </w:r>
          </w:p>
          <w:p w14:paraId="35A42813" w14:textId="77777777" w:rsidR="00C3139E" w:rsidRPr="000231DC" w:rsidRDefault="00C3139E" w:rsidP="00C3139E">
            <w:pPr>
              <w:spacing w:line="360" w:lineRule="auto"/>
              <w:ind w:firstLine="0"/>
              <w:jc w:val="left"/>
              <w:rPr>
                <w:rFonts w:ascii="Times New Roman" w:hAnsi="Times New Roman"/>
                <w:b/>
                <w:sz w:val="24"/>
                <w:szCs w:val="24"/>
              </w:rPr>
            </w:pPr>
            <w:r w:rsidRPr="000231DC">
              <w:rPr>
                <w:rFonts w:ascii="Times New Roman" w:hAnsi="Times New Roman"/>
                <w:b/>
                <w:sz w:val="24"/>
                <w:szCs w:val="24"/>
              </w:rPr>
              <w:t>Ndertimi i njohurive: pune ne grup</w:t>
            </w:r>
          </w:p>
          <w:p w14:paraId="75A22CE0" w14:textId="77777777" w:rsidR="00C3139E" w:rsidRPr="000231DC" w:rsidRDefault="00C3139E" w:rsidP="00C3139E">
            <w:pPr>
              <w:spacing w:line="256" w:lineRule="auto"/>
              <w:ind w:firstLine="0"/>
              <w:jc w:val="left"/>
              <w:rPr>
                <w:rFonts w:ascii="Times New Roman" w:hAnsi="Times New Roman"/>
                <w:sz w:val="24"/>
                <w:szCs w:val="24"/>
              </w:rPr>
            </w:pPr>
            <w:r w:rsidRPr="000231DC">
              <w:rPr>
                <w:rFonts w:ascii="Times New Roman" w:hAnsi="Times New Roman"/>
                <w:sz w:val="24"/>
                <w:szCs w:val="24"/>
              </w:rPr>
              <w:t>Meqenëse janë ushtrimet me shumë kërkesa u kërkohet nxënësve që të t’i ndajnë ato për çdo anëtar të grupit.</w:t>
            </w:r>
          </w:p>
          <w:p w14:paraId="69A0949E" w14:textId="7A845E94" w:rsidR="00C3139E" w:rsidRPr="000231DC" w:rsidRDefault="00C3139E" w:rsidP="00C3139E">
            <w:pPr>
              <w:autoSpaceDE w:val="0"/>
              <w:autoSpaceDN w:val="0"/>
              <w:adjustRightInd w:val="0"/>
              <w:spacing w:line="256" w:lineRule="auto"/>
              <w:ind w:firstLine="0"/>
              <w:jc w:val="left"/>
              <w:rPr>
                <w:rFonts w:ascii="Times New Roman" w:hAnsi="Times New Roman"/>
                <w:sz w:val="24"/>
                <w:szCs w:val="24"/>
              </w:rPr>
            </w:pPr>
            <w:r w:rsidRPr="000231DC">
              <w:rPr>
                <w:rFonts w:ascii="Times New Roman" w:hAnsi="Times New Roman"/>
                <w:sz w:val="24"/>
                <w:szCs w:val="24"/>
              </w:rPr>
              <w:t xml:space="preserve">- </w:t>
            </w:r>
            <w:r w:rsidRPr="000231DC">
              <w:rPr>
                <w:rFonts w:ascii="Times New Roman" w:hAnsi="Times New Roman"/>
                <w:b/>
                <w:i/>
                <w:sz w:val="24"/>
                <w:szCs w:val="24"/>
              </w:rPr>
              <w:t>Kryhet aktiviteti praktik me nxënësit.</w:t>
            </w:r>
            <w:r w:rsidRPr="000231DC">
              <w:rPr>
                <w:rFonts w:ascii="Times New Roman" w:hAnsi="Times New Roman"/>
                <w:sz w:val="24"/>
                <w:szCs w:val="24"/>
              </w:rPr>
              <w:t xml:space="preserve"> Nxënësit ndahen në tre grupe. </w:t>
            </w:r>
            <w:r w:rsidRPr="000231DC">
              <w:rPr>
                <w:rFonts w:ascii="Times New Roman" w:hAnsi="Times New Roman"/>
                <w:b/>
                <w:sz w:val="24"/>
                <w:szCs w:val="24"/>
              </w:rPr>
              <w:t>Grupi i parë</w:t>
            </w:r>
            <w:r w:rsidRPr="000231DC">
              <w:rPr>
                <w:rFonts w:ascii="Times New Roman" w:hAnsi="Times New Roman"/>
                <w:sz w:val="24"/>
                <w:szCs w:val="24"/>
              </w:rPr>
              <w:t xml:space="preserve">: – Punon kërkesat e ushtrimit 1 fq. 56 (libri i nx.)  </w:t>
            </w:r>
            <w:r w:rsidRPr="000231DC">
              <w:rPr>
                <w:rFonts w:ascii="Times New Roman" w:eastAsia="Calibri" w:hAnsi="Times New Roman"/>
                <w:sz w:val="24"/>
                <w:szCs w:val="24"/>
              </w:rPr>
              <w:t xml:space="preserve"> </w:t>
            </w:r>
            <w:r w:rsidRPr="000231DC">
              <w:rPr>
                <w:rFonts w:ascii="Times New Roman" w:eastAsia="Calibri" w:hAnsi="Times New Roman"/>
                <w:b/>
                <w:sz w:val="24"/>
                <w:szCs w:val="24"/>
              </w:rPr>
              <w:t xml:space="preserve">Grupi dytë </w:t>
            </w:r>
            <w:r w:rsidRPr="000231DC">
              <w:rPr>
                <w:rFonts w:ascii="Times New Roman" w:eastAsia="Calibri" w:hAnsi="Times New Roman"/>
                <w:sz w:val="24"/>
                <w:szCs w:val="24"/>
              </w:rPr>
              <w:t xml:space="preserve">i nxënësve: – Punojnë ushtrimin </w:t>
            </w:r>
            <w:r w:rsidRPr="000231DC">
              <w:rPr>
                <w:rFonts w:ascii="Times New Roman" w:hAnsi="Times New Roman"/>
                <w:sz w:val="24"/>
                <w:szCs w:val="24"/>
              </w:rPr>
              <w:t xml:space="preserve"> (libri i nx.)  </w:t>
            </w:r>
            <w:r w:rsidRPr="000231DC">
              <w:rPr>
                <w:rFonts w:ascii="Times New Roman" w:eastAsia="Calibri" w:hAnsi="Times New Roman"/>
                <w:b/>
                <w:sz w:val="24"/>
                <w:szCs w:val="24"/>
              </w:rPr>
              <w:t xml:space="preserve">Grupi tretë </w:t>
            </w:r>
            <w:r w:rsidRPr="000231DC">
              <w:rPr>
                <w:rFonts w:ascii="Times New Roman" w:eastAsia="Calibri" w:hAnsi="Times New Roman"/>
                <w:sz w:val="24"/>
                <w:szCs w:val="24"/>
              </w:rPr>
              <w:t xml:space="preserve">i nxënësve: – Punojnë ushtrimin </w:t>
            </w:r>
            <w:r w:rsidRPr="000231DC">
              <w:rPr>
                <w:rFonts w:ascii="Times New Roman" w:hAnsi="Times New Roman"/>
                <w:sz w:val="24"/>
                <w:szCs w:val="24"/>
              </w:rPr>
              <w:t xml:space="preserve"> (libri i nx.)         </w:t>
            </w:r>
          </w:p>
          <w:p w14:paraId="50726C5B" w14:textId="432D43EF" w:rsidR="00C3139E" w:rsidRPr="000231DC" w:rsidRDefault="00C3139E" w:rsidP="00C3139E">
            <w:pPr>
              <w:autoSpaceDE w:val="0"/>
              <w:autoSpaceDN w:val="0"/>
              <w:adjustRightInd w:val="0"/>
              <w:spacing w:line="256" w:lineRule="auto"/>
              <w:ind w:firstLine="0"/>
              <w:jc w:val="left"/>
              <w:rPr>
                <w:rFonts w:ascii="Times New Roman" w:eastAsia="Calibri" w:hAnsi="Times New Roman"/>
                <w:b/>
                <w:sz w:val="24"/>
                <w:szCs w:val="24"/>
              </w:rPr>
            </w:pPr>
            <w:r w:rsidRPr="000231DC">
              <w:rPr>
                <w:rFonts w:ascii="Times New Roman" w:eastAsia="Calibri" w:hAnsi="Times New Roman"/>
                <w:b/>
                <w:sz w:val="24"/>
                <w:szCs w:val="24"/>
              </w:rPr>
              <w:t>Perforcimi: Pune ne grup</w:t>
            </w:r>
          </w:p>
          <w:p w14:paraId="50B3BBAB" w14:textId="77777777" w:rsidR="00C3139E" w:rsidRPr="000231DC" w:rsidRDefault="00C3139E" w:rsidP="00C3139E">
            <w:pPr>
              <w:autoSpaceDE w:val="0"/>
              <w:autoSpaceDN w:val="0"/>
              <w:adjustRightInd w:val="0"/>
              <w:spacing w:line="256" w:lineRule="auto"/>
              <w:ind w:firstLine="0"/>
              <w:jc w:val="left"/>
              <w:rPr>
                <w:rFonts w:ascii="Times New Roman" w:eastAsia="Calibri" w:hAnsi="Times New Roman"/>
                <w:sz w:val="24"/>
                <w:szCs w:val="24"/>
              </w:rPr>
            </w:pPr>
            <w:r w:rsidRPr="000231DC">
              <w:rPr>
                <w:rFonts w:ascii="Times New Roman" w:eastAsia="Calibri" w:hAnsi="Times New Roman"/>
                <w:sz w:val="24"/>
                <w:szCs w:val="24"/>
              </w:rPr>
              <w:t>Nxënësit përgjigjen për ushtrimet duke u plotësuar nga anëtarët e grupit ,me pas mësuesja kërkon pyetje</w:t>
            </w:r>
          </w:p>
          <w:p w14:paraId="4439D56A" w14:textId="5388D007" w:rsidR="00C3139E" w:rsidRPr="00C3139E" w:rsidRDefault="00C3139E" w:rsidP="00C3139E">
            <w:pPr>
              <w:autoSpaceDE w:val="0"/>
              <w:autoSpaceDN w:val="0"/>
              <w:adjustRightInd w:val="0"/>
              <w:spacing w:line="256" w:lineRule="auto"/>
              <w:ind w:firstLine="0"/>
              <w:jc w:val="left"/>
              <w:rPr>
                <w:rFonts w:ascii="Times New Roman" w:eastAsia="Calibri" w:hAnsi="Times New Roman"/>
                <w:sz w:val="24"/>
                <w:szCs w:val="24"/>
              </w:rPr>
            </w:pPr>
            <w:r w:rsidRPr="000231DC">
              <w:rPr>
                <w:rFonts w:ascii="Times New Roman" w:eastAsia="Calibri" w:hAnsi="Times New Roman"/>
                <w:sz w:val="24"/>
                <w:szCs w:val="24"/>
              </w:rPr>
              <w:t xml:space="preserve"> ku gr.I i drejton te II ,i dyti të tretit e treti të parit në përputhje çështjet e orës së mësimit duke realizuar</w:t>
            </w:r>
            <w:r>
              <w:rPr>
                <w:rFonts w:ascii="Times New Roman" w:eastAsia="Calibri" w:hAnsi="Times New Roman"/>
                <w:sz w:val="24"/>
                <w:szCs w:val="24"/>
              </w:rPr>
              <w:t xml:space="preserve"> </w:t>
            </w:r>
            <w:r w:rsidRPr="000231DC">
              <w:rPr>
                <w:rFonts w:ascii="Times New Roman" w:eastAsia="Calibri" w:hAnsi="Times New Roman"/>
                <w:sz w:val="24"/>
                <w:szCs w:val="24"/>
              </w:rPr>
              <w:t>objektivat</w:t>
            </w:r>
            <w:r w:rsidRPr="000231DC">
              <w:rPr>
                <w:rFonts w:ascii="Times New Roman" w:eastAsia="Calibri" w:hAnsi="Times New Roman"/>
                <w:b/>
                <w:sz w:val="24"/>
                <w:szCs w:val="24"/>
              </w:rPr>
              <w:t xml:space="preserve"> </w:t>
            </w:r>
            <w:r w:rsidRPr="000231DC">
              <w:rPr>
                <w:rFonts w:ascii="Times New Roman" w:eastAsia="Calibri" w:hAnsi="Times New Roman"/>
                <w:sz w:val="24"/>
                <w:szCs w:val="24"/>
              </w:rPr>
              <w:t>e</w:t>
            </w:r>
            <w:r w:rsidRPr="000231DC">
              <w:rPr>
                <w:rFonts w:ascii="Times New Roman" w:eastAsia="Calibri" w:hAnsi="Times New Roman"/>
                <w:b/>
                <w:sz w:val="24"/>
                <w:szCs w:val="24"/>
              </w:rPr>
              <w:t xml:space="preserve"> </w:t>
            </w:r>
            <w:r w:rsidRPr="000231DC">
              <w:rPr>
                <w:rFonts w:ascii="Times New Roman" w:eastAsia="Calibri" w:hAnsi="Times New Roman"/>
                <w:sz w:val="24"/>
                <w:szCs w:val="24"/>
              </w:rPr>
              <w:t>orës</w:t>
            </w:r>
            <w:r w:rsidRPr="000231DC">
              <w:rPr>
                <w:rFonts w:ascii="Times New Roman" w:eastAsia="Calibri" w:hAnsi="Times New Roman"/>
                <w:b/>
                <w:sz w:val="24"/>
                <w:szCs w:val="24"/>
              </w:rPr>
              <w:t xml:space="preserve"> </w:t>
            </w:r>
            <w:r w:rsidRPr="000231DC">
              <w:rPr>
                <w:rFonts w:ascii="Times New Roman" w:eastAsia="Calibri" w:hAnsi="Times New Roman"/>
                <w:sz w:val="24"/>
                <w:szCs w:val="24"/>
              </w:rPr>
              <w:t>së</w:t>
            </w:r>
            <w:r w:rsidRPr="000231DC">
              <w:rPr>
                <w:rFonts w:ascii="Times New Roman" w:eastAsia="Calibri" w:hAnsi="Times New Roman"/>
                <w:b/>
                <w:sz w:val="24"/>
                <w:szCs w:val="24"/>
              </w:rPr>
              <w:t xml:space="preserve"> </w:t>
            </w:r>
            <w:r w:rsidRPr="000231DC">
              <w:rPr>
                <w:rFonts w:ascii="Times New Roman" w:eastAsia="Calibri" w:hAnsi="Times New Roman"/>
                <w:sz w:val="24"/>
                <w:szCs w:val="24"/>
              </w:rPr>
              <w:t>mësimit</w:t>
            </w:r>
            <w:r w:rsidRPr="000231DC">
              <w:rPr>
                <w:rFonts w:ascii="Times New Roman" w:eastAsia="Calibri" w:hAnsi="Times New Roman"/>
                <w:b/>
                <w:sz w:val="24"/>
                <w:szCs w:val="24"/>
              </w:rPr>
              <w:t xml:space="preserve">.  Shënim :   </w:t>
            </w:r>
            <w:r>
              <w:rPr>
                <w:rFonts w:ascii="Times New Roman" w:eastAsia="Calibri" w:hAnsi="Times New Roman"/>
                <w:b/>
                <w:sz w:val="24"/>
                <w:szCs w:val="24"/>
              </w:rPr>
              <w:t xml:space="preserve">jepen  ushtrime </w:t>
            </w:r>
            <w:r w:rsidRPr="000231DC">
              <w:rPr>
                <w:rFonts w:ascii="Times New Roman" w:eastAsia="Calibri" w:hAnsi="Times New Roman"/>
                <w:b/>
                <w:sz w:val="24"/>
                <w:szCs w:val="24"/>
              </w:rPr>
              <w:t>me sh</w:t>
            </w:r>
            <w:r>
              <w:rPr>
                <w:rFonts w:ascii="Times New Roman" w:eastAsia="Calibri" w:hAnsi="Times New Roman"/>
                <w:b/>
                <w:sz w:val="24"/>
                <w:szCs w:val="24"/>
              </w:rPr>
              <w:t>ë</w:t>
            </w:r>
            <w:r w:rsidRPr="000231DC">
              <w:rPr>
                <w:rFonts w:ascii="Times New Roman" w:eastAsia="Calibri" w:hAnsi="Times New Roman"/>
                <w:b/>
                <w:sz w:val="24"/>
                <w:szCs w:val="24"/>
              </w:rPr>
              <w:t>nime</w:t>
            </w:r>
            <w:r>
              <w:rPr>
                <w:rFonts w:ascii="Times New Roman" w:eastAsia="Calibri" w:hAnsi="Times New Roman"/>
                <w:b/>
                <w:sz w:val="24"/>
                <w:szCs w:val="24"/>
              </w:rPr>
              <w:t xml:space="preserve"> </w:t>
            </w:r>
            <w:r w:rsidRPr="000231DC">
              <w:rPr>
                <w:rFonts w:ascii="Times New Roman" w:eastAsia="Calibri" w:hAnsi="Times New Roman"/>
                <w:b/>
                <w:sz w:val="24"/>
                <w:szCs w:val="24"/>
              </w:rPr>
              <w:t>me nx</w:t>
            </w:r>
            <w:r>
              <w:rPr>
                <w:rFonts w:ascii="Times New Roman" w:eastAsia="Calibri" w:hAnsi="Times New Roman"/>
                <w:b/>
                <w:sz w:val="24"/>
                <w:szCs w:val="24"/>
              </w:rPr>
              <w:t>ë</w:t>
            </w:r>
            <w:r w:rsidRPr="000231DC">
              <w:rPr>
                <w:rFonts w:ascii="Times New Roman" w:eastAsia="Calibri" w:hAnsi="Times New Roman"/>
                <w:b/>
                <w:sz w:val="24"/>
                <w:szCs w:val="24"/>
              </w:rPr>
              <w:t>n</w:t>
            </w:r>
            <w:r>
              <w:rPr>
                <w:rFonts w:ascii="Times New Roman" w:eastAsia="Calibri" w:hAnsi="Times New Roman"/>
                <w:b/>
                <w:sz w:val="24"/>
                <w:szCs w:val="24"/>
              </w:rPr>
              <w:t>ë</w:t>
            </w:r>
            <w:r w:rsidRPr="000231DC">
              <w:rPr>
                <w:rFonts w:ascii="Times New Roman" w:eastAsia="Calibri" w:hAnsi="Times New Roman"/>
                <w:b/>
                <w:sz w:val="24"/>
                <w:szCs w:val="24"/>
              </w:rPr>
              <w:t>s t</w:t>
            </w:r>
            <w:r>
              <w:rPr>
                <w:rFonts w:ascii="Times New Roman" w:eastAsia="Calibri" w:hAnsi="Times New Roman"/>
                <w:b/>
                <w:sz w:val="24"/>
                <w:szCs w:val="24"/>
              </w:rPr>
              <w:t>ë</w:t>
            </w:r>
            <w:r w:rsidRPr="000231DC">
              <w:rPr>
                <w:rFonts w:ascii="Times New Roman" w:eastAsia="Calibri" w:hAnsi="Times New Roman"/>
                <w:b/>
                <w:sz w:val="24"/>
                <w:szCs w:val="24"/>
              </w:rPr>
              <w:t xml:space="preserve"> p</w:t>
            </w:r>
            <w:r>
              <w:rPr>
                <w:rFonts w:ascii="Times New Roman" w:eastAsia="Calibri" w:hAnsi="Times New Roman"/>
                <w:b/>
                <w:sz w:val="24"/>
                <w:szCs w:val="24"/>
              </w:rPr>
              <w:t>ë</w:t>
            </w:r>
            <w:r w:rsidRPr="000231DC">
              <w:rPr>
                <w:rFonts w:ascii="Times New Roman" w:eastAsia="Calibri" w:hAnsi="Times New Roman"/>
                <w:b/>
                <w:sz w:val="24"/>
                <w:szCs w:val="24"/>
              </w:rPr>
              <w:t xml:space="preserve">rparuar dhe </w:t>
            </w:r>
            <w:r>
              <w:rPr>
                <w:rFonts w:ascii="Times New Roman" w:eastAsia="Calibri" w:hAnsi="Times New Roman"/>
                <w:b/>
                <w:sz w:val="24"/>
                <w:szCs w:val="24"/>
              </w:rPr>
              <w:t xml:space="preserve"> jepen ushtime me </w:t>
            </w:r>
            <w:r w:rsidRPr="000231DC">
              <w:rPr>
                <w:rFonts w:ascii="Times New Roman" w:eastAsia="Calibri" w:hAnsi="Times New Roman"/>
                <w:b/>
                <w:sz w:val="24"/>
                <w:szCs w:val="24"/>
              </w:rPr>
              <w:t>vetit</w:t>
            </w:r>
            <w:r>
              <w:rPr>
                <w:rFonts w:ascii="Times New Roman" w:eastAsia="Calibri" w:hAnsi="Times New Roman"/>
                <w:b/>
                <w:sz w:val="24"/>
                <w:szCs w:val="24"/>
              </w:rPr>
              <w:t>ë</w:t>
            </w:r>
            <w:r w:rsidRPr="000231DC">
              <w:rPr>
                <w:rFonts w:ascii="Times New Roman" w:eastAsia="Calibri" w:hAnsi="Times New Roman"/>
                <w:b/>
                <w:sz w:val="24"/>
                <w:szCs w:val="24"/>
              </w:rPr>
              <w:t xml:space="preserve"> e grupit te I A dhe t</w:t>
            </w:r>
            <w:r>
              <w:rPr>
                <w:rFonts w:ascii="Times New Roman" w:eastAsia="Calibri" w:hAnsi="Times New Roman"/>
                <w:b/>
                <w:sz w:val="24"/>
                <w:szCs w:val="24"/>
              </w:rPr>
              <w:t>ë</w:t>
            </w:r>
            <w:r w:rsidRPr="000231DC">
              <w:rPr>
                <w:rFonts w:ascii="Times New Roman" w:eastAsia="Calibri" w:hAnsi="Times New Roman"/>
                <w:b/>
                <w:sz w:val="24"/>
                <w:szCs w:val="24"/>
              </w:rPr>
              <w:t xml:space="preserve"> VII A p</w:t>
            </w:r>
            <w:r>
              <w:rPr>
                <w:rFonts w:ascii="Times New Roman" w:eastAsia="Calibri" w:hAnsi="Times New Roman"/>
                <w:b/>
                <w:sz w:val="24"/>
                <w:szCs w:val="24"/>
              </w:rPr>
              <w:t>ë</w:t>
            </w:r>
            <w:r w:rsidRPr="000231DC">
              <w:rPr>
                <w:rFonts w:ascii="Times New Roman" w:eastAsia="Calibri" w:hAnsi="Times New Roman"/>
                <w:b/>
                <w:sz w:val="24"/>
                <w:szCs w:val="24"/>
              </w:rPr>
              <w:t>rcaktojn</w:t>
            </w:r>
            <w:r>
              <w:rPr>
                <w:rFonts w:ascii="Times New Roman" w:eastAsia="Calibri" w:hAnsi="Times New Roman"/>
                <w:b/>
                <w:sz w:val="24"/>
                <w:szCs w:val="24"/>
              </w:rPr>
              <w:t>ë</w:t>
            </w:r>
            <w:r w:rsidRPr="000231DC">
              <w:rPr>
                <w:rFonts w:ascii="Times New Roman" w:eastAsia="Calibri" w:hAnsi="Times New Roman"/>
                <w:b/>
                <w:sz w:val="24"/>
                <w:szCs w:val="24"/>
              </w:rPr>
              <w:t xml:space="preserve"> kordinat e element</w:t>
            </w:r>
            <w:r>
              <w:rPr>
                <w:rFonts w:ascii="Times New Roman" w:eastAsia="Calibri" w:hAnsi="Times New Roman"/>
                <w:b/>
                <w:sz w:val="24"/>
                <w:szCs w:val="24"/>
              </w:rPr>
              <w:t>ë</w:t>
            </w:r>
            <w:r w:rsidRPr="000231DC">
              <w:rPr>
                <w:rFonts w:ascii="Times New Roman" w:eastAsia="Calibri" w:hAnsi="Times New Roman"/>
                <w:b/>
                <w:sz w:val="24"/>
                <w:szCs w:val="24"/>
              </w:rPr>
              <w:t>ve dhe  argumentojn</w:t>
            </w:r>
            <w:r>
              <w:rPr>
                <w:rFonts w:ascii="Times New Roman" w:eastAsia="Calibri" w:hAnsi="Times New Roman"/>
                <w:b/>
                <w:sz w:val="24"/>
                <w:szCs w:val="24"/>
              </w:rPr>
              <w:t>ë</w:t>
            </w:r>
            <w:r w:rsidRPr="000231DC">
              <w:rPr>
                <w:rFonts w:ascii="Times New Roman" w:eastAsia="Calibri" w:hAnsi="Times New Roman"/>
                <w:b/>
                <w:sz w:val="24"/>
                <w:szCs w:val="24"/>
              </w:rPr>
              <w:t xml:space="preserve"> vetit</w:t>
            </w:r>
            <w:r>
              <w:rPr>
                <w:rFonts w:ascii="Times New Roman" w:eastAsia="Calibri" w:hAnsi="Times New Roman"/>
                <w:b/>
                <w:sz w:val="24"/>
                <w:szCs w:val="24"/>
              </w:rPr>
              <w:t>ë</w:t>
            </w:r>
            <w:r w:rsidRPr="000231DC">
              <w:rPr>
                <w:rFonts w:ascii="Times New Roman" w:eastAsia="Calibri" w:hAnsi="Times New Roman"/>
                <w:b/>
                <w:sz w:val="24"/>
                <w:szCs w:val="24"/>
              </w:rPr>
              <w:t xml:space="preserve"> kimike.</w:t>
            </w:r>
          </w:p>
          <w:p w14:paraId="4853B99B" w14:textId="77777777" w:rsidR="00C3139E" w:rsidRPr="005C5787" w:rsidRDefault="00C3139E" w:rsidP="00C3139E">
            <w:pPr>
              <w:shd w:val="clear" w:color="auto" w:fill="FFFFFF" w:themeFill="background1"/>
              <w:spacing w:line="360" w:lineRule="auto"/>
              <w:ind w:firstLine="0"/>
              <w:jc w:val="left"/>
              <w:rPr>
                <w:rFonts w:ascii="Times New Roman" w:hAnsi="Times New Roman"/>
                <w:sz w:val="24"/>
                <w:szCs w:val="24"/>
              </w:rPr>
            </w:pPr>
          </w:p>
          <w:p w14:paraId="01752101" w14:textId="77777777" w:rsidR="008F22F2" w:rsidRPr="005C5787" w:rsidRDefault="008F22F2" w:rsidP="00C3139E">
            <w:pPr>
              <w:shd w:val="clear" w:color="auto" w:fill="FFFFFF" w:themeFill="background1"/>
              <w:autoSpaceDE w:val="0"/>
              <w:autoSpaceDN w:val="0"/>
              <w:adjustRightInd w:val="0"/>
              <w:ind w:firstLine="0"/>
              <w:jc w:val="left"/>
            </w:pPr>
          </w:p>
        </w:tc>
      </w:tr>
      <w:tr w:rsidR="008F22F2" w:rsidRPr="005C5787" w14:paraId="7B38F129" w14:textId="77777777" w:rsidTr="00420F74">
        <w:tc>
          <w:tcPr>
            <w:tcW w:w="13887" w:type="dxa"/>
            <w:gridSpan w:val="4"/>
          </w:tcPr>
          <w:p w14:paraId="18F9E283" w14:textId="15F10423" w:rsidR="008F22F2" w:rsidRPr="00C3139E" w:rsidRDefault="008F22F2" w:rsidP="00C3139E">
            <w:pPr>
              <w:autoSpaceDE w:val="0"/>
              <w:autoSpaceDN w:val="0"/>
              <w:adjustRightInd w:val="0"/>
              <w:ind w:firstLine="0"/>
              <w:contextualSpacing/>
              <w:rPr>
                <w:rFonts w:ascii="Times New Roman" w:hAnsi="Times New Roman" w:cs="Times New Roman"/>
                <w:sz w:val="24"/>
                <w:szCs w:val="24"/>
              </w:rPr>
            </w:pPr>
            <w:r>
              <w:rPr>
                <w:rFonts w:ascii="Times New Roman" w:hAnsi="Times New Roman" w:cs="Times New Roman"/>
                <w:sz w:val="24"/>
                <w:szCs w:val="24"/>
              </w:rPr>
              <w:t>Vlerësimi bëhet për pjesëmarrjen në diskutim,punën në grup dhe saktësimin në përgjig</w:t>
            </w:r>
            <w:r w:rsidRPr="000231DC">
              <w:rPr>
                <w:rFonts w:ascii="Times New Roman" w:hAnsi="Times New Roman"/>
                <w:color w:val="000000"/>
                <w:sz w:val="24"/>
                <w:szCs w:val="24"/>
              </w:rPr>
              <w:t xml:space="preserve"> </w:t>
            </w:r>
          </w:p>
          <w:p w14:paraId="5A38752D" w14:textId="77777777" w:rsidR="00C3139E" w:rsidRPr="000231DC" w:rsidRDefault="00C3139E" w:rsidP="00C3139E">
            <w:pPr>
              <w:autoSpaceDE w:val="0"/>
              <w:autoSpaceDN w:val="0"/>
              <w:adjustRightInd w:val="0"/>
              <w:spacing w:line="256" w:lineRule="auto"/>
              <w:ind w:firstLine="0"/>
              <w:jc w:val="left"/>
              <w:rPr>
                <w:rFonts w:ascii="Times New Roman" w:eastAsia="Calibri" w:hAnsi="Times New Roman"/>
                <w:sz w:val="24"/>
                <w:szCs w:val="24"/>
              </w:rPr>
            </w:pPr>
            <w:r w:rsidRPr="000231DC">
              <w:rPr>
                <w:rFonts w:ascii="Times New Roman" w:eastAsia="Calibri" w:hAnsi="Times New Roman"/>
                <w:sz w:val="24"/>
                <w:szCs w:val="24"/>
              </w:rPr>
              <w:t>N2-Përshkruan si janë të vendosur elementet në tabelën e sistemit periodik</w:t>
            </w:r>
          </w:p>
          <w:p w14:paraId="42F41D9C" w14:textId="77777777" w:rsidR="00C3139E" w:rsidRPr="000231DC" w:rsidRDefault="00C3139E" w:rsidP="00C3139E">
            <w:pPr>
              <w:autoSpaceDE w:val="0"/>
              <w:autoSpaceDN w:val="0"/>
              <w:adjustRightInd w:val="0"/>
              <w:spacing w:line="256" w:lineRule="auto"/>
              <w:ind w:firstLine="0"/>
              <w:jc w:val="left"/>
              <w:rPr>
                <w:rFonts w:ascii="Times New Roman" w:eastAsia="Calibri" w:hAnsi="Times New Roman"/>
                <w:sz w:val="24"/>
                <w:szCs w:val="24"/>
              </w:rPr>
            </w:pPr>
            <w:r w:rsidRPr="000231DC">
              <w:rPr>
                <w:rFonts w:ascii="Times New Roman" w:eastAsia="Calibri" w:hAnsi="Times New Roman"/>
                <w:sz w:val="24"/>
                <w:szCs w:val="24"/>
              </w:rPr>
              <w:lastRenderedPageBreak/>
              <w:t xml:space="preserve">N3-Shpjegon prirjet e elementeve për gjatë periodës </w:t>
            </w:r>
          </w:p>
          <w:p w14:paraId="4573816C" w14:textId="2A20B07B" w:rsidR="008F22F2" w:rsidRPr="005C5787" w:rsidRDefault="00C3139E" w:rsidP="00C3139E">
            <w:pPr>
              <w:spacing w:before="100" w:beforeAutospacing="1" w:afterAutospacing="1" w:line="360" w:lineRule="auto"/>
              <w:ind w:firstLine="0"/>
              <w:jc w:val="left"/>
              <w:outlineLvl w:val="2"/>
              <w:rPr>
                <w:rFonts w:ascii="Times New Roman" w:hAnsi="Times New Roman" w:cs="Times New Roman"/>
                <w:i/>
                <w:sz w:val="24"/>
                <w:szCs w:val="24"/>
                <w:lang w:eastAsia="sq-AL"/>
              </w:rPr>
            </w:pPr>
            <w:r w:rsidRPr="000231DC">
              <w:rPr>
                <w:rFonts w:ascii="Times New Roman" w:eastAsia="Calibri" w:hAnsi="Times New Roman"/>
                <w:sz w:val="24"/>
                <w:szCs w:val="24"/>
              </w:rPr>
              <w:t>N4-Interpreton si ndryshojnë vetitë e elementeve brenda grupit</w:t>
            </w:r>
          </w:p>
        </w:tc>
      </w:tr>
      <w:tr w:rsidR="008F22F2" w:rsidRPr="005C5787" w14:paraId="446CD8C3" w14:textId="77777777" w:rsidTr="00420F74">
        <w:trPr>
          <w:trHeight w:val="1952"/>
        </w:trPr>
        <w:tc>
          <w:tcPr>
            <w:tcW w:w="13887" w:type="dxa"/>
            <w:gridSpan w:val="4"/>
          </w:tcPr>
          <w:p w14:paraId="5288A56F" w14:textId="77777777" w:rsidR="008F22F2" w:rsidRPr="00C3139E" w:rsidRDefault="008F22F2" w:rsidP="00420F74">
            <w:pPr>
              <w:spacing w:line="360" w:lineRule="auto"/>
              <w:ind w:firstLine="0"/>
              <w:jc w:val="left"/>
              <w:rPr>
                <w:rFonts w:ascii="Times New Roman" w:hAnsi="Times New Roman" w:cs="Times New Roman"/>
                <w:b/>
                <w:sz w:val="24"/>
                <w:szCs w:val="24"/>
                <w:lang w:eastAsia="sq-AL"/>
              </w:rPr>
            </w:pPr>
            <w:r w:rsidRPr="00C3139E">
              <w:rPr>
                <w:rFonts w:ascii="Times New Roman" w:hAnsi="Times New Roman" w:cs="Times New Roman"/>
                <w:b/>
                <w:sz w:val="24"/>
                <w:szCs w:val="24"/>
                <w:lang w:eastAsia="sq-AL"/>
              </w:rPr>
              <w:lastRenderedPageBreak/>
              <w:t>Detyrat dhe puna e pavarur:</w:t>
            </w:r>
          </w:p>
          <w:p w14:paraId="0EF76866" w14:textId="77C16FB2" w:rsidR="008F22F2" w:rsidRPr="000231DC" w:rsidRDefault="008F22F2" w:rsidP="00C3139E">
            <w:pPr>
              <w:autoSpaceDE w:val="0"/>
              <w:autoSpaceDN w:val="0"/>
              <w:adjustRightInd w:val="0"/>
              <w:ind w:firstLine="0"/>
              <w:jc w:val="left"/>
              <w:rPr>
                <w:rFonts w:ascii="Times New Roman" w:eastAsia="Calibri" w:hAnsi="Times New Roman" w:cs="Times New Roman"/>
                <w:b/>
                <w:color w:val="000000"/>
                <w:sz w:val="24"/>
                <w:szCs w:val="24"/>
              </w:rPr>
            </w:pPr>
          </w:p>
        </w:tc>
      </w:tr>
    </w:tbl>
    <w:p w14:paraId="1EC4842A" w14:textId="77777777" w:rsidR="008F22F2" w:rsidRPr="005C5787" w:rsidRDefault="008F22F2" w:rsidP="008F22F2">
      <w:pPr>
        <w:autoSpaceDE w:val="0"/>
        <w:autoSpaceDN w:val="0"/>
        <w:adjustRightInd w:val="0"/>
        <w:spacing w:line="276" w:lineRule="auto"/>
        <w:ind w:firstLine="0"/>
        <w:jc w:val="left"/>
        <w:rPr>
          <w:rFonts w:ascii="Times New Roman" w:hAnsi="Times New Roman"/>
          <w:b/>
          <w:sz w:val="28"/>
          <w:szCs w:val="28"/>
          <w:lang w:eastAsia="sq-AL"/>
        </w:rPr>
      </w:pPr>
    </w:p>
    <w:p w14:paraId="740EF222" w14:textId="77777777" w:rsidR="008F22F2" w:rsidRDefault="008F22F2" w:rsidP="008F22F2">
      <w:pPr>
        <w:autoSpaceDE w:val="0"/>
        <w:autoSpaceDN w:val="0"/>
        <w:adjustRightInd w:val="0"/>
        <w:spacing w:line="276" w:lineRule="auto"/>
        <w:ind w:firstLine="0"/>
        <w:jc w:val="left"/>
        <w:rPr>
          <w:rFonts w:ascii="Times New Roman" w:hAnsi="Times New Roman"/>
          <w:b/>
          <w:sz w:val="28"/>
          <w:szCs w:val="28"/>
          <w:lang w:eastAsia="sq-AL"/>
        </w:rPr>
      </w:pPr>
    </w:p>
    <w:p w14:paraId="7C6BE900" w14:textId="77777777" w:rsidR="008F22F2" w:rsidRDefault="008F22F2" w:rsidP="008F22F2">
      <w:pPr>
        <w:autoSpaceDE w:val="0"/>
        <w:autoSpaceDN w:val="0"/>
        <w:adjustRightInd w:val="0"/>
        <w:spacing w:line="276" w:lineRule="auto"/>
        <w:ind w:firstLine="0"/>
        <w:jc w:val="left"/>
        <w:rPr>
          <w:rFonts w:ascii="Times New Roman" w:hAnsi="Times New Roman"/>
          <w:b/>
          <w:sz w:val="28"/>
          <w:szCs w:val="28"/>
          <w:lang w:eastAsia="sq-AL"/>
        </w:rPr>
      </w:pPr>
    </w:p>
    <w:p w14:paraId="52D69F82" w14:textId="77777777" w:rsidR="008F22F2" w:rsidRPr="005C5787" w:rsidRDefault="008F22F2" w:rsidP="008F22F2">
      <w:pPr>
        <w:autoSpaceDE w:val="0"/>
        <w:autoSpaceDN w:val="0"/>
        <w:adjustRightInd w:val="0"/>
        <w:spacing w:line="276" w:lineRule="auto"/>
        <w:ind w:firstLine="0"/>
        <w:jc w:val="left"/>
        <w:rPr>
          <w:rFonts w:ascii="Times New Roman" w:hAnsi="Times New Roman"/>
          <w:b/>
          <w:sz w:val="28"/>
          <w:szCs w:val="28"/>
          <w:lang w:eastAsia="sq-AL"/>
        </w:rPr>
      </w:pPr>
    </w:p>
    <w:p w14:paraId="0EB21778" w14:textId="77777777" w:rsidR="008F22F2" w:rsidRDefault="008F22F2" w:rsidP="008F22F2">
      <w:pPr>
        <w:ind w:firstLine="0"/>
        <w:jc w:val="left"/>
        <w:rPr>
          <w:rFonts w:ascii="New roman" w:hAnsi="New roman"/>
          <w:sz w:val="24"/>
          <w:szCs w:val="24"/>
        </w:rPr>
      </w:pPr>
    </w:p>
    <w:p w14:paraId="613B16E1" w14:textId="77777777" w:rsidR="008F22F2" w:rsidRDefault="008F22F2" w:rsidP="008F22F2">
      <w:pPr>
        <w:ind w:firstLine="0"/>
        <w:jc w:val="left"/>
        <w:rPr>
          <w:rFonts w:ascii="New roman" w:hAnsi="New roman"/>
          <w:sz w:val="24"/>
          <w:szCs w:val="24"/>
        </w:rPr>
      </w:pPr>
    </w:p>
    <w:p w14:paraId="1E0FDB65" w14:textId="77777777" w:rsidR="008F22F2" w:rsidRPr="00BA5C62" w:rsidRDefault="008F22F2" w:rsidP="000231DC">
      <w:pPr>
        <w:tabs>
          <w:tab w:val="left" w:pos="1395"/>
        </w:tabs>
        <w:spacing w:line="360" w:lineRule="auto"/>
        <w:ind w:firstLine="0"/>
        <w:rPr>
          <w:rFonts w:ascii="New roman" w:hAnsi="New roman"/>
          <w:b/>
          <w:sz w:val="24"/>
          <w:szCs w:val="24"/>
        </w:rPr>
      </w:pPr>
    </w:p>
    <w:bookmarkEnd w:id="22"/>
    <w:p w14:paraId="5E92CB71" w14:textId="751BCD8F" w:rsidR="000231DC" w:rsidRDefault="000231DC" w:rsidP="000231DC">
      <w:pPr>
        <w:jc w:val="left"/>
        <w:rPr>
          <w:rFonts w:ascii="Times New Roman" w:hAnsi="Times New Roman"/>
          <w:sz w:val="24"/>
          <w:szCs w:val="24"/>
        </w:rPr>
      </w:pPr>
    </w:p>
    <w:p w14:paraId="46A9DF82" w14:textId="7DF0621A" w:rsidR="008F22F2" w:rsidRDefault="008F22F2" w:rsidP="000231DC">
      <w:pPr>
        <w:jc w:val="left"/>
        <w:rPr>
          <w:rFonts w:ascii="Times New Roman" w:hAnsi="Times New Roman"/>
          <w:sz w:val="24"/>
          <w:szCs w:val="24"/>
        </w:rPr>
      </w:pPr>
    </w:p>
    <w:p w14:paraId="09F08486" w14:textId="6B18AC91" w:rsidR="008F22F2" w:rsidRDefault="008F22F2" w:rsidP="000231DC">
      <w:pPr>
        <w:jc w:val="left"/>
        <w:rPr>
          <w:rFonts w:ascii="Times New Roman" w:hAnsi="Times New Roman"/>
          <w:sz w:val="24"/>
          <w:szCs w:val="24"/>
        </w:rPr>
      </w:pPr>
    </w:p>
    <w:p w14:paraId="2CA1371B" w14:textId="3FCBC72C" w:rsidR="008F22F2" w:rsidRDefault="008F22F2" w:rsidP="000231DC">
      <w:pPr>
        <w:jc w:val="left"/>
        <w:rPr>
          <w:rFonts w:ascii="Times New Roman" w:hAnsi="Times New Roman"/>
          <w:sz w:val="24"/>
          <w:szCs w:val="24"/>
        </w:rPr>
      </w:pPr>
    </w:p>
    <w:p w14:paraId="07A4BDF3" w14:textId="5617DA62" w:rsidR="008F22F2" w:rsidRDefault="008F22F2" w:rsidP="000231DC">
      <w:pPr>
        <w:jc w:val="left"/>
        <w:rPr>
          <w:rFonts w:ascii="Times New Roman" w:hAnsi="Times New Roman"/>
          <w:sz w:val="24"/>
          <w:szCs w:val="24"/>
        </w:rPr>
      </w:pPr>
    </w:p>
    <w:p w14:paraId="6C21C9E6" w14:textId="674B76C3" w:rsidR="008F22F2" w:rsidRDefault="008F22F2" w:rsidP="000231DC">
      <w:pPr>
        <w:jc w:val="left"/>
        <w:rPr>
          <w:rFonts w:ascii="Times New Roman" w:hAnsi="Times New Roman"/>
          <w:sz w:val="24"/>
          <w:szCs w:val="24"/>
        </w:rPr>
      </w:pPr>
    </w:p>
    <w:p w14:paraId="5517FA92" w14:textId="13F483D1" w:rsidR="008F22F2" w:rsidRDefault="008F22F2" w:rsidP="000231DC">
      <w:pPr>
        <w:jc w:val="left"/>
        <w:rPr>
          <w:rFonts w:ascii="Times New Roman" w:hAnsi="Times New Roman"/>
          <w:sz w:val="24"/>
          <w:szCs w:val="24"/>
        </w:rPr>
      </w:pPr>
    </w:p>
    <w:p w14:paraId="2671950F" w14:textId="6E7039C3" w:rsidR="008F22F2" w:rsidRDefault="008F22F2" w:rsidP="000231DC">
      <w:pPr>
        <w:jc w:val="left"/>
        <w:rPr>
          <w:rFonts w:ascii="Times New Roman" w:hAnsi="Times New Roman"/>
          <w:sz w:val="24"/>
          <w:szCs w:val="24"/>
        </w:rPr>
      </w:pPr>
    </w:p>
    <w:p w14:paraId="6264DB75" w14:textId="52440DD1" w:rsidR="008F22F2" w:rsidRDefault="008F22F2" w:rsidP="000231DC">
      <w:pPr>
        <w:jc w:val="left"/>
        <w:rPr>
          <w:rFonts w:ascii="Times New Roman" w:hAnsi="Times New Roman"/>
          <w:sz w:val="24"/>
          <w:szCs w:val="24"/>
        </w:rPr>
      </w:pPr>
    </w:p>
    <w:p w14:paraId="17D2DD80" w14:textId="0F88316C" w:rsidR="008F22F2" w:rsidRDefault="008F22F2" w:rsidP="000231DC">
      <w:pPr>
        <w:jc w:val="left"/>
        <w:rPr>
          <w:rFonts w:ascii="Times New Roman" w:hAnsi="Times New Roman"/>
          <w:sz w:val="24"/>
          <w:szCs w:val="24"/>
        </w:rPr>
      </w:pPr>
    </w:p>
    <w:p w14:paraId="76DCBF5E" w14:textId="0DA66FC3" w:rsidR="008F22F2" w:rsidRDefault="008F22F2" w:rsidP="000231DC">
      <w:pPr>
        <w:jc w:val="left"/>
        <w:rPr>
          <w:rFonts w:ascii="Times New Roman" w:hAnsi="Times New Roman"/>
          <w:sz w:val="24"/>
          <w:szCs w:val="24"/>
        </w:rPr>
      </w:pPr>
    </w:p>
    <w:p w14:paraId="451A53FF" w14:textId="1E153468" w:rsidR="008F22F2" w:rsidRDefault="008F22F2" w:rsidP="000231DC">
      <w:pPr>
        <w:jc w:val="left"/>
        <w:rPr>
          <w:rFonts w:ascii="Times New Roman" w:hAnsi="Times New Roman"/>
          <w:sz w:val="24"/>
          <w:szCs w:val="24"/>
        </w:rPr>
      </w:pPr>
    </w:p>
    <w:p w14:paraId="2E883A4C" w14:textId="3B313825" w:rsidR="008F22F2" w:rsidRDefault="008F22F2" w:rsidP="000231DC">
      <w:pPr>
        <w:jc w:val="left"/>
        <w:rPr>
          <w:rFonts w:ascii="Times New Roman" w:hAnsi="Times New Roman"/>
          <w:sz w:val="24"/>
          <w:szCs w:val="24"/>
        </w:rPr>
      </w:pPr>
    </w:p>
    <w:p w14:paraId="6A43C8AB" w14:textId="4576312C" w:rsidR="008F22F2" w:rsidRDefault="008F22F2" w:rsidP="000231DC">
      <w:pPr>
        <w:jc w:val="left"/>
        <w:rPr>
          <w:rFonts w:ascii="Times New Roman" w:hAnsi="Times New Roman"/>
          <w:sz w:val="24"/>
          <w:szCs w:val="24"/>
        </w:rPr>
      </w:pPr>
    </w:p>
    <w:p w14:paraId="624931C9" w14:textId="2D07CCD4" w:rsidR="008F22F2" w:rsidRDefault="008F22F2" w:rsidP="000231DC">
      <w:pPr>
        <w:jc w:val="left"/>
        <w:rPr>
          <w:rFonts w:ascii="Times New Roman" w:hAnsi="Times New Roman"/>
          <w:sz w:val="24"/>
          <w:szCs w:val="24"/>
        </w:rPr>
      </w:pPr>
    </w:p>
    <w:p w14:paraId="1F49AE92" w14:textId="68BACA70" w:rsidR="008F22F2" w:rsidRDefault="008F22F2" w:rsidP="000231DC">
      <w:pPr>
        <w:jc w:val="left"/>
        <w:rPr>
          <w:rFonts w:ascii="Times New Roman" w:hAnsi="Times New Roman"/>
          <w:sz w:val="24"/>
          <w:szCs w:val="24"/>
        </w:rPr>
      </w:pPr>
    </w:p>
    <w:p w14:paraId="60F51BC1" w14:textId="363698A0" w:rsidR="008F22F2" w:rsidRDefault="008F22F2" w:rsidP="000231DC">
      <w:pPr>
        <w:jc w:val="left"/>
        <w:rPr>
          <w:rFonts w:ascii="Times New Roman" w:hAnsi="Times New Roman"/>
          <w:sz w:val="24"/>
          <w:szCs w:val="24"/>
        </w:rPr>
      </w:pPr>
    </w:p>
    <w:p w14:paraId="6789FFF9" w14:textId="342DE918" w:rsidR="008F22F2" w:rsidRDefault="008F22F2" w:rsidP="000231DC">
      <w:pPr>
        <w:jc w:val="left"/>
        <w:rPr>
          <w:rFonts w:ascii="Times New Roman" w:hAnsi="Times New Roman"/>
          <w:sz w:val="24"/>
          <w:szCs w:val="24"/>
        </w:rPr>
      </w:pPr>
    </w:p>
    <w:p w14:paraId="60541E4D" w14:textId="161B4EFC" w:rsidR="008F22F2" w:rsidRDefault="008F22F2" w:rsidP="000231DC">
      <w:pPr>
        <w:jc w:val="left"/>
        <w:rPr>
          <w:rFonts w:ascii="Times New Roman" w:hAnsi="Times New Roman"/>
          <w:sz w:val="24"/>
          <w:szCs w:val="24"/>
        </w:rPr>
      </w:pPr>
    </w:p>
    <w:p w14:paraId="30B1D950" w14:textId="31EA9BA5" w:rsidR="008F22F2" w:rsidRDefault="008F22F2" w:rsidP="000231DC">
      <w:pPr>
        <w:jc w:val="left"/>
        <w:rPr>
          <w:rFonts w:ascii="Times New Roman" w:hAnsi="Times New Roman"/>
          <w:sz w:val="24"/>
          <w:szCs w:val="24"/>
        </w:rPr>
      </w:pPr>
    </w:p>
    <w:p w14:paraId="1061CAA8" w14:textId="12A84DF9" w:rsidR="008F22F2" w:rsidRDefault="008F22F2" w:rsidP="000231DC">
      <w:pPr>
        <w:jc w:val="left"/>
        <w:rPr>
          <w:rFonts w:ascii="Times New Roman" w:hAnsi="Times New Roman"/>
          <w:sz w:val="24"/>
          <w:szCs w:val="24"/>
        </w:rPr>
      </w:pPr>
    </w:p>
    <w:p w14:paraId="5DC4131C" w14:textId="461E0837" w:rsidR="008F22F2" w:rsidRDefault="008F22F2" w:rsidP="000231DC">
      <w:pPr>
        <w:jc w:val="left"/>
        <w:rPr>
          <w:rFonts w:ascii="Times New Roman" w:hAnsi="Times New Roman"/>
          <w:sz w:val="24"/>
          <w:szCs w:val="24"/>
        </w:rPr>
      </w:pPr>
    </w:p>
    <w:p w14:paraId="092E072B" w14:textId="45D5A049" w:rsidR="008F22F2" w:rsidRDefault="008F22F2" w:rsidP="000231DC">
      <w:pPr>
        <w:jc w:val="left"/>
        <w:rPr>
          <w:rFonts w:ascii="Times New Roman" w:hAnsi="Times New Roman"/>
          <w:sz w:val="24"/>
          <w:szCs w:val="24"/>
        </w:rPr>
      </w:pPr>
    </w:p>
    <w:p w14:paraId="2F72FC0B" w14:textId="693BFE92" w:rsidR="008F22F2" w:rsidRDefault="008F22F2" w:rsidP="000231DC">
      <w:pPr>
        <w:jc w:val="left"/>
        <w:rPr>
          <w:rFonts w:ascii="Times New Roman" w:hAnsi="Times New Roman"/>
          <w:sz w:val="24"/>
          <w:szCs w:val="24"/>
        </w:rPr>
      </w:pPr>
    </w:p>
    <w:p w14:paraId="3DA2194E" w14:textId="0EB19F41" w:rsidR="008F22F2" w:rsidRDefault="008F22F2" w:rsidP="000231DC">
      <w:pPr>
        <w:jc w:val="left"/>
        <w:rPr>
          <w:rFonts w:ascii="Times New Roman" w:hAnsi="Times New Roman"/>
          <w:sz w:val="24"/>
          <w:szCs w:val="24"/>
        </w:rPr>
      </w:pPr>
    </w:p>
    <w:p w14:paraId="639C932B" w14:textId="08C6C1C0" w:rsidR="00FA3C2D" w:rsidRDefault="00FA3C2D" w:rsidP="00BA5C62">
      <w:pPr>
        <w:ind w:firstLine="0"/>
        <w:jc w:val="left"/>
        <w:rPr>
          <w:rFonts w:ascii="New roman" w:hAnsi="New roman"/>
          <w:sz w:val="24"/>
          <w:szCs w:val="24"/>
        </w:rPr>
      </w:pPr>
    </w:p>
    <w:p w14:paraId="4C039028" w14:textId="77777777" w:rsidR="00FA3C2D" w:rsidRDefault="00FA3C2D" w:rsidP="00BA5C62">
      <w:pPr>
        <w:ind w:firstLine="0"/>
        <w:jc w:val="left"/>
        <w:rPr>
          <w:rFonts w:ascii="New roman" w:hAnsi="New roman"/>
          <w:sz w:val="24"/>
          <w:szCs w:val="24"/>
        </w:rPr>
      </w:pPr>
    </w:p>
    <w:p w14:paraId="01A5CA87" w14:textId="50575FA7" w:rsidR="00043308" w:rsidRDefault="00043308" w:rsidP="00BA5C62">
      <w:pPr>
        <w:ind w:firstLine="0"/>
        <w:jc w:val="left"/>
        <w:rPr>
          <w:rFonts w:ascii="New roman" w:hAnsi="New roman"/>
          <w:sz w:val="24"/>
          <w:szCs w:val="24"/>
        </w:rPr>
      </w:pPr>
    </w:p>
    <w:p w14:paraId="1552C489" w14:textId="77777777" w:rsidR="00043308" w:rsidRPr="00BA5C62" w:rsidRDefault="00043308" w:rsidP="00043308">
      <w:pPr>
        <w:tabs>
          <w:tab w:val="left" w:pos="1395"/>
        </w:tabs>
        <w:spacing w:line="360" w:lineRule="auto"/>
        <w:ind w:firstLine="0"/>
        <w:rPr>
          <w:rFonts w:ascii="New roman" w:hAnsi="New roman"/>
          <w:b/>
          <w:sz w:val="24"/>
          <w:szCs w:val="24"/>
        </w:rPr>
      </w:pPr>
      <w:r w:rsidRPr="00A9692D">
        <w:rPr>
          <w:rFonts w:ascii="Times New Roman" w:hAnsi="Times New Roman" w:cs="Times New Roman"/>
          <w:b/>
          <w:color w:val="4F6228"/>
          <w:sz w:val="24"/>
          <w:szCs w:val="24"/>
        </w:rPr>
        <w:t>PLANIFIKIMI I ORËS MËSIMOR</w:t>
      </w:r>
      <w:r>
        <w:rPr>
          <w:rFonts w:ascii="Times New Roman" w:hAnsi="Times New Roman" w:cs="Times New Roman"/>
          <w:b/>
          <w:color w:val="4F6228"/>
          <w:sz w:val="24"/>
          <w:szCs w:val="24"/>
        </w:rPr>
        <w:t>E</w:t>
      </w:r>
    </w:p>
    <w:p w14:paraId="42FD75DE" w14:textId="109F8FAE" w:rsidR="00043308" w:rsidRDefault="00043308" w:rsidP="00BA5C62">
      <w:pPr>
        <w:ind w:firstLine="0"/>
        <w:jc w:val="left"/>
        <w:rPr>
          <w:rFonts w:ascii="New roman" w:hAnsi="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3"/>
        <w:gridCol w:w="1957"/>
        <w:gridCol w:w="2400"/>
        <w:gridCol w:w="2500"/>
      </w:tblGrid>
      <w:tr w:rsidR="00043308" w14:paraId="5DCD445C" w14:textId="77777777" w:rsidTr="00043308">
        <w:tc>
          <w:tcPr>
            <w:tcW w:w="3644" w:type="dxa"/>
            <w:shd w:val="clear" w:color="auto" w:fill="FFFFFF" w:themeFill="background1"/>
          </w:tcPr>
          <w:p w14:paraId="38A30883" w14:textId="77777777" w:rsidR="00043308" w:rsidRPr="00043308" w:rsidRDefault="00043308" w:rsidP="00043308">
            <w:pPr>
              <w:spacing w:line="360" w:lineRule="auto"/>
              <w:ind w:firstLine="0"/>
              <w:jc w:val="left"/>
              <w:rPr>
                <w:rFonts w:ascii="Times New Roman" w:hAnsi="Times New Roman"/>
                <w:b/>
                <w:sz w:val="24"/>
                <w:szCs w:val="24"/>
                <w:lang w:eastAsia="sq-AL"/>
              </w:rPr>
            </w:pPr>
            <w:r w:rsidRPr="00043308">
              <w:rPr>
                <w:rFonts w:ascii="Times New Roman" w:hAnsi="Times New Roman"/>
                <w:b/>
                <w:sz w:val="24"/>
                <w:szCs w:val="24"/>
                <w:lang w:eastAsia="sq-AL"/>
              </w:rPr>
              <w:t>Fusha: Shkencat e natyrës</w:t>
            </w:r>
          </w:p>
        </w:tc>
        <w:tc>
          <w:tcPr>
            <w:tcW w:w="2827" w:type="dxa"/>
            <w:shd w:val="clear" w:color="auto" w:fill="FFFFFF" w:themeFill="background1"/>
          </w:tcPr>
          <w:p w14:paraId="618A48AE" w14:textId="77777777" w:rsidR="00043308" w:rsidRPr="00043308" w:rsidRDefault="00043308" w:rsidP="00043308">
            <w:pPr>
              <w:spacing w:line="360" w:lineRule="auto"/>
              <w:ind w:firstLine="0"/>
              <w:jc w:val="left"/>
              <w:rPr>
                <w:rFonts w:ascii="Times New Roman" w:hAnsi="Times New Roman"/>
                <w:b/>
                <w:sz w:val="24"/>
                <w:szCs w:val="24"/>
                <w:lang w:eastAsia="sq-AL"/>
              </w:rPr>
            </w:pPr>
            <w:r w:rsidRPr="00043308">
              <w:rPr>
                <w:rFonts w:ascii="Times New Roman" w:hAnsi="Times New Roman"/>
                <w:b/>
                <w:sz w:val="24"/>
                <w:szCs w:val="24"/>
                <w:lang w:eastAsia="sq-AL"/>
              </w:rPr>
              <w:t>Lënda: KIMI</w:t>
            </w:r>
          </w:p>
        </w:tc>
        <w:tc>
          <w:tcPr>
            <w:tcW w:w="3530" w:type="dxa"/>
            <w:shd w:val="clear" w:color="auto" w:fill="FFFFFF" w:themeFill="background1"/>
          </w:tcPr>
          <w:p w14:paraId="111312CE" w14:textId="77777777" w:rsidR="00043308" w:rsidRPr="00043308" w:rsidRDefault="00043308" w:rsidP="00043308">
            <w:pPr>
              <w:spacing w:line="360" w:lineRule="auto"/>
              <w:ind w:firstLine="0"/>
              <w:jc w:val="left"/>
              <w:rPr>
                <w:rFonts w:ascii="Times New Roman" w:hAnsi="Times New Roman"/>
                <w:b/>
                <w:sz w:val="24"/>
                <w:szCs w:val="24"/>
                <w:lang w:eastAsia="sq-AL"/>
              </w:rPr>
            </w:pPr>
            <w:r w:rsidRPr="00043308">
              <w:rPr>
                <w:rFonts w:ascii="Times New Roman" w:hAnsi="Times New Roman"/>
                <w:b/>
                <w:sz w:val="24"/>
                <w:szCs w:val="24"/>
                <w:lang w:eastAsia="sq-AL"/>
              </w:rPr>
              <w:t>Shkalla: V</w:t>
            </w:r>
          </w:p>
        </w:tc>
        <w:tc>
          <w:tcPr>
            <w:tcW w:w="3886" w:type="dxa"/>
            <w:shd w:val="clear" w:color="auto" w:fill="FFFFFF" w:themeFill="background1"/>
          </w:tcPr>
          <w:p w14:paraId="23C52947" w14:textId="77777777" w:rsidR="00043308" w:rsidRPr="00043308" w:rsidRDefault="00043308" w:rsidP="00043308">
            <w:pPr>
              <w:spacing w:line="360" w:lineRule="auto"/>
              <w:ind w:firstLine="0"/>
              <w:jc w:val="left"/>
              <w:rPr>
                <w:rFonts w:ascii="Times New Roman" w:hAnsi="Times New Roman"/>
                <w:b/>
                <w:sz w:val="24"/>
                <w:szCs w:val="24"/>
                <w:lang w:eastAsia="sq-AL"/>
              </w:rPr>
            </w:pPr>
            <w:r w:rsidRPr="00043308">
              <w:rPr>
                <w:rFonts w:ascii="Times New Roman" w:hAnsi="Times New Roman"/>
                <w:b/>
                <w:sz w:val="24"/>
                <w:szCs w:val="24"/>
                <w:lang w:eastAsia="sq-AL"/>
              </w:rPr>
              <w:t>Klasa: X</w:t>
            </w:r>
          </w:p>
        </w:tc>
      </w:tr>
      <w:tr w:rsidR="00043308" w14:paraId="73A9A6C7" w14:textId="77777777" w:rsidTr="00043308">
        <w:tc>
          <w:tcPr>
            <w:tcW w:w="6471" w:type="dxa"/>
            <w:gridSpan w:val="2"/>
            <w:shd w:val="clear" w:color="auto" w:fill="FFFFFF" w:themeFill="background1"/>
          </w:tcPr>
          <w:p w14:paraId="26C466C6" w14:textId="6B08CB5D" w:rsidR="00043308" w:rsidRPr="00043308" w:rsidRDefault="00043308" w:rsidP="00043308">
            <w:pPr>
              <w:ind w:firstLine="0"/>
              <w:jc w:val="left"/>
              <w:rPr>
                <w:rFonts w:ascii="Times New Roman" w:hAnsi="Times New Roman"/>
                <w:b/>
                <w:sz w:val="24"/>
                <w:szCs w:val="24"/>
                <w:lang w:eastAsia="sq-AL"/>
              </w:rPr>
            </w:pPr>
            <w:r w:rsidRPr="00043308">
              <w:rPr>
                <w:rFonts w:ascii="Times New Roman" w:hAnsi="Times New Roman"/>
                <w:b/>
                <w:sz w:val="24"/>
                <w:szCs w:val="24"/>
                <w:lang w:eastAsia="sq-AL"/>
              </w:rPr>
              <w:t xml:space="preserve">Tema mësimore </w:t>
            </w:r>
            <w:r>
              <w:rPr>
                <w:rFonts w:ascii="Times New Roman" w:hAnsi="Times New Roman"/>
                <w:b/>
                <w:sz w:val="24"/>
                <w:szCs w:val="24"/>
                <w:lang w:eastAsia="sq-AL"/>
              </w:rPr>
              <w:t>:</w:t>
            </w:r>
            <w:r w:rsidRPr="00043308">
              <w:rPr>
                <w:rFonts w:ascii="Times New Roman" w:hAnsi="Times New Roman"/>
                <w:b/>
                <w:sz w:val="24"/>
                <w:szCs w:val="24"/>
                <w:lang w:eastAsia="sq-AL"/>
              </w:rPr>
              <w:t xml:space="preserve"> Acidet dhe Bazat</w:t>
            </w:r>
          </w:p>
        </w:tc>
        <w:tc>
          <w:tcPr>
            <w:tcW w:w="7416" w:type="dxa"/>
            <w:gridSpan w:val="2"/>
            <w:shd w:val="clear" w:color="auto" w:fill="FFFFFF" w:themeFill="background1"/>
          </w:tcPr>
          <w:p w14:paraId="57A77C3D" w14:textId="77777777" w:rsidR="00043308" w:rsidRPr="00043308" w:rsidRDefault="00043308" w:rsidP="00043308">
            <w:pPr>
              <w:ind w:firstLine="0"/>
              <w:jc w:val="left"/>
              <w:rPr>
                <w:rFonts w:ascii="Times New Roman" w:hAnsi="Times New Roman"/>
                <w:b/>
                <w:sz w:val="24"/>
                <w:szCs w:val="24"/>
                <w:lang w:eastAsia="sq-AL"/>
              </w:rPr>
            </w:pPr>
            <w:r w:rsidRPr="00043308">
              <w:rPr>
                <w:rFonts w:ascii="Times New Roman" w:hAnsi="Times New Roman"/>
                <w:b/>
                <w:sz w:val="24"/>
                <w:szCs w:val="24"/>
                <w:lang w:eastAsia="sq-AL"/>
              </w:rPr>
              <w:t xml:space="preserve">Situata e të nxënit: </w:t>
            </w:r>
          </w:p>
          <w:p w14:paraId="4F5626D9" w14:textId="77777777" w:rsidR="00043308" w:rsidRPr="00043308" w:rsidRDefault="00043308" w:rsidP="00043308">
            <w:pPr>
              <w:ind w:firstLine="0"/>
              <w:jc w:val="left"/>
              <w:rPr>
                <w:rFonts w:ascii="Times New Roman" w:hAnsi="Times New Roman"/>
                <w:b/>
                <w:sz w:val="24"/>
                <w:szCs w:val="24"/>
                <w:lang w:eastAsia="sq-AL"/>
              </w:rPr>
            </w:pPr>
            <w:r w:rsidRPr="00043308">
              <w:rPr>
                <w:rFonts w:ascii="Times New Roman" w:hAnsi="Times New Roman"/>
                <w:sz w:val="24"/>
                <w:szCs w:val="24"/>
                <w:lang w:eastAsia="sq-AL"/>
              </w:rPr>
              <w:t>Kuptimi për acidet dhe bazat. Acidet dhe bazat më të përdorshme. Dëftuesit e ngjyrosur dhe pH-ja e tretësirave.</w:t>
            </w:r>
          </w:p>
          <w:p w14:paraId="371D21E2" w14:textId="77777777" w:rsidR="00043308" w:rsidRPr="00043308" w:rsidRDefault="00043308" w:rsidP="00043308">
            <w:pPr>
              <w:ind w:firstLine="0"/>
              <w:jc w:val="left"/>
              <w:rPr>
                <w:rFonts w:ascii="Times New Roman" w:hAnsi="Times New Roman"/>
                <w:b/>
                <w:sz w:val="24"/>
                <w:szCs w:val="24"/>
                <w:lang w:eastAsia="sq-AL"/>
              </w:rPr>
            </w:pPr>
          </w:p>
        </w:tc>
      </w:tr>
      <w:tr w:rsidR="00043308" w14:paraId="418B7479" w14:textId="77777777" w:rsidTr="00043308">
        <w:tc>
          <w:tcPr>
            <w:tcW w:w="6471" w:type="dxa"/>
            <w:gridSpan w:val="2"/>
            <w:shd w:val="clear" w:color="auto" w:fill="FFFFFF" w:themeFill="background1"/>
          </w:tcPr>
          <w:p w14:paraId="4E700BAA" w14:textId="77777777" w:rsidR="00043308" w:rsidRPr="00043308" w:rsidRDefault="00043308" w:rsidP="00043308">
            <w:pPr>
              <w:ind w:firstLine="0"/>
              <w:jc w:val="left"/>
              <w:rPr>
                <w:rFonts w:ascii="Times New Roman" w:hAnsi="Times New Roman"/>
                <w:b/>
                <w:color w:val="FF0000"/>
                <w:sz w:val="24"/>
                <w:szCs w:val="24"/>
                <w:lang w:eastAsia="sq-AL"/>
              </w:rPr>
            </w:pPr>
            <w:r w:rsidRPr="00043308">
              <w:rPr>
                <w:rFonts w:ascii="Times New Roman" w:hAnsi="Times New Roman"/>
                <w:b/>
                <w:sz w:val="24"/>
                <w:szCs w:val="24"/>
                <w:lang w:eastAsia="sq-AL"/>
              </w:rPr>
              <w:t>Rezultatet e të nxënit të kompetencave të fushës/lëndës sipas temës mësimore</w:t>
            </w:r>
          </w:p>
          <w:p w14:paraId="3B7C5DD6" w14:textId="77777777" w:rsidR="00043308" w:rsidRPr="00043308" w:rsidRDefault="00043308" w:rsidP="00043308">
            <w:pPr>
              <w:autoSpaceDE w:val="0"/>
              <w:autoSpaceDN w:val="0"/>
              <w:adjustRightInd w:val="0"/>
              <w:ind w:firstLine="0"/>
              <w:jc w:val="left"/>
              <w:rPr>
                <w:rFonts w:ascii="Times New Roman" w:eastAsiaTheme="minorHAnsi" w:hAnsi="Times New Roman"/>
                <w:sz w:val="24"/>
                <w:szCs w:val="24"/>
              </w:rPr>
            </w:pPr>
            <w:r w:rsidRPr="00043308">
              <w:rPr>
                <w:rFonts w:ascii="Symbol" w:eastAsiaTheme="minorHAnsi" w:hAnsi="Symbol" w:cs="Symbol"/>
                <w:sz w:val="24"/>
                <w:szCs w:val="24"/>
              </w:rPr>
              <w:t></w:t>
            </w:r>
            <w:r w:rsidRPr="00043308">
              <w:rPr>
                <w:rFonts w:ascii="Times New Roman" w:eastAsiaTheme="minorHAnsi" w:hAnsi="Times New Roman"/>
                <w:sz w:val="24"/>
                <w:szCs w:val="24"/>
              </w:rPr>
              <w:t>xënësi/ja:</w:t>
            </w:r>
          </w:p>
          <w:p w14:paraId="2D28B5DB" w14:textId="719D3C9C" w:rsidR="00043308" w:rsidRPr="00043308" w:rsidRDefault="00043308" w:rsidP="00043308">
            <w:pPr>
              <w:autoSpaceDE w:val="0"/>
              <w:autoSpaceDN w:val="0"/>
              <w:adjustRightInd w:val="0"/>
              <w:ind w:firstLine="0"/>
              <w:contextualSpacing/>
              <w:jc w:val="left"/>
              <w:rPr>
                <w:rFonts w:ascii="Times New Roman" w:eastAsiaTheme="minorHAnsi" w:hAnsi="Times New Roman"/>
                <w:sz w:val="24"/>
                <w:szCs w:val="24"/>
              </w:rPr>
            </w:pPr>
            <w:r>
              <w:rPr>
                <w:rFonts w:ascii="Times New Roman" w:eastAsiaTheme="minorHAnsi" w:hAnsi="Times New Roman"/>
                <w:sz w:val="24"/>
                <w:szCs w:val="24"/>
              </w:rPr>
              <w:t>N2-</w:t>
            </w:r>
            <w:r w:rsidRPr="00043308">
              <w:rPr>
                <w:rFonts w:ascii="Times New Roman" w:eastAsiaTheme="minorHAnsi" w:hAnsi="Times New Roman"/>
                <w:sz w:val="24"/>
                <w:szCs w:val="24"/>
              </w:rPr>
              <w:t>shkruan formulat e acideve dhe bazave më të përdorshme;</w:t>
            </w:r>
          </w:p>
          <w:p w14:paraId="0DD5679B" w14:textId="6BB047B0" w:rsidR="00043308" w:rsidRPr="00043308" w:rsidRDefault="00043308" w:rsidP="00043308">
            <w:pPr>
              <w:autoSpaceDE w:val="0"/>
              <w:autoSpaceDN w:val="0"/>
              <w:adjustRightInd w:val="0"/>
              <w:ind w:firstLine="0"/>
              <w:contextualSpacing/>
              <w:jc w:val="left"/>
              <w:rPr>
                <w:rFonts w:ascii="Times New Roman" w:eastAsiaTheme="minorHAnsi" w:hAnsi="Times New Roman"/>
                <w:sz w:val="24"/>
                <w:szCs w:val="24"/>
              </w:rPr>
            </w:pPr>
            <w:r>
              <w:rPr>
                <w:rFonts w:ascii="Symbol" w:eastAsiaTheme="minorHAnsi" w:hAnsi="Symbol" w:cs="Symbol"/>
                <w:sz w:val="24"/>
                <w:szCs w:val="24"/>
              </w:rPr>
              <w:t></w:t>
            </w:r>
            <w:r>
              <w:rPr>
                <w:rFonts w:ascii="Symbol" w:eastAsiaTheme="minorHAnsi" w:hAnsi="Symbol" w:cs="Symbol"/>
                <w:sz w:val="24"/>
                <w:szCs w:val="24"/>
              </w:rPr>
              <w:t></w:t>
            </w:r>
            <w:r>
              <w:rPr>
                <w:rFonts w:ascii="Symbol" w:eastAsiaTheme="minorHAnsi" w:hAnsi="Symbol" w:cs="Symbol"/>
                <w:sz w:val="24"/>
                <w:szCs w:val="24"/>
              </w:rPr>
              <w:t></w:t>
            </w:r>
            <w:r w:rsidRPr="00043308">
              <w:rPr>
                <w:rFonts w:ascii="Symbol" w:eastAsiaTheme="minorHAnsi" w:hAnsi="Symbol" w:cs="Symbol"/>
                <w:sz w:val="24"/>
                <w:szCs w:val="24"/>
              </w:rPr>
              <w:t></w:t>
            </w:r>
            <w:r w:rsidRPr="00043308">
              <w:rPr>
                <w:rFonts w:ascii="Times New Roman" w:eastAsiaTheme="minorHAnsi" w:hAnsi="Times New Roman"/>
                <w:sz w:val="24"/>
                <w:szCs w:val="24"/>
              </w:rPr>
              <w:t>përshkruan ndikimin e acideve dhe bazave mbi dëftuesit e ngjyrosur;</w:t>
            </w:r>
          </w:p>
          <w:p w14:paraId="4EF45F01" w14:textId="301AEF27" w:rsidR="00043308" w:rsidRPr="00043308" w:rsidRDefault="00043308" w:rsidP="00043308">
            <w:pPr>
              <w:autoSpaceDE w:val="0"/>
              <w:autoSpaceDN w:val="0"/>
              <w:adjustRightInd w:val="0"/>
              <w:ind w:firstLine="0"/>
              <w:contextualSpacing/>
              <w:jc w:val="left"/>
              <w:rPr>
                <w:rFonts w:ascii="Times New Roman" w:eastAsia="Batang" w:hAnsi="Times New Roman"/>
                <w:b/>
                <w:sz w:val="24"/>
                <w:szCs w:val="24"/>
              </w:rPr>
            </w:pPr>
            <w:r>
              <w:rPr>
                <w:rFonts w:ascii="Symbol" w:eastAsiaTheme="minorHAnsi" w:hAnsi="Symbol" w:cs="Symbol"/>
                <w:sz w:val="24"/>
                <w:szCs w:val="24"/>
              </w:rPr>
              <w:t></w:t>
            </w:r>
            <w:r>
              <w:rPr>
                <w:rFonts w:ascii="Symbol" w:eastAsiaTheme="minorHAnsi" w:hAnsi="Symbol" w:cs="Symbol"/>
                <w:sz w:val="24"/>
                <w:szCs w:val="24"/>
              </w:rPr>
              <w:t></w:t>
            </w:r>
            <w:r>
              <w:rPr>
                <w:rFonts w:ascii="Symbol" w:eastAsiaTheme="minorHAnsi" w:hAnsi="Symbol" w:cs="Symbol"/>
                <w:sz w:val="24"/>
                <w:szCs w:val="24"/>
              </w:rPr>
              <w:t></w:t>
            </w:r>
            <w:r w:rsidRPr="00043308">
              <w:rPr>
                <w:rFonts w:ascii="Symbol" w:eastAsiaTheme="minorHAnsi" w:hAnsi="Symbol" w:cs="Symbol"/>
                <w:sz w:val="24"/>
                <w:szCs w:val="24"/>
              </w:rPr>
              <w:t></w:t>
            </w:r>
            <w:r w:rsidRPr="00043308">
              <w:rPr>
                <w:rFonts w:ascii="Times New Roman" w:eastAsiaTheme="minorHAnsi" w:hAnsi="Times New Roman"/>
                <w:sz w:val="24"/>
                <w:szCs w:val="24"/>
              </w:rPr>
              <w:t>përcakton në mënyrë eksperimentale pH e tretësirës, duke përdorur dëftues të ngjyrosur ose universal.</w:t>
            </w:r>
          </w:p>
        </w:tc>
        <w:tc>
          <w:tcPr>
            <w:tcW w:w="7416" w:type="dxa"/>
            <w:gridSpan w:val="2"/>
            <w:shd w:val="clear" w:color="auto" w:fill="FFFFFF" w:themeFill="background1"/>
          </w:tcPr>
          <w:p w14:paraId="0FED7DF6" w14:textId="77777777" w:rsidR="00043308" w:rsidRPr="00043308" w:rsidRDefault="00043308" w:rsidP="00043308">
            <w:pPr>
              <w:ind w:firstLine="0"/>
              <w:jc w:val="left"/>
              <w:rPr>
                <w:rFonts w:ascii="Times New Roman" w:hAnsi="Times New Roman"/>
                <w:b/>
                <w:sz w:val="24"/>
                <w:szCs w:val="24"/>
                <w:lang w:eastAsia="sq-AL"/>
              </w:rPr>
            </w:pPr>
            <w:r w:rsidRPr="00043308">
              <w:rPr>
                <w:rFonts w:ascii="Times New Roman" w:hAnsi="Times New Roman"/>
                <w:b/>
                <w:sz w:val="24"/>
                <w:szCs w:val="24"/>
                <w:lang w:eastAsia="sq-AL"/>
              </w:rPr>
              <w:t xml:space="preserve">Fjalët kyçe: </w:t>
            </w:r>
          </w:p>
          <w:p w14:paraId="2505FC9E" w14:textId="77777777" w:rsidR="00043308" w:rsidRPr="00043308" w:rsidRDefault="00043308" w:rsidP="00043308">
            <w:pPr>
              <w:ind w:firstLine="0"/>
              <w:jc w:val="left"/>
              <w:rPr>
                <w:rFonts w:ascii="Times New Roman" w:hAnsi="Times New Roman"/>
                <w:sz w:val="24"/>
                <w:szCs w:val="24"/>
                <w:lang w:eastAsia="sq-AL"/>
              </w:rPr>
            </w:pPr>
            <w:r w:rsidRPr="00043308">
              <w:rPr>
                <w:rFonts w:ascii="Times New Roman" w:hAnsi="Times New Roman"/>
                <w:sz w:val="24"/>
                <w:szCs w:val="24"/>
                <w:lang w:eastAsia="sq-AL"/>
              </w:rPr>
              <w:t>acide; baza; dëftues i ngjyrosur (lakmus, metiloranzh, fenolftalein);  dëftues universal; pH; tretësirë acide; tretësirë bazike; tretësirë asnjanëse.</w:t>
            </w:r>
          </w:p>
          <w:p w14:paraId="71B9005A" w14:textId="77777777" w:rsidR="00043308" w:rsidRPr="00043308" w:rsidRDefault="00043308" w:rsidP="00043308">
            <w:pPr>
              <w:ind w:firstLine="0"/>
              <w:jc w:val="left"/>
              <w:rPr>
                <w:rFonts w:ascii="Times New Roman" w:hAnsi="Times New Roman"/>
                <w:sz w:val="24"/>
                <w:szCs w:val="24"/>
                <w:vertAlign w:val="subscript"/>
                <w:lang w:eastAsia="sq-AL"/>
              </w:rPr>
            </w:pPr>
          </w:p>
          <w:p w14:paraId="614F7D6C" w14:textId="77777777" w:rsidR="00043308" w:rsidRPr="00043308" w:rsidRDefault="00043308" w:rsidP="00043308">
            <w:pPr>
              <w:ind w:firstLine="0"/>
              <w:jc w:val="left"/>
              <w:rPr>
                <w:rFonts w:ascii="Times New Roman" w:hAnsi="Times New Roman"/>
                <w:sz w:val="24"/>
                <w:szCs w:val="24"/>
                <w:lang w:eastAsia="sq-AL"/>
              </w:rPr>
            </w:pPr>
          </w:p>
        </w:tc>
      </w:tr>
      <w:tr w:rsidR="00043308" w14:paraId="5BECE199" w14:textId="77777777" w:rsidTr="00043308">
        <w:tc>
          <w:tcPr>
            <w:tcW w:w="6471" w:type="dxa"/>
            <w:gridSpan w:val="2"/>
            <w:shd w:val="clear" w:color="auto" w:fill="FFFFFF" w:themeFill="background1"/>
          </w:tcPr>
          <w:p w14:paraId="1E001070" w14:textId="77777777" w:rsidR="00043308" w:rsidRPr="00043308" w:rsidRDefault="00043308" w:rsidP="00043308">
            <w:pPr>
              <w:ind w:firstLine="0"/>
              <w:jc w:val="left"/>
              <w:rPr>
                <w:rFonts w:ascii="Times New Roman" w:hAnsi="Times New Roman"/>
                <w:b/>
                <w:sz w:val="24"/>
                <w:szCs w:val="24"/>
                <w:lang w:eastAsia="sq-AL"/>
              </w:rPr>
            </w:pPr>
            <w:r w:rsidRPr="00043308">
              <w:rPr>
                <w:rFonts w:ascii="Times New Roman" w:hAnsi="Times New Roman"/>
                <w:b/>
                <w:sz w:val="24"/>
                <w:szCs w:val="24"/>
                <w:lang w:eastAsia="sq-AL"/>
              </w:rPr>
              <w:t xml:space="preserve">Burimet: </w:t>
            </w:r>
          </w:p>
          <w:p w14:paraId="0383614C" w14:textId="77777777" w:rsidR="00043308" w:rsidRPr="00043308" w:rsidRDefault="00043308" w:rsidP="00043308">
            <w:pPr>
              <w:ind w:firstLine="0"/>
              <w:jc w:val="left"/>
              <w:rPr>
                <w:rFonts w:ascii="Times New Roman" w:hAnsi="Times New Roman"/>
                <w:sz w:val="24"/>
                <w:szCs w:val="24"/>
              </w:rPr>
            </w:pPr>
            <w:r w:rsidRPr="00043308">
              <w:rPr>
                <w:rFonts w:ascii="Times New Roman" w:hAnsi="Times New Roman"/>
                <w:sz w:val="24"/>
                <w:szCs w:val="24"/>
              </w:rPr>
              <w:t>teksti i kimisë i klasës së 10-të; gota kimike; pipetë; tretësirë HCl; tretësirë NaCl; uthull (CH</w:t>
            </w:r>
            <w:r w:rsidRPr="00043308">
              <w:rPr>
                <w:rFonts w:ascii="Times New Roman" w:hAnsi="Times New Roman"/>
                <w:sz w:val="24"/>
                <w:szCs w:val="24"/>
                <w:vertAlign w:val="subscript"/>
              </w:rPr>
              <w:t>3</w:t>
            </w:r>
            <w:r w:rsidRPr="00043308">
              <w:rPr>
                <w:rFonts w:ascii="Times New Roman" w:hAnsi="Times New Roman"/>
                <w:sz w:val="24"/>
                <w:szCs w:val="24"/>
              </w:rPr>
              <w:t>COOH); tretësirë NaOH; dëftues lakmus; metiloranzh; fenolftalein.</w:t>
            </w:r>
          </w:p>
        </w:tc>
        <w:tc>
          <w:tcPr>
            <w:tcW w:w="7416" w:type="dxa"/>
            <w:gridSpan w:val="2"/>
            <w:shd w:val="clear" w:color="auto" w:fill="FFFFFF" w:themeFill="background1"/>
          </w:tcPr>
          <w:p w14:paraId="62385475" w14:textId="77777777" w:rsidR="00043308" w:rsidRPr="00043308" w:rsidRDefault="00043308" w:rsidP="00043308">
            <w:pPr>
              <w:spacing w:line="360" w:lineRule="auto"/>
              <w:ind w:firstLine="0"/>
              <w:jc w:val="left"/>
              <w:rPr>
                <w:rFonts w:ascii="Times New Roman" w:hAnsi="Times New Roman"/>
                <w:b/>
                <w:sz w:val="24"/>
                <w:szCs w:val="24"/>
                <w:lang w:eastAsia="sq-AL"/>
              </w:rPr>
            </w:pPr>
            <w:r w:rsidRPr="00043308">
              <w:rPr>
                <w:rFonts w:ascii="Times New Roman" w:hAnsi="Times New Roman"/>
                <w:b/>
                <w:sz w:val="24"/>
                <w:szCs w:val="24"/>
                <w:lang w:eastAsia="sq-AL"/>
              </w:rPr>
              <w:t>Lidhja me fushat e tjera ose me temat ndërkurrikulare:</w:t>
            </w:r>
          </w:p>
          <w:p w14:paraId="260D0105" w14:textId="77777777" w:rsidR="00043308" w:rsidRPr="00043308" w:rsidRDefault="00043308" w:rsidP="00043308">
            <w:pPr>
              <w:spacing w:line="360" w:lineRule="auto"/>
              <w:ind w:firstLine="0"/>
              <w:jc w:val="left"/>
              <w:rPr>
                <w:rFonts w:ascii="Times New Roman" w:hAnsi="Times New Roman"/>
                <w:sz w:val="24"/>
                <w:szCs w:val="24"/>
                <w:lang w:eastAsia="sq-AL"/>
              </w:rPr>
            </w:pPr>
            <w:r w:rsidRPr="00043308">
              <w:rPr>
                <w:rFonts w:ascii="Times New Roman" w:hAnsi="Times New Roman"/>
                <w:sz w:val="24"/>
                <w:szCs w:val="24"/>
                <w:lang w:eastAsia="sq-AL"/>
              </w:rPr>
              <w:t>gjuhët dhe komunikimi; biologjia.</w:t>
            </w:r>
          </w:p>
        </w:tc>
      </w:tr>
      <w:tr w:rsidR="00043308" w14:paraId="390A0381" w14:textId="77777777" w:rsidTr="00043308">
        <w:tc>
          <w:tcPr>
            <w:tcW w:w="13887" w:type="dxa"/>
            <w:gridSpan w:val="4"/>
            <w:shd w:val="clear" w:color="auto" w:fill="FFFFFF" w:themeFill="background1"/>
          </w:tcPr>
          <w:p w14:paraId="2997A10C" w14:textId="77777777" w:rsidR="00043308" w:rsidRPr="00043308" w:rsidRDefault="00043308" w:rsidP="00043308">
            <w:pPr>
              <w:spacing w:line="360" w:lineRule="auto"/>
              <w:ind w:firstLine="0"/>
              <w:jc w:val="center"/>
              <w:rPr>
                <w:rFonts w:ascii="Times New Roman" w:hAnsi="Times New Roman"/>
                <w:b/>
                <w:sz w:val="24"/>
                <w:szCs w:val="24"/>
                <w:lang w:eastAsia="sq-AL"/>
              </w:rPr>
            </w:pPr>
            <w:r w:rsidRPr="00043308">
              <w:rPr>
                <w:rFonts w:ascii="Times New Roman" w:hAnsi="Times New Roman"/>
                <w:b/>
                <w:sz w:val="24"/>
                <w:szCs w:val="24"/>
                <w:lang w:eastAsia="sq-AL"/>
              </w:rPr>
              <w:t>Metodologjia dhe veprimtaritë e nxënësve/eve</w:t>
            </w:r>
          </w:p>
        </w:tc>
      </w:tr>
      <w:tr w:rsidR="00043308" w14:paraId="6F542F81" w14:textId="77777777" w:rsidTr="00043308">
        <w:trPr>
          <w:trHeight w:val="699"/>
        </w:trPr>
        <w:tc>
          <w:tcPr>
            <w:tcW w:w="13887" w:type="dxa"/>
            <w:gridSpan w:val="4"/>
          </w:tcPr>
          <w:p w14:paraId="503543E7" w14:textId="77777777" w:rsidR="00043308" w:rsidRPr="000D71C2" w:rsidRDefault="00043308" w:rsidP="00043308">
            <w:pPr>
              <w:spacing w:line="360" w:lineRule="auto"/>
              <w:ind w:left="360" w:firstLine="0"/>
              <w:rPr>
                <w:rFonts w:ascii="Times New Roman" w:hAnsi="Times New Roman"/>
                <w:sz w:val="24"/>
                <w:szCs w:val="24"/>
              </w:rPr>
            </w:pPr>
            <w:r w:rsidRPr="000D71C2">
              <w:rPr>
                <w:rFonts w:ascii="Times New Roman" w:hAnsi="Times New Roman"/>
                <w:b/>
                <w:sz w:val="24"/>
                <w:szCs w:val="24"/>
              </w:rPr>
              <w:t>Përshkrimi i situatës</w:t>
            </w:r>
          </w:p>
          <w:p w14:paraId="267ADF2B" w14:textId="77777777" w:rsidR="00043308" w:rsidRPr="000D71C2" w:rsidRDefault="00043308" w:rsidP="00043308">
            <w:pPr>
              <w:spacing w:line="360" w:lineRule="auto"/>
              <w:ind w:firstLine="0"/>
              <w:rPr>
                <w:rFonts w:ascii="Times New Roman" w:hAnsi="Times New Roman"/>
                <w:sz w:val="24"/>
                <w:szCs w:val="24"/>
              </w:rPr>
            </w:pPr>
            <w:r w:rsidRPr="000D71C2">
              <w:rPr>
                <w:rFonts w:ascii="Times New Roman" w:hAnsi="Times New Roman"/>
                <w:sz w:val="24"/>
                <w:szCs w:val="24"/>
              </w:rPr>
              <w:t>Mësuesi/ja njeh nxënësit/et me situatën e temës. Parashikim me terma paraprake, stuhi mendimesh.</w:t>
            </w:r>
          </w:p>
          <w:p w14:paraId="52D03DD3" w14:textId="77777777" w:rsidR="00043308" w:rsidRPr="004805F3" w:rsidRDefault="00043308" w:rsidP="00043308">
            <w:pPr>
              <w:spacing w:line="360" w:lineRule="auto"/>
              <w:ind w:firstLine="0"/>
              <w:rPr>
                <w:rFonts w:ascii="Times New Roman" w:hAnsi="Times New Roman"/>
                <w:sz w:val="24"/>
                <w:szCs w:val="24"/>
              </w:rPr>
            </w:pPr>
            <w:r w:rsidRPr="004805F3">
              <w:rPr>
                <w:rFonts w:ascii="Times New Roman" w:hAnsi="Times New Roman"/>
                <w:sz w:val="24"/>
                <w:szCs w:val="24"/>
              </w:rPr>
              <w:t>Listohen fjal</w:t>
            </w:r>
            <w:r>
              <w:rPr>
                <w:rFonts w:ascii="Times New Roman" w:hAnsi="Times New Roman"/>
                <w:sz w:val="24"/>
                <w:szCs w:val="24"/>
              </w:rPr>
              <w:t>ë</w:t>
            </w:r>
            <w:r w:rsidRPr="004805F3">
              <w:rPr>
                <w:rFonts w:ascii="Times New Roman" w:hAnsi="Times New Roman"/>
                <w:sz w:val="24"/>
                <w:szCs w:val="24"/>
              </w:rPr>
              <w:t>t ky</w:t>
            </w:r>
            <w:r>
              <w:rPr>
                <w:rFonts w:ascii="Times New Roman" w:hAnsi="Times New Roman"/>
                <w:sz w:val="24"/>
                <w:szCs w:val="24"/>
              </w:rPr>
              <w:t>ç</w:t>
            </w:r>
            <w:r w:rsidRPr="004805F3">
              <w:rPr>
                <w:rFonts w:ascii="Times New Roman" w:hAnsi="Times New Roman"/>
                <w:sz w:val="24"/>
                <w:szCs w:val="24"/>
              </w:rPr>
              <w:t>e dhe nx</w:t>
            </w:r>
            <w:r>
              <w:rPr>
                <w:rFonts w:ascii="Times New Roman" w:hAnsi="Times New Roman"/>
                <w:sz w:val="24"/>
                <w:szCs w:val="24"/>
              </w:rPr>
              <w:t>ë</w:t>
            </w:r>
            <w:r w:rsidRPr="004805F3">
              <w:rPr>
                <w:rFonts w:ascii="Times New Roman" w:hAnsi="Times New Roman"/>
                <w:sz w:val="24"/>
                <w:szCs w:val="24"/>
              </w:rPr>
              <w:t>n</w:t>
            </w:r>
            <w:r>
              <w:rPr>
                <w:rFonts w:ascii="Times New Roman" w:hAnsi="Times New Roman"/>
                <w:sz w:val="24"/>
                <w:szCs w:val="24"/>
              </w:rPr>
              <w:t>ë</w:t>
            </w:r>
            <w:r w:rsidRPr="004805F3">
              <w:rPr>
                <w:rFonts w:ascii="Times New Roman" w:hAnsi="Times New Roman"/>
                <w:sz w:val="24"/>
                <w:szCs w:val="24"/>
              </w:rPr>
              <w:t>sit</w:t>
            </w:r>
            <w:r>
              <w:rPr>
                <w:rFonts w:ascii="Times New Roman" w:hAnsi="Times New Roman"/>
                <w:sz w:val="24"/>
                <w:szCs w:val="24"/>
              </w:rPr>
              <w:t>/et</w:t>
            </w:r>
            <w:r w:rsidRPr="004805F3">
              <w:rPr>
                <w:rFonts w:ascii="Times New Roman" w:hAnsi="Times New Roman"/>
                <w:sz w:val="24"/>
                <w:szCs w:val="24"/>
              </w:rPr>
              <w:t xml:space="preserve"> japin mendimin e tyre n</w:t>
            </w:r>
            <w:r>
              <w:rPr>
                <w:rFonts w:ascii="Times New Roman" w:hAnsi="Times New Roman"/>
                <w:sz w:val="24"/>
                <w:szCs w:val="24"/>
              </w:rPr>
              <w:t>ë</w:t>
            </w:r>
            <w:r w:rsidRPr="004805F3">
              <w:rPr>
                <w:rFonts w:ascii="Times New Roman" w:hAnsi="Times New Roman"/>
                <w:sz w:val="24"/>
                <w:szCs w:val="24"/>
              </w:rPr>
              <w:t xml:space="preserve"> lidhje me kuptimin </w:t>
            </w:r>
            <w:r>
              <w:rPr>
                <w:rFonts w:ascii="Times New Roman" w:hAnsi="Times New Roman"/>
                <w:sz w:val="24"/>
                <w:szCs w:val="24"/>
              </w:rPr>
              <w:t>këtyre fjalëve</w:t>
            </w:r>
            <w:r w:rsidRPr="004805F3">
              <w:rPr>
                <w:rFonts w:ascii="Times New Roman" w:hAnsi="Times New Roman"/>
                <w:sz w:val="24"/>
                <w:szCs w:val="24"/>
              </w:rPr>
              <w:t>.</w:t>
            </w:r>
          </w:p>
          <w:p w14:paraId="19E0B341" w14:textId="77777777" w:rsidR="00043308" w:rsidRPr="004805F3" w:rsidRDefault="00043308" w:rsidP="00043308">
            <w:pPr>
              <w:spacing w:line="360" w:lineRule="auto"/>
              <w:ind w:firstLine="0"/>
              <w:rPr>
                <w:rFonts w:ascii="Times New Roman" w:hAnsi="Times New Roman"/>
                <w:sz w:val="24"/>
                <w:szCs w:val="24"/>
              </w:rPr>
            </w:pPr>
            <w:r w:rsidRPr="004805F3">
              <w:rPr>
                <w:rFonts w:ascii="Times New Roman" w:hAnsi="Times New Roman"/>
                <w:sz w:val="24"/>
                <w:szCs w:val="24"/>
              </w:rPr>
              <w:t>N</w:t>
            </w:r>
            <w:r>
              <w:rPr>
                <w:rFonts w:ascii="Times New Roman" w:hAnsi="Times New Roman"/>
                <w:sz w:val="24"/>
                <w:szCs w:val="24"/>
              </w:rPr>
              <w:t>ë</w:t>
            </w:r>
            <w:r w:rsidRPr="004805F3">
              <w:rPr>
                <w:rFonts w:ascii="Times New Roman" w:hAnsi="Times New Roman"/>
                <w:sz w:val="24"/>
                <w:szCs w:val="24"/>
              </w:rPr>
              <w:t xml:space="preserve"> tavolin</w:t>
            </w:r>
            <w:r>
              <w:rPr>
                <w:rFonts w:ascii="Times New Roman" w:hAnsi="Times New Roman"/>
                <w:sz w:val="24"/>
                <w:szCs w:val="24"/>
              </w:rPr>
              <w:t>ë</w:t>
            </w:r>
            <w:r w:rsidRPr="004805F3">
              <w:rPr>
                <w:rFonts w:ascii="Times New Roman" w:hAnsi="Times New Roman"/>
                <w:sz w:val="24"/>
                <w:szCs w:val="24"/>
              </w:rPr>
              <w:t>n e pun</w:t>
            </w:r>
            <w:r>
              <w:rPr>
                <w:rFonts w:ascii="Times New Roman" w:hAnsi="Times New Roman"/>
                <w:sz w:val="24"/>
                <w:szCs w:val="24"/>
              </w:rPr>
              <w:t>ë</w:t>
            </w:r>
            <w:r w:rsidRPr="004805F3">
              <w:rPr>
                <w:rFonts w:ascii="Times New Roman" w:hAnsi="Times New Roman"/>
                <w:sz w:val="24"/>
                <w:szCs w:val="24"/>
              </w:rPr>
              <w:t>s s</w:t>
            </w:r>
            <w:r>
              <w:rPr>
                <w:rFonts w:ascii="Times New Roman" w:hAnsi="Times New Roman"/>
                <w:sz w:val="24"/>
                <w:szCs w:val="24"/>
              </w:rPr>
              <w:t>ë</w:t>
            </w:r>
            <w:r w:rsidRPr="004805F3">
              <w:rPr>
                <w:rFonts w:ascii="Times New Roman" w:hAnsi="Times New Roman"/>
                <w:sz w:val="24"/>
                <w:szCs w:val="24"/>
              </w:rPr>
              <w:t xml:space="preserve"> m</w:t>
            </w:r>
            <w:r>
              <w:rPr>
                <w:rFonts w:ascii="Times New Roman" w:hAnsi="Times New Roman"/>
                <w:sz w:val="24"/>
                <w:szCs w:val="24"/>
              </w:rPr>
              <w:t>ë</w:t>
            </w:r>
            <w:r w:rsidRPr="004805F3">
              <w:rPr>
                <w:rFonts w:ascii="Times New Roman" w:hAnsi="Times New Roman"/>
                <w:sz w:val="24"/>
                <w:szCs w:val="24"/>
              </w:rPr>
              <w:t>suesit</w:t>
            </w:r>
            <w:r>
              <w:rPr>
                <w:rFonts w:ascii="Times New Roman" w:hAnsi="Times New Roman"/>
                <w:sz w:val="24"/>
                <w:szCs w:val="24"/>
              </w:rPr>
              <w:t>/es</w:t>
            </w:r>
            <w:r w:rsidRPr="004805F3">
              <w:rPr>
                <w:rFonts w:ascii="Times New Roman" w:hAnsi="Times New Roman"/>
                <w:sz w:val="24"/>
                <w:szCs w:val="24"/>
              </w:rPr>
              <w:t xml:space="preserve"> jan</w:t>
            </w:r>
            <w:r>
              <w:rPr>
                <w:rFonts w:ascii="Times New Roman" w:hAnsi="Times New Roman"/>
                <w:sz w:val="24"/>
                <w:szCs w:val="24"/>
              </w:rPr>
              <w:t>ë</w:t>
            </w:r>
            <w:r w:rsidRPr="004805F3">
              <w:rPr>
                <w:rFonts w:ascii="Times New Roman" w:hAnsi="Times New Roman"/>
                <w:sz w:val="24"/>
                <w:szCs w:val="24"/>
              </w:rPr>
              <w:t xml:space="preserve"> demonstruar shishe me acide dhe baza t</w:t>
            </w:r>
            <w:r>
              <w:rPr>
                <w:rFonts w:ascii="Times New Roman" w:hAnsi="Times New Roman"/>
                <w:sz w:val="24"/>
                <w:szCs w:val="24"/>
              </w:rPr>
              <w:t>ë</w:t>
            </w:r>
            <w:r w:rsidRPr="004805F3">
              <w:rPr>
                <w:rFonts w:ascii="Times New Roman" w:hAnsi="Times New Roman"/>
                <w:sz w:val="24"/>
                <w:szCs w:val="24"/>
              </w:rPr>
              <w:t xml:space="preserve"> ndryshme. Nx</w:t>
            </w:r>
            <w:r>
              <w:rPr>
                <w:rFonts w:ascii="Times New Roman" w:hAnsi="Times New Roman"/>
                <w:sz w:val="24"/>
                <w:szCs w:val="24"/>
              </w:rPr>
              <w:t>ë</w:t>
            </w:r>
            <w:r w:rsidRPr="004805F3">
              <w:rPr>
                <w:rFonts w:ascii="Times New Roman" w:hAnsi="Times New Roman"/>
                <w:sz w:val="24"/>
                <w:szCs w:val="24"/>
              </w:rPr>
              <w:t>n</w:t>
            </w:r>
            <w:r>
              <w:rPr>
                <w:rFonts w:ascii="Times New Roman" w:hAnsi="Times New Roman"/>
                <w:sz w:val="24"/>
                <w:szCs w:val="24"/>
              </w:rPr>
              <w:t>ë</w:t>
            </w:r>
            <w:r w:rsidRPr="004805F3">
              <w:rPr>
                <w:rFonts w:ascii="Times New Roman" w:hAnsi="Times New Roman"/>
                <w:sz w:val="24"/>
                <w:szCs w:val="24"/>
              </w:rPr>
              <w:t>sit</w:t>
            </w:r>
            <w:r>
              <w:rPr>
                <w:rFonts w:ascii="Times New Roman" w:hAnsi="Times New Roman"/>
                <w:sz w:val="24"/>
                <w:szCs w:val="24"/>
              </w:rPr>
              <w:t>/et</w:t>
            </w:r>
            <w:r w:rsidRPr="004805F3">
              <w:rPr>
                <w:rFonts w:ascii="Times New Roman" w:hAnsi="Times New Roman"/>
                <w:sz w:val="24"/>
                <w:szCs w:val="24"/>
              </w:rPr>
              <w:t xml:space="preserve"> ve</w:t>
            </w:r>
            <w:r>
              <w:rPr>
                <w:rFonts w:ascii="Times New Roman" w:hAnsi="Times New Roman"/>
                <w:sz w:val="24"/>
                <w:szCs w:val="24"/>
              </w:rPr>
              <w:t>ç</w:t>
            </w:r>
            <w:r w:rsidRPr="004805F3">
              <w:rPr>
                <w:rFonts w:ascii="Times New Roman" w:hAnsi="Times New Roman"/>
                <w:sz w:val="24"/>
                <w:szCs w:val="24"/>
              </w:rPr>
              <w:t>ojn</w:t>
            </w:r>
            <w:r>
              <w:rPr>
                <w:rFonts w:ascii="Times New Roman" w:hAnsi="Times New Roman"/>
                <w:sz w:val="24"/>
                <w:szCs w:val="24"/>
              </w:rPr>
              <w:t>ë</w:t>
            </w:r>
            <w:r w:rsidRPr="004805F3">
              <w:rPr>
                <w:rFonts w:ascii="Times New Roman" w:hAnsi="Times New Roman"/>
                <w:sz w:val="24"/>
                <w:szCs w:val="24"/>
              </w:rPr>
              <w:t xml:space="preserve"> acidet nga bazat dhe shkruajn</w:t>
            </w:r>
            <w:r>
              <w:rPr>
                <w:rFonts w:ascii="Times New Roman" w:hAnsi="Times New Roman"/>
                <w:sz w:val="24"/>
                <w:szCs w:val="24"/>
              </w:rPr>
              <w:t>ë</w:t>
            </w:r>
            <w:r w:rsidRPr="004805F3">
              <w:rPr>
                <w:rFonts w:ascii="Times New Roman" w:hAnsi="Times New Roman"/>
                <w:sz w:val="24"/>
                <w:szCs w:val="24"/>
              </w:rPr>
              <w:t xml:space="preserve"> n</w:t>
            </w:r>
            <w:r>
              <w:rPr>
                <w:rFonts w:ascii="Times New Roman" w:hAnsi="Times New Roman"/>
                <w:sz w:val="24"/>
                <w:szCs w:val="24"/>
              </w:rPr>
              <w:t>ë</w:t>
            </w:r>
            <w:r w:rsidRPr="004805F3">
              <w:rPr>
                <w:rFonts w:ascii="Times New Roman" w:hAnsi="Times New Roman"/>
                <w:sz w:val="24"/>
                <w:szCs w:val="24"/>
              </w:rPr>
              <w:t xml:space="preserve"> tabel</w:t>
            </w:r>
            <w:r>
              <w:rPr>
                <w:rFonts w:ascii="Times New Roman" w:hAnsi="Times New Roman"/>
                <w:sz w:val="24"/>
                <w:szCs w:val="24"/>
              </w:rPr>
              <w:t>ë</w:t>
            </w:r>
            <w:r w:rsidRPr="004805F3">
              <w:rPr>
                <w:rFonts w:ascii="Times New Roman" w:hAnsi="Times New Roman"/>
                <w:sz w:val="24"/>
                <w:szCs w:val="24"/>
              </w:rPr>
              <w:t xml:space="preserve"> (fletore) formulat kimike t</w:t>
            </w:r>
            <w:r>
              <w:rPr>
                <w:rFonts w:ascii="Times New Roman" w:hAnsi="Times New Roman"/>
                <w:sz w:val="24"/>
                <w:szCs w:val="24"/>
              </w:rPr>
              <w:t>ë</w:t>
            </w:r>
            <w:r w:rsidRPr="004805F3">
              <w:rPr>
                <w:rFonts w:ascii="Times New Roman" w:hAnsi="Times New Roman"/>
                <w:sz w:val="24"/>
                <w:szCs w:val="24"/>
              </w:rPr>
              <w:t xml:space="preserve"> tyre.</w:t>
            </w:r>
          </w:p>
          <w:p w14:paraId="5C4971CB" w14:textId="77777777" w:rsidR="00043308" w:rsidRPr="007B6924" w:rsidRDefault="00043308" w:rsidP="00043308">
            <w:pPr>
              <w:spacing w:line="360" w:lineRule="auto"/>
              <w:ind w:firstLine="0"/>
              <w:rPr>
                <w:rFonts w:ascii="Times New Roman" w:hAnsi="Times New Roman"/>
                <w:sz w:val="24"/>
                <w:szCs w:val="24"/>
                <w:lang w:eastAsia="sq-AL"/>
              </w:rPr>
            </w:pPr>
          </w:p>
          <w:p w14:paraId="089F66E5" w14:textId="77777777" w:rsidR="00043308" w:rsidRPr="00716277" w:rsidRDefault="00043308" w:rsidP="00043308">
            <w:pPr>
              <w:ind w:firstLine="0"/>
            </w:pPr>
            <w:r w:rsidRPr="00E0708D">
              <w:rPr>
                <w:rFonts w:ascii="Times New Roman" w:hAnsi="Times New Roman"/>
                <w:b/>
                <w:sz w:val="24"/>
                <w:szCs w:val="24"/>
              </w:rPr>
              <w:t>Veprimet në situatë</w:t>
            </w:r>
          </w:p>
          <w:p w14:paraId="663B131D" w14:textId="77777777" w:rsidR="00043308" w:rsidRPr="0001567D" w:rsidRDefault="00043308" w:rsidP="00043308">
            <w:pPr>
              <w:autoSpaceDE w:val="0"/>
              <w:autoSpaceDN w:val="0"/>
              <w:adjustRightInd w:val="0"/>
              <w:ind w:firstLine="0"/>
              <w:jc w:val="left"/>
              <w:rPr>
                <w:rFonts w:ascii="Times New Roman" w:hAnsi="Times New Roman"/>
                <w:b/>
                <w:sz w:val="24"/>
                <w:szCs w:val="24"/>
              </w:rPr>
            </w:pPr>
            <w:r>
              <w:rPr>
                <w:rFonts w:ascii="Times New Roman" w:hAnsi="Times New Roman"/>
                <w:b/>
                <w:i/>
                <w:sz w:val="24"/>
                <w:szCs w:val="24"/>
              </w:rPr>
              <w:t xml:space="preserve">Kryhet aktiviteti praktik me nxënësit/et. </w:t>
            </w:r>
            <w:r>
              <w:rPr>
                <w:rFonts w:ascii="Times New Roman" w:hAnsi="Times New Roman"/>
                <w:b/>
                <w:sz w:val="24"/>
                <w:szCs w:val="24"/>
              </w:rPr>
              <w:t>Puna në grupe, eksperimentim, shpjegim, diskutim.</w:t>
            </w:r>
          </w:p>
          <w:p w14:paraId="03593B05" w14:textId="77777777" w:rsidR="00043308" w:rsidRDefault="00043308" w:rsidP="00043308">
            <w:pPr>
              <w:autoSpaceDE w:val="0"/>
              <w:autoSpaceDN w:val="0"/>
              <w:adjustRightInd w:val="0"/>
              <w:ind w:firstLine="0"/>
              <w:jc w:val="left"/>
              <w:rPr>
                <w:rFonts w:ascii="Times New Roman" w:hAnsi="Times New Roman"/>
                <w:sz w:val="24"/>
                <w:szCs w:val="24"/>
              </w:rPr>
            </w:pPr>
            <w:r w:rsidRPr="000D71C2">
              <w:rPr>
                <w:rFonts w:ascii="Times New Roman" w:hAnsi="Times New Roman"/>
                <w:sz w:val="24"/>
                <w:szCs w:val="24"/>
              </w:rPr>
              <w:t xml:space="preserve">Mësuesi/ja </w:t>
            </w:r>
            <w:r>
              <w:rPr>
                <w:rFonts w:ascii="Times New Roman" w:hAnsi="Times New Roman"/>
                <w:sz w:val="24"/>
                <w:szCs w:val="24"/>
              </w:rPr>
              <w:t xml:space="preserve">u </w:t>
            </w:r>
            <w:r w:rsidRPr="000D71C2">
              <w:rPr>
                <w:rFonts w:ascii="Times New Roman" w:hAnsi="Times New Roman"/>
                <w:sz w:val="24"/>
                <w:szCs w:val="24"/>
              </w:rPr>
              <w:t>shpjegon</w:t>
            </w:r>
            <w:r>
              <w:rPr>
                <w:rFonts w:ascii="Times New Roman" w:hAnsi="Times New Roman"/>
                <w:sz w:val="24"/>
                <w:szCs w:val="24"/>
              </w:rPr>
              <w:t xml:space="preserve"> nxënësve/eve se tretësirat ujore të acideve dhe bazave mund të jenë të holluara ose të përqendruara dhe kanë veti djegëse, tretëse e gërryese, prandaj i udhëzon që ato të mbahen me shumë kujdes. </w:t>
            </w:r>
            <w:r w:rsidRPr="000D71C2">
              <w:rPr>
                <w:rFonts w:ascii="Times New Roman" w:eastAsiaTheme="minorHAnsi" w:hAnsi="Times New Roman"/>
                <w:sz w:val="24"/>
                <w:szCs w:val="24"/>
              </w:rPr>
              <w:t>Përshkruan</w:t>
            </w:r>
            <w:r>
              <w:rPr>
                <w:rFonts w:ascii="Times New Roman" w:eastAsiaTheme="minorHAnsi" w:hAnsi="Times New Roman"/>
                <w:sz w:val="24"/>
                <w:szCs w:val="24"/>
              </w:rPr>
              <w:t xml:space="preserve"> </w:t>
            </w:r>
            <w:r w:rsidRPr="000D71C2">
              <w:rPr>
                <w:rFonts w:ascii="Times New Roman" w:eastAsiaTheme="minorHAnsi" w:hAnsi="Times New Roman"/>
                <w:sz w:val="24"/>
                <w:szCs w:val="24"/>
              </w:rPr>
              <w:t>ndikimin e acideve</w:t>
            </w:r>
            <w:r>
              <w:rPr>
                <w:rFonts w:ascii="Times New Roman" w:eastAsiaTheme="minorHAnsi" w:hAnsi="Times New Roman"/>
                <w:sz w:val="24"/>
                <w:szCs w:val="24"/>
              </w:rPr>
              <w:t xml:space="preserve"> </w:t>
            </w:r>
            <w:r w:rsidRPr="000D71C2">
              <w:rPr>
                <w:rFonts w:ascii="Times New Roman" w:eastAsiaTheme="minorHAnsi" w:hAnsi="Times New Roman"/>
                <w:sz w:val="24"/>
                <w:szCs w:val="24"/>
              </w:rPr>
              <w:t>dhe</w:t>
            </w:r>
            <w:r>
              <w:rPr>
                <w:rFonts w:ascii="Times New Roman" w:eastAsiaTheme="minorHAnsi" w:hAnsi="Times New Roman"/>
                <w:sz w:val="24"/>
                <w:szCs w:val="24"/>
              </w:rPr>
              <w:t xml:space="preserve"> </w:t>
            </w:r>
            <w:r w:rsidRPr="000D71C2">
              <w:rPr>
                <w:rFonts w:ascii="Times New Roman" w:eastAsiaTheme="minorHAnsi" w:hAnsi="Times New Roman"/>
                <w:sz w:val="24"/>
                <w:szCs w:val="24"/>
              </w:rPr>
              <w:t>bazave</w:t>
            </w:r>
            <w:r>
              <w:rPr>
                <w:rFonts w:ascii="Times New Roman" w:eastAsiaTheme="minorHAnsi" w:hAnsi="Times New Roman"/>
                <w:sz w:val="24"/>
                <w:szCs w:val="24"/>
              </w:rPr>
              <w:t xml:space="preserve"> </w:t>
            </w:r>
            <w:r w:rsidRPr="000D71C2">
              <w:rPr>
                <w:rFonts w:ascii="Times New Roman" w:eastAsiaTheme="minorHAnsi" w:hAnsi="Times New Roman"/>
                <w:sz w:val="24"/>
                <w:szCs w:val="24"/>
              </w:rPr>
              <w:t>mbi</w:t>
            </w:r>
            <w:r>
              <w:rPr>
                <w:rFonts w:ascii="Times New Roman" w:eastAsiaTheme="minorHAnsi" w:hAnsi="Times New Roman"/>
                <w:sz w:val="24"/>
                <w:szCs w:val="24"/>
              </w:rPr>
              <w:t xml:space="preserve"> </w:t>
            </w:r>
            <w:r w:rsidRPr="000D71C2">
              <w:rPr>
                <w:rFonts w:ascii="Times New Roman" w:eastAsiaTheme="minorHAnsi" w:hAnsi="Times New Roman"/>
                <w:sz w:val="24"/>
                <w:szCs w:val="24"/>
              </w:rPr>
              <w:t xml:space="preserve">dëftuesit e </w:t>
            </w:r>
            <w:r w:rsidRPr="000D71C2">
              <w:rPr>
                <w:rFonts w:ascii="Times New Roman" w:eastAsiaTheme="minorHAnsi" w:hAnsi="Times New Roman"/>
                <w:sz w:val="24"/>
                <w:szCs w:val="24"/>
              </w:rPr>
              <w:lastRenderedPageBreak/>
              <w:t>ngjyrosur. Jepet</w:t>
            </w:r>
            <w:r>
              <w:rPr>
                <w:rFonts w:ascii="Times New Roman" w:eastAsiaTheme="minorHAnsi" w:hAnsi="Times New Roman"/>
                <w:sz w:val="24"/>
                <w:szCs w:val="24"/>
              </w:rPr>
              <w:t xml:space="preserve"> </w:t>
            </w:r>
            <w:r w:rsidRPr="000D71C2">
              <w:rPr>
                <w:rFonts w:ascii="Times New Roman" w:eastAsiaTheme="minorHAnsi" w:hAnsi="Times New Roman"/>
                <w:sz w:val="24"/>
                <w:szCs w:val="24"/>
              </w:rPr>
              <w:t>kuptimi</w:t>
            </w:r>
            <w:r>
              <w:rPr>
                <w:rFonts w:ascii="Times New Roman" w:eastAsiaTheme="minorHAnsi" w:hAnsi="Times New Roman"/>
                <w:sz w:val="24"/>
                <w:szCs w:val="24"/>
              </w:rPr>
              <w:t xml:space="preserve"> </w:t>
            </w:r>
            <w:r w:rsidRPr="000D71C2">
              <w:rPr>
                <w:rFonts w:ascii="Times New Roman" w:eastAsiaTheme="minorHAnsi" w:hAnsi="Times New Roman"/>
                <w:sz w:val="24"/>
                <w:szCs w:val="24"/>
              </w:rPr>
              <w:t>mbi pH dhe</w:t>
            </w:r>
            <w:r>
              <w:rPr>
                <w:rFonts w:ascii="Times New Roman" w:eastAsiaTheme="minorHAnsi" w:hAnsi="Times New Roman"/>
                <w:sz w:val="24"/>
                <w:szCs w:val="24"/>
              </w:rPr>
              <w:t xml:space="preserve"> </w:t>
            </w:r>
            <w:r w:rsidRPr="000D71C2">
              <w:rPr>
                <w:rFonts w:ascii="Times New Roman" w:eastAsiaTheme="minorHAnsi" w:hAnsi="Times New Roman"/>
                <w:sz w:val="24"/>
                <w:szCs w:val="24"/>
              </w:rPr>
              <w:t>ndryshimi</w:t>
            </w:r>
            <w:r>
              <w:rPr>
                <w:rFonts w:ascii="Times New Roman" w:eastAsiaTheme="minorHAnsi" w:hAnsi="Times New Roman"/>
                <w:sz w:val="24"/>
                <w:szCs w:val="24"/>
              </w:rPr>
              <w:t xml:space="preserve"> </w:t>
            </w:r>
            <w:r w:rsidRPr="000D71C2">
              <w:rPr>
                <w:rFonts w:ascii="Times New Roman" w:eastAsiaTheme="minorHAnsi" w:hAnsi="Times New Roman"/>
                <w:sz w:val="24"/>
                <w:szCs w:val="24"/>
              </w:rPr>
              <w:t>i</w:t>
            </w:r>
            <w:r>
              <w:rPr>
                <w:rFonts w:ascii="Times New Roman" w:eastAsiaTheme="minorHAnsi" w:hAnsi="Times New Roman"/>
                <w:sz w:val="24"/>
                <w:szCs w:val="24"/>
              </w:rPr>
              <w:t xml:space="preserve"> </w:t>
            </w:r>
            <w:r w:rsidRPr="000D71C2">
              <w:rPr>
                <w:rFonts w:ascii="Times New Roman" w:eastAsiaTheme="minorHAnsi" w:hAnsi="Times New Roman"/>
                <w:sz w:val="24"/>
                <w:szCs w:val="24"/>
              </w:rPr>
              <w:t>vlerave</w:t>
            </w:r>
            <w:r>
              <w:rPr>
                <w:rFonts w:ascii="Times New Roman" w:eastAsiaTheme="minorHAnsi" w:hAnsi="Times New Roman"/>
                <w:sz w:val="24"/>
                <w:szCs w:val="24"/>
              </w:rPr>
              <w:t xml:space="preserve"> </w:t>
            </w:r>
            <w:r w:rsidRPr="000D71C2">
              <w:rPr>
                <w:rFonts w:ascii="Times New Roman" w:eastAsiaTheme="minorHAnsi" w:hAnsi="Times New Roman"/>
                <w:sz w:val="24"/>
                <w:szCs w:val="24"/>
              </w:rPr>
              <w:t>të</w:t>
            </w:r>
            <w:r>
              <w:rPr>
                <w:rFonts w:ascii="Times New Roman" w:eastAsiaTheme="minorHAnsi" w:hAnsi="Times New Roman"/>
                <w:sz w:val="24"/>
                <w:szCs w:val="24"/>
              </w:rPr>
              <w:t xml:space="preserve"> </w:t>
            </w:r>
            <w:r w:rsidRPr="000D71C2">
              <w:rPr>
                <w:rFonts w:ascii="Times New Roman" w:eastAsiaTheme="minorHAnsi" w:hAnsi="Times New Roman"/>
                <w:sz w:val="24"/>
                <w:szCs w:val="24"/>
              </w:rPr>
              <w:t>tij</w:t>
            </w:r>
            <w:r>
              <w:rPr>
                <w:rFonts w:ascii="Times New Roman" w:eastAsiaTheme="minorHAnsi" w:hAnsi="Times New Roman"/>
                <w:sz w:val="24"/>
                <w:szCs w:val="24"/>
              </w:rPr>
              <w:t xml:space="preserve"> </w:t>
            </w:r>
            <w:r w:rsidRPr="000D71C2">
              <w:rPr>
                <w:rFonts w:ascii="Times New Roman" w:eastAsiaTheme="minorHAnsi" w:hAnsi="Times New Roman"/>
                <w:sz w:val="24"/>
                <w:szCs w:val="24"/>
              </w:rPr>
              <w:t>në</w:t>
            </w:r>
            <w:r>
              <w:rPr>
                <w:rFonts w:ascii="Times New Roman" w:eastAsiaTheme="minorHAnsi" w:hAnsi="Times New Roman"/>
                <w:sz w:val="24"/>
                <w:szCs w:val="24"/>
              </w:rPr>
              <w:t xml:space="preserve"> </w:t>
            </w:r>
            <w:r w:rsidRPr="000D71C2">
              <w:rPr>
                <w:rFonts w:ascii="Times New Roman" w:eastAsiaTheme="minorHAnsi" w:hAnsi="Times New Roman"/>
                <w:sz w:val="24"/>
                <w:szCs w:val="24"/>
              </w:rPr>
              <w:t>varësi</w:t>
            </w:r>
            <w:r>
              <w:rPr>
                <w:rFonts w:ascii="Times New Roman" w:eastAsiaTheme="minorHAnsi" w:hAnsi="Times New Roman"/>
                <w:sz w:val="24"/>
                <w:szCs w:val="24"/>
              </w:rPr>
              <w:t xml:space="preserve"> </w:t>
            </w:r>
            <w:r w:rsidRPr="000D71C2">
              <w:rPr>
                <w:rFonts w:ascii="Times New Roman" w:eastAsiaTheme="minorHAnsi" w:hAnsi="Times New Roman"/>
                <w:sz w:val="24"/>
                <w:szCs w:val="24"/>
              </w:rPr>
              <w:t>të</w:t>
            </w:r>
            <w:r>
              <w:rPr>
                <w:rFonts w:ascii="Times New Roman" w:eastAsiaTheme="minorHAnsi" w:hAnsi="Times New Roman"/>
                <w:sz w:val="24"/>
                <w:szCs w:val="24"/>
              </w:rPr>
              <w:t xml:space="preserve"> </w:t>
            </w:r>
            <w:r w:rsidRPr="000D71C2">
              <w:rPr>
                <w:rFonts w:ascii="Times New Roman" w:eastAsiaTheme="minorHAnsi" w:hAnsi="Times New Roman"/>
                <w:sz w:val="24"/>
                <w:szCs w:val="24"/>
              </w:rPr>
              <w:t>tretësirave</w:t>
            </w:r>
            <w:r>
              <w:rPr>
                <w:rFonts w:ascii="Times New Roman" w:eastAsiaTheme="minorHAnsi" w:hAnsi="Times New Roman"/>
                <w:sz w:val="24"/>
                <w:szCs w:val="24"/>
              </w:rPr>
              <w:t xml:space="preserve"> </w:t>
            </w:r>
            <w:r w:rsidRPr="000D71C2">
              <w:rPr>
                <w:rFonts w:ascii="Times New Roman" w:eastAsiaTheme="minorHAnsi" w:hAnsi="Times New Roman"/>
                <w:sz w:val="24"/>
                <w:szCs w:val="24"/>
              </w:rPr>
              <w:t>acide, bazike</w:t>
            </w:r>
            <w:r>
              <w:rPr>
                <w:rFonts w:ascii="Times New Roman" w:eastAsiaTheme="minorHAnsi" w:hAnsi="Times New Roman"/>
                <w:sz w:val="24"/>
                <w:szCs w:val="24"/>
              </w:rPr>
              <w:t xml:space="preserve"> </w:t>
            </w:r>
            <w:r w:rsidRPr="000D71C2">
              <w:rPr>
                <w:rFonts w:ascii="Times New Roman" w:eastAsiaTheme="minorHAnsi" w:hAnsi="Times New Roman"/>
                <w:sz w:val="24"/>
                <w:szCs w:val="24"/>
              </w:rPr>
              <w:t>dhe</w:t>
            </w:r>
            <w:r>
              <w:rPr>
                <w:rFonts w:ascii="Times New Roman" w:eastAsiaTheme="minorHAnsi" w:hAnsi="Times New Roman"/>
                <w:sz w:val="24"/>
                <w:szCs w:val="24"/>
              </w:rPr>
              <w:t xml:space="preserve"> </w:t>
            </w:r>
            <w:r w:rsidRPr="000D71C2">
              <w:rPr>
                <w:rFonts w:ascii="Times New Roman" w:eastAsiaTheme="minorHAnsi" w:hAnsi="Times New Roman"/>
                <w:sz w:val="24"/>
                <w:szCs w:val="24"/>
              </w:rPr>
              <w:t>asnjanëse.</w:t>
            </w:r>
          </w:p>
          <w:p w14:paraId="1139EF7C" w14:textId="77777777" w:rsidR="00043308" w:rsidRDefault="00043308" w:rsidP="00043308">
            <w:pPr>
              <w:autoSpaceDE w:val="0"/>
              <w:autoSpaceDN w:val="0"/>
              <w:adjustRightInd w:val="0"/>
              <w:ind w:firstLine="0"/>
              <w:jc w:val="left"/>
              <w:rPr>
                <w:rFonts w:ascii="Times New Roman" w:hAnsi="Times New Roman"/>
                <w:sz w:val="24"/>
                <w:szCs w:val="24"/>
              </w:rPr>
            </w:pPr>
          </w:p>
          <w:p w14:paraId="76A51227" w14:textId="77777777" w:rsidR="00043308" w:rsidRDefault="00043308" w:rsidP="00043308">
            <w:pPr>
              <w:autoSpaceDE w:val="0"/>
              <w:autoSpaceDN w:val="0"/>
              <w:adjustRightInd w:val="0"/>
              <w:ind w:firstLine="0"/>
              <w:jc w:val="left"/>
              <w:rPr>
                <w:rFonts w:ascii="Times New Roman" w:hAnsi="Times New Roman"/>
                <w:sz w:val="24"/>
                <w:szCs w:val="24"/>
              </w:rPr>
            </w:pPr>
            <w:r w:rsidRPr="00933116">
              <w:rPr>
                <w:rFonts w:ascii="Times New Roman" w:hAnsi="Times New Roman"/>
                <w:sz w:val="24"/>
                <w:szCs w:val="24"/>
              </w:rPr>
              <w:t>Nx</w:t>
            </w:r>
            <w:r>
              <w:rPr>
                <w:rFonts w:ascii="Times New Roman" w:hAnsi="Times New Roman"/>
                <w:sz w:val="24"/>
                <w:szCs w:val="24"/>
              </w:rPr>
              <w:t>ë</w:t>
            </w:r>
            <w:r w:rsidRPr="00933116">
              <w:rPr>
                <w:rFonts w:ascii="Times New Roman" w:hAnsi="Times New Roman"/>
                <w:sz w:val="24"/>
                <w:szCs w:val="24"/>
              </w:rPr>
              <w:t>n</w:t>
            </w:r>
            <w:r>
              <w:rPr>
                <w:rFonts w:ascii="Times New Roman" w:hAnsi="Times New Roman"/>
                <w:sz w:val="24"/>
                <w:szCs w:val="24"/>
              </w:rPr>
              <w:t>ë</w:t>
            </w:r>
            <w:r w:rsidRPr="00933116">
              <w:rPr>
                <w:rFonts w:ascii="Times New Roman" w:hAnsi="Times New Roman"/>
                <w:sz w:val="24"/>
                <w:szCs w:val="24"/>
              </w:rPr>
              <w:t>sit</w:t>
            </w:r>
            <w:r>
              <w:rPr>
                <w:rFonts w:ascii="Times New Roman" w:hAnsi="Times New Roman"/>
                <w:sz w:val="24"/>
                <w:szCs w:val="24"/>
              </w:rPr>
              <w:t>/et</w:t>
            </w:r>
            <w:r w:rsidRPr="00933116">
              <w:rPr>
                <w:rFonts w:ascii="Times New Roman" w:hAnsi="Times New Roman"/>
                <w:sz w:val="24"/>
                <w:szCs w:val="24"/>
              </w:rPr>
              <w:t xml:space="preserve"> ndahen n</w:t>
            </w:r>
            <w:r>
              <w:rPr>
                <w:rFonts w:ascii="Times New Roman" w:hAnsi="Times New Roman"/>
                <w:sz w:val="24"/>
                <w:szCs w:val="24"/>
              </w:rPr>
              <w:t>ë</w:t>
            </w:r>
            <w:r w:rsidRPr="00933116">
              <w:rPr>
                <w:rFonts w:ascii="Times New Roman" w:hAnsi="Times New Roman"/>
                <w:sz w:val="24"/>
                <w:szCs w:val="24"/>
              </w:rPr>
              <w:t xml:space="preserve"> grupe</w:t>
            </w:r>
            <w:r>
              <w:rPr>
                <w:rFonts w:ascii="Times New Roman" w:hAnsi="Times New Roman"/>
                <w:sz w:val="24"/>
                <w:szCs w:val="24"/>
              </w:rPr>
              <w:t xml:space="preserve">. Secili grup </w:t>
            </w:r>
            <w:r w:rsidRPr="000D71C2">
              <w:rPr>
                <w:rFonts w:ascii="Times New Roman" w:eastAsiaTheme="minorHAnsi" w:hAnsi="Times New Roman"/>
                <w:b/>
                <w:sz w:val="24"/>
                <w:szCs w:val="24"/>
              </w:rPr>
              <w:t xml:space="preserve">eksperimenton </w:t>
            </w:r>
            <w:r w:rsidRPr="000D71C2">
              <w:rPr>
                <w:rFonts w:ascii="Times New Roman" w:eastAsiaTheme="minorHAnsi" w:hAnsi="Times New Roman"/>
                <w:sz w:val="24"/>
                <w:szCs w:val="24"/>
              </w:rPr>
              <w:t>ndikimin e acideve dhe të bazave mbi dëftuesit e ngjyrosur.</w:t>
            </w:r>
          </w:p>
          <w:p w14:paraId="35B66585" w14:textId="77777777" w:rsidR="00043308" w:rsidRDefault="00043308" w:rsidP="00043308">
            <w:pPr>
              <w:autoSpaceDE w:val="0"/>
              <w:autoSpaceDN w:val="0"/>
              <w:adjustRightInd w:val="0"/>
              <w:ind w:firstLine="0"/>
              <w:jc w:val="left"/>
              <w:rPr>
                <w:rFonts w:ascii="Times New Roman" w:hAnsi="Times New Roman"/>
                <w:sz w:val="24"/>
                <w:szCs w:val="24"/>
              </w:rPr>
            </w:pPr>
            <w:r>
              <w:rPr>
                <w:rFonts w:ascii="Times New Roman" w:hAnsi="Times New Roman"/>
                <w:sz w:val="24"/>
                <w:szCs w:val="24"/>
              </w:rPr>
              <w:t xml:space="preserve">               Trtësirat</w:t>
            </w:r>
            <w:r w:rsidRPr="00B351A0">
              <w:rPr>
                <w:rFonts w:ascii="Times New Roman" w:hAnsi="Times New Roman"/>
                <w:sz w:val="24"/>
                <w:szCs w:val="24"/>
              </w:rPr>
              <w:t xml:space="preserve"> ujore t</w:t>
            </w:r>
            <w:r>
              <w:rPr>
                <w:rFonts w:ascii="Times New Roman" w:hAnsi="Times New Roman"/>
                <w:sz w:val="24"/>
                <w:szCs w:val="24"/>
              </w:rPr>
              <w:t>ë</w:t>
            </w:r>
            <w:r w:rsidRPr="00B351A0">
              <w:rPr>
                <w:rFonts w:ascii="Times New Roman" w:hAnsi="Times New Roman"/>
                <w:sz w:val="24"/>
                <w:szCs w:val="24"/>
              </w:rPr>
              <w:t xml:space="preserve"> HCl, CH</w:t>
            </w:r>
            <w:r w:rsidRPr="00B351A0">
              <w:rPr>
                <w:rFonts w:ascii="Times New Roman" w:hAnsi="Times New Roman"/>
                <w:sz w:val="24"/>
                <w:szCs w:val="24"/>
                <w:vertAlign w:val="subscript"/>
              </w:rPr>
              <w:t>3</w:t>
            </w:r>
            <w:r w:rsidRPr="00B351A0">
              <w:rPr>
                <w:rFonts w:ascii="Times New Roman" w:hAnsi="Times New Roman"/>
                <w:sz w:val="24"/>
                <w:szCs w:val="24"/>
              </w:rPr>
              <w:t>COOH, NaOH, NaCl</w:t>
            </w:r>
            <w:r>
              <w:rPr>
                <w:rFonts w:ascii="Times New Roman" w:hAnsi="Times New Roman"/>
                <w:sz w:val="24"/>
                <w:szCs w:val="24"/>
              </w:rPr>
              <w:t xml:space="preserve"> provohen me dëftues të ndryshëm:</w:t>
            </w:r>
          </w:p>
          <w:p w14:paraId="316162D4" w14:textId="77777777" w:rsidR="00043308" w:rsidRDefault="00043308" w:rsidP="009F125C">
            <w:pPr>
              <w:pStyle w:val="ListParagraph"/>
              <w:numPr>
                <w:ilvl w:val="0"/>
                <w:numId w:val="58"/>
              </w:numPr>
              <w:autoSpaceDE w:val="0"/>
              <w:autoSpaceDN w:val="0"/>
              <w:adjustRightInd w:val="0"/>
              <w:contextualSpacing/>
              <w:jc w:val="left"/>
              <w:rPr>
                <w:rFonts w:ascii="Times New Roman" w:hAnsi="Times New Roman"/>
                <w:sz w:val="24"/>
                <w:szCs w:val="24"/>
              </w:rPr>
            </w:pPr>
            <w:r>
              <w:rPr>
                <w:rFonts w:ascii="Times New Roman" w:hAnsi="Times New Roman"/>
                <w:sz w:val="24"/>
                <w:szCs w:val="24"/>
              </w:rPr>
              <w:t>lakmues;</w:t>
            </w:r>
          </w:p>
          <w:p w14:paraId="00192BBF" w14:textId="77777777" w:rsidR="00043308" w:rsidRDefault="00043308" w:rsidP="009F125C">
            <w:pPr>
              <w:pStyle w:val="ListParagraph"/>
              <w:numPr>
                <w:ilvl w:val="0"/>
                <w:numId w:val="58"/>
              </w:numPr>
              <w:autoSpaceDE w:val="0"/>
              <w:autoSpaceDN w:val="0"/>
              <w:adjustRightInd w:val="0"/>
              <w:contextualSpacing/>
              <w:jc w:val="left"/>
              <w:rPr>
                <w:rFonts w:ascii="Times New Roman" w:hAnsi="Times New Roman"/>
                <w:sz w:val="24"/>
                <w:szCs w:val="24"/>
              </w:rPr>
            </w:pPr>
            <w:r>
              <w:rPr>
                <w:rFonts w:ascii="Times New Roman" w:hAnsi="Times New Roman"/>
                <w:sz w:val="24"/>
                <w:szCs w:val="24"/>
              </w:rPr>
              <w:t>metiloranzh;</w:t>
            </w:r>
          </w:p>
          <w:p w14:paraId="60AFF1DC" w14:textId="77777777" w:rsidR="00043308" w:rsidRDefault="00043308" w:rsidP="009F125C">
            <w:pPr>
              <w:pStyle w:val="ListParagraph"/>
              <w:numPr>
                <w:ilvl w:val="0"/>
                <w:numId w:val="58"/>
              </w:numPr>
              <w:autoSpaceDE w:val="0"/>
              <w:autoSpaceDN w:val="0"/>
              <w:adjustRightInd w:val="0"/>
              <w:contextualSpacing/>
              <w:jc w:val="left"/>
              <w:rPr>
                <w:rFonts w:ascii="Times New Roman" w:hAnsi="Times New Roman"/>
                <w:sz w:val="24"/>
                <w:szCs w:val="24"/>
              </w:rPr>
            </w:pPr>
            <w:r>
              <w:rPr>
                <w:rFonts w:ascii="Times New Roman" w:hAnsi="Times New Roman"/>
                <w:sz w:val="24"/>
                <w:szCs w:val="24"/>
              </w:rPr>
              <w:t>fenolftalein;</w:t>
            </w:r>
          </w:p>
          <w:p w14:paraId="58DE7CF5" w14:textId="77777777" w:rsidR="00043308" w:rsidRDefault="00043308" w:rsidP="009F125C">
            <w:pPr>
              <w:pStyle w:val="ListParagraph"/>
              <w:numPr>
                <w:ilvl w:val="0"/>
                <w:numId w:val="58"/>
              </w:numPr>
              <w:autoSpaceDE w:val="0"/>
              <w:autoSpaceDN w:val="0"/>
              <w:adjustRightInd w:val="0"/>
              <w:contextualSpacing/>
              <w:jc w:val="left"/>
              <w:rPr>
                <w:rFonts w:ascii="Times New Roman" w:hAnsi="Times New Roman"/>
                <w:sz w:val="24"/>
                <w:szCs w:val="24"/>
              </w:rPr>
            </w:pPr>
            <w:r>
              <w:rPr>
                <w:rFonts w:ascii="Times New Roman" w:hAnsi="Times New Roman"/>
                <w:sz w:val="24"/>
                <w:szCs w:val="24"/>
              </w:rPr>
              <w:t>dëftues universal.</w:t>
            </w:r>
          </w:p>
          <w:p w14:paraId="6A6CAA07" w14:textId="77777777" w:rsidR="00043308" w:rsidRPr="00B351A0" w:rsidRDefault="00043308" w:rsidP="00043308">
            <w:pPr>
              <w:pStyle w:val="ListParagraph"/>
              <w:autoSpaceDE w:val="0"/>
              <w:autoSpaceDN w:val="0"/>
              <w:adjustRightInd w:val="0"/>
              <w:ind w:firstLine="0"/>
              <w:jc w:val="left"/>
              <w:rPr>
                <w:rFonts w:ascii="Times New Roman" w:hAnsi="Times New Roman"/>
                <w:sz w:val="24"/>
                <w:szCs w:val="24"/>
              </w:rPr>
            </w:pPr>
            <w:r>
              <w:rPr>
                <w:rFonts w:ascii="Times New Roman" w:hAnsi="Times New Roman"/>
                <w:sz w:val="24"/>
                <w:szCs w:val="24"/>
              </w:rPr>
              <w:t>Si ndryshon ngjyra e dëftuesit në këto tretësira? Cilat mund të jenë vlerat e Ph në këto tretësira?</w:t>
            </w:r>
          </w:p>
          <w:p w14:paraId="65C3C561" w14:textId="77777777" w:rsidR="00043308" w:rsidRPr="000D71C2" w:rsidRDefault="00043308" w:rsidP="00043308">
            <w:pPr>
              <w:autoSpaceDE w:val="0"/>
              <w:autoSpaceDN w:val="0"/>
              <w:adjustRightInd w:val="0"/>
              <w:ind w:left="360" w:firstLine="0"/>
              <w:jc w:val="left"/>
              <w:rPr>
                <w:rFonts w:ascii="Times New Roman" w:hAnsi="Times New Roman"/>
                <w:sz w:val="24"/>
                <w:szCs w:val="24"/>
              </w:rPr>
            </w:pPr>
            <w:r w:rsidRPr="000D71C2">
              <w:rPr>
                <w:rFonts w:ascii="Times New Roman" w:hAnsi="Times New Roman"/>
                <w:sz w:val="24"/>
                <w:szCs w:val="24"/>
              </w:rPr>
              <w:t>Nxënës</w:t>
            </w:r>
            <w:r>
              <w:rPr>
                <w:rFonts w:ascii="Times New Roman" w:hAnsi="Times New Roman"/>
                <w:sz w:val="24"/>
                <w:szCs w:val="24"/>
              </w:rPr>
              <w:t>it/et</w:t>
            </w:r>
            <w:r w:rsidRPr="000D71C2">
              <w:rPr>
                <w:rFonts w:ascii="Times New Roman" w:hAnsi="Times New Roman"/>
                <w:sz w:val="24"/>
                <w:szCs w:val="24"/>
              </w:rPr>
              <w:t xml:space="preserve"> japin konkluzione dhe bëjnë klasifikimin e tretësirave</w:t>
            </w:r>
            <w:r>
              <w:rPr>
                <w:rFonts w:ascii="Times New Roman" w:hAnsi="Times New Roman"/>
                <w:sz w:val="24"/>
                <w:szCs w:val="24"/>
              </w:rPr>
              <w:t>,</w:t>
            </w:r>
            <w:r w:rsidRPr="000D71C2">
              <w:rPr>
                <w:rFonts w:ascii="Times New Roman" w:hAnsi="Times New Roman"/>
                <w:sz w:val="24"/>
                <w:szCs w:val="24"/>
              </w:rPr>
              <w:t xml:space="preserve"> duke përcaktuar përafërsisht edhe Ph e tyre.</w:t>
            </w:r>
          </w:p>
          <w:p w14:paraId="2277F73A" w14:textId="77777777" w:rsidR="00043308" w:rsidRPr="00C66F5C" w:rsidRDefault="00043308" w:rsidP="00043308">
            <w:pPr>
              <w:autoSpaceDE w:val="0"/>
              <w:autoSpaceDN w:val="0"/>
              <w:adjustRightInd w:val="0"/>
              <w:ind w:firstLine="0"/>
              <w:jc w:val="left"/>
              <w:rPr>
                <w:rFonts w:ascii="Times New Roman" w:hAnsi="Times New Roman"/>
                <w:sz w:val="24"/>
                <w:szCs w:val="24"/>
              </w:rPr>
            </w:pPr>
          </w:p>
        </w:tc>
      </w:tr>
      <w:tr w:rsidR="00043308" w14:paraId="60041B7E" w14:textId="77777777" w:rsidTr="00043308">
        <w:tc>
          <w:tcPr>
            <w:tcW w:w="13887" w:type="dxa"/>
            <w:gridSpan w:val="4"/>
          </w:tcPr>
          <w:p w14:paraId="6035C895" w14:textId="6330CAA0" w:rsidR="00043308" w:rsidRDefault="00043308" w:rsidP="00043308">
            <w:pPr>
              <w:spacing w:line="360" w:lineRule="auto"/>
              <w:ind w:firstLine="0"/>
              <w:jc w:val="left"/>
              <w:rPr>
                <w:rFonts w:ascii="Times New Roman" w:hAnsi="Times New Roman"/>
                <w:sz w:val="24"/>
                <w:szCs w:val="24"/>
              </w:rPr>
            </w:pPr>
            <w:r w:rsidRPr="000D71C2">
              <w:rPr>
                <w:rFonts w:ascii="Times New Roman" w:hAnsi="Times New Roman"/>
                <w:b/>
                <w:sz w:val="24"/>
                <w:szCs w:val="28"/>
                <w:lang w:eastAsia="sq-AL"/>
              </w:rPr>
              <w:lastRenderedPageBreak/>
              <w:t>Vlerësimi</w:t>
            </w:r>
            <w:r>
              <w:rPr>
                <w:rFonts w:ascii="Times New Roman" w:hAnsi="Times New Roman"/>
                <w:sz w:val="24"/>
                <w:szCs w:val="24"/>
              </w:rPr>
              <w:t xml:space="preserve">Nxënësit/et vlerësohen për: </w:t>
            </w:r>
          </w:p>
          <w:p w14:paraId="074D3486" w14:textId="77777777" w:rsidR="00043308" w:rsidRPr="00043308" w:rsidRDefault="00043308" w:rsidP="00043308">
            <w:pPr>
              <w:autoSpaceDE w:val="0"/>
              <w:autoSpaceDN w:val="0"/>
              <w:adjustRightInd w:val="0"/>
              <w:ind w:firstLine="0"/>
              <w:contextualSpacing/>
              <w:jc w:val="left"/>
              <w:rPr>
                <w:rFonts w:ascii="Times New Roman" w:eastAsiaTheme="minorHAnsi" w:hAnsi="Times New Roman"/>
                <w:sz w:val="24"/>
                <w:szCs w:val="24"/>
              </w:rPr>
            </w:pPr>
            <w:r>
              <w:rPr>
                <w:rFonts w:ascii="Times New Roman" w:eastAsiaTheme="minorHAnsi" w:hAnsi="Times New Roman"/>
                <w:sz w:val="24"/>
                <w:szCs w:val="24"/>
              </w:rPr>
              <w:t>N2-</w:t>
            </w:r>
            <w:r w:rsidRPr="00043308">
              <w:rPr>
                <w:rFonts w:ascii="Times New Roman" w:eastAsiaTheme="minorHAnsi" w:hAnsi="Times New Roman"/>
                <w:sz w:val="24"/>
                <w:szCs w:val="24"/>
              </w:rPr>
              <w:t>shkruan formulat e acideve dhe bazave më të përdorshme;</w:t>
            </w:r>
          </w:p>
          <w:p w14:paraId="37E4BF56" w14:textId="77777777" w:rsidR="00043308" w:rsidRPr="00043308" w:rsidRDefault="00043308" w:rsidP="00043308">
            <w:pPr>
              <w:autoSpaceDE w:val="0"/>
              <w:autoSpaceDN w:val="0"/>
              <w:adjustRightInd w:val="0"/>
              <w:ind w:firstLine="0"/>
              <w:contextualSpacing/>
              <w:jc w:val="left"/>
              <w:rPr>
                <w:rFonts w:ascii="Times New Roman" w:eastAsiaTheme="minorHAnsi" w:hAnsi="Times New Roman"/>
                <w:sz w:val="24"/>
                <w:szCs w:val="24"/>
              </w:rPr>
            </w:pPr>
            <w:r>
              <w:rPr>
                <w:rFonts w:ascii="Symbol" w:eastAsiaTheme="minorHAnsi" w:hAnsi="Symbol" w:cs="Symbol"/>
                <w:sz w:val="24"/>
                <w:szCs w:val="24"/>
              </w:rPr>
              <w:t></w:t>
            </w:r>
            <w:r>
              <w:rPr>
                <w:rFonts w:ascii="Symbol" w:eastAsiaTheme="minorHAnsi" w:hAnsi="Symbol" w:cs="Symbol"/>
                <w:sz w:val="24"/>
                <w:szCs w:val="24"/>
              </w:rPr>
              <w:t></w:t>
            </w:r>
            <w:r>
              <w:rPr>
                <w:rFonts w:ascii="Symbol" w:eastAsiaTheme="minorHAnsi" w:hAnsi="Symbol" w:cs="Symbol"/>
                <w:sz w:val="24"/>
                <w:szCs w:val="24"/>
              </w:rPr>
              <w:t></w:t>
            </w:r>
            <w:r w:rsidRPr="00043308">
              <w:rPr>
                <w:rFonts w:ascii="Symbol" w:eastAsiaTheme="minorHAnsi" w:hAnsi="Symbol" w:cs="Symbol"/>
                <w:sz w:val="24"/>
                <w:szCs w:val="24"/>
              </w:rPr>
              <w:t></w:t>
            </w:r>
            <w:r w:rsidRPr="00043308">
              <w:rPr>
                <w:rFonts w:ascii="Times New Roman" w:eastAsiaTheme="minorHAnsi" w:hAnsi="Times New Roman"/>
                <w:sz w:val="24"/>
                <w:szCs w:val="24"/>
              </w:rPr>
              <w:t>përshkruan ndikimin e acideve dhe bazave mbi dëftuesit e ngjyrosur;</w:t>
            </w:r>
          </w:p>
          <w:p w14:paraId="61DA48D8" w14:textId="5D8D2B18" w:rsidR="00043308" w:rsidRPr="00043308" w:rsidRDefault="00043308" w:rsidP="00043308">
            <w:pPr>
              <w:spacing w:line="360" w:lineRule="auto"/>
              <w:ind w:firstLine="0"/>
              <w:jc w:val="left"/>
              <w:rPr>
                <w:rFonts w:ascii="Times New Roman" w:hAnsi="Times New Roman"/>
                <w:b/>
                <w:sz w:val="24"/>
                <w:szCs w:val="28"/>
                <w:lang w:eastAsia="sq-AL"/>
              </w:rPr>
            </w:pPr>
            <w:r>
              <w:rPr>
                <w:rFonts w:ascii="Symbol" w:eastAsiaTheme="minorHAnsi" w:hAnsi="Symbol" w:cs="Symbol"/>
                <w:sz w:val="24"/>
                <w:szCs w:val="24"/>
              </w:rPr>
              <w:t></w:t>
            </w:r>
            <w:r>
              <w:rPr>
                <w:rFonts w:ascii="Symbol" w:eastAsiaTheme="minorHAnsi" w:hAnsi="Symbol" w:cs="Symbol"/>
                <w:sz w:val="24"/>
                <w:szCs w:val="24"/>
              </w:rPr>
              <w:t></w:t>
            </w:r>
            <w:r>
              <w:rPr>
                <w:rFonts w:ascii="Symbol" w:eastAsiaTheme="minorHAnsi" w:hAnsi="Symbol" w:cs="Symbol"/>
                <w:sz w:val="24"/>
                <w:szCs w:val="24"/>
              </w:rPr>
              <w:t></w:t>
            </w:r>
            <w:r w:rsidRPr="00043308">
              <w:rPr>
                <w:rFonts w:ascii="Symbol" w:eastAsiaTheme="minorHAnsi" w:hAnsi="Symbol" w:cs="Symbol"/>
                <w:sz w:val="24"/>
                <w:szCs w:val="24"/>
              </w:rPr>
              <w:t></w:t>
            </w:r>
            <w:r w:rsidRPr="00043308">
              <w:rPr>
                <w:rFonts w:ascii="Times New Roman" w:eastAsiaTheme="minorHAnsi" w:hAnsi="Times New Roman"/>
                <w:sz w:val="24"/>
                <w:szCs w:val="24"/>
              </w:rPr>
              <w:t>përcakton në mënyrë eksperimentale pH e tretësirës, duke përdorur dëftues të ngjyrosur ose universal</w:t>
            </w:r>
          </w:p>
          <w:p w14:paraId="474C9530" w14:textId="77777777" w:rsidR="00043308" w:rsidRPr="00043308" w:rsidRDefault="00043308" w:rsidP="00043308">
            <w:pPr>
              <w:spacing w:line="360" w:lineRule="auto"/>
              <w:contextualSpacing/>
              <w:jc w:val="left"/>
              <w:rPr>
                <w:rFonts w:ascii="Times New Roman" w:hAnsi="Times New Roman"/>
                <w:sz w:val="24"/>
                <w:szCs w:val="24"/>
                <w:lang w:eastAsia="sq-AL"/>
              </w:rPr>
            </w:pPr>
          </w:p>
        </w:tc>
      </w:tr>
      <w:tr w:rsidR="00043308" w14:paraId="58BA6974" w14:textId="77777777" w:rsidTr="00043308">
        <w:trPr>
          <w:trHeight w:val="2236"/>
        </w:trPr>
        <w:tc>
          <w:tcPr>
            <w:tcW w:w="13887" w:type="dxa"/>
            <w:gridSpan w:val="4"/>
          </w:tcPr>
          <w:p w14:paraId="189F8E70" w14:textId="77777777" w:rsidR="00043308" w:rsidRPr="000D71C2" w:rsidRDefault="00043308" w:rsidP="00043308">
            <w:pPr>
              <w:spacing w:line="360" w:lineRule="auto"/>
              <w:ind w:firstLine="0"/>
              <w:jc w:val="left"/>
              <w:rPr>
                <w:rFonts w:ascii="Times New Roman" w:hAnsi="Times New Roman"/>
                <w:b/>
                <w:sz w:val="24"/>
                <w:szCs w:val="28"/>
                <w:lang w:eastAsia="sq-AL"/>
              </w:rPr>
            </w:pPr>
            <w:r w:rsidRPr="000D71C2">
              <w:rPr>
                <w:rFonts w:ascii="Times New Roman" w:hAnsi="Times New Roman"/>
                <w:b/>
                <w:sz w:val="24"/>
                <w:szCs w:val="28"/>
                <w:lang w:eastAsia="sq-AL"/>
              </w:rPr>
              <w:t>Detyrat dhe puna e pavarur</w:t>
            </w:r>
          </w:p>
          <w:p w14:paraId="3C28141D" w14:textId="77777777" w:rsidR="00043308" w:rsidRPr="001918F5" w:rsidRDefault="00043308" w:rsidP="009F125C">
            <w:pPr>
              <w:pStyle w:val="ListParagraph"/>
              <w:numPr>
                <w:ilvl w:val="0"/>
                <w:numId w:val="57"/>
              </w:numPr>
              <w:spacing w:line="360" w:lineRule="auto"/>
              <w:contextualSpacing/>
              <w:jc w:val="left"/>
              <w:rPr>
                <w:rFonts w:ascii="Times New Roman" w:hAnsi="Times New Roman"/>
                <w:sz w:val="24"/>
                <w:szCs w:val="24"/>
                <w:lang w:eastAsia="sq-AL"/>
              </w:rPr>
            </w:pPr>
            <w:r w:rsidRPr="001918F5">
              <w:rPr>
                <w:rFonts w:ascii="Times New Roman" w:hAnsi="Times New Roman"/>
                <w:sz w:val="24"/>
                <w:szCs w:val="24"/>
                <w:lang w:eastAsia="sq-AL"/>
              </w:rPr>
              <w:t>Shkruani formulat kimike p</w:t>
            </w:r>
            <w:r>
              <w:rPr>
                <w:rFonts w:ascii="Times New Roman" w:hAnsi="Times New Roman"/>
                <w:sz w:val="24"/>
                <w:szCs w:val="24"/>
                <w:lang w:eastAsia="sq-AL"/>
              </w:rPr>
              <w:t>ë</w:t>
            </w:r>
            <w:r w:rsidRPr="001918F5">
              <w:rPr>
                <w:rFonts w:ascii="Times New Roman" w:hAnsi="Times New Roman"/>
                <w:sz w:val="24"/>
                <w:szCs w:val="24"/>
                <w:lang w:eastAsia="sq-AL"/>
              </w:rPr>
              <w:t>r p</w:t>
            </w:r>
            <w:r>
              <w:rPr>
                <w:rFonts w:ascii="Times New Roman" w:hAnsi="Times New Roman"/>
                <w:sz w:val="24"/>
                <w:szCs w:val="24"/>
                <w:lang w:eastAsia="sq-AL"/>
              </w:rPr>
              <w:t>ë</w:t>
            </w:r>
            <w:r w:rsidRPr="001918F5">
              <w:rPr>
                <w:rFonts w:ascii="Times New Roman" w:hAnsi="Times New Roman"/>
                <w:sz w:val="24"/>
                <w:szCs w:val="24"/>
                <w:lang w:eastAsia="sq-AL"/>
              </w:rPr>
              <w:t>rb</w:t>
            </w:r>
            <w:r>
              <w:rPr>
                <w:rFonts w:ascii="Times New Roman" w:hAnsi="Times New Roman"/>
                <w:sz w:val="24"/>
                <w:szCs w:val="24"/>
                <w:lang w:eastAsia="sq-AL"/>
              </w:rPr>
              <w:t>ë</w:t>
            </w:r>
            <w:r w:rsidRPr="001918F5">
              <w:rPr>
                <w:rFonts w:ascii="Times New Roman" w:hAnsi="Times New Roman"/>
                <w:sz w:val="24"/>
                <w:szCs w:val="24"/>
                <w:lang w:eastAsia="sq-AL"/>
              </w:rPr>
              <w:t xml:space="preserve">rjet: </w:t>
            </w:r>
            <w:r>
              <w:rPr>
                <w:rFonts w:ascii="Times New Roman" w:hAnsi="Times New Roman"/>
                <w:sz w:val="24"/>
                <w:szCs w:val="24"/>
                <w:lang w:eastAsia="sq-AL"/>
              </w:rPr>
              <w:t>a</w:t>
            </w:r>
            <w:r w:rsidRPr="001918F5">
              <w:rPr>
                <w:rFonts w:ascii="Times New Roman" w:hAnsi="Times New Roman"/>
                <w:sz w:val="24"/>
                <w:szCs w:val="24"/>
                <w:lang w:eastAsia="sq-AL"/>
              </w:rPr>
              <w:t>) acid nitrik, acid karbonik, acid sulfurik, acid sulfuror, acid sulfhidrik</w:t>
            </w:r>
            <w:r>
              <w:rPr>
                <w:rFonts w:ascii="Times New Roman" w:hAnsi="Times New Roman"/>
                <w:sz w:val="24"/>
                <w:szCs w:val="24"/>
                <w:lang w:eastAsia="sq-AL"/>
              </w:rPr>
              <w:t>;</w:t>
            </w:r>
          </w:p>
          <w:p w14:paraId="68986391" w14:textId="77777777" w:rsidR="00043308" w:rsidRPr="001918F5" w:rsidRDefault="00043308" w:rsidP="00043308">
            <w:pPr>
              <w:pStyle w:val="ListParagraph"/>
              <w:spacing w:line="360" w:lineRule="auto"/>
              <w:ind w:firstLine="0"/>
              <w:jc w:val="left"/>
              <w:rPr>
                <w:rFonts w:ascii="Times New Roman" w:hAnsi="Times New Roman"/>
                <w:sz w:val="24"/>
                <w:szCs w:val="24"/>
                <w:lang w:eastAsia="sq-AL"/>
              </w:rPr>
            </w:pPr>
            <w:r>
              <w:rPr>
                <w:rFonts w:ascii="Times New Roman" w:hAnsi="Times New Roman"/>
                <w:sz w:val="24"/>
                <w:szCs w:val="24"/>
                <w:lang w:eastAsia="sq-AL"/>
              </w:rPr>
              <w:t>b</w:t>
            </w:r>
            <w:r w:rsidRPr="001918F5">
              <w:rPr>
                <w:rFonts w:ascii="Times New Roman" w:hAnsi="Times New Roman"/>
                <w:sz w:val="24"/>
                <w:szCs w:val="24"/>
                <w:lang w:eastAsia="sq-AL"/>
              </w:rPr>
              <w:t>) hidroksid kaliumi, hidroksid amoni, hidroksid bariumi, hidroksid hekuri</w:t>
            </w:r>
            <w:r>
              <w:rPr>
                <w:rFonts w:ascii="Times New Roman" w:hAnsi="Times New Roman"/>
                <w:sz w:val="24"/>
                <w:szCs w:val="24"/>
                <w:lang w:eastAsia="sq-AL"/>
              </w:rPr>
              <w:t xml:space="preserve"> </w:t>
            </w:r>
            <w:r w:rsidRPr="001918F5">
              <w:rPr>
                <w:rFonts w:ascii="Times New Roman" w:hAnsi="Times New Roman"/>
                <w:sz w:val="24"/>
                <w:szCs w:val="24"/>
                <w:lang w:eastAsia="sq-AL"/>
              </w:rPr>
              <w:t>(III)</w:t>
            </w:r>
            <w:r>
              <w:rPr>
                <w:rFonts w:ascii="Times New Roman" w:hAnsi="Times New Roman"/>
                <w:sz w:val="24"/>
                <w:szCs w:val="24"/>
                <w:lang w:eastAsia="sq-AL"/>
              </w:rPr>
              <w:t>.</w:t>
            </w:r>
          </w:p>
          <w:p w14:paraId="39309302" w14:textId="77777777" w:rsidR="00043308" w:rsidRPr="000D71C2" w:rsidRDefault="00043308" w:rsidP="009F125C">
            <w:pPr>
              <w:pStyle w:val="ListParagraph"/>
              <w:numPr>
                <w:ilvl w:val="0"/>
                <w:numId w:val="57"/>
              </w:numPr>
              <w:autoSpaceDE w:val="0"/>
              <w:autoSpaceDN w:val="0"/>
              <w:adjustRightInd w:val="0"/>
              <w:contextualSpacing/>
              <w:jc w:val="left"/>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Çfarë </w:t>
            </w:r>
            <w:r w:rsidRPr="000D71C2">
              <w:rPr>
                <w:rFonts w:ascii="Times New Roman" w:eastAsiaTheme="minorHAnsi" w:hAnsi="Times New Roman"/>
                <w:color w:val="000000"/>
                <w:sz w:val="24"/>
                <w:szCs w:val="24"/>
              </w:rPr>
              <w:t>vlerash</w:t>
            </w:r>
            <w:r>
              <w:rPr>
                <w:rFonts w:ascii="Times New Roman" w:eastAsiaTheme="minorHAnsi" w:hAnsi="Times New Roman"/>
                <w:color w:val="000000"/>
                <w:sz w:val="24"/>
                <w:szCs w:val="24"/>
              </w:rPr>
              <w:t xml:space="preserve"> </w:t>
            </w:r>
            <w:r w:rsidRPr="000D71C2">
              <w:rPr>
                <w:rFonts w:ascii="Times New Roman" w:eastAsiaTheme="minorHAnsi" w:hAnsi="Times New Roman"/>
                <w:color w:val="000000"/>
                <w:sz w:val="24"/>
                <w:szCs w:val="24"/>
              </w:rPr>
              <w:t>të pH parashikoni</w:t>
            </w:r>
            <w:r>
              <w:rPr>
                <w:rFonts w:ascii="Times New Roman" w:eastAsiaTheme="minorHAnsi" w:hAnsi="Times New Roman"/>
                <w:color w:val="000000"/>
                <w:sz w:val="24"/>
                <w:szCs w:val="24"/>
              </w:rPr>
              <w:t xml:space="preserve"> </w:t>
            </w:r>
            <w:r w:rsidRPr="000D71C2">
              <w:rPr>
                <w:rFonts w:ascii="Times New Roman" w:eastAsiaTheme="minorHAnsi" w:hAnsi="Times New Roman"/>
                <w:color w:val="000000"/>
                <w:sz w:val="24"/>
                <w:szCs w:val="24"/>
              </w:rPr>
              <w:t>për</w:t>
            </w:r>
            <w:r>
              <w:rPr>
                <w:rFonts w:ascii="Times New Roman" w:eastAsiaTheme="minorHAnsi" w:hAnsi="Times New Roman"/>
                <w:color w:val="000000"/>
                <w:sz w:val="24"/>
                <w:szCs w:val="24"/>
              </w:rPr>
              <w:t xml:space="preserve"> </w:t>
            </w:r>
            <w:r w:rsidRPr="000D71C2">
              <w:rPr>
                <w:rFonts w:ascii="Times New Roman" w:eastAsiaTheme="minorHAnsi" w:hAnsi="Times New Roman"/>
                <w:color w:val="000000"/>
                <w:sz w:val="24"/>
                <w:szCs w:val="24"/>
              </w:rPr>
              <w:t>tretësirat</w:t>
            </w:r>
            <w:r>
              <w:rPr>
                <w:rFonts w:ascii="Times New Roman" w:eastAsiaTheme="minorHAnsi" w:hAnsi="Times New Roman"/>
                <w:color w:val="000000"/>
                <w:sz w:val="24"/>
                <w:szCs w:val="24"/>
              </w:rPr>
              <w:t xml:space="preserve"> </w:t>
            </w:r>
            <w:r w:rsidRPr="000D71C2">
              <w:rPr>
                <w:rFonts w:ascii="Times New Roman" w:eastAsiaTheme="minorHAnsi" w:hAnsi="Times New Roman"/>
                <w:color w:val="000000"/>
                <w:sz w:val="24"/>
                <w:szCs w:val="24"/>
              </w:rPr>
              <w:t>ujore</w:t>
            </w:r>
            <w:r>
              <w:rPr>
                <w:rFonts w:ascii="Times New Roman" w:eastAsiaTheme="minorHAnsi" w:hAnsi="Times New Roman"/>
                <w:color w:val="000000"/>
                <w:sz w:val="24"/>
                <w:szCs w:val="24"/>
              </w:rPr>
              <w:t xml:space="preserve"> </w:t>
            </w:r>
            <w:r w:rsidRPr="000D71C2">
              <w:rPr>
                <w:rFonts w:ascii="Times New Roman" w:eastAsiaTheme="minorHAnsi" w:hAnsi="Times New Roman"/>
                <w:color w:val="000000"/>
                <w:sz w:val="24"/>
                <w:szCs w:val="24"/>
              </w:rPr>
              <w:t>të</w:t>
            </w:r>
            <w:r>
              <w:rPr>
                <w:rFonts w:ascii="Times New Roman" w:eastAsiaTheme="minorHAnsi" w:hAnsi="Times New Roman"/>
                <w:color w:val="000000"/>
                <w:sz w:val="24"/>
                <w:szCs w:val="24"/>
              </w:rPr>
              <w:t xml:space="preserve"> </w:t>
            </w:r>
            <w:r w:rsidRPr="000D71C2">
              <w:rPr>
                <w:rFonts w:ascii="Times New Roman" w:eastAsiaTheme="minorHAnsi" w:hAnsi="Times New Roman"/>
                <w:color w:val="000000"/>
                <w:sz w:val="24"/>
                <w:szCs w:val="24"/>
              </w:rPr>
              <w:t>LiOH,  H</w:t>
            </w:r>
            <w:r w:rsidRPr="000D71C2">
              <w:rPr>
                <w:rFonts w:ascii="Times New Roman" w:eastAsiaTheme="minorHAnsi" w:hAnsi="Times New Roman"/>
                <w:color w:val="000000"/>
                <w:sz w:val="24"/>
                <w:szCs w:val="24"/>
                <w:vertAlign w:val="subscript"/>
              </w:rPr>
              <w:t>2</w:t>
            </w:r>
            <w:r w:rsidRPr="000D71C2">
              <w:rPr>
                <w:rFonts w:ascii="Times New Roman" w:eastAsiaTheme="minorHAnsi" w:hAnsi="Times New Roman"/>
                <w:color w:val="000000"/>
                <w:sz w:val="24"/>
                <w:szCs w:val="24"/>
              </w:rPr>
              <w:t>SO</w:t>
            </w:r>
            <w:r w:rsidRPr="000D71C2">
              <w:rPr>
                <w:rFonts w:ascii="Times New Roman" w:eastAsiaTheme="minorHAnsi" w:hAnsi="Times New Roman"/>
                <w:color w:val="000000"/>
                <w:sz w:val="24"/>
                <w:szCs w:val="24"/>
                <w:vertAlign w:val="subscript"/>
              </w:rPr>
              <w:t>4</w:t>
            </w:r>
            <w:r w:rsidRPr="000D71C2">
              <w:rPr>
                <w:rFonts w:ascii="Times New Roman" w:eastAsiaTheme="minorHAnsi" w:hAnsi="Times New Roman"/>
                <w:color w:val="000000"/>
                <w:sz w:val="24"/>
                <w:szCs w:val="24"/>
              </w:rPr>
              <w:t>, KNO</w:t>
            </w:r>
            <w:r w:rsidRPr="000D71C2">
              <w:rPr>
                <w:rFonts w:ascii="Times New Roman" w:eastAsiaTheme="minorHAnsi" w:hAnsi="Times New Roman"/>
                <w:color w:val="000000"/>
                <w:sz w:val="24"/>
                <w:szCs w:val="24"/>
                <w:vertAlign w:val="subscript"/>
              </w:rPr>
              <w:t>3</w:t>
            </w:r>
            <w:r w:rsidRPr="000D71C2">
              <w:rPr>
                <w:rFonts w:ascii="Times New Roman" w:eastAsiaTheme="minorHAnsi" w:hAnsi="Times New Roman"/>
                <w:color w:val="000000"/>
                <w:sz w:val="24"/>
                <w:szCs w:val="24"/>
              </w:rPr>
              <w:t>.</w:t>
            </w:r>
          </w:p>
          <w:p w14:paraId="17848BB2" w14:textId="7147379A" w:rsidR="00043308" w:rsidRPr="00043308" w:rsidRDefault="00043308" w:rsidP="00043308">
            <w:pPr>
              <w:autoSpaceDE w:val="0"/>
              <w:autoSpaceDN w:val="0"/>
              <w:adjustRightInd w:val="0"/>
              <w:contextualSpacing/>
              <w:jc w:val="left"/>
              <w:rPr>
                <w:rFonts w:ascii="Times New Roman" w:eastAsiaTheme="minorHAnsi" w:hAnsi="Times New Roman"/>
                <w:color w:val="000000"/>
                <w:sz w:val="24"/>
                <w:szCs w:val="24"/>
              </w:rPr>
            </w:pPr>
          </w:p>
          <w:p w14:paraId="52EFE894" w14:textId="4863DC9D" w:rsidR="00043308" w:rsidRPr="00043308" w:rsidRDefault="00043308" w:rsidP="00043308">
            <w:pPr>
              <w:autoSpaceDE w:val="0"/>
              <w:autoSpaceDN w:val="0"/>
              <w:adjustRightInd w:val="0"/>
              <w:contextualSpacing/>
              <w:jc w:val="left"/>
              <w:rPr>
                <w:rFonts w:ascii="Times New Roman" w:eastAsiaTheme="minorHAnsi" w:hAnsi="Times New Roman"/>
                <w:color w:val="000000"/>
                <w:sz w:val="24"/>
                <w:szCs w:val="24"/>
                <w:lang w:val="en-US"/>
              </w:rPr>
            </w:pPr>
          </w:p>
        </w:tc>
      </w:tr>
    </w:tbl>
    <w:p w14:paraId="4EECC8AA" w14:textId="2CCE2B6B" w:rsidR="00043308" w:rsidRDefault="00043308" w:rsidP="00BA5C62">
      <w:pPr>
        <w:ind w:firstLine="0"/>
        <w:jc w:val="left"/>
        <w:rPr>
          <w:rFonts w:ascii="New roman" w:hAnsi="New roman"/>
          <w:sz w:val="24"/>
          <w:szCs w:val="24"/>
        </w:rPr>
      </w:pPr>
    </w:p>
    <w:p w14:paraId="7C64854E" w14:textId="77777777" w:rsidR="00033F07" w:rsidRDefault="00033F07" w:rsidP="00BA5C62">
      <w:pPr>
        <w:ind w:firstLine="0"/>
        <w:jc w:val="left"/>
        <w:rPr>
          <w:rFonts w:ascii="New roman" w:hAnsi="New roman"/>
          <w:sz w:val="24"/>
          <w:szCs w:val="24"/>
        </w:rPr>
      </w:pPr>
    </w:p>
    <w:p w14:paraId="29969B60" w14:textId="11D3710B" w:rsidR="00043308" w:rsidRDefault="00043308" w:rsidP="00BA5C62">
      <w:pPr>
        <w:ind w:firstLine="0"/>
        <w:jc w:val="left"/>
        <w:rPr>
          <w:rFonts w:ascii="New roman" w:hAnsi="New roman"/>
          <w:sz w:val="24"/>
          <w:szCs w:val="24"/>
        </w:rPr>
      </w:pPr>
    </w:p>
    <w:p w14:paraId="77A46B30" w14:textId="3FBE2B38" w:rsidR="00043308" w:rsidRDefault="00043308" w:rsidP="00BA5C62">
      <w:pPr>
        <w:ind w:firstLine="0"/>
        <w:jc w:val="left"/>
        <w:rPr>
          <w:rFonts w:ascii="New roman" w:hAnsi="New roman"/>
          <w:sz w:val="24"/>
          <w:szCs w:val="24"/>
        </w:rPr>
      </w:pPr>
    </w:p>
    <w:p w14:paraId="7D8CD144" w14:textId="1E451A50" w:rsidR="00FA3C2D" w:rsidRDefault="00FA3C2D" w:rsidP="00BA5C62">
      <w:pPr>
        <w:ind w:firstLine="0"/>
        <w:jc w:val="left"/>
        <w:rPr>
          <w:rFonts w:ascii="New roman" w:hAnsi="New roman"/>
          <w:sz w:val="24"/>
          <w:szCs w:val="24"/>
        </w:rPr>
      </w:pPr>
    </w:p>
    <w:p w14:paraId="5C0F253C" w14:textId="5BEDFF98" w:rsidR="00FA3C2D" w:rsidRDefault="00FA3C2D" w:rsidP="00BA5C62">
      <w:pPr>
        <w:ind w:firstLine="0"/>
        <w:jc w:val="left"/>
        <w:rPr>
          <w:rFonts w:ascii="New roman" w:hAnsi="New roman"/>
          <w:sz w:val="24"/>
          <w:szCs w:val="24"/>
        </w:rPr>
      </w:pPr>
    </w:p>
    <w:p w14:paraId="547350A5" w14:textId="000AE9F6" w:rsidR="00FA3C2D" w:rsidRDefault="00FA3C2D" w:rsidP="00BA5C62">
      <w:pPr>
        <w:ind w:firstLine="0"/>
        <w:jc w:val="left"/>
        <w:rPr>
          <w:rFonts w:ascii="New roman" w:hAnsi="New roman"/>
          <w:sz w:val="24"/>
          <w:szCs w:val="24"/>
        </w:rPr>
      </w:pPr>
    </w:p>
    <w:p w14:paraId="3DBE3DF0" w14:textId="0C3A072F" w:rsidR="00FA3C2D" w:rsidRDefault="00FA3C2D" w:rsidP="00BA5C62">
      <w:pPr>
        <w:ind w:firstLine="0"/>
        <w:jc w:val="left"/>
        <w:rPr>
          <w:rFonts w:ascii="New roman" w:hAnsi="New roman"/>
          <w:sz w:val="24"/>
          <w:szCs w:val="24"/>
        </w:rPr>
      </w:pPr>
    </w:p>
    <w:p w14:paraId="29324FFF" w14:textId="4478C4CB" w:rsidR="00FA3C2D" w:rsidRDefault="00FA3C2D" w:rsidP="00BA5C62">
      <w:pPr>
        <w:ind w:firstLine="0"/>
        <w:jc w:val="left"/>
        <w:rPr>
          <w:rFonts w:ascii="New roman" w:hAnsi="New roman"/>
          <w:sz w:val="24"/>
          <w:szCs w:val="24"/>
        </w:rPr>
      </w:pPr>
    </w:p>
    <w:p w14:paraId="68226FB1" w14:textId="591F70C3" w:rsidR="00FA3C2D" w:rsidRDefault="00FA3C2D" w:rsidP="00BA5C62">
      <w:pPr>
        <w:ind w:firstLine="0"/>
        <w:jc w:val="left"/>
        <w:rPr>
          <w:rFonts w:ascii="New roman" w:hAnsi="New roman"/>
          <w:sz w:val="24"/>
          <w:szCs w:val="24"/>
        </w:rPr>
      </w:pPr>
    </w:p>
    <w:p w14:paraId="2635DF74" w14:textId="253446F0" w:rsidR="00FA3C2D" w:rsidRDefault="00FA3C2D" w:rsidP="00BA5C62">
      <w:pPr>
        <w:ind w:firstLine="0"/>
        <w:jc w:val="left"/>
        <w:rPr>
          <w:rFonts w:ascii="New roman" w:hAnsi="New roman"/>
          <w:sz w:val="24"/>
          <w:szCs w:val="24"/>
        </w:rPr>
      </w:pPr>
    </w:p>
    <w:p w14:paraId="61922E51" w14:textId="66911185" w:rsidR="00FA3C2D" w:rsidRDefault="00FA3C2D" w:rsidP="00BA5C62">
      <w:pPr>
        <w:ind w:firstLine="0"/>
        <w:jc w:val="left"/>
        <w:rPr>
          <w:rFonts w:ascii="New roman" w:hAnsi="New roman"/>
          <w:sz w:val="24"/>
          <w:szCs w:val="24"/>
        </w:rPr>
      </w:pPr>
    </w:p>
    <w:p w14:paraId="6659F920" w14:textId="3C3AE021" w:rsidR="00FA3C2D" w:rsidRDefault="00FA3C2D" w:rsidP="00BA5C62">
      <w:pPr>
        <w:ind w:firstLine="0"/>
        <w:jc w:val="left"/>
        <w:rPr>
          <w:rFonts w:ascii="New roman" w:hAnsi="New roman"/>
          <w:sz w:val="24"/>
          <w:szCs w:val="24"/>
        </w:rPr>
      </w:pPr>
    </w:p>
    <w:p w14:paraId="39B522E9" w14:textId="08376EC4" w:rsidR="00FA3C2D" w:rsidRDefault="00FA3C2D" w:rsidP="00BA5C62">
      <w:pPr>
        <w:ind w:firstLine="0"/>
        <w:jc w:val="left"/>
        <w:rPr>
          <w:rFonts w:ascii="New roman" w:hAnsi="New roman"/>
          <w:sz w:val="24"/>
          <w:szCs w:val="24"/>
        </w:rPr>
      </w:pPr>
    </w:p>
    <w:p w14:paraId="51A105AE" w14:textId="0897CEE4" w:rsidR="00FA3C2D" w:rsidRDefault="00FA3C2D" w:rsidP="00BA5C62">
      <w:pPr>
        <w:ind w:firstLine="0"/>
        <w:jc w:val="left"/>
        <w:rPr>
          <w:rFonts w:ascii="New roman" w:hAnsi="New roman"/>
          <w:sz w:val="24"/>
          <w:szCs w:val="24"/>
        </w:rPr>
      </w:pPr>
    </w:p>
    <w:p w14:paraId="42E8BFFE" w14:textId="77777777" w:rsidR="00FA3C2D" w:rsidRDefault="00FA3C2D" w:rsidP="00BA5C62">
      <w:pPr>
        <w:ind w:firstLine="0"/>
        <w:jc w:val="left"/>
        <w:rPr>
          <w:rFonts w:ascii="New roman" w:hAnsi="New roman"/>
          <w:sz w:val="24"/>
          <w:szCs w:val="24"/>
        </w:rPr>
      </w:pPr>
    </w:p>
    <w:p w14:paraId="5EFAA870" w14:textId="77777777" w:rsidR="00043308" w:rsidRPr="00BA5C62" w:rsidRDefault="00043308" w:rsidP="00043308">
      <w:pPr>
        <w:tabs>
          <w:tab w:val="left" w:pos="1395"/>
        </w:tabs>
        <w:spacing w:line="360" w:lineRule="auto"/>
        <w:ind w:firstLine="0"/>
        <w:rPr>
          <w:rFonts w:ascii="New roman" w:hAnsi="New roman"/>
          <w:b/>
          <w:sz w:val="24"/>
          <w:szCs w:val="24"/>
        </w:rPr>
      </w:pPr>
      <w:bookmarkStart w:id="23" w:name="_Hlk194354422"/>
      <w:r w:rsidRPr="00A9692D">
        <w:rPr>
          <w:rFonts w:ascii="Times New Roman" w:hAnsi="Times New Roman" w:cs="Times New Roman"/>
          <w:b/>
          <w:color w:val="4F6228"/>
          <w:sz w:val="24"/>
          <w:szCs w:val="24"/>
        </w:rPr>
        <w:t>PLANIFIKIMI I ORËS MËSIMOR</w:t>
      </w:r>
      <w:r>
        <w:rPr>
          <w:rFonts w:ascii="Times New Roman" w:hAnsi="Times New Roman" w:cs="Times New Roman"/>
          <w:b/>
          <w:color w:val="4F6228"/>
          <w:sz w:val="24"/>
          <w:szCs w:val="24"/>
        </w:rPr>
        <w:t>E</w:t>
      </w:r>
    </w:p>
    <w:bookmarkEnd w:id="23"/>
    <w:p w14:paraId="7EAAE77D" w14:textId="009C4BE9" w:rsidR="00133688" w:rsidRPr="002F2DC4" w:rsidRDefault="00133688" w:rsidP="00133688">
      <w:pPr>
        <w:jc w:val="left"/>
        <w:rPr>
          <w:rFonts w:ascii="Times New Roman" w:hAnsi="Times New Roman"/>
          <w:b/>
          <w:color w:val="000000" w:themeColor="text1"/>
          <w:sz w:val="24"/>
          <w:szCs w:val="24"/>
        </w:rPr>
      </w:pPr>
    </w:p>
    <w:p w14:paraId="7D7FA6FC" w14:textId="77777777" w:rsidR="00133688" w:rsidRPr="002F2DC4" w:rsidRDefault="00133688" w:rsidP="00133688">
      <w:pPr>
        <w:jc w:val="left"/>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6"/>
        <w:gridCol w:w="2163"/>
        <w:gridCol w:w="1987"/>
        <w:gridCol w:w="1994"/>
      </w:tblGrid>
      <w:tr w:rsidR="00133688" w:rsidRPr="002F2DC4" w14:paraId="53E61F16" w14:textId="77777777" w:rsidTr="00843AEB">
        <w:tc>
          <w:tcPr>
            <w:tcW w:w="3644" w:type="dxa"/>
            <w:shd w:val="clear" w:color="auto" w:fill="FFFFFF" w:themeFill="background1"/>
          </w:tcPr>
          <w:p w14:paraId="25360610" w14:textId="77777777" w:rsidR="00133688" w:rsidRPr="002F2DC4" w:rsidRDefault="00133688" w:rsidP="00843AE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Fusha: Shkencat e natyrës</w:t>
            </w:r>
          </w:p>
        </w:tc>
        <w:tc>
          <w:tcPr>
            <w:tcW w:w="2827" w:type="dxa"/>
            <w:shd w:val="clear" w:color="auto" w:fill="FFFFFF" w:themeFill="background1"/>
          </w:tcPr>
          <w:p w14:paraId="249358AC" w14:textId="77777777" w:rsidR="00133688" w:rsidRPr="002F2DC4" w:rsidRDefault="00133688" w:rsidP="00843AE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Lënda: KIMI</w:t>
            </w:r>
          </w:p>
        </w:tc>
        <w:tc>
          <w:tcPr>
            <w:tcW w:w="3530" w:type="dxa"/>
            <w:shd w:val="clear" w:color="auto" w:fill="FFFFFF" w:themeFill="background1"/>
          </w:tcPr>
          <w:p w14:paraId="43BD958D" w14:textId="77777777" w:rsidR="00133688" w:rsidRPr="002F2DC4" w:rsidRDefault="00133688" w:rsidP="00843AE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Shkalla: V</w:t>
            </w:r>
          </w:p>
        </w:tc>
        <w:tc>
          <w:tcPr>
            <w:tcW w:w="3886" w:type="dxa"/>
            <w:shd w:val="clear" w:color="auto" w:fill="FFFFFF" w:themeFill="background1"/>
          </w:tcPr>
          <w:p w14:paraId="5B1F1E9C" w14:textId="77777777" w:rsidR="00133688" w:rsidRPr="002F2DC4" w:rsidRDefault="00133688" w:rsidP="00843AE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Klasa: X</w:t>
            </w:r>
          </w:p>
        </w:tc>
      </w:tr>
      <w:tr w:rsidR="00133688" w:rsidRPr="002F2DC4" w14:paraId="05BB4B10" w14:textId="77777777" w:rsidTr="00843AEB">
        <w:tc>
          <w:tcPr>
            <w:tcW w:w="6471" w:type="dxa"/>
            <w:gridSpan w:val="2"/>
            <w:shd w:val="clear" w:color="auto" w:fill="FFFFFF" w:themeFill="background1"/>
          </w:tcPr>
          <w:p w14:paraId="3E4375B8" w14:textId="7FB4138C" w:rsidR="00133688" w:rsidRPr="002F2DC4" w:rsidRDefault="00133688" w:rsidP="00843AEB">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 xml:space="preserve">Tema mësimore </w:t>
            </w:r>
            <w:r>
              <w:rPr>
                <w:rFonts w:ascii="Times New Roman" w:hAnsi="Times New Roman"/>
                <w:b/>
                <w:sz w:val="24"/>
                <w:szCs w:val="24"/>
                <w:lang w:eastAsia="sq-AL"/>
              </w:rPr>
              <w:t>: Veprimtari praktike. Disa reaksione të acideve</w:t>
            </w:r>
          </w:p>
        </w:tc>
        <w:tc>
          <w:tcPr>
            <w:tcW w:w="7416" w:type="dxa"/>
            <w:gridSpan w:val="2"/>
            <w:shd w:val="clear" w:color="auto" w:fill="FFFFFF" w:themeFill="background1"/>
          </w:tcPr>
          <w:p w14:paraId="3D07EECF" w14:textId="77777777" w:rsidR="00133688" w:rsidRPr="002F2DC4" w:rsidRDefault="00133688" w:rsidP="00843AEB">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 xml:space="preserve">Situata e të nxënit: </w:t>
            </w:r>
          </w:p>
          <w:p w14:paraId="7461424E" w14:textId="77777777" w:rsidR="00133688" w:rsidRPr="002F2DC4" w:rsidRDefault="00133688" w:rsidP="00843AEB">
            <w:pPr>
              <w:ind w:firstLine="0"/>
              <w:jc w:val="left"/>
              <w:rPr>
                <w:rFonts w:ascii="Times New Roman" w:hAnsi="Times New Roman"/>
                <w:b/>
                <w:sz w:val="24"/>
                <w:szCs w:val="24"/>
                <w:lang w:eastAsia="sq-AL"/>
              </w:rPr>
            </w:pPr>
            <w:r w:rsidRPr="002F2DC4">
              <w:rPr>
                <w:rFonts w:ascii="Times New Roman" w:hAnsi="Times New Roman"/>
                <w:sz w:val="24"/>
                <w:szCs w:val="24"/>
                <w:lang w:eastAsia="sq-AL"/>
              </w:rPr>
              <w:t>Vetitë e acideve dhe bazave. Ndryshimet midis acideve dhe bazave të forta e të dobëta. pH-ja e tretësirave acide dhe bazike.</w:t>
            </w:r>
          </w:p>
          <w:p w14:paraId="523992A3" w14:textId="77777777" w:rsidR="00133688" w:rsidRPr="002F2DC4" w:rsidRDefault="00133688" w:rsidP="00843AEB">
            <w:pPr>
              <w:ind w:firstLine="0"/>
              <w:jc w:val="left"/>
              <w:rPr>
                <w:rFonts w:ascii="Times New Roman" w:hAnsi="Times New Roman"/>
                <w:b/>
                <w:sz w:val="24"/>
                <w:szCs w:val="24"/>
                <w:lang w:eastAsia="sq-AL"/>
              </w:rPr>
            </w:pPr>
          </w:p>
        </w:tc>
      </w:tr>
      <w:tr w:rsidR="00133688" w:rsidRPr="002F2DC4" w14:paraId="31BBB003" w14:textId="77777777" w:rsidTr="00843AEB">
        <w:tc>
          <w:tcPr>
            <w:tcW w:w="6471" w:type="dxa"/>
            <w:gridSpan w:val="2"/>
            <w:shd w:val="clear" w:color="auto" w:fill="FFFFFF" w:themeFill="background1"/>
          </w:tcPr>
          <w:p w14:paraId="6A2F6F9C" w14:textId="0850AE97" w:rsidR="00133688" w:rsidRPr="00133688" w:rsidRDefault="00133688" w:rsidP="00133688">
            <w:pPr>
              <w:ind w:firstLine="0"/>
              <w:jc w:val="left"/>
              <w:rPr>
                <w:rFonts w:ascii="Times New Roman" w:hAnsi="Times New Roman"/>
                <w:b/>
                <w:color w:val="FF0000"/>
                <w:sz w:val="24"/>
                <w:szCs w:val="24"/>
                <w:lang w:eastAsia="sq-AL"/>
              </w:rPr>
            </w:pPr>
            <w:r w:rsidRPr="002F2DC4">
              <w:rPr>
                <w:rFonts w:ascii="Times New Roman" w:hAnsi="Times New Roman"/>
                <w:b/>
                <w:sz w:val="24"/>
                <w:szCs w:val="24"/>
                <w:lang w:eastAsia="sq-AL"/>
              </w:rPr>
              <w:t>Rezultatet e të nxënit të kompetencave të fushës/lëndës sipas temës mësimore</w:t>
            </w:r>
            <w:r w:rsidRPr="002F2DC4">
              <w:rPr>
                <w:rFonts w:ascii="Times New Roman" w:eastAsiaTheme="minorHAnsi" w:hAnsi="Times New Roman"/>
                <w:sz w:val="24"/>
                <w:szCs w:val="24"/>
              </w:rPr>
              <w:t>xënësi/ja:</w:t>
            </w:r>
          </w:p>
          <w:p w14:paraId="38D9B0BA" w14:textId="14FC80A4" w:rsidR="00133688" w:rsidRPr="00133688" w:rsidRDefault="00133688" w:rsidP="00133688">
            <w:pPr>
              <w:autoSpaceDE w:val="0"/>
              <w:autoSpaceDN w:val="0"/>
              <w:adjustRightInd w:val="0"/>
              <w:ind w:firstLine="0"/>
              <w:contextualSpacing/>
              <w:rPr>
                <w:rFonts w:ascii="Times New Roman" w:eastAsiaTheme="minorHAnsi" w:hAnsi="Times New Roman"/>
                <w:sz w:val="24"/>
                <w:szCs w:val="24"/>
              </w:rPr>
            </w:pPr>
            <w:r>
              <w:rPr>
                <w:rFonts w:ascii="Times New Roman" w:eastAsiaTheme="minorHAnsi" w:hAnsi="Times New Roman"/>
                <w:sz w:val="24"/>
                <w:szCs w:val="24"/>
              </w:rPr>
              <w:t>N2-</w:t>
            </w:r>
            <w:r w:rsidRPr="00133688">
              <w:rPr>
                <w:rFonts w:ascii="Times New Roman" w:eastAsiaTheme="minorHAnsi" w:hAnsi="Times New Roman"/>
                <w:sz w:val="24"/>
                <w:szCs w:val="24"/>
              </w:rPr>
              <w:t>përkufizon acidet e forta dhe të dobëta, duke dhënë shembuj;</w:t>
            </w:r>
          </w:p>
          <w:p w14:paraId="125DAF7B" w14:textId="152C1B7D" w:rsidR="00133688" w:rsidRPr="00133688" w:rsidRDefault="00133688" w:rsidP="00133688">
            <w:pPr>
              <w:autoSpaceDE w:val="0"/>
              <w:autoSpaceDN w:val="0"/>
              <w:adjustRightInd w:val="0"/>
              <w:ind w:firstLine="0"/>
              <w:contextualSpacing/>
              <w:rPr>
                <w:rFonts w:ascii="Times New Roman" w:eastAsiaTheme="minorHAnsi" w:hAnsi="Times New Roman"/>
                <w:sz w:val="24"/>
                <w:szCs w:val="24"/>
              </w:rPr>
            </w:pPr>
            <w:r>
              <w:rPr>
                <w:rFonts w:ascii="Times New Roman" w:eastAsiaTheme="minorHAnsi" w:hAnsi="Times New Roman"/>
                <w:sz w:val="24"/>
                <w:szCs w:val="24"/>
              </w:rPr>
              <w:t>N3-</w:t>
            </w:r>
            <w:r w:rsidRPr="00133688">
              <w:rPr>
                <w:rFonts w:ascii="Times New Roman" w:eastAsiaTheme="minorHAnsi" w:hAnsi="Times New Roman"/>
                <w:sz w:val="24"/>
                <w:szCs w:val="24"/>
              </w:rPr>
              <w:t>përkufizon bazat e forta dhe të dobëta, duke dhënë shembuj</w:t>
            </w:r>
          </w:p>
          <w:p w14:paraId="2F21C858" w14:textId="09BF3D9E" w:rsidR="00133688" w:rsidRPr="00133688" w:rsidRDefault="00133688" w:rsidP="00133688">
            <w:pPr>
              <w:autoSpaceDE w:val="0"/>
              <w:autoSpaceDN w:val="0"/>
              <w:adjustRightInd w:val="0"/>
              <w:ind w:firstLine="0"/>
              <w:contextualSpacing/>
              <w:rPr>
                <w:rFonts w:ascii="Times New Roman" w:eastAsia="Batang" w:hAnsi="Times New Roman"/>
                <w:b/>
                <w:sz w:val="24"/>
                <w:szCs w:val="24"/>
              </w:rPr>
            </w:pPr>
            <w:r>
              <w:rPr>
                <w:rFonts w:ascii="Times New Roman" w:eastAsiaTheme="minorHAnsi" w:hAnsi="Times New Roman"/>
                <w:sz w:val="24"/>
                <w:szCs w:val="24"/>
              </w:rPr>
              <w:t>N4-</w:t>
            </w:r>
            <w:r w:rsidRPr="00133688">
              <w:rPr>
                <w:rFonts w:ascii="Times New Roman" w:eastAsiaTheme="minorHAnsi" w:hAnsi="Times New Roman"/>
                <w:sz w:val="24"/>
                <w:szCs w:val="24"/>
              </w:rPr>
              <w:t>shpjegon dallimet midis elektroliteve të forta dhe të dobëta, acide dhe baza.</w:t>
            </w:r>
          </w:p>
        </w:tc>
        <w:tc>
          <w:tcPr>
            <w:tcW w:w="7416" w:type="dxa"/>
            <w:gridSpan w:val="2"/>
            <w:shd w:val="clear" w:color="auto" w:fill="FFFFFF" w:themeFill="background1"/>
          </w:tcPr>
          <w:p w14:paraId="3E0F9676" w14:textId="77777777" w:rsidR="00133688" w:rsidRPr="002F2DC4" w:rsidRDefault="00133688" w:rsidP="00843AEB">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 xml:space="preserve">Fjalët kyçe: </w:t>
            </w:r>
          </w:p>
          <w:p w14:paraId="770BF312" w14:textId="77777777" w:rsidR="00133688" w:rsidRPr="002F2DC4" w:rsidRDefault="00133688" w:rsidP="00843AEB">
            <w:pPr>
              <w:ind w:firstLine="0"/>
              <w:jc w:val="left"/>
              <w:rPr>
                <w:rFonts w:ascii="Times New Roman" w:hAnsi="Times New Roman"/>
                <w:sz w:val="24"/>
                <w:szCs w:val="24"/>
                <w:lang w:eastAsia="sq-AL"/>
              </w:rPr>
            </w:pPr>
            <w:r w:rsidRPr="002F2DC4">
              <w:rPr>
                <w:rFonts w:ascii="Times New Roman" w:hAnsi="Times New Roman"/>
                <w:sz w:val="24"/>
                <w:szCs w:val="24"/>
                <w:lang w:eastAsia="sq-AL"/>
              </w:rPr>
              <w:t xml:space="preserve">acide; baza; elektrolite; acide të forta; acide të dobëta; baza të forta; baza të dobëta; dëftues i ngjyrosur; pH; tretësirë acide; tretësirë bazike. </w:t>
            </w:r>
          </w:p>
          <w:p w14:paraId="20790150" w14:textId="77777777" w:rsidR="00133688" w:rsidRPr="002F2DC4" w:rsidRDefault="00133688" w:rsidP="00843AEB">
            <w:pPr>
              <w:ind w:firstLine="0"/>
              <w:jc w:val="left"/>
              <w:rPr>
                <w:rFonts w:ascii="Times New Roman" w:hAnsi="Times New Roman"/>
                <w:sz w:val="24"/>
                <w:szCs w:val="24"/>
                <w:vertAlign w:val="subscript"/>
                <w:lang w:eastAsia="sq-AL"/>
              </w:rPr>
            </w:pPr>
          </w:p>
          <w:p w14:paraId="5D3412A2" w14:textId="77777777" w:rsidR="00133688" w:rsidRPr="002F2DC4" w:rsidRDefault="00133688" w:rsidP="00843AEB">
            <w:pPr>
              <w:ind w:firstLine="0"/>
              <w:jc w:val="left"/>
              <w:rPr>
                <w:rFonts w:ascii="Times New Roman" w:hAnsi="Times New Roman"/>
                <w:sz w:val="24"/>
                <w:szCs w:val="24"/>
                <w:lang w:eastAsia="sq-AL"/>
              </w:rPr>
            </w:pPr>
          </w:p>
        </w:tc>
      </w:tr>
      <w:tr w:rsidR="00133688" w:rsidRPr="002F2DC4" w14:paraId="431D853A" w14:textId="77777777" w:rsidTr="00843AEB">
        <w:tc>
          <w:tcPr>
            <w:tcW w:w="6471" w:type="dxa"/>
            <w:gridSpan w:val="2"/>
            <w:shd w:val="clear" w:color="auto" w:fill="FFFFFF" w:themeFill="background1"/>
          </w:tcPr>
          <w:p w14:paraId="085C30CB" w14:textId="77777777" w:rsidR="00133688" w:rsidRPr="002F2DC4" w:rsidRDefault="00133688" w:rsidP="00843AEB">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Burimet:</w:t>
            </w:r>
          </w:p>
          <w:p w14:paraId="55B2607B" w14:textId="77777777" w:rsidR="00133688" w:rsidRDefault="00133688" w:rsidP="00843AEB">
            <w:pPr>
              <w:ind w:firstLine="0"/>
              <w:jc w:val="left"/>
              <w:rPr>
                <w:rFonts w:ascii="Times New Roman" w:hAnsi="Times New Roman"/>
                <w:sz w:val="24"/>
                <w:szCs w:val="24"/>
              </w:rPr>
            </w:pPr>
            <w:r w:rsidRPr="002F2DC4">
              <w:rPr>
                <w:rFonts w:ascii="Times New Roman" w:hAnsi="Times New Roman"/>
                <w:b/>
                <w:sz w:val="24"/>
                <w:szCs w:val="24"/>
                <w:lang w:eastAsia="sq-AL"/>
              </w:rPr>
              <w:t xml:space="preserve"> </w:t>
            </w:r>
            <w:r w:rsidRPr="002F2DC4">
              <w:rPr>
                <w:rFonts w:ascii="Times New Roman" w:hAnsi="Times New Roman"/>
                <w:sz w:val="24"/>
                <w:szCs w:val="24"/>
              </w:rPr>
              <w:t>teksti i kimisë i klasës së 10-të; tabela të përcjellshmërisë dhe Ph;  tretësirë HCl; tretësirë CH</w:t>
            </w:r>
            <w:r w:rsidRPr="002F2DC4">
              <w:rPr>
                <w:rFonts w:ascii="Times New Roman" w:hAnsi="Times New Roman"/>
                <w:sz w:val="24"/>
                <w:szCs w:val="24"/>
                <w:vertAlign w:val="subscript"/>
              </w:rPr>
              <w:t>3</w:t>
            </w:r>
            <w:r w:rsidRPr="002F2DC4">
              <w:rPr>
                <w:rFonts w:ascii="Times New Roman" w:hAnsi="Times New Roman"/>
                <w:sz w:val="24"/>
                <w:szCs w:val="24"/>
              </w:rPr>
              <w:t>COOH; tretësirë NaOH; tretësirë NH</w:t>
            </w:r>
            <w:r w:rsidRPr="002F2DC4">
              <w:rPr>
                <w:rFonts w:ascii="Times New Roman" w:hAnsi="Times New Roman"/>
                <w:sz w:val="24"/>
                <w:szCs w:val="24"/>
                <w:vertAlign w:val="subscript"/>
              </w:rPr>
              <w:t>4</w:t>
            </w:r>
            <w:r w:rsidRPr="002F2DC4">
              <w:rPr>
                <w:rFonts w:ascii="Times New Roman" w:hAnsi="Times New Roman"/>
                <w:sz w:val="24"/>
                <w:szCs w:val="24"/>
              </w:rPr>
              <w:t>OH; voltmetër; pehashmeter; dëftues universal; gotë kimike.</w:t>
            </w:r>
          </w:p>
          <w:p w14:paraId="77EFD4CE" w14:textId="77777777" w:rsidR="00133688" w:rsidRPr="005C5787" w:rsidRDefault="00133688" w:rsidP="00133688">
            <w:pPr>
              <w:ind w:firstLine="0"/>
              <w:rPr>
                <w:rFonts w:ascii="Times New Roman" w:hAnsi="Times New Roman"/>
                <w:color w:val="000000"/>
                <w:sz w:val="24"/>
                <w:szCs w:val="24"/>
              </w:rPr>
            </w:pPr>
            <w:r w:rsidRPr="00B850DD">
              <w:rPr>
                <w:rFonts w:ascii="Times New Roman" w:eastAsia="Calibri" w:hAnsi="Times New Roman" w:cs="Times New Roman"/>
                <w:sz w:val="24"/>
                <w:szCs w:val="24"/>
              </w:rPr>
              <w:t>s</w:t>
            </w:r>
            <w:r w:rsidRPr="006C3349">
              <w:rPr>
                <w:rFonts w:ascii="New roman" w:eastAsia="Calibri" w:hAnsi="New roman" w:cs="Times New Roman"/>
                <w:b/>
              </w:rPr>
              <w:t>https://phet.colorado.edu/en/simulations/ grenhouse-effect</w:t>
            </w:r>
          </w:p>
          <w:p w14:paraId="53C89D15" w14:textId="70E9D58C" w:rsidR="00133688" w:rsidRPr="002F2DC4" w:rsidRDefault="00133688" w:rsidP="00843AEB">
            <w:pPr>
              <w:ind w:firstLine="0"/>
              <w:jc w:val="left"/>
              <w:rPr>
                <w:rFonts w:ascii="Times New Roman" w:hAnsi="Times New Roman"/>
                <w:sz w:val="24"/>
                <w:szCs w:val="24"/>
              </w:rPr>
            </w:pPr>
          </w:p>
        </w:tc>
        <w:tc>
          <w:tcPr>
            <w:tcW w:w="7416" w:type="dxa"/>
            <w:gridSpan w:val="2"/>
            <w:shd w:val="clear" w:color="auto" w:fill="FFFFFF" w:themeFill="background1"/>
          </w:tcPr>
          <w:p w14:paraId="523F1774" w14:textId="77777777" w:rsidR="00133688" w:rsidRPr="002F2DC4" w:rsidRDefault="00133688" w:rsidP="00843AE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Lidhja me fushat e tjera ose me temat ndërkurrikulare:</w:t>
            </w:r>
          </w:p>
          <w:p w14:paraId="59739B66" w14:textId="77777777" w:rsidR="00133688" w:rsidRPr="002F2DC4" w:rsidRDefault="00133688" w:rsidP="00843AEB">
            <w:pPr>
              <w:spacing w:line="360" w:lineRule="auto"/>
              <w:ind w:firstLine="0"/>
              <w:jc w:val="left"/>
              <w:rPr>
                <w:rFonts w:ascii="Times New Roman" w:hAnsi="Times New Roman"/>
                <w:sz w:val="24"/>
                <w:szCs w:val="24"/>
                <w:lang w:eastAsia="sq-AL"/>
              </w:rPr>
            </w:pPr>
            <w:r w:rsidRPr="002F2DC4">
              <w:rPr>
                <w:rFonts w:ascii="Times New Roman" w:hAnsi="Times New Roman"/>
                <w:sz w:val="24"/>
                <w:szCs w:val="24"/>
                <w:lang w:eastAsia="sq-AL"/>
              </w:rPr>
              <w:t>gjuhët dhe komunikimi; fizika.</w:t>
            </w:r>
          </w:p>
        </w:tc>
      </w:tr>
      <w:tr w:rsidR="00133688" w:rsidRPr="002F2DC4" w14:paraId="5ADAC277" w14:textId="77777777" w:rsidTr="00843AEB">
        <w:tc>
          <w:tcPr>
            <w:tcW w:w="13887" w:type="dxa"/>
            <w:gridSpan w:val="4"/>
            <w:shd w:val="clear" w:color="auto" w:fill="FFFFFF" w:themeFill="background1"/>
          </w:tcPr>
          <w:p w14:paraId="5E8CCE7F" w14:textId="77777777" w:rsidR="00133688" w:rsidRPr="002F2DC4" w:rsidRDefault="00133688" w:rsidP="00843AEB">
            <w:pPr>
              <w:spacing w:line="360" w:lineRule="auto"/>
              <w:ind w:firstLine="0"/>
              <w:jc w:val="center"/>
              <w:rPr>
                <w:rFonts w:ascii="Times New Roman" w:hAnsi="Times New Roman"/>
                <w:b/>
                <w:sz w:val="24"/>
                <w:szCs w:val="24"/>
                <w:lang w:eastAsia="sq-AL"/>
              </w:rPr>
            </w:pPr>
            <w:r w:rsidRPr="002F2DC4">
              <w:rPr>
                <w:rFonts w:ascii="Times New Roman" w:hAnsi="Times New Roman"/>
                <w:b/>
                <w:sz w:val="24"/>
                <w:szCs w:val="24"/>
                <w:lang w:eastAsia="sq-AL"/>
              </w:rPr>
              <w:t>Metodologjia dhe veprimtaritë e nxënësve/eve</w:t>
            </w:r>
          </w:p>
        </w:tc>
      </w:tr>
      <w:tr w:rsidR="00133688" w:rsidRPr="002F2DC4" w14:paraId="749C3027" w14:textId="77777777" w:rsidTr="00843AEB">
        <w:trPr>
          <w:trHeight w:val="699"/>
        </w:trPr>
        <w:tc>
          <w:tcPr>
            <w:tcW w:w="13887" w:type="dxa"/>
            <w:gridSpan w:val="4"/>
            <w:shd w:val="clear" w:color="auto" w:fill="FFFFFF" w:themeFill="background1"/>
          </w:tcPr>
          <w:p w14:paraId="15633164" w14:textId="77777777" w:rsidR="00133688" w:rsidRDefault="00133688" w:rsidP="00843AEB">
            <w:pPr>
              <w:spacing w:line="360" w:lineRule="auto"/>
              <w:ind w:left="360" w:firstLine="0"/>
              <w:rPr>
                <w:rFonts w:ascii="Times New Roman" w:hAnsi="Times New Roman"/>
                <w:sz w:val="24"/>
                <w:szCs w:val="24"/>
              </w:rPr>
            </w:pPr>
            <w:r w:rsidRPr="002F2DC4">
              <w:rPr>
                <w:rFonts w:ascii="Times New Roman" w:hAnsi="Times New Roman"/>
                <w:b/>
                <w:sz w:val="24"/>
                <w:szCs w:val="24"/>
              </w:rPr>
              <w:t>Përshkrimi i situatës</w:t>
            </w:r>
          </w:p>
          <w:p w14:paraId="196A7ADC" w14:textId="77777777" w:rsidR="00133688" w:rsidRPr="002F2DC4" w:rsidRDefault="00133688" w:rsidP="00843AEB">
            <w:pPr>
              <w:spacing w:line="360" w:lineRule="auto"/>
              <w:ind w:firstLine="0"/>
              <w:rPr>
                <w:rFonts w:ascii="Times New Roman" w:hAnsi="Times New Roman"/>
                <w:sz w:val="24"/>
                <w:szCs w:val="24"/>
              </w:rPr>
            </w:pPr>
            <w:r>
              <w:rPr>
                <w:rFonts w:ascii="Times New Roman" w:hAnsi="Times New Roman"/>
                <w:sz w:val="24"/>
                <w:szCs w:val="24"/>
              </w:rPr>
              <w:t xml:space="preserve"> Njo</w:t>
            </w:r>
            <w:r w:rsidRPr="002F2DC4">
              <w:rPr>
                <w:rFonts w:ascii="Times New Roman" w:hAnsi="Times New Roman"/>
                <w:sz w:val="24"/>
                <w:szCs w:val="24"/>
              </w:rPr>
              <w:t>h nxënësit/et me situatën e temës. Diskutim i lirë.</w:t>
            </w:r>
          </w:p>
          <w:p w14:paraId="24F7FFDF" w14:textId="77777777" w:rsidR="00133688" w:rsidRPr="002F2DC4" w:rsidRDefault="00133688" w:rsidP="00843AEB">
            <w:pPr>
              <w:spacing w:line="360" w:lineRule="auto"/>
              <w:ind w:firstLine="0"/>
              <w:rPr>
                <w:rFonts w:ascii="Times New Roman" w:hAnsi="Times New Roman"/>
                <w:sz w:val="24"/>
                <w:szCs w:val="24"/>
              </w:rPr>
            </w:pPr>
            <w:r w:rsidRPr="002F2DC4">
              <w:rPr>
                <w:rFonts w:ascii="Times New Roman" w:hAnsi="Times New Roman"/>
                <w:sz w:val="24"/>
                <w:szCs w:val="24"/>
              </w:rPr>
              <w:t>Në tavolinën e punës së mësuesit/es janë demonstruar shishe me acide dhe baza të ndryshme. Nxënësit/et veçojnë acidet nga bazat dhe shkruajnë në tabelë (fletore) barazimet e shpërbashkimit të tretësirave të tyre në jone. Bazuar në njohuritë që kanë, ata/ato diskutojnë mbi jonet përgjegjëse, që i japin tretësirës veti acide dhe bazike.</w:t>
            </w:r>
          </w:p>
          <w:p w14:paraId="591FDF75" w14:textId="77777777" w:rsidR="00133688" w:rsidRPr="002F2DC4" w:rsidRDefault="00133688" w:rsidP="00843AEB">
            <w:pPr>
              <w:ind w:firstLine="0"/>
              <w:rPr>
                <w:rFonts w:ascii="Times New Roman" w:hAnsi="Times New Roman"/>
                <w:sz w:val="24"/>
                <w:szCs w:val="24"/>
              </w:rPr>
            </w:pPr>
            <w:r w:rsidRPr="002F2DC4">
              <w:rPr>
                <w:rFonts w:ascii="Times New Roman" w:hAnsi="Times New Roman"/>
                <w:b/>
                <w:sz w:val="24"/>
                <w:szCs w:val="24"/>
              </w:rPr>
              <w:t>Veprimet në situatë</w:t>
            </w:r>
          </w:p>
          <w:p w14:paraId="36CC765A" w14:textId="77777777" w:rsidR="00133688" w:rsidRPr="002F2DC4" w:rsidRDefault="00133688" w:rsidP="00843AEB">
            <w:pPr>
              <w:autoSpaceDE w:val="0"/>
              <w:autoSpaceDN w:val="0"/>
              <w:adjustRightInd w:val="0"/>
              <w:ind w:firstLine="0"/>
              <w:jc w:val="left"/>
              <w:rPr>
                <w:rFonts w:ascii="Times New Roman" w:hAnsi="Times New Roman"/>
                <w:b/>
                <w:sz w:val="24"/>
                <w:szCs w:val="24"/>
              </w:rPr>
            </w:pPr>
            <w:r w:rsidRPr="002F2DC4">
              <w:rPr>
                <w:rFonts w:ascii="Times New Roman" w:hAnsi="Times New Roman"/>
                <w:b/>
                <w:i/>
                <w:sz w:val="24"/>
                <w:szCs w:val="24"/>
              </w:rPr>
              <w:t xml:space="preserve">Kryhet aktiviteti praktik me nxënësit/es. </w:t>
            </w:r>
            <w:r w:rsidRPr="002F2DC4">
              <w:rPr>
                <w:rFonts w:ascii="Times New Roman" w:hAnsi="Times New Roman"/>
                <w:b/>
                <w:sz w:val="24"/>
                <w:szCs w:val="24"/>
              </w:rPr>
              <w:t>Eksperimentim, mendim logjik, kompozime tabelash.</w:t>
            </w:r>
          </w:p>
          <w:p w14:paraId="5CE53548" w14:textId="77777777" w:rsidR="00133688" w:rsidRPr="002F2DC4" w:rsidRDefault="00133688" w:rsidP="00843AEB">
            <w:pPr>
              <w:autoSpaceDE w:val="0"/>
              <w:autoSpaceDN w:val="0"/>
              <w:adjustRightInd w:val="0"/>
              <w:ind w:firstLine="0"/>
              <w:jc w:val="left"/>
              <w:rPr>
                <w:rFonts w:ascii="Times New Roman" w:eastAsiaTheme="minorHAnsi" w:hAnsi="Times New Roman"/>
                <w:sz w:val="24"/>
                <w:szCs w:val="24"/>
              </w:rPr>
            </w:pPr>
            <w:r w:rsidRPr="002F2DC4">
              <w:rPr>
                <w:rFonts w:ascii="Times New Roman" w:hAnsi="Times New Roman"/>
                <w:sz w:val="24"/>
                <w:szCs w:val="24"/>
              </w:rPr>
              <w:t>Mësuesi/ja i shpjegon nxënësve/eve se tretësirat ujore të acideve dhe bazave mund të ndahen në dy grupe, ato që e përcjellin mirë rrymën elektrike e quhen të forta dhe ato që e përcjellin dobët atë dhe quhen të dobëta</w:t>
            </w:r>
            <w:r w:rsidRPr="002F2DC4">
              <w:rPr>
                <w:rFonts w:ascii="Times New Roman" w:eastAsiaTheme="minorHAnsi" w:hAnsi="Times New Roman"/>
                <w:sz w:val="24"/>
                <w:szCs w:val="24"/>
              </w:rPr>
              <w:t>.</w:t>
            </w:r>
          </w:p>
          <w:p w14:paraId="6039FC25" w14:textId="77777777" w:rsidR="00133688" w:rsidRPr="002F2DC4" w:rsidRDefault="00133688" w:rsidP="00843AEB">
            <w:pPr>
              <w:autoSpaceDE w:val="0"/>
              <w:autoSpaceDN w:val="0"/>
              <w:adjustRightInd w:val="0"/>
              <w:ind w:firstLine="0"/>
              <w:jc w:val="left"/>
              <w:rPr>
                <w:rFonts w:ascii="Times New Roman" w:eastAsiaTheme="minorHAnsi" w:hAnsi="Times New Roman"/>
                <w:sz w:val="24"/>
                <w:szCs w:val="24"/>
              </w:rPr>
            </w:pPr>
            <w:r w:rsidRPr="002F2DC4">
              <w:rPr>
                <w:rFonts w:ascii="Times New Roman" w:eastAsiaTheme="minorHAnsi" w:hAnsi="Times New Roman"/>
                <w:sz w:val="24"/>
                <w:szCs w:val="24"/>
              </w:rPr>
              <w:lastRenderedPageBreak/>
              <w:t>Nxënësit/et demonstrojnë eksperimentalisht matjen e përcjellshmërisë nëpërmjet voltmetrit dhe pH nëpërmjet pehashmetrit, në shembuj të ndryshëm acidesh e bazash.</w:t>
            </w:r>
          </w:p>
          <w:p w14:paraId="2B8B1459" w14:textId="77777777" w:rsidR="00133688" w:rsidRPr="002F2DC4" w:rsidRDefault="00133688" w:rsidP="00843AEB">
            <w:pPr>
              <w:autoSpaceDE w:val="0"/>
              <w:autoSpaceDN w:val="0"/>
              <w:adjustRightInd w:val="0"/>
              <w:ind w:firstLine="0"/>
              <w:jc w:val="left"/>
              <w:rPr>
                <w:rFonts w:ascii="Times New Roman" w:eastAsiaTheme="minorHAnsi" w:hAnsi="Times New Roman"/>
                <w:sz w:val="24"/>
                <w:szCs w:val="24"/>
              </w:rPr>
            </w:pPr>
            <w:r w:rsidRPr="002F2DC4">
              <w:rPr>
                <w:rFonts w:ascii="Times New Roman" w:eastAsiaTheme="minorHAnsi" w:hAnsi="Times New Roman"/>
                <w:sz w:val="24"/>
                <w:szCs w:val="24"/>
              </w:rPr>
              <w:t>Nxënësi/et kompozojnë tabela me të dhënat që dolën nga matjet eksperimentale.</w:t>
            </w:r>
          </w:p>
          <w:p w14:paraId="11986C4F" w14:textId="77777777" w:rsidR="00133688" w:rsidRPr="002F2DC4" w:rsidRDefault="00133688" w:rsidP="00843AEB">
            <w:pPr>
              <w:autoSpaceDE w:val="0"/>
              <w:autoSpaceDN w:val="0"/>
              <w:adjustRightInd w:val="0"/>
              <w:ind w:firstLine="0"/>
              <w:jc w:val="left"/>
              <w:rPr>
                <w:rFonts w:ascii="Times New Roman" w:eastAsiaTheme="minorHAnsi" w:hAnsi="Times New Roman"/>
                <w:sz w:val="24"/>
                <w:szCs w:val="24"/>
              </w:rPr>
            </w:pPr>
          </w:p>
          <w:p w14:paraId="1F7FBB3D" w14:textId="77777777" w:rsidR="00133688" w:rsidRPr="002F2DC4" w:rsidRDefault="00133688" w:rsidP="00843AEB">
            <w:pPr>
              <w:autoSpaceDE w:val="0"/>
              <w:autoSpaceDN w:val="0"/>
              <w:adjustRightInd w:val="0"/>
              <w:ind w:firstLine="0"/>
              <w:jc w:val="left"/>
              <w:rPr>
                <w:rFonts w:ascii="Times New Roman" w:hAnsi="Times New Roman"/>
                <w:sz w:val="24"/>
                <w:szCs w:val="24"/>
              </w:rPr>
            </w:pPr>
            <w:r w:rsidRPr="002F2DC4">
              <w:rPr>
                <w:rFonts w:ascii="Times New Roman" w:hAnsi="Times New Roman"/>
                <w:sz w:val="24"/>
                <w:szCs w:val="24"/>
              </w:rPr>
              <w:t>Mësuesi/ja u kërkon nxënësve/eve të shprehin mendimin e tyre logjik, në lidhje me ndryshimet që kanë acidet dhe bazat e forta e ato të dobëta (lloji i lidhjes kimike dhe përqendrimi i joneve përgjegjëse në tretësirë).</w:t>
            </w:r>
          </w:p>
          <w:p w14:paraId="023ED0E8" w14:textId="77777777" w:rsidR="00133688" w:rsidRPr="002F2DC4" w:rsidRDefault="00133688" w:rsidP="00843AEB">
            <w:pPr>
              <w:autoSpaceDE w:val="0"/>
              <w:autoSpaceDN w:val="0"/>
              <w:adjustRightInd w:val="0"/>
              <w:ind w:firstLine="0"/>
              <w:jc w:val="left"/>
              <w:rPr>
                <w:rFonts w:ascii="Times New Roman" w:hAnsi="Times New Roman"/>
                <w:sz w:val="24"/>
                <w:szCs w:val="24"/>
              </w:rPr>
            </w:pPr>
          </w:p>
          <w:p w14:paraId="3EE0FB2B" w14:textId="77777777" w:rsidR="00133688" w:rsidRPr="002F2DC4" w:rsidRDefault="00133688" w:rsidP="00843AEB">
            <w:pPr>
              <w:autoSpaceDE w:val="0"/>
              <w:autoSpaceDN w:val="0"/>
              <w:adjustRightInd w:val="0"/>
              <w:ind w:left="360" w:firstLine="0"/>
              <w:jc w:val="left"/>
              <w:rPr>
                <w:rFonts w:ascii="Times New Roman" w:hAnsi="Times New Roman"/>
                <w:sz w:val="24"/>
                <w:szCs w:val="24"/>
              </w:rPr>
            </w:pPr>
            <w:r w:rsidRPr="002F2DC4">
              <w:rPr>
                <w:rFonts w:ascii="Times New Roman" w:hAnsi="Times New Roman"/>
                <w:sz w:val="24"/>
                <w:szCs w:val="24"/>
              </w:rPr>
              <w:t>Nxënësit/et japin konkluzione dhe bëjnë klasifikimin e tretësirave në bazë të përcjellshmërisë dhe Ph së tyre.</w:t>
            </w:r>
          </w:p>
          <w:p w14:paraId="581084E0" w14:textId="77777777" w:rsidR="00133688" w:rsidRPr="002F2DC4" w:rsidRDefault="00133688" w:rsidP="00843AEB">
            <w:pPr>
              <w:autoSpaceDE w:val="0"/>
              <w:autoSpaceDN w:val="0"/>
              <w:adjustRightInd w:val="0"/>
              <w:ind w:left="360" w:firstLine="0"/>
              <w:jc w:val="left"/>
              <w:rPr>
                <w:rFonts w:ascii="Times New Roman" w:hAnsi="Times New Roman"/>
                <w:sz w:val="24"/>
                <w:szCs w:val="24"/>
              </w:rPr>
            </w:pPr>
          </w:p>
          <w:p w14:paraId="0CC67792" w14:textId="77777777" w:rsidR="00133688" w:rsidRPr="002F2DC4" w:rsidRDefault="00133688" w:rsidP="00843AE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Vlerësimi</w:t>
            </w:r>
          </w:p>
          <w:p w14:paraId="34E5C89F" w14:textId="37F64E33" w:rsidR="00133688" w:rsidRDefault="00133688" w:rsidP="00843AEB">
            <w:pPr>
              <w:spacing w:line="360" w:lineRule="auto"/>
              <w:ind w:firstLine="0"/>
              <w:jc w:val="left"/>
              <w:rPr>
                <w:rFonts w:ascii="Times New Roman" w:hAnsi="Times New Roman"/>
                <w:sz w:val="24"/>
                <w:szCs w:val="24"/>
              </w:rPr>
            </w:pPr>
            <w:r w:rsidRPr="002F2DC4">
              <w:rPr>
                <w:rFonts w:ascii="Times New Roman" w:hAnsi="Times New Roman"/>
                <w:sz w:val="24"/>
                <w:szCs w:val="24"/>
              </w:rPr>
              <w:t xml:space="preserve"> Nxënësit/et vlerësohen për: </w:t>
            </w:r>
          </w:p>
          <w:p w14:paraId="75093987" w14:textId="77777777" w:rsidR="00133688" w:rsidRPr="00133688" w:rsidRDefault="00133688" w:rsidP="00133688">
            <w:pPr>
              <w:autoSpaceDE w:val="0"/>
              <w:autoSpaceDN w:val="0"/>
              <w:adjustRightInd w:val="0"/>
              <w:ind w:firstLine="0"/>
              <w:contextualSpacing/>
              <w:rPr>
                <w:rFonts w:ascii="Times New Roman" w:eastAsiaTheme="minorHAnsi" w:hAnsi="Times New Roman"/>
                <w:sz w:val="24"/>
                <w:szCs w:val="24"/>
              </w:rPr>
            </w:pPr>
            <w:r>
              <w:rPr>
                <w:rFonts w:ascii="Times New Roman" w:eastAsiaTheme="minorHAnsi" w:hAnsi="Times New Roman"/>
                <w:sz w:val="24"/>
                <w:szCs w:val="24"/>
              </w:rPr>
              <w:t>N2-</w:t>
            </w:r>
            <w:r w:rsidRPr="00133688">
              <w:rPr>
                <w:rFonts w:ascii="Times New Roman" w:eastAsiaTheme="minorHAnsi" w:hAnsi="Times New Roman"/>
                <w:sz w:val="24"/>
                <w:szCs w:val="24"/>
              </w:rPr>
              <w:t>përkufizon acidet e forta dhe të dobëta, duke dhënë shembuj;</w:t>
            </w:r>
          </w:p>
          <w:p w14:paraId="7DF0D844" w14:textId="77777777" w:rsidR="00133688" w:rsidRPr="00133688" w:rsidRDefault="00133688" w:rsidP="00133688">
            <w:pPr>
              <w:autoSpaceDE w:val="0"/>
              <w:autoSpaceDN w:val="0"/>
              <w:adjustRightInd w:val="0"/>
              <w:ind w:firstLine="0"/>
              <w:contextualSpacing/>
              <w:rPr>
                <w:rFonts w:ascii="Times New Roman" w:eastAsiaTheme="minorHAnsi" w:hAnsi="Times New Roman"/>
                <w:sz w:val="24"/>
                <w:szCs w:val="24"/>
              </w:rPr>
            </w:pPr>
            <w:r>
              <w:rPr>
                <w:rFonts w:ascii="Times New Roman" w:eastAsiaTheme="minorHAnsi" w:hAnsi="Times New Roman"/>
                <w:sz w:val="24"/>
                <w:szCs w:val="24"/>
              </w:rPr>
              <w:t>N3-</w:t>
            </w:r>
            <w:r w:rsidRPr="00133688">
              <w:rPr>
                <w:rFonts w:ascii="Times New Roman" w:eastAsiaTheme="minorHAnsi" w:hAnsi="Times New Roman"/>
                <w:sz w:val="24"/>
                <w:szCs w:val="24"/>
              </w:rPr>
              <w:t>përkufizon bazat e forta dhe të dobëta, duke dhënë shembuj</w:t>
            </w:r>
          </w:p>
          <w:p w14:paraId="7F22CC6C" w14:textId="1BA59C05" w:rsidR="00133688" w:rsidRPr="002F2DC4" w:rsidRDefault="00133688" w:rsidP="00133688">
            <w:pPr>
              <w:spacing w:line="360" w:lineRule="auto"/>
              <w:ind w:firstLine="0"/>
              <w:jc w:val="left"/>
              <w:rPr>
                <w:rFonts w:ascii="Times New Roman" w:hAnsi="Times New Roman"/>
                <w:sz w:val="24"/>
                <w:szCs w:val="24"/>
              </w:rPr>
            </w:pPr>
            <w:r>
              <w:rPr>
                <w:rFonts w:ascii="Times New Roman" w:eastAsiaTheme="minorHAnsi" w:hAnsi="Times New Roman"/>
                <w:sz w:val="24"/>
                <w:szCs w:val="24"/>
              </w:rPr>
              <w:t>N4-</w:t>
            </w:r>
            <w:r w:rsidRPr="00133688">
              <w:rPr>
                <w:rFonts w:ascii="Times New Roman" w:eastAsiaTheme="minorHAnsi" w:hAnsi="Times New Roman"/>
                <w:sz w:val="24"/>
                <w:szCs w:val="24"/>
              </w:rPr>
              <w:t>shpjegon dallimet midis elektroliteve të forta dhe të dobëta, acide dhe baza.</w:t>
            </w:r>
          </w:p>
          <w:p w14:paraId="77264F62" w14:textId="77777777" w:rsidR="00133688" w:rsidRPr="002F2DC4" w:rsidRDefault="00133688" w:rsidP="00133688">
            <w:pPr>
              <w:autoSpaceDE w:val="0"/>
              <w:autoSpaceDN w:val="0"/>
              <w:adjustRightInd w:val="0"/>
              <w:jc w:val="left"/>
              <w:rPr>
                <w:rFonts w:ascii="Times New Roman" w:hAnsi="Times New Roman"/>
                <w:sz w:val="24"/>
                <w:szCs w:val="24"/>
              </w:rPr>
            </w:pPr>
          </w:p>
          <w:p w14:paraId="13C060B5" w14:textId="77777777" w:rsidR="00133688" w:rsidRPr="002F2DC4" w:rsidRDefault="00133688" w:rsidP="00843AE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Detyrat dhe puna e pavarur</w:t>
            </w:r>
          </w:p>
          <w:p w14:paraId="564ACE34" w14:textId="663331D1" w:rsidR="00133688" w:rsidRPr="00133688" w:rsidRDefault="00133688" w:rsidP="00133688">
            <w:pPr>
              <w:spacing w:line="360" w:lineRule="auto"/>
              <w:ind w:firstLine="0"/>
              <w:contextualSpacing/>
              <w:jc w:val="left"/>
              <w:rPr>
                <w:rFonts w:ascii="Times New Roman" w:hAnsi="Times New Roman"/>
                <w:sz w:val="24"/>
                <w:szCs w:val="24"/>
                <w:lang w:eastAsia="sq-AL"/>
              </w:rPr>
            </w:pPr>
            <w:r>
              <w:rPr>
                <w:rFonts w:ascii="Times New Roman" w:hAnsi="Times New Roman"/>
                <w:sz w:val="24"/>
                <w:szCs w:val="24"/>
                <w:lang w:eastAsia="sq-AL"/>
              </w:rPr>
              <w:t>1-</w:t>
            </w:r>
            <w:r w:rsidRPr="00133688">
              <w:rPr>
                <w:rFonts w:ascii="Times New Roman" w:hAnsi="Times New Roman"/>
                <w:sz w:val="24"/>
                <w:szCs w:val="24"/>
                <w:lang w:eastAsia="sq-AL"/>
              </w:rPr>
              <w:t>Janë dhënë përbërjet: acid nitrik, acid karbonik, acid sulfurik, acid sulfuror, acid metanoik, acid nitror.</w:t>
            </w:r>
          </w:p>
          <w:p w14:paraId="0ED5818D" w14:textId="77777777" w:rsidR="00133688" w:rsidRPr="002F2DC4" w:rsidRDefault="00133688" w:rsidP="009F125C">
            <w:pPr>
              <w:pStyle w:val="ListParagraph"/>
              <w:numPr>
                <w:ilvl w:val="0"/>
                <w:numId w:val="60"/>
              </w:numPr>
              <w:spacing w:line="360" w:lineRule="auto"/>
              <w:contextualSpacing/>
              <w:jc w:val="left"/>
              <w:rPr>
                <w:rFonts w:ascii="Times New Roman" w:hAnsi="Times New Roman"/>
                <w:sz w:val="24"/>
                <w:szCs w:val="24"/>
                <w:lang w:eastAsia="sq-AL"/>
              </w:rPr>
            </w:pPr>
            <w:r w:rsidRPr="002F2DC4">
              <w:rPr>
                <w:rFonts w:ascii="Times New Roman" w:hAnsi="Times New Roman"/>
                <w:sz w:val="24"/>
                <w:szCs w:val="24"/>
                <w:lang w:eastAsia="sq-AL"/>
              </w:rPr>
              <w:t>Ndani ato në dy grupe si elektrolite të forta dhe të dobëta.</w:t>
            </w:r>
          </w:p>
          <w:p w14:paraId="2FD7BDD7" w14:textId="77777777" w:rsidR="00133688" w:rsidRPr="002F2DC4" w:rsidRDefault="00133688" w:rsidP="009F125C">
            <w:pPr>
              <w:pStyle w:val="ListParagraph"/>
              <w:numPr>
                <w:ilvl w:val="0"/>
                <w:numId w:val="60"/>
              </w:numPr>
              <w:spacing w:line="360" w:lineRule="auto"/>
              <w:contextualSpacing/>
              <w:jc w:val="left"/>
              <w:rPr>
                <w:rFonts w:ascii="Times New Roman" w:hAnsi="Times New Roman"/>
                <w:sz w:val="24"/>
                <w:szCs w:val="24"/>
                <w:lang w:eastAsia="sq-AL"/>
              </w:rPr>
            </w:pPr>
            <w:r w:rsidRPr="002F2DC4">
              <w:rPr>
                <w:rFonts w:ascii="Times New Roman" w:hAnsi="Times New Roman"/>
                <w:sz w:val="24"/>
                <w:szCs w:val="24"/>
                <w:lang w:eastAsia="sq-AL"/>
              </w:rPr>
              <w:t>Shkruani barazimet e shpërbashkimit të tyre dhe tregoni jonet e përbashkëta.</w:t>
            </w:r>
          </w:p>
          <w:p w14:paraId="029A9CC1" w14:textId="6B316EB9" w:rsidR="00133688" w:rsidRPr="00133688" w:rsidRDefault="00133688" w:rsidP="00133688">
            <w:pPr>
              <w:spacing w:line="360" w:lineRule="auto"/>
              <w:ind w:firstLine="0"/>
              <w:contextualSpacing/>
              <w:jc w:val="left"/>
              <w:rPr>
                <w:rFonts w:ascii="Times New Roman" w:hAnsi="Times New Roman"/>
                <w:sz w:val="24"/>
                <w:szCs w:val="24"/>
                <w:lang w:eastAsia="sq-AL"/>
              </w:rPr>
            </w:pPr>
            <w:r>
              <w:rPr>
                <w:rFonts w:ascii="Times New Roman" w:hAnsi="Times New Roman"/>
                <w:sz w:val="24"/>
                <w:szCs w:val="24"/>
                <w:lang w:eastAsia="sq-AL"/>
              </w:rPr>
              <w:t>2-</w:t>
            </w:r>
            <w:r w:rsidRPr="00133688">
              <w:rPr>
                <w:rFonts w:ascii="Times New Roman" w:hAnsi="Times New Roman"/>
                <w:sz w:val="24"/>
                <w:szCs w:val="24"/>
                <w:lang w:eastAsia="sq-AL"/>
              </w:rPr>
              <w:t>Janë dhënë përbërjet: hidroksid kaliumi, hidroksid amoni, hidroksid kalciumi, hidroksid alumini(III).</w:t>
            </w:r>
          </w:p>
          <w:p w14:paraId="007C3BB5" w14:textId="77777777" w:rsidR="00133688" w:rsidRPr="002F2DC4" w:rsidRDefault="00133688" w:rsidP="009F125C">
            <w:pPr>
              <w:pStyle w:val="ListParagraph"/>
              <w:numPr>
                <w:ilvl w:val="0"/>
                <w:numId w:val="61"/>
              </w:numPr>
              <w:spacing w:line="360" w:lineRule="auto"/>
              <w:contextualSpacing/>
              <w:jc w:val="left"/>
              <w:rPr>
                <w:rFonts w:ascii="Times New Roman" w:hAnsi="Times New Roman"/>
                <w:sz w:val="24"/>
                <w:szCs w:val="24"/>
                <w:lang w:eastAsia="sq-AL"/>
              </w:rPr>
            </w:pPr>
            <w:r w:rsidRPr="002F2DC4">
              <w:rPr>
                <w:rFonts w:ascii="Times New Roman" w:hAnsi="Times New Roman"/>
                <w:sz w:val="24"/>
                <w:szCs w:val="24"/>
                <w:lang w:eastAsia="sq-AL"/>
              </w:rPr>
              <w:t>Ndani ato në dy grupe si elektrolite të forta dhe të dobëta.</w:t>
            </w:r>
          </w:p>
          <w:p w14:paraId="390B4CF3" w14:textId="77777777" w:rsidR="00133688" w:rsidRPr="002F2DC4" w:rsidRDefault="00133688" w:rsidP="009F125C">
            <w:pPr>
              <w:pStyle w:val="ListParagraph"/>
              <w:numPr>
                <w:ilvl w:val="0"/>
                <w:numId w:val="61"/>
              </w:numPr>
              <w:spacing w:line="360" w:lineRule="auto"/>
              <w:contextualSpacing/>
              <w:jc w:val="left"/>
              <w:rPr>
                <w:rFonts w:ascii="Times New Roman" w:hAnsi="Times New Roman"/>
                <w:sz w:val="24"/>
                <w:szCs w:val="24"/>
                <w:lang w:eastAsia="sq-AL"/>
              </w:rPr>
            </w:pPr>
            <w:r w:rsidRPr="002F2DC4">
              <w:rPr>
                <w:rFonts w:ascii="Times New Roman" w:hAnsi="Times New Roman"/>
                <w:sz w:val="24"/>
                <w:szCs w:val="24"/>
                <w:lang w:eastAsia="sq-AL"/>
              </w:rPr>
              <w:t>Shkruani barazimet e shpërbashkimit të tyre dhe tregoni jonet e përbashkëta.</w:t>
            </w:r>
          </w:p>
          <w:p w14:paraId="0193C79D" w14:textId="77AC29F1" w:rsidR="00133688" w:rsidRPr="00133688" w:rsidRDefault="00133688" w:rsidP="00133688">
            <w:pPr>
              <w:spacing w:line="360" w:lineRule="auto"/>
              <w:ind w:firstLine="0"/>
              <w:contextualSpacing/>
              <w:jc w:val="left"/>
              <w:rPr>
                <w:rFonts w:ascii="Times New Roman" w:hAnsi="Times New Roman"/>
                <w:sz w:val="24"/>
                <w:szCs w:val="24"/>
                <w:lang w:eastAsia="sq-AL"/>
              </w:rPr>
            </w:pPr>
            <w:r>
              <w:rPr>
                <w:rFonts w:ascii="Times New Roman" w:hAnsi="Times New Roman"/>
                <w:sz w:val="24"/>
                <w:szCs w:val="24"/>
                <w:lang w:eastAsia="sq-AL"/>
              </w:rPr>
              <w:t>3-</w:t>
            </w:r>
            <w:r w:rsidRPr="00133688">
              <w:rPr>
                <w:rFonts w:ascii="Times New Roman" w:hAnsi="Times New Roman"/>
                <w:sz w:val="24"/>
                <w:szCs w:val="24"/>
                <w:lang w:eastAsia="sq-AL"/>
              </w:rPr>
              <w:t xml:space="preserve">Shpjegoni përse: </w:t>
            </w:r>
          </w:p>
          <w:p w14:paraId="1D5D8164" w14:textId="77777777" w:rsidR="00133688" w:rsidRPr="002F2DC4" w:rsidRDefault="00133688" w:rsidP="009F125C">
            <w:pPr>
              <w:pStyle w:val="ListParagraph"/>
              <w:numPr>
                <w:ilvl w:val="0"/>
                <w:numId w:val="59"/>
              </w:numPr>
              <w:spacing w:line="360" w:lineRule="auto"/>
              <w:contextualSpacing/>
              <w:jc w:val="left"/>
              <w:rPr>
                <w:rFonts w:ascii="Times New Roman" w:hAnsi="Times New Roman"/>
                <w:sz w:val="24"/>
                <w:szCs w:val="24"/>
                <w:lang w:eastAsia="sq-AL"/>
              </w:rPr>
            </w:pPr>
            <w:r w:rsidRPr="002F2DC4">
              <w:rPr>
                <w:rFonts w:ascii="Times New Roman" w:hAnsi="Times New Roman"/>
                <w:sz w:val="24"/>
                <w:szCs w:val="24"/>
                <w:lang w:eastAsia="sq-AL"/>
              </w:rPr>
              <w:t>acidet e forta kanë vlera të përcjellshmërisë të lartë dhe pH të ulët;</w:t>
            </w:r>
          </w:p>
          <w:p w14:paraId="2739AB61" w14:textId="77777777" w:rsidR="00133688" w:rsidRPr="002F2DC4" w:rsidRDefault="00133688" w:rsidP="00843AEB">
            <w:pPr>
              <w:autoSpaceDE w:val="0"/>
              <w:autoSpaceDN w:val="0"/>
              <w:adjustRightInd w:val="0"/>
              <w:ind w:left="360" w:firstLine="0"/>
              <w:jc w:val="left"/>
              <w:rPr>
                <w:rFonts w:ascii="Times New Roman" w:hAnsi="Times New Roman"/>
                <w:sz w:val="24"/>
                <w:szCs w:val="24"/>
              </w:rPr>
            </w:pPr>
            <w:r w:rsidRPr="002F2DC4">
              <w:rPr>
                <w:rFonts w:ascii="Times New Roman" w:hAnsi="Times New Roman"/>
                <w:sz w:val="24"/>
                <w:szCs w:val="24"/>
                <w:lang w:eastAsia="sq-AL"/>
              </w:rPr>
              <w:t>bazat e dobëta kanë vlera të  përcjellshmërisë të ulët dhe pH të ulët.</w:t>
            </w:r>
          </w:p>
          <w:p w14:paraId="6A70633E" w14:textId="77777777" w:rsidR="00133688" w:rsidRPr="002F2DC4" w:rsidRDefault="00133688" w:rsidP="00843AEB">
            <w:pPr>
              <w:autoSpaceDE w:val="0"/>
              <w:autoSpaceDN w:val="0"/>
              <w:adjustRightInd w:val="0"/>
              <w:ind w:firstLine="0"/>
              <w:jc w:val="left"/>
              <w:rPr>
                <w:rFonts w:ascii="Times New Roman" w:hAnsi="Times New Roman"/>
                <w:sz w:val="24"/>
                <w:szCs w:val="24"/>
              </w:rPr>
            </w:pPr>
          </w:p>
        </w:tc>
      </w:tr>
    </w:tbl>
    <w:p w14:paraId="4A551053" w14:textId="3C6028AE" w:rsidR="00133688" w:rsidRDefault="00133688" w:rsidP="00033F07">
      <w:pPr>
        <w:ind w:firstLine="0"/>
        <w:jc w:val="left"/>
        <w:rPr>
          <w:rFonts w:ascii="Times New Roman" w:hAnsi="Times New Roman"/>
          <w:sz w:val="24"/>
          <w:szCs w:val="24"/>
        </w:rPr>
      </w:pPr>
    </w:p>
    <w:p w14:paraId="50055D99" w14:textId="386090D5" w:rsidR="00133688" w:rsidRDefault="00133688" w:rsidP="00133688">
      <w:pPr>
        <w:jc w:val="left"/>
        <w:rPr>
          <w:rFonts w:ascii="Times New Roman" w:hAnsi="Times New Roman"/>
          <w:sz w:val="24"/>
          <w:szCs w:val="24"/>
        </w:rPr>
      </w:pPr>
    </w:p>
    <w:p w14:paraId="6BA101CF" w14:textId="0FDC210D" w:rsidR="00FA3C2D" w:rsidRDefault="00FA3C2D" w:rsidP="00133688">
      <w:pPr>
        <w:jc w:val="left"/>
        <w:rPr>
          <w:rFonts w:ascii="Times New Roman" w:hAnsi="Times New Roman"/>
          <w:sz w:val="24"/>
          <w:szCs w:val="24"/>
        </w:rPr>
      </w:pPr>
    </w:p>
    <w:p w14:paraId="0AECAEBE" w14:textId="34F85949" w:rsidR="00FA3C2D" w:rsidRDefault="00FA3C2D" w:rsidP="00133688">
      <w:pPr>
        <w:jc w:val="left"/>
        <w:rPr>
          <w:rFonts w:ascii="Times New Roman" w:hAnsi="Times New Roman"/>
          <w:sz w:val="24"/>
          <w:szCs w:val="24"/>
        </w:rPr>
      </w:pPr>
    </w:p>
    <w:p w14:paraId="36860A14" w14:textId="4F3D82D2" w:rsidR="00FA3C2D" w:rsidRDefault="00FA3C2D" w:rsidP="00133688">
      <w:pPr>
        <w:jc w:val="left"/>
        <w:rPr>
          <w:rFonts w:ascii="Times New Roman" w:hAnsi="Times New Roman"/>
          <w:sz w:val="24"/>
          <w:szCs w:val="24"/>
        </w:rPr>
      </w:pPr>
    </w:p>
    <w:p w14:paraId="05D09F2A" w14:textId="2F76BED0" w:rsidR="00FA3C2D" w:rsidRDefault="00FA3C2D" w:rsidP="00133688">
      <w:pPr>
        <w:jc w:val="left"/>
        <w:rPr>
          <w:rFonts w:ascii="Times New Roman" w:hAnsi="Times New Roman"/>
          <w:sz w:val="24"/>
          <w:szCs w:val="24"/>
        </w:rPr>
      </w:pPr>
    </w:p>
    <w:p w14:paraId="79830002" w14:textId="31A453C0" w:rsidR="00FA3C2D" w:rsidRDefault="00FA3C2D" w:rsidP="00133688">
      <w:pPr>
        <w:jc w:val="left"/>
        <w:rPr>
          <w:rFonts w:ascii="Times New Roman" w:hAnsi="Times New Roman"/>
          <w:sz w:val="24"/>
          <w:szCs w:val="24"/>
        </w:rPr>
      </w:pPr>
    </w:p>
    <w:p w14:paraId="082DAC85" w14:textId="5B400D88" w:rsidR="00FA3C2D" w:rsidRDefault="00FA3C2D" w:rsidP="00133688">
      <w:pPr>
        <w:jc w:val="left"/>
        <w:rPr>
          <w:rFonts w:ascii="Times New Roman" w:hAnsi="Times New Roman"/>
          <w:sz w:val="24"/>
          <w:szCs w:val="24"/>
        </w:rPr>
      </w:pPr>
    </w:p>
    <w:p w14:paraId="442A6366" w14:textId="29340943" w:rsidR="00FA3C2D" w:rsidRDefault="00FA3C2D" w:rsidP="00133688">
      <w:pPr>
        <w:jc w:val="left"/>
        <w:rPr>
          <w:rFonts w:ascii="Times New Roman" w:hAnsi="Times New Roman"/>
          <w:sz w:val="24"/>
          <w:szCs w:val="24"/>
        </w:rPr>
      </w:pPr>
    </w:p>
    <w:p w14:paraId="4C541493" w14:textId="50A61EF2" w:rsidR="00FA3C2D" w:rsidRDefault="00FA3C2D" w:rsidP="00133688">
      <w:pPr>
        <w:jc w:val="left"/>
        <w:rPr>
          <w:rFonts w:ascii="Times New Roman" w:hAnsi="Times New Roman"/>
          <w:sz w:val="24"/>
          <w:szCs w:val="24"/>
        </w:rPr>
      </w:pPr>
    </w:p>
    <w:p w14:paraId="0FFE1810" w14:textId="77777777" w:rsidR="00FA3C2D" w:rsidRDefault="00FA3C2D" w:rsidP="00133688">
      <w:pPr>
        <w:jc w:val="left"/>
        <w:rPr>
          <w:rFonts w:ascii="Times New Roman" w:hAnsi="Times New Roman"/>
          <w:sz w:val="24"/>
          <w:szCs w:val="24"/>
        </w:rPr>
      </w:pPr>
    </w:p>
    <w:p w14:paraId="7323954D" w14:textId="37239D64" w:rsidR="00133688" w:rsidRDefault="00133688" w:rsidP="00133688">
      <w:pPr>
        <w:jc w:val="left"/>
        <w:rPr>
          <w:rFonts w:ascii="Times New Roman" w:hAnsi="Times New Roman"/>
          <w:sz w:val="24"/>
          <w:szCs w:val="24"/>
        </w:rPr>
      </w:pPr>
    </w:p>
    <w:p w14:paraId="1D6904DD" w14:textId="77777777" w:rsidR="00133688" w:rsidRPr="00BA5C62" w:rsidRDefault="00133688" w:rsidP="00133688">
      <w:pPr>
        <w:tabs>
          <w:tab w:val="left" w:pos="1395"/>
        </w:tabs>
        <w:spacing w:line="360" w:lineRule="auto"/>
        <w:ind w:firstLine="0"/>
        <w:rPr>
          <w:rFonts w:ascii="New roman" w:hAnsi="New roman"/>
          <w:b/>
          <w:sz w:val="24"/>
          <w:szCs w:val="24"/>
        </w:rPr>
      </w:pPr>
      <w:r w:rsidRPr="00A9692D">
        <w:rPr>
          <w:rFonts w:ascii="Times New Roman" w:hAnsi="Times New Roman" w:cs="Times New Roman"/>
          <w:b/>
          <w:color w:val="4F6228"/>
          <w:sz w:val="24"/>
          <w:szCs w:val="24"/>
        </w:rPr>
        <w:t>PLANIFIKIMI I ORËS MËSIMOR</w:t>
      </w:r>
      <w:r>
        <w:rPr>
          <w:rFonts w:ascii="Times New Roman" w:hAnsi="Times New Roman" w:cs="Times New Roman"/>
          <w:b/>
          <w:color w:val="4F6228"/>
          <w:sz w:val="24"/>
          <w:szCs w:val="24"/>
        </w:rPr>
        <w:t>E</w:t>
      </w:r>
    </w:p>
    <w:p w14:paraId="6C59C6E3" w14:textId="4B2FF032" w:rsidR="00133688" w:rsidRDefault="00133688" w:rsidP="00133688">
      <w:pPr>
        <w:jc w:val="left"/>
        <w:rPr>
          <w:rFonts w:ascii="Times New Roman" w:hAnsi="Times New Roman"/>
          <w:sz w:val="24"/>
          <w:szCs w:val="24"/>
        </w:rPr>
      </w:pPr>
    </w:p>
    <w:p w14:paraId="091E8037" w14:textId="72296D7B" w:rsidR="00133688" w:rsidRDefault="00133688" w:rsidP="00133688">
      <w:pPr>
        <w:jc w:val="left"/>
        <w:rPr>
          <w:rFonts w:ascii="Times New Roman" w:hAnsi="Times New Roman"/>
          <w:sz w:val="24"/>
          <w:szCs w:val="24"/>
        </w:rPr>
      </w:pPr>
    </w:p>
    <w:p w14:paraId="3A5A0E08" w14:textId="77777777" w:rsidR="00133688" w:rsidRPr="002F2DC4" w:rsidRDefault="00133688" w:rsidP="00133688">
      <w:pPr>
        <w:jc w:val="left"/>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6"/>
        <w:gridCol w:w="2163"/>
        <w:gridCol w:w="1987"/>
        <w:gridCol w:w="1994"/>
      </w:tblGrid>
      <w:tr w:rsidR="00133688" w:rsidRPr="002F2DC4" w14:paraId="63CE8D26" w14:textId="77777777" w:rsidTr="00843AEB">
        <w:tc>
          <w:tcPr>
            <w:tcW w:w="3644" w:type="dxa"/>
            <w:shd w:val="clear" w:color="auto" w:fill="FFFFFF" w:themeFill="background1"/>
          </w:tcPr>
          <w:p w14:paraId="7765DBC1" w14:textId="77777777" w:rsidR="00133688" w:rsidRPr="002F2DC4" w:rsidRDefault="00133688" w:rsidP="00843AE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Fusha: Shkencat e natyrës</w:t>
            </w:r>
          </w:p>
        </w:tc>
        <w:tc>
          <w:tcPr>
            <w:tcW w:w="2827" w:type="dxa"/>
            <w:shd w:val="clear" w:color="auto" w:fill="FFFFFF" w:themeFill="background1"/>
          </w:tcPr>
          <w:p w14:paraId="19AC7805" w14:textId="77777777" w:rsidR="00133688" w:rsidRPr="002F2DC4" w:rsidRDefault="00133688" w:rsidP="00843AE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Lënda: KIMI</w:t>
            </w:r>
          </w:p>
        </w:tc>
        <w:tc>
          <w:tcPr>
            <w:tcW w:w="3530" w:type="dxa"/>
            <w:shd w:val="clear" w:color="auto" w:fill="FFFFFF" w:themeFill="background1"/>
          </w:tcPr>
          <w:p w14:paraId="088529DE" w14:textId="77777777" w:rsidR="00133688" w:rsidRPr="002F2DC4" w:rsidRDefault="00133688" w:rsidP="00843AE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Shkalla: V</w:t>
            </w:r>
          </w:p>
        </w:tc>
        <w:tc>
          <w:tcPr>
            <w:tcW w:w="3886" w:type="dxa"/>
            <w:shd w:val="clear" w:color="auto" w:fill="FFFFFF" w:themeFill="background1"/>
          </w:tcPr>
          <w:p w14:paraId="77A3D926" w14:textId="77777777" w:rsidR="00133688" w:rsidRPr="002F2DC4" w:rsidRDefault="00133688" w:rsidP="00843AE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Klasa: X</w:t>
            </w:r>
          </w:p>
        </w:tc>
      </w:tr>
      <w:tr w:rsidR="00133688" w:rsidRPr="002F2DC4" w14:paraId="6853A1CA" w14:textId="77777777" w:rsidTr="00843AEB">
        <w:tc>
          <w:tcPr>
            <w:tcW w:w="6471" w:type="dxa"/>
            <w:gridSpan w:val="2"/>
            <w:shd w:val="clear" w:color="auto" w:fill="FFFFFF" w:themeFill="background1"/>
          </w:tcPr>
          <w:p w14:paraId="0609DEDF" w14:textId="217837EB" w:rsidR="00133688" w:rsidRPr="002F2DC4" w:rsidRDefault="00133688" w:rsidP="00843AEB">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 xml:space="preserve">Tema mësimore </w:t>
            </w:r>
            <w:r>
              <w:rPr>
                <w:rFonts w:ascii="Times New Roman" w:hAnsi="Times New Roman"/>
                <w:b/>
                <w:sz w:val="24"/>
                <w:szCs w:val="24"/>
                <w:lang w:eastAsia="sq-AL"/>
              </w:rPr>
              <w:t>:</w:t>
            </w:r>
            <w:r w:rsidRPr="00133688">
              <w:rPr>
                <w:rFonts w:ascii="Times New Roman" w:hAnsi="Times New Roman"/>
                <w:sz w:val="24"/>
                <w:szCs w:val="24"/>
                <w:lang w:eastAsia="sq-AL"/>
              </w:rPr>
              <w:t>Karakteri acid dhe bazik i tretësirave pH</w:t>
            </w:r>
          </w:p>
        </w:tc>
        <w:tc>
          <w:tcPr>
            <w:tcW w:w="7416" w:type="dxa"/>
            <w:gridSpan w:val="2"/>
            <w:shd w:val="clear" w:color="auto" w:fill="FFFFFF" w:themeFill="background1"/>
          </w:tcPr>
          <w:p w14:paraId="43B7D259" w14:textId="77777777" w:rsidR="00133688" w:rsidRPr="002F2DC4" w:rsidRDefault="00133688" w:rsidP="00843AEB">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Situata e të nxënit:</w:t>
            </w:r>
          </w:p>
          <w:p w14:paraId="7E0D8927" w14:textId="77777777" w:rsidR="00133688" w:rsidRPr="002F2DC4" w:rsidRDefault="00133688" w:rsidP="00843AEB">
            <w:pPr>
              <w:ind w:firstLine="0"/>
              <w:jc w:val="left"/>
              <w:rPr>
                <w:rFonts w:ascii="Times New Roman" w:hAnsi="Times New Roman"/>
                <w:b/>
                <w:sz w:val="24"/>
                <w:szCs w:val="24"/>
                <w:lang w:eastAsia="sq-AL"/>
              </w:rPr>
            </w:pPr>
            <w:r w:rsidRPr="002F2DC4">
              <w:rPr>
                <w:rFonts w:ascii="Times New Roman" w:hAnsi="Times New Roman"/>
                <w:sz w:val="24"/>
                <w:szCs w:val="24"/>
                <w:lang w:eastAsia="sq-AL"/>
              </w:rPr>
              <w:t>Vetitë e acideve dhe bazave, veprimi midis tyre. Reaksionet tipike të acideve dhe bazave. Kuptimi mbi reaksionet redoks dhe jo redoks.</w:t>
            </w:r>
          </w:p>
        </w:tc>
      </w:tr>
      <w:tr w:rsidR="00133688" w:rsidRPr="002F2DC4" w14:paraId="5630FFC6" w14:textId="77777777" w:rsidTr="00843AEB">
        <w:tc>
          <w:tcPr>
            <w:tcW w:w="6471" w:type="dxa"/>
            <w:gridSpan w:val="2"/>
            <w:shd w:val="clear" w:color="auto" w:fill="FFFFFF" w:themeFill="background1"/>
          </w:tcPr>
          <w:p w14:paraId="6B72AFB3" w14:textId="77777777" w:rsidR="00133688" w:rsidRPr="002F2DC4" w:rsidRDefault="00133688" w:rsidP="00843AEB">
            <w:pPr>
              <w:ind w:firstLine="0"/>
              <w:jc w:val="left"/>
              <w:rPr>
                <w:rFonts w:ascii="Times New Roman" w:hAnsi="Times New Roman"/>
                <w:b/>
                <w:color w:val="FF0000"/>
                <w:sz w:val="24"/>
                <w:szCs w:val="24"/>
                <w:lang w:eastAsia="sq-AL"/>
              </w:rPr>
            </w:pPr>
            <w:r w:rsidRPr="002F2DC4">
              <w:rPr>
                <w:rFonts w:ascii="Times New Roman" w:hAnsi="Times New Roman"/>
                <w:b/>
                <w:sz w:val="24"/>
                <w:szCs w:val="24"/>
                <w:lang w:eastAsia="sq-AL"/>
              </w:rPr>
              <w:t>Rezultatet e të nxënit të kompetencave të fushës/lëndës sipas temës mësimore</w:t>
            </w:r>
          </w:p>
          <w:p w14:paraId="29CB66C1" w14:textId="1C05FC2E" w:rsidR="00133688" w:rsidRPr="002F2DC4" w:rsidRDefault="00133688" w:rsidP="00843AEB">
            <w:pPr>
              <w:autoSpaceDE w:val="0"/>
              <w:autoSpaceDN w:val="0"/>
              <w:adjustRightInd w:val="0"/>
              <w:ind w:firstLine="0"/>
              <w:jc w:val="left"/>
              <w:rPr>
                <w:rFonts w:ascii="Times New Roman" w:eastAsiaTheme="minorHAnsi" w:hAnsi="Times New Roman"/>
                <w:sz w:val="24"/>
                <w:szCs w:val="24"/>
              </w:rPr>
            </w:pPr>
            <w:r w:rsidRPr="002F2DC4">
              <w:rPr>
                <w:rFonts w:ascii="Times New Roman" w:eastAsiaTheme="minorHAnsi" w:hAnsi="Times New Roman"/>
                <w:sz w:val="24"/>
                <w:szCs w:val="24"/>
              </w:rPr>
              <w:t>xënësi/ja:</w:t>
            </w:r>
          </w:p>
          <w:p w14:paraId="7B31D659" w14:textId="169039DB" w:rsidR="00133688" w:rsidRPr="00133688" w:rsidRDefault="00133688" w:rsidP="00133688">
            <w:pPr>
              <w:autoSpaceDE w:val="0"/>
              <w:autoSpaceDN w:val="0"/>
              <w:adjustRightInd w:val="0"/>
              <w:ind w:firstLine="0"/>
              <w:contextualSpacing/>
              <w:rPr>
                <w:rFonts w:ascii="Times New Roman" w:eastAsiaTheme="minorHAnsi" w:hAnsi="Times New Roman"/>
                <w:sz w:val="24"/>
                <w:szCs w:val="24"/>
              </w:rPr>
            </w:pPr>
            <w:r>
              <w:rPr>
                <w:rFonts w:ascii="Times New Roman" w:eastAsiaTheme="minorHAnsi" w:hAnsi="Times New Roman"/>
                <w:sz w:val="24"/>
                <w:szCs w:val="24"/>
              </w:rPr>
              <w:t>N2-</w:t>
            </w:r>
            <w:r w:rsidRPr="00133688">
              <w:rPr>
                <w:rFonts w:ascii="Times New Roman" w:eastAsiaTheme="minorHAnsi" w:hAnsi="Times New Roman"/>
                <w:sz w:val="24"/>
                <w:szCs w:val="24"/>
              </w:rPr>
              <w:t xml:space="preserve">shpjegon se cilat substanca formohen kur acidet veprojnë me metalet, bazat, karbonatet; </w:t>
            </w:r>
          </w:p>
          <w:p w14:paraId="0948581B" w14:textId="376CCF2F" w:rsidR="00133688" w:rsidRPr="00133688" w:rsidRDefault="00133688" w:rsidP="00133688">
            <w:pPr>
              <w:autoSpaceDE w:val="0"/>
              <w:autoSpaceDN w:val="0"/>
              <w:adjustRightInd w:val="0"/>
              <w:ind w:firstLine="0"/>
              <w:contextualSpacing/>
              <w:rPr>
                <w:rFonts w:ascii="Times New Roman" w:eastAsiaTheme="minorHAnsi" w:hAnsi="Times New Roman"/>
                <w:sz w:val="24"/>
                <w:szCs w:val="24"/>
                <w:lang w:val="it-IT"/>
              </w:rPr>
            </w:pPr>
            <w:r>
              <w:rPr>
                <w:rFonts w:ascii="Times New Roman" w:eastAsiaTheme="minorHAnsi" w:hAnsi="Times New Roman"/>
                <w:sz w:val="24"/>
                <w:szCs w:val="24"/>
                <w:lang w:val="it-IT"/>
              </w:rPr>
              <w:t>n3-</w:t>
            </w:r>
            <w:r w:rsidRPr="00133688">
              <w:rPr>
                <w:rFonts w:ascii="Times New Roman" w:eastAsiaTheme="minorHAnsi" w:hAnsi="Times New Roman"/>
                <w:sz w:val="24"/>
                <w:szCs w:val="24"/>
                <w:lang w:val="it-IT"/>
              </w:rPr>
              <w:t xml:space="preserve">shpjegon </w:t>
            </w:r>
            <w:proofErr w:type="spellStart"/>
            <w:r w:rsidRPr="00133688">
              <w:rPr>
                <w:rFonts w:ascii="Times New Roman" w:eastAsiaTheme="minorHAnsi" w:hAnsi="Times New Roman"/>
                <w:sz w:val="24"/>
                <w:szCs w:val="24"/>
                <w:lang w:val="it-IT"/>
              </w:rPr>
              <w:t>reaksionin</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midis</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një</w:t>
            </w:r>
            <w:proofErr w:type="spellEnd"/>
            <w:r w:rsidRPr="00133688">
              <w:rPr>
                <w:rFonts w:ascii="Times New Roman" w:eastAsiaTheme="minorHAnsi" w:hAnsi="Times New Roman"/>
                <w:sz w:val="24"/>
                <w:szCs w:val="24"/>
                <w:lang w:val="it-IT"/>
              </w:rPr>
              <w:t xml:space="preserve"> acidi </w:t>
            </w:r>
            <w:proofErr w:type="spellStart"/>
            <w:r w:rsidRPr="00133688">
              <w:rPr>
                <w:rFonts w:ascii="Times New Roman" w:eastAsiaTheme="minorHAnsi" w:hAnsi="Times New Roman"/>
                <w:sz w:val="24"/>
                <w:szCs w:val="24"/>
                <w:lang w:val="it-IT"/>
              </w:rPr>
              <w:t>dhe</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një</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metali</w:t>
            </w:r>
            <w:proofErr w:type="spellEnd"/>
            <w:r w:rsidRPr="00133688">
              <w:rPr>
                <w:rFonts w:ascii="Times New Roman" w:eastAsiaTheme="minorHAnsi" w:hAnsi="Times New Roman"/>
                <w:sz w:val="24"/>
                <w:szCs w:val="24"/>
                <w:lang w:val="it-IT"/>
              </w:rPr>
              <w:t xml:space="preserve"> si </w:t>
            </w:r>
            <w:proofErr w:type="spellStart"/>
            <w:r w:rsidRPr="00133688">
              <w:rPr>
                <w:rFonts w:ascii="Times New Roman" w:eastAsiaTheme="minorHAnsi" w:hAnsi="Times New Roman"/>
                <w:sz w:val="24"/>
                <w:szCs w:val="24"/>
                <w:lang w:val="it-IT"/>
              </w:rPr>
              <w:t>reaksion</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redoks</w:t>
            </w:r>
            <w:proofErr w:type="spellEnd"/>
            <w:r w:rsidRPr="00133688">
              <w:rPr>
                <w:rFonts w:ascii="Times New Roman" w:eastAsiaTheme="minorHAnsi" w:hAnsi="Times New Roman"/>
                <w:sz w:val="24"/>
                <w:szCs w:val="24"/>
                <w:lang w:val="it-IT"/>
              </w:rPr>
              <w:t>;</w:t>
            </w:r>
          </w:p>
          <w:p w14:paraId="3768C599" w14:textId="4B93B871" w:rsidR="00133688" w:rsidRPr="00133688" w:rsidRDefault="00133688" w:rsidP="00133688">
            <w:pPr>
              <w:autoSpaceDE w:val="0"/>
              <w:autoSpaceDN w:val="0"/>
              <w:adjustRightInd w:val="0"/>
              <w:ind w:firstLine="0"/>
              <w:contextualSpacing/>
              <w:rPr>
                <w:rFonts w:ascii="Times New Roman" w:eastAsia="Batang" w:hAnsi="Times New Roman"/>
                <w:b/>
                <w:sz w:val="24"/>
                <w:szCs w:val="24"/>
              </w:rPr>
            </w:pPr>
            <w:r>
              <w:rPr>
                <w:rFonts w:ascii="Times New Roman" w:eastAsiaTheme="minorHAnsi" w:hAnsi="Times New Roman"/>
                <w:sz w:val="24"/>
                <w:szCs w:val="24"/>
                <w:lang w:val="it-IT"/>
              </w:rPr>
              <w:t>N4-argumenton</w:t>
            </w:r>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pse</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duhet</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kontrolluar</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aciditeti</w:t>
            </w:r>
            <w:proofErr w:type="spellEnd"/>
            <w:r w:rsidRPr="00133688">
              <w:rPr>
                <w:rFonts w:ascii="Times New Roman" w:eastAsiaTheme="minorHAnsi" w:hAnsi="Times New Roman"/>
                <w:sz w:val="24"/>
                <w:szCs w:val="24"/>
                <w:lang w:val="it-IT"/>
              </w:rPr>
              <w:t xml:space="preserve"> i </w:t>
            </w:r>
            <w:proofErr w:type="spellStart"/>
            <w:r w:rsidRPr="00133688">
              <w:rPr>
                <w:rFonts w:ascii="Times New Roman" w:eastAsiaTheme="minorHAnsi" w:hAnsi="Times New Roman"/>
                <w:sz w:val="24"/>
                <w:szCs w:val="24"/>
                <w:lang w:val="it-IT"/>
              </w:rPr>
              <w:t>tokës</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dhe</w:t>
            </w:r>
            <w:proofErr w:type="spellEnd"/>
            <w:r w:rsidRPr="00133688">
              <w:rPr>
                <w:rFonts w:ascii="Times New Roman" w:eastAsiaTheme="minorHAnsi" w:hAnsi="Times New Roman"/>
                <w:sz w:val="24"/>
                <w:szCs w:val="24"/>
                <w:lang w:val="it-IT"/>
              </w:rPr>
              <w:t xml:space="preserve"> si </w:t>
            </w:r>
            <w:proofErr w:type="spellStart"/>
            <w:r w:rsidRPr="00133688">
              <w:rPr>
                <w:rFonts w:ascii="Times New Roman" w:eastAsiaTheme="minorHAnsi" w:hAnsi="Times New Roman"/>
                <w:sz w:val="24"/>
                <w:szCs w:val="24"/>
                <w:lang w:val="it-IT"/>
              </w:rPr>
              <w:t>realizohet</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kjo</w:t>
            </w:r>
            <w:proofErr w:type="spellEnd"/>
            <w:r w:rsidRPr="00133688">
              <w:rPr>
                <w:rFonts w:ascii="Times New Roman" w:eastAsiaTheme="minorHAnsi" w:hAnsi="Times New Roman"/>
                <w:sz w:val="24"/>
                <w:szCs w:val="24"/>
                <w:lang w:val="it-IT"/>
              </w:rPr>
              <w:t>.</w:t>
            </w:r>
          </w:p>
        </w:tc>
        <w:tc>
          <w:tcPr>
            <w:tcW w:w="7416" w:type="dxa"/>
            <w:gridSpan w:val="2"/>
            <w:shd w:val="clear" w:color="auto" w:fill="FFFFFF" w:themeFill="background1"/>
          </w:tcPr>
          <w:p w14:paraId="4971447D" w14:textId="77777777" w:rsidR="00133688" w:rsidRPr="002F2DC4" w:rsidRDefault="00133688" w:rsidP="00843AEB">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 xml:space="preserve">Fjalët kyçe: </w:t>
            </w:r>
          </w:p>
          <w:p w14:paraId="195D5B4F" w14:textId="77777777" w:rsidR="00133688" w:rsidRPr="002F2DC4" w:rsidRDefault="00133688" w:rsidP="00843AEB">
            <w:pPr>
              <w:ind w:firstLine="0"/>
              <w:jc w:val="left"/>
              <w:rPr>
                <w:rFonts w:ascii="Times New Roman" w:hAnsi="Times New Roman"/>
                <w:sz w:val="24"/>
                <w:szCs w:val="24"/>
                <w:vertAlign w:val="subscript"/>
                <w:lang w:eastAsia="sq-AL"/>
              </w:rPr>
            </w:pPr>
            <w:r w:rsidRPr="002F2DC4">
              <w:rPr>
                <w:rFonts w:ascii="Times New Roman" w:hAnsi="Times New Roman"/>
                <w:sz w:val="24"/>
                <w:szCs w:val="24"/>
                <w:lang w:eastAsia="sq-AL"/>
              </w:rPr>
              <w:t>acide; baza; kripëra; reaksion asnjanësimi; reaksion redoks dhe joredoks.</w:t>
            </w:r>
          </w:p>
          <w:p w14:paraId="2D84AEC1" w14:textId="77777777" w:rsidR="00133688" w:rsidRPr="002F2DC4" w:rsidRDefault="00133688" w:rsidP="00843AEB">
            <w:pPr>
              <w:ind w:firstLine="0"/>
              <w:jc w:val="left"/>
              <w:rPr>
                <w:rFonts w:ascii="Times New Roman" w:hAnsi="Times New Roman"/>
                <w:sz w:val="24"/>
                <w:szCs w:val="24"/>
                <w:lang w:eastAsia="sq-AL"/>
              </w:rPr>
            </w:pPr>
          </w:p>
        </w:tc>
      </w:tr>
      <w:tr w:rsidR="00133688" w:rsidRPr="002F2DC4" w14:paraId="41F3BA20" w14:textId="77777777" w:rsidTr="00843AEB">
        <w:tc>
          <w:tcPr>
            <w:tcW w:w="6471" w:type="dxa"/>
            <w:gridSpan w:val="2"/>
            <w:shd w:val="clear" w:color="auto" w:fill="FFFFFF" w:themeFill="background1"/>
          </w:tcPr>
          <w:p w14:paraId="30D12AB8" w14:textId="77777777" w:rsidR="00133688" w:rsidRPr="002F2DC4" w:rsidRDefault="00133688" w:rsidP="00843AEB">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 xml:space="preserve">Burimet: </w:t>
            </w:r>
          </w:p>
          <w:p w14:paraId="6C590341" w14:textId="2DDEB3D9" w:rsidR="00D5050B" w:rsidRPr="005C5787" w:rsidRDefault="00133688" w:rsidP="00D5050B">
            <w:pPr>
              <w:ind w:firstLine="0"/>
              <w:rPr>
                <w:rFonts w:ascii="Times New Roman" w:hAnsi="Times New Roman"/>
                <w:color w:val="000000"/>
                <w:sz w:val="24"/>
                <w:szCs w:val="24"/>
              </w:rPr>
            </w:pPr>
            <w:r w:rsidRPr="002F2DC4">
              <w:rPr>
                <w:rFonts w:ascii="Times New Roman" w:hAnsi="Times New Roman"/>
                <w:sz w:val="24"/>
                <w:szCs w:val="24"/>
              </w:rPr>
              <w:t>teksti i kimisë i klasës së 10-të; libri i mësuesit; tretësirë HCl; NaOH; NH</w:t>
            </w:r>
            <w:r w:rsidRPr="002F2DC4">
              <w:rPr>
                <w:rFonts w:ascii="Times New Roman" w:hAnsi="Times New Roman"/>
                <w:sz w:val="24"/>
                <w:szCs w:val="24"/>
                <w:vertAlign w:val="subscript"/>
              </w:rPr>
              <w:t>4</w:t>
            </w:r>
            <w:r w:rsidRPr="002F2DC4">
              <w:rPr>
                <w:rFonts w:ascii="Times New Roman" w:hAnsi="Times New Roman"/>
                <w:sz w:val="24"/>
                <w:szCs w:val="24"/>
              </w:rPr>
              <w:t>Cl; H</w:t>
            </w:r>
            <w:r w:rsidRPr="002F2DC4">
              <w:rPr>
                <w:rFonts w:ascii="Times New Roman" w:hAnsi="Times New Roman"/>
                <w:sz w:val="24"/>
                <w:szCs w:val="24"/>
                <w:vertAlign w:val="subscript"/>
              </w:rPr>
              <w:t>2</w:t>
            </w:r>
            <w:r w:rsidRPr="002F2DC4">
              <w:rPr>
                <w:rFonts w:ascii="Times New Roman" w:hAnsi="Times New Roman"/>
                <w:sz w:val="24"/>
                <w:szCs w:val="24"/>
              </w:rPr>
              <w:t>SO</w:t>
            </w:r>
            <w:r w:rsidRPr="002F2DC4">
              <w:rPr>
                <w:rFonts w:ascii="Times New Roman" w:hAnsi="Times New Roman"/>
                <w:sz w:val="24"/>
                <w:szCs w:val="24"/>
                <w:vertAlign w:val="subscript"/>
              </w:rPr>
              <w:t>4</w:t>
            </w:r>
            <w:r w:rsidRPr="002F2DC4">
              <w:rPr>
                <w:rFonts w:ascii="Times New Roman" w:hAnsi="Times New Roman"/>
                <w:sz w:val="24"/>
                <w:szCs w:val="24"/>
              </w:rPr>
              <w:t>; Ca(OH)</w:t>
            </w:r>
            <w:r w:rsidRPr="002F2DC4">
              <w:rPr>
                <w:rFonts w:ascii="Times New Roman" w:hAnsi="Times New Roman"/>
                <w:sz w:val="24"/>
                <w:szCs w:val="24"/>
                <w:vertAlign w:val="subscript"/>
              </w:rPr>
              <w:t>2</w:t>
            </w:r>
            <w:r w:rsidRPr="002F2DC4">
              <w:rPr>
                <w:rFonts w:ascii="Times New Roman" w:hAnsi="Times New Roman"/>
                <w:sz w:val="24"/>
                <w:szCs w:val="24"/>
              </w:rPr>
              <w:t>; CaCO</w:t>
            </w:r>
            <w:r w:rsidRPr="002F2DC4">
              <w:rPr>
                <w:rFonts w:ascii="Times New Roman" w:hAnsi="Times New Roman"/>
                <w:sz w:val="24"/>
                <w:szCs w:val="24"/>
                <w:vertAlign w:val="subscript"/>
              </w:rPr>
              <w:t>3</w:t>
            </w:r>
            <w:r w:rsidRPr="002F2DC4">
              <w:rPr>
                <w:rFonts w:ascii="Times New Roman" w:hAnsi="Times New Roman"/>
                <w:sz w:val="24"/>
                <w:szCs w:val="24"/>
              </w:rPr>
              <w:t>; Mg; CuO; gotë kimike.</w:t>
            </w:r>
            <w:r w:rsidR="00D5050B" w:rsidRPr="00B850DD">
              <w:rPr>
                <w:rFonts w:ascii="Times New Roman" w:eastAsia="Calibri" w:hAnsi="Times New Roman" w:cs="Times New Roman"/>
                <w:sz w:val="24"/>
                <w:szCs w:val="24"/>
              </w:rPr>
              <w:t xml:space="preserve"> s</w:t>
            </w:r>
            <w:r w:rsidR="00D5050B" w:rsidRPr="006C3349">
              <w:rPr>
                <w:rFonts w:ascii="New roman" w:eastAsia="Calibri" w:hAnsi="New roman" w:cs="Times New Roman"/>
                <w:b/>
              </w:rPr>
              <w:t>https://phet.colorado.edu/en/simulations/ grenhouse-effect</w:t>
            </w:r>
          </w:p>
          <w:p w14:paraId="63609BE0" w14:textId="77777777" w:rsidR="00133688" w:rsidRPr="002F2DC4" w:rsidRDefault="00133688" w:rsidP="00843AEB">
            <w:pPr>
              <w:ind w:firstLine="0"/>
              <w:jc w:val="left"/>
              <w:rPr>
                <w:rFonts w:ascii="Times New Roman" w:hAnsi="Times New Roman"/>
                <w:sz w:val="24"/>
                <w:szCs w:val="24"/>
              </w:rPr>
            </w:pPr>
          </w:p>
        </w:tc>
        <w:tc>
          <w:tcPr>
            <w:tcW w:w="7416" w:type="dxa"/>
            <w:gridSpan w:val="2"/>
            <w:shd w:val="clear" w:color="auto" w:fill="FFFFFF" w:themeFill="background1"/>
          </w:tcPr>
          <w:p w14:paraId="0C48C1B6" w14:textId="77777777" w:rsidR="00133688" w:rsidRPr="002F2DC4" w:rsidRDefault="00133688" w:rsidP="00843AE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Lidhja me fushat e tjera ose me temat ndërkurrikulare:</w:t>
            </w:r>
          </w:p>
          <w:p w14:paraId="5E3C14B8" w14:textId="77777777" w:rsidR="00133688" w:rsidRPr="002F2DC4" w:rsidRDefault="00133688" w:rsidP="00843AEB">
            <w:pPr>
              <w:spacing w:line="360" w:lineRule="auto"/>
              <w:ind w:firstLine="0"/>
              <w:jc w:val="left"/>
              <w:rPr>
                <w:rFonts w:ascii="Times New Roman" w:hAnsi="Times New Roman"/>
                <w:sz w:val="24"/>
                <w:szCs w:val="24"/>
                <w:lang w:eastAsia="sq-AL"/>
              </w:rPr>
            </w:pPr>
            <w:r w:rsidRPr="002F2DC4">
              <w:rPr>
                <w:rFonts w:ascii="Times New Roman" w:hAnsi="Times New Roman"/>
                <w:sz w:val="24"/>
                <w:szCs w:val="24"/>
                <w:lang w:eastAsia="sq-AL"/>
              </w:rPr>
              <w:t>gjuhët dhe komunikimi; biologjia.</w:t>
            </w:r>
          </w:p>
        </w:tc>
      </w:tr>
      <w:tr w:rsidR="00133688" w:rsidRPr="002F2DC4" w14:paraId="0BD49781" w14:textId="77777777" w:rsidTr="00843AEB">
        <w:tc>
          <w:tcPr>
            <w:tcW w:w="13887" w:type="dxa"/>
            <w:gridSpan w:val="4"/>
            <w:shd w:val="clear" w:color="auto" w:fill="FFFFFF" w:themeFill="background1"/>
          </w:tcPr>
          <w:p w14:paraId="3E382AF4" w14:textId="77777777" w:rsidR="00133688" w:rsidRPr="002F2DC4" w:rsidRDefault="00133688" w:rsidP="00843AEB">
            <w:pPr>
              <w:spacing w:line="360" w:lineRule="auto"/>
              <w:ind w:firstLine="0"/>
              <w:jc w:val="center"/>
              <w:rPr>
                <w:rFonts w:ascii="Times New Roman" w:hAnsi="Times New Roman"/>
                <w:b/>
                <w:sz w:val="24"/>
                <w:szCs w:val="24"/>
                <w:lang w:eastAsia="sq-AL"/>
              </w:rPr>
            </w:pPr>
            <w:r w:rsidRPr="002F2DC4">
              <w:rPr>
                <w:rFonts w:ascii="Times New Roman" w:hAnsi="Times New Roman"/>
                <w:b/>
                <w:sz w:val="24"/>
                <w:szCs w:val="24"/>
                <w:lang w:eastAsia="sq-AL"/>
              </w:rPr>
              <w:t>Metodologjia dhe veprimtaritë e nxënësve/eve</w:t>
            </w:r>
          </w:p>
        </w:tc>
      </w:tr>
      <w:tr w:rsidR="00133688" w:rsidRPr="002F2DC4" w14:paraId="63AC2240" w14:textId="77777777" w:rsidTr="00843AEB">
        <w:trPr>
          <w:trHeight w:val="699"/>
        </w:trPr>
        <w:tc>
          <w:tcPr>
            <w:tcW w:w="13887" w:type="dxa"/>
            <w:gridSpan w:val="4"/>
            <w:shd w:val="clear" w:color="auto" w:fill="FFFFFF" w:themeFill="background1"/>
          </w:tcPr>
          <w:p w14:paraId="75C4E090" w14:textId="77777777" w:rsidR="00133688" w:rsidRDefault="00133688" w:rsidP="00843AEB">
            <w:pPr>
              <w:spacing w:line="360" w:lineRule="auto"/>
              <w:ind w:left="360" w:firstLine="0"/>
              <w:rPr>
                <w:rFonts w:ascii="Times New Roman" w:hAnsi="Times New Roman"/>
                <w:sz w:val="24"/>
                <w:szCs w:val="24"/>
              </w:rPr>
            </w:pPr>
            <w:r w:rsidRPr="002F2DC4">
              <w:rPr>
                <w:rFonts w:ascii="Times New Roman" w:hAnsi="Times New Roman"/>
                <w:b/>
                <w:sz w:val="24"/>
                <w:szCs w:val="24"/>
              </w:rPr>
              <w:t>Përshkrimi i situatës</w:t>
            </w:r>
          </w:p>
          <w:p w14:paraId="1CE7F711" w14:textId="77777777" w:rsidR="00133688" w:rsidRPr="002F2DC4" w:rsidRDefault="00133688" w:rsidP="00843AEB">
            <w:pPr>
              <w:spacing w:line="360" w:lineRule="auto"/>
              <w:ind w:left="360" w:firstLine="0"/>
              <w:rPr>
                <w:rFonts w:ascii="Times New Roman" w:hAnsi="Times New Roman"/>
                <w:sz w:val="24"/>
                <w:szCs w:val="24"/>
              </w:rPr>
            </w:pPr>
            <w:r>
              <w:rPr>
                <w:rFonts w:ascii="Times New Roman" w:hAnsi="Times New Roman"/>
                <w:sz w:val="24"/>
                <w:szCs w:val="24"/>
              </w:rPr>
              <w:t xml:space="preserve"> Njo</w:t>
            </w:r>
            <w:r w:rsidRPr="002F2DC4">
              <w:rPr>
                <w:rFonts w:ascii="Times New Roman" w:hAnsi="Times New Roman"/>
                <w:sz w:val="24"/>
                <w:szCs w:val="24"/>
              </w:rPr>
              <w:t>h nxënësit/et me situatën e temës. Diskutim i lirë.</w:t>
            </w:r>
          </w:p>
          <w:p w14:paraId="09FDF94E" w14:textId="77777777" w:rsidR="00133688" w:rsidRPr="002F2DC4" w:rsidRDefault="00133688" w:rsidP="00843AEB">
            <w:pPr>
              <w:rPr>
                <w:rFonts w:ascii="Times New Roman" w:hAnsi="Times New Roman"/>
                <w:sz w:val="24"/>
                <w:szCs w:val="24"/>
              </w:rPr>
            </w:pPr>
            <w:r w:rsidRPr="002F2DC4">
              <w:rPr>
                <w:rFonts w:ascii="Times New Roman" w:hAnsi="Times New Roman"/>
                <w:sz w:val="24"/>
                <w:szCs w:val="24"/>
              </w:rPr>
              <w:t>Acidet veprojnë me metalet, bazat, karbonatet dhe japin kripëra. Nxënësve/eve u kërkohet të emërtojnë kripërat e acideve:  HCl,</w:t>
            </w:r>
          </w:p>
          <w:p w14:paraId="6F51ECAA" w14:textId="77777777" w:rsidR="00133688" w:rsidRPr="002F2DC4" w:rsidRDefault="00133688" w:rsidP="00843AEB">
            <w:pPr>
              <w:rPr>
                <w:rFonts w:ascii="Times New Roman" w:hAnsi="Times New Roman"/>
                <w:sz w:val="24"/>
                <w:szCs w:val="24"/>
              </w:rPr>
            </w:pPr>
            <w:r w:rsidRPr="002F2DC4">
              <w:rPr>
                <w:rFonts w:ascii="Times New Roman" w:hAnsi="Times New Roman"/>
                <w:sz w:val="24"/>
                <w:szCs w:val="24"/>
              </w:rPr>
              <w:t>H</w:t>
            </w:r>
            <w:r w:rsidRPr="002F2DC4">
              <w:rPr>
                <w:rFonts w:ascii="Times New Roman" w:hAnsi="Times New Roman"/>
                <w:sz w:val="24"/>
                <w:szCs w:val="24"/>
                <w:vertAlign w:val="subscript"/>
              </w:rPr>
              <w:t>2</w:t>
            </w:r>
            <w:r w:rsidRPr="002F2DC4">
              <w:rPr>
                <w:rFonts w:ascii="Times New Roman" w:hAnsi="Times New Roman"/>
                <w:sz w:val="24"/>
                <w:szCs w:val="24"/>
              </w:rPr>
              <w:t>SO</w:t>
            </w:r>
            <w:r w:rsidRPr="002F2DC4">
              <w:rPr>
                <w:rFonts w:ascii="Times New Roman" w:hAnsi="Times New Roman"/>
                <w:sz w:val="24"/>
                <w:szCs w:val="24"/>
                <w:vertAlign w:val="subscript"/>
              </w:rPr>
              <w:t>4</w:t>
            </w:r>
            <w:r w:rsidRPr="002F2DC4">
              <w:rPr>
                <w:rFonts w:ascii="Times New Roman" w:hAnsi="Times New Roman"/>
                <w:sz w:val="24"/>
                <w:szCs w:val="24"/>
              </w:rPr>
              <w:t>, HNO</w:t>
            </w:r>
            <w:r w:rsidRPr="002F2DC4">
              <w:rPr>
                <w:rFonts w:ascii="Times New Roman" w:hAnsi="Times New Roman"/>
                <w:sz w:val="24"/>
                <w:szCs w:val="24"/>
                <w:vertAlign w:val="subscript"/>
              </w:rPr>
              <w:t>3</w:t>
            </w:r>
            <w:r w:rsidRPr="002F2DC4">
              <w:rPr>
                <w:rFonts w:ascii="Times New Roman" w:hAnsi="Times New Roman"/>
                <w:sz w:val="24"/>
                <w:szCs w:val="24"/>
              </w:rPr>
              <w:t>, duke dhënë shembuj të ndryshëm kripërash.</w:t>
            </w:r>
          </w:p>
          <w:p w14:paraId="34F132F7" w14:textId="77777777" w:rsidR="00133688" w:rsidRPr="002F2DC4" w:rsidRDefault="00133688" w:rsidP="00843AEB">
            <w:pPr>
              <w:ind w:firstLine="0"/>
              <w:rPr>
                <w:rFonts w:ascii="Times New Roman" w:hAnsi="Times New Roman"/>
                <w:sz w:val="24"/>
                <w:szCs w:val="24"/>
                <w:lang w:eastAsia="sq-AL"/>
              </w:rPr>
            </w:pPr>
          </w:p>
          <w:p w14:paraId="243CF54A" w14:textId="77777777" w:rsidR="00133688" w:rsidRPr="002F2DC4" w:rsidRDefault="00133688" w:rsidP="00843AEB">
            <w:pPr>
              <w:ind w:firstLine="0"/>
              <w:rPr>
                <w:rFonts w:ascii="Times New Roman" w:hAnsi="Times New Roman"/>
                <w:sz w:val="24"/>
                <w:szCs w:val="24"/>
              </w:rPr>
            </w:pPr>
            <w:r w:rsidRPr="002F2DC4">
              <w:rPr>
                <w:rFonts w:ascii="Times New Roman" w:hAnsi="Times New Roman"/>
                <w:b/>
                <w:sz w:val="24"/>
                <w:szCs w:val="24"/>
              </w:rPr>
              <w:t>Veprimet në situatë</w:t>
            </w:r>
          </w:p>
          <w:p w14:paraId="519ADD44" w14:textId="77777777" w:rsidR="00133688" w:rsidRPr="002F2DC4" w:rsidRDefault="00133688" w:rsidP="00843AEB">
            <w:pPr>
              <w:autoSpaceDE w:val="0"/>
              <w:autoSpaceDN w:val="0"/>
              <w:adjustRightInd w:val="0"/>
              <w:ind w:firstLine="0"/>
              <w:jc w:val="left"/>
              <w:rPr>
                <w:rFonts w:ascii="Times New Roman" w:hAnsi="Times New Roman"/>
                <w:sz w:val="24"/>
                <w:szCs w:val="24"/>
              </w:rPr>
            </w:pPr>
            <w:r w:rsidRPr="002F2DC4">
              <w:rPr>
                <w:rFonts w:ascii="Times New Roman" w:hAnsi="Times New Roman"/>
                <w:b/>
                <w:i/>
                <w:sz w:val="24"/>
                <w:szCs w:val="24"/>
              </w:rPr>
              <w:t xml:space="preserve">Kryhet aktiviteti praktik me nxënësit/et. </w:t>
            </w:r>
            <w:r w:rsidRPr="002F2DC4">
              <w:rPr>
                <w:rFonts w:ascii="Times New Roman" w:hAnsi="Times New Roman"/>
                <w:b/>
                <w:sz w:val="24"/>
                <w:szCs w:val="24"/>
              </w:rPr>
              <w:t>Eksperimentim, punë në grup, mendim logjik, të kuptuarit përmes leximit.</w:t>
            </w:r>
          </w:p>
          <w:p w14:paraId="3D275B2F" w14:textId="77777777" w:rsidR="00133688" w:rsidRPr="002F2DC4" w:rsidRDefault="00133688" w:rsidP="00843AEB">
            <w:pPr>
              <w:autoSpaceDE w:val="0"/>
              <w:autoSpaceDN w:val="0"/>
              <w:adjustRightInd w:val="0"/>
              <w:ind w:firstLine="0"/>
              <w:jc w:val="left"/>
              <w:rPr>
                <w:rFonts w:ascii="Times New Roman" w:hAnsi="Times New Roman"/>
                <w:sz w:val="24"/>
                <w:szCs w:val="24"/>
              </w:rPr>
            </w:pPr>
            <w:r w:rsidRPr="002F2DC4">
              <w:rPr>
                <w:rFonts w:ascii="Times New Roman" w:hAnsi="Times New Roman"/>
                <w:sz w:val="24"/>
                <w:szCs w:val="24"/>
              </w:rPr>
              <w:t xml:space="preserve">Nxënësit/et ndahen në tri grupe për kryerjen e eksperimenteve të veprimit të acideve dhe bazave. </w:t>
            </w:r>
          </w:p>
          <w:p w14:paraId="29E1FFFA" w14:textId="77777777" w:rsidR="00133688" w:rsidRPr="002F2DC4" w:rsidRDefault="00133688" w:rsidP="00843AEB">
            <w:pPr>
              <w:autoSpaceDE w:val="0"/>
              <w:autoSpaceDN w:val="0"/>
              <w:adjustRightInd w:val="0"/>
              <w:ind w:firstLine="0"/>
              <w:jc w:val="left"/>
              <w:rPr>
                <w:rFonts w:ascii="Times New Roman" w:hAnsi="Times New Roman"/>
                <w:b/>
                <w:sz w:val="24"/>
                <w:szCs w:val="24"/>
              </w:rPr>
            </w:pPr>
            <w:r w:rsidRPr="002F2DC4">
              <w:rPr>
                <w:rFonts w:ascii="Times New Roman" w:hAnsi="Times New Roman"/>
                <w:b/>
                <w:sz w:val="24"/>
                <w:szCs w:val="24"/>
              </w:rPr>
              <w:t xml:space="preserve">Grupi i parë: </w:t>
            </w:r>
            <w:r w:rsidRPr="002F2DC4">
              <w:rPr>
                <w:rFonts w:ascii="Times New Roman" w:hAnsi="Times New Roman"/>
                <w:sz w:val="24"/>
                <w:szCs w:val="24"/>
              </w:rPr>
              <w:t>veprimi i acideve me metalet dhe oksidet e metaleve.</w:t>
            </w:r>
            <w:r w:rsidRPr="002F2DC4">
              <w:rPr>
                <w:rFonts w:ascii="Times New Roman" w:hAnsi="Times New Roman"/>
                <w:b/>
                <w:sz w:val="24"/>
                <w:szCs w:val="24"/>
              </w:rPr>
              <w:t xml:space="preserve"> </w:t>
            </w:r>
          </w:p>
          <w:p w14:paraId="5E25F4DB" w14:textId="77777777" w:rsidR="00133688" w:rsidRPr="002F2DC4" w:rsidRDefault="00133688" w:rsidP="00843AEB">
            <w:pPr>
              <w:autoSpaceDE w:val="0"/>
              <w:autoSpaceDN w:val="0"/>
              <w:adjustRightInd w:val="0"/>
              <w:ind w:firstLine="0"/>
              <w:jc w:val="left"/>
              <w:rPr>
                <w:rFonts w:ascii="Times New Roman" w:hAnsi="Times New Roman"/>
                <w:b/>
                <w:sz w:val="24"/>
                <w:szCs w:val="24"/>
              </w:rPr>
            </w:pPr>
            <w:r w:rsidRPr="002F2DC4">
              <w:rPr>
                <w:rFonts w:ascii="Times New Roman" w:hAnsi="Times New Roman"/>
                <w:b/>
                <w:sz w:val="24"/>
                <w:szCs w:val="24"/>
              </w:rPr>
              <w:t xml:space="preserve">Grupi i dytë: </w:t>
            </w:r>
            <w:r w:rsidRPr="002F2DC4">
              <w:rPr>
                <w:rFonts w:ascii="Times New Roman" w:hAnsi="Times New Roman"/>
                <w:sz w:val="24"/>
                <w:szCs w:val="24"/>
              </w:rPr>
              <w:t>veprimi i acideve me bazat dhe karbonatet.</w:t>
            </w:r>
          </w:p>
          <w:p w14:paraId="712F69FF" w14:textId="77777777" w:rsidR="00133688" w:rsidRPr="002F2DC4" w:rsidRDefault="00133688" w:rsidP="00843AEB">
            <w:pPr>
              <w:autoSpaceDE w:val="0"/>
              <w:autoSpaceDN w:val="0"/>
              <w:adjustRightInd w:val="0"/>
              <w:ind w:firstLine="0"/>
              <w:jc w:val="left"/>
              <w:rPr>
                <w:rFonts w:ascii="Times New Roman" w:hAnsi="Times New Roman"/>
                <w:sz w:val="24"/>
                <w:szCs w:val="24"/>
              </w:rPr>
            </w:pPr>
            <w:r w:rsidRPr="002F2DC4">
              <w:rPr>
                <w:rFonts w:ascii="Times New Roman" w:hAnsi="Times New Roman"/>
                <w:b/>
                <w:sz w:val="24"/>
                <w:szCs w:val="24"/>
              </w:rPr>
              <w:t xml:space="preserve">Grupi i tretë: </w:t>
            </w:r>
            <w:r w:rsidRPr="002F2DC4">
              <w:rPr>
                <w:rFonts w:ascii="Times New Roman" w:hAnsi="Times New Roman"/>
                <w:sz w:val="24"/>
                <w:szCs w:val="24"/>
              </w:rPr>
              <w:t>veprimi i bazave me kripërat e amonit.</w:t>
            </w:r>
          </w:p>
          <w:p w14:paraId="43023FD1" w14:textId="77777777" w:rsidR="00133688" w:rsidRPr="002F2DC4" w:rsidRDefault="00133688" w:rsidP="00843AEB">
            <w:pPr>
              <w:autoSpaceDE w:val="0"/>
              <w:autoSpaceDN w:val="0"/>
              <w:adjustRightInd w:val="0"/>
              <w:ind w:firstLine="0"/>
              <w:jc w:val="left"/>
              <w:rPr>
                <w:rFonts w:ascii="Times New Roman" w:hAnsi="Times New Roman"/>
                <w:sz w:val="24"/>
                <w:szCs w:val="24"/>
              </w:rPr>
            </w:pPr>
            <w:r w:rsidRPr="002F2DC4">
              <w:rPr>
                <w:rFonts w:ascii="Times New Roman" w:hAnsi="Times New Roman"/>
                <w:sz w:val="24"/>
                <w:szCs w:val="24"/>
              </w:rPr>
              <w:lastRenderedPageBreak/>
              <w:t>Nxënësit/et shkruajnë barazimet e reaksioneve. Mësuesi/ja u kërkon nxënësve/eve të diskutojnë mbi tipin e këtyre reaksioneve.</w:t>
            </w:r>
          </w:p>
          <w:p w14:paraId="48570938" w14:textId="77777777" w:rsidR="00133688" w:rsidRPr="002F2DC4" w:rsidRDefault="00133688" w:rsidP="00133688">
            <w:pPr>
              <w:pStyle w:val="ListParagraph"/>
              <w:numPr>
                <w:ilvl w:val="0"/>
                <w:numId w:val="10"/>
              </w:numPr>
              <w:autoSpaceDE w:val="0"/>
              <w:autoSpaceDN w:val="0"/>
              <w:adjustRightInd w:val="0"/>
              <w:contextualSpacing/>
              <w:jc w:val="left"/>
              <w:rPr>
                <w:rFonts w:ascii="Times New Roman" w:hAnsi="Times New Roman"/>
                <w:sz w:val="24"/>
                <w:szCs w:val="24"/>
              </w:rPr>
            </w:pPr>
            <w:r w:rsidRPr="002F2DC4">
              <w:rPr>
                <w:rFonts w:ascii="Times New Roman" w:hAnsi="Times New Roman"/>
                <w:sz w:val="24"/>
                <w:szCs w:val="24"/>
              </w:rPr>
              <w:t>Cilat janë produktet e përftuara? Si emërtohen ato?</w:t>
            </w:r>
          </w:p>
          <w:p w14:paraId="4E099072" w14:textId="77777777" w:rsidR="00133688" w:rsidRPr="002F2DC4" w:rsidRDefault="00133688" w:rsidP="00133688">
            <w:pPr>
              <w:pStyle w:val="ListParagraph"/>
              <w:numPr>
                <w:ilvl w:val="0"/>
                <w:numId w:val="10"/>
              </w:numPr>
              <w:autoSpaceDE w:val="0"/>
              <w:autoSpaceDN w:val="0"/>
              <w:adjustRightInd w:val="0"/>
              <w:contextualSpacing/>
              <w:jc w:val="left"/>
              <w:rPr>
                <w:rFonts w:ascii="Times New Roman" w:hAnsi="Times New Roman"/>
                <w:sz w:val="24"/>
                <w:szCs w:val="24"/>
              </w:rPr>
            </w:pPr>
            <w:r w:rsidRPr="002F2DC4">
              <w:rPr>
                <w:rFonts w:ascii="Times New Roman" w:hAnsi="Times New Roman"/>
                <w:sz w:val="24"/>
                <w:szCs w:val="24"/>
              </w:rPr>
              <w:t>A do të çlirohet hidrogjen nëse acidi klorhidrik do të vepronte me bakrin?</w:t>
            </w:r>
          </w:p>
          <w:p w14:paraId="5FF73CDB" w14:textId="77777777" w:rsidR="00133688" w:rsidRPr="002F2DC4" w:rsidRDefault="00133688" w:rsidP="00133688">
            <w:pPr>
              <w:pStyle w:val="ListParagraph"/>
              <w:numPr>
                <w:ilvl w:val="0"/>
                <w:numId w:val="10"/>
              </w:numPr>
              <w:autoSpaceDE w:val="0"/>
              <w:autoSpaceDN w:val="0"/>
              <w:adjustRightInd w:val="0"/>
              <w:contextualSpacing/>
              <w:jc w:val="left"/>
              <w:rPr>
                <w:rFonts w:ascii="Times New Roman" w:hAnsi="Times New Roman"/>
                <w:sz w:val="24"/>
                <w:szCs w:val="24"/>
              </w:rPr>
            </w:pPr>
            <w:r w:rsidRPr="002F2DC4">
              <w:rPr>
                <w:rFonts w:ascii="Times New Roman" w:hAnsi="Times New Roman"/>
                <w:sz w:val="24"/>
                <w:szCs w:val="24"/>
              </w:rPr>
              <w:t>Cili nga reaksionet është një reaksion asnjanësimi?</w:t>
            </w:r>
          </w:p>
          <w:p w14:paraId="2AE6766D" w14:textId="77777777" w:rsidR="00133688" w:rsidRPr="002F2DC4" w:rsidRDefault="00133688" w:rsidP="00133688">
            <w:pPr>
              <w:pStyle w:val="ListParagraph"/>
              <w:numPr>
                <w:ilvl w:val="0"/>
                <w:numId w:val="10"/>
              </w:numPr>
              <w:autoSpaceDE w:val="0"/>
              <w:autoSpaceDN w:val="0"/>
              <w:adjustRightInd w:val="0"/>
              <w:contextualSpacing/>
              <w:jc w:val="left"/>
              <w:rPr>
                <w:rFonts w:ascii="Times New Roman" w:hAnsi="Times New Roman"/>
                <w:sz w:val="24"/>
                <w:szCs w:val="24"/>
              </w:rPr>
            </w:pPr>
            <w:r w:rsidRPr="002F2DC4">
              <w:rPr>
                <w:rFonts w:ascii="Times New Roman" w:hAnsi="Times New Roman"/>
                <w:sz w:val="24"/>
                <w:szCs w:val="24"/>
              </w:rPr>
              <w:t>Cili nga reaksionet është një reaksion redoks?</w:t>
            </w:r>
          </w:p>
          <w:p w14:paraId="6659F768" w14:textId="77777777" w:rsidR="00133688" w:rsidRPr="002F2DC4" w:rsidRDefault="00133688" w:rsidP="00843AEB">
            <w:pPr>
              <w:autoSpaceDE w:val="0"/>
              <w:autoSpaceDN w:val="0"/>
              <w:adjustRightInd w:val="0"/>
              <w:ind w:firstLine="0"/>
              <w:jc w:val="left"/>
              <w:rPr>
                <w:rFonts w:ascii="Times New Roman" w:hAnsi="Times New Roman"/>
                <w:sz w:val="24"/>
                <w:szCs w:val="24"/>
              </w:rPr>
            </w:pPr>
            <w:r>
              <w:rPr>
                <w:rFonts w:ascii="Times New Roman" w:hAnsi="Times New Roman"/>
                <w:sz w:val="24"/>
                <w:szCs w:val="24"/>
              </w:rPr>
              <w:t>J</w:t>
            </w:r>
            <w:r w:rsidRPr="002F2DC4">
              <w:rPr>
                <w:rFonts w:ascii="Times New Roman" w:hAnsi="Times New Roman"/>
                <w:sz w:val="24"/>
                <w:szCs w:val="24"/>
              </w:rPr>
              <w:t>u kë</w:t>
            </w:r>
            <w:r>
              <w:rPr>
                <w:rFonts w:ascii="Times New Roman" w:hAnsi="Times New Roman"/>
                <w:sz w:val="24"/>
                <w:szCs w:val="24"/>
              </w:rPr>
              <w:t>rkoj</w:t>
            </w:r>
            <w:r w:rsidRPr="002F2DC4">
              <w:rPr>
                <w:rFonts w:ascii="Times New Roman" w:hAnsi="Times New Roman"/>
                <w:sz w:val="24"/>
                <w:szCs w:val="24"/>
              </w:rPr>
              <w:t xml:space="preserve"> nxënësve/eve të shprehin mendimin e tyre logjik në lidhje me pyetjet, bazuar në vrojtimet eksperimentale.</w:t>
            </w:r>
          </w:p>
          <w:p w14:paraId="24753962" w14:textId="77777777" w:rsidR="00133688" w:rsidRPr="002F2DC4" w:rsidRDefault="00133688" w:rsidP="00843AEB">
            <w:pPr>
              <w:autoSpaceDE w:val="0"/>
              <w:autoSpaceDN w:val="0"/>
              <w:adjustRightInd w:val="0"/>
              <w:ind w:firstLine="0"/>
              <w:jc w:val="left"/>
              <w:rPr>
                <w:rFonts w:ascii="Times New Roman" w:hAnsi="Times New Roman"/>
                <w:sz w:val="24"/>
                <w:szCs w:val="24"/>
              </w:rPr>
            </w:pPr>
            <w:r w:rsidRPr="002F2DC4">
              <w:rPr>
                <w:rFonts w:ascii="Times New Roman" w:hAnsi="Times New Roman"/>
                <w:sz w:val="24"/>
                <w:szCs w:val="24"/>
              </w:rPr>
              <w:t>Mësuesi/ja u shpjegon nxënësve/eve reaksionin redoks, si reaksion me shkëmbim elektronesh midis atomeve që oksidohen (japin elektrone) dhe atomeve që reduktohen (marrin elektrone). Reaksionet shkruhen nga mësuesi/ja në trajtë jonike.</w:t>
            </w:r>
          </w:p>
          <w:p w14:paraId="40272DF5" w14:textId="77777777" w:rsidR="00133688" w:rsidRPr="002F2DC4" w:rsidRDefault="00133688" w:rsidP="00843AEB">
            <w:pPr>
              <w:autoSpaceDE w:val="0"/>
              <w:autoSpaceDN w:val="0"/>
              <w:adjustRightInd w:val="0"/>
              <w:ind w:firstLine="0"/>
              <w:jc w:val="left"/>
              <w:rPr>
                <w:rFonts w:ascii="Times New Roman" w:hAnsi="Times New Roman"/>
                <w:sz w:val="24"/>
                <w:szCs w:val="24"/>
              </w:rPr>
            </w:pPr>
            <w:r w:rsidRPr="002F2DC4">
              <w:rPr>
                <w:rFonts w:ascii="Times New Roman" w:hAnsi="Times New Roman"/>
                <w:sz w:val="24"/>
                <w:szCs w:val="24"/>
              </w:rPr>
              <w:t>Nxënësit/et përmes leximit në tekst, diskutojnë mbi përdorimin e procesit të asnjanësimit në bujqësi dhe në jetën e përditshme.</w:t>
            </w:r>
          </w:p>
          <w:p w14:paraId="348A00A7" w14:textId="7965BC53" w:rsidR="00133688" w:rsidRDefault="00133688" w:rsidP="00843AEB">
            <w:pPr>
              <w:spacing w:line="360" w:lineRule="auto"/>
              <w:ind w:firstLine="0"/>
              <w:jc w:val="left"/>
              <w:rPr>
                <w:rFonts w:ascii="Times New Roman" w:hAnsi="Times New Roman"/>
                <w:sz w:val="24"/>
                <w:szCs w:val="24"/>
              </w:rPr>
            </w:pPr>
            <w:r w:rsidRPr="002F2DC4">
              <w:rPr>
                <w:rFonts w:ascii="Times New Roman" w:hAnsi="Times New Roman"/>
                <w:b/>
                <w:sz w:val="24"/>
                <w:szCs w:val="24"/>
                <w:lang w:eastAsia="sq-AL"/>
              </w:rPr>
              <w:t>Vlerësimi</w:t>
            </w:r>
            <w:r w:rsidRPr="002F2DC4">
              <w:rPr>
                <w:rFonts w:ascii="Times New Roman" w:hAnsi="Times New Roman"/>
                <w:sz w:val="24"/>
                <w:szCs w:val="24"/>
              </w:rPr>
              <w:t xml:space="preserve">Nxënësit/et vlerësohen për: </w:t>
            </w:r>
          </w:p>
          <w:p w14:paraId="2A53C790" w14:textId="77777777" w:rsidR="00133688" w:rsidRPr="00133688" w:rsidRDefault="00133688" w:rsidP="00133688">
            <w:pPr>
              <w:autoSpaceDE w:val="0"/>
              <w:autoSpaceDN w:val="0"/>
              <w:adjustRightInd w:val="0"/>
              <w:ind w:firstLine="0"/>
              <w:contextualSpacing/>
              <w:rPr>
                <w:rFonts w:ascii="Times New Roman" w:eastAsiaTheme="minorHAnsi" w:hAnsi="Times New Roman"/>
                <w:sz w:val="24"/>
                <w:szCs w:val="24"/>
              </w:rPr>
            </w:pPr>
            <w:r>
              <w:rPr>
                <w:rFonts w:ascii="Times New Roman" w:eastAsiaTheme="minorHAnsi" w:hAnsi="Times New Roman"/>
                <w:sz w:val="24"/>
                <w:szCs w:val="24"/>
              </w:rPr>
              <w:t>N2-</w:t>
            </w:r>
            <w:r w:rsidRPr="00133688">
              <w:rPr>
                <w:rFonts w:ascii="Times New Roman" w:eastAsiaTheme="minorHAnsi" w:hAnsi="Times New Roman"/>
                <w:sz w:val="24"/>
                <w:szCs w:val="24"/>
              </w:rPr>
              <w:t xml:space="preserve">shpjegon se cilat substanca formohen kur acidet veprojnë me metalet, bazat, karbonatet; </w:t>
            </w:r>
          </w:p>
          <w:p w14:paraId="6B1BA12C" w14:textId="77777777" w:rsidR="00133688" w:rsidRPr="00133688" w:rsidRDefault="00133688" w:rsidP="00133688">
            <w:pPr>
              <w:autoSpaceDE w:val="0"/>
              <w:autoSpaceDN w:val="0"/>
              <w:adjustRightInd w:val="0"/>
              <w:ind w:firstLine="0"/>
              <w:contextualSpacing/>
              <w:rPr>
                <w:rFonts w:ascii="Times New Roman" w:eastAsiaTheme="minorHAnsi" w:hAnsi="Times New Roman"/>
                <w:sz w:val="24"/>
                <w:szCs w:val="24"/>
                <w:lang w:val="it-IT"/>
              </w:rPr>
            </w:pPr>
            <w:r>
              <w:rPr>
                <w:rFonts w:ascii="Times New Roman" w:eastAsiaTheme="minorHAnsi" w:hAnsi="Times New Roman"/>
                <w:sz w:val="24"/>
                <w:szCs w:val="24"/>
                <w:lang w:val="it-IT"/>
              </w:rPr>
              <w:t>n3-</w:t>
            </w:r>
            <w:r w:rsidRPr="00133688">
              <w:rPr>
                <w:rFonts w:ascii="Times New Roman" w:eastAsiaTheme="minorHAnsi" w:hAnsi="Times New Roman"/>
                <w:sz w:val="24"/>
                <w:szCs w:val="24"/>
                <w:lang w:val="it-IT"/>
              </w:rPr>
              <w:t xml:space="preserve">shpjegon </w:t>
            </w:r>
            <w:proofErr w:type="spellStart"/>
            <w:r w:rsidRPr="00133688">
              <w:rPr>
                <w:rFonts w:ascii="Times New Roman" w:eastAsiaTheme="minorHAnsi" w:hAnsi="Times New Roman"/>
                <w:sz w:val="24"/>
                <w:szCs w:val="24"/>
                <w:lang w:val="it-IT"/>
              </w:rPr>
              <w:t>reaksionin</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midis</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një</w:t>
            </w:r>
            <w:proofErr w:type="spellEnd"/>
            <w:r w:rsidRPr="00133688">
              <w:rPr>
                <w:rFonts w:ascii="Times New Roman" w:eastAsiaTheme="minorHAnsi" w:hAnsi="Times New Roman"/>
                <w:sz w:val="24"/>
                <w:szCs w:val="24"/>
                <w:lang w:val="it-IT"/>
              </w:rPr>
              <w:t xml:space="preserve"> acidi </w:t>
            </w:r>
            <w:proofErr w:type="spellStart"/>
            <w:r w:rsidRPr="00133688">
              <w:rPr>
                <w:rFonts w:ascii="Times New Roman" w:eastAsiaTheme="minorHAnsi" w:hAnsi="Times New Roman"/>
                <w:sz w:val="24"/>
                <w:szCs w:val="24"/>
                <w:lang w:val="it-IT"/>
              </w:rPr>
              <w:t>dhe</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një</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metali</w:t>
            </w:r>
            <w:proofErr w:type="spellEnd"/>
            <w:r w:rsidRPr="00133688">
              <w:rPr>
                <w:rFonts w:ascii="Times New Roman" w:eastAsiaTheme="minorHAnsi" w:hAnsi="Times New Roman"/>
                <w:sz w:val="24"/>
                <w:szCs w:val="24"/>
                <w:lang w:val="it-IT"/>
              </w:rPr>
              <w:t xml:space="preserve"> si </w:t>
            </w:r>
            <w:proofErr w:type="spellStart"/>
            <w:r w:rsidRPr="00133688">
              <w:rPr>
                <w:rFonts w:ascii="Times New Roman" w:eastAsiaTheme="minorHAnsi" w:hAnsi="Times New Roman"/>
                <w:sz w:val="24"/>
                <w:szCs w:val="24"/>
                <w:lang w:val="it-IT"/>
              </w:rPr>
              <w:t>reaksion</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redoks</w:t>
            </w:r>
            <w:proofErr w:type="spellEnd"/>
            <w:r w:rsidRPr="00133688">
              <w:rPr>
                <w:rFonts w:ascii="Times New Roman" w:eastAsiaTheme="minorHAnsi" w:hAnsi="Times New Roman"/>
                <w:sz w:val="24"/>
                <w:szCs w:val="24"/>
                <w:lang w:val="it-IT"/>
              </w:rPr>
              <w:t>;</w:t>
            </w:r>
          </w:p>
          <w:p w14:paraId="4EF6AF64" w14:textId="1E03083A" w:rsidR="00133688" w:rsidRPr="00133688" w:rsidRDefault="00133688" w:rsidP="00133688">
            <w:pPr>
              <w:spacing w:line="360" w:lineRule="auto"/>
              <w:ind w:firstLine="0"/>
              <w:jc w:val="left"/>
              <w:rPr>
                <w:rFonts w:ascii="Times New Roman" w:hAnsi="Times New Roman"/>
                <w:b/>
                <w:sz w:val="24"/>
                <w:szCs w:val="24"/>
                <w:lang w:eastAsia="sq-AL"/>
              </w:rPr>
            </w:pPr>
            <w:r>
              <w:rPr>
                <w:rFonts w:ascii="Times New Roman" w:eastAsiaTheme="minorHAnsi" w:hAnsi="Times New Roman"/>
                <w:sz w:val="24"/>
                <w:szCs w:val="24"/>
                <w:lang w:val="it-IT"/>
              </w:rPr>
              <w:t>N4-argumenton</w:t>
            </w:r>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pse</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duhet</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kontrolluar</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aciditeti</w:t>
            </w:r>
            <w:proofErr w:type="spellEnd"/>
            <w:r w:rsidRPr="00133688">
              <w:rPr>
                <w:rFonts w:ascii="Times New Roman" w:eastAsiaTheme="minorHAnsi" w:hAnsi="Times New Roman"/>
                <w:sz w:val="24"/>
                <w:szCs w:val="24"/>
                <w:lang w:val="it-IT"/>
              </w:rPr>
              <w:t xml:space="preserve"> i </w:t>
            </w:r>
            <w:proofErr w:type="spellStart"/>
            <w:r w:rsidRPr="00133688">
              <w:rPr>
                <w:rFonts w:ascii="Times New Roman" w:eastAsiaTheme="minorHAnsi" w:hAnsi="Times New Roman"/>
                <w:sz w:val="24"/>
                <w:szCs w:val="24"/>
                <w:lang w:val="it-IT"/>
              </w:rPr>
              <w:t>tokës</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dhe</w:t>
            </w:r>
            <w:proofErr w:type="spellEnd"/>
            <w:r w:rsidRPr="00133688">
              <w:rPr>
                <w:rFonts w:ascii="Times New Roman" w:eastAsiaTheme="minorHAnsi" w:hAnsi="Times New Roman"/>
                <w:sz w:val="24"/>
                <w:szCs w:val="24"/>
                <w:lang w:val="it-IT"/>
              </w:rPr>
              <w:t xml:space="preserve"> si </w:t>
            </w:r>
            <w:proofErr w:type="spellStart"/>
            <w:r w:rsidRPr="00133688">
              <w:rPr>
                <w:rFonts w:ascii="Times New Roman" w:eastAsiaTheme="minorHAnsi" w:hAnsi="Times New Roman"/>
                <w:sz w:val="24"/>
                <w:szCs w:val="24"/>
                <w:lang w:val="it-IT"/>
              </w:rPr>
              <w:t>realizohet</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kjo</w:t>
            </w:r>
            <w:proofErr w:type="spellEnd"/>
            <w:r w:rsidRPr="00133688">
              <w:rPr>
                <w:rFonts w:ascii="Times New Roman" w:eastAsiaTheme="minorHAnsi" w:hAnsi="Times New Roman"/>
                <w:sz w:val="24"/>
                <w:szCs w:val="24"/>
                <w:lang w:val="it-IT"/>
              </w:rPr>
              <w:t>.</w:t>
            </w:r>
          </w:p>
          <w:p w14:paraId="097490AC" w14:textId="77777777" w:rsidR="00133688" w:rsidRPr="002F2DC4" w:rsidRDefault="00133688" w:rsidP="00843AE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Detyrat dhe puna e pavarur</w:t>
            </w:r>
          </w:p>
          <w:p w14:paraId="57DEC5D7" w14:textId="77777777" w:rsidR="00133688" w:rsidRPr="002F2DC4" w:rsidRDefault="00133688" w:rsidP="009F125C">
            <w:pPr>
              <w:pStyle w:val="ListParagraph"/>
              <w:numPr>
                <w:ilvl w:val="0"/>
                <w:numId w:val="62"/>
              </w:numPr>
              <w:spacing w:line="360" w:lineRule="auto"/>
              <w:contextualSpacing/>
              <w:jc w:val="left"/>
              <w:rPr>
                <w:rFonts w:ascii="Times New Roman" w:hAnsi="Times New Roman"/>
                <w:sz w:val="24"/>
                <w:szCs w:val="24"/>
                <w:lang w:eastAsia="sq-AL"/>
              </w:rPr>
            </w:pPr>
            <w:r w:rsidRPr="002F2DC4">
              <w:rPr>
                <w:rFonts w:ascii="Times New Roman" w:hAnsi="Times New Roman"/>
                <w:sz w:val="24"/>
                <w:szCs w:val="24"/>
                <w:lang w:eastAsia="sq-AL"/>
              </w:rPr>
              <w:t>Shkruani reaksionin e bashkëveprimit të acidit sulfurik të holluar me: a) Zn; b) Na</w:t>
            </w:r>
            <w:r w:rsidRPr="002F2DC4">
              <w:rPr>
                <w:rFonts w:ascii="Times New Roman" w:hAnsi="Times New Roman"/>
                <w:sz w:val="24"/>
                <w:szCs w:val="24"/>
                <w:vertAlign w:val="subscript"/>
                <w:lang w:eastAsia="sq-AL"/>
              </w:rPr>
              <w:t>2</w:t>
            </w:r>
            <w:r w:rsidRPr="002F2DC4">
              <w:rPr>
                <w:rFonts w:ascii="Times New Roman" w:hAnsi="Times New Roman"/>
                <w:sz w:val="24"/>
                <w:szCs w:val="24"/>
                <w:lang w:eastAsia="sq-AL"/>
              </w:rPr>
              <w:t>CO</w:t>
            </w:r>
            <w:r w:rsidRPr="002F2DC4">
              <w:rPr>
                <w:rFonts w:ascii="Times New Roman" w:hAnsi="Times New Roman"/>
                <w:sz w:val="24"/>
                <w:szCs w:val="24"/>
                <w:vertAlign w:val="subscript"/>
                <w:lang w:eastAsia="sq-AL"/>
              </w:rPr>
              <w:t>3</w:t>
            </w:r>
            <w:r w:rsidRPr="002F2DC4">
              <w:rPr>
                <w:rFonts w:ascii="Times New Roman" w:hAnsi="Times New Roman"/>
                <w:sz w:val="24"/>
                <w:szCs w:val="24"/>
                <w:lang w:eastAsia="sq-AL"/>
              </w:rPr>
              <w:t>; c) cili nga reaksionet është reaksion asnjanësimi.</w:t>
            </w:r>
          </w:p>
          <w:p w14:paraId="18589B28" w14:textId="77777777" w:rsidR="00133688" w:rsidRPr="002F2DC4" w:rsidRDefault="00133688" w:rsidP="009F125C">
            <w:pPr>
              <w:pStyle w:val="ListParagraph"/>
              <w:numPr>
                <w:ilvl w:val="0"/>
                <w:numId w:val="62"/>
              </w:numPr>
              <w:spacing w:line="360" w:lineRule="auto"/>
              <w:contextualSpacing/>
              <w:jc w:val="left"/>
              <w:rPr>
                <w:rFonts w:ascii="Times New Roman" w:hAnsi="Times New Roman"/>
                <w:sz w:val="24"/>
                <w:szCs w:val="24"/>
                <w:lang w:eastAsia="sq-AL"/>
              </w:rPr>
            </w:pPr>
            <w:r w:rsidRPr="002F2DC4">
              <w:rPr>
                <w:rFonts w:ascii="Times New Roman" w:hAnsi="Times New Roman"/>
                <w:sz w:val="24"/>
                <w:szCs w:val="24"/>
                <w:lang w:eastAsia="sq-AL"/>
              </w:rPr>
              <w:t>Hekuri vepron me acidin klorhidrik dhe përftohet FeCl</w:t>
            </w:r>
            <w:r w:rsidRPr="002F2DC4">
              <w:rPr>
                <w:rFonts w:ascii="Times New Roman" w:hAnsi="Times New Roman"/>
                <w:sz w:val="24"/>
                <w:szCs w:val="24"/>
                <w:vertAlign w:val="subscript"/>
                <w:lang w:eastAsia="sq-AL"/>
              </w:rPr>
              <w:t>2</w:t>
            </w:r>
            <w:r w:rsidRPr="002F2DC4">
              <w:rPr>
                <w:rFonts w:ascii="Times New Roman" w:hAnsi="Times New Roman"/>
                <w:sz w:val="24"/>
                <w:szCs w:val="24"/>
                <w:lang w:eastAsia="sq-AL"/>
              </w:rPr>
              <w:t xml:space="preserve"> dhe H</w:t>
            </w:r>
            <w:r w:rsidRPr="002F2DC4">
              <w:rPr>
                <w:rFonts w:ascii="Times New Roman" w:hAnsi="Times New Roman"/>
                <w:sz w:val="24"/>
                <w:szCs w:val="24"/>
                <w:vertAlign w:val="subscript"/>
                <w:lang w:eastAsia="sq-AL"/>
              </w:rPr>
              <w:t>2</w:t>
            </w:r>
            <w:r w:rsidRPr="002F2DC4">
              <w:rPr>
                <w:rFonts w:ascii="Times New Roman" w:hAnsi="Times New Roman"/>
                <w:sz w:val="24"/>
                <w:szCs w:val="24"/>
                <w:lang w:eastAsia="sq-AL"/>
              </w:rPr>
              <w:t>. Argumentoni pse ky është një reaksion redoks.</w:t>
            </w:r>
          </w:p>
          <w:p w14:paraId="1A44FD0A" w14:textId="77777777" w:rsidR="00133688" w:rsidRPr="002F2DC4" w:rsidRDefault="00133688" w:rsidP="00843AEB">
            <w:pPr>
              <w:autoSpaceDE w:val="0"/>
              <w:autoSpaceDN w:val="0"/>
              <w:adjustRightInd w:val="0"/>
              <w:ind w:firstLine="0"/>
              <w:jc w:val="left"/>
              <w:rPr>
                <w:rFonts w:ascii="Times New Roman" w:hAnsi="Times New Roman"/>
                <w:sz w:val="24"/>
                <w:szCs w:val="24"/>
              </w:rPr>
            </w:pPr>
            <w:r w:rsidRPr="002F2DC4">
              <w:rPr>
                <w:rFonts w:ascii="Times New Roman" w:hAnsi="Times New Roman"/>
                <w:sz w:val="24"/>
                <w:szCs w:val="24"/>
                <w:lang w:eastAsia="sq-AL"/>
              </w:rPr>
              <w:t>Shkruani barazimet kimike të bashkëveprimit të acidit sulfurik me: hidroksid kaliumi, oksid kalciumi, karbonat magnezi.</w:t>
            </w:r>
          </w:p>
        </w:tc>
      </w:tr>
    </w:tbl>
    <w:p w14:paraId="1A2B6611" w14:textId="60EC64C8" w:rsidR="00043308" w:rsidRDefault="00043308" w:rsidP="00BA5C62">
      <w:pPr>
        <w:ind w:firstLine="0"/>
        <w:jc w:val="left"/>
        <w:rPr>
          <w:rFonts w:ascii="New roman" w:hAnsi="New roman"/>
          <w:sz w:val="24"/>
          <w:szCs w:val="24"/>
        </w:rPr>
      </w:pPr>
    </w:p>
    <w:p w14:paraId="67E325F8" w14:textId="103488B8" w:rsidR="00133688" w:rsidRDefault="00133688" w:rsidP="00BA5C62">
      <w:pPr>
        <w:ind w:firstLine="0"/>
        <w:jc w:val="left"/>
        <w:rPr>
          <w:rFonts w:ascii="New roman" w:hAnsi="New roman"/>
          <w:sz w:val="24"/>
          <w:szCs w:val="24"/>
        </w:rPr>
      </w:pPr>
    </w:p>
    <w:p w14:paraId="4A6DA45B" w14:textId="6B4702A9" w:rsidR="00133688" w:rsidRDefault="00133688" w:rsidP="00BA5C62">
      <w:pPr>
        <w:ind w:firstLine="0"/>
        <w:jc w:val="left"/>
        <w:rPr>
          <w:rFonts w:ascii="New roman" w:hAnsi="New roman"/>
          <w:sz w:val="24"/>
          <w:szCs w:val="24"/>
        </w:rPr>
      </w:pPr>
    </w:p>
    <w:p w14:paraId="1E3DF1CD" w14:textId="4972083C" w:rsidR="00133688" w:rsidRDefault="00133688" w:rsidP="00BA5C62">
      <w:pPr>
        <w:ind w:firstLine="0"/>
        <w:jc w:val="left"/>
        <w:rPr>
          <w:rFonts w:ascii="New roman" w:hAnsi="New roman"/>
          <w:sz w:val="24"/>
          <w:szCs w:val="24"/>
        </w:rPr>
      </w:pPr>
    </w:p>
    <w:p w14:paraId="36B2B991" w14:textId="0185CC5E" w:rsidR="00133688" w:rsidRDefault="00133688" w:rsidP="00BA5C62">
      <w:pPr>
        <w:ind w:firstLine="0"/>
        <w:jc w:val="left"/>
        <w:rPr>
          <w:rFonts w:ascii="New roman" w:hAnsi="New roman"/>
          <w:sz w:val="24"/>
          <w:szCs w:val="24"/>
        </w:rPr>
      </w:pPr>
    </w:p>
    <w:p w14:paraId="04FDD9B7" w14:textId="1995F15D" w:rsidR="00133688" w:rsidRDefault="00133688" w:rsidP="00BA5C62">
      <w:pPr>
        <w:ind w:firstLine="0"/>
        <w:jc w:val="left"/>
        <w:rPr>
          <w:rFonts w:ascii="New roman" w:hAnsi="New roman"/>
          <w:sz w:val="24"/>
          <w:szCs w:val="24"/>
        </w:rPr>
      </w:pPr>
    </w:p>
    <w:p w14:paraId="28593E62" w14:textId="02BAF5A7" w:rsidR="00133688" w:rsidRDefault="00133688" w:rsidP="00BA5C62">
      <w:pPr>
        <w:ind w:firstLine="0"/>
        <w:jc w:val="left"/>
        <w:rPr>
          <w:rFonts w:ascii="New roman" w:hAnsi="New roman"/>
          <w:sz w:val="24"/>
          <w:szCs w:val="24"/>
        </w:rPr>
      </w:pPr>
    </w:p>
    <w:p w14:paraId="596EA843" w14:textId="0539ECB6" w:rsidR="00133688" w:rsidRDefault="00133688" w:rsidP="00BA5C62">
      <w:pPr>
        <w:ind w:firstLine="0"/>
        <w:jc w:val="left"/>
        <w:rPr>
          <w:rFonts w:ascii="New roman" w:hAnsi="New roman"/>
          <w:sz w:val="24"/>
          <w:szCs w:val="24"/>
        </w:rPr>
      </w:pPr>
    </w:p>
    <w:p w14:paraId="1A3AA87C" w14:textId="755F5AA1" w:rsidR="00133688" w:rsidRDefault="00133688" w:rsidP="00BA5C62">
      <w:pPr>
        <w:ind w:firstLine="0"/>
        <w:jc w:val="left"/>
        <w:rPr>
          <w:rFonts w:ascii="New roman" w:hAnsi="New roman"/>
          <w:sz w:val="24"/>
          <w:szCs w:val="24"/>
        </w:rPr>
      </w:pPr>
    </w:p>
    <w:p w14:paraId="5843F65A" w14:textId="424EB416" w:rsidR="00133688" w:rsidRDefault="00133688" w:rsidP="00BA5C62">
      <w:pPr>
        <w:ind w:firstLine="0"/>
        <w:jc w:val="left"/>
        <w:rPr>
          <w:rFonts w:ascii="New roman" w:hAnsi="New roman"/>
          <w:sz w:val="24"/>
          <w:szCs w:val="24"/>
        </w:rPr>
      </w:pPr>
    </w:p>
    <w:p w14:paraId="605F7E37" w14:textId="21EDD1BD" w:rsidR="00133688" w:rsidRDefault="00133688" w:rsidP="00BA5C62">
      <w:pPr>
        <w:ind w:firstLine="0"/>
        <w:jc w:val="left"/>
        <w:rPr>
          <w:rFonts w:ascii="New roman" w:hAnsi="New roman"/>
          <w:sz w:val="24"/>
          <w:szCs w:val="24"/>
        </w:rPr>
      </w:pPr>
    </w:p>
    <w:p w14:paraId="3B9414C7" w14:textId="3AEDFD52" w:rsidR="00FA3C2D" w:rsidRDefault="00FA3C2D" w:rsidP="00BA5C62">
      <w:pPr>
        <w:ind w:firstLine="0"/>
        <w:jc w:val="left"/>
        <w:rPr>
          <w:rFonts w:ascii="New roman" w:hAnsi="New roman"/>
          <w:sz w:val="24"/>
          <w:szCs w:val="24"/>
        </w:rPr>
      </w:pPr>
    </w:p>
    <w:p w14:paraId="571C0343" w14:textId="68B5FE53" w:rsidR="00FA3C2D" w:rsidRDefault="00FA3C2D" w:rsidP="00BA5C62">
      <w:pPr>
        <w:ind w:firstLine="0"/>
        <w:jc w:val="left"/>
        <w:rPr>
          <w:rFonts w:ascii="New roman" w:hAnsi="New roman"/>
          <w:sz w:val="24"/>
          <w:szCs w:val="24"/>
        </w:rPr>
      </w:pPr>
    </w:p>
    <w:p w14:paraId="28EA9FF4" w14:textId="4C071966" w:rsidR="00FA3C2D" w:rsidRDefault="00FA3C2D" w:rsidP="00BA5C62">
      <w:pPr>
        <w:ind w:firstLine="0"/>
        <w:jc w:val="left"/>
        <w:rPr>
          <w:rFonts w:ascii="New roman" w:hAnsi="New roman"/>
          <w:sz w:val="24"/>
          <w:szCs w:val="24"/>
        </w:rPr>
      </w:pPr>
    </w:p>
    <w:p w14:paraId="47663C04" w14:textId="381936C0" w:rsidR="00FA3C2D" w:rsidRDefault="00FA3C2D" w:rsidP="00BA5C62">
      <w:pPr>
        <w:ind w:firstLine="0"/>
        <w:jc w:val="left"/>
        <w:rPr>
          <w:rFonts w:ascii="New roman" w:hAnsi="New roman"/>
          <w:sz w:val="24"/>
          <w:szCs w:val="24"/>
        </w:rPr>
      </w:pPr>
    </w:p>
    <w:p w14:paraId="3A5640A9" w14:textId="19FB763A" w:rsidR="00FA3C2D" w:rsidRDefault="00FA3C2D" w:rsidP="00BA5C62">
      <w:pPr>
        <w:ind w:firstLine="0"/>
        <w:jc w:val="left"/>
        <w:rPr>
          <w:rFonts w:ascii="New roman" w:hAnsi="New roman"/>
          <w:sz w:val="24"/>
          <w:szCs w:val="24"/>
        </w:rPr>
      </w:pPr>
    </w:p>
    <w:p w14:paraId="5EF358F3" w14:textId="38A83FDD" w:rsidR="00FA3C2D" w:rsidRDefault="00FA3C2D" w:rsidP="00BA5C62">
      <w:pPr>
        <w:ind w:firstLine="0"/>
        <w:jc w:val="left"/>
        <w:rPr>
          <w:rFonts w:ascii="New roman" w:hAnsi="New roman"/>
          <w:sz w:val="24"/>
          <w:szCs w:val="24"/>
        </w:rPr>
      </w:pPr>
    </w:p>
    <w:p w14:paraId="29A6D61B" w14:textId="007094F7" w:rsidR="00FA3C2D" w:rsidRDefault="00FA3C2D" w:rsidP="00BA5C62">
      <w:pPr>
        <w:ind w:firstLine="0"/>
        <w:jc w:val="left"/>
        <w:rPr>
          <w:rFonts w:ascii="New roman" w:hAnsi="New roman"/>
          <w:sz w:val="24"/>
          <w:szCs w:val="24"/>
        </w:rPr>
      </w:pPr>
    </w:p>
    <w:p w14:paraId="7A0F8252" w14:textId="400785A4" w:rsidR="00FA3C2D" w:rsidRDefault="00FA3C2D" w:rsidP="00BA5C62">
      <w:pPr>
        <w:ind w:firstLine="0"/>
        <w:jc w:val="left"/>
        <w:rPr>
          <w:rFonts w:ascii="New roman" w:hAnsi="New roman"/>
          <w:sz w:val="24"/>
          <w:szCs w:val="24"/>
        </w:rPr>
      </w:pPr>
    </w:p>
    <w:p w14:paraId="7B9EC1B6" w14:textId="147A5ADB" w:rsidR="00FA3C2D" w:rsidRDefault="00FA3C2D" w:rsidP="00BA5C62">
      <w:pPr>
        <w:ind w:firstLine="0"/>
        <w:jc w:val="left"/>
        <w:rPr>
          <w:rFonts w:ascii="New roman" w:hAnsi="New roman"/>
          <w:sz w:val="24"/>
          <w:szCs w:val="24"/>
        </w:rPr>
      </w:pPr>
    </w:p>
    <w:p w14:paraId="34FC413A" w14:textId="4C5F145A" w:rsidR="00FA3C2D" w:rsidRDefault="00FA3C2D" w:rsidP="00BA5C62">
      <w:pPr>
        <w:ind w:firstLine="0"/>
        <w:jc w:val="left"/>
        <w:rPr>
          <w:rFonts w:ascii="New roman" w:hAnsi="New roman"/>
          <w:sz w:val="24"/>
          <w:szCs w:val="24"/>
        </w:rPr>
      </w:pPr>
    </w:p>
    <w:p w14:paraId="769CA911" w14:textId="77777777" w:rsidR="00FA3C2D" w:rsidRDefault="00FA3C2D" w:rsidP="00BA5C62">
      <w:pPr>
        <w:ind w:firstLine="0"/>
        <w:jc w:val="left"/>
        <w:rPr>
          <w:rFonts w:ascii="New roman" w:hAnsi="New roman"/>
          <w:sz w:val="24"/>
          <w:szCs w:val="24"/>
        </w:rPr>
      </w:pPr>
    </w:p>
    <w:p w14:paraId="43E2E90F" w14:textId="7313C554" w:rsidR="00133688" w:rsidRDefault="00133688" w:rsidP="00BA5C62">
      <w:pPr>
        <w:ind w:firstLine="0"/>
        <w:jc w:val="left"/>
        <w:rPr>
          <w:rFonts w:ascii="New roman" w:hAnsi="New roman"/>
          <w:sz w:val="24"/>
          <w:szCs w:val="24"/>
        </w:rPr>
      </w:pPr>
    </w:p>
    <w:p w14:paraId="071EC2B6" w14:textId="77777777" w:rsidR="00133688" w:rsidRPr="00BA5C62" w:rsidRDefault="00133688" w:rsidP="00133688">
      <w:pPr>
        <w:tabs>
          <w:tab w:val="left" w:pos="1395"/>
        </w:tabs>
        <w:spacing w:line="360" w:lineRule="auto"/>
        <w:ind w:firstLine="0"/>
        <w:rPr>
          <w:rFonts w:ascii="New roman" w:hAnsi="New roman"/>
          <w:b/>
          <w:sz w:val="24"/>
          <w:szCs w:val="24"/>
        </w:rPr>
      </w:pPr>
      <w:r w:rsidRPr="00A9692D">
        <w:rPr>
          <w:rFonts w:ascii="Times New Roman" w:hAnsi="Times New Roman" w:cs="Times New Roman"/>
          <w:b/>
          <w:color w:val="4F6228"/>
          <w:sz w:val="24"/>
          <w:szCs w:val="24"/>
        </w:rPr>
        <w:t>PLANIFIKIMI I ORËS MËSIMOR</w:t>
      </w:r>
      <w:r>
        <w:rPr>
          <w:rFonts w:ascii="Times New Roman" w:hAnsi="Times New Roman" w:cs="Times New Roman"/>
          <w:b/>
          <w:color w:val="4F6228"/>
          <w:sz w:val="24"/>
          <w:szCs w:val="24"/>
        </w:rPr>
        <w: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4"/>
        <w:gridCol w:w="1949"/>
        <w:gridCol w:w="2414"/>
        <w:gridCol w:w="2503"/>
      </w:tblGrid>
      <w:tr w:rsidR="006A226F" w:rsidRPr="002F2DC4" w14:paraId="01A2608B" w14:textId="77777777" w:rsidTr="00843AEB">
        <w:tc>
          <w:tcPr>
            <w:tcW w:w="3644" w:type="dxa"/>
            <w:shd w:val="clear" w:color="auto" w:fill="FFFFFF" w:themeFill="background1"/>
          </w:tcPr>
          <w:p w14:paraId="06F3DA6F" w14:textId="77777777" w:rsidR="006A226F" w:rsidRPr="002F2DC4" w:rsidRDefault="006A226F" w:rsidP="00843AE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Fusha: Shkencat e natyrës</w:t>
            </w:r>
          </w:p>
        </w:tc>
        <w:tc>
          <w:tcPr>
            <w:tcW w:w="2827" w:type="dxa"/>
            <w:shd w:val="clear" w:color="auto" w:fill="FFFFFF" w:themeFill="background1"/>
          </w:tcPr>
          <w:p w14:paraId="540F840D" w14:textId="77777777" w:rsidR="006A226F" w:rsidRPr="002F2DC4" w:rsidRDefault="006A226F" w:rsidP="00843AE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Lënda: KIMI</w:t>
            </w:r>
          </w:p>
        </w:tc>
        <w:tc>
          <w:tcPr>
            <w:tcW w:w="3530" w:type="dxa"/>
            <w:shd w:val="clear" w:color="auto" w:fill="FFFFFF" w:themeFill="background1"/>
          </w:tcPr>
          <w:p w14:paraId="7249DB9C" w14:textId="77777777" w:rsidR="006A226F" w:rsidRPr="002F2DC4" w:rsidRDefault="006A226F" w:rsidP="00843AE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Shkalla: V</w:t>
            </w:r>
          </w:p>
        </w:tc>
        <w:tc>
          <w:tcPr>
            <w:tcW w:w="3886" w:type="dxa"/>
            <w:shd w:val="clear" w:color="auto" w:fill="FFFFFF" w:themeFill="background1"/>
          </w:tcPr>
          <w:p w14:paraId="167AD74D" w14:textId="77777777" w:rsidR="006A226F" w:rsidRPr="002F2DC4" w:rsidRDefault="006A226F" w:rsidP="00843AE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Klasa: X</w:t>
            </w:r>
          </w:p>
        </w:tc>
      </w:tr>
      <w:tr w:rsidR="006A226F" w:rsidRPr="002F2DC4" w14:paraId="24E771A7" w14:textId="77777777" w:rsidTr="00843AEB">
        <w:tc>
          <w:tcPr>
            <w:tcW w:w="6471" w:type="dxa"/>
            <w:gridSpan w:val="2"/>
            <w:shd w:val="clear" w:color="auto" w:fill="FFFFFF" w:themeFill="background1"/>
          </w:tcPr>
          <w:p w14:paraId="4D5E777B" w14:textId="082F8239" w:rsidR="006A226F" w:rsidRPr="002F2DC4" w:rsidRDefault="006A226F" w:rsidP="00843AEB">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Tema mësimore</w:t>
            </w:r>
            <w:r>
              <w:rPr>
                <w:rFonts w:ascii="Times New Roman" w:hAnsi="Times New Roman"/>
                <w:b/>
                <w:sz w:val="24"/>
                <w:szCs w:val="24"/>
                <w:lang w:eastAsia="sq-AL"/>
              </w:rPr>
              <w:t>: Si i përdorim acidet dhe bazat</w:t>
            </w:r>
          </w:p>
        </w:tc>
        <w:tc>
          <w:tcPr>
            <w:tcW w:w="7416" w:type="dxa"/>
            <w:gridSpan w:val="2"/>
            <w:shd w:val="clear" w:color="auto" w:fill="FFFFFF" w:themeFill="background1"/>
          </w:tcPr>
          <w:p w14:paraId="3C1A925C" w14:textId="77777777" w:rsidR="006A226F" w:rsidRPr="002F2DC4" w:rsidRDefault="006A226F" w:rsidP="00843AEB">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Situata e të nxënit:</w:t>
            </w:r>
          </w:p>
          <w:p w14:paraId="626DAF35" w14:textId="77777777" w:rsidR="006A226F" w:rsidRPr="002F2DC4" w:rsidRDefault="006A226F" w:rsidP="00843AEB">
            <w:pPr>
              <w:ind w:firstLine="0"/>
              <w:jc w:val="left"/>
              <w:rPr>
                <w:rFonts w:ascii="Times New Roman" w:hAnsi="Times New Roman"/>
                <w:b/>
                <w:sz w:val="24"/>
                <w:szCs w:val="24"/>
                <w:lang w:eastAsia="sq-AL"/>
              </w:rPr>
            </w:pPr>
            <w:r w:rsidRPr="002F2DC4">
              <w:rPr>
                <w:rFonts w:ascii="Times New Roman" w:hAnsi="Times New Roman"/>
                <w:sz w:val="24"/>
                <w:szCs w:val="24"/>
                <w:lang w:eastAsia="sq-AL"/>
              </w:rPr>
              <w:t>Vetitë e acideve dhe bazave, veprimi midis tyre. Reaksionet tipike të acideve dhe bazave. Kuptimi mbi reaksionet redoks dhe jo redoks.</w:t>
            </w:r>
          </w:p>
        </w:tc>
      </w:tr>
      <w:tr w:rsidR="006A226F" w:rsidRPr="002F2DC4" w14:paraId="1714FE7B" w14:textId="77777777" w:rsidTr="00843AEB">
        <w:tc>
          <w:tcPr>
            <w:tcW w:w="6471" w:type="dxa"/>
            <w:gridSpan w:val="2"/>
            <w:shd w:val="clear" w:color="auto" w:fill="FFFFFF" w:themeFill="background1"/>
          </w:tcPr>
          <w:p w14:paraId="5DFFCEA3" w14:textId="77777777" w:rsidR="006A226F" w:rsidRPr="002F2DC4" w:rsidRDefault="006A226F" w:rsidP="00843AEB">
            <w:pPr>
              <w:ind w:firstLine="0"/>
              <w:jc w:val="left"/>
              <w:rPr>
                <w:rFonts w:ascii="Times New Roman" w:hAnsi="Times New Roman"/>
                <w:b/>
                <w:color w:val="FF0000"/>
                <w:sz w:val="24"/>
                <w:szCs w:val="24"/>
                <w:lang w:eastAsia="sq-AL"/>
              </w:rPr>
            </w:pPr>
            <w:r w:rsidRPr="002F2DC4">
              <w:rPr>
                <w:rFonts w:ascii="Times New Roman" w:hAnsi="Times New Roman"/>
                <w:b/>
                <w:sz w:val="24"/>
                <w:szCs w:val="24"/>
                <w:lang w:eastAsia="sq-AL"/>
              </w:rPr>
              <w:t>Rezultatet e të nxënit të kompetencave të fushës/lëndës sipas temës mësimore</w:t>
            </w:r>
          </w:p>
          <w:p w14:paraId="0F5B90E4" w14:textId="77777777" w:rsidR="00843AEB" w:rsidRDefault="006A226F" w:rsidP="00843AEB">
            <w:pPr>
              <w:autoSpaceDE w:val="0"/>
              <w:autoSpaceDN w:val="0"/>
              <w:adjustRightInd w:val="0"/>
              <w:ind w:firstLine="0"/>
              <w:jc w:val="left"/>
              <w:rPr>
                <w:rFonts w:ascii="Times New Roman" w:eastAsiaTheme="minorHAnsi" w:hAnsi="Times New Roman"/>
                <w:sz w:val="24"/>
                <w:szCs w:val="24"/>
              </w:rPr>
            </w:pPr>
            <w:r w:rsidRPr="002F2DC4">
              <w:rPr>
                <w:rFonts w:ascii="Times New Roman" w:eastAsiaTheme="minorHAnsi" w:hAnsi="Times New Roman"/>
                <w:sz w:val="24"/>
                <w:szCs w:val="24"/>
              </w:rPr>
              <w:t>xënësi/ja:</w:t>
            </w:r>
          </w:p>
          <w:p w14:paraId="65D3B014" w14:textId="77777777" w:rsidR="00843AEB" w:rsidRDefault="00843AEB" w:rsidP="00843AEB">
            <w:pPr>
              <w:autoSpaceDE w:val="0"/>
              <w:autoSpaceDN w:val="0"/>
              <w:adjustRightInd w:val="0"/>
              <w:ind w:firstLine="0"/>
              <w:jc w:val="left"/>
              <w:rPr>
                <w:rFonts w:ascii="Times New Roman" w:hAnsi="Times New Roman"/>
                <w:sz w:val="24"/>
                <w:szCs w:val="24"/>
              </w:rPr>
            </w:pPr>
            <w:r w:rsidRPr="00843AEB">
              <w:rPr>
                <w:rFonts w:ascii="Times New Roman" w:hAnsi="Times New Roman" w:cs="Times New Roman"/>
                <w:b/>
                <w:bCs/>
                <w:sz w:val="24"/>
                <w:szCs w:val="24"/>
                <w:lang w:val="en-US"/>
              </w:rPr>
              <w:t>N2:</w:t>
            </w:r>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Shpjegon</w:t>
            </w:r>
            <w:proofErr w:type="spellEnd"/>
            <w:r w:rsidRPr="00843AEB">
              <w:rPr>
                <w:rFonts w:ascii="Times New Roman" w:hAnsi="Times New Roman" w:cs="Times New Roman"/>
                <w:sz w:val="24"/>
                <w:szCs w:val="24"/>
                <w:lang w:val="en-US"/>
              </w:rPr>
              <w:t xml:space="preserve"> se </w:t>
            </w:r>
            <w:proofErr w:type="spellStart"/>
            <w:r w:rsidRPr="00843AEB">
              <w:rPr>
                <w:rFonts w:ascii="Times New Roman" w:hAnsi="Times New Roman" w:cs="Times New Roman"/>
                <w:sz w:val="24"/>
                <w:szCs w:val="24"/>
                <w:lang w:val="en-US"/>
              </w:rPr>
              <w:t>cilat</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substanca</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formohen</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kur</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acidet</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veprojnë</w:t>
            </w:r>
            <w:proofErr w:type="spellEnd"/>
            <w:r w:rsidRPr="00843AEB">
              <w:rPr>
                <w:rFonts w:ascii="Times New Roman" w:hAnsi="Times New Roman" w:cs="Times New Roman"/>
                <w:sz w:val="24"/>
                <w:szCs w:val="24"/>
                <w:lang w:val="en-US"/>
              </w:rPr>
              <w:t xml:space="preserve"> me </w:t>
            </w:r>
            <w:proofErr w:type="spellStart"/>
            <w:r w:rsidRPr="00843AEB">
              <w:rPr>
                <w:rFonts w:ascii="Times New Roman" w:hAnsi="Times New Roman" w:cs="Times New Roman"/>
                <w:sz w:val="24"/>
                <w:szCs w:val="24"/>
                <w:lang w:val="en-US"/>
              </w:rPr>
              <w:t>metalet</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bazat</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karbonatet</w:t>
            </w:r>
            <w:proofErr w:type="spellEnd"/>
            <w:r w:rsidRPr="00843AEB">
              <w:rPr>
                <w:rFonts w:ascii="Times New Roman" w:hAnsi="Times New Roman" w:cs="Times New Roman"/>
                <w:sz w:val="24"/>
                <w:szCs w:val="24"/>
                <w:lang w:val="en-US"/>
              </w:rPr>
              <w:t>.</w:t>
            </w:r>
          </w:p>
          <w:p w14:paraId="6C00AECD" w14:textId="77777777" w:rsidR="00843AEB" w:rsidRDefault="00843AEB" w:rsidP="00843AEB">
            <w:pPr>
              <w:autoSpaceDE w:val="0"/>
              <w:autoSpaceDN w:val="0"/>
              <w:adjustRightInd w:val="0"/>
              <w:ind w:firstLine="0"/>
              <w:jc w:val="left"/>
              <w:rPr>
                <w:rFonts w:ascii="Times New Roman" w:hAnsi="Times New Roman"/>
                <w:sz w:val="24"/>
                <w:szCs w:val="24"/>
              </w:rPr>
            </w:pPr>
            <w:r w:rsidRPr="00843AEB">
              <w:rPr>
                <w:rFonts w:ascii="Times New Roman" w:hAnsi="Times New Roman" w:cs="Times New Roman"/>
                <w:b/>
                <w:bCs/>
                <w:sz w:val="24"/>
                <w:szCs w:val="24"/>
                <w:lang w:val="en-US"/>
              </w:rPr>
              <w:t>N3:</w:t>
            </w:r>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Shpjegon</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reaksionin</w:t>
            </w:r>
            <w:proofErr w:type="spellEnd"/>
            <w:r w:rsidRPr="00843AEB">
              <w:rPr>
                <w:rFonts w:ascii="Times New Roman" w:hAnsi="Times New Roman" w:cs="Times New Roman"/>
                <w:sz w:val="24"/>
                <w:szCs w:val="24"/>
                <w:lang w:val="en-US"/>
              </w:rPr>
              <w:t xml:space="preserve"> midis </w:t>
            </w:r>
            <w:proofErr w:type="spellStart"/>
            <w:r w:rsidRPr="00843AEB">
              <w:rPr>
                <w:rFonts w:ascii="Times New Roman" w:hAnsi="Times New Roman" w:cs="Times New Roman"/>
                <w:sz w:val="24"/>
                <w:szCs w:val="24"/>
                <w:lang w:val="en-US"/>
              </w:rPr>
              <w:t>një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acidi</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dhe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një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metali</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si</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reaksion</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redoks</w:t>
            </w:r>
            <w:proofErr w:type="spellEnd"/>
            <w:r w:rsidRPr="00843AEB">
              <w:rPr>
                <w:rFonts w:ascii="Times New Roman" w:hAnsi="Times New Roman" w:cs="Times New Roman"/>
                <w:sz w:val="24"/>
                <w:szCs w:val="24"/>
                <w:lang w:val="en-US"/>
              </w:rPr>
              <w:t>.</w:t>
            </w:r>
          </w:p>
          <w:p w14:paraId="435AF8D7" w14:textId="5963FD7E" w:rsidR="00843AEB" w:rsidRPr="00843AEB" w:rsidRDefault="00843AEB" w:rsidP="00843AEB">
            <w:pPr>
              <w:autoSpaceDE w:val="0"/>
              <w:autoSpaceDN w:val="0"/>
              <w:adjustRightInd w:val="0"/>
              <w:ind w:firstLine="0"/>
              <w:jc w:val="left"/>
              <w:rPr>
                <w:rFonts w:ascii="Times New Roman" w:eastAsiaTheme="minorHAnsi" w:hAnsi="Times New Roman"/>
                <w:sz w:val="24"/>
                <w:szCs w:val="24"/>
              </w:rPr>
            </w:pPr>
            <w:r w:rsidRPr="00843AEB">
              <w:rPr>
                <w:rFonts w:ascii="Times New Roman" w:hAnsi="Times New Roman" w:cs="Times New Roman"/>
                <w:b/>
                <w:bCs/>
                <w:sz w:val="24"/>
                <w:szCs w:val="24"/>
                <w:lang w:val="en-US"/>
              </w:rPr>
              <w:t>N4:</w:t>
            </w:r>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Argumenton</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pse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duhet</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kontrolluar</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aciditeti</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i</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tokës</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dhe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si</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realizohet</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kjo</w:t>
            </w:r>
            <w:proofErr w:type="spellEnd"/>
            <w:r w:rsidRPr="00843AEB">
              <w:rPr>
                <w:rFonts w:ascii="Times New Roman" w:hAnsi="Times New Roman" w:cs="Times New Roman"/>
                <w:sz w:val="24"/>
                <w:szCs w:val="24"/>
                <w:lang w:val="en-US"/>
              </w:rPr>
              <w:t>.</w:t>
            </w:r>
          </w:p>
          <w:p w14:paraId="4D39E7CE" w14:textId="13207D9E" w:rsidR="006A226F" w:rsidRPr="00133688" w:rsidRDefault="006A226F" w:rsidP="00843AEB">
            <w:pPr>
              <w:autoSpaceDE w:val="0"/>
              <w:autoSpaceDN w:val="0"/>
              <w:adjustRightInd w:val="0"/>
              <w:ind w:firstLine="0"/>
              <w:contextualSpacing/>
              <w:rPr>
                <w:rFonts w:ascii="Times New Roman" w:eastAsia="Batang" w:hAnsi="Times New Roman"/>
                <w:b/>
                <w:sz w:val="24"/>
                <w:szCs w:val="24"/>
              </w:rPr>
            </w:pPr>
          </w:p>
        </w:tc>
        <w:tc>
          <w:tcPr>
            <w:tcW w:w="7416" w:type="dxa"/>
            <w:gridSpan w:val="2"/>
            <w:shd w:val="clear" w:color="auto" w:fill="FFFFFF" w:themeFill="background1"/>
          </w:tcPr>
          <w:p w14:paraId="417EA0E7" w14:textId="77777777" w:rsidR="006A226F" w:rsidRPr="002F2DC4" w:rsidRDefault="006A226F" w:rsidP="00843AEB">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 xml:space="preserve">Fjalët kyçe: </w:t>
            </w:r>
          </w:p>
          <w:p w14:paraId="06ECE865" w14:textId="77777777" w:rsidR="00843AEB" w:rsidRPr="00843AEB" w:rsidRDefault="00843AEB" w:rsidP="009F125C">
            <w:pPr>
              <w:numPr>
                <w:ilvl w:val="0"/>
                <w:numId w:val="63"/>
              </w:numPr>
              <w:spacing w:before="100" w:beforeAutospacing="1" w:after="100" w:afterAutospacing="1"/>
              <w:jc w:val="left"/>
              <w:rPr>
                <w:rFonts w:ascii="Times New Roman" w:hAnsi="Times New Roman" w:cs="Times New Roman"/>
                <w:sz w:val="24"/>
                <w:szCs w:val="24"/>
                <w:lang w:val="en-US"/>
              </w:rPr>
            </w:pPr>
            <w:proofErr w:type="spellStart"/>
            <w:r w:rsidRPr="00843AEB">
              <w:rPr>
                <w:rFonts w:ascii="Times New Roman" w:hAnsi="Times New Roman" w:cs="Times New Roman"/>
                <w:sz w:val="24"/>
                <w:szCs w:val="24"/>
                <w:lang w:val="en-US"/>
              </w:rPr>
              <w:t>Acide</w:t>
            </w:r>
            <w:proofErr w:type="spellEnd"/>
          </w:p>
          <w:p w14:paraId="499C1A45" w14:textId="77777777" w:rsidR="00843AEB" w:rsidRPr="00843AEB" w:rsidRDefault="00843AEB" w:rsidP="009F125C">
            <w:pPr>
              <w:numPr>
                <w:ilvl w:val="0"/>
                <w:numId w:val="63"/>
              </w:numPr>
              <w:spacing w:before="100" w:beforeAutospacing="1" w:after="100" w:afterAutospacing="1"/>
              <w:jc w:val="left"/>
              <w:rPr>
                <w:rFonts w:ascii="Times New Roman" w:hAnsi="Times New Roman" w:cs="Times New Roman"/>
                <w:sz w:val="24"/>
                <w:szCs w:val="24"/>
                <w:lang w:val="en-US"/>
              </w:rPr>
            </w:pPr>
            <w:r w:rsidRPr="00843AEB">
              <w:rPr>
                <w:rFonts w:ascii="Times New Roman" w:hAnsi="Times New Roman" w:cs="Times New Roman"/>
                <w:sz w:val="24"/>
                <w:szCs w:val="24"/>
                <w:lang w:val="en-US"/>
              </w:rPr>
              <w:t>Baza</w:t>
            </w:r>
          </w:p>
          <w:p w14:paraId="04A8B006" w14:textId="77777777" w:rsidR="00843AEB" w:rsidRPr="00843AEB" w:rsidRDefault="00843AEB" w:rsidP="009F125C">
            <w:pPr>
              <w:numPr>
                <w:ilvl w:val="0"/>
                <w:numId w:val="63"/>
              </w:numPr>
              <w:spacing w:before="100" w:beforeAutospacing="1" w:after="100" w:afterAutospacing="1"/>
              <w:jc w:val="left"/>
              <w:rPr>
                <w:rFonts w:ascii="Times New Roman" w:hAnsi="Times New Roman" w:cs="Times New Roman"/>
                <w:sz w:val="24"/>
                <w:szCs w:val="24"/>
                <w:lang w:val="en-US"/>
              </w:rPr>
            </w:pPr>
            <w:proofErr w:type="spellStart"/>
            <w:r w:rsidRPr="00843AEB">
              <w:rPr>
                <w:rFonts w:ascii="Times New Roman" w:hAnsi="Times New Roman" w:cs="Times New Roman"/>
                <w:sz w:val="24"/>
                <w:szCs w:val="24"/>
                <w:lang w:val="en-US"/>
              </w:rPr>
              <w:t>Kripëra</w:t>
            </w:r>
            <w:proofErr w:type="spellEnd"/>
          </w:p>
          <w:p w14:paraId="56757952" w14:textId="77777777" w:rsidR="00843AEB" w:rsidRPr="00843AEB" w:rsidRDefault="00843AEB" w:rsidP="009F125C">
            <w:pPr>
              <w:numPr>
                <w:ilvl w:val="0"/>
                <w:numId w:val="63"/>
              </w:numPr>
              <w:spacing w:before="100" w:beforeAutospacing="1" w:after="100" w:afterAutospacing="1"/>
              <w:jc w:val="left"/>
              <w:rPr>
                <w:rFonts w:ascii="Times New Roman" w:hAnsi="Times New Roman" w:cs="Times New Roman"/>
                <w:sz w:val="24"/>
                <w:szCs w:val="24"/>
                <w:lang w:val="en-US"/>
              </w:rPr>
            </w:pPr>
            <w:proofErr w:type="spellStart"/>
            <w:r w:rsidRPr="00843AEB">
              <w:rPr>
                <w:rFonts w:ascii="Times New Roman" w:hAnsi="Times New Roman" w:cs="Times New Roman"/>
                <w:sz w:val="24"/>
                <w:szCs w:val="24"/>
                <w:lang w:val="en-US"/>
              </w:rPr>
              <w:t>Reaksion</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asnjanësimi</w:t>
            </w:r>
            <w:proofErr w:type="spellEnd"/>
          </w:p>
          <w:p w14:paraId="73BC1FE5" w14:textId="77777777" w:rsidR="00843AEB" w:rsidRPr="00843AEB" w:rsidRDefault="00843AEB" w:rsidP="009F125C">
            <w:pPr>
              <w:numPr>
                <w:ilvl w:val="0"/>
                <w:numId w:val="63"/>
              </w:numPr>
              <w:spacing w:before="100" w:beforeAutospacing="1" w:after="100" w:afterAutospacing="1"/>
              <w:jc w:val="left"/>
              <w:rPr>
                <w:rFonts w:ascii="Times New Roman" w:hAnsi="Times New Roman" w:cs="Times New Roman"/>
                <w:sz w:val="24"/>
                <w:szCs w:val="24"/>
                <w:lang w:val="en-US"/>
              </w:rPr>
            </w:pPr>
            <w:proofErr w:type="spellStart"/>
            <w:r w:rsidRPr="00843AEB">
              <w:rPr>
                <w:rFonts w:ascii="Times New Roman" w:hAnsi="Times New Roman" w:cs="Times New Roman"/>
                <w:sz w:val="24"/>
                <w:szCs w:val="24"/>
                <w:lang w:val="en-US"/>
              </w:rPr>
              <w:t>Reaksion</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redoks</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dhe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joredoks</w:t>
            </w:r>
            <w:proofErr w:type="spellEnd"/>
          </w:p>
          <w:p w14:paraId="4FFF7AC0" w14:textId="77777777" w:rsidR="006A226F" w:rsidRPr="002F2DC4" w:rsidRDefault="006A226F" w:rsidP="00843AEB">
            <w:pPr>
              <w:ind w:firstLine="0"/>
              <w:jc w:val="left"/>
              <w:rPr>
                <w:rFonts w:ascii="Times New Roman" w:hAnsi="Times New Roman"/>
                <w:sz w:val="24"/>
                <w:szCs w:val="24"/>
                <w:lang w:eastAsia="sq-AL"/>
              </w:rPr>
            </w:pPr>
          </w:p>
        </w:tc>
      </w:tr>
      <w:tr w:rsidR="006A226F" w:rsidRPr="002F2DC4" w14:paraId="4D8175B4" w14:textId="77777777" w:rsidTr="00843AEB">
        <w:tc>
          <w:tcPr>
            <w:tcW w:w="6471" w:type="dxa"/>
            <w:gridSpan w:val="2"/>
            <w:shd w:val="clear" w:color="auto" w:fill="FFFFFF" w:themeFill="background1"/>
          </w:tcPr>
          <w:p w14:paraId="1B736949" w14:textId="77777777" w:rsidR="006A226F" w:rsidRPr="002F2DC4" w:rsidRDefault="006A226F" w:rsidP="00843AEB">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 xml:space="preserve">Burimet: </w:t>
            </w:r>
          </w:p>
          <w:p w14:paraId="359ADCA1" w14:textId="6329155E" w:rsidR="006A226F" w:rsidRPr="002F2DC4" w:rsidRDefault="006A226F" w:rsidP="00843AEB">
            <w:pPr>
              <w:ind w:firstLine="0"/>
              <w:jc w:val="left"/>
              <w:rPr>
                <w:rFonts w:ascii="Times New Roman" w:hAnsi="Times New Roman"/>
                <w:sz w:val="24"/>
                <w:szCs w:val="24"/>
              </w:rPr>
            </w:pPr>
            <w:r w:rsidRPr="002F2DC4">
              <w:rPr>
                <w:rFonts w:ascii="Times New Roman" w:hAnsi="Times New Roman"/>
                <w:sz w:val="24"/>
                <w:szCs w:val="24"/>
              </w:rPr>
              <w:t xml:space="preserve">teksti i kimisë i klasës së 10-të; </w:t>
            </w:r>
          </w:p>
        </w:tc>
        <w:tc>
          <w:tcPr>
            <w:tcW w:w="7416" w:type="dxa"/>
            <w:gridSpan w:val="2"/>
            <w:shd w:val="clear" w:color="auto" w:fill="FFFFFF" w:themeFill="background1"/>
          </w:tcPr>
          <w:p w14:paraId="110ECE6E" w14:textId="77777777" w:rsidR="006A226F" w:rsidRPr="002F2DC4" w:rsidRDefault="006A226F" w:rsidP="00843AE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Lidhja me fushat e tjera ose me temat ndërkurrikulare:</w:t>
            </w:r>
          </w:p>
          <w:p w14:paraId="0011FF72" w14:textId="77777777" w:rsidR="006A226F" w:rsidRPr="002F2DC4" w:rsidRDefault="006A226F" w:rsidP="00843AEB">
            <w:pPr>
              <w:spacing w:line="360" w:lineRule="auto"/>
              <w:ind w:firstLine="0"/>
              <w:jc w:val="left"/>
              <w:rPr>
                <w:rFonts w:ascii="Times New Roman" w:hAnsi="Times New Roman"/>
                <w:sz w:val="24"/>
                <w:szCs w:val="24"/>
                <w:lang w:eastAsia="sq-AL"/>
              </w:rPr>
            </w:pPr>
            <w:r w:rsidRPr="002F2DC4">
              <w:rPr>
                <w:rFonts w:ascii="Times New Roman" w:hAnsi="Times New Roman"/>
                <w:sz w:val="24"/>
                <w:szCs w:val="24"/>
                <w:lang w:eastAsia="sq-AL"/>
              </w:rPr>
              <w:t>gjuhët dhe komunikimi; biologjia.</w:t>
            </w:r>
          </w:p>
        </w:tc>
      </w:tr>
      <w:tr w:rsidR="006A226F" w:rsidRPr="002F2DC4" w14:paraId="1E3DD435" w14:textId="77777777" w:rsidTr="00843AEB">
        <w:tc>
          <w:tcPr>
            <w:tcW w:w="13887" w:type="dxa"/>
            <w:gridSpan w:val="4"/>
            <w:shd w:val="clear" w:color="auto" w:fill="FFFFFF" w:themeFill="background1"/>
          </w:tcPr>
          <w:p w14:paraId="7A8D6A8E" w14:textId="77777777" w:rsidR="006A226F" w:rsidRPr="002F2DC4" w:rsidRDefault="006A226F" w:rsidP="00843AEB">
            <w:pPr>
              <w:spacing w:line="360" w:lineRule="auto"/>
              <w:ind w:firstLine="0"/>
              <w:jc w:val="center"/>
              <w:rPr>
                <w:rFonts w:ascii="Times New Roman" w:hAnsi="Times New Roman"/>
                <w:b/>
                <w:sz w:val="24"/>
                <w:szCs w:val="24"/>
                <w:lang w:eastAsia="sq-AL"/>
              </w:rPr>
            </w:pPr>
            <w:r w:rsidRPr="002F2DC4">
              <w:rPr>
                <w:rFonts w:ascii="Times New Roman" w:hAnsi="Times New Roman"/>
                <w:b/>
                <w:sz w:val="24"/>
                <w:szCs w:val="24"/>
                <w:lang w:eastAsia="sq-AL"/>
              </w:rPr>
              <w:t>Metodologjia dhe veprimtaritë e nxënësve/eve</w:t>
            </w:r>
          </w:p>
        </w:tc>
      </w:tr>
      <w:tr w:rsidR="006A226F" w:rsidRPr="002F2DC4" w14:paraId="49C6240B" w14:textId="77777777" w:rsidTr="00843AEB">
        <w:trPr>
          <w:trHeight w:val="699"/>
        </w:trPr>
        <w:tc>
          <w:tcPr>
            <w:tcW w:w="13887" w:type="dxa"/>
            <w:gridSpan w:val="4"/>
            <w:shd w:val="clear" w:color="auto" w:fill="FFFFFF" w:themeFill="background1"/>
          </w:tcPr>
          <w:p w14:paraId="23FEAA0E" w14:textId="77777777" w:rsidR="00843AEB" w:rsidRDefault="006A226F" w:rsidP="00843AEB">
            <w:pPr>
              <w:spacing w:line="360" w:lineRule="auto"/>
              <w:ind w:firstLine="0"/>
              <w:jc w:val="left"/>
              <w:rPr>
                <w:rFonts w:ascii="Times New Roman" w:hAnsi="Times New Roman" w:cs="Times New Roman"/>
                <w:sz w:val="24"/>
                <w:szCs w:val="24"/>
                <w:lang w:val="en-US"/>
              </w:rPr>
            </w:pPr>
            <w:r w:rsidRPr="002F2DC4">
              <w:rPr>
                <w:rFonts w:ascii="Times New Roman" w:hAnsi="Times New Roman"/>
                <w:b/>
                <w:sz w:val="24"/>
                <w:szCs w:val="24"/>
              </w:rPr>
              <w:t>Përshkrimi i situatës</w:t>
            </w:r>
            <w:r w:rsidR="00843AEB" w:rsidRPr="00843AEB">
              <w:rPr>
                <w:rFonts w:ascii="Times New Roman" w:hAnsi="Times New Roman" w:cs="Times New Roman"/>
                <w:sz w:val="24"/>
                <w:szCs w:val="24"/>
                <w:lang w:val="en-US"/>
              </w:rPr>
              <w:t xml:space="preserve">Njoh </w:t>
            </w:r>
            <w:proofErr w:type="spellStart"/>
            <w:r w:rsidR="00843AEB" w:rsidRPr="00843AEB">
              <w:rPr>
                <w:rFonts w:ascii="Times New Roman" w:hAnsi="Times New Roman" w:cs="Times New Roman"/>
                <w:sz w:val="24"/>
                <w:szCs w:val="24"/>
                <w:lang w:val="en-US"/>
              </w:rPr>
              <w:t>nxënësit</w:t>
            </w:r>
            <w:proofErr w:type="spellEnd"/>
            <w:r w:rsidR="00843AEB" w:rsidRPr="00843AEB">
              <w:rPr>
                <w:rFonts w:ascii="Times New Roman" w:hAnsi="Times New Roman" w:cs="Times New Roman"/>
                <w:sz w:val="24"/>
                <w:szCs w:val="24"/>
                <w:lang w:val="en-US"/>
              </w:rPr>
              <w:t>/</w:t>
            </w:r>
            <w:proofErr w:type="spellStart"/>
            <w:r w:rsidR="00843AEB" w:rsidRPr="00843AEB">
              <w:rPr>
                <w:rFonts w:ascii="Times New Roman" w:hAnsi="Times New Roman" w:cs="Times New Roman"/>
                <w:sz w:val="24"/>
                <w:szCs w:val="24"/>
                <w:lang w:val="en-US"/>
              </w:rPr>
              <w:t>et</w:t>
            </w:r>
            <w:proofErr w:type="spellEnd"/>
            <w:r w:rsidR="00843AEB" w:rsidRPr="00843AEB">
              <w:rPr>
                <w:rFonts w:ascii="Times New Roman" w:hAnsi="Times New Roman" w:cs="Times New Roman"/>
                <w:sz w:val="24"/>
                <w:szCs w:val="24"/>
                <w:lang w:val="en-US"/>
              </w:rPr>
              <w:t xml:space="preserve"> me </w:t>
            </w:r>
            <w:proofErr w:type="spellStart"/>
            <w:r w:rsidR="00843AEB" w:rsidRPr="00843AEB">
              <w:rPr>
                <w:rFonts w:ascii="Times New Roman" w:hAnsi="Times New Roman" w:cs="Times New Roman"/>
                <w:sz w:val="24"/>
                <w:szCs w:val="24"/>
                <w:lang w:val="en-US"/>
              </w:rPr>
              <w:t>situatën</w:t>
            </w:r>
            <w:proofErr w:type="spellEnd"/>
            <w:r w:rsidR="00843AEB" w:rsidRPr="00843AEB">
              <w:rPr>
                <w:rFonts w:ascii="Times New Roman" w:hAnsi="Times New Roman" w:cs="Times New Roman"/>
                <w:sz w:val="24"/>
                <w:szCs w:val="24"/>
                <w:lang w:val="en-US"/>
              </w:rPr>
              <w:t xml:space="preserve"> e </w:t>
            </w:r>
            <w:proofErr w:type="spellStart"/>
            <w:r w:rsidR="00843AEB" w:rsidRPr="00843AEB">
              <w:rPr>
                <w:rFonts w:ascii="Times New Roman" w:hAnsi="Times New Roman" w:cs="Times New Roman"/>
                <w:sz w:val="24"/>
                <w:szCs w:val="24"/>
                <w:lang w:val="en-US"/>
              </w:rPr>
              <w:t>temës</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dhe</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realizo</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një</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diskutim</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të</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lirë</w:t>
            </w:r>
            <w:proofErr w:type="spellEnd"/>
            <w:r w:rsidR="00843AEB" w:rsidRPr="00843AEB">
              <w:rPr>
                <w:rFonts w:ascii="Times New Roman" w:hAnsi="Times New Roman" w:cs="Times New Roman"/>
                <w:sz w:val="24"/>
                <w:szCs w:val="24"/>
                <w:lang w:val="en-US"/>
              </w:rPr>
              <w:t>.</w:t>
            </w:r>
            <w:r w:rsidR="00843AEB" w:rsidRPr="00843AEB">
              <w:rPr>
                <w:rFonts w:ascii="Times New Roman" w:hAnsi="Times New Roman" w:cs="Times New Roman"/>
                <w:sz w:val="24"/>
                <w:szCs w:val="24"/>
                <w:lang w:val="en-US"/>
              </w:rPr>
              <w:br/>
            </w:r>
            <w:proofErr w:type="spellStart"/>
            <w:r w:rsidR="00843AEB" w:rsidRPr="00843AEB">
              <w:rPr>
                <w:rFonts w:ascii="Times New Roman" w:hAnsi="Times New Roman" w:cs="Times New Roman"/>
                <w:sz w:val="24"/>
                <w:szCs w:val="24"/>
                <w:lang w:val="en-US"/>
              </w:rPr>
              <w:t>Përshkruhet</w:t>
            </w:r>
            <w:proofErr w:type="spellEnd"/>
            <w:r w:rsidR="00843AEB" w:rsidRPr="00843AEB">
              <w:rPr>
                <w:rFonts w:ascii="Times New Roman" w:hAnsi="Times New Roman" w:cs="Times New Roman"/>
                <w:sz w:val="24"/>
                <w:szCs w:val="24"/>
                <w:lang w:val="en-US"/>
              </w:rPr>
              <w:t xml:space="preserve"> se </w:t>
            </w:r>
            <w:proofErr w:type="spellStart"/>
            <w:r w:rsidR="00843AEB" w:rsidRPr="00843AEB">
              <w:rPr>
                <w:rFonts w:ascii="Times New Roman" w:hAnsi="Times New Roman" w:cs="Times New Roman"/>
                <w:sz w:val="24"/>
                <w:szCs w:val="24"/>
                <w:lang w:val="en-US"/>
              </w:rPr>
              <w:t>acidi</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vepron</w:t>
            </w:r>
            <w:proofErr w:type="spellEnd"/>
            <w:r w:rsidR="00843AEB" w:rsidRPr="00843AEB">
              <w:rPr>
                <w:rFonts w:ascii="Times New Roman" w:hAnsi="Times New Roman" w:cs="Times New Roman"/>
                <w:sz w:val="24"/>
                <w:szCs w:val="24"/>
                <w:lang w:val="en-US"/>
              </w:rPr>
              <w:t xml:space="preserve"> me </w:t>
            </w:r>
            <w:proofErr w:type="spellStart"/>
            <w:r w:rsidR="00843AEB" w:rsidRPr="00843AEB">
              <w:rPr>
                <w:rFonts w:ascii="Times New Roman" w:hAnsi="Times New Roman" w:cs="Times New Roman"/>
                <w:sz w:val="24"/>
                <w:szCs w:val="24"/>
                <w:lang w:val="en-US"/>
              </w:rPr>
              <w:t>metalet</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bazat</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dhe</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karbonatet</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për</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të</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formuar</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kripëra</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Nxënësve</w:t>
            </w:r>
            <w:proofErr w:type="spellEnd"/>
            <w:r w:rsidR="00843AEB" w:rsidRPr="00843AEB">
              <w:rPr>
                <w:rFonts w:ascii="Times New Roman" w:hAnsi="Times New Roman" w:cs="Times New Roman"/>
                <w:sz w:val="24"/>
                <w:szCs w:val="24"/>
                <w:lang w:val="en-US"/>
              </w:rPr>
              <w:t xml:space="preserve">/eve </w:t>
            </w:r>
            <w:proofErr w:type="spellStart"/>
            <w:r w:rsidR="00843AEB" w:rsidRPr="00843AEB">
              <w:rPr>
                <w:rFonts w:ascii="Times New Roman" w:hAnsi="Times New Roman" w:cs="Times New Roman"/>
                <w:sz w:val="24"/>
                <w:szCs w:val="24"/>
                <w:lang w:val="en-US"/>
              </w:rPr>
              <w:t>kërkohet</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të</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emërtojnë</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disa</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nga</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kripërat</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që</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formohen</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nga</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acidet</w:t>
            </w:r>
            <w:proofErr w:type="spellEnd"/>
            <w:r w:rsidR="00843AEB" w:rsidRPr="00843AEB">
              <w:rPr>
                <w:rFonts w:ascii="Times New Roman" w:hAnsi="Times New Roman" w:cs="Times New Roman"/>
                <w:sz w:val="24"/>
                <w:szCs w:val="24"/>
                <w:lang w:val="en-US"/>
              </w:rPr>
              <w:t xml:space="preserve"> </w:t>
            </w:r>
            <w:proofErr w:type="spellStart"/>
            <w:proofErr w:type="gramStart"/>
            <w:r w:rsidR="00843AEB" w:rsidRPr="00843AEB">
              <w:rPr>
                <w:rFonts w:ascii="Times New Roman" w:hAnsi="Times New Roman" w:cs="Times New Roman"/>
                <w:sz w:val="24"/>
                <w:szCs w:val="24"/>
                <w:lang w:val="en-US"/>
              </w:rPr>
              <w:t>si:HCl</w:t>
            </w:r>
            <w:proofErr w:type="spellEnd"/>
            <w:proofErr w:type="gramEnd"/>
            <w:r w:rsidR="00843AEB" w:rsidRPr="00843AEB">
              <w:rPr>
                <w:rFonts w:ascii="Times New Roman" w:hAnsi="Times New Roman" w:cs="Times New Roman"/>
                <w:sz w:val="24"/>
                <w:szCs w:val="24"/>
                <w:lang w:val="en-US"/>
              </w:rPr>
              <w:t xml:space="preserve"> – acid klorhidrik</w:t>
            </w:r>
            <w:r w:rsidR="00843AEB">
              <w:rPr>
                <w:rFonts w:ascii="Times New Roman" w:hAnsi="Times New Roman" w:cs="Times New Roman"/>
                <w:sz w:val="24"/>
                <w:szCs w:val="24"/>
                <w:lang w:val="en-US"/>
              </w:rPr>
              <w:t>.</w:t>
            </w:r>
            <w:r w:rsidR="00843AEB" w:rsidRPr="00843AEB">
              <w:rPr>
                <w:rFonts w:ascii="Times New Roman" w:hAnsi="Times New Roman" w:cs="Times New Roman"/>
                <w:sz w:val="24"/>
                <w:szCs w:val="24"/>
                <w:lang w:val="en-US"/>
              </w:rPr>
              <w:t>H</w:t>
            </w:r>
            <w:r w:rsidR="00843AEB">
              <w:rPr>
                <w:rFonts w:ascii="Times New Roman" w:hAnsi="Times New Roman" w:cs="Times New Roman"/>
                <w:sz w:val="24"/>
                <w:szCs w:val="24"/>
                <w:vertAlign w:val="subscript"/>
                <w:lang w:val="en-US"/>
              </w:rPr>
              <w:t>2</w:t>
            </w:r>
            <w:r w:rsidR="00843AEB" w:rsidRPr="00843AEB">
              <w:rPr>
                <w:rFonts w:ascii="Times New Roman" w:hAnsi="Times New Roman" w:cs="Times New Roman"/>
                <w:sz w:val="24"/>
                <w:szCs w:val="24"/>
                <w:lang w:val="en-US"/>
              </w:rPr>
              <w:t>SO</w:t>
            </w:r>
            <w:r w:rsidR="00843AEB">
              <w:rPr>
                <w:rFonts w:ascii="Times New Roman" w:hAnsi="Times New Roman" w:cs="Times New Roman"/>
                <w:sz w:val="24"/>
                <w:szCs w:val="24"/>
                <w:vertAlign w:val="subscript"/>
                <w:lang w:val="en-US"/>
              </w:rPr>
              <w:t>4</w:t>
            </w:r>
            <w:r w:rsidR="00843AEB" w:rsidRPr="00843AEB">
              <w:rPr>
                <w:rFonts w:ascii="Times New Roman" w:hAnsi="Times New Roman" w:cs="Times New Roman"/>
                <w:sz w:val="24"/>
                <w:szCs w:val="24"/>
                <w:lang w:val="en-US"/>
              </w:rPr>
              <w:t xml:space="preserve"> – acid </w:t>
            </w:r>
            <w:proofErr w:type="gramStart"/>
            <w:r w:rsidR="00843AEB">
              <w:rPr>
                <w:rFonts w:ascii="Times New Roman" w:hAnsi="Times New Roman" w:cs="Times New Roman"/>
                <w:sz w:val="24"/>
                <w:szCs w:val="24"/>
                <w:lang w:val="en-US"/>
              </w:rPr>
              <w:t>sulfuric</w:t>
            </w:r>
            <w:r w:rsidR="00843AEB">
              <w:rPr>
                <w:rFonts w:ascii="Times New Roman" w:hAnsi="Times New Roman"/>
                <w:sz w:val="24"/>
                <w:szCs w:val="24"/>
              </w:rPr>
              <w:t>.</w:t>
            </w:r>
            <w:r w:rsidR="00843AEB" w:rsidRPr="00843AEB">
              <w:rPr>
                <w:rFonts w:ascii="Times New Roman" w:hAnsi="Times New Roman" w:cs="Times New Roman"/>
                <w:sz w:val="24"/>
                <w:szCs w:val="24"/>
                <w:lang w:val="en-US"/>
              </w:rPr>
              <w:t>HNO</w:t>
            </w:r>
            <w:proofErr w:type="gramEnd"/>
            <w:r w:rsidR="00843AEB">
              <w:rPr>
                <w:rFonts w:ascii="Times New Roman" w:hAnsi="Times New Roman" w:cs="Times New Roman"/>
                <w:sz w:val="24"/>
                <w:szCs w:val="24"/>
                <w:vertAlign w:val="subscript"/>
                <w:lang w:val="en-US"/>
              </w:rPr>
              <w:t>3</w:t>
            </w:r>
            <w:r w:rsidR="00843AEB" w:rsidRPr="00843AEB">
              <w:rPr>
                <w:rFonts w:ascii="Times New Roman" w:hAnsi="Times New Roman" w:cs="Times New Roman"/>
                <w:sz w:val="24"/>
                <w:szCs w:val="24"/>
                <w:lang w:val="en-US"/>
              </w:rPr>
              <w:t xml:space="preserve"> – acid </w:t>
            </w:r>
            <w:proofErr w:type="spellStart"/>
            <w:r w:rsidR="00843AEB">
              <w:rPr>
                <w:rFonts w:ascii="Times New Roman" w:hAnsi="Times New Roman" w:cs="Times New Roman"/>
                <w:sz w:val="24"/>
                <w:szCs w:val="24"/>
                <w:lang w:val="en-US"/>
              </w:rPr>
              <w:t>nitrik</w:t>
            </w:r>
            <w:r w:rsidR="00843AEB" w:rsidRPr="00843AEB">
              <w:rPr>
                <w:rFonts w:ascii="Times New Roman" w:hAnsi="Times New Roman" w:cs="Times New Roman"/>
                <w:sz w:val="24"/>
                <w:szCs w:val="24"/>
                <w:lang w:val="en-US"/>
              </w:rPr>
              <w:t>Nxënësit</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gjithashtu</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duhet</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të</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japin</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shembuj</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të</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ndryshëm</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të</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kripërave</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që</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formohen</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në</w:t>
            </w:r>
            <w:proofErr w:type="spellEnd"/>
            <w:r w:rsidR="00843AEB" w:rsidRPr="00843AEB">
              <w:rPr>
                <w:rFonts w:ascii="Times New Roman" w:hAnsi="Times New Roman" w:cs="Times New Roman"/>
                <w:sz w:val="24"/>
                <w:szCs w:val="24"/>
                <w:lang w:val="en-US"/>
              </w:rPr>
              <w:t xml:space="preserve"> </w:t>
            </w:r>
            <w:proofErr w:type="spellStart"/>
            <w:r w:rsidR="00843AEB" w:rsidRPr="00843AEB">
              <w:rPr>
                <w:rFonts w:ascii="Times New Roman" w:hAnsi="Times New Roman" w:cs="Times New Roman"/>
                <w:sz w:val="24"/>
                <w:szCs w:val="24"/>
                <w:lang w:val="en-US"/>
              </w:rPr>
              <w:t>veprime</w:t>
            </w:r>
            <w:proofErr w:type="spellEnd"/>
            <w:r w:rsidR="00843AEB" w:rsidRPr="00843AEB">
              <w:rPr>
                <w:rFonts w:ascii="Times New Roman" w:hAnsi="Times New Roman" w:cs="Times New Roman"/>
                <w:sz w:val="24"/>
                <w:szCs w:val="24"/>
                <w:lang w:val="en-US"/>
              </w:rPr>
              <w:t xml:space="preserve"> me </w:t>
            </w:r>
            <w:proofErr w:type="spellStart"/>
            <w:r w:rsidR="00843AEB" w:rsidRPr="00843AEB">
              <w:rPr>
                <w:rFonts w:ascii="Times New Roman" w:hAnsi="Times New Roman" w:cs="Times New Roman"/>
                <w:sz w:val="24"/>
                <w:szCs w:val="24"/>
                <w:lang w:val="en-US"/>
              </w:rPr>
              <w:t>acide</w:t>
            </w:r>
            <w:proofErr w:type="spellEnd"/>
            <w:r w:rsidR="00843AEB" w:rsidRPr="00843AEB">
              <w:rPr>
                <w:rFonts w:ascii="Times New Roman" w:hAnsi="Times New Roman" w:cs="Times New Roman"/>
                <w:sz w:val="24"/>
                <w:szCs w:val="24"/>
                <w:lang w:val="en-US"/>
              </w:rPr>
              <w:t>.</w:t>
            </w:r>
          </w:p>
          <w:p w14:paraId="3FDC0D1A" w14:textId="77777777" w:rsidR="008815A2" w:rsidRDefault="00843AEB" w:rsidP="008815A2">
            <w:pPr>
              <w:spacing w:line="360" w:lineRule="auto"/>
              <w:ind w:firstLine="0"/>
              <w:jc w:val="left"/>
              <w:rPr>
                <w:rFonts w:ascii="Times New Roman" w:hAnsi="Times New Roman" w:cs="Times New Roman"/>
                <w:sz w:val="24"/>
                <w:szCs w:val="24"/>
                <w:lang w:val="en-US"/>
              </w:rPr>
            </w:pPr>
            <w:proofErr w:type="spellStart"/>
            <w:r w:rsidRPr="00843AEB">
              <w:rPr>
                <w:b/>
                <w:bCs/>
                <w:lang w:val="en-US"/>
              </w:rPr>
              <w:t>Veprimet</w:t>
            </w:r>
            <w:proofErr w:type="spellEnd"/>
            <w:r w:rsidRPr="00843AEB">
              <w:rPr>
                <w:b/>
                <w:bCs/>
                <w:lang w:val="en-US"/>
              </w:rPr>
              <w:t xml:space="preserve"> </w:t>
            </w:r>
            <w:proofErr w:type="spellStart"/>
            <w:r w:rsidRPr="00843AEB">
              <w:rPr>
                <w:b/>
                <w:bCs/>
                <w:lang w:val="en-US"/>
              </w:rPr>
              <w:t>në</w:t>
            </w:r>
            <w:proofErr w:type="spellEnd"/>
            <w:r w:rsidRPr="00843AEB">
              <w:rPr>
                <w:b/>
                <w:bCs/>
                <w:lang w:val="en-US"/>
              </w:rPr>
              <w:t xml:space="preserve"> </w:t>
            </w:r>
            <w:proofErr w:type="spellStart"/>
            <w:proofErr w:type="gramStart"/>
            <w:r w:rsidRPr="00843AEB">
              <w:rPr>
                <w:b/>
                <w:bCs/>
                <w:lang w:val="en-US"/>
              </w:rPr>
              <w:t>situatë:</w:t>
            </w:r>
            <w:r w:rsidRPr="00843AEB">
              <w:rPr>
                <w:rFonts w:ascii="Times New Roman" w:hAnsi="Times New Roman" w:cs="Times New Roman"/>
                <w:sz w:val="24"/>
                <w:szCs w:val="24"/>
                <w:lang w:val="en-US"/>
              </w:rPr>
              <w:t>Kryhet</w:t>
            </w:r>
            <w:proofErr w:type="spellEnd"/>
            <w:proofErr w:type="gram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aktiviteti</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praktik</w:t>
            </w:r>
            <w:proofErr w:type="spellEnd"/>
            <w:r w:rsidRPr="00843AEB">
              <w:rPr>
                <w:rFonts w:ascii="Times New Roman" w:hAnsi="Times New Roman" w:cs="Times New Roman"/>
                <w:sz w:val="24"/>
                <w:szCs w:val="24"/>
                <w:lang w:val="en-US"/>
              </w:rPr>
              <w:t xml:space="preserve"> me </w:t>
            </w:r>
            <w:proofErr w:type="spellStart"/>
            <w:r w:rsidRPr="00843AEB">
              <w:rPr>
                <w:rFonts w:ascii="Times New Roman" w:hAnsi="Times New Roman" w:cs="Times New Roman"/>
                <w:sz w:val="24"/>
                <w:szCs w:val="24"/>
                <w:lang w:val="en-US"/>
              </w:rPr>
              <w:t>nxënësit</w:t>
            </w:r>
            <w:proofErr w:type="spellEnd"/>
            <w:r w:rsidRPr="00843AEB">
              <w:rPr>
                <w:rFonts w:ascii="Times New Roman" w:hAnsi="Times New Roman" w:cs="Times New Roman"/>
                <w:sz w:val="24"/>
                <w:szCs w:val="24"/>
                <w:lang w:val="en-US"/>
              </w:rPr>
              <w:t xml:space="preserve">/et </w:t>
            </w:r>
            <w:proofErr w:type="spellStart"/>
            <w:r w:rsidRPr="00843AEB">
              <w:rPr>
                <w:rFonts w:ascii="Times New Roman" w:hAnsi="Times New Roman" w:cs="Times New Roman"/>
                <w:sz w:val="24"/>
                <w:szCs w:val="24"/>
                <w:lang w:val="en-US"/>
              </w:rPr>
              <w:t>për</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të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eksperimentuar</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dhe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mësuar</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në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mënyrë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aktive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Punë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në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grup</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diskutim</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dhe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eksperimentim</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për</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të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kuptuar</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dhe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demonstruar</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veprimet</w:t>
            </w:r>
            <w:proofErr w:type="spellEnd"/>
            <w:r w:rsidRPr="00843AEB">
              <w:rPr>
                <w:rFonts w:ascii="Times New Roman" w:hAnsi="Times New Roman" w:cs="Times New Roman"/>
                <w:sz w:val="24"/>
                <w:szCs w:val="24"/>
                <w:lang w:val="en-US"/>
              </w:rPr>
              <w:t xml:space="preserve"> e </w:t>
            </w:r>
            <w:proofErr w:type="spellStart"/>
            <w:r w:rsidRPr="00843AEB">
              <w:rPr>
                <w:rFonts w:ascii="Times New Roman" w:hAnsi="Times New Roman" w:cs="Times New Roman"/>
                <w:sz w:val="24"/>
                <w:szCs w:val="24"/>
                <w:lang w:val="en-US"/>
              </w:rPr>
              <w:t>acideve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dhe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bazave</w:t>
            </w:r>
            <w:proofErr w:type="spellEnd"/>
            <w:r w:rsidRPr="00843AEB">
              <w:rPr>
                <w:rFonts w:ascii="Times New Roman" w:hAnsi="Times New Roman" w:cs="Times New Roman"/>
                <w:sz w:val="24"/>
                <w:szCs w:val="24"/>
                <w:lang w:val="en-US"/>
              </w:rPr>
              <w:t>.</w:t>
            </w:r>
          </w:p>
          <w:p w14:paraId="37E96593" w14:textId="77777777" w:rsidR="008815A2" w:rsidRDefault="00843AEB" w:rsidP="008815A2">
            <w:pPr>
              <w:spacing w:line="360" w:lineRule="auto"/>
              <w:ind w:firstLine="0"/>
              <w:jc w:val="left"/>
              <w:rPr>
                <w:rFonts w:ascii="Times New Roman" w:hAnsi="Times New Roman" w:cs="Times New Roman"/>
                <w:b/>
                <w:bCs/>
                <w:sz w:val="24"/>
                <w:szCs w:val="24"/>
                <w:lang w:val="en-US"/>
              </w:rPr>
            </w:pPr>
            <w:proofErr w:type="spellStart"/>
            <w:r w:rsidRPr="00843AEB">
              <w:rPr>
                <w:rFonts w:ascii="Times New Roman" w:hAnsi="Times New Roman" w:cs="Times New Roman"/>
                <w:b/>
                <w:bCs/>
                <w:sz w:val="24"/>
                <w:szCs w:val="24"/>
                <w:lang w:val="en-US"/>
              </w:rPr>
              <w:t>Grupi</w:t>
            </w:r>
            <w:proofErr w:type="spellEnd"/>
            <w:r w:rsidRPr="00843AEB">
              <w:rPr>
                <w:rFonts w:ascii="Times New Roman" w:hAnsi="Times New Roman" w:cs="Times New Roman"/>
                <w:b/>
                <w:bCs/>
                <w:sz w:val="24"/>
                <w:szCs w:val="24"/>
                <w:lang w:val="en-US"/>
              </w:rPr>
              <w:t xml:space="preserve"> </w:t>
            </w:r>
            <w:proofErr w:type="spellStart"/>
            <w:r w:rsidRPr="00843AEB">
              <w:rPr>
                <w:rFonts w:ascii="Times New Roman" w:hAnsi="Times New Roman" w:cs="Times New Roman"/>
                <w:b/>
                <w:bCs/>
                <w:sz w:val="24"/>
                <w:szCs w:val="24"/>
                <w:lang w:val="en-US"/>
              </w:rPr>
              <w:t>i</w:t>
            </w:r>
            <w:proofErr w:type="spellEnd"/>
            <w:r w:rsidRPr="00843AEB">
              <w:rPr>
                <w:rFonts w:ascii="Times New Roman" w:hAnsi="Times New Roman" w:cs="Times New Roman"/>
                <w:b/>
                <w:bCs/>
                <w:sz w:val="24"/>
                <w:szCs w:val="24"/>
                <w:lang w:val="en-US"/>
              </w:rPr>
              <w:t xml:space="preserve"> </w:t>
            </w:r>
            <w:proofErr w:type="spellStart"/>
            <w:r w:rsidRPr="00843AEB">
              <w:rPr>
                <w:rFonts w:ascii="Times New Roman" w:hAnsi="Times New Roman" w:cs="Times New Roman"/>
                <w:b/>
                <w:bCs/>
                <w:sz w:val="24"/>
                <w:szCs w:val="24"/>
                <w:lang w:val="en-US"/>
              </w:rPr>
              <w:t>parë</w:t>
            </w:r>
            <w:proofErr w:type="spellEnd"/>
            <w:r w:rsidRPr="00843AEB">
              <w:rPr>
                <w:rFonts w:ascii="Times New Roman" w:hAnsi="Times New Roman" w:cs="Times New Roman"/>
                <w:b/>
                <w:bCs/>
                <w:sz w:val="24"/>
                <w:szCs w:val="24"/>
                <w:lang w:val="en-US"/>
              </w:rPr>
              <w:t>:</w:t>
            </w:r>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Veprimi</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i</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acideve</w:t>
            </w:r>
            <w:proofErr w:type="spellEnd"/>
            <w:r w:rsidRPr="00843AEB">
              <w:rPr>
                <w:rFonts w:ascii="Times New Roman" w:hAnsi="Times New Roman" w:cs="Times New Roman"/>
                <w:sz w:val="24"/>
                <w:szCs w:val="24"/>
                <w:lang w:val="en-US"/>
              </w:rPr>
              <w:t xml:space="preserve"> me </w:t>
            </w:r>
            <w:proofErr w:type="spellStart"/>
            <w:r w:rsidRPr="00843AEB">
              <w:rPr>
                <w:rFonts w:ascii="Times New Roman" w:hAnsi="Times New Roman" w:cs="Times New Roman"/>
                <w:sz w:val="24"/>
                <w:szCs w:val="24"/>
                <w:lang w:val="en-US"/>
              </w:rPr>
              <w:t>metalet</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dhe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oksidet</w:t>
            </w:r>
            <w:proofErr w:type="spellEnd"/>
            <w:r w:rsidRPr="00843AEB">
              <w:rPr>
                <w:rFonts w:ascii="Times New Roman" w:hAnsi="Times New Roman" w:cs="Times New Roman"/>
                <w:sz w:val="24"/>
                <w:szCs w:val="24"/>
                <w:lang w:val="en-US"/>
              </w:rPr>
              <w:t xml:space="preserve"> e </w:t>
            </w:r>
            <w:proofErr w:type="spellStart"/>
            <w:r w:rsidRPr="00843AEB">
              <w:rPr>
                <w:rFonts w:ascii="Times New Roman" w:hAnsi="Times New Roman" w:cs="Times New Roman"/>
                <w:sz w:val="24"/>
                <w:szCs w:val="24"/>
                <w:lang w:val="en-US"/>
              </w:rPr>
              <w:t>metaleve</w:t>
            </w:r>
            <w:proofErr w:type="spellEnd"/>
            <w:r w:rsidRPr="00843AEB">
              <w:rPr>
                <w:rFonts w:ascii="Times New Roman" w:hAnsi="Times New Roman" w:cs="Times New Roman"/>
                <w:sz w:val="24"/>
                <w:szCs w:val="24"/>
                <w:lang w:val="en-US"/>
              </w:rPr>
              <w:t>.</w:t>
            </w:r>
            <w:r w:rsidRPr="00843AEB">
              <w:rPr>
                <w:rFonts w:ascii="Times New Roman" w:hAnsi="Times New Roman" w:cs="Times New Roman"/>
                <w:sz w:val="24"/>
                <w:szCs w:val="24"/>
                <w:lang w:val="en-US"/>
              </w:rPr>
              <w:br/>
            </w:r>
            <w:proofErr w:type="spellStart"/>
            <w:r w:rsidRPr="00843AEB">
              <w:rPr>
                <w:rFonts w:ascii="Times New Roman" w:hAnsi="Times New Roman" w:cs="Times New Roman"/>
                <w:b/>
                <w:bCs/>
                <w:sz w:val="24"/>
                <w:szCs w:val="24"/>
                <w:lang w:val="en-US"/>
              </w:rPr>
              <w:t>Grupi</w:t>
            </w:r>
            <w:proofErr w:type="spellEnd"/>
            <w:r w:rsidRPr="00843AEB">
              <w:rPr>
                <w:rFonts w:ascii="Times New Roman" w:hAnsi="Times New Roman" w:cs="Times New Roman"/>
                <w:b/>
                <w:bCs/>
                <w:sz w:val="24"/>
                <w:szCs w:val="24"/>
                <w:lang w:val="en-US"/>
              </w:rPr>
              <w:t xml:space="preserve"> </w:t>
            </w:r>
            <w:proofErr w:type="spellStart"/>
            <w:r w:rsidRPr="00843AEB">
              <w:rPr>
                <w:rFonts w:ascii="Times New Roman" w:hAnsi="Times New Roman" w:cs="Times New Roman"/>
                <w:b/>
                <w:bCs/>
                <w:sz w:val="24"/>
                <w:szCs w:val="24"/>
                <w:lang w:val="en-US"/>
              </w:rPr>
              <w:t>i</w:t>
            </w:r>
            <w:proofErr w:type="spellEnd"/>
            <w:r w:rsidRPr="00843AEB">
              <w:rPr>
                <w:rFonts w:ascii="Times New Roman" w:hAnsi="Times New Roman" w:cs="Times New Roman"/>
                <w:b/>
                <w:bCs/>
                <w:sz w:val="24"/>
                <w:szCs w:val="24"/>
                <w:lang w:val="en-US"/>
              </w:rPr>
              <w:t xml:space="preserve"> </w:t>
            </w:r>
            <w:proofErr w:type="spellStart"/>
            <w:r w:rsidRPr="00843AEB">
              <w:rPr>
                <w:rFonts w:ascii="Times New Roman" w:hAnsi="Times New Roman" w:cs="Times New Roman"/>
                <w:b/>
                <w:bCs/>
                <w:sz w:val="24"/>
                <w:szCs w:val="24"/>
                <w:lang w:val="en-US"/>
              </w:rPr>
              <w:t>dytë</w:t>
            </w:r>
            <w:proofErr w:type="spellEnd"/>
            <w:r w:rsidRPr="00843AEB">
              <w:rPr>
                <w:rFonts w:ascii="Times New Roman" w:hAnsi="Times New Roman" w:cs="Times New Roman"/>
                <w:b/>
                <w:bCs/>
                <w:sz w:val="24"/>
                <w:szCs w:val="24"/>
                <w:lang w:val="en-US"/>
              </w:rPr>
              <w:t>:</w:t>
            </w:r>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Veprimi</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i</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acideve</w:t>
            </w:r>
            <w:proofErr w:type="spellEnd"/>
            <w:r w:rsidRPr="00843AEB">
              <w:rPr>
                <w:rFonts w:ascii="Times New Roman" w:hAnsi="Times New Roman" w:cs="Times New Roman"/>
                <w:sz w:val="24"/>
                <w:szCs w:val="24"/>
                <w:lang w:val="en-US"/>
              </w:rPr>
              <w:t xml:space="preserve"> me </w:t>
            </w:r>
            <w:proofErr w:type="spellStart"/>
            <w:r w:rsidRPr="00843AEB">
              <w:rPr>
                <w:rFonts w:ascii="Times New Roman" w:hAnsi="Times New Roman" w:cs="Times New Roman"/>
                <w:sz w:val="24"/>
                <w:szCs w:val="24"/>
                <w:lang w:val="en-US"/>
              </w:rPr>
              <w:t>bazat</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dhe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karbonatet</w:t>
            </w:r>
            <w:proofErr w:type="spellEnd"/>
            <w:r w:rsidRPr="00843AEB">
              <w:rPr>
                <w:rFonts w:ascii="Times New Roman" w:hAnsi="Times New Roman" w:cs="Times New Roman"/>
                <w:sz w:val="24"/>
                <w:szCs w:val="24"/>
                <w:lang w:val="en-US"/>
              </w:rPr>
              <w:t>.</w:t>
            </w:r>
            <w:r w:rsidRPr="00843AEB">
              <w:rPr>
                <w:rFonts w:ascii="Times New Roman" w:hAnsi="Times New Roman" w:cs="Times New Roman"/>
                <w:sz w:val="24"/>
                <w:szCs w:val="24"/>
                <w:lang w:val="en-US"/>
              </w:rPr>
              <w:br/>
            </w:r>
            <w:proofErr w:type="spellStart"/>
            <w:r w:rsidRPr="00843AEB">
              <w:rPr>
                <w:rFonts w:ascii="Times New Roman" w:hAnsi="Times New Roman" w:cs="Times New Roman"/>
                <w:b/>
                <w:bCs/>
                <w:sz w:val="24"/>
                <w:szCs w:val="24"/>
                <w:lang w:val="en-US"/>
              </w:rPr>
              <w:t>Grupi</w:t>
            </w:r>
            <w:proofErr w:type="spellEnd"/>
            <w:r w:rsidRPr="00843AEB">
              <w:rPr>
                <w:rFonts w:ascii="Times New Roman" w:hAnsi="Times New Roman" w:cs="Times New Roman"/>
                <w:b/>
                <w:bCs/>
                <w:sz w:val="24"/>
                <w:szCs w:val="24"/>
                <w:lang w:val="en-US"/>
              </w:rPr>
              <w:t xml:space="preserve"> </w:t>
            </w:r>
            <w:proofErr w:type="spellStart"/>
            <w:r w:rsidRPr="00843AEB">
              <w:rPr>
                <w:rFonts w:ascii="Times New Roman" w:hAnsi="Times New Roman" w:cs="Times New Roman"/>
                <w:b/>
                <w:bCs/>
                <w:sz w:val="24"/>
                <w:szCs w:val="24"/>
                <w:lang w:val="en-US"/>
              </w:rPr>
              <w:t>i</w:t>
            </w:r>
            <w:proofErr w:type="spellEnd"/>
            <w:r w:rsidRPr="00843AEB">
              <w:rPr>
                <w:rFonts w:ascii="Times New Roman" w:hAnsi="Times New Roman" w:cs="Times New Roman"/>
                <w:b/>
                <w:bCs/>
                <w:sz w:val="24"/>
                <w:szCs w:val="24"/>
                <w:lang w:val="en-US"/>
              </w:rPr>
              <w:t xml:space="preserve"> </w:t>
            </w:r>
            <w:proofErr w:type="spellStart"/>
            <w:r w:rsidRPr="00843AEB">
              <w:rPr>
                <w:rFonts w:ascii="Times New Roman" w:hAnsi="Times New Roman" w:cs="Times New Roman"/>
                <w:b/>
                <w:bCs/>
                <w:sz w:val="24"/>
                <w:szCs w:val="24"/>
                <w:lang w:val="en-US"/>
              </w:rPr>
              <w:t>tretë</w:t>
            </w:r>
            <w:proofErr w:type="spellEnd"/>
            <w:r w:rsidRPr="00843AEB">
              <w:rPr>
                <w:rFonts w:ascii="Times New Roman" w:hAnsi="Times New Roman" w:cs="Times New Roman"/>
                <w:b/>
                <w:bCs/>
                <w:sz w:val="24"/>
                <w:szCs w:val="24"/>
                <w:lang w:val="en-US"/>
              </w:rPr>
              <w:t>:</w:t>
            </w:r>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Veprimi</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i</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bazave</w:t>
            </w:r>
            <w:proofErr w:type="spellEnd"/>
            <w:r w:rsidRPr="00843AEB">
              <w:rPr>
                <w:rFonts w:ascii="Times New Roman" w:hAnsi="Times New Roman" w:cs="Times New Roman"/>
                <w:sz w:val="24"/>
                <w:szCs w:val="24"/>
                <w:lang w:val="en-US"/>
              </w:rPr>
              <w:t xml:space="preserve"> me </w:t>
            </w:r>
            <w:proofErr w:type="spellStart"/>
            <w:r w:rsidRPr="00843AEB">
              <w:rPr>
                <w:rFonts w:ascii="Times New Roman" w:hAnsi="Times New Roman" w:cs="Times New Roman"/>
                <w:sz w:val="24"/>
                <w:szCs w:val="24"/>
                <w:lang w:val="en-US"/>
              </w:rPr>
              <w:t>kripërat</w:t>
            </w:r>
            <w:proofErr w:type="spellEnd"/>
            <w:r w:rsidRPr="00843AEB">
              <w:rPr>
                <w:rFonts w:ascii="Times New Roman" w:hAnsi="Times New Roman" w:cs="Times New Roman"/>
                <w:sz w:val="24"/>
                <w:szCs w:val="24"/>
                <w:lang w:val="en-US"/>
              </w:rPr>
              <w:t xml:space="preserve"> e </w:t>
            </w:r>
            <w:proofErr w:type="spellStart"/>
            <w:proofErr w:type="gramStart"/>
            <w:r w:rsidRPr="00843AEB">
              <w:rPr>
                <w:rFonts w:ascii="Times New Roman" w:hAnsi="Times New Roman" w:cs="Times New Roman"/>
                <w:sz w:val="24"/>
                <w:szCs w:val="24"/>
                <w:lang w:val="en-US"/>
              </w:rPr>
              <w:t>amonit.Pas</w:t>
            </w:r>
            <w:proofErr w:type="spellEnd"/>
            <w:proofErr w:type="gram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kryerjes</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së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eksperimenteve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lastRenderedPageBreak/>
              <w:t>nxënësit</w:t>
            </w:r>
            <w:proofErr w:type="spellEnd"/>
            <w:r w:rsidRPr="00843AEB">
              <w:rPr>
                <w:rFonts w:ascii="Times New Roman" w:hAnsi="Times New Roman" w:cs="Times New Roman"/>
                <w:sz w:val="24"/>
                <w:szCs w:val="24"/>
                <w:lang w:val="en-US"/>
              </w:rPr>
              <w:t xml:space="preserve">/et </w:t>
            </w:r>
            <w:proofErr w:type="spellStart"/>
            <w:r w:rsidRPr="00843AEB">
              <w:rPr>
                <w:rFonts w:ascii="Times New Roman" w:hAnsi="Times New Roman" w:cs="Times New Roman"/>
                <w:sz w:val="24"/>
                <w:szCs w:val="24"/>
                <w:lang w:val="en-US"/>
              </w:rPr>
              <w:t>shkruajnë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barazimet</w:t>
            </w:r>
            <w:proofErr w:type="spellEnd"/>
            <w:r w:rsidRPr="00843AEB">
              <w:rPr>
                <w:rFonts w:ascii="Times New Roman" w:hAnsi="Times New Roman" w:cs="Times New Roman"/>
                <w:sz w:val="24"/>
                <w:szCs w:val="24"/>
                <w:lang w:val="en-US"/>
              </w:rPr>
              <w:t xml:space="preserve"> e </w:t>
            </w:r>
            <w:proofErr w:type="spellStart"/>
            <w:r w:rsidRPr="00843AEB">
              <w:rPr>
                <w:rFonts w:ascii="Times New Roman" w:hAnsi="Times New Roman" w:cs="Times New Roman"/>
                <w:sz w:val="24"/>
                <w:szCs w:val="24"/>
                <w:lang w:val="en-US"/>
              </w:rPr>
              <w:t>reaksioneve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të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formuara</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dhe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diskutojnë</w:t>
            </w:r>
            <w:proofErr w:type="spellEnd"/>
            <w:r w:rsidRPr="00843AEB">
              <w:rPr>
                <w:rFonts w:ascii="Times New Roman" w:hAnsi="Times New Roman" w:cs="Times New Roman"/>
                <w:sz w:val="24"/>
                <w:szCs w:val="24"/>
                <w:lang w:val="en-US"/>
              </w:rPr>
              <w:t xml:space="preserve"> me </w:t>
            </w:r>
            <w:proofErr w:type="spellStart"/>
            <w:r w:rsidRPr="00843AEB">
              <w:rPr>
                <w:rFonts w:ascii="Times New Roman" w:hAnsi="Times New Roman" w:cs="Times New Roman"/>
                <w:sz w:val="24"/>
                <w:szCs w:val="24"/>
                <w:lang w:val="en-US"/>
              </w:rPr>
              <w:t>grupet</w:t>
            </w:r>
            <w:proofErr w:type="spellEnd"/>
            <w:r w:rsidRPr="00843AEB">
              <w:rPr>
                <w:rFonts w:ascii="Times New Roman" w:hAnsi="Times New Roman" w:cs="Times New Roman"/>
                <w:sz w:val="24"/>
                <w:szCs w:val="24"/>
                <w:lang w:val="en-US"/>
              </w:rPr>
              <w:t xml:space="preserve"> e </w:t>
            </w:r>
            <w:proofErr w:type="spellStart"/>
            <w:r w:rsidRPr="00843AEB">
              <w:rPr>
                <w:rFonts w:ascii="Times New Roman" w:hAnsi="Times New Roman" w:cs="Times New Roman"/>
                <w:sz w:val="24"/>
                <w:szCs w:val="24"/>
                <w:lang w:val="en-US"/>
              </w:rPr>
              <w:t>tjera</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mbi</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llojet</w:t>
            </w:r>
            <w:proofErr w:type="spellEnd"/>
            <w:r w:rsidRPr="00843AEB">
              <w:rPr>
                <w:rFonts w:ascii="Times New Roman" w:hAnsi="Times New Roman" w:cs="Times New Roman"/>
                <w:sz w:val="24"/>
                <w:szCs w:val="24"/>
                <w:lang w:val="en-US"/>
              </w:rPr>
              <w:t xml:space="preserve"> e </w:t>
            </w:r>
            <w:proofErr w:type="spellStart"/>
            <w:proofErr w:type="gramStart"/>
            <w:r w:rsidRPr="00843AEB">
              <w:rPr>
                <w:rFonts w:ascii="Times New Roman" w:hAnsi="Times New Roman" w:cs="Times New Roman"/>
                <w:sz w:val="24"/>
                <w:szCs w:val="24"/>
                <w:lang w:val="en-US"/>
              </w:rPr>
              <w:t>reaksioneve.</w:t>
            </w:r>
            <w:r>
              <w:rPr>
                <w:rFonts w:ascii="Times New Roman" w:hAnsi="Times New Roman" w:cs="Times New Roman"/>
                <w:sz w:val="24"/>
                <w:szCs w:val="24"/>
                <w:lang w:val="en-US"/>
              </w:rPr>
              <w:t>pershkruaj</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rolin</w:t>
            </w:r>
            <w:proofErr w:type="spellEnd"/>
            <w:r>
              <w:rPr>
                <w:rFonts w:ascii="Times New Roman" w:hAnsi="Times New Roman" w:cs="Times New Roman"/>
                <w:sz w:val="24"/>
                <w:szCs w:val="24"/>
                <w:lang w:val="en-US"/>
              </w:rPr>
              <w:t xml:space="preserve"> e </w:t>
            </w:r>
            <w:proofErr w:type="spellStart"/>
            <w:r>
              <w:rPr>
                <w:rFonts w:ascii="Times New Roman" w:hAnsi="Times New Roman" w:cs="Times New Roman"/>
                <w:sz w:val="24"/>
                <w:szCs w:val="24"/>
                <w:lang w:val="en-US"/>
              </w:rPr>
              <w:t>acideve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dhe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bazave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në</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bujqësi</w:t>
            </w:r>
            <w:proofErr w:type="spellEnd"/>
            <w:r w:rsidR="008815A2">
              <w:rPr>
                <w:rFonts w:ascii="Times New Roman" w:hAnsi="Times New Roman" w:cs="Times New Roman"/>
                <w:sz w:val="24"/>
                <w:szCs w:val="24"/>
                <w:lang w:val="en-US"/>
              </w:rPr>
              <w:t>:</w:t>
            </w:r>
            <w:r w:rsidR="008815A2" w:rsidRPr="00843AEB">
              <w:rPr>
                <w:rFonts w:ascii="Times New Roman" w:hAnsi="Times New Roman" w:cs="Times New Roman"/>
                <w:b/>
                <w:bCs/>
                <w:sz w:val="24"/>
                <w:szCs w:val="24"/>
                <w:lang w:val="en-US"/>
              </w:rPr>
              <w:t xml:space="preserve"> </w:t>
            </w:r>
          </w:p>
          <w:p w14:paraId="49B8F5B1" w14:textId="77EF71B0" w:rsidR="008815A2" w:rsidRPr="008815A2" w:rsidRDefault="008815A2" w:rsidP="009F125C">
            <w:pPr>
              <w:pStyle w:val="ListParagraph"/>
              <w:numPr>
                <w:ilvl w:val="0"/>
                <w:numId w:val="65"/>
              </w:numPr>
              <w:spacing w:line="360" w:lineRule="auto"/>
              <w:jc w:val="left"/>
              <w:rPr>
                <w:rFonts w:ascii="Times New Roman" w:hAnsi="Times New Roman" w:cs="Times New Roman"/>
                <w:sz w:val="24"/>
                <w:szCs w:val="24"/>
                <w:lang w:val="en-US"/>
              </w:rPr>
            </w:pPr>
            <w:proofErr w:type="spellStart"/>
            <w:r w:rsidRPr="008815A2">
              <w:rPr>
                <w:rFonts w:ascii="Times New Roman" w:hAnsi="Times New Roman" w:cs="Times New Roman"/>
                <w:b/>
                <w:bCs/>
                <w:sz w:val="24"/>
                <w:szCs w:val="24"/>
                <w:lang w:val="en-US"/>
              </w:rPr>
              <w:t>Acidi</w:t>
            </w:r>
            <w:proofErr w:type="spellEnd"/>
            <w:r w:rsidRPr="008815A2">
              <w:rPr>
                <w:rFonts w:ascii="Times New Roman" w:hAnsi="Times New Roman" w:cs="Times New Roman"/>
                <w:b/>
                <w:bCs/>
                <w:sz w:val="24"/>
                <w:szCs w:val="24"/>
                <w:lang w:val="en-US"/>
              </w:rPr>
              <w:t xml:space="preserve"> </w:t>
            </w:r>
            <w:proofErr w:type="spellStart"/>
            <w:r w:rsidRPr="008815A2">
              <w:rPr>
                <w:rFonts w:ascii="Times New Roman" w:hAnsi="Times New Roman" w:cs="Times New Roman"/>
                <w:b/>
                <w:bCs/>
                <w:sz w:val="24"/>
                <w:szCs w:val="24"/>
                <w:lang w:val="en-US"/>
              </w:rPr>
              <w:t>sulfurik</w:t>
            </w:r>
            <w:proofErr w:type="spellEnd"/>
            <w:r w:rsidRPr="008815A2">
              <w:rPr>
                <w:rFonts w:ascii="Times New Roman" w:hAnsi="Times New Roman" w:cs="Times New Roman"/>
                <w:b/>
                <w:bCs/>
                <w:sz w:val="24"/>
                <w:szCs w:val="24"/>
                <w:lang w:val="en-US"/>
              </w:rPr>
              <w:t xml:space="preserve"> (H₂SO₄):</w:t>
            </w:r>
          </w:p>
          <w:p w14:paraId="57B65BAB" w14:textId="77777777" w:rsidR="008815A2" w:rsidRPr="00843AEB" w:rsidRDefault="008815A2" w:rsidP="009F125C">
            <w:pPr>
              <w:numPr>
                <w:ilvl w:val="1"/>
                <w:numId w:val="65"/>
              </w:numPr>
              <w:spacing w:before="100" w:beforeAutospacing="1" w:after="100" w:afterAutospacing="1"/>
              <w:jc w:val="left"/>
              <w:rPr>
                <w:rFonts w:ascii="Times New Roman" w:hAnsi="Times New Roman" w:cs="Times New Roman"/>
                <w:sz w:val="24"/>
                <w:szCs w:val="24"/>
                <w:lang w:val="en-US"/>
              </w:rPr>
            </w:pPr>
            <w:proofErr w:type="spellStart"/>
            <w:r w:rsidRPr="00843AEB">
              <w:rPr>
                <w:rFonts w:ascii="Times New Roman" w:hAnsi="Times New Roman" w:cs="Times New Roman"/>
                <w:sz w:val="24"/>
                <w:szCs w:val="24"/>
                <w:lang w:val="en-US"/>
              </w:rPr>
              <w:t>Përdoret</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për</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të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ulur</w:t>
            </w:r>
            <w:proofErr w:type="spellEnd"/>
            <w:r w:rsidRPr="00843AEB">
              <w:rPr>
                <w:rFonts w:ascii="Times New Roman" w:hAnsi="Times New Roman" w:cs="Times New Roman"/>
                <w:sz w:val="24"/>
                <w:szCs w:val="24"/>
                <w:lang w:val="en-US"/>
              </w:rPr>
              <w:t xml:space="preserve"> pH-</w:t>
            </w:r>
            <w:proofErr w:type="spellStart"/>
            <w:r w:rsidRPr="00843AEB">
              <w:rPr>
                <w:rFonts w:ascii="Times New Roman" w:hAnsi="Times New Roman" w:cs="Times New Roman"/>
                <w:sz w:val="24"/>
                <w:szCs w:val="24"/>
                <w:lang w:val="en-US"/>
              </w:rPr>
              <w:t>në</w:t>
            </w:r>
            <w:proofErr w:type="spellEnd"/>
            <w:r w:rsidRPr="00843AEB">
              <w:rPr>
                <w:rFonts w:ascii="Times New Roman" w:hAnsi="Times New Roman" w:cs="Times New Roman"/>
                <w:sz w:val="24"/>
                <w:szCs w:val="24"/>
                <w:lang w:val="en-US"/>
              </w:rPr>
              <w:t xml:space="preserve"> e </w:t>
            </w:r>
            <w:proofErr w:type="spellStart"/>
            <w:r w:rsidRPr="00843AEB">
              <w:rPr>
                <w:rFonts w:ascii="Times New Roman" w:hAnsi="Times New Roman" w:cs="Times New Roman"/>
                <w:sz w:val="24"/>
                <w:szCs w:val="24"/>
                <w:lang w:val="en-US"/>
              </w:rPr>
              <w:t>tokës</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veçanërisht</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në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tokat</w:t>
            </w:r>
            <w:proofErr w:type="spellEnd"/>
            <w:r w:rsidRPr="00843AEB">
              <w:rPr>
                <w:rFonts w:ascii="Times New Roman" w:hAnsi="Times New Roman" w:cs="Times New Roman"/>
                <w:sz w:val="24"/>
                <w:szCs w:val="24"/>
                <w:lang w:val="en-US"/>
              </w:rPr>
              <w:t xml:space="preserve"> e </w:t>
            </w:r>
            <w:proofErr w:type="spellStart"/>
            <w:r w:rsidRPr="00843AEB">
              <w:rPr>
                <w:rFonts w:ascii="Times New Roman" w:hAnsi="Times New Roman" w:cs="Times New Roman"/>
                <w:sz w:val="24"/>
                <w:szCs w:val="24"/>
                <w:lang w:val="en-US"/>
              </w:rPr>
              <w:t>alkalkinizuara</w:t>
            </w:r>
            <w:proofErr w:type="spellEnd"/>
            <w:r w:rsidRPr="00843AEB">
              <w:rPr>
                <w:rFonts w:ascii="Times New Roman" w:hAnsi="Times New Roman" w:cs="Times New Roman"/>
                <w:sz w:val="24"/>
                <w:szCs w:val="24"/>
                <w:lang w:val="en-US"/>
              </w:rPr>
              <w:t>.</w:t>
            </w:r>
          </w:p>
          <w:p w14:paraId="09E79D32" w14:textId="77777777" w:rsidR="008815A2" w:rsidRPr="00843AEB" w:rsidRDefault="008815A2" w:rsidP="009F125C">
            <w:pPr>
              <w:numPr>
                <w:ilvl w:val="1"/>
                <w:numId w:val="65"/>
              </w:numPr>
              <w:spacing w:before="100" w:beforeAutospacing="1" w:after="100" w:afterAutospacing="1"/>
              <w:jc w:val="left"/>
              <w:rPr>
                <w:rFonts w:ascii="Times New Roman" w:hAnsi="Times New Roman" w:cs="Times New Roman"/>
                <w:sz w:val="24"/>
                <w:szCs w:val="24"/>
                <w:lang w:val="en-US"/>
              </w:rPr>
            </w:pPr>
            <w:proofErr w:type="spellStart"/>
            <w:r w:rsidRPr="00843AEB">
              <w:rPr>
                <w:rFonts w:ascii="Times New Roman" w:hAnsi="Times New Roman" w:cs="Times New Roman"/>
                <w:sz w:val="24"/>
                <w:szCs w:val="24"/>
                <w:lang w:val="en-US"/>
              </w:rPr>
              <w:t>Përdoret</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gjithashtu</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për</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prodhimin</w:t>
            </w:r>
            <w:proofErr w:type="spellEnd"/>
            <w:r w:rsidRPr="00843AEB">
              <w:rPr>
                <w:rFonts w:ascii="Times New Roman" w:hAnsi="Times New Roman" w:cs="Times New Roman"/>
                <w:sz w:val="24"/>
                <w:szCs w:val="24"/>
                <w:lang w:val="en-US"/>
              </w:rPr>
              <w:t xml:space="preserve"> e </w:t>
            </w:r>
            <w:proofErr w:type="spellStart"/>
            <w:r w:rsidRPr="00843AEB">
              <w:rPr>
                <w:rFonts w:ascii="Times New Roman" w:hAnsi="Times New Roman" w:cs="Times New Roman"/>
                <w:sz w:val="24"/>
                <w:szCs w:val="24"/>
                <w:lang w:val="en-US"/>
              </w:rPr>
              <w:t>plehrave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fosforik</w:t>
            </w:r>
            <w:proofErr w:type="spellEnd"/>
            <w:r w:rsidRPr="00843AEB">
              <w:rPr>
                <w:rFonts w:ascii="Times New Roman" w:hAnsi="Times New Roman" w:cs="Times New Roman"/>
                <w:sz w:val="24"/>
                <w:szCs w:val="24"/>
                <w:lang w:val="en-US"/>
              </w:rPr>
              <w:t>.</w:t>
            </w:r>
          </w:p>
          <w:p w14:paraId="15863420" w14:textId="77777777" w:rsidR="008815A2" w:rsidRPr="008815A2" w:rsidRDefault="008815A2" w:rsidP="009F125C">
            <w:pPr>
              <w:pStyle w:val="ListParagraph"/>
              <w:numPr>
                <w:ilvl w:val="0"/>
                <w:numId w:val="65"/>
              </w:numPr>
              <w:spacing w:before="100" w:beforeAutospacing="1" w:after="100" w:afterAutospacing="1"/>
              <w:jc w:val="left"/>
              <w:rPr>
                <w:rFonts w:ascii="Times New Roman" w:hAnsi="Times New Roman" w:cs="Times New Roman"/>
                <w:sz w:val="24"/>
                <w:szCs w:val="24"/>
                <w:lang w:val="en-US"/>
              </w:rPr>
            </w:pPr>
            <w:proofErr w:type="spellStart"/>
            <w:r w:rsidRPr="008815A2">
              <w:rPr>
                <w:rFonts w:ascii="Times New Roman" w:hAnsi="Times New Roman" w:cs="Times New Roman"/>
                <w:b/>
                <w:bCs/>
                <w:sz w:val="24"/>
                <w:szCs w:val="24"/>
                <w:lang w:val="en-US"/>
              </w:rPr>
              <w:t>Hidroksidi</w:t>
            </w:r>
            <w:proofErr w:type="spellEnd"/>
            <w:r w:rsidRPr="008815A2">
              <w:rPr>
                <w:rFonts w:ascii="Times New Roman" w:hAnsi="Times New Roman" w:cs="Times New Roman"/>
                <w:b/>
                <w:bCs/>
                <w:sz w:val="24"/>
                <w:szCs w:val="24"/>
                <w:lang w:val="en-US"/>
              </w:rPr>
              <w:t xml:space="preserve"> </w:t>
            </w:r>
            <w:proofErr w:type="spellStart"/>
            <w:r w:rsidRPr="008815A2">
              <w:rPr>
                <w:rFonts w:ascii="Times New Roman" w:hAnsi="Times New Roman" w:cs="Times New Roman"/>
                <w:b/>
                <w:bCs/>
                <w:sz w:val="24"/>
                <w:szCs w:val="24"/>
                <w:lang w:val="en-US"/>
              </w:rPr>
              <w:t>i</w:t>
            </w:r>
            <w:proofErr w:type="spellEnd"/>
            <w:r w:rsidRPr="008815A2">
              <w:rPr>
                <w:rFonts w:ascii="Times New Roman" w:hAnsi="Times New Roman" w:cs="Times New Roman"/>
                <w:b/>
                <w:bCs/>
                <w:sz w:val="24"/>
                <w:szCs w:val="24"/>
                <w:lang w:val="en-US"/>
              </w:rPr>
              <w:t xml:space="preserve"> </w:t>
            </w:r>
            <w:proofErr w:type="spellStart"/>
            <w:r w:rsidRPr="008815A2">
              <w:rPr>
                <w:rFonts w:ascii="Times New Roman" w:hAnsi="Times New Roman" w:cs="Times New Roman"/>
                <w:b/>
                <w:bCs/>
                <w:sz w:val="24"/>
                <w:szCs w:val="24"/>
                <w:lang w:val="en-US"/>
              </w:rPr>
              <w:t>kalciumit</w:t>
            </w:r>
            <w:proofErr w:type="spellEnd"/>
            <w:r w:rsidRPr="008815A2">
              <w:rPr>
                <w:rFonts w:ascii="Times New Roman" w:hAnsi="Times New Roman" w:cs="Times New Roman"/>
                <w:b/>
                <w:bCs/>
                <w:sz w:val="24"/>
                <w:szCs w:val="24"/>
                <w:lang w:val="en-US"/>
              </w:rPr>
              <w:t xml:space="preserve"> (</w:t>
            </w:r>
            <w:proofErr w:type="gramStart"/>
            <w:r w:rsidRPr="008815A2">
              <w:rPr>
                <w:rFonts w:ascii="Times New Roman" w:hAnsi="Times New Roman" w:cs="Times New Roman"/>
                <w:b/>
                <w:bCs/>
                <w:sz w:val="24"/>
                <w:szCs w:val="24"/>
                <w:lang w:val="en-US"/>
              </w:rPr>
              <w:t>Ca(</w:t>
            </w:r>
            <w:proofErr w:type="gramEnd"/>
            <w:r w:rsidRPr="008815A2">
              <w:rPr>
                <w:rFonts w:ascii="Times New Roman" w:hAnsi="Times New Roman" w:cs="Times New Roman"/>
                <w:b/>
                <w:bCs/>
                <w:sz w:val="24"/>
                <w:szCs w:val="24"/>
                <w:lang w:val="en-US"/>
              </w:rPr>
              <w:t>OH)₂):</w:t>
            </w:r>
          </w:p>
          <w:p w14:paraId="588A6280" w14:textId="77777777" w:rsidR="008815A2" w:rsidRPr="00843AEB" w:rsidRDefault="008815A2" w:rsidP="009F125C">
            <w:pPr>
              <w:numPr>
                <w:ilvl w:val="1"/>
                <w:numId w:val="65"/>
              </w:numPr>
              <w:spacing w:before="100" w:beforeAutospacing="1" w:after="100" w:afterAutospacing="1"/>
              <w:jc w:val="left"/>
              <w:rPr>
                <w:rFonts w:ascii="Times New Roman" w:hAnsi="Times New Roman" w:cs="Times New Roman"/>
                <w:sz w:val="24"/>
                <w:szCs w:val="24"/>
                <w:lang w:val="en-US"/>
              </w:rPr>
            </w:pPr>
            <w:proofErr w:type="spellStart"/>
            <w:r w:rsidRPr="00843AEB">
              <w:rPr>
                <w:rFonts w:ascii="Times New Roman" w:hAnsi="Times New Roman" w:cs="Times New Roman"/>
                <w:sz w:val="24"/>
                <w:szCs w:val="24"/>
                <w:lang w:val="en-US"/>
              </w:rPr>
              <w:t>Përdoret</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për</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të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rritur</w:t>
            </w:r>
            <w:proofErr w:type="spellEnd"/>
            <w:r w:rsidRPr="00843AEB">
              <w:rPr>
                <w:rFonts w:ascii="Times New Roman" w:hAnsi="Times New Roman" w:cs="Times New Roman"/>
                <w:sz w:val="24"/>
                <w:szCs w:val="24"/>
                <w:lang w:val="en-US"/>
              </w:rPr>
              <w:t xml:space="preserve"> pH-</w:t>
            </w:r>
            <w:proofErr w:type="spellStart"/>
            <w:r w:rsidRPr="00843AEB">
              <w:rPr>
                <w:rFonts w:ascii="Times New Roman" w:hAnsi="Times New Roman" w:cs="Times New Roman"/>
                <w:sz w:val="24"/>
                <w:szCs w:val="24"/>
                <w:lang w:val="en-US"/>
              </w:rPr>
              <w:t>në</w:t>
            </w:r>
            <w:proofErr w:type="spellEnd"/>
            <w:r w:rsidRPr="00843AEB">
              <w:rPr>
                <w:rFonts w:ascii="Times New Roman" w:hAnsi="Times New Roman" w:cs="Times New Roman"/>
                <w:sz w:val="24"/>
                <w:szCs w:val="24"/>
                <w:lang w:val="en-US"/>
              </w:rPr>
              <w:t xml:space="preserve"> e </w:t>
            </w:r>
            <w:proofErr w:type="spellStart"/>
            <w:r w:rsidRPr="00843AEB">
              <w:rPr>
                <w:rFonts w:ascii="Times New Roman" w:hAnsi="Times New Roman" w:cs="Times New Roman"/>
                <w:sz w:val="24"/>
                <w:szCs w:val="24"/>
                <w:lang w:val="en-US"/>
              </w:rPr>
              <w:t>tokës</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acidike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dhe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për</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të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përmirësuar</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strukturën</w:t>
            </w:r>
            <w:proofErr w:type="spellEnd"/>
            <w:r w:rsidRPr="00843AEB">
              <w:rPr>
                <w:rFonts w:ascii="Times New Roman" w:hAnsi="Times New Roman" w:cs="Times New Roman"/>
                <w:sz w:val="24"/>
                <w:szCs w:val="24"/>
                <w:lang w:val="en-US"/>
              </w:rPr>
              <w:t xml:space="preserve"> e </w:t>
            </w:r>
            <w:proofErr w:type="spellStart"/>
            <w:r w:rsidRPr="00843AEB">
              <w:rPr>
                <w:rFonts w:ascii="Times New Roman" w:hAnsi="Times New Roman" w:cs="Times New Roman"/>
                <w:sz w:val="24"/>
                <w:szCs w:val="24"/>
                <w:lang w:val="en-US"/>
              </w:rPr>
              <w:t>tokës</w:t>
            </w:r>
            <w:proofErr w:type="spellEnd"/>
            <w:r w:rsidRPr="00843AEB">
              <w:rPr>
                <w:rFonts w:ascii="Times New Roman" w:hAnsi="Times New Roman" w:cs="Times New Roman"/>
                <w:sz w:val="24"/>
                <w:szCs w:val="24"/>
                <w:lang w:val="en-US"/>
              </w:rPr>
              <w:t>.</w:t>
            </w:r>
          </w:p>
          <w:p w14:paraId="4FF1AF27" w14:textId="77777777" w:rsidR="008815A2" w:rsidRPr="00843AEB" w:rsidRDefault="008815A2" w:rsidP="009F125C">
            <w:pPr>
              <w:numPr>
                <w:ilvl w:val="1"/>
                <w:numId w:val="65"/>
              </w:numPr>
              <w:spacing w:before="100" w:beforeAutospacing="1" w:after="100" w:afterAutospacing="1"/>
              <w:jc w:val="left"/>
              <w:rPr>
                <w:rFonts w:ascii="Times New Roman" w:hAnsi="Times New Roman" w:cs="Times New Roman"/>
                <w:sz w:val="24"/>
                <w:szCs w:val="24"/>
                <w:lang w:val="en-US"/>
              </w:rPr>
            </w:pPr>
            <w:r w:rsidRPr="00843AEB">
              <w:rPr>
                <w:rFonts w:ascii="Times New Roman" w:hAnsi="Times New Roman" w:cs="Times New Roman"/>
                <w:sz w:val="24"/>
                <w:szCs w:val="24"/>
                <w:lang w:val="en-US"/>
              </w:rPr>
              <w:t xml:space="preserve">Ky </w:t>
            </w:r>
            <w:proofErr w:type="spellStart"/>
            <w:r w:rsidRPr="00843AEB">
              <w:rPr>
                <w:rFonts w:ascii="Times New Roman" w:hAnsi="Times New Roman" w:cs="Times New Roman"/>
                <w:sz w:val="24"/>
                <w:szCs w:val="24"/>
                <w:lang w:val="en-US"/>
              </w:rPr>
              <w:t>produkt</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është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një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ndër</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materialet</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më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të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përdorura</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për</w:t>
            </w:r>
            <w:proofErr w:type="spellEnd"/>
            <w:r w:rsidRPr="00843AEB">
              <w:rPr>
                <w:rFonts w:ascii="Times New Roman" w:hAnsi="Times New Roman" w:cs="Times New Roman"/>
                <w:sz w:val="24"/>
                <w:szCs w:val="24"/>
                <w:lang w:val="en-US"/>
              </w:rPr>
              <w:t xml:space="preserve"> "lime", </w:t>
            </w:r>
            <w:proofErr w:type="spellStart"/>
            <w:r w:rsidRPr="00843AEB">
              <w:rPr>
                <w:rFonts w:ascii="Times New Roman" w:hAnsi="Times New Roman" w:cs="Times New Roman"/>
                <w:sz w:val="24"/>
                <w:szCs w:val="24"/>
                <w:lang w:val="en-US"/>
              </w:rPr>
              <w:t>që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ndihmon</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në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neutralizimin</w:t>
            </w:r>
            <w:proofErr w:type="spellEnd"/>
            <w:r w:rsidRPr="00843AEB">
              <w:rPr>
                <w:rFonts w:ascii="Times New Roman" w:hAnsi="Times New Roman" w:cs="Times New Roman"/>
                <w:sz w:val="24"/>
                <w:szCs w:val="24"/>
                <w:lang w:val="en-US"/>
              </w:rPr>
              <w:t xml:space="preserve"> e </w:t>
            </w:r>
            <w:proofErr w:type="spellStart"/>
            <w:r w:rsidRPr="00843AEB">
              <w:rPr>
                <w:rFonts w:ascii="Times New Roman" w:hAnsi="Times New Roman" w:cs="Times New Roman"/>
                <w:sz w:val="24"/>
                <w:szCs w:val="24"/>
                <w:lang w:val="en-US"/>
              </w:rPr>
              <w:t>aciditetit</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të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tepërt</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në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tokë</w:t>
            </w:r>
            <w:proofErr w:type="spellEnd"/>
            <w:r w:rsidRPr="00843AEB">
              <w:rPr>
                <w:rFonts w:ascii="Times New Roman" w:hAnsi="Times New Roman" w:cs="Times New Roman"/>
                <w:sz w:val="24"/>
                <w:szCs w:val="24"/>
                <w:lang w:val="en-US"/>
              </w:rPr>
              <w:t>.</w:t>
            </w:r>
          </w:p>
          <w:p w14:paraId="05D93F2B" w14:textId="77777777" w:rsidR="008815A2" w:rsidRPr="008815A2" w:rsidRDefault="008815A2" w:rsidP="009F125C">
            <w:pPr>
              <w:pStyle w:val="ListParagraph"/>
              <w:numPr>
                <w:ilvl w:val="0"/>
                <w:numId w:val="65"/>
              </w:numPr>
              <w:spacing w:before="100" w:beforeAutospacing="1" w:after="100" w:afterAutospacing="1"/>
              <w:jc w:val="left"/>
              <w:rPr>
                <w:rFonts w:ascii="Times New Roman" w:hAnsi="Times New Roman" w:cs="Times New Roman"/>
                <w:sz w:val="24"/>
                <w:szCs w:val="24"/>
                <w:lang w:val="en-US"/>
              </w:rPr>
            </w:pPr>
            <w:proofErr w:type="spellStart"/>
            <w:r w:rsidRPr="008815A2">
              <w:rPr>
                <w:rFonts w:ascii="Times New Roman" w:hAnsi="Times New Roman" w:cs="Times New Roman"/>
                <w:b/>
                <w:bCs/>
                <w:sz w:val="24"/>
                <w:szCs w:val="24"/>
                <w:lang w:val="en-US"/>
              </w:rPr>
              <w:t>Acidi</w:t>
            </w:r>
            <w:proofErr w:type="spellEnd"/>
            <w:r w:rsidRPr="008815A2">
              <w:rPr>
                <w:rFonts w:ascii="Times New Roman" w:hAnsi="Times New Roman" w:cs="Times New Roman"/>
                <w:b/>
                <w:bCs/>
                <w:sz w:val="24"/>
                <w:szCs w:val="24"/>
                <w:lang w:val="en-US"/>
              </w:rPr>
              <w:t xml:space="preserve"> </w:t>
            </w:r>
            <w:proofErr w:type="spellStart"/>
            <w:r w:rsidRPr="008815A2">
              <w:rPr>
                <w:rFonts w:ascii="Times New Roman" w:hAnsi="Times New Roman" w:cs="Times New Roman"/>
                <w:b/>
                <w:bCs/>
                <w:sz w:val="24"/>
                <w:szCs w:val="24"/>
                <w:lang w:val="en-US"/>
              </w:rPr>
              <w:t>fosforik</w:t>
            </w:r>
            <w:proofErr w:type="spellEnd"/>
            <w:r w:rsidRPr="008815A2">
              <w:rPr>
                <w:rFonts w:ascii="Times New Roman" w:hAnsi="Times New Roman" w:cs="Times New Roman"/>
                <w:b/>
                <w:bCs/>
                <w:sz w:val="24"/>
                <w:szCs w:val="24"/>
                <w:lang w:val="en-US"/>
              </w:rPr>
              <w:t xml:space="preserve"> (H₃PO₄):</w:t>
            </w:r>
          </w:p>
          <w:p w14:paraId="7A58F97C" w14:textId="77777777" w:rsidR="008815A2" w:rsidRPr="00843AEB" w:rsidRDefault="008815A2" w:rsidP="009F125C">
            <w:pPr>
              <w:numPr>
                <w:ilvl w:val="1"/>
                <w:numId w:val="65"/>
              </w:numPr>
              <w:spacing w:before="100" w:beforeAutospacing="1" w:after="100" w:afterAutospacing="1"/>
              <w:jc w:val="left"/>
              <w:rPr>
                <w:rFonts w:ascii="Times New Roman" w:hAnsi="Times New Roman" w:cs="Times New Roman"/>
                <w:sz w:val="24"/>
                <w:szCs w:val="24"/>
                <w:lang w:val="en-US"/>
              </w:rPr>
            </w:pPr>
            <w:proofErr w:type="spellStart"/>
            <w:r w:rsidRPr="00843AEB">
              <w:rPr>
                <w:rFonts w:ascii="Times New Roman" w:hAnsi="Times New Roman" w:cs="Times New Roman"/>
                <w:sz w:val="24"/>
                <w:szCs w:val="24"/>
                <w:lang w:val="en-US"/>
              </w:rPr>
              <w:t>Përdoret</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për</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prodhimin</w:t>
            </w:r>
            <w:proofErr w:type="spellEnd"/>
            <w:r w:rsidRPr="00843AEB">
              <w:rPr>
                <w:rFonts w:ascii="Times New Roman" w:hAnsi="Times New Roman" w:cs="Times New Roman"/>
                <w:sz w:val="24"/>
                <w:szCs w:val="24"/>
                <w:lang w:val="en-US"/>
              </w:rPr>
              <w:t xml:space="preserve"> e </w:t>
            </w:r>
            <w:proofErr w:type="spellStart"/>
            <w:r w:rsidRPr="00843AEB">
              <w:rPr>
                <w:rFonts w:ascii="Times New Roman" w:hAnsi="Times New Roman" w:cs="Times New Roman"/>
                <w:sz w:val="24"/>
                <w:szCs w:val="24"/>
                <w:lang w:val="en-US"/>
              </w:rPr>
              <w:t>plehrave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fosforik</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dhe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për</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të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rritur</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nivelin</w:t>
            </w:r>
            <w:proofErr w:type="spellEnd"/>
            <w:r w:rsidRPr="00843AEB">
              <w:rPr>
                <w:rFonts w:ascii="Times New Roman" w:hAnsi="Times New Roman" w:cs="Times New Roman"/>
                <w:sz w:val="24"/>
                <w:szCs w:val="24"/>
                <w:lang w:val="en-US"/>
              </w:rPr>
              <w:t xml:space="preserve"> e </w:t>
            </w:r>
            <w:proofErr w:type="spellStart"/>
            <w:r w:rsidRPr="00843AEB">
              <w:rPr>
                <w:rFonts w:ascii="Times New Roman" w:hAnsi="Times New Roman" w:cs="Times New Roman"/>
                <w:sz w:val="24"/>
                <w:szCs w:val="24"/>
                <w:lang w:val="en-US"/>
              </w:rPr>
              <w:t>fosforit</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në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tokë</w:t>
            </w:r>
            <w:proofErr w:type="spellEnd"/>
            <w:r w:rsidRPr="00843AEB">
              <w:rPr>
                <w:rFonts w:ascii="Times New Roman" w:hAnsi="Times New Roman" w:cs="Times New Roman"/>
                <w:sz w:val="24"/>
                <w:szCs w:val="24"/>
                <w:lang w:val="en-US"/>
              </w:rPr>
              <w:t>.</w:t>
            </w:r>
          </w:p>
          <w:p w14:paraId="4267F1F9" w14:textId="77777777" w:rsidR="008815A2" w:rsidRPr="008815A2" w:rsidRDefault="008815A2" w:rsidP="009F125C">
            <w:pPr>
              <w:pStyle w:val="ListParagraph"/>
              <w:numPr>
                <w:ilvl w:val="0"/>
                <w:numId w:val="65"/>
              </w:numPr>
              <w:spacing w:before="100" w:beforeAutospacing="1" w:after="100" w:afterAutospacing="1"/>
              <w:jc w:val="left"/>
              <w:rPr>
                <w:rFonts w:ascii="Times New Roman" w:hAnsi="Times New Roman" w:cs="Times New Roman"/>
                <w:sz w:val="24"/>
                <w:szCs w:val="24"/>
                <w:lang w:val="en-US"/>
              </w:rPr>
            </w:pPr>
            <w:proofErr w:type="spellStart"/>
            <w:r w:rsidRPr="008815A2">
              <w:rPr>
                <w:rFonts w:ascii="Times New Roman" w:hAnsi="Times New Roman" w:cs="Times New Roman"/>
                <w:b/>
                <w:bCs/>
                <w:sz w:val="24"/>
                <w:szCs w:val="24"/>
                <w:lang w:val="en-US"/>
              </w:rPr>
              <w:t>Nitrati</w:t>
            </w:r>
            <w:proofErr w:type="spellEnd"/>
            <w:r w:rsidRPr="008815A2">
              <w:rPr>
                <w:rFonts w:ascii="Times New Roman" w:hAnsi="Times New Roman" w:cs="Times New Roman"/>
                <w:b/>
                <w:bCs/>
                <w:sz w:val="24"/>
                <w:szCs w:val="24"/>
                <w:lang w:val="en-US"/>
              </w:rPr>
              <w:t xml:space="preserve"> </w:t>
            </w:r>
            <w:proofErr w:type="spellStart"/>
            <w:r w:rsidRPr="008815A2">
              <w:rPr>
                <w:rFonts w:ascii="Times New Roman" w:hAnsi="Times New Roman" w:cs="Times New Roman"/>
                <w:b/>
                <w:bCs/>
                <w:sz w:val="24"/>
                <w:szCs w:val="24"/>
                <w:lang w:val="en-US"/>
              </w:rPr>
              <w:t>i</w:t>
            </w:r>
            <w:proofErr w:type="spellEnd"/>
            <w:r w:rsidRPr="008815A2">
              <w:rPr>
                <w:rFonts w:ascii="Times New Roman" w:hAnsi="Times New Roman" w:cs="Times New Roman"/>
                <w:b/>
                <w:bCs/>
                <w:sz w:val="24"/>
                <w:szCs w:val="24"/>
                <w:lang w:val="en-US"/>
              </w:rPr>
              <w:t xml:space="preserve"> </w:t>
            </w:r>
            <w:proofErr w:type="spellStart"/>
            <w:r w:rsidRPr="008815A2">
              <w:rPr>
                <w:rFonts w:ascii="Times New Roman" w:hAnsi="Times New Roman" w:cs="Times New Roman"/>
                <w:b/>
                <w:bCs/>
                <w:sz w:val="24"/>
                <w:szCs w:val="24"/>
                <w:lang w:val="en-US"/>
              </w:rPr>
              <w:t>kaliumit</w:t>
            </w:r>
            <w:proofErr w:type="spellEnd"/>
            <w:r w:rsidRPr="008815A2">
              <w:rPr>
                <w:rFonts w:ascii="Times New Roman" w:hAnsi="Times New Roman" w:cs="Times New Roman"/>
                <w:b/>
                <w:bCs/>
                <w:sz w:val="24"/>
                <w:szCs w:val="24"/>
                <w:lang w:val="en-US"/>
              </w:rPr>
              <w:t xml:space="preserve"> (KNO₃):</w:t>
            </w:r>
          </w:p>
          <w:p w14:paraId="28BAB4E6" w14:textId="77777777" w:rsidR="008815A2" w:rsidRPr="00843AEB" w:rsidRDefault="008815A2" w:rsidP="009F125C">
            <w:pPr>
              <w:numPr>
                <w:ilvl w:val="1"/>
                <w:numId w:val="65"/>
              </w:numPr>
              <w:spacing w:before="100" w:beforeAutospacing="1" w:after="100" w:afterAutospacing="1"/>
              <w:jc w:val="left"/>
              <w:rPr>
                <w:rFonts w:ascii="Times New Roman" w:hAnsi="Times New Roman" w:cs="Times New Roman"/>
                <w:sz w:val="24"/>
                <w:szCs w:val="24"/>
                <w:lang w:val="en-US"/>
              </w:rPr>
            </w:pPr>
            <w:proofErr w:type="spellStart"/>
            <w:r w:rsidRPr="00843AEB">
              <w:rPr>
                <w:rFonts w:ascii="Times New Roman" w:hAnsi="Times New Roman" w:cs="Times New Roman"/>
                <w:sz w:val="24"/>
                <w:szCs w:val="24"/>
                <w:lang w:val="en-US"/>
              </w:rPr>
              <w:t>Një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bazë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që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përdoret</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si</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pleh</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dhe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ofron</w:t>
            </w:r>
            <w:proofErr w:type="spellEnd"/>
            <w:r w:rsidRPr="00843AEB">
              <w:rPr>
                <w:rFonts w:ascii="Times New Roman" w:hAnsi="Times New Roman" w:cs="Times New Roman"/>
                <w:sz w:val="24"/>
                <w:szCs w:val="24"/>
                <w:lang w:val="en-US"/>
              </w:rPr>
              <w:t xml:space="preserve"> kalium </w:t>
            </w:r>
            <w:proofErr w:type="spellStart"/>
            <w:r w:rsidRPr="00843AEB">
              <w:rPr>
                <w:rFonts w:ascii="Times New Roman" w:hAnsi="Times New Roman" w:cs="Times New Roman"/>
                <w:sz w:val="24"/>
                <w:szCs w:val="24"/>
                <w:lang w:val="en-US"/>
              </w:rPr>
              <w:t>dhe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azot</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dy</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elemente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shumë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të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rëndësishme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për</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rritjen</w:t>
            </w:r>
            <w:proofErr w:type="spellEnd"/>
            <w:r w:rsidRPr="00843AEB">
              <w:rPr>
                <w:rFonts w:ascii="Times New Roman" w:hAnsi="Times New Roman" w:cs="Times New Roman"/>
                <w:sz w:val="24"/>
                <w:szCs w:val="24"/>
                <w:lang w:val="en-US"/>
              </w:rPr>
              <w:t xml:space="preserve"> e </w:t>
            </w:r>
            <w:proofErr w:type="spellStart"/>
            <w:r w:rsidRPr="00843AEB">
              <w:rPr>
                <w:rFonts w:ascii="Times New Roman" w:hAnsi="Times New Roman" w:cs="Times New Roman"/>
                <w:sz w:val="24"/>
                <w:szCs w:val="24"/>
                <w:lang w:val="en-US"/>
              </w:rPr>
              <w:t>bimëve</w:t>
            </w:r>
            <w:proofErr w:type="spellEnd"/>
            <w:r w:rsidRPr="00843AEB">
              <w:rPr>
                <w:rFonts w:ascii="Times New Roman" w:hAnsi="Times New Roman" w:cs="Times New Roman"/>
                <w:sz w:val="24"/>
                <w:szCs w:val="24"/>
                <w:lang w:val="en-US"/>
              </w:rPr>
              <w:t>.</w:t>
            </w:r>
          </w:p>
          <w:p w14:paraId="1DBAB46C" w14:textId="77777777" w:rsidR="008815A2" w:rsidRPr="008815A2" w:rsidRDefault="008815A2" w:rsidP="009F125C">
            <w:pPr>
              <w:pStyle w:val="ListParagraph"/>
              <w:numPr>
                <w:ilvl w:val="0"/>
                <w:numId w:val="65"/>
              </w:numPr>
              <w:spacing w:before="100" w:beforeAutospacing="1" w:after="100" w:afterAutospacing="1"/>
              <w:jc w:val="left"/>
              <w:rPr>
                <w:rFonts w:ascii="Times New Roman" w:hAnsi="Times New Roman" w:cs="Times New Roman"/>
                <w:sz w:val="24"/>
                <w:szCs w:val="24"/>
                <w:lang w:val="en-US"/>
              </w:rPr>
            </w:pPr>
            <w:proofErr w:type="spellStart"/>
            <w:r w:rsidRPr="008815A2">
              <w:rPr>
                <w:rFonts w:ascii="Times New Roman" w:hAnsi="Times New Roman" w:cs="Times New Roman"/>
                <w:b/>
                <w:bCs/>
                <w:sz w:val="24"/>
                <w:szCs w:val="24"/>
                <w:lang w:val="en-US"/>
              </w:rPr>
              <w:t>Acidi</w:t>
            </w:r>
            <w:proofErr w:type="spellEnd"/>
            <w:r w:rsidRPr="008815A2">
              <w:rPr>
                <w:rFonts w:ascii="Times New Roman" w:hAnsi="Times New Roman" w:cs="Times New Roman"/>
                <w:b/>
                <w:bCs/>
                <w:sz w:val="24"/>
                <w:szCs w:val="24"/>
                <w:lang w:val="en-US"/>
              </w:rPr>
              <w:t xml:space="preserve"> </w:t>
            </w:r>
            <w:proofErr w:type="spellStart"/>
            <w:r w:rsidRPr="008815A2">
              <w:rPr>
                <w:rFonts w:ascii="Times New Roman" w:hAnsi="Times New Roman" w:cs="Times New Roman"/>
                <w:b/>
                <w:bCs/>
                <w:sz w:val="24"/>
                <w:szCs w:val="24"/>
                <w:lang w:val="en-US"/>
              </w:rPr>
              <w:t>acetik</w:t>
            </w:r>
            <w:proofErr w:type="spellEnd"/>
            <w:r w:rsidRPr="008815A2">
              <w:rPr>
                <w:rFonts w:ascii="Times New Roman" w:hAnsi="Times New Roman" w:cs="Times New Roman"/>
                <w:b/>
                <w:bCs/>
                <w:sz w:val="24"/>
                <w:szCs w:val="24"/>
                <w:lang w:val="en-US"/>
              </w:rPr>
              <w:t xml:space="preserve"> (CH₃COOH):</w:t>
            </w:r>
          </w:p>
          <w:p w14:paraId="4D90D6C3" w14:textId="7133839B" w:rsidR="00843AEB" w:rsidRPr="008815A2" w:rsidRDefault="008815A2" w:rsidP="009F125C">
            <w:pPr>
              <w:numPr>
                <w:ilvl w:val="1"/>
                <w:numId w:val="65"/>
              </w:numPr>
              <w:spacing w:before="100" w:beforeAutospacing="1" w:after="100" w:afterAutospacing="1"/>
              <w:jc w:val="left"/>
              <w:rPr>
                <w:rFonts w:ascii="Times New Roman" w:hAnsi="Times New Roman" w:cs="Times New Roman"/>
                <w:sz w:val="24"/>
                <w:szCs w:val="24"/>
                <w:lang w:val="en-US"/>
              </w:rPr>
            </w:pPr>
            <w:proofErr w:type="spellStart"/>
            <w:r w:rsidRPr="00843AEB">
              <w:rPr>
                <w:rFonts w:ascii="Times New Roman" w:hAnsi="Times New Roman" w:cs="Times New Roman"/>
                <w:sz w:val="24"/>
                <w:szCs w:val="24"/>
                <w:lang w:val="en-US"/>
              </w:rPr>
              <w:t>Përdoret</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për</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të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luftuar</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barërat</w:t>
            </w:r>
            <w:proofErr w:type="spellEnd"/>
            <w:r w:rsidRPr="00843AEB">
              <w:rPr>
                <w:rFonts w:ascii="Times New Roman" w:hAnsi="Times New Roman" w:cs="Times New Roman"/>
                <w:sz w:val="24"/>
                <w:szCs w:val="24"/>
                <w:lang w:val="en-US"/>
              </w:rPr>
              <w:t xml:space="preserve"> e </w:t>
            </w:r>
            <w:proofErr w:type="spellStart"/>
            <w:r w:rsidRPr="00843AEB">
              <w:rPr>
                <w:rFonts w:ascii="Times New Roman" w:hAnsi="Times New Roman" w:cs="Times New Roman"/>
                <w:sz w:val="24"/>
                <w:szCs w:val="24"/>
                <w:lang w:val="en-US"/>
              </w:rPr>
              <w:t>këqija</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dhe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si</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një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pesticid</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natyral</w:t>
            </w:r>
            <w:proofErr w:type="spellEnd"/>
            <w:r w:rsidRPr="00843AEB">
              <w:rPr>
                <w:rFonts w:ascii="Times New Roman" w:hAnsi="Times New Roman" w:cs="Times New Roman"/>
                <w:sz w:val="24"/>
                <w:szCs w:val="24"/>
                <w:lang w:val="en-US"/>
              </w:rPr>
              <w:t>.</w:t>
            </w:r>
          </w:p>
          <w:p w14:paraId="001960F7" w14:textId="77777777" w:rsidR="006A226F" w:rsidRDefault="006A226F" w:rsidP="00843AEB">
            <w:pPr>
              <w:spacing w:line="360" w:lineRule="auto"/>
              <w:ind w:firstLine="0"/>
              <w:jc w:val="left"/>
              <w:rPr>
                <w:rFonts w:ascii="Times New Roman" w:hAnsi="Times New Roman"/>
                <w:sz w:val="24"/>
                <w:szCs w:val="24"/>
              </w:rPr>
            </w:pPr>
            <w:r w:rsidRPr="002F2DC4">
              <w:rPr>
                <w:rFonts w:ascii="Times New Roman" w:hAnsi="Times New Roman"/>
                <w:b/>
                <w:sz w:val="24"/>
                <w:szCs w:val="24"/>
                <w:lang w:eastAsia="sq-AL"/>
              </w:rPr>
              <w:t>Vlerësimi</w:t>
            </w:r>
            <w:r w:rsidRPr="002F2DC4">
              <w:rPr>
                <w:rFonts w:ascii="Times New Roman" w:hAnsi="Times New Roman"/>
                <w:sz w:val="24"/>
                <w:szCs w:val="24"/>
              </w:rPr>
              <w:t xml:space="preserve">Nxënësit/et vlerësohen për: </w:t>
            </w:r>
          </w:p>
          <w:p w14:paraId="68A98572" w14:textId="77777777" w:rsidR="006A226F" w:rsidRPr="00133688" w:rsidRDefault="006A226F" w:rsidP="00843AEB">
            <w:pPr>
              <w:autoSpaceDE w:val="0"/>
              <w:autoSpaceDN w:val="0"/>
              <w:adjustRightInd w:val="0"/>
              <w:ind w:firstLine="0"/>
              <w:contextualSpacing/>
              <w:rPr>
                <w:rFonts w:ascii="Times New Roman" w:eastAsiaTheme="minorHAnsi" w:hAnsi="Times New Roman"/>
                <w:sz w:val="24"/>
                <w:szCs w:val="24"/>
              </w:rPr>
            </w:pPr>
            <w:r>
              <w:rPr>
                <w:rFonts w:ascii="Times New Roman" w:eastAsiaTheme="minorHAnsi" w:hAnsi="Times New Roman"/>
                <w:sz w:val="24"/>
                <w:szCs w:val="24"/>
              </w:rPr>
              <w:t>N2-</w:t>
            </w:r>
            <w:r w:rsidRPr="00133688">
              <w:rPr>
                <w:rFonts w:ascii="Times New Roman" w:eastAsiaTheme="minorHAnsi" w:hAnsi="Times New Roman"/>
                <w:sz w:val="24"/>
                <w:szCs w:val="24"/>
              </w:rPr>
              <w:t xml:space="preserve">shpjegon se cilat substanca formohen kur acidet veprojnë me metalet, bazat, karbonatet; </w:t>
            </w:r>
          </w:p>
          <w:p w14:paraId="4A715C94" w14:textId="77777777" w:rsidR="006A226F" w:rsidRPr="00133688" w:rsidRDefault="006A226F" w:rsidP="00843AEB">
            <w:pPr>
              <w:autoSpaceDE w:val="0"/>
              <w:autoSpaceDN w:val="0"/>
              <w:adjustRightInd w:val="0"/>
              <w:ind w:firstLine="0"/>
              <w:contextualSpacing/>
              <w:rPr>
                <w:rFonts w:ascii="Times New Roman" w:eastAsiaTheme="minorHAnsi" w:hAnsi="Times New Roman"/>
                <w:sz w:val="24"/>
                <w:szCs w:val="24"/>
                <w:lang w:val="it-IT"/>
              </w:rPr>
            </w:pPr>
            <w:r>
              <w:rPr>
                <w:rFonts w:ascii="Times New Roman" w:eastAsiaTheme="minorHAnsi" w:hAnsi="Times New Roman"/>
                <w:sz w:val="24"/>
                <w:szCs w:val="24"/>
                <w:lang w:val="it-IT"/>
              </w:rPr>
              <w:t>n3-</w:t>
            </w:r>
            <w:r w:rsidRPr="00133688">
              <w:rPr>
                <w:rFonts w:ascii="Times New Roman" w:eastAsiaTheme="minorHAnsi" w:hAnsi="Times New Roman"/>
                <w:sz w:val="24"/>
                <w:szCs w:val="24"/>
                <w:lang w:val="it-IT"/>
              </w:rPr>
              <w:t xml:space="preserve">shpjegon </w:t>
            </w:r>
            <w:proofErr w:type="spellStart"/>
            <w:r w:rsidRPr="00133688">
              <w:rPr>
                <w:rFonts w:ascii="Times New Roman" w:eastAsiaTheme="minorHAnsi" w:hAnsi="Times New Roman"/>
                <w:sz w:val="24"/>
                <w:szCs w:val="24"/>
                <w:lang w:val="it-IT"/>
              </w:rPr>
              <w:t>reaksionin</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midis</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një</w:t>
            </w:r>
            <w:proofErr w:type="spellEnd"/>
            <w:r w:rsidRPr="00133688">
              <w:rPr>
                <w:rFonts w:ascii="Times New Roman" w:eastAsiaTheme="minorHAnsi" w:hAnsi="Times New Roman"/>
                <w:sz w:val="24"/>
                <w:szCs w:val="24"/>
                <w:lang w:val="it-IT"/>
              </w:rPr>
              <w:t xml:space="preserve"> acidi </w:t>
            </w:r>
            <w:proofErr w:type="spellStart"/>
            <w:r w:rsidRPr="00133688">
              <w:rPr>
                <w:rFonts w:ascii="Times New Roman" w:eastAsiaTheme="minorHAnsi" w:hAnsi="Times New Roman"/>
                <w:sz w:val="24"/>
                <w:szCs w:val="24"/>
                <w:lang w:val="it-IT"/>
              </w:rPr>
              <w:t>dhe</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një</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metali</w:t>
            </w:r>
            <w:proofErr w:type="spellEnd"/>
            <w:r w:rsidRPr="00133688">
              <w:rPr>
                <w:rFonts w:ascii="Times New Roman" w:eastAsiaTheme="minorHAnsi" w:hAnsi="Times New Roman"/>
                <w:sz w:val="24"/>
                <w:szCs w:val="24"/>
                <w:lang w:val="it-IT"/>
              </w:rPr>
              <w:t xml:space="preserve"> si </w:t>
            </w:r>
            <w:proofErr w:type="spellStart"/>
            <w:r w:rsidRPr="00133688">
              <w:rPr>
                <w:rFonts w:ascii="Times New Roman" w:eastAsiaTheme="minorHAnsi" w:hAnsi="Times New Roman"/>
                <w:sz w:val="24"/>
                <w:szCs w:val="24"/>
                <w:lang w:val="it-IT"/>
              </w:rPr>
              <w:t>reaksion</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redoks</w:t>
            </w:r>
            <w:proofErr w:type="spellEnd"/>
            <w:r w:rsidRPr="00133688">
              <w:rPr>
                <w:rFonts w:ascii="Times New Roman" w:eastAsiaTheme="minorHAnsi" w:hAnsi="Times New Roman"/>
                <w:sz w:val="24"/>
                <w:szCs w:val="24"/>
                <w:lang w:val="it-IT"/>
              </w:rPr>
              <w:t>;</w:t>
            </w:r>
          </w:p>
          <w:p w14:paraId="79F96C09" w14:textId="77777777" w:rsidR="006A226F" w:rsidRPr="00133688" w:rsidRDefault="006A226F" w:rsidP="00843AEB">
            <w:pPr>
              <w:spacing w:line="360" w:lineRule="auto"/>
              <w:ind w:firstLine="0"/>
              <w:jc w:val="left"/>
              <w:rPr>
                <w:rFonts w:ascii="Times New Roman" w:hAnsi="Times New Roman"/>
                <w:b/>
                <w:sz w:val="24"/>
                <w:szCs w:val="24"/>
                <w:lang w:eastAsia="sq-AL"/>
              </w:rPr>
            </w:pPr>
            <w:r>
              <w:rPr>
                <w:rFonts w:ascii="Times New Roman" w:eastAsiaTheme="minorHAnsi" w:hAnsi="Times New Roman"/>
                <w:sz w:val="24"/>
                <w:szCs w:val="24"/>
                <w:lang w:val="it-IT"/>
              </w:rPr>
              <w:t>N4-argumenton</w:t>
            </w:r>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pse</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duhet</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kontrolluar</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aciditeti</w:t>
            </w:r>
            <w:proofErr w:type="spellEnd"/>
            <w:r w:rsidRPr="00133688">
              <w:rPr>
                <w:rFonts w:ascii="Times New Roman" w:eastAsiaTheme="minorHAnsi" w:hAnsi="Times New Roman"/>
                <w:sz w:val="24"/>
                <w:szCs w:val="24"/>
                <w:lang w:val="it-IT"/>
              </w:rPr>
              <w:t xml:space="preserve"> i </w:t>
            </w:r>
            <w:proofErr w:type="spellStart"/>
            <w:r w:rsidRPr="00133688">
              <w:rPr>
                <w:rFonts w:ascii="Times New Roman" w:eastAsiaTheme="minorHAnsi" w:hAnsi="Times New Roman"/>
                <w:sz w:val="24"/>
                <w:szCs w:val="24"/>
                <w:lang w:val="it-IT"/>
              </w:rPr>
              <w:t>tokës</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dhe</w:t>
            </w:r>
            <w:proofErr w:type="spellEnd"/>
            <w:r w:rsidRPr="00133688">
              <w:rPr>
                <w:rFonts w:ascii="Times New Roman" w:eastAsiaTheme="minorHAnsi" w:hAnsi="Times New Roman"/>
                <w:sz w:val="24"/>
                <w:szCs w:val="24"/>
                <w:lang w:val="it-IT"/>
              </w:rPr>
              <w:t xml:space="preserve"> si </w:t>
            </w:r>
            <w:proofErr w:type="spellStart"/>
            <w:r w:rsidRPr="00133688">
              <w:rPr>
                <w:rFonts w:ascii="Times New Roman" w:eastAsiaTheme="minorHAnsi" w:hAnsi="Times New Roman"/>
                <w:sz w:val="24"/>
                <w:szCs w:val="24"/>
                <w:lang w:val="it-IT"/>
              </w:rPr>
              <w:t>realizohet</w:t>
            </w:r>
            <w:proofErr w:type="spellEnd"/>
            <w:r w:rsidRPr="00133688">
              <w:rPr>
                <w:rFonts w:ascii="Times New Roman" w:eastAsiaTheme="minorHAnsi" w:hAnsi="Times New Roman"/>
                <w:sz w:val="24"/>
                <w:szCs w:val="24"/>
                <w:lang w:val="it-IT"/>
              </w:rPr>
              <w:t xml:space="preserve"> </w:t>
            </w:r>
            <w:proofErr w:type="spellStart"/>
            <w:r w:rsidRPr="00133688">
              <w:rPr>
                <w:rFonts w:ascii="Times New Roman" w:eastAsiaTheme="minorHAnsi" w:hAnsi="Times New Roman"/>
                <w:sz w:val="24"/>
                <w:szCs w:val="24"/>
                <w:lang w:val="it-IT"/>
              </w:rPr>
              <w:t>kjo</w:t>
            </w:r>
            <w:proofErr w:type="spellEnd"/>
            <w:r w:rsidRPr="00133688">
              <w:rPr>
                <w:rFonts w:ascii="Times New Roman" w:eastAsiaTheme="minorHAnsi" w:hAnsi="Times New Roman"/>
                <w:sz w:val="24"/>
                <w:szCs w:val="24"/>
                <w:lang w:val="it-IT"/>
              </w:rPr>
              <w:t>.</w:t>
            </w:r>
          </w:p>
          <w:p w14:paraId="70B2800A" w14:textId="77777777" w:rsidR="006A226F" w:rsidRPr="002F2DC4" w:rsidRDefault="006A226F" w:rsidP="00843AE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Detyrat dhe puna e pavarur</w:t>
            </w:r>
          </w:p>
          <w:p w14:paraId="4D5BB22A" w14:textId="31C8CAED" w:rsidR="00843AEB" w:rsidRDefault="00843AEB" w:rsidP="009F125C">
            <w:pPr>
              <w:numPr>
                <w:ilvl w:val="0"/>
                <w:numId w:val="64"/>
              </w:numPr>
              <w:spacing w:before="100" w:beforeAutospacing="1" w:after="100" w:afterAutospacing="1"/>
              <w:jc w:val="left"/>
              <w:rPr>
                <w:rFonts w:ascii="Times New Roman" w:hAnsi="Times New Roman" w:cs="Times New Roman"/>
                <w:sz w:val="24"/>
                <w:szCs w:val="24"/>
                <w:lang w:val="en-US"/>
              </w:rPr>
            </w:pPr>
            <w:proofErr w:type="spellStart"/>
            <w:r w:rsidRPr="00843AEB">
              <w:rPr>
                <w:rFonts w:ascii="Times New Roman" w:hAnsi="Times New Roman" w:cs="Times New Roman"/>
                <w:b/>
                <w:bCs/>
                <w:sz w:val="24"/>
                <w:szCs w:val="24"/>
                <w:lang w:val="en-US"/>
              </w:rPr>
              <w:t>Shkruani</w:t>
            </w:r>
            <w:proofErr w:type="spellEnd"/>
            <w:r w:rsidRPr="00843AEB">
              <w:rPr>
                <w:rFonts w:ascii="Times New Roman" w:hAnsi="Times New Roman" w:cs="Times New Roman"/>
                <w:b/>
                <w:bCs/>
                <w:sz w:val="24"/>
                <w:szCs w:val="24"/>
                <w:lang w:val="en-US"/>
              </w:rPr>
              <w:t xml:space="preserve"> </w:t>
            </w:r>
            <w:proofErr w:type="spellStart"/>
            <w:r w:rsidRPr="00843AEB">
              <w:rPr>
                <w:rFonts w:ascii="Times New Roman" w:hAnsi="Times New Roman" w:cs="Times New Roman"/>
                <w:b/>
                <w:bCs/>
                <w:sz w:val="24"/>
                <w:szCs w:val="24"/>
                <w:lang w:val="en-US"/>
              </w:rPr>
              <w:t>reaksionin</w:t>
            </w:r>
            <w:proofErr w:type="spellEnd"/>
            <w:r w:rsidRPr="00843AEB">
              <w:rPr>
                <w:rFonts w:ascii="Times New Roman" w:hAnsi="Times New Roman" w:cs="Times New Roman"/>
                <w:b/>
                <w:bCs/>
                <w:sz w:val="24"/>
                <w:szCs w:val="24"/>
                <w:lang w:val="en-US"/>
              </w:rPr>
              <w:t xml:space="preserve"> e </w:t>
            </w:r>
            <w:proofErr w:type="spellStart"/>
            <w:r w:rsidRPr="00843AEB">
              <w:rPr>
                <w:rFonts w:ascii="Times New Roman" w:hAnsi="Times New Roman" w:cs="Times New Roman"/>
                <w:b/>
                <w:bCs/>
                <w:sz w:val="24"/>
                <w:szCs w:val="24"/>
                <w:lang w:val="en-US"/>
              </w:rPr>
              <w:t>bashkëveprimit</w:t>
            </w:r>
            <w:proofErr w:type="spellEnd"/>
            <w:r w:rsidRPr="00843AEB">
              <w:rPr>
                <w:rFonts w:ascii="Times New Roman" w:hAnsi="Times New Roman" w:cs="Times New Roman"/>
                <w:b/>
                <w:bCs/>
                <w:sz w:val="24"/>
                <w:szCs w:val="24"/>
                <w:lang w:val="en-US"/>
              </w:rPr>
              <w:t xml:space="preserve"> </w:t>
            </w:r>
            <w:proofErr w:type="spellStart"/>
            <w:r w:rsidRPr="00843AEB">
              <w:rPr>
                <w:rFonts w:ascii="Times New Roman" w:hAnsi="Times New Roman" w:cs="Times New Roman"/>
                <w:b/>
                <w:bCs/>
                <w:sz w:val="24"/>
                <w:szCs w:val="24"/>
                <w:lang w:val="en-US"/>
              </w:rPr>
              <w:t>të</w:t>
            </w:r>
            <w:proofErr w:type="spellEnd"/>
            <w:r w:rsidRPr="00843AEB">
              <w:rPr>
                <w:rFonts w:ascii="Times New Roman" w:hAnsi="Times New Roman" w:cs="Times New Roman"/>
                <w:b/>
                <w:bCs/>
                <w:sz w:val="24"/>
                <w:szCs w:val="24"/>
                <w:lang w:val="en-US"/>
              </w:rPr>
              <w:t xml:space="preserve"> </w:t>
            </w:r>
            <w:proofErr w:type="spellStart"/>
            <w:r w:rsidRPr="00843AEB">
              <w:rPr>
                <w:rFonts w:ascii="Times New Roman" w:hAnsi="Times New Roman" w:cs="Times New Roman"/>
                <w:b/>
                <w:bCs/>
                <w:sz w:val="24"/>
                <w:szCs w:val="24"/>
                <w:lang w:val="en-US"/>
              </w:rPr>
              <w:t>acidit</w:t>
            </w:r>
            <w:proofErr w:type="spellEnd"/>
            <w:r w:rsidRPr="00843AEB">
              <w:rPr>
                <w:rFonts w:ascii="Times New Roman" w:hAnsi="Times New Roman" w:cs="Times New Roman"/>
                <w:b/>
                <w:bCs/>
                <w:sz w:val="24"/>
                <w:szCs w:val="24"/>
                <w:lang w:val="en-US"/>
              </w:rPr>
              <w:t xml:space="preserve"> </w:t>
            </w:r>
            <w:proofErr w:type="spellStart"/>
            <w:r w:rsidRPr="00843AEB">
              <w:rPr>
                <w:rFonts w:ascii="Times New Roman" w:hAnsi="Times New Roman" w:cs="Times New Roman"/>
                <w:b/>
                <w:bCs/>
                <w:sz w:val="24"/>
                <w:szCs w:val="24"/>
                <w:lang w:val="en-US"/>
              </w:rPr>
              <w:t>sulfurik</w:t>
            </w:r>
            <w:proofErr w:type="spellEnd"/>
            <w:r w:rsidRPr="00843AEB">
              <w:rPr>
                <w:rFonts w:ascii="Times New Roman" w:hAnsi="Times New Roman" w:cs="Times New Roman"/>
                <w:b/>
                <w:bCs/>
                <w:sz w:val="24"/>
                <w:szCs w:val="24"/>
                <w:lang w:val="en-US"/>
              </w:rPr>
              <w:t xml:space="preserve"> </w:t>
            </w:r>
            <w:proofErr w:type="spellStart"/>
            <w:r w:rsidRPr="00843AEB">
              <w:rPr>
                <w:rFonts w:ascii="Times New Roman" w:hAnsi="Times New Roman" w:cs="Times New Roman"/>
                <w:b/>
                <w:bCs/>
                <w:sz w:val="24"/>
                <w:szCs w:val="24"/>
                <w:lang w:val="en-US"/>
              </w:rPr>
              <w:t>të</w:t>
            </w:r>
            <w:proofErr w:type="spellEnd"/>
            <w:r w:rsidRPr="00843AEB">
              <w:rPr>
                <w:rFonts w:ascii="Times New Roman" w:hAnsi="Times New Roman" w:cs="Times New Roman"/>
                <w:b/>
                <w:bCs/>
                <w:sz w:val="24"/>
                <w:szCs w:val="24"/>
                <w:lang w:val="en-US"/>
              </w:rPr>
              <w:t xml:space="preserve"> </w:t>
            </w:r>
            <w:proofErr w:type="spellStart"/>
            <w:r w:rsidRPr="00843AEB">
              <w:rPr>
                <w:rFonts w:ascii="Times New Roman" w:hAnsi="Times New Roman" w:cs="Times New Roman"/>
                <w:b/>
                <w:bCs/>
                <w:sz w:val="24"/>
                <w:szCs w:val="24"/>
                <w:lang w:val="en-US"/>
              </w:rPr>
              <w:t>holluar</w:t>
            </w:r>
            <w:proofErr w:type="spellEnd"/>
            <w:r w:rsidRPr="00843AEB">
              <w:rPr>
                <w:rFonts w:ascii="Times New Roman" w:hAnsi="Times New Roman" w:cs="Times New Roman"/>
                <w:b/>
                <w:bCs/>
                <w:sz w:val="24"/>
                <w:szCs w:val="24"/>
                <w:lang w:val="en-US"/>
              </w:rPr>
              <w:t xml:space="preserve"> me:</w:t>
            </w:r>
            <w:r w:rsidRPr="00843AEB">
              <w:rPr>
                <w:rFonts w:ascii="Times New Roman" w:hAnsi="Times New Roman" w:cs="Times New Roman"/>
                <w:sz w:val="24"/>
                <w:szCs w:val="24"/>
                <w:lang w:val="en-US"/>
              </w:rPr>
              <w:br/>
              <w:t>a) Zn</w:t>
            </w:r>
            <w:r w:rsidRPr="00843AEB">
              <w:rPr>
                <w:rFonts w:ascii="Times New Roman" w:hAnsi="Times New Roman" w:cs="Times New Roman"/>
                <w:sz w:val="24"/>
                <w:szCs w:val="24"/>
                <w:lang w:val="en-US"/>
              </w:rPr>
              <w:br/>
              <w:t>b) Na2CO3</w:t>
            </w:r>
            <w:r w:rsidRPr="00843AEB">
              <w:rPr>
                <w:rFonts w:ascii="Times New Roman" w:hAnsi="Times New Roman" w:cs="Times New Roman"/>
                <w:sz w:val="24"/>
                <w:szCs w:val="24"/>
                <w:lang w:val="en-US"/>
              </w:rPr>
              <w:br/>
              <w:t xml:space="preserve">c) </w:t>
            </w:r>
            <w:proofErr w:type="spellStart"/>
            <w:r w:rsidRPr="00843AEB">
              <w:rPr>
                <w:rFonts w:ascii="Times New Roman" w:hAnsi="Times New Roman" w:cs="Times New Roman"/>
                <w:sz w:val="24"/>
                <w:szCs w:val="24"/>
                <w:lang w:val="en-US"/>
              </w:rPr>
              <w:t>Cilët</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nga</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këto</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reaksione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janë</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reaksione</w:t>
            </w:r>
            <w:proofErr w:type="spellEnd"/>
            <w:r w:rsidRPr="00843AEB">
              <w:rPr>
                <w:rFonts w:ascii="Times New Roman" w:hAnsi="Times New Roman" w:cs="Times New Roman"/>
                <w:sz w:val="24"/>
                <w:szCs w:val="24"/>
                <w:lang w:val="en-US"/>
              </w:rPr>
              <w:t xml:space="preserve"> </w:t>
            </w:r>
            <w:proofErr w:type="spellStart"/>
            <w:r w:rsidRPr="00843AEB">
              <w:rPr>
                <w:rFonts w:ascii="Times New Roman" w:hAnsi="Times New Roman" w:cs="Times New Roman"/>
                <w:sz w:val="24"/>
                <w:szCs w:val="24"/>
                <w:lang w:val="en-US"/>
              </w:rPr>
              <w:t>asnjanësimi</w:t>
            </w:r>
            <w:proofErr w:type="spellEnd"/>
            <w:r w:rsidRPr="00843AEB">
              <w:rPr>
                <w:rFonts w:ascii="Times New Roman" w:hAnsi="Times New Roman" w:cs="Times New Roman"/>
                <w:sz w:val="24"/>
                <w:szCs w:val="24"/>
                <w:lang w:val="en-US"/>
              </w:rPr>
              <w:t>?</w:t>
            </w:r>
          </w:p>
          <w:p w14:paraId="7F1DAC9A" w14:textId="37EE2A2C" w:rsidR="008815A2" w:rsidRPr="00843AEB" w:rsidRDefault="008815A2" w:rsidP="008815A2">
            <w:pPr>
              <w:spacing w:before="100" w:beforeAutospacing="1" w:after="100" w:afterAutospacing="1"/>
              <w:ind w:left="360" w:firstLine="0"/>
              <w:jc w:val="left"/>
              <w:rPr>
                <w:rFonts w:ascii="Times New Roman" w:hAnsi="Times New Roman" w:cs="Times New Roman"/>
                <w:sz w:val="24"/>
                <w:szCs w:val="24"/>
                <w:lang w:val="en-US"/>
              </w:rPr>
            </w:pPr>
            <w:r>
              <w:rPr>
                <w:rFonts w:ascii="Times New Roman" w:hAnsi="Times New Roman" w:cs="Times New Roman"/>
                <w:b/>
                <w:bCs/>
                <w:sz w:val="24"/>
                <w:szCs w:val="24"/>
                <w:lang w:val="en-US"/>
              </w:rPr>
              <w:t>2-</w:t>
            </w:r>
            <w:r>
              <w:rPr>
                <w:rFonts w:ascii="Times New Roman" w:hAnsi="Times New Roman" w:cs="Times New Roman"/>
                <w:sz w:val="24"/>
                <w:szCs w:val="24"/>
                <w:lang w:val="en-US"/>
              </w:rPr>
              <w:t xml:space="preserve"> ese </w:t>
            </w:r>
            <w:proofErr w:type="spellStart"/>
            <w:proofErr w:type="gramStart"/>
            <w:r>
              <w:rPr>
                <w:rFonts w:ascii="Times New Roman" w:hAnsi="Times New Roman" w:cs="Times New Roman"/>
                <w:sz w:val="24"/>
                <w:szCs w:val="24"/>
                <w:lang w:val="en-US"/>
              </w:rPr>
              <w:t>shkencore</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ndikojnë</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bazat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dhe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acidet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në</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bujqësi</w:t>
            </w:r>
            <w:proofErr w:type="spellEnd"/>
          </w:p>
          <w:p w14:paraId="2C335EBC" w14:textId="510F2718" w:rsidR="006A226F" w:rsidRPr="002F2DC4" w:rsidRDefault="006A226F" w:rsidP="008815A2">
            <w:pPr>
              <w:spacing w:before="100" w:beforeAutospacing="1" w:after="100" w:afterAutospacing="1"/>
              <w:jc w:val="left"/>
              <w:rPr>
                <w:rFonts w:ascii="Times New Roman" w:hAnsi="Times New Roman"/>
                <w:sz w:val="24"/>
                <w:szCs w:val="24"/>
              </w:rPr>
            </w:pPr>
          </w:p>
        </w:tc>
      </w:tr>
    </w:tbl>
    <w:p w14:paraId="7D3FC11D" w14:textId="17ECCBDF" w:rsidR="008815A2" w:rsidRPr="00843AEB" w:rsidRDefault="008815A2" w:rsidP="008815A2">
      <w:pPr>
        <w:spacing w:before="100" w:beforeAutospacing="1" w:after="100" w:afterAutospacing="1"/>
        <w:ind w:firstLine="0"/>
        <w:jc w:val="left"/>
        <w:rPr>
          <w:rFonts w:ascii="Times New Roman" w:hAnsi="Times New Roman" w:cs="Times New Roman"/>
          <w:sz w:val="24"/>
          <w:szCs w:val="24"/>
          <w:lang w:val="en-US"/>
        </w:rPr>
      </w:pPr>
    </w:p>
    <w:p w14:paraId="177609A0" w14:textId="45DA4D59" w:rsidR="00843AEB" w:rsidRPr="00843AEB" w:rsidRDefault="00843AEB" w:rsidP="00843AEB">
      <w:pPr>
        <w:ind w:firstLine="0"/>
        <w:jc w:val="left"/>
        <w:rPr>
          <w:rFonts w:ascii="Times New Roman" w:hAnsi="Times New Roman" w:cs="Times New Roman"/>
          <w:sz w:val="24"/>
          <w:szCs w:val="24"/>
          <w:lang w:val="en-US"/>
        </w:rPr>
      </w:pPr>
    </w:p>
    <w:p w14:paraId="693368C6" w14:textId="730EF259" w:rsidR="006A226F" w:rsidRDefault="006A226F" w:rsidP="006A226F">
      <w:pPr>
        <w:ind w:firstLine="0"/>
        <w:jc w:val="left"/>
        <w:rPr>
          <w:rFonts w:ascii="New roman" w:hAnsi="New roman"/>
          <w:sz w:val="24"/>
          <w:szCs w:val="24"/>
        </w:rPr>
      </w:pPr>
    </w:p>
    <w:p w14:paraId="1F74463B" w14:textId="4AB70FB0" w:rsidR="00FA3C2D" w:rsidRDefault="00FA3C2D" w:rsidP="006A226F">
      <w:pPr>
        <w:ind w:firstLine="0"/>
        <w:jc w:val="left"/>
        <w:rPr>
          <w:rFonts w:ascii="New roman" w:hAnsi="New roman"/>
          <w:sz w:val="24"/>
          <w:szCs w:val="24"/>
        </w:rPr>
      </w:pPr>
    </w:p>
    <w:p w14:paraId="6BE1AD00" w14:textId="067DE3F8" w:rsidR="00FA3C2D" w:rsidRDefault="00FA3C2D" w:rsidP="006A226F">
      <w:pPr>
        <w:ind w:firstLine="0"/>
        <w:jc w:val="left"/>
        <w:rPr>
          <w:rFonts w:ascii="New roman" w:hAnsi="New roman"/>
          <w:sz w:val="24"/>
          <w:szCs w:val="24"/>
        </w:rPr>
      </w:pPr>
    </w:p>
    <w:p w14:paraId="269F5E2A" w14:textId="43DA0C68" w:rsidR="00FA3C2D" w:rsidRDefault="00FA3C2D" w:rsidP="006A226F">
      <w:pPr>
        <w:ind w:firstLine="0"/>
        <w:jc w:val="left"/>
        <w:rPr>
          <w:rFonts w:ascii="New roman" w:hAnsi="New roman"/>
          <w:sz w:val="24"/>
          <w:szCs w:val="24"/>
        </w:rPr>
      </w:pPr>
    </w:p>
    <w:p w14:paraId="1F1AC720" w14:textId="62F1A18A" w:rsidR="00FA3C2D" w:rsidRDefault="00FA3C2D" w:rsidP="006A226F">
      <w:pPr>
        <w:ind w:firstLine="0"/>
        <w:jc w:val="left"/>
        <w:rPr>
          <w:rFonts w:ascii="New roman" w:hAnsi="New roman"/>
          <w:sz w:val="24"/>
          <w:szCs w:val="24"/>
        </w:rPr>
      </w:pPr>
    </w:p>
    <w:p w14:paraId="6ACF0A5D" w14:textId="5AD22ACD" w:rsidR="00FA3C2D" w:rsidRDefault="00FA3C2D" w:rsidP="006A226F">
      <w:pPr>
        <w:ind w:firstLine="0"/>
        <w:jc w:val="left"/>
        <w:rPr>
          <w:rFonts w:ascii="New roman" w:hAnsi="New roman"/>
          <w:sz w:val="24"/>
          <w:szCs w:val="24"/>
        </w:rPr>
      </w:pPr>
    </w:p>
    <w:p w14:paraId="4BC0F355" w14:textId="0A29951D" w:rsidR="00FA3C2D" w:rsidRDefault="00FA3C2D" w:rsidP="006A226F">
      <w:pPr>
        <w:ind w:firstLine="0"/>
        <w:jc w:val="left"/>
        <w:rPr>
          <w:rFonts w:ascii="New roman" w:hAnsi="New roman"/>
          <w:sz w:val="24"/>
          <w:szCs w:val="24"/>
        </w:rPr>
      </w:pPr>
    </w:p>
    <w:p w14:paraId="784A1EEC" w14:textId="743E4E47" w:rsidR="00FA3C2D" w:rsidRDefault="00FA3C2D" w:rsidP="006A226F">
      <w:pPr>
        <w:ind w:firstLine="0"/>
        <w:jc w:val="left"/>
        <w:rPr>
          <w:rFonts w:ascii="New roman" w:hAnsi="New roman"/>
          <w:sz w:val="24"/>
          <w:szCs w:val="24"/>
        </w:rPr>
      </w:pPr>
    </w:p>
    <w:p w14:paraId="154DED8F" w14:textId="77F9BDCF" w:rsidR="00FA3C2D" w:rsidRDefault="00FA3C2D" w:rsidP="006A226F">
      <w:pPr>
        <w:ind w:firstLine="0"/>
        <w:jc w:val="left"/>
        <w:rPr>
          <w:rFonts w:ascii="New roman" w:hAnsi="New roman"/>
          <w:sz w:val="24"/>
          <w:szCs w:val="24"/>
        </w:rPr>
      </w:pPr>
    </w:p>
    <w:p w14:paraId="42F3A9D5" w14:textId="2B72D307" w:rsidR="00FA3C2D" w:rsidRDefault="00FA3C2D" w:rsidP="006A226F">
      <w:pPr>
        <w:ind w:firstLine="0"/>
        <w:jc w:val="left"/>
        <w:rPr>
          <w:rFonts w:ascii="New roman" w:hAnsi="New roman"/>
          <w:sz w:val="24"/>
          <w:szCs w:val="24"/>
        </w:rPr>
      </w:pPr>
    </w:p>
    <w:p w14:paraId="6F1670AF" w14:textId="77777777" w:rsidR="00FA3C2D" w:rsidRDefault="00FA3C2D" w:rsidP="006A226F">
      <w:pPr>
        <w:ind w:firstLine="0"/>
        <w:jc w:val="left"/>
        <w:rPr>
          <w:rFonts w:ascii="New roman" w:hAnsi="New roman"/>
          <w:sz w:val="24"/>
          <w:szCs w:val="24"/>
        </w:rPr>
      </w:pPr>
    </w:p>
    <w:p w14:paraId="5DCAA9D0" w14:textId="77777777" w:rsidR="006A226F" w:rsidRPr="00BA5C62" w:rsidRDefault="006A226F" w:rsidP="006A226F">
      <w:pPr>
        <w:tabs>
          <w:tab w:val="left" w:pos="1395"/>
        </w:tabs>
        <w:spacing w:line="360" w:lineRule="auto"/>
        <w:ind w:firstLine="0"/>
        <w:rPr>
          <w:rFonts w:ascii="New roman" w:hAnsi="New roman"/>
          <w:b/>
          <w:sz w:val="24"/>
          <w:szCs w:val="24"/>
        </w:rPr>
      </w:pPr>
      <w:bookmarkStart w:id="24" w:name="_Hlk194397210"/>
      <w:r w:rsidRPr="00A9692D">
        <w:rPr>
          <w:rFonts w:ascii="Times New Roman" w:hAnsi="Times New Roman" w:cs="Times New Roman"/>
          <w:b/>
          <w:color w:val="4F6228"/>
          <w:sz w:val="24"/>
          <w:szCs w:val="24"/>
        </w:rPr>
        <w:t>PLANIFIKIMI I ORËS MËSIMOR</w:t>
      </w:r>
      <w:r>
        <w:rPr>
          <w:rFonts w:ascii="Times New Roman" w:hAnsi="Times New Roman" w:cs="Times New Roman"/>
          <w:b/>
          <w:color w:val="4F6228"/>
          <w:sz w:val="24"/>
          <w:szCs w:val="24"/>
        </w:rPr>
        <w:t>E</w:t>
      </w:r>
    </w:p>
    <w:bookmarkEnd w:id="24"/>
    <w:p w14:paraId="42E17079" w14:textId="77777777" w:rsidR="006A226F" w:rsidRPr="00663EF5" w:rsidRDefault="006A226F" w:rsidP="006A226F">
      <w:pPr>
        <w:ind w:firstLine="0"/>
        <w:jc w:val="left"/>
        <w:rPr>
          <w:rFonts w:ascii="New roman" w:hAnsi="New roman"/>
          <w:sz w:val="24"/>
          <w:szCs w:val="24"/>
        </w:rPr>
      </w:pPr>
    </w:p>
    <w:p w14:paraId="182E9C5C" w14:textId="77777777" w:rsidR="008815A2" w:rsidRPr="002F2DC4" w:rsidRDefault="008815A2" w:rsidP="008815A2">
      <w:pPr>
        <w:jc w:val="left"/>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6"/>
        <w:gridCol w:w="2163"/>
        <w:gridCol w:w="1987"/>
        <w:gridCol w:w="1994"/>
      </w:tblGrid>
      <w:tr w:rsidR="008815A2" w:rsidRPr="002F2DC4" w14:paraId="266B2C84" w14:textId="77777777" w:rsidTr="008815A2">
        <w:tc>
          <w:tcPr>
            <w:tcW w:w="3644" w:type="dxa"/>
            <w:shd w:val="clear" w:color="auto" w:fill="FFFFFF" w:themeFill="background1"/>
          </w:tcPr>
          <w:p w14:paraId="4F312E97" w14:textId="77777777" w:rsidR="008815A2" w:rsidRPr="002F2DC4" w:rsidRDefault="008815A2" w:rsidP="008815A2">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Fusha: Shkencat e natyrës</w:t>
            </w:r>
          </w:p>
        </w:tc>
        <w:tc>
          <w:tcPr>
            <w:tcW w:w="2827" w:type="dxa"/>
            <w:shd w:val="clear" w:color="auto" w:fill="FFFFFF" w:themeFill="background1"/>
          </w:tcPr>
          <w:p w14:paraId="2CD54766" w14:textId="77777777" w:rsidR="008815A2" w:rsidRPr="002F2DC4" w:rsidRDefault="008815A2" w:rsidP="008815A2">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Lënda: KIMI</w:t>
            </w:r>
          </w:p>
        </w:tc>
        <w:tc>
          <w:tcPr>
            <w:tcW w:w="3530" w:type="dxa"/>
            <w:shd w:val="clear" w:color="auto" w:fill="FFFFFF" w:themeFill="background1"/>
          </w:tcPr>
          <w:p w14:paraId="0D20E727" w14:textId="77777777" w:rsidR="008815A2" w:rsidRPr="002F2DC4" w:rsidRDefault="008815A2" w:rsidP="008815A2">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Shkalla: V</w:t>
            </w:r>
          </w:p>
        </w:tc>
        <w:tc>
          <w:tcPr>
            <w:tcW w:w="3886" w:type="dxa"/>
            <w:shd w:val="clear" w:color="auto" w:fill="FFFFFF" w:themeFill="background1"/>
          </w:tcPr>
          <w:p w14:paraId="42508781" w14:textId="77777777" w:rsidR="008815A2" w:rsidRPr="002F2DC4" w:rsidRDefault="008815A2" w:rsidP="008815A2">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Klasa: X</w:t>
            </w:r>
          </w:p>
        </w:tc>
      </w:tr>
      <w:tr w:rsidR="008815A2" w:rsidRPr="002F2DC4" w14:paraId="0404A595" w14:textId="77777777" w:rsidTr="008815A2">
        <w:tc>
          <w:tcPr>
            <w:tcW w:w="6471" w:type="dxa"/>
            <w:gridSpan w:val="2"/>
            <w:shd w:val="clear" w:color="auto" w:fill="FFFFFF" w:themeFill="background1"/>
          </w:tcPr>
          <w:p w14:paraId="789796D2" w14:textId="7989D704" w:rsidR="008815A2" w:rsidRPr="002F2DC4" w:rsidRDefault="008815A2" w:rsidP="008815A2">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 xml:space="preserve">Tema mësimore </w:t>
            </w:r>
            <w:r>
              <w:rPr>
                <w:rFonts w:ascii="Times New Roman" w:hAnsi="Times New Roman"/>
                <w:b/>
                <w:sz w:val="24"/>
                <w:szCs w:val="24"/>
                <w:lang w:eastAsia="sq-AL"/>
              </w:rPr>
              <w:t>:</w:t>
            </w:r>
            <w:r w:rsidRPr="002F2DC4">
              <w:rPr>
                <w:rFonts w:ascii="Times New Roman" w:hAnsi="Times New Roman"/>
                <w:b/>
                <w:sz w:val="24"/>
                <w:szCs w:val="24"/>
                <w:lang w:eastAsia="sq-AL"/>
              </w:rPr>
              <w:t xml:space="preserve"> Oksidet</w:t>
            </w:r>
            <w:r>
              <w:rPr>
                <w:rFonts w:ascii="Times New Roman" w:hAnsi="Times New Roman"/>
                <w:b/>
                <w:sz w:val="24"/>
                <w:szCs w:val="24"/>
                <w:lang w:eastAsia="sq-AL"/>
              </w:rPr>
              <w:t xml:space="preserve"> dhe pH</w:t>
            </w:r>
          </w:p>
        </w:tc>
        <w:tc>
          <w:tcPr>
            <w:tcW w:w="7416" w:type="dxa"/>
            <w:gridSpan w:val="2"/>
            <w:shd w:val="clear" w:color="auto" w:fill="FFFFFF" w:themeFill="background1"/>
          </w:tcPr>
          <w:p w14:paraId="6A81F271" w14:textId="77777777" w:rsidR="008815A2" w:rsidRPr="002F2DC4" w:rsidRDefault="008815A2" w:rsidP="008815A2">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 xml:space="preserve">Situata e të nxënit: </w:t>
            </w:r>
          </w:p>
          <w:p w14:paraId="163ED882" w14:textId="77777777" w:rsidR="008815A2" w:rsidRPr="002F2DC4" w:rsidRDefault="008815A2" w:rsidP="008815A2">
            <w:pPr>
              <w:ind w:firstLine="0"/>
              <w:jc w:val="left"/>
              <w:rPr>
                <w:rFonts w:ascii="Times New Roman" w:hAnsi="Times New Roman"/>
                <w:b/>
                <w:sz w:val="24"/>
                <w:szCs w:val="24"/>
                <w:lang w:eastAsia="sq-AL"/>
              </w:rPr>
            </w:pPr>
            <w:r w:rsidRPr="002F2DC4">
              <w:rPr>
                <w:rFonts w:ascii="Times New Roman" w:hAnsi="Times New Roman"/>
                <w:sz w:val="24"/>
                <w:szCs w:val="24"/>
                <w:lang w:eastAsia="sq-AL"/>
              </w:rPr>
              <w:t>Klasifikimi i oksideve. Reaksionet karakteristike të tyre.</w:t>
            </w:r>
          </w:p>
        </w:tc>
      </w:tr>
      <w:tr w:rsidR="008815A2" w:rsidRPr="002F2DC4" w14:paraId="1585EFA4" w14:textId="77777777" w:rsidTr="008815A2">
        <w:tc>
          <w:tcPr>
            <w:tcW w:w="6471" w:type="dxa"/>
            <w:gridSpan w:val="2"/>
            <w:shd w:val="clear" w:color="auto" w:fill="FFFFFF" w:themeFill="background1"/>
          </w:tcPr>
          <w:p w14:paraId="4150FB01" w14:textId="77777777" w:rsidR="008815A2" w:rsidRPr="002F2DC4" w:rsidRDefault="008815A2" w:rsidP="008815A2">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Rezultatet e të nxënit të kompetencave të fushës/lëndës sipas temës mësimore</w:t>
            </w:r>
          </w:p>
          <w:p w14:paraId="5ABA1FD7" w14:textId="77777777" w:rsidR="008815A2" w:rsidRPr="002F2DC4" w:rsidRDefault="008815A2" w:rsidP="008815A2">
            <w:pPr>
              <w:ind w:firstLine="0"/>
              <w:jc w:val="left"/>
              <w:rPr>
                <w:rFonts w:ascii="Times New Roman" w:hAnsi="Times New Roman"/>
                <w:b/>
                <w:color w:val="FF0000"/>
                <w:sz w:val="24"/>
                <w:szCs w:val="24"/>
                <w:lang w:eastAsia="sq-AL"/>
              </w:rPr>
            </w:pPr>
            <w:r w:rsidRPr="002F2DC4">
              <w:rPr>
                <w:rFonts w:ascii="Symbol" w:eastAsiaTheme="minorHAnsi" w:hAnsi="Symbol" w:cs="Symbol"/>
                <w:sz w:val="24"/>
                <w:szCs w:val="24"/>
                <w:lang w:val="en-US"/>
              </w:rPr>
              <w:t></w:t>
            </w:r>
            <w:proofErr w:type="spellStart"/>
            <w:r w:rsidRPr="002F2DC4">
              <w:rPr>
                <w:rFonts w:ascii="Times New Roman" w:eastAsiaTheme="minorHAnsi" w:hAnsi="Times New Roman"/>
                <w:sz w:val="24"/>
                <w:szCs w:val="24"/>
                <w:lang w:val="en-US"/>
              </w:rPr>
              <w:t>xënësi</w:t>
            </w:r>
            <w:proofErr w:type="spellEnd"/>
            <w:r w:rsidRPr="002F2DC4">
              <w:rPr>
                <w:rFonts w:ascii="Times New Roman" w:eastAsiaTheme="minorHAnsi" w:hAnsi="Times New Roman"/>
                <w:sz w:val="24"/>
                <w:szCs w:val="24"/>
                <w:lang w:val="en-US"/>
              </w:rPr>
              <w:t>/ja:</w:t>
            </w:r>
          </w:p>
          <w:p w14:paraId="7446351D" w14:textId="531B6FEE" w:rsidR="008815A2" w:rsidRPr="008815A2" w:rsidRDefault="008815A2" w:rsidP="008815A2">
            <w:pPr>
              <w:autoSpaceDE w:val="0"/>
              <w:autoSpaceDN w:val="0"/>
              <w:adjustRightInd w:val="0"/>
              <w:ind w:firstLine="0"/>
              <w:contextualSpacing/>
              <w:jc w:val="left"/>
              <w:rPr>
                <w:rFonts w:ascii="Times New Roman" w:eastAsiaTheme="minorHAnsi" w:hAnsi="Times New Roman"/>
                <w:sz w:val="24"/>
                <w:szCs w:val="24"/>
              </w:rPr>
            </w:pPr>
            <w:r>
              <w:rPr>
                <w:rFonts w:ascii="Times New Roman" w:eastAsiaTheme="minorHAnsi" w:hAnsi="Times New Roman"/>
                <w:sz w:val="24"/>
                <w:szCs w:val="24"/>
              </w:rPr>
              <w:t>N2-</w:t>
            </w:r>
            <w:r w:rsidRPr="008815A2">
              <w:rPr>
                <w:rFonts w:ascii="Times New Roman" w:eastAsiaTheme="minorHAnsi" w:hAnsi="Times New Roman"/>
                <w:sz w:val="24"/>
                <w:szCs w:val="24"/>
              </w:rPr>
              <w:t>përkufizon oksidet; klasifikon oksidet duke dhënë kuptimin e termave: oksid bazik, acid, amfoter, asnjanës</w:t>
            </w:r>
            <w:r w:rsidRPr="008815A2">
              <w:rPr>
                <w:rFonts w:ascii="Symbol" w:eastAsiaTheme="minorHAnsi" w:hAnsi="Symbol" w:cs="Symbol"/>
                <w:sz w:val="24"/>
                <w:szCs w:val="24"/>
              </w:rPr>
              <w:t></w:t>
            </w:r>
          </w:p>
          <w:p w14:paraId="44708E0C" w14:textId="2E6C7216" w:rsidR="008815A2" w:rsidRPr="008815A2" w:rsidRDefault="008815A2" w:rsidP="008815A2">
            <w:pPr>
              <w:autoSpaceDE w:val="0"/>
              <w:autoSpaceDN w:val="0"/>
              <w:adjustRightInd w:val="0"/>
              <w:ind w:firstLine="0"/>
              <w:contextualSpacing/>
              <w:jc w:val="left"/>
              <w:rPr>
                <w:rFonts w:ascii="Times New Roman" w:eastAsiaTheme="minorHAnsi" w:hAnsi="Times New Roman"/>
                <w:sz w:val="24"/>
                <w:szCs w:val="24"/>
              </w:rPr>
            </w:pPr>
            <w:r>
              <w:rPr>
                <w:rFonts w:ascii="Times New Roman" w:eastAsiaTheme="minorHAnsi" w:hAnsi="Times New Roman"/>
                <w:sz w:val="24"/>
                <w:szCs w:val="24"/>
              </w:rPr>
              <w:t>N3-</w:t>
            </w:r>
            <w:r w:rsidRPr="008815A2">
              <w:rPr>
                <w:rFonts w:ascii="Times New Roman" w:eastAsiaTheme="minorHAnsi" w:hAnsi="Times New Roman"/>
                <w:sz w:val="24"/>
                <w:szCs w:val="24"/>
              </w:rPr>
              <w:t>liston veti kimike të oksideve;</w:t>
            </w:r>
          </w:p>
          <w:p w14:paraId="2D064D95" w14:textId="523BBFF3" w:rsidR="008815A2" w:rsidRPr="008815A2" w:rsidRDefault="008815A2" w:rsidP="008815A2">
            <w:pPr>
              <w:autoSpaceDE w:val="0"/>
              <w:autoSpaceDN w:val="0"/>
              <w:adjustRightInd w:val="0"/>
              <w:ind w:firstLine="0"/>
              <w:contextualSpacing/>
              <w:jc w:val="left"/>
              <w:rPr>
                <w:rFonts w:ascii="Times New Roman" w:eastAsia="Batang" w:hAnsi="Times New Roman"/>
                <w:b/>
                <w:sz w:val="24"/>
                <w:szCs w:val="24"/>
              </w:rPr>
            </w:pPr>
            <w:r>
              <w:rPr>
                <w:rFonts w:ascii="Times New Roman" w:eastAsiaTheme="minorHAnsi" w:hAnsi="Times New Roman"/>
                <w:sz w:val="24"/>
                <w:szCs w:val="24"/>
              </w:rPr>
              <w:t>N4-</w:t>
            </w:r>
            <w:r w:rsidRPr="008815A2">
              <w:rPr>
                <w:rFonts w:ascii="Times New Roman" w:eastAsiaTheme="minorHAnsi" w:hAnsi="Times New Roman"/>
                <w:sz w:val="24"/>
                <w:szCs w:val="24"/>
              </w:rPr>
              <w:t>eksperimentojnë disa sjellje të oksideve.</w:t>
            </w:r>
          </w:p>
        </w:tc>
        <w:tc>
          <w:tcPr>
            <w:tcW w:w="7416" w:type="dxa"/>
            <w:gridSpan w:val="2"/>
            <w:shd w:val="clear" w:color="auto" w:fill="FFFFFF" w:themeFill="background1"/>
          </w:tcPr>
          <w:p w14:paraId="65DB2432" w14:textId="77777777" w:rsidR="008815A2" w:rsidRPr="002F2DC4" w:rsidRDefault="008815A2" w:rsidP="008815A2">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 xml:space="preserve">Fjalët kyçe: </w:t>
            </w:r>
          </w:p>
          <w:p w14:paraId="23086E8E" w14:textId="77777777" w:rsidR="008815A2" w:rsidRPr="002F2DC4" w:rsidRDefault="008815A2" w:rsidP="008815A2">
            <w:pPr>
              <w:ind w:firstLine="0"/>
              <w:jc w:val="left"/>
              <w:rPr>
                <w:rFonts w:ascii="Times New Roman" w:hAnsi="Times New Roman"/>
                <w:sz w:val="24"/>
                <w:szCs w:val="24"/>
                <w:lang w:eastAsia="sq-AL"/>
              </w:rPr>
            </w:pPr>
            <w:r w:rsidRPr="002F2DC4">
              <w:rPr>
                <w:rFonts w:ascii="Times New Roman" w:hAnsi="Times New Roman"/>
                <w:sz w:val="24"/>
                <w:szCs w:val="24"/>
                <w:lang w:eastAsia="sq-AL"/>
              </w:rPr>
              <w:t xml:space="preserve">okside bazike; okside acide; okside amfotere; okside asnjanëse. </w:t>
            </w:r>
          </w:p>
        </w:tc>
      </w:tr>
      <w:tr w:rsidR="008815A2" w:rsidRPr="002F2DC4" w14:paraId="30ACE999" w14:textId="77777777" w:rsidTr="008815A2">
        <w:tc>
          <w:tcPr>
            <w:tcW w:w="6471" w:type="dxa"/>
            <w:gridSpan w:val="2"/>
            <w:shd w:val="clear" w:color="auto" w:fill="FFFFFF" w:themeFill="background1"/>
          </w:tcPr>
          <w:p w14:paraId="4E4726F1" w14:textId="77777777" w:rsidR="008815A2" w:rsidRPr="002F2DC4" w:rsidRDefault="008815A2" w:rsidP="008815A2">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 xml:space="preserve">Burimet: </w:t>
            </w:r>
          </w:p>
          <w:p w14:paraId="53A66093" w14:textId="30D3D1F4" w:rsidR="00D5050B" w:rsidRPr="005C5787" w:rsidRDefault="008815A2" w:rsidP="00D5050B">
            <w:pPr>
              <w:ind w:firstLine="0"/>
              <w:rPr>
                <w:rFonts w:ascii="Times New Roman" w:hAnsi="Times New Roman"/>
                <w:color w:val="000000"/>
                <w:sz w:val="24"/>
                <w:szCs w:val="24"/>
              </w:rPr>
            </w:pPr>
            <w:r w:rsidRPr="002F2DC4">
              <w:rPr>
                <w:rFonts w:ascii="Times New Roman" w:hAnsi="Times New Roman"/>
                <w:sz w:val="24"/>
                <w:szCs w:val="24"/>
              </w:rPr>
              <w:t>teksti i kimisë i klasës së 10-të</w:t>
            </w:r>
            <w:r w:rsidRPr="002F2DC4">
              <w:rPr>
                <w:rFonts w:ascii="Times New Roman" w:eastAsiaTheme="minorHAnsi" w:hAnsi="Times New Roman"/>
                <w:sz w:val="24"/>
                <w:szCs w:val="24"/>
              </w:rPr>
              <w:t>;</w:t>
            </w:r>
            <w:r w:rsidRPr="002F2DC4">
              <w:rPr>
                <w:rFonts w:ascii="Times New Roman" w:hAnsi="Times New Roman"/>
                <w:sz w:val="24"/>
                <w:szCs w:val="24"/>
              </w:rPr>
              <w:t xml:space="preserve"> libri i mësuesit</w:t>
            </w:r>
            <w:r w:rsidRPr="002F2DC4">
              <w:rPr>
                <w:rFonts w:ascii="Times New Roman" w:eastAsiaTheme="minorHAnsi" w:hAnsi="Times New Roman"/>
                <w:sz w:val="24"/>
                <w:szCs w:val="24"/>
              </w:rPr>
              <w:t>;</w:t>
            </w:r>
            <w:r w:rsidRPr="002F2DC4">
              <w:rPr>
                <w:rFonts w:ascii="Times New Roman" w:hAnsi="Times New Roman"/>
                <w:sz w:val="24"/>
                <w:szCs w:val="24"/>
              </w:rPr>
              <w:t xml:space="preserve"> tretësirë HCl</w:t>
            </w:r>
            <w:r w:rsidRPr="002F2DC4">
              <w:rPr>
                <w:rFonts w:ascii="Times New Roman" w:eastAsiaTheme="minorHAnsi" w:hAnsi="Times New Roman"/>
                <w:sz w:val="24"/>
                <w:szCs w:val="24"/>
              </w:rPr>
              <w:t>;</w:t>
            </w:r>
            <w:r w:rsidRPr="002F2DC4">
              <w:rPr>
                <w:rFonts w:ascii="Times New Roman" w:hAnsi="Times New Roman"/>
                <w:sz w:val="24"/>
                <w:szCs w:val="24"/>
              </w:rPr>
              <w:t xml:space="preserve"> NaOH</w:t>
            </w:r>
            <w:r w:rsidRPr="002F2DC4">
              <w:rPr>
                <w:rFonts w:ascii="Times New Roman" w:eastAsiaTheme="minorHAnsi" w:hAnsi="Times New Roman"/>
                <w:sz w:val="24"/>
                <w:szCs w:val="24"/>
              </w:rPr>
              <w:t>;</w:t>
            </w:r>
            <w:r w:rsidRPr="002F2DC4">
              <w:rPr>
                <w:rFonts w:ascii="Times New Roman" w:hAnsi="Times New Roman"/>
                <w:sz w:val="24"/>
                <w:szCs w:val="24"/>
              </w:rPr>
              <w:t xml:space="preserve"> CaO</w:t>
            </w:r>
            <w:r w:rsidRPr="002F2DC4">
              <w:rPr>
                <w:rFonts w:ascii="Times New Roman" w:eastAsiaTheme="minorHAnsi" w:hAnsi="Times New Roman"/>
                <w:sz w:val="24"/>
                <w:szCs w:val="24"/>
              </w:rPr>
              <w:t>;</w:t>
            </w:r>
            <w:r w:rsidRPr="002F2DC4">
              <w:rPr>
                <w:rFonts w:ascii="Times New Roman" w:hAnsi="Times New Roman"/>
                <w:sz w:val="24"/>
                <w:szCs w:val="24"/>
              </w:rPr>
              <w:t xml:space="preserve"> Al</w:t>
            </w:r>
            <w:r w:rsidRPr="002F2DC4">
              <w:rPr>
                <w:rFonts w:ascii="Times New Roman" w:hAnsi="Times New Roman"/>
                <w:sz w:val="24"/>
                <w:szCs w:val="24"/>
                <w:vertAlign w:val="subscript"/>
              </w:rPr>
              <w:t>2</w:t>
            </w:r>
            <w:r w:rsidRPr="002F2DC4">
              <w:rPr>
                <w:rFonts w:ascii="Times New Roman" w:hAnsi="Times New Roman"/>
                <w:sz w:val="24"/>
                <w:szCs w:val="24"/>
              </w:rPr>
              <w:t>O</w:t>
            </w:r>
            <w:r w:rsidRPr="002F2DC4">
              <w:rPr>
                <w:rFonts w:ascii="Times New Roman" w:hAnsi="Times New Roman"/>
                <w:sz w:val="24"/>
                <w:szCs w:val="24"/>
                <w:vertAlign w:val="subscript"/>
              </w:rPr>
              <w:t>3</w:t>
            </w:r>
            <w:r w:rsidRPr="002F2DC4">
              <w:rPr>
                <w:rFonts w:ascii="Times New Roman" w:eastAsiaTheme="minorHAnsi" w:hAnsi="Times New Roman"/>
                <w:sz w:val="24"/>
                <w:szCs w:val="24"/>
              </w:rPr>
              <w:t>;</w:t>
            </w:r>
            <w:r w:rsidRPr="002F2DC4">
              <w:rPr>
                <w:rFonts w:ascii="Times New Roman" w:hAnsi="Times New Roman"/>
                <w:sz w:val="24"/>
                <w:szCs w:val="24"/>
              </w:rPr>
              <w:t xml:space="preserve"> CuO</w:t>
            </w:r>
            <w:r w:rsidRPr="002F2DC4">
              <w:rPr>
                <w:rFonts w:ascii="Times New Roman" w:eastAsiaTheme="minorHAnsi" w:hAnsi="Times New Roman"/>
                <w:sz w:val="24"/>
                <w:szCs w:val="24"/>
              </w:rPr>
              <w:t>;</w:t>
            </w:r>
            <w:r w:rsidRPr="002F2DC4">
              <w:rPr>
                <w:rFonts w:ascii="Times New Roman" w:hAnsi="Times New Roman"/>
                <w:sz w:val="24"/>
                <w:szCs w:val="24"/>
              </w:rPr>
              <w:t xml:space="preserve"> Mg</w:t>
            </w:r>
            <w:r w:rsidRPr="002F2DC4">
              <w:rPr>
                <w:rFonts w:ascii="Times New Roman" w:eastAsiaTheme="minorHAnsi" w:hAnsi="Times New Roman"/>
                <w:sz w:val="24"/>
                <w:szCs w:val="24"/>
              </w:rPr>
              <w:t>;</w:t>
            </w:r>
            <w:r w:rsidRPr="002F2DC4">
              <w:rPr>
                <w:rFonts w:ascii="Times New Roman" w:hAnsi="Times New Roman"/>
                <w:sz w:val="24"/>
                <w:szCs w:val="24"/>
              </w:rPr>
              <w:t xml:space="preserve"> Ca</w:t>
            </w:r>
            <w:r w:rsidRPr="002F2DC4">
              <w:rPr>
                <w:rFonts w:ascii="Times New Roman" w:eastAsiaTheme="minorHAnsi" w:hAnsi="Times New Roman"/>
                <w:sz w:val="24"/>
                <w:szCs w:val="24"/>
              </w:rPr>
              <w:t>;</w:t>
            </w:r>
            <w:r w:rsidRPr="002F2DC4">
              <w:rPr>
                <w:rFonts w:ascii="Times New Roman" w:hAnsi="Times New Roman"/>
                <w:sz w:val="24"/>
                <w:szCs w:val="24"/>
              </w:rPr>
              <w:t xml:space="preserve"> Cu</w:t>
            </w:r>
            <w:r w:rsidRPr="002F2DC4">
              <w:rPr>
                <w:rFonts w:ascii="Times New Roman" w:eastAsiaTheme="minorHAnsi" w:hAnsi="Times New Roman"/>
                <w:sz w:val="24"/>
                <w:szCs w:val="24"/>
              </w:rPr>
              <w:t>;</w:t>
            </w:r>
            <w:r w:rsidRPr="002F2DC4">
              <w:rPr>
                <w:rFonts w:ascii="Times New Roman" w:hAnsi="Times New Roman"/>
                <w:sz w:val="24"/>
                <w:szCs w:val="24"/>
              </w:rPr>
              <w:t xml:space="preserve"> C</w:t>
            </w:r>
            <w:r w:rsidRPr="002F2DC4">
              <w:rPr>
                <w:rFonts w:ascii="Times New Roman" w:eastAsiaTheme="minorHAnsi" w:hAnsi="Times New Roman"/>
                <w:sz w:val="24"/>
                <w:szCs w:val="24"/>
              </w:rPr>
              <w:t>;</w:t>
            </w:r>
            <w:r w:rsidRPr="002F2DC4">
              <w:rPr>
                <w:rFonts w:ascii="Times New Roman" w:hAnsi="Times New Roman"/>
                <w:sz w:val="24"/>
                <w:szCs w:val="24"/>
              </w:rPr>
              <w:t xml:space="preserve"> S</w:t>
            </w:r>
            <w:r w:rsidRPr="002F2DC4">
              <w:rPr>
                <w:rFonts w:ascii="Times New Roman" w:eastAsiaTheme="minorHAnsi" w:hAnsi="Times New Roman"/>
                <w:sz w:val="24"/>
                <w:szCs w:val="24"/>
              </w:rPr>
              <w:t>;</w:t>
            </w:r>
            <w:r w:rsidRPr="002F2DC4">
              <w:rPr>
                <w:rFonts w:ascii="Times New Roman" w:hAnsi="Times New Roman"/>
                <w:sz w:val="24"/>
                <w:szCs w:val="24"/>
              </w:rPr>
              <w:t xml:space="preserve"> P</w:t>
            </w:r>
            <w:r w:rsidRPr="002F2DC4">
              <w:rPr>
                <w:rFonts w:ascii="Times New Roman" w:hAnsi="Times New Roman"/>
                <w:sz w:val="24"/>
                <w:szCs w:val="24"/>
                <w:vertAlign w:val="subscript"/>
              </w:rPr>
              <w:t>4</w:t>
            </w:r>
            <w:r w:rsidRPr="002F2DC4">
              <w:rPr>
                <w:rFonts w:ascii="Times New Roman" w:eastAsiaTheme="minorHAnsi" w:hAnsi="Times New Roman"/>
                <w:sz w:val="24"/>
                <w:szCs w:val="24"/>
              </w:rPr>
              <w:t>;</w:t>
            </w:r>
            <w:r w:rsidRPr="002F2DC4">
              <w:rPr>
                <w:rFonts w:ascii="Times New Roman" w:hAnsi="Times New Roman"/>
                <w:sz w:val="24"/>
                <w:szCs w:val="24"/>
                <w:vertAlign w:val="subscript"/>
              </w:rPr>
              <w:t xml:space="preserve"> </w:t>
            </w:r>
            <w:r w:rsidRPr="002F2DC4">
              <w:rPr>
                <w:rFonts w:ascii="Times New Roman" w:hAnsi="Times New Roman"/>
                <w:sz w:val="24"/>
                <w:szCs w:val="24"/>
              </w:rPr>
              <w:t>gotë kimike</w:t>
            </w:r>
            <w:r w:rsidRPr="002F2DC4">
              <w:rPr>
                <w:rFonts w:ascii="Times New Roman" w:eastAsiaTheme="minorHAnsi" w:hAnsi="Times New Roman"/>
                <w:sz w:val="24"/>
                <w:szCs w:val="24"/>
              </w:rPr>
              <w:t>;</w:t>
            </w:r>
            <w:r w:rsidRPr="002F2DC4">
              <w:rPr>
                <w:rFonts w:ascii="Times New Roman" w:hAnsi="Times New Roman"/>
                <w:sz w:val="24"/>
                <w:szCs w:val="24"/>
              </w:rPr>
              <w:t xml:space="preserve"> mashë metalike.</w:t>
            </w:r>
            <w:r w:rsidR="00D5050B" w:rsidRPr="00B850DD">
              <w:rPr>
                <w:rFonts w:ascii="Times New Roman" w:eastAsia="Calibri" w:hAnsi="Times New Roman" w:cs="Times New Roman"/>
                <w:sz w:val="24"/>
                <w:szCs w:val="24"/>
              </w:rPr>
              <w:t xml:space="preserve"> s</w:t>
            </w:r>
            <w:r w:rsidR="00D5050B" w:rsidRPr="006C3349">
              <w:rPr>
                <w:rFonts w:ascii="New roman" w:eastAsia="Calibri" w:hAnsi="New roman" w:cs="Times New Roman"/>
                <w:b/>
              </w:rPr>
              <w:t>https://phet.colorado.edu/en/simulations/ grenhouse-effect</w:t>
            </w:r>
          </w:p>
          <w:p w14:paraId="1AADC684" w14:textId="77777777" w:rsidR="008815A2" w:rsidRPr="002F2DC4" w:rsidRDefault="008815A2" w:rsidP="008815A2">
            <w:pPr>
              <w:ind w:firstLine="0"/>
              <w:jc w:val="left"/>
              <w:rPr>
                <w:rFonts w:ascii="Times New Roman" w:hAnsi="Times New Roman"/>
                <w:sz w:val="24"/>
                <w:szCs w:val="24"/>
              </w:rPr>
            </w:pPr>
          </w:p>
        </w:tc>
        <w:tc>
          <w:tcPr>
            <w:tcW w:w="7416" w:type="dxa"/>
            <w:gridSpan w:val="2"/>
            <w:shd w:val="clear" w:color="auto" w:fill="FFFFFF" w:themeFill="background1"/>
          </w:tcPr>
          <w:p w14:paraId="17A57D10" w14:textId="77777777" w:rsidR="008815A2" w:rsidRPr="002F2DC4" w:rsidRDefault="008815A2" w:rsidP="008815A2">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Lidhja me fushat e tjera ose me temat ndërkurrikulare:</w:t>
            </w:r>
          </w:p>
          <w:p w14:paraId="42BB90C0" w14:textId="77777777" w:rsidR="008815A2" w:rsidRPr="002F2DC4" w:rsidRDefault="008815A2" w:rsidP="008815A2">
            <w:pPr>
              <w:spacing w:line="360" w:lineRule="auto"/>
              <w:ind w:firstLine="0"/>
              <w:jc w:val="left"/>
              <w:rPr>
                <w:rFonts w:ascii="Times New Roman" w:hAnsi="Times New Roman"/>
                <w:sz w:val="24"/>
                <w:szCs w:val="24"/>
                <w:lang w:eastAsia="sq-AL"/>
              </w:rPr>
            </w:pPr>
            <w:r w:rsidRPr="002F2DC4">
              <w:rPr>
                <w:rFonts w:ascii="Times New Roman" w:hAnsi="Times New Roman"/>
                <w:sz w:val="24"/>
                <w:szCs w:val="24"/>
                <w:lang w:eastAsia="sq-AL"/>
              </w:rPr>
              <w:t>gjuhët dhe komunikimi; biologjia.</w:t>
            </w:r>
          </w:p>
        </w:tc>
      </w:tr>
      <w:tr w:rsidR="008815A2" w:rsidRPr="002F2DC4" w14:paraId="79270E2D" w14:textId="77777777" w:rsidTr="008815A2">
        <w:tc>
          <w:tcPr>
            <w:tcW w:w="13887" w:type="dxa"/>
            <w:gridSpan w:val="4"/>
            <w:shd w:val="clear" w:color="auto" w:fill="FFFFFF" w:themeFill="background1"/>
          </w:tcPr>
          <w:p w14:paraId="748A4FDF" w14:textId="77777777" w:rsidR="008815A2" w:rsidRPr="002F2DC4" w:rsidRDefault="008815A2" w:rsidP="008815A2">
            <w:pPr>
              <w:spacing w:line="360" w:lineRule="auto"/>
              <w:ind w:firstLine="0"/>
              <w:jc w:val="center"/>
              <w:rPr>
                <w:rFonts w:ascii="Times New Roman" w:hAnsi="Times New Roman"/>
                <w:b/>
                <w:sz w:val="24"/>
                <w:szCs w:val="24"/>
                <w:lang w:eastAsia="sq-AL"/>
              </w:rPr>
            </w:pPr>
            <w:r w:rsidRPr="002F2DC4">
              <w:rPr>
                <w:rFonts w:ascii="Times New Roman" w:hAnsi="Times New Roman"/>
                <w:b/>
                <w:sz w:val="24"/>
                <w:szCs w:val="24"/>
                <w:lang w:eastAsia="sq-AL"/>
              </w:rPr>
              <w:t>Metodologjia dhe veprimtaritë e nxënësve/eve</w:t>
            </w:r>
          </w:p>
        </w:tc>
      </w:tr>
      <w:tr w:rsidR="008815A2" w:rsidRPr="002F2DC4" w14:paraId="62366AAB" w14:textId="77777777" w:rsidTr="008815A2">
        <w:trPr>
          <w:trHeight w:val="699"/>
        </w:trPr>
        <w:tc>
          <w:tcPr>
            <w:tcW w:w="13887" w:type="dxa"/>
            <w:gridSpan w:val="4"/>
            <w:shd w:val="clear" w:color="auto" w:fill="FFFFFF" w:themeFill="background1"/>
          </w:tcPr>
          <w:p w14:paraId="6A57D167" w14:textId="77777777" w:rsidR="008815A2" w:rsidRDefault="008815A2" w:rsidP="008815A2">
            <w:pPr>
              <w:spacing w:line="360" w:lineRule="auto"/>
              <w:ind w:left="360" w:firstLine="0"/>
              <w:rPr>
                <w:rFonts w:ascii="Times New Roman" w:hAnsi="Times New Roman"/>
                <w:b/>
                <w:sz w:val="24"/>
                <w:szCs w:val="24"/>
              </w:rPr>
            </w:pPr>
            <w:r w:rsidRPr="002F2DC4">
              <w:rPr>
                <w:rFonts w:ascii="Times New Roman" w:hAnsi="Times New Roman"/>
                <w:b/>
                <w:sz w:val="24"/>
                <w:szCs w:val="24"/>
              </w:rPr>
              <w:t>Përshkrimi i situatës</w:t>
            </w:r>
          </w:p>
          <w:p w14:paraId="46093C67" w14:textId="77777777" w:rsidR="008815A2" w:rsidRPr="00F300AB" w:rsidRDefault="008815A2" w:rsidP="008815A2">
            <w:pPr>
              <w:spacing w:line="360" w:lineRule="auto"/>
              <w:ind w:firstLine="0"/>
              <w:rPr>
                <w:rFonts w:ascii="Times New Roman" w:hAnsi="Times New Roman"/>
                <w:b/>
                <w:sz w:val="24"/>
                <w:szCs w:val="24"/>
              </w:rPr>
            </w:pPr>
            <w:r>
              <w:rPr>
                <w:rFonts w:ascii="Times New Roman" w:hAnsi="Times New Roman"/>
                <w:sz w:val="24"/>
                <w:szCs w:val="24"/>
              </w:rPr>
              <w:t>Njo</w:t>
            </w:r>
            <w:r w:rsidRPr="002F2DC4">
              <w:rPr>
                <w:rFonts w:ascii="Times New Roman" w:hAnsi="Times New Roman"/>
                <w:sz w:val="24"/>
                <w:szCs w:val="24"/>
              </w:rPr>
              <w:t xml:space="preserve">h nxënësit/et me situatën e temës. Kuiz. </w:t>
            </w:r>
          </w:p>
          <w:p w14:paraId="6B5F090B" w14:textId="77777777" w:rsidR="008815A2" w:rsidRPr="002F2DC4" w:rsidRDefault="008815A2" w:rsidP="008815A2">
            <w:pPr>
              <w:pStyle w:val="ListParagraph"/>
              <w:numPr>
                <w:ilvl w:val="0"/>
                <w:numId w:val="10"/>
              </w:numPr>
              <w:spacing w:line="360" w:lineRule="auto"/>
              <w:contextualSpacing/>
              <w:rPr>
                <w:rFonts w:ascii="Times New Roman" w:hAnsi="Times New Roman"/>
                <w:sz w:val="24"/>
                <w:szCs w:val="24"/>
              </w:rPr>
            </w:pPr>
            <w:r w:rsidRPr="002F2DC4">
              <w:rPr>
                <w:rFonts w:ascii="Times New Roman" w:hAnsi="Times New Roman"/>
                <w:sz w:val="24"/>
                <w:szCs w:val="24"/>
              </w:rPr>
              <w:t>Çfarë janë oksidet? (përkufizohen oksidet)</w:t>
            </w:r>
          </w:p>
          <w:p w14:paraId="37EACBBB" w14:textId="77777777" w:rsidR="008815A2" w:rsidRPr="002F2DC4" w:rsidRDefault="008815A2" w:rsidP="008815A2">
            <w:pPr>
              <w:pStyle w:val="ListParagraph"/>
              <w:numPr>
                <w:ilvl w:val="0"/>
                <w:numId w:val="10"/>
              </w:numPr>
              <w:spacing w:line="360" w:lineRule="auto"/>
              <w:contextualSpacing/>
              <w:rPr>
                <w:rFonts w:ascii="Times New Roman" w:hAnsi="Times New Roman"/>
                <w:sz w:val="24"/>
                <w:szCs w:val="24"/>
              </w:rPr>
            </w:pPr>
            <w:r w:rsidRPr="002F2DC4">
              <w:rPr>
                <w:rFonts w:ascii="Times New Roman" w:hAnsi="Times New Roman"/>
                <w:sz w:val="24"/>
                <w:szCs w:val="24"/>
              </w:rPr>
              <w:t>Janë dhënë oksidet: oksid kalciumi, oksid karboni (II), oksid alumini (III), dioksid karboni, oksid bariumi, dioksid squfuri.</w:t>
            </w:r>
          </w:p>
          <w:p w14:paraId="45968B97" w14:textId="77777777" w:rsidR="008815A2" w:rsidRPr="002F2DC4" w:rsidRDefault="008815A2" w:rsidP="009F125C">
            <w:pPr>
              <w:pStyle w:val="ListParagraph"/>
              <w:numPr>
                <w:ilvl w:val="0"/>
                <w:numId w:val="66"/>
              </w:numPr>
              <w:spacing w:line="360" w:lineRule="auto"/>
              <w:contextualSpacing/>
              <w:rPr>
                <w:rFonts w:ascii="Times New Roman" w:hAnsi="Times New Roman"/>
                <w:sz w:val="24"/>
                <w:szCs w:val="24"/>
              </w:rPr>
            </w:pPr>
            <w:r w:rsidRPr="002F2DC4">
              <w:rPr>
                <w:rFonts w:ascii="Times New Roman" w:hAnsi="Times New Roman"/>
                <w:sz w:val="24"/>
                <w:szCs w:val="24"/>
              </w:rPr>
              <w:t>Shkruani formulat kimike të tyre.</w:t>
            </w:r>
          </w:p>
          <w:p w14:paraId="3B7604B6" w14:textId="77777777" w:rsidR="008815A2" w:rsidRPr="002F2DC4" w:rsidRDefault="008815A2" w:rsidP="009F125C">
            <w:pPr>
              <w:pStyle w:val="ListParagraph"/>
              <w:numPr>
                <w:ilvl w:val="0"/>
                <w:numId w:val="66"/>
              </w:numPr>
              <w:spacing w:line="360" w:lineRule="auto"/>
              <w:contextualSpacing/>
              <w:rPr>
                <w:rFonts w:ascii="Times New Roman" w:hAnsi="Times New Roman"/>
                <w:sz w:val="24"/>
                <w:szCs w:val="24"/>
              </w:rPr>
            </w:pPr>
            <w:r w:rsidRPr="002F2DC4">
              <w:rPr>
                <w:rFonts w:ascii="Times New Roman" w:hAnsi="Times New Roman"/>
                <w:sz w:val="24"/>
                <w:szCs w:val="24"/>
              </w:rPr>
              <w:t>Plotësoni tabelën sipas klasifikimit të tyre.</w:t>
            </w:r>
          </w:p>
          <w:p w14:paraId="399F8053" w14:textId="77777777" w:rsidR="008815A2" w:rsidRPr="002F2DC4" w:rsidRDefault="008815A2" w:rsidP="008815A2">
            <w:pPr>
              <w:spacing w:line="360" w:lineRule="auto"/>
              <w:rPr>
                <w:rFonts w:ascii="Times New Roman" w:hAnsi="Times New Roman"/>
                <w:b/>
                <w:sz w:val="24"/>
                <w:szCs w:val="24"/>
              </w:rPr>
            </w:pPr>
          </w:p>
          <w:tbl>
            <w:tblPr>
              <w:tblStyle w:val="TableGrid"/>
              <w:tblW w:w="0" w:type="auto"/>
              <w:tblInd w:w="1080" w:type="dxa"/>
              <w:tblLook w:val="04A0" w:firstRow="1" w:lastRow="0" w:firstColumn="1" w:lastColumn="0" w:noHBand="0" w:noVBand="1"/>
            </w:tblPr>
            <w:tblGrid>
              <w:gridCol w:w="1828"/>
              <w:gridCol w:w="1477"/>
              <w:gridCol w:w="1477"/>
              <w:gridCol w:w="1653"/>
              <w:gridCol w:w="1609"/>
            </w:tblGrid>
            <w:tr w:rsidR="008815A2" w:rsidRPr="002F2DC4" w14:paraId="17ABE2B5" w14:textId="77777777" w:rsidTr="008815A2">
              <w:tc>
                <w:tcPr>
                  <w:tcW w:w="2732" w:type="dxa"/>
                </w:tcPr>
                <w:p w14:paraId="370AD18F" w14:textId="77777777" w:rsidR="008815A2" w:rsidRPr="002F2DC4" w:rsidRDefault="008815A2" w:rsidP="008815A2">
                  <w:pPr>
                    <w:pStyle w:val="ListParagraph"/>
                    <w:spacing w:line="360" w:lineRule="auto"/>
                    <w:ind w:left="0" w:firstLine="0"/>
                    <w:rPr>
                      <w:rFonts w:ascii="Times New Roman" w:hAnsi="Times New Roman"/>
                      <w:b/>
                      <w:sz w:val="24"/>
                      <w:szCs w:val="24"/>
                    </w:rPr>
                  </w:pPr>
                  <w:r w:rsidRPr="002F2DC4">
                    <w:rPr>
                      <w:rFonts w:ascii="Times New Roman" w:hAnsi="Times New Roman"/>
                      <w:b/>
                      <w:sz w:val="24"/>
                      <w:szCs w:val="24"/>
                    </w:rPr>
                    <w:t>Klasifikimi</w:t>
                  </w:r>
                </w:p>
              </w:tc>
              <w:tc>
                <w:tcPr>
                  <w:tcW w:w="2732" w:type="dxa"/>
                </w:tcPr>
                <w:p w14:paraId="351639E2" w14:textId="77777777" w:rsidR="008815A2" w:rsidRPr="002F2DC4" w:rsidRDefault="008815A2" w:rsidP="008815A2">
                  <w:pPr>
                    <w:pStyle w:val="ListParagraph"/>
                    <w:spacing w:line="360" w:lineRule="auto"/>
                    <w:ind w:left="0" w:firstLine="0"/>
                    <w:rPr>
                      <w:rFonts w:ascii="Times New Roman" w:hAnsi="Times New Roman"/>
                      <w:b/>
                      <w:sz w:val="24"/>
                      <w:szCs w:val="24"/>
                    </w:rPr>
                  </w:pPr>
                  <w:r w:rsidRPr="002F2DC4">
                    <w:rPr>
                      <w:rFonts w:ascii="Times New Roman" w:hAnsi="Times New Roman"/>
                      <w:b/>
                      <w:sz w:val="24"/>
                      <w:szCs w:val="24"/>
                    </w:rPr>
                    <w:t>Oksid acid</w:t>
                  </w:r>
                </w:p>
              </w:tc>
              <w:tc>
                <w:tcPr>
                  <w:tcW w:w="2732" w:type="dxa"/>
                </w:tcPr>
                <w:p w14:paraId="30B77243" w14:textId="77777777" w:rsidR="008815A2" w:rsidRPr="002F2DC4" w:rsidRDefault="008815A2" w:rsidP="008815A2">
                  <w:pPr>
                    <w:pStyle w:val="ListParagraph"/>
                    <w:spacing w:line="360" w:lineRule="auto"/>
                    <w:ind w:left="0" w:firstLine="0"/>
                    <w:rPr>
                      <w:rFonts w:ascii="Times New Roman" w:hAnsi="Times New Roman"/>
                      <w:b/>
                      <w:sz w:val="24"/>
                      <w:szCs w:val="24"/>
                    </w:rPr>
                  </w:pPr>
                  <w:r w:rsidRPr="002F2DC4">
                    <w:rPr>
                      <w:rFonts w:ascii="Times New Roman" w:hAnsi="Times New Roman"/>
                      <w:b/>
                      <w:sz w:val="24"/>
                      <w:szCs w:val="24"/>
                    </w:rPr>
                    <w:t>Oksid bazik</w:t>
                  </w:r>
                </w:p>
              </w:tc>
              <w:tc>
                <w:tcPr>
                  <w:tcW w:w="2732" w:type="dxa"/>
                </w:tcPr>
                <w:p w14:paraId="08A7420B" w14:textId="77777777" w:rsidR="008815A2" w:rsidRPr="002F2DC4" w:rsidRDefault="008815A2" w:rsidP="008815A2">
                  <w:pPr>
                    <w:pStyle w:val="ListParagraph"/>
                    <w:spacing w:line="360" w:lineRule="auto"/>
                    <w:ind w:left="0" w:firstLine="0"/>
                    <w:rPr>
                      <w:rFonts w:ascii="Times New Roman" w:hAnsi="Times New Roman"/>
                      <w:b/>
                      <w:sz w:val="24"/>
                      <w:szCs w:val="24"/>
                    </w:rPr>
                  </w:pPr>
                  <w:r w:rsidRPr="002F2DC4">
                    <w:rPr>
                      <w:rFonts w:ascii="Times New Roman" w:hAnsi="Times New Roman"/>
                      <w:b/>
                      <w:sz w:val="24"/>
                      <w:szCs w:val="24"/>
                    </w:rPr>
                    <w:t xml:space="preserve">Oksid asnjanës </w:t>
                  </w:r>
                </w:p>
              </w:tc>
              <w:tc>
                <w:tcPr>
                  <w:tcW w:w="2733" w:type="dxa"/>
                </w:tcPr>
                <w:p w14:paraId="139D6156" w14:textId="77777777" w:rsidR="008815A2" w:rsidRPr="002F2DC4" w:rsidRDefault="008815A2" w:rsidP="008815A2">
                  <w:pPr>
                    <w:pStyle w:val="ListParagraph"/>
                    <w:spacing w:line="360" w:lineRule="auto"/>
                    <w:ind w:left="0" w:firstLine="0"/>
                    <w:rPr>
                      <w:rFonts w:ascii="Times New Roman" w:hAnsi="Times New Roman"/>
                      <w:b/>
                      <w:sz w:val="24"/>
                      <w:szCs w:val="24"/>
                    </w:rPr>
                  </w:pPr>
                  <w:r w:rsidRPr="002F2DC4">
                    <w:rPr>
                      <w:rFonts w:ascii="Times New Roman" w:hAnsi="Times New Roman"/>
                      <w:b/>
                      <w:sz w:val="24"/>
                      <w:szCs w:val="24"/>
                    </w:rPr>
                    <w:t>Oksid amfoter</w:t>
                  </w:r>
                </w:p>
              </w:tc>
            </w:tr>
            <w:tr w:rsidR="008815A2" w:rsidRPr="002F2DC4" w14:paraId="5E6E541B" w14:textId="77777777" w:rsidTr="008815A2">
              <w:tc>
                <w:tcPr>
                  <w:tcW w:w="2732" w:type="dxa"/>
                </w:tcPr>
                <w:p w14:paraId="3824F1A7" w14:textId="77777777" w:rsidR="008815A2" w:rsidRPr="002F2DC4" w:rsidRDefault="008815A2" w:rsidP="008815A2">
                  <w:pPr>
                    <w:pStyle w:val="ListParagraph"/>
                    <w:spacing w:line="360" w:lineRule="auto"/>
                    <w:ind w:left="0" w:firstLine="0"/>
                    <w:rPr>
                      <w:rFonts w:ascii="Times New Roman" w:hAnsi="Times New Roman"/>
                      <w:b/>
                      <w:sz w:val="24"/>
                      <w:szCs w:val="24"/>
                    </w:rPr>
                  </w:pPr>
                  <w:r w:rsidRPr="002F2DC4">
                    <w:rPr>
                      <w:rFonts w:ascii="Times New Roman" w:hAnsi="Times New Roman"/>
                      <w:b/>
                      <w:sz w:val="24"/>
                      <w:szCs w:val="24"/>
                    </w:rPr>
                    <w:t>Formula</w:t>
                  </w:r>
                </w:p>
              </w:tc>
              <w:tc>
                <w:tcPr>
                  <w:tcW w:w="2732" w:type="dxa"/>
                </w:tcPr>
                <w:p w14:paraId="7C575A79" w14:textId="77777777" w:rsidR="008815A2" w:rsidRPr="002F2DC4" w:rsidRDefault="008815A2" w:rsidP="008815A2">
                  <w:pPr>
                    <w:pStyle w:val="ListParagraph"/>
                    <w:spacing w:line="360" w:lineRule="auto"/>
                    <w:ind w:left="0" w:firstLine="0"/>
                    <w:rPr>
                      <w:rFonts w:ascii="Times New Roman" w:hAnsi="Times New Roman"/>
                      <w:b/>
                      <w:sz w:val="24"/>
                      <w:szCs w:val="24"/>
                    </w:rPr>
                  </w:pPr>
                </w:p>
              </w:tc>
              <w:tc>
                <w:tcPr>
                  <w:tcW w:w="2732" w:type="dxa"/>
                </w:tcPr>
                <w:p w14:paraId="3E36C6BF" w14:textId="77777777" w:rsidR="008815A2" w:rsidRPr="002F2DC4" w:rsidRDefault="008815A2" w:rsidP="008815A2">
                  <w:pPr>
                    <w:pStyle w:val="ListParagraph"/>
                    <w:spacing w:line="360" w:lineRule="auto"/>
                    <w:ind w:left="0" w:firstLine="0"/>
                    <w:rPr>
                      <w:rFonts w:ascii="Times New Roman" w:hAnsi="Times New Roman"/>
                      <w:b/>
                      <w:sz w:val="24"/>
                      <w:szCs w:val="24"/>
                    </w:rPr>
                  </w:pPr>
                </w:p>
              </w:tc>
              <w:tc>
                <w:tcPr>
                  <w:tcW w:w="2732" w:type="dxa"/>
                </w:tcPr>
                <w:p w14:paraId="567371B7" w14:textId="77777777" w:rsidR="008815A2" w:rsidRPr="002F2DC4" w:rsidRDefault="008815A2" w:rsidP="008815A2">
                  <w:pPr>
                    <w:pStyle w:val="ListParagraph"/>
                    <w:spacing w:line="360" w:lineRule="auto"/>
                    <w:ind w:left="0" w:firstLine="0"/>
                    <w:rPr>
                      <w:rFonts w:ascii="Times New Roman" w:hAnsi="Times New Roman"/>
                      <w:b/>
                      <w:sz w:val="24"/>
                      <w:szCs w:val="24"/>
                    </w:rPr>
                  </w:pPr>
                </w:p>
              </w:tc>
              <w:tc>
                <w:tcPr>
                  <w:tcW w:w="2733" w:type="dxa"/>
                </w:tcPr>
                <w:p w14:paraId="25DE5BA3" w14:textId="77777777" w:rsidR="008815A2" w:rsidRPr="002F2DC4" w:rsidRDefault="008815A2" w:rsidP="008815A2">
                  <w:pPr>
                    <w:pStyle w:val="ListParagraph"/>
                    <w:spacing w:line="360" w:lineRule="auto"/>
                    <w:ind w:left="0" w:firstLine="0"/>
                    <w:rPr>
                      <w:rFonts w:ascii="Times New Roman" w:hAnsi="Times New Roman"/>
                      <w:b/>
                      <w:sz w:val="24"/>
                      <w:szCs w:val="24"/>
                    </w:rPr>
                  </w:pPr>
                </w:p>
              </w:tc>
            </w:tr>
          </w:tbl>
          <w:p w14:paraId="499D6C1F" w14:textId="77777777" w:rsidR="008815A2" w:rsidRPr="002F2DC4" w:rsidRDefault="008815A2" w:rsidP="008815A2">
            <w:pPr>
              <w:pStyle w:val="ListParagraph"/>
              <w:spacing w:line="360" w:lineRule="auto"/>
              <w:ind w:left="1080" w:firstLine="0"/>
              <w:rPr>
                <w:rFonts w:ascii="Times New Roman" w:hAnsi="Times New Roman"/>
                <w:b/>
                <w:sz w:val="24"/>
                <w:szCs w:val="24"/>
              </w:rPr>
            </w:pPr>
          </w:p>
          <w:p w14:paraId="3749B2B6" w14:textId="77777777" w:rsidR="008815A2" w:rsidRPr="002F2DC4" w:rsidRDefault="008815A2" w:rsidP="008815A2">
            <w:pPr>
              <w:ind w:firstLine="0"/>
              <w:rPr>
                <w:sz w:val="24"/>
                <w:szCs w:val="24"/>
              </w:rPr>
            </w:pPr>
            <w:r w:rsidRPr="002F2DC4">
              <w:rPr>
                <w:rFonts w:ascii="Times New Roman" w:hAnsi="Times New Roman"/>
                <w:b/>
                <w:sz w:val="24"/>
                <w:szCs w:val="24"/>
              </w:rPr>
              <w:t>Veprimet në situatë</w:t>
            </w:r>
          </w:p>
          <w:p w14:paraId="2159B49B" w14:textId="77777777" w:rsidR="008815A2" w:rsidRPr="002F2DC4" w:rsidRDefault="008815A2" w:rsidP="008815A2">
            <w:pPr>
              <w:autoSpaceDE w:val="0"/>
              <w:autoSpaceDN w:val="0"/>
              <w:adjustRightInd w:val="0"/>
              <w:ind w:firstLine="0"/>
              <w:jc w:val="left"/>
              <w:rPr>
                <w:rFonts w:ascii="Times New Roman" w:hAnsi="Times New Roman"/>
                <w:b/>
                <w:sz w:val="24"/>
                <w:szCs w:val="24"/>
              </w:rPr>
            </w:pPr>
            <w:r w:rsidRPr="002F2DC4">
              <w:rPr>
                <w:rFonts w:ascii="Times New Roman" w:hAnsi="Times New Roman"/>
                <w:b/>
                <w:i/>
                <w:sz w:val="24"/>
                <w:szCs w:val="24"/>
              </w:rPr>
              <w:t xml:space="preserve">Kryhet aktiviteti praktik me nxënësit/et. </w:t>
            </w:r>
            <w:r w:rsidRPr="002F2DC4">
              <w:rPr>
                <w:rFonts w:ascii="Times New Roman" w:hAnsi="Times New Roman"/>
                <w:b/>
                <w:sz w:val="24"/>
                <w:szCs w:val="24"/>
              </w:rPr>
              <w:t>Tryezë e rrumbullakët, eksperimente.</w:t>
            </w:r>
          </w:p>
          <w:p w14:paraId="0972528A" w14:textId="77777777" w:rsidR="008815A2" w:rsidRPr="002F2DC4" w:rsidRDefault="008815A2" w:rsidP="008815A2">
            <w:pPr>
              <w:autoSpaceDE w:val="0"/>
              <w:autoSpaceDN w:val="0"/>
              <w:adjustRightInd w:val="0"/>
              <w:ind w:firstLine="0"/>
              <w:jc w:val="left"/>
              <w:rPr>
                <w:rFonts w:ascii="Times New Roman" w:hAnsi="Times New Roman"/>
                <w:sz w:val="24"/>
                <w:szCs w:val="24"/>
              </w:rPr>
            </w:pPr>
            <w:r>
              <w:rPr>
                <w:rFonts w:ascii="Times New Roman" w:hAnsi="Times New Roman"/>
                <w:sz w:val="24"/>
                <w:szCs w:val="24"/>
              </w:rPr>
              <w:t>Ju tregoj</w:t>
            </w:r>
            <w:r w:rsidRPr="002F2DC4">
              <w:rPr>
                <w:rFonts w:ascii="Times New Roman" w:hAnsi="Times New Roman"/>
                <w:sz w:val="24"/>
                <w:szCs w:val="24"/>
              </w:rPr>
              <w:t xml:space="preserve"> nxënësve/eve mënyrën e përftimit të oksideve bazike dhe oksideve acide (demonstrohet djegia e Ca, Mg, C në ajër për përftimin e oksideve përkatëse të tyre.). Në tabelë nxënësit/et shkruajnë reaksionet kimike të përftimit të oksideve.</w:t>
            </w:r>
          </w:p>
          <w:p w14:paraId="01D51C67" w14:textId="77777777" w:rsidR="008815A2" w:rsidRPr="002F2DC4" w:rsidRDefault="008815A2" w:rsidP="008815A2">
            <w:pPr>
              <w:autoSpaceDE w:val="0"/>
              <w:autoSpaceDN w:val="0"/>
              <w:adjustRightInd w:val="0"/>
              <w:ind w:firstLine="0"/>
              <w:jc w:val="left"/>
              <w:rPr>
                <w:rFonts w:ascii="Times New Roman" w:hAnsi="Times New Roman"/>
                <w:sz w:val="24"/>
                <w:szCs w:val="24"/>
              </w:rPr>
            </w:pPr>
            <w:r w:rsidRPr="002F2DC4">
              <w:rPr>
                <w:rFonts w:ascii="Times New Roman" w:hAnsi="Times New Roman"/>
                <w:sz w:val="24"/>
                <w:szCs w:val="24"/>
              </w:rPr>
              <w:t>Nëpërmjet eksperimenteve mësuesi/ja liston disa veti të oksideve si:</w:t>
            </w:r>
          </w:p>
          <w:p w14:paraId="67AF4B98" w14:textId="77777777" w:rsidR="008815A2" w:rsidRPr="002F2DC4" w:rsidRDefault="008815A2" w:rsidP="008815A2">
            <w:pPr>
              <w:pStyle w:val="ListParagraph"/>
              <w:numPr>
                <w:ilvl w:val="0"/>
                <w:numId w:val="10"/>
              </w:numPr>
              <w:autoSpaceDE w:val="0"/>
              <w:autoSpaceDN w:val="0"/>
              <w:adjustRightInd w:val="0"/>
              <w:contextualSpacing/>
              <w:jc w:val="left"/>
              <w:rPr>
                <w:rFonts w:ascii="Times New Roman" w:hAnsi="Times New Roman"/>
                <w:sz w:val="24"/>
                <w:szCs w:val="24"/>
              </w:rPr>
            </w:pPr>
            <w:r w:rsidRPr="002F2DC4">
              <w:rPr>
                <w:rFonts w:ascii="Times New Roman" w:hAnsi="Times New Roman"/>
                <w:sz w:val="24"/>
                <w:szCs w:val="24"/>
              </w:rPr>
              <w:t>tretshmërinë në ujë</w:t>
            </w:r>
            <w:r w:rsidRPr="002F2DC4">
              <w:rPr>
                <w:rFonts w:ascii="Times New Roman" w:eastAsiaTheme="minorHAnsi" w:hAnsi="Times New Roman"/>
                <w:sz w:val="24"/>
                <w:szCs w:val="24"/>
              </w:rPr>
              <w:t>;</w:t>
            </w:r>
          </w:p>
          <w:p w14:paraId="4AF3FE8E" w14:textId="77777777" w:rsidR="008815A2" w:rsidRPr="002F2DC4" w:rsidRDefault="008815A2" w:rsidP="008815A2">
            <w:pPr>
              <w:pStyle w:val="ListParagraph"/>
              <w:numPr>
                <w:ilvl w:val="0"/>
                <w:numId w:val="10"/>
              </w:numPr>
              <w:autoSpaceDE w:val="0"/>
              <w:autoSpaceDN w:val="0"/>
              <w:adjustRightInd w:val="0"/>
              <w:contextualSpacing/>
              <w:jc w:val="left"/>
              <w:rPr>
                <w:rFonts w:ascii="Times New Roman" w:hAnsi="Times New Roman"/>
                <w:sz w:val="24"/>
                <w:szCs w:val="24"/>
              </w:rPr>
            </w:pPr>
            <w:r w:rsidRPr="002F2DC4">
              <w:rPr>
                <w:rFonts w:ascii="Times New Roman" w:hAnsi="Times New Roman"/>
                <w:sz w:val="24"/>
                <w:szCs w:val="24"/>
              </w:rPr>
              <w:t>veprimin e oksideve bazike me acidet;</w:t>
            </w:r>
          </w:p>
          <w:p w14:paraId="0D79737E" w14:textId="77777777" w:rsidR="008815A2" w:rsidRPr="002F2DC4" w:rsidRDefault="008815A2" w:rsidP="008815A2">
            <w:pPr>
              <w:pStyle w:val="ListParagraph"/>
              <w:numPr>
                <w:ilvl w:val="0"/>
                <w:numId w:val="10"/>
              </w:numPr>
              <w:autoSpaceDE w:val="0"/>
              <w:autoSpaceDN w:val="0"/>
              <w:adjustRightInd w:val="0"/>
              <w:contextualSpacing/>
              <w:jc w:val="left"/>
              <w:rPr>
                <w:rFonts w:ascii="Times New Roman" w:hAnsi="Times New Roman"/>
                <w:sz w:val="24"/>
                <w:szCs w:val="24"/>
              </w:rPr>
            </w:pPr>
            <w:r w:rsidRPr="002F2DC4">
              <w:rPr>
                <w:rFonts w:ascii="Times New Roman" w:hAnsi="Times New Roman"/>
                <w:sz w:val="24"/>
                <w:szCs w:val="24"/>
              </w:rPr>
              <w:t>veprimin e oksideve acide me bazat;</w:t>
            </w:r>
          </w:p>
          <w:p w14:paraId="07505D74" w14:textId="77777777" w:rsidR="008815A2" w:rsidRPr="002F2DC4" w:rsidRDefault="008815A2" w:rsidP="008815A2">
            <w:pPr>
              <w:pStyle w:val="ListParagraph"/>
              <w:numPr>
                <w:ilvl w:val="0"/>
                <w:numId w:val="10"/>
              </w:numPr>
              <w:autoSpaceDE w:val="0"/>
              <w:autoSpaceDN w:val="0"/>
              <w:adjustRightInd w:val="0"/>
              <w:contextualSpacing/>
              <w:jc w:val="left"/>
              <w:rPr>
                <w:rFonts w:ascii="Times New Roman" w:hAnsi="Times New Roman"/>
                <w:sz w:val="24"/>
                <w:szCs w:val="24"/>
              </w:rPr>
            </w:pPr>
            <w:r w:rsidRPr="002F2DC4">
              <w:rPr>
                <w:rFonts w:ascii="Times New Roman" w:hAnsi="Times New Roman"/>
                <w:sz w:val="24"/>
                <w:szCs w:val="24"/>
              </w:rPr>
              <w:t>sjelljen e dyfishtë të oksideve amfotere, me acidet dhe bazat.</w:t>
            </w:r>
          </w:p>
          <w:p w14:paraId="311DD2DB" w14:textId="77777777" w:rsidR="008815A2" w:rsidRPr="002F2DC4" w:rsidRDefault="008815A2" w:rsidP="008815A2">
            <w:pPr>
              <w:autoSpaceDE w:val="0"/>
              <w:autoSpaceDN w:val="0"/>
              <w:adjustRightInd w:val="0"/>
              <w:ind w:firstLine="0"/>
              <w:jc w:val="left"/>
              <w:rPr>
                <w:rFonts w:ascii="Times New Roman" w:hAnsi="Times New Roman"/>
                <w:sz w:val="24"/>
                <w:szCs w:val="24"/>
              </w:rPr>
            </w:pPr>
            <w:r w:rsidRPr="002F2DC4">
              <w:rPr>
                <w:rFonts w:ascii="Times New Roman" w:hAnsi="Times New Roman"/>
                <w:sz w:val="24"/>
                <w:szCs w:val="24"/>
              </w:rPr>
              <w:t>Nxënësit/et diskutojnë në tryezë të rrumbullakët mbi sjelljen e oksideve, bazuar në radhën e aktivitetit të metaleve e jometaleve dhe shkruajnë barazimet e reaksioneve.</w:t>
            </w:r>
          </w:p>
          <w:p w14:paraId="00560C19" w14:textId="3F7517E4" w:rsidR="008815A2" w:rsidRDefault="008815A2" w:rsidP="008815A2">
            <w:pPr>
              <w:spacing w:line="360" w:lineRule="auto"/>
              <w:ind w:firstLine="0"/>
              <w:jc w:val="left"/>
              <w:rPr>
                <w:rFonts w:ascii="Times New Roman" w:hAnsi="Times New Roman"/>
                <w:sz w:val="24"/>
                <w:szCs w:val="24"/>
              </w:rPr>
            </w:pPr>
            <w:r w:rsidRPr="002F2DC4">
              <w:rPr>
                <w:rFonts w:ascii="Times New Roman" w:hAnsi="Times New Roman"/>
                <w:b/>
                <w:sz w:val="24"/>
                <w:szCs w:val="24"/>
                <w:lang w:eastAsia="sq-AL"/>
              </w:rPr>
              <w:t>Vlerësimi</w:t>
            </w:r>
            <w:r>
              <w:rPr>
                <w:rFonts w:ascii="Times New Roman" w:hAnsi="Times New Roman"/>
                <w:b/>
                <w:sz w:val="24"/>
                <w:szCs w:val="24"/>
                <w:lang w:eastAsia="sq-AL"/>
              </w:rPr>
              <w:t xml:space="preserve"> :</w:t>
            </w:r>
            <w:r w:rsidRPr="002F2DC4">
              <w:rPr>
                <w:rFonts w:ascii="Times New Roman" w:hAnsi="Times New Roman"/>
                <w:sz w:val="24"/>
                <w:szCs w:val="24"/>
              </w:rPr>
              <w:t xml:space="preserve">xënësit/et vlerësohen për: </w:t>
            </w:r>
          </w:p>
          <w:p w14:paraId="6019F481" w14:textId="77777777" w:rsidR="008815A2" w:rsidRPr="008815A2" w:rsidRDefault="008815A2" w:rsidP="008815A2">
            <w:pPr>
              <w:autoSpaceDE w:val="0"/>
              <w:autoSpaceDN w:val="0"/>
              <w:adjustRightInd w:val="0"/>
              <w:ind w:firstLine="0"/>
              <w:contextualSpacing/>
              <w:jc w:val="left"/>
              <w:rPr>
                <w:rFonts w:ascii="Times New Roman" w:eastAsiaTheme="minorHAnsi" w:hAnsi="Times New Roman"/>
                <w:sz w:val="24"/>
                <w:szCs w:val="24"/>
              </w:rPr>
            </w:pPr>
            <w:r>
              <w:rPr>
                <w:rFonts w:ascii="Times New Roman" w:eastAsiaTheme="minorHAnsi" w:hAnsi="Times New Roman"/>
                <w:sz w:val="24"/>
                <w:szCs w:val="24"/>
              </w:rPr>
              <w:t>N2-</w:t>
            </w:r>
            <w:r w:rsidRPr="008815A2">
              <w:rPr>
                <w:rFonts w:ascii="Times New Roman" w:eastAsiaTheme="minorHAnsi" w:hAnsi="Times New Roman"/>
                <w:sz w:val="24"/>
                <w:szCs w:val="24"/>
              </w:rPr>
              <w:t>përkufizon oksidet; klasifikon oksidet duke dhënë kuptimin e termave: oksid bazik, acid, amfoter, asnjanës</w:t>
            </w:r>
            <w:r w:rsidRPr="008815A2">
              <w:rPr>
                <w:rFonts w:ascii="Symbol" w:eastAsiaTheme="minorHAnsi" w:hAnsi="Symbol" w:cs="Symbol"/>
                <w:sz w:val="24"/>
                <w:szCs w:val="24"/>
              </w:rPr>
              <w:t></w:t>
            </w:r>
          </w:p>
          <w:p w14:paraId="5EC5D506" w14:textId="77777777" w:rsidR="008815A2" w:rsidRPr="008815A2" w:rsidRDefault="008815A2" w:rsidP="008815A2">
            <w:pPr>
              <w:autoSpaceDE w:val="0"/>
              <w:autoSpaceDN w:val="0"/>
              <w:adjustRightInd w:val="0"/>
              <w:ind w:firstLine="0"/>
              <w:contextualSpacing/>
              <w:jc w:val="left"/>
              <w:rPr>
                <w:rFonts w:ascii="Times New Roman" w:eastAsiaTheme="minorHAnsi" w:hAnsi="Times New Roman"/>
                <w:sz w:val="24"/>
                <w:szCs w:val="24"/>
              </w:rPr>
            </w:pPr>
            <w:r>
              <w:rPr>
                <w:rFonts w:ascii="Times New Roman" w:eastAsiaTheme="minorHAnsi" w:hAnsi="Times New Roman"/>
                <w:sz w:val="24"/>
                <w:szCs w:val="24"/>
              </w:rPr>
              <w:t>N3-</w:t>
            </w:r>
            <w:r w:rsidRPr="008815A2">
              <w:rPr>
                <w:rFonts w:ascii="Times New Roman" w:eastAsiaTheme="minorHAnsi" w:hAnsi="Times New Roman"/>
                <w:sz w:val="24"/>
                <w:szCs w:val="24"/>
              </w:rPr>
              <w:t>liston veti kimike të oksideve;</w:t>
            </w:r>
          </w:p>
          <w:p w14:paraId="0A2250AF" w14:textId="668A310D" w:rsidR="008815A2" w:rsidRPr="008815A2" w:rsidRDefault="008815A2" w:rsidP="008815A2">
            <w:pPr>
              <w:spacing w:line="360" w:lineRule="auto"/>
              <w:ind w:firstLine="0"/>
              <w:jc w:val="left"/>
              <w:rPr>
                <w:rFonts w:ascii="Times New Roman" w:hAnsi="Times New Roman"/>
                <w:b/>
                <w:sz w:val="24"/>
                <w:szCs w:val="24"/>
                <w:lang w:eastAsia="sq-AL"/>
              </w:rPr>
            </w:pPr>
            <w:r>
              <w:rPr>
                <w:rFonts w:ascii="Times New Roman" w:eastAsiaTheme="minorHAnsi" w:hAnsi="Times New Roman"/>
                <w:sz w:val="24"/>
                <w:szCs w:val="24"/>
              </w:rPr>
              <w:t>N4-</w:t>
            </w:r>
            <w:r w:rsidRPr="008815A2">
              <w:rPr>
                <w:rFonts w:ascii="Times New Roman" w:eastAsiaTheme="minorHAnsi" w:hAnsi="Times New Roman"/>
                <w:sz w:val="24"/>
                <w:szCs w:val="24"/>
              </w:rPr>
              <w:t>eksperimentojnë disa sjellje të oksideve</w:t>
            </w:r>
          </w:p>
          <w:p w14:paraId="4C2C1B57" w14:textId="77777777" w:rsidR="008815A2" w:rsidRPr="002F2DC4" w:rsidRDefault="008815A2" w:rsidP="008815A2">
            <w:pPr>
              <w:spacing w:line="360" w:lineRule="auto"/>
              <w:ind w:firstLine="0"/>
              <w:jc w:val="left"/>
              <w:rPr>
                <w:rFonts w:ascii="Times New Roman" w:hAnsi="Times New Roman"/>
                <w:sz w:val="24"/>
                <w:szCs w:val="24"/>
                <w:lang w:eastAsia="sq-AL"/>
              </w:rPr>
            </w:pPr>
            <w:r w:rsidRPr="002F2DC4">
              <w:rPr>
                <w:rFonts w:ascii="Times New Roman" w:hAnsi="Times New Roman"/>
                <w:b/>
                <w:sz w:val="24"/>
                <w:szCs w:val="24"/>
                <w:lang w:eastAsia="sq-AL"/>
              </w:rPr>
              <w:t>Detyrat dhe puna e pavarur</w:t>
            </w:r>
            <w:r w:rsidRPr="002F2DC4">
              <w:rPr>
                <w:rFonts w:ascii="Times New Roman" w:hAnsi="Times New Roman"/>
                <w:sz w:val="24"/>
                <w:szCs w:val="24"/>
                <w:lang w:eastAsia="sq-AL"/>
              </w:rPr>
              <w:t xml:space="preserve"> (Ushtrimi 1, mund të përdoret si minitest për vlerësim në fund të orës së mësimit.)</w:t>
            </w:r>
          </w:p>
          <w:p w14:paraId="5321BBD9" w14:textId="77777777" w:rsidR="008815A2" w:rsidRPr="002F2DC4" w:rsidRDefault="008815A2" w:rsidP="008815A2">
            <w:pPr>
              <w:pStyle w:val="ListParagraph"/>
              <w:spacing w:line="360" w:lineRule="auto"/>
              <w:ind w:firstLine="0"/>
              <w:rPr>
                <w:rFonts w:ascii="Times New Roman" w:hAnsi="Times New Roman"/>
                <w:sz w:val="24"/>
                <w:szCs w:val="24"/>
              </w:rPr>
            </w:pPr>
            <w:r w:rsidRPr="002F2DC4">
              <w:rPr>
                <w:rFonts w:ascii="Times New Roman" w:hAnsi="Times New Roman"/>
                <w:sz w:val="24"/>
                <w:szCs w:val="24"/>
              </w:rPr>
              <w:t>1.</w:t>
            </w:r>
            <w:r w:rsidRPr="002F2DC4">
              <w:rPr>
                <w:rFonts w:ascii="Times New Roman" w:hAnsi="Times New Roman"/>
                <w:b/>
                <w:sz w:val="24"/>
                <w:szCs w:val="24"/>
              </w:rPr>
              <w:t xml:space="preserve"> </w:t>
            </w:r>
            <w:r w:rsidRPr="002F2DC4">
              <w:rPr>
                <w:rFonts w:ascii="Times New Roman" w:hAnsi="Times New Roman"/>
                <w:sz w:val="24"/>
                <w:szCs w:val="24"/>
              </w:rPr>
              <w:t>Janë dhënë oksidet: oksid natriumi, oksid azoti (II), oksid hekuri (III), dioksid azoti, oksid bariumi.</w:t>
            </w:r>
          </w:p>
          <w:p w14:paraId="503050E4" w14:textId="77777777" w:rsidR="008815A2" w:rsidRPr="002F2DC4" w:rsidRDefault="008815A2" w:rsidP="009F125C">
            <w:pPr>
              <w:pStyle w:val="ListParagraph"/>
              <w:numPr>
                <w:ilvl w:val="0"/>
                <w:numId w:val="67"/>
              </w:numPr>
              <w:spacing w:line="360" w:lineRule="auto"/>
              <w:contextualSpacing/>
              <w:rPr>
                <w:rFonts w:ascii="Times New Roman" w:hAnsi="Times New Roman"/>
                <w:sz w:val="24"/>
                <w:szCs w:val="24"/>
              </w:rPr>
            </w:pPr>
            <w:r w:rsidRPr="002F2DC4">
              <w:rPr>
                <w:rFonts w:ascii="Times New Roman" w:hAnsi="Times New Roman"/>
                <w:sz w:val="24"/>
                <w:szCs w:val="24"/>
              </w:rPr>
              <w:t>Shkruani formulat kimike të tyre.</w:t>
            </w:r>
          </w:p>
          <w:p w14:paraId="4A414E38" w14:textId="0EBC1F56" w:rsidR="008815A2" w:rsidRPr="008815A2" w:rsidRDefault="008815A2" w:rsidP="009F125C">
            <w:pPr>
              <w:pStyle w:val="ListParagraph"/>
              <w:numPr>
                <w:ilvl w:val="0"/>
                <w:numId w:val="67"/>
              </w:numPr>
              <w:spacing w:line="360" w:lineRule="auto"/>
              <w:contextualSpacing/>
              <w:rPr>
                <w:rFonts w:ascii="Times New Roman" w:hAnsi="Times New Roman"/>
                <w:sz w:val="24"/>
                <w:szCs w:val="24"/>
              </w:rPr>
            </w:pPr>
            <w:r w:rsidRPr="002F2DC4">
              <w:rPr>
                <w:rFonts w:ascii="Times New Roman" w:hAnsi="Times New Roman"/>
                <w:sz w:val="24"/>
                <w:szCs w:val="24"/>
              </w:rPr>
              <w:t>Plotësoni tabelën sipas klasifikimit të tyre</w:t>
            </w:r>
          </w:p>
          <w:tbl>
            <w:tblPr>
              <w:tblStyle w:val="TableGrid"/>
              <w:tblW w:w="0" w:type="auto"/>
              <w:tblInd w:w="145" w:type="dxa"/>
              <w:tblLook w:val="04A0" w:firstRow="1" w:lastRow="0" w:firstColumn="1" w:lastColumn="0" w:noHBand="0" w:noVBand="1"/>
            </w:tblPr>
            <w:tblGrid>
              <w:gridCol w:w="2763"/>
              <w:gridCol w:w="1477"/>
              <w:gridCol w:w="1477"/>
              <w:gridCol w:w="1653"/>
              <w:gridCol w:w="1609"/>
            </w:tblGrid>
            <w:tr w:rsidR="008815A2" w:rsidRPr="002F2DC4" w14:paraId="0A5B56E8" w14:textId="77777777" w:rsidTr="008815A2">
              <w:trPr>
                <w:trHeight w:val="377"/>
              </w:trPr>
              <w:tc>
                <w:tcPr>
                  <w:tcW w:w="2763" w:type="dxa"/>
                </w:tcPr>
                <w:p w14:paraId="466298AE" w14:textId="77777777" w:rsidR="008815A2" w:rsidRPr="002F2DC4" w:rsidRDefault="008815A2" w:rsidP="008815A2">
                  <w:pPr>
                    <w:pStyle w:val="ListParagraph"/>
                    <w:spacing w:line="360" w:lineRule="auto"/>
                    <w:ind w:left="0" w:firstLine="0"/>
                    <w:rPr>
                      <w:rFonts w:ascii="Times New Roman" w:hAnsi="Times New Roman"/>
                      <w:b/>
                      <w:sz w:val="24"/>
                      <w:szCs w:val="24"/>
                    </w:rPr>
                  </w:pPr>
                  <w:r w:rsidRPr="002F2DC4">
                    <w:rPr>
                      <w:rFonts w:ascii="Times New Roman" w:hAnsi="Times New Roman"/>
                      <w:b/>
                      <w:sz w:val="24"/>
                      <w:szCs w:val="24"/>
                    </w:rPr>
                    <w:t>Klasifikimi</w:t>
                  </w:r>
                </w:p>
              </w:tc>
              <w:tc>
                <w:tcPr>
                  <w:tcW w:w="1477" w:type="dxa"/>
                </w:tcPr>
                <w:p w14:paraId="4F8818FC" w14:textId="77777777" w:rsidR="008815A2" w:rsidRPr="002F2DC4" w:rsidRDefault="008815A2" w:rsidP="008815A2">
                  <w:pPr>
                    <w:pStyle w:val="ListParagraph"/>
                    <w:spacing w:line="360" w:lineRule="auto"/>
                    <w:ind w:left="0" w:firstLine="0"/>
                    <w:rPr>
                      <w:rFonts w:ascii="Times New Roman" w:hAnsi="Times New Roman"/>
                      <w:b/>
                      <w:sz w:val="24"/>
                      <w:szCs w:val="24"/>
                    </w:rPr>
                  </w:pPr>
                  <w:r w:rsidRPr="002F2DC4">
                    <w:rPr>
                      <w:rFonts w:ascii="Times New Roman" w:hAnsi="Times New Roman"/>
                      <w:b/>
                      <w:sz w:val="24"/>
                      <w:szCs w:val="24"/>
                    </w:rPr>
                    <w:t>Oksid acid</w:t>
                  </w:r>
                </w:p>
              </w:tc>
              <w:tc>
                <w:tcPr>
                  <w:tcW w:w="1477" w:type="dxa"/>
                </w:tcPr>
                <w:p w14:paraId="33336A38" w14:textId="77777777" w:rsidR="008815A2" w:rsidRPr="002F2DC4" w:rsidRDefault="008815A2" w:rsidP="008815A2">
                  <w:pPr>
                    <w:pStyle w:val="ListParagraph"/>
                    <w:spacing w:line="360" w:lineRule="auto"/>
                    <w:ind w:left="0" w:firstLine="0"/>
                    <w:rPr>
                      <w:rFonts w:ascii="Times New Roman" w:hAnsi="Times New Roman"/>
                      <w:b/>
                      <w:sz w:val="24"/>
                      <w:szCs w:val="24"/>
                    </w:rPr>
                  </w:pPr>
                  <w:r w:rsidRPr="002F2DC4">
                    <w:rPr>
                      <w:rFonts w:ascii="Times New Roman" w:hAnsi="Times New Roman"/>
                      <w:b/>
                      <w:sz w:val="24"/>
                      <w:szCs w:val="24"/>
                    </w:rPr>
                    <w:t>Oksid bazik</w:t>
                  </w:r>
                </w:p>
              </w:tc>
              <w:tc>
                <w:tcPr>
                  <w:tcW w:w="1653" w:type="dxa"/>
                </w:tcPr>
                <w:p w14:paraId="567EA4AF" w14:textId="77777777" w:rsidR="008815A2" w:rsidRPr="002F2DC4" w:rsidRDefault="008815A2" w:rsidP="008815A2">
                  <w:pPr>
                    <w:pStyle w:val="ListParagraph"/>
                    <w:spacing w:line="360" w:lineRule="auto"/>
                    <w:ind w:left="0" w:firstLine="0"/>
                    <w:rPr>
                      <w:rFonts w:ascii="Times New Roman" w:hAnsi="Times New Roman"/>
                      <w:b/>
                      <w:sz w:val="24"/>
                      <w:szCs w:val="24"/>
                    </w:rPr>
                  </w:pPr>
                  <w:r w:rsidRPr="002F2DC4">
                    <w:rPr>
                      <w:rFonts w:ascii="Times New Roman" w:hAnsi="Times New Roman"/>
                      <w:b/>
                      <w:sz w:val="24"/>
                      <w:szCs w:val="24"/>
                    </w:rPr>
                    <w:t xml:space="preserve">Oksid asnjanës </w:t>
                  </w:r>
                </w:p>
              </w:tc>
              <w:tc>
                <w:tcPr>
                  <w:tcW w:w="1609" w:type="dxa"/>
                </w:tcPr>
                <w:p w14:paraId="5380AC35" w14:textId="77777777" w:rsidR="008815A2" w:rsidRPr="002F2DC4" w:rsidRDefault="008815A2" w:rsidP="008815A2">
                  <w:pPr>
                    <w:pStyle w:val="ListParagraph"/>
                    <w:spacing w:line="360" w:lineRule="auto"/>
                    <w:ind w:left="0" w:firstLine="0"/>
                    <w:rPr>
                      <w:rFonts w:ascii="Times New Roman" w:hAnsi="Times New Roman"/>
                      <w:b/>
                      <w:sz w:val="24"/>
                      <w:szCs w:val="24"/>
                    </w:rPr>
                  </w:pPr>
                  <w:r w:rsidRPr="002F2DC4">
                    <w:rPr>
                      <w:rFonts w:ascii="Times New Roman" w:hAnsi="Times New Roman"/>
                      <w:b/>
                      <w:sz w:val="24"/>
                      <w:szCs w:val="24"/>
                    </w:rPr>
                    <w:t>Oksid amfoter</w:t>
                  </w:r>
                </w:p>
              </w:tc>
            </w:tr>
            <w:tr w:rsidR="008815A2" w:rsidRPr="002F2DC4" w14:paraId="5A12DA41" w14:textId="77777777" w:rsidTr="008815A2">
              <w:tc>
                <w:tcPr>
                  <w:tcW w:w="2763" w:type="dxa"/>
                </w:tcPr>
                <w:p w14:paraId="6D21BA1A" w14:textId="77777777" w:rsidR="008815A2" w:rsidRPr="002F2DC4" w:rsidRDefault="008815A2" w:rsidP="008815A2">
                  <w:pPr>
                    <w:pStyle w:val="ListParagraph"/>
                    <w:spacing w:line="360" w:lineRule="auto"/>
                    <w:ind w:left="0" w:firstLine="0"/>
                    <w:rPr>
                      <w:rFonts w:ascii="Times New Roman" w:hAnsi="Times New Roman"/>
                      <w:b/>
                      <w:sz w:val="24"/>
                      <w:szCs w:val="24"/>
                    </w:rPr>
                  </w:pPr>
                  <w:r w:rsidRPr="002F2DC4">
                    <w:rPr>
                      <w:rFonts w:ascii="Times New Roman" w:hAnsi="Times New Roman"/>
                      <w:b/>
                      <w:sz w:val="24"/>
                      <w:szCs w:val="24"/>
                    </w:rPr>
                    <w:t>Formula</w:t>
                  </w:r>
                </w:p>
              </w:tc>
              <w:tc>
                <w:tcPr>
                  <w:tcW w:w="1477" w:type="dxa"/>
                </w:tcPr>
                <w:p w14:paraId="41ED5DA6" w14:textId="77777777" w:rsidR="008815A2" w:rsidRPr="002F2DC4" w:rsidRDefault="008815A2" w:rsidP="008815A2">
                  <w:pPr>
                    <w:pStyle w:val="ListParagraph"/>
                    <w:spacing w:line="360" w:lineRule="auto"/>
                    <w:ind w:left="0" w:firstLine="0"/>
                    <w:rPr>
                      <w:rFonts w:ascii="Times New Roman" w:hAnsi="Times New Roman"/>
                      <w:b/>
                      <w:sz w:val="24"/>
                      <w:szCs w:val="24"/>
                    </w:rPr>
                  </w:pPr>
                </w:p>
              </w:tc>
              <w:tc>
                <w:tcPr>
                  <w:tcW w:w="1477" w:type="dxa"/>
                </w:tcPr>
                <w:p w14:paraId="4A2E79DA" w14:textId="77777777" w:rsidR="008815A2" w:rsidRPr="002F2DC4" w:rsidRDefault="008815A2" w:rsidP="008815A2">
                  <w:pPr>
                    <w:pStyle w:val="ListParagraph"/>
                    <w:spacing w:line="360" w:lineRule="auto"/>
                    <w:ind w:left="0" w:firstLine="0"/>
                    <w:rPr>
                      <w:rFonts w:ascii="Times New Roman" w:hAnsi="Times New Roman"/>
                      <w:b/>
                      <w:sz w:val="24"/>
                      <w:szCs w:val="24"/>
                    </w:rPr>
                  </w:pPr>
                </w:p>
              </w:tc>
              <w:tc>
                <w:tcPr>
                  <w:tcW w:w="1653" w:type="dxa"/>
                </w:tcPr>
                <w:p w14:paraId="74058426" w14:textId="77777777" w:rsidR="008815A2" w:rsidRPr="002F2DC4" w:rsidRDefault="008815A2" w:rsidP="008815A2">
                  <w:pPr>
                    <w:pStyle w:val="ListParagraph"/>
                    <w:spacing w:line="360" w:lineRule="auto"/>
                    <w:ind w:left="0" w:firstLine="0"/>
                    <w:rPr>
                      <w:rFonts w:ascii="Times New Roman" w:hAnsi="Times New Roman"/>
                      <w:b/>
                      <w:sz w:val="24"/>
                      <w:szCs w:val="24"/>
                    </w:rPr>
                  </w:pPr>
                </w:p>
              </w:tc>
              <w:tc>
                <w:tcPr>
                  <w:tcW w:w="1609" w:type="dxa"/>
                </w:tcPr>
                <w:p w14:paraId="12AB8B7C" w14:textId="77777777" w:rsidR="008815A2" w:rsidRPr="002F2DC4" w:rsidRDefault="008815A2" w:rsidP="008815A2">
                  <w:pPr>
                    <w:pStyle w:val="ListParagraph"/>
                    <w:spacing w:line="360" w:lineRule="auto"/>
                    <w:ind w:left="0" w:firstLine="0"/>
                    <w:rPr>
                      <w:rFonts w:ascii="Times New Roman" w:hAnsi="Times New Roman"/>
                      <w:b/>
                      <w:sz w:val="24"/>
                      <w:szCs w:val="24"/>
                    </w:rPr>
                  </w:pPr>
                </w:p>
              </w:tc>
            </w:tr>
          </w:tbl>
          <w:p w14:paraId="74C26F58" w14:textId="77777777" w:rsidR="008815A2" w:rsidRPr="002F2DC4" w:rsidRDefault="008815A2" w:rsidP="008815A2">
            <w:pPr>
              <w:autoSpaceDE w:val="0"/>
              <w:autoSpaceDN w:val="0"/>
              <w:adjustRightInd w:val="0"/>
              <w:ind w:firstLine="0"/>
              <w:jc w:val="left"/>
              <w:rPr>
                <w:rFonts w:ascii="Times New Roman" w:hAnsi="Times New Roman"/>
                <w:b/>
                <w:sz w:val="24"/>
                <w:szCs w:val="24"/>
              </w:rPr>
            </w:pPr>
          </w:p>
        </w:tc>
      </w:tr>
    </w:tbl>
    <w:p w14:paraId="5CA70AF2" w14:textId="77777777" w:rsidR="008815A2" w:rsidRDefault="008815A2" w:rsidP="008815A2"/>
    <w:p w14:paraId="0F5BC42D" w14:textId="77777777" w:rsidR="008815A2" w:rsidRDefault="008815A2" w:rsidP="008815A2"/>
    <w:p w14:paraId="4E81B928" w14:textId="77777777" w:rsidR="008815A2" w:rsidRDefault="008815A2" w:rsidP="008815A2"/>
    <w:p w14:paraId="06273882" w14:textId="29AF7CBD" w:rsidR="008815A2" w:rsidRDefault="008815A2" w:rsidP="00BA5C62">
      <w:pPr>
        <w:ind w:firstLine="0"/>
        <w:jc w:val="left"/>
        <w:rPr>
          <w:rFonts w:ascii="New roman" w:hAnsi="New roman"/>
          <w:sz w:val="24"/>
          <w:szCs w:val="24"/>
        </w:rPr>
      </w:pPr>
    </w:p>
    <w:p w14:paraId="4C512A43" w14:textId="60CF30BE" w:rsidR="008815A2" w:rsidRDefault="008815A2" w:rsidP="00BA5C62">
      <w:pPr>
        <w:ind w:firstLine="0"/>
        <w:jc w:val="left"/>
        <w:rPr>
          <w:rFonts w:ascii="New roman" w:hAnsi="New roman"/>
          <w:sz w:val="24"/>
          <w:szCs w:val="24"/>
        </w:rPr>
      </w:pPr>
    </w:p>
    <w:p w14:paraId="078DD227" w14:textId="50AF70BA" w:rsidR="008815A2" w:rsidRDefault="008815A2" w:rsidP="00BA5C62">
      <w:pPr>
        <w:ind w:firstLine="0"/>
        <w:jc w:val="left"/>
        <w:rPr>
          <w:rFonts w:ascii="New roman" w:hAnsi="New roman"/>
          <w:sz w:val="24"/>
          <w:szCs w:val="24"/>
        </w:rPr>
      </w:pPr>
    </w:p>
    <w:p w14:paraId="75845D45" w14:textId="4B5D91E1" w:rsidR="00FA3C2D" w:rsidRDefault="00FA3C2D" w:rsidP="00BA5C62">
      <w:pPr>
        <w:ind w:firstLine="0"/>
        <w:jc w:val="left"/>
        <w:rPr>
          <w:rFonts w:ascii="New roman" w:hAnsi="New roman"/>
          <w:sz w:val="24"/>
          <w:szCs w:val="24"/>
        </w:rPr>
      </w:pPr>
    </w:p>
    <w:p w14:paraId="5FB23283" w14:textId="5248BA42" w:rsidR="00FA3C2D" w:rsidRDefault="00FA3C2D" w:rsidP="00BA5C62">
      <w:pPr>
        <w:ind w:firstLine="0"/>
        <w:jc w:val="left"/>
        <w:rPr>
          <w:rFonts w:ascii="New roman" w:hAnsi="New roman"/>
          <w:sz w:val="24"/>
          <w:szCs w:val="24"/>
        </w:rPr>
      </w:pPr>
    </w:p>
    <w:p w14:paraId="4B1E5AAE" w14:textId="6689A3D8" w:rsidR="00FA3C2D" w:rsidRDefault="00FA3C2D" w:rsidP="00BA5C62">
      <w:pPr>
        <w:ind w:firstLine="0"/>
        <w:jc w:val="left"/>
        <w:rPr>
          <w:rFonts w:ascii="New roman" w:hAnsi="New roman"/>
          <w:sz w:val="24"/>
          <w:szCs w:val="24"/>
        </w:rPr>
      </w:pPr>
    </w:p>
    <w:p w14:paraId="495F7F1E" w14:textId="77777777" w:rsidR="00FA3C2D" w:rsidRDefault="00FA3C2D" w:rsidP="00BA5C62">
      <w:pPr>
        <w:ind w:firstLine="0"/>
        <w:jc w:val="left"/>
        <w:rPr>
          <w:rFonts w:ascii="New roman" w:hAnsi="New roman"/>
          <w:sz w:val="24"/>
          <w:szCs w:val="24"/>
        </w:rPr>
      </w:pPr>
    </w:p>
    <w:p w14:paraId="00FF1718" w14:textId="55259B48" w:rsidR="008815A2" w:rsidRDefault="008815A2" w:rsidP="00BA5C62">
      <w:pPr>
        <w:ind w:firstLine="0"/>
        <w:jc w:val="left"/>
        <w:rPr>
          <w:rFonts w:ascii="New roman" w:hAnsi="New roman"/>
          <w:sz w:val="24"/>
          <w:szCs w:val="24"/>
        </w:rPr>
      </w:pPr>
    </w:p>
    <w:p w14:paraId="1EC2EF67" w14:textId="376703FB" w:rsidR="008815A2" w:rsidRDefault="008815A2" w:rsidP="00BA5C62">
      <w:pPr>
        <w:ind w:firstLine="0"/>
        <w:jc w:val="left"/>
        <w:rPr>
          <w:rFonts w:ascii="New roman" w:hAnsi="New roman"/>
          <w:sz w:val="24"/>
          <w:szCs w:val="24"/>
        </w:rPr>
      </w:pPr>
    </w:p>
    <w:p w14:paraId="6B1959B2" w14:textId="77777777" w:rsidR="00C3139E" w:rsidRDefault="00C3139E" w:rsidP="008815A2">
      <w:pPr>
        <w:tabs>
          <w:tab w:val="left" w:pos="1395"/>
        </w:tabs>
        <w:spacing w:line="360" w:lineRule="auto"/>
        <w:ind w:firstLine="0"/>
        <w:rPr>
          <w:rFonts w:ascii="Times New Roman" w:hAnsi="Times New Roman" w:cs="Times New Roman"/>
          <w:b/>
          <w:color w:val="4F6228"/>
          <w:sz w:val="24"/>
          <w:szCs w:val="24"/>
        </w:rPr>
      </w:pPr>
    </w:p>
    <w:p w14:paraId="411A6370" w14:textId="60EFD05D" w:rsidR="008815A2" w:rsidRPr="00BA5C62" w:rsidRDefault="008815A2" w:rsidP="008815A2">
      <w:pPr>
        <w:tabs>
          <w:tab w:val="left" w:pos="1395"/>
        </w:tabs>
        <w:spacing w:line="360" w:lineRule="auto"/>
        <w:ind w:firstLine="0"/>
        <w:rPr>
          <w:rFonts w:ascii="New roman" w:hAnsi="New roman"/>
          <w:b/>
          <w:sz w:val="24"/>
          <w:szCs w:val="24"/>
        </w:rPr>
      </w:pPr>
      <w:r w:rsidRPr="00A9692D">
        <w:rPr>
          <w:rFonts w:ascii="Times New Roman" w:hAnsi="Times New Roman" w:cs="Times New Roman"/>
          <w:b/>
          <w:color w:val="4F6228"/>
          <w:sz w:val="24"/>
          <w:szCs w:val="24"/>
        </w:rPr>
        <w:lastRenderedPageBreak/>
        <w:t>PLANIFIKIMI I ORËS MËSIMOR</w:t>
      </w:r>
      <w:r>
        <w:rPr>
          <w:rFonts w:ascii="Times New Roman" w:hAnsi="Times New Roman" w:cs="Times New Roman"/>
          <w:b/>
          <w:color w:val="4F6228"/>
          <w:sz w:val="24"/>
          <w:szCs w:val="24"/>
        </w:rPr>
        <w: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6"/>
        <w:gridCol w:w="2163"/>
        <w:gridCol w:w="1987"/>
        <w:gridCol w:w="1994"/>
      </w:tblGrid>
      <w:tr w:rsidR="008815A2" w:rsidRPr="002F2DC4" w14:paraId="3D4E1073" w14:textId="77777777" w:rsidTr="008815A2">
        <w:tc>
          <w:tcPr>
            <w:tcW w:w="3644" w:type="dxa"/>
            <w:shd w:val="clear" w:color="auto" w:fill="FFFFFF" w:themeFill="background1"/>
          </w:tcPr>
          <w:p w14:paraId="7AC4DCE7" w14:textId="77777777" w:rsidR="008815A2" w:rsidRPr="002F2DC4" w:rsidRDefault="008815A2" w:rsidP="008815A2">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Fusha: Shkencat e natyrës</w:t>
            </w:r>
          </w:p>
        </w:tc>
        <w:tc>
          <w:tcPr>
            <w:tcW w:w="2827" w:type="dxa"/>
            <w:shd w:val="clear" w:color="auto" w:fill="FFFFFF" w:themeFill="background1"/>
          </w:tcPr>
          <w:p w14:paraId="6D5B8A45" w14:textId="77777777" w:rsidR="008815A2" w:rsidRPr="002F2DC4" w:rsidRDefault="008815A2" w:rsidP="008815A2">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Lënda: KIMI</w:t>
            </w:r>
          </w:p>
        </w:tc>
        <w:tc>
          <w:tcPr>
            <w:tcW w:w="3530" w:type="dxa"/>
            <w:shd w:val="clear" w:color="auto" w:fill="FFFFFF" w:themeFill="background1"/>
          </w:tcPr>
          <w:p w14:paraId="6BD458BF" w14:textId="77777777" w:rsidR="008815A2" w:rsidRPr="002F2DC4" w:rsidRDefault="008815A2" w:rsidP="008815A2">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Shkalla: V</w:t>
            </w:r>
          </w:p>
        </w:tc>
        <w:tc>
          <w:tcPr>
            <w:tcW w:w="3886" w:type="dxa"/>
            <w:shd w:val="clear" w:color="auto" w:fill="FFFFFF" w:themeFill="background1"/>
          </w:tcPr>
          <w:p w14:paraId="4C5D95F1" w14:textId="77777777" w:rsidR="008815A2" w:rsidRPr="002F2DC4" w:rsidRDefault="008815A2" w:rsidP="008815A2">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Klasa: X</w:t>
            </w:r>
          </w:p>
        </w:tc>
      </w:tr>
      <w:tr w:rsidR="008815A2" w:rsidRPr="002F2DC4" w14:paraId="78D02718" w14:textId="77777777" w:rsidTr="008815A2">
        <w:tc>
          <w:tcPr>
            <w:tcW w:w="6471" w:type="dxa"/>
            <w:gridSpan w:val="2"/>
            <w:shd w:val="clear" w:color="auto" w:fill="FFFFFF" w:themeFill="background1"/>
          </w:tcPr>
          <w:p w14:paraId="76D9D3B5" w14:textId="0A93F6A6" w:rsidR="008815A2" w:rsidRPr="002F2DC4" w:rsidRDefault="008815A2" w:rsidP="008815A2">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 xml:space="preserve">Tema mësimore </w:t>
            </w:r>
            <w:r>
              <w:rPr>
                <w:rFonts w:ascii="Times New Roman" w:hAnsi="Times New Roman"/>
                <w:b/>
                <w:sz w:val="24"/>
                <w:szCs w:val="24"/>
                <w:lang w:eastAsia="sq-AL"/>
              </w:rPr>
              <w:t>:çfarë ndodh kur acidet dhe bazat veprojnë me njëra tjetrën</w:t>
            </w:r>
          </w:p>
        </w:tc>
        <w:tc>
          <w:tcPr>
            <w:tcW w:w="7416" w:type="dxa"/>
            <w:gridSpan w:val="2"/>
            <w:shd w:val="clear" w:color="auto" w:fill="FFFFFF" w:themeFill="background1"/>
          </w:tcPr>
          <w:p w14:paraId="1D9BAEFB" w14:textId="77777777" w:rsidR="008815A2" w:rsidRPr="002F2DC4" w:rsidRDefault="008815A2" w:rsidP="008815A2">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 xml:space="preserve">Situata e të nxënit: </w:t>
            </w:r>
          </w:p>
          <w:p w14:paraId="7894A022" w14:textId="77777777" w:rsidR="008815A2" w:rsidRPr="002F2DC4" w:rsidRDefault="008815A2" w:rsidP="008815A2">
            <w:pPr>
              <w:ind w:firstLine="0"/>
              <w:jc w:val="left"/>
              <w:rPr>
                <w:rFonts w:ascii="Times New Roman" w:hAnsi="Times New Roman"/>
                <w:b/>
                <w:sz w:val="24"/>
                <w:szCs w:val="24"/>
                <w:lang w:eastAsia="sq-AL"/>
              </w:rPr>
            </w:pPr>
            <w:r w:rsidRPr="002F2DC4">
              <w:rPr>
                <w:rFonts w:ascii="Times New Roman" w:hAnsi="Times New Roman"/>
                <w:sz w:val="24"/>
                <w:szCs w:val="24"/>
                <w:lang w:eastAsia="sq-AL"/>
              </w:rPr>
              <w:t>Reaksionet e asnjanësimit. Barazimet e jonike të plota e të shkurtuara. Dhënësit dhe marrësit e protoneve.</w:t>
            </w:r>
          </w:p>
        </w:tc>
      </w:tr>
      <w:tr w:rsidR="008815A2" w:rsidRPr="002F2DC4" w14:paraId="20C8064E" w14:textId="77777777" w:rsidTr="008815A2">
        <w:tc>
          <w:tcPr>
            <w:tcW w:w="6471" w:type="dxa"/>
            <w:gridSpan w:val="2"/>
            <w:shd w:val="clear" w:color="auto" w:fill="FFFFFF" w:themeFill="background1"/>
          </w:tcPr>
          <w:p w14:paraId="6478AF8A" w14:textId="77777777" w:rsidR="008815A2" w:rsidRPr="002F2DC4" w:rsidRDefault="008815A2" w:rsidP="008815A2">
            <w:pPr>
              <w:ind w:firstLine="0"/>
              <w:jc w:val="left"/>
              <w:rPr>
                <w:rFonts w:ascii="Times New Roman" w:hAnsi="Times New Roman"/>
                <w:b/>
                <w:color w:val="FF0000"/>
                <w:sz w:val="24"/>
                <w:szCs w:val="24"/>
                <w:lang w:eastAsia="sq-AL"/>
              </w:rPr>
            </w:pPr>
            <w:r w:rsidRPr="002F2DC4">
              <w:rPr>
                <w:rFonts w:ascii="Times New Roman" w:hAnsi="Times New Roman"/>
                <w:b/>
                <w:sz w:val="24"/>
                <w:szCs w:val="24"/>
                <w:lang w:eastAsia="sq-AL"/>
              </w:rPr>
              <w:t>Rezultatet e të nxënit të kompetencave të fushës/lëndës sipas temës mësimore</w:t>
            </w:r>
          </w:p>
          <w:p w14:paraId="7F91FAC7" w14:textId="5E3FAABF" w:rsidR="008815A2" w:rsidRPr="008815A2" w:rsidRDefault="008815A2" w:rsidP="008815A2">
            <w:pPr>
              <w:autoSpaceDE w:val="0"/>
              <w:autoSpaceDN w:val="0"/>
              <w:adjustRightInd w:val="0"/>
              <w:ind w:firstLine="0"/>
              <w:jc w:val="left"/>
              <w:rPr>
                <w:rFonts w:ascii="Times New Roman" w:eastAsiaTheme="minorHAnsi" w:hAnsi="Times New Roman"/>
                <w:sz w:val="24"/>
                <w:szCs w:val="24"/>
              </w:rPr>
            </w:pPr>
            <w:r w:rsidRPr="002F2DC4">
              <w:rPr>
                <w:rFonts w:ascii="Symbol" w:eastAsiaTheme="minorHAnsi" w:hAnsi="Symbol" w:cs="Symbol"/>
                <w:sz w:val="24"/>
                <w:szCs w:val="24"/>
              </w:rPr>
              <w:t></w:t>
            </w:r>
            <w:r w:rsidRPr="002F2DC4">
              <w:rPr>
                <w:rFonts w:ascii="Times New Roman" w:eastAsiaTheme="minorHAnsi" w:hAnsi="Times New Roman"/>
                <w:sz w:val="24"/>
                <w:szCs w:val="24"/>
              </w:rPr>
              <w:t>xënësi/ja</w:t>
            </w:r>
          </w:p>
          <w:p w14:paraId="1E4EA1F3" w14:textId="192D99CF" w:rsidR="008815A2" w:rsidRPr="008815A2" w:rsidRDefault="008815A2" w:rsidP="008815A2">
            <w:pPr>
              <w:autoSpaceDE w:val="0"/>
              <w:autoSpaceDN w:val="0"/>
              <w:adjustRightInd w:val="0"/>
              <w:ind w:firstLine="0"/>
              <w:contextualSpacing/>
              <w:rPr>
                <w:rFonts w:ascii="Times New Roman" w:eastAsiaTheme="minorHAnsi" w:hAnsi="Times New Roman"/>
                <w:sz w:val="24"/>
                <w:szCs w:val="24"/>
              </w:rPr>
            </w:pPr>
            <w:r>
              <w:rPr>
                <w:rFonts w:ascii="Times New Roman" w:eastAsiaTheme="minorHAnsi" w:hAnsi="Times New Roman"/>
                <w:sz w:val="24"/>
                <w:szCs w:val="24"/>
              </w:rPr>
              <w:t>N2-</w:t>
            </w:r>
            <w:r w:rsidRPr="008815A2">
              <w:rPr>
                <w:rFonts w:ascii="Times New Roman" w:eastAsiaTheme="minorHAnsi" w:hAnsi="Times New Roman"/>
                <w:sz w:val="24"/>
                <w:szCs w:val="24"/>
              </w:rPr>
              <w:t>shpjegon çfarë ndodh gjatë një reaksioni asnjanësimi;</w:t>
            </w:r>
          </w:p>
          <w:p w14:paraId="49A7B248" w14:textId="3922B924" w:rsidR="008815A2" w:rsidRPr="00D5050B" w:rsidRDefault="00D5050B" w:rsidP="00D5050B">
            <w:pPr>
              <w:autoSpaceDE w:val="0"/>
              <w:autoSpaceDN w:val="0"/>
              <w:adjustRightInd w:val="0"/>
              <w:ind w:firstLine="0"/>
              <w:contextualSpacing/>
              <w:rPr>
                <w:rFonts w:ascii="Times New Roman" w:eastAsiaTheme="minorHAnsi" w:hAnsi="Times New Roman"/>
                <w:sz w:val="24"/>
                <w:szCs w:val="24"/>
              </w:rPr>
            </w:pPr>
            <w:r>
              <w:rPr>
                <w:rFonts w:ascii="Times New Roman" w:eastAsiaTheme="minorHAnsi" w:hAnsi="Times New Roman"/>
                <w:sz w:val="24"/>
                <w:szCs w:val="24"/>
              </w:rPr>
              <w:t>N3-</w:t>
            </w:r>
            <w:r w:rsidR="008815A2" w:rsidRPr="00D5050B">
              <w:rPr>
                <w:rFonts w:ascii="Times New Roman" w:eastAsiaTheme="minorHAnsi" w:hAnsi="Times New Roman"/>
                <w:sz w:val="24"/>
                <w:szCs w:val="24"/>
              </w:rPr>
              <w:t>shkruan barazimin e reaksionit të asnjanësimit në trajtë jonike të plotë dhe të shkurtuar;</w:t>
            </w:r>
          </w:p>
          <w:p w14:paraId="416F472D" w14:textId="3C919688" w:rsidR="008815A2" w:rsidRPr="00D5050B" w:rsidRDefault="00D5050B" w:rsidP="00D5050B">
            <w:pPr>
              <w:autoSpaceDE w:val="0"/>
              <w:autoSpaceDN w:val="0"/>
              <w:adjustRightInd w:val="0"/>
              <w:ind w:firstLine="0"/>
              <w:contextualSpacing/>
              <w:rPr>
                <w:rFonts w:ascii="Times New Roman" w:eastAsia="Batang" w:hAnsi="Times New Roman"/>
                <w:b/>
                <w:sz w:val="24"/>
                <w:szCs w:val="24"/>
              </w:rPr>
            </w:pPr>
            <w:r>
              <w:rPr>
                <w:rFonts w:ascii="Times New Roman" w:eastAsiaTheme="minorHAnsi" w:hAnsi="Times New Roman"/>
                <w:sz w:val="24"/>
                <w:szCs w:val="24"/>
              </w:rPr>
              <w:t>N4-</w:t>
            </w:r>
            <w:r w:rsidR="008815A2" w:rsidRPr="00D5050B">
              <w:rPr>
                <w:rFonts w:ascii="Times New Roman" w:eastAsiaTheme="minorHAnsi" w:hAnsi="Times New Roman"/>
                <w:sz w:val="24"/>
                <w:szCs w:val="24"/>
              </w:rPr>
              <w:t>përkufizon acidet dhe bazat, duke u bazuar në teorinë e transferimit të protoneve.</w:t>
            </w:r>
          </w:p>
        </w:tc>
        <w:tc>
          <w:tcPr>
            <w:tcW w:w="7416" w:type="dxa"/>
            <w:gridSpan w:val="2"/>
            <w:shd w:val="clear" w:color="auto" w:fill="FFFFFF" w:themeFill="background1"/>
          </w:tcPr>
          <w:p w14:paraId="650A6D13" w14:textId="77777777" w:rsidR="008815A2" w:rsidRPr="002F2DC4" w:rsidRDefault="008815A2" w:rsidP="008815A2">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 xml:space="preserve">Fjalët kyçe: </w:t>
            </w:r>
          </w:p>
          <w:p w14:paraId="5C076909" w14:textId="77777777" w:rsidR="008815A2" w:rsidRPr="002F2DC4" w:rsidRDefault="008815A2" w:rsidP="008815A2">
            <w:pPr>
              <w:ind w:firstLine="0"/>
              <w:jc w:val="left"/>
              <w:rPr>
                <w:rFonts w:ascii="Times New Roman" w:hAnsi="Times New Roman"/>
                <w:sz w:val="24"/>
                <w:szCs w:val="24"/>
                <w:vertAlign w:val="subscript"/>
                <w:lang w:eastAsia="sq-AL"/>
              </w:rPr>
            </w:pPr>
            <w:r w:rsidRPr="002F2DC4">
              <w:rPr>
                <w:rFonts w:ascii="Times New Roman" w:hAnsi="Times New Roman"/>
                <w:sz w:val="24"/>
                <w:szCs w:val="24"/>
                <w:lang w:eastAsia="sq-AL"/>
              </w:rPr>
              <w:t>acide; baza; kripëra; reaksion asnjanësimi; barazim  jonik i plotë; i shkurtuar; jone spektatore; dhënës protonesh; marrës protonesh.</w:t>
            </w:r>
          </w:p>
          <w:p w14:paraId="23557722" w14:textId="77777777" w:rsidR="008815A2" w:rsidRPr="002F2DC4" w:rsidRDefault="008815A2" w:rsidP="008815A2">
            <w:pPr>
              <w:ind w:firstLine="0"/>
              <w:jc w:val="left"/>
              <w:rPr>
                <w:rFonts w:ascii="Times New Roman" w:hAnsi="Times New Roman"/>
                <w:sz w:val="24"/>
                <w:szCs w:val="24"/>
                <w:lang w:eastAsia="sq-AL"/>
              </w:rPr>
            </w:pPr>
          </w:p>
        </w:tc>
      </w:tr>
      <w:tr w:rsidR="008815A2" w:rsidRPr="002F2DC4" w14:paraId="18DD02CC" w14:textId="77777777" w:rsidTr="008815A2">
        <w:tc>
          <w:tcPr>
            <w:tcW w:w="6471" w:type="dxa"/>
            <w:gridSpan w:val="2"/>
            <w:shd w:val="clear" w:color="auto" w:fill="FFFFFF" w:themeFill="background1"/>
          </w:tcPr>
          <w:p w14:paraId="34A6A598" w14:textId="77777777" w:rsidR="008815A2" w:rsidRPr="002F2DC4" w:rsidRDefault="008815A2" w:rsidP="008815A2">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 xml:space="preserve">Burimet: </w:t>
            </w:r>
          </w:p>
          <w:p w14:paraId="492A3C5B" w14:textId="745A4A2B" w:rsidR="00D5050B" w:rsidRPr="005C5787" w:rsidRDefault="008815A2" w:rsidP="00D5050B">
            <w:pPr>
              <w:ind w:firstLine="0"/>
              <w:rPr>
                <w:rFonts w:ascii="Times New Roman" w:hAnsi="Times New Roman"/>
                <w:color w:val="000000"/>
                <w:sz w:val="24"/>
                <w:szCs w:val="24"/>
              </w:rPr>
            </w:pPr>
            <w:r w:rsidRPr="002F2DC4">
              <w:rPr>
                <w:rFonts w:ascii="Times New Roman" w:hAnsi="Times New Roman"/>
                <w:sz w:val="24"/>
                <w:szCs w:val="24"/>
              </w:rPr>
              <w:t>teksti i kimisë i klasës së 10-të; libri i mësuesit; tretësirë HCl; NaOH; MgO; gotë kimike; buretë titrimi; dëftues të ngjyrosur (lakmus, fenolftalein).</w:t>
            </w:r>
            <w:r w:rsidR="00D5050B" w:rsidRPr="00B850DD">
              <w:rPr>
                <w:rFonts w:ascii="Times New Roman" w:eastAsia="Calibri" w:hAnsi="Times New Roman" w:cs="Times New Roman"/>
                <w:sz w:val="24"/>
                <w:szCs w:val="24"/>
              </w:rPr>
              <w:t xml:space="preserve"> s</w:t>
            </w:r>
            <w:r w:rsidR="00D5050B" w:rsidRPr="006C3349">
              <w:rPr>
                <w:rFonts w:ascii="New roman" w:eastAsia="Calibri" w:hAnsi="New roman" w:cs="Times New Roman"/>
                <w:b/>
              </w:rPr>
              <w:t>https://phet.colorado.edu/en/simulations/ grenhouse-effect</w:t>
            </w:r>
          </w:p>
          <w:p w14:paraId="782B8817" w14:textId="77777777" w:rsidR="008815A2" w:rsidRPr="002F2DC4" w:rsidRDefault="008815A2" w:rsidP="008815A2">
            <w:pPr>
              <w:ind w:firstLine="0"/>
              <w:jc w:val="left"/>
              <w:rPr>
                <w:rFonts w:ascii="Times New Roman" w:hAnsi="Times New Roman"/>
                <w:sz w:val="24"/>
                <w:szCs w:val="24"/>
              </w:rPr>
            </w:pPr>
          </w:p>
        </w:tc>
        <w:tc>
          <w:tcPr>
            <w:tcW w:w="7416" w:type="dxa"/>
            <w:gridSpan w:val="2"/>
            <w:shd w:val="clear" w:color="auto" w:fill="FFFFFF" w:themeFill="background1"/>
          </w:tcPr>
          <w:p w14:paraId="3910CC52" w14:textId="77777777" w:rsidR="008815A2" w:rsidRPr="002F2DC4" w:rsidRDefault="008815A2" w:rsidP="008815A2">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Lidhja me fushat e tjera ose me temat ndërkurrikulare:</w:t>
            </w:r>
          </w:p>
          <w:p w14:paraId="547B4A44" w14:textId="77777777" w:rsidR="008815A2" w:rsidRPr="002F2DC4" w:rsidRDefault="008815A2" w:rsidP="008815A2">
            <w:pPr>
              <w:spacing w:line="360" w:lineRule="auto"/>
              <w:ind w:firstLine="0"/>
              <w:jc w:val="left"/>
              <w:rPr>
                <w:rFonts w:ascii="Times New Roman" w:hAnsi="Times New Roman"/>
                <w:sz w:val="24"/>
                <w:szCs w:val="24"/>
                <w:lang w:eastAsia="sq-AL"/>
              </w:rPr>
            </w:pPr>
            <w:r w:rsidRPr="002F2DC4">
              <w:rPr>
                <w:rFonts w:ascii="Times New Roman" w:hAnsi="Times New Roman"/>
                <w:sz w:val="24"/>
                <w:szCs w:val="24"/>
                <w:lang w:eastAsia="sq-AL"/>
              </w:rPr>
              <w:t>gjuhët dhe komunikimi; biologjia.</w:t>
            </w:r>
          </w:p>
        </w:tc>
      </w:tr>
      <w:tr w:rsidR="008815A2" w:rsidRPr="002F2DC4" w14:paraId="1852BE8A" w14:textId="77777777" w:rsidTr="008815A2">
        <w:tc>
          <w:tcPr>
            <w:tcW w:w="13887" w:type="dxa"/>
            <w:gridSpan w:val="4"/>
            <w:shd w:val="clear" w:color="auto" w:fill="FFFFFF" w:themeFill="background1"/>
          </w:tcPr>
          <w:p w14:paraId="71C11BC1" w14:textId="77777777" w:rsidR="008815A2" w:rsidRPr="002F2DC4" w:rsidRDefault="008815A2" w:rsidP="008815A2">
            <w:pPr>
              <w:spacing w:line="360" w:lineRule="auto"/>
              <w:ind w:firstLine="0"/>
              <w:jc w:val="center"/>
              <w:rPr>
                <w:rFonts w:ascii="Times New Roman" w:hAnsi="Times New Roman"/>
                <w:b/>
                <w:sz w:val="24"/>
                <w:szCs w:val="24"/>
                <w:lang w:eastAsia="sq-AL"/>
              </w:rPr>
            </w:pPr>
            <w:r w:rsidRPr="002F2DC4">
              <w:rPr>
                <w:rFonts w:ascii="Times New Roman" w:hAnsi="Times New Roman"/>
                <w:b/>
                <w:sz w:val="24"/>
                <w:szCs w:val="24"/>
                <w:lang w:eastAsia="sq-AL"/>
              </w:rPr>
              <w:t>Metodologjia dhe veprimtaritë e nxënësve/eve</w:t>
            </w:r>
          </w:p>
        </w:tc>
      </w:tr>
      <w:tr w:rsidR="008815A2" w:rsidRPr="002F2DC4" w14:paraId="6A8E2961" w14:textId="77777777" w:rsidTr="008815A2">
        <w:trPr>
          <w:trHeight w:val="699"/>
        </w:trPr>
        <w:tc>
          <w:tcPr>
            <w:tcW w:w="13887" w:type="dxa"/>
            <w:gridSpan w:val="4"/>
          </w:tcPr>
          <w:p w14:paraId="39647EB0" w14:textId="77777777" w:rsidR="008815A2" w:rsidRDefault="008815A2" w:rsidP="008815A2">
            <w:pPr>
              <w:spacing w:line="360" w:lineRule="auto"/>
              <w:ind w:left="360" w:firstLine="0"/>
              <w:rPr>
                <w:rFonts w:ascii="Times New Roman" w:hAnsi="Times New Roman"/>
                <w:sz w:val="24"/>
                <w:szCs w:val="24"/>
              </w:rPr>
            </w:pPr>
            <w:r w:rsidRPr="002F2DC4">
              <w:rPr>
                <w:rFonts w:ascii="Times New Roman" w:hAnsi="Times New Roman"/>
                <w:b/>
                <w:sz w:val="24"/>
                <w:szCs w:val="24"/>
              </w:rPr>
              <w:t>Përshkrimi i situatës</w:t>
            </w:r>
          </w:p>
          <w:p w14:paraId="5F5CF582" w14:textId="77777777" w:rsidR="008815A2" w:rsidRPr="002F2DC4" w:rsidRDefault="008815A2" w:rsidP="008815A2">
            <w:pPr>
              <w:spacing w:line="360" w:lineRule="auto"/>
              <w:ind w:firstLine="0"/>
              <w:rPr>
                <w:rFonts w:ascii="Times New Roman" w:hAnsi="Times New Roman"/>
                <w:sz w:val="24"/>
                <w:szCs w:val="24"/>
              </w:rPr>
            </w:pPr>
            <w:r>
              <w:rPr>
                <w:rFonts w:ascii="Times New Roman" w:hAnsi="Times New Roman"/>
                <w:sz w:val="24"/>
                <w:szCs w:val="24"/>
              </w:rPr>
              <w:t>Njo</w:t>
            </w:r>
            <w:r w:rsidRPr="002F2DC4">
              <w:rPr>
                <w:rFonts w:ascii="Times New Roman" w:hAnsi="Times New Roman"/>
                <w:sz w:val="24"/>
                <w:szCs w:val="24"/>
              </w:rPr>
              <w:t xml:space="preserve">h nxënësit/et me situatën e temës. Eksperimente, pyetje – përgjigje. </w:t>
            </w:r>
          </w:p>
          <w:p w14:paraId="5AC082FF" w14:textId="77777777" w:rsidR="00D5050B" w:rsidRDefault="008815A2" w:rsidP="008815A2">
            <w:pPr>
              <w:spacing w:line="360" w:lineRule="auto"/>
              <w:ind w:firstLine="0"/>
              <w:rPr>
                <w:rFonts w:ascii="Times New Roman" w:hAnsi="Times New Roman"/>
                <w:sz w:val="24"/>
                <w:szCs w:val="24"/>
              </w:rPr>
            </w:pPr>
            <w:r w:rsidRPr="002F2DC4">
              <w:rPr>
                <w:rFonts w:ascii="Times New Roman" w:hAnsi="Times New Roman"/>
                <w:sz w:val="24"/>
                <w:szCs w:val="24"/>
              </w:rPr>
              <w:t>Jepet kuptimi i reaksionit të asnjanësimit midis një acidi dhe një baze</w:t>
            </w:r>
          </w:p>
          <w:p w14:paraId="0C4378B0" w14:textId="3848C529" w:rsidR="008815A2" w:rsidRPr="002F2DC4" w:rsidRDefault="008815A2" w:rsidP="008815A2">
            <w:pPr>
              <w:spacing w:line="360" w:lineRule="auto"/>
              <w:ind w:firstLine="0"/>
              <w:rPr>
                <w:rFonts w:ascii="Times New Roman" w:hAnsi="Times New Roman"/>
                <w:sz w:val="24"/>
                <w:szCs w:val="24"/>
              </w:rPr>
            </w:pPr>
            <w:r w:rsidRPr="002F2DC4">
              <w:rPr>
                <w:rFonts w:ascii="Times New Roman" w:hAnsi="Times New Roman"/>
                <w:sz w:val="24"/>
                <w:szCs w:val="24"/>
              </w:rPr>
              <w:t xml:space="preserve"> (HCl + NaOH = NaCl + H</w:t>
            </w:r>
            <w:r w:rsidRPr="002F2DC4">
              <w:rPr>
                <w:rFonts w:ascii="Times New Roman" w:hAnsi="Times New Roman"/>
                <w:sz w:val="24"/>
                <w:szCs w:val="24"/>
                <w:vertAlign w:val="subscript"/>
              </w:rPr>
              <w:t>2</w:t>
            </w:r>
            <w:r w:rsidRPr="002F2DC4">
              <w:rPr>
                <w:rFonts w:ascii="Times New Roman" w:hAnsi="Times New Roman"/>
                <w:sz w:val="24"/>
                <w:szCs w:val="24"/>
              </w:rPr>
              <w:t>O).</w:t>
            </w:r>
          </w:p>
          <w:p w14:paraId="1379A01A" w14:textId="77777777" w:rsidR="008815A2" w:rsidRPr="002F2DC4" w:rsidRDefault="008815A2" w:rsidP="008815A2">
            <w:pPr>
              <w:spacing w:line="360" w:lineRule="auto"/>
              <w:ind w:firstLine="0"/>
              <w:rPr>
                <w:rFonts w:ascii="Times New Roman" w:hAnsi="Times New Roman"/>
                <w:sz w:val="24"/>
                <w:szCs w:val="24"/>
              </w:rPr>
            </w:pPr>
            <w:r w:rsidRPr="002F2DC4">
              <w:rPr>
                <w:rFonts w:ascii="Times New Roman" w:hAnsi="Times New Roman"/>
                <w:sz w:val="24"/>
                <w:szCs w:val="24"/>
              </w:rPr>
              <w:t>Nxënësit/et në çifte provojnë ngjyrën e lamusit në tretësirën e HCl dhe në tretësirën e NaOH.</w:t>
            </w:r>
          </w:p>
          <w:p w14:paraId="3BFFC6B5" w14:textId="77777777" w:rsidR="008815A2" w:rsidRPr="002F2DC4" w:rsidRDefault="008815A2" w:rsidP="008815A2">
            <w:pPr>
              <w:pStyle w:val="ListParagraph"/>
              <w:numPr>
                <w:ilvl w:val="0"/>
                <w:numId w:val="10"/>
              </w:numPr>
              <w:spacing w:line="360" w:lineRule="auto"/>
              <w:contextualSpacing/>
              <w:rPr>
                <w:rFonts w:ascii="Times New Roman" w:hAnsi="Times New Roman"/>
                <w:sz w:val="24"/>
                <w:szCs w:val="24"/>
              </w:rPr>
            </w:pPr>
            <w:r w:rsidRPr="002F2DC4">
              <w:rPr>
                <w:rFonts w:ascii="Times New Roman" w:hAnsi="Times New Roman"/>
                <w:sz w:val="24"/>
                <w:szCs w:val="24"/>
              </w:rPr>
              <w:t>Cilat janë jonet e tretësirës HCl? Po NaOH?</w:t>
            </w:r>
          </w:p>
          <w:p w14:paraId="5E76EF9C" w14:textId="77777777" w:rsidR="008815A2" w:rsidRPr="002F2DC4" w:rsidRDefault="008815A2" w:rsidP="008815A2">
            <w:pPr>
              <w:pStyle w:val="ListParagraph"/>
              <w:numPr>
                <w:ilvl w:val="0"/>
                <w:numId w:val="10"/>
              </w:numPr>
              <w:contextualSpacing/>
              <w:rPr>
                <w:sz w:val="24"/>
                <w:szCs w:val="24"/>
              </w:rPr>
            </w:pPr>
            <w:r w:rsidRPr="002F2DC4">
              <w:rPr>
                <w:rFonts w:ascii="Times New Roman" w:hAnsi="Times New Roman"/>
                <w:sz w:val="24"/>
                <w:szCs w:val="24"/>
              </w:rPr>
              <w:t>A ndryshon ngjyrën lakmusi pas përzierjes së tretësirave HCl</w:t>
            </w:r>
            <w:r w:rsidRPr="002F2DC4">
              <w:rPr>
                <w:sz w:val="24"/>
                <w:szCs w:val="24"/>
              </w:rPr>
              <w:t xml:space="preserve">, </w:t>
            </w:r>
            <w:r w:rsidRPr="002F2DC4">
              <w:rPr>
                <w:rFonts w:ascii="Times New Roman" w:hAnsi="Times New Roman"/>
                <w:sz w:val="24"/>
                <w:szCs w:val="24"/>
              </w:rPr>
              <w:t>NaOH (kryhet eksperimenti i titrimit HCl + NaOH)?</w:t>
            </w:r>
          </w:p>
          <w:p w14:paraId="13D3160E" w14:textId="77777777" w:rsidR="008815A2" w:rsidRPr="002F2DC4" w:rsidRDefault="008815A2" w:rsidP="008815A2">
            <w:pPr>
              <w:spacing w:line="360" w:lineRule="auto"/>
              <w:ind w:firstLine="0"/>
              <w:rPr>
                <w:rFonts w:ascii="Times New Roman" w:hAnsi="Times New Roman"/>
                <w:b/>
                <w:sz w:val="24"/>
                <w:szCs w:val="24"/>
              </w:rPr>
            </w:pPr>
          </w:p>
          <w:p w14:paraId="2401DD85" w14:textId="77777777" w:rsidR="008815A2" w:rsidRPr="002F2DC4" w:rsidRDefault="008815A2" w:rsidP="008815A2">
            <w:pPr>
              <w:ind w:firstLine="0"/>
              <w:rPr>
                <w:sz w:val="24"/>
                <w:szCs w:val="24"/>
              </w:rPr>
            </w:pPr>
            <w:r w:rsidRPr="002F2DC4">
              <w:rPr>
                <w:rFonts w:ascii="Times New Roman" w:hAnsi="Times New Roman"/>
                <w:b/>
                <w:sz w:val="24"/>
                <w:szCs w:val="24"/>
              </w:rPr>
              <w:t>Veprimet në situatë</w:t>
            </w:r>
          </w:p>
          <w:p w14:paraId="769C0743" w14:textId="77777777" w:rsidR="008815A2" w:rsidRPr="002F2DC4" w:rsidRDefault="008815A2" w:rsidP="008815A2">
            <w:pPr>
              <w:rPr>
                <w:rFonts w:ascii="Times New Roman" w:hAnsi="Times New Roman"/>
                <w:b/>
                <w:sz w:val="24"/>
                <w:szCs w:val="24"/>
              </w:rPr>
            </w:pPr>
            <w:r w:rsidRPr="002F2DC4">
              <w:rPr>
                <w:rFonts w:ascii="Times New Roman" w:hAnsi="Times New Roman"/>
                <w:b/>
                <w:i/>
                <w:sz w:val="24"/>
                <w:szCs w:val="24"/>
              </w:rPr>
              <w:t xml:space="preserve">Kryhet aktiviteti praktik me nxënësit. </w:t>
            </w:r>
            <w:r w:rsidRPr="002F2DC4">
              <w:rPr>
                <w:rFonts w:ascii="Times New Roman" w:hAnsi="Times New Roman"/>
                <w:b/>
                <w:sz w:val="24"/>
                <w:szCs w:val="24"/>
              </w:rPr>
              <w:t>Eksperiment</w:t>
            </w:r>
            <w:r w:rsidRPr="002F2DC4">
              <w:rPr>
                <w:rFonts w:ascii="Times New Roman" w:hAnsi="Times New Roman"/>
                <w:sz w:val="24"/>
                <w:szCs w:val="24"/>
              </w:rPr>
              <w:t xml:space="preserve">, </w:t>
            </w:r>
            <w:r w:rsidRPr="002F2DC4">
              <w:rPr>
                <w:rFonts w:ascii="Times New Roman" w:hAnsi="Times New Roman"/>
                <w:b/>
                <w:sz w:val="24"/>
                <w:szCs w:val="24"/>
              </w:rPr>
              <w:t>shpjegim, mendim logjik.</w:t>
            </w:r>
          </w:p>
          <w:p w14:paraId="5ACF8E46" w14:textId="77777777" w:rsidR="008815A2" w:rsidRPr="002F2DC4" w:rsidRDefault="008815A2" w:rsidP="008815A2">
            <w:pPr>
              <w:ind w:firstLine="0"/>
              <w:rPr>
                <w:rFonts w:ascii="Times New Roman" w:hAnsi="Times New Roman"/>
                <w:sz w:val="24"/>
                <w:szCs w:val="24"/>
              </w:rPr>
            </w:pPr>
            <w:r>
              <w:rPr>
                <w:rFonts w:ascii="Times New Roman" w:hAnsi="Times New Roman"/>
                <w:sz w:val="24"/>
                <w:szCs w:val="24"/>
              </w:rPr>
              <w:t xml:space="preserve"> N</w:t>
            </w:r>
            <w:r w:rsidRPr="002F2DC4">
              <w:rPr>
                <w:rFonts w:ascii="Times New Roman" w:hAnsi="Times New Roman"/>
                <w:sz w:val="24"/>
                <w:szCs w:val="24"/>
              </w:rPr>
              <w:t>ëpë</w:t>
            </w:r>
            <w:r>
              <w:rPr>
                <w:rFonts w:ascii="Times New Roman" w:hAnsi="Times New Roman"/>
                <w:sz w:val="24"/>
                <w:szCs w:val="24"/>
              </w:rPr>
              <w:t>rmjet eksperimentit u shpjegoj</w:t>
            </w:r>
            <w:r w:rsidRPr="002F2DC4">
              <w:rPr>
                <w:rFonts w:ascii="Times New Roman" w:hAnsi="Times New Roman"/>
                <w:sz w:val="24"/>
                <w:szCs w:val="24"/>
              </w:rPr>
              <w:t xml:space="preserve"> nxënësve/eve reaksionin e asnjanësimit midis një acidi dhe një baze të patretshme </w:t>
            </w:r>
          </w:p>
          <w:p w14:paraId="6791F3DC" w14:textId="77777777" w:rsidR="008815A2" w:rsidRPr="002F2DC4" w:rsidRDefault="008815A2" w:rsidP="008815A2">
            <w:pPr>
              <w:rPr>
                <w:rFonts w:ascii="Times New Roman" w:hAnsi="Times New Roman"/>
                <w:sz w:val="24"/>
                <w:szCs w:val="24"/>
              </w:rPr>
            </w:pPr>
            <w:r w:rsidRPr="002F2DC4">
              <w:rPr>
                <w:rFonts w:ascii="Times New Roman" w:hAnsi="Times New Roman"/>
                <w:sz w:val="24"/>
                <w:szCs w:val="24"/>
              </w:rPr>
              <w:t>(HCl + MgO = MgCl</w:t>
            </w:r>
            <w:r w:rsidRPr="002F2DC4">
              <w:rPr>
                <w:rFonts w:ascii="Times New Roman" w:hAnsi="Times New Roman"/>
                <w:sz w:val="24"/>
                <w:szCs w:val="24"/>
                <w:vertAlign w:val="subscript"/>
              </w:rPr>
              <w:t>2</w:t>
            </w:r>
            <w:r w:rsidRPr="002F2DC4">
              <w:rPr>
                <w:rFonts w:ascii="Times New Roman" w:hAnsi="Times New Roman"/>
                <w:sz w:val="24"/>
                <w:szCs w:val="24"/>
              </w:rPr>
              <w:t xml:space="preserve"> + H</w:t>
            </w:r>
            <w:r w:rsidRPr="002F2DC4">
              <w:rPr>
                <w:rFonts w:ascii="Times New Roman" w:hAnsi="Times New Roman"/>
                <w:sz w:val="24"/>
                <w:szCs w:val="24"/>
                <w:vertAlign w:val="subscript"/>
              </w:rPr>
              <w:t>2</w:t>
            </w:r>
            <w:r w:rsidRPr="002F2DC4">
              <w:rPr>
                <w:rFonts w:ascii="Times New Roman" w:hAnsi="Times New Roman"/>
                <w:sz w:val="24"/>
                <w:szCs w:val="24"/>
              </w:rPr>
              <w:t>O).</w:t>
            </w:r>
          </w:p>
          <w:p w14:paraId="6545365B" w14:textId="77777777" w:rsidR="008815A2" w:rsidRPr="002F2DC4" w:rsidRDefault="008815A2" w:rsidP="008815A2">
            <w:pPr>
              <w:rPr>
                <w:rFonts w:ascii="Times New Roman" w:hAnsi="Times New Roman"/>
                <w:sz w:val="24"/>
                <w:szCs w:val="24"/>
              </w:rPr>
            </w:pPr>
            <w:r w:rsidRPr="002F2DC4">
              <w:rPr>
                <w:rFonts w:ascii="Times New Roman" w:hAnsi="Times New Roman"/>
                <w:sz w:val="24"/>
                <w:szCs w:val="24"/>
              </w:rPr>
              <w:t>Nxënësit/et orientohen të shkruajnë reaksionet e asnjanësimit sipas hapave, në trajtë jonike të plotë dhe të shkurtuar. Jepet kuptimi i joneve spektatore.</w:t>
            </w:r>
          </w:p>
          <w:p w14:paraId="2B432F6E" w14:textId="77777777" w:rsidR="008815A2" w:rsidRPr="002F2DC4" w:rsidRDefault="008815A2" w:rsidP="008815A2">
            <w:pPr>
              <w:ind w:firstLine="0"/>
              <w:rPr>
                <w:rFonts w:ascii="Times New Roman" w:hAnsi="Times New Roman"/>
                <w:sz w:val="24"/>
                <w:szCs w:val="24"/>
              </w:rPr>
            </w:pPr>
            <w:r>
              <w:rPr>
                <w:rFonts w:ascii="Times New Roman" w:hAnsi="Times New Roman"/>
                <w:sz w:val="24"/>
                <w:szCs w:val="24"/>
              </w:rPr>
              <w:t>N</w:t>
            </w:r>
            <w:r w:rsidRPr="002F2DC4">
              <w:rPr>
                <w:rFonts w:ascii="Times New Roman" w:hAnsi="Times New Roman"/>
                <w:sz w:val="24"/>
                <w:szCs w:val="24"/>
              </w:rPr>
              <w:t xml:space="preserve">ëpërmjet diagrameve të </w:t>
            </w:r>
            <w:r w:rsidRPr="002F2DC4">
              <w:rPr>
                <w:rFonts w:ascii="Times New Roman" w:hAnsi="Times New Roman"/>
                <w:i/>
                <w:sz w:val="24"/>
                <w:szCs w:val="24"/>
              </w:rPr>
              <w:t>librit të nxënësit</w:t>
            </w:r>
            <w:r w:rsidRPr="002F2DC4">
              <w:rPr>
                <w:rFonts w:ascii="Times New Roman" w:hAnsi="Times New Roman"/>
                <w:sz w:val="24"/>
                <w:szCs w:val="24"/>
              </w:rPr>
              <w:t>, shpjegon se acidet janë dhënëse protoni, ndërsa bazat janë marrëse protoni.</w:t>
            </w:r>
          </w:p>
          <w:p w14:paraId="4B7F57CA" w14:textId="77777777" w:rsidR="008815A2" w:rsidRPr="002F2DC4" w:rsidRDefault="008815A2" w:rsidP="008815A2">
            <w:pPr>
              <w:rPr>
                <w:rFonts w:ascii="Times New Roman" w:hAnsi="Times New Roman"/>
                <w:sz w:val="24"/>
                <w:szCs w:val="24"/>
              </w:rPr>
            </w:pPr>
            <w:r w:rsidRPr="002F2DC4">
              <w:rPr>
                <w:rFonts w:ascii="Times New Roman" w:hAnsi="Times New Roman"/>
                <w:sz w:val="24"/>
                <w:szCs w:val="24"/>
              </w:rPr>
              <w:lastRenderedPageBreak/>
              <w:t>Shkruhen reaksionet e transferimit të protoneve.</w:t>
            </w:r>
          </w:p>
          <w:p w14:paraId="16C049A7" w14:textId="251467B3" w:rsidR="008815A2" w:rsidRDefault="008815A2" w:rsidP="008815A2">
            <w:pPr>
              <w:spacing w:line="360" w:lineRule="auto"/>
              <w:ind w:firstLine="0"/>
              <w:jc w:val="left"/>
              <w:rPr>
                <w:rFonts w:ascii="Times New Roman" w:hAnsi="Times New Roman"/>
                <w:sz w:val="24"/>
                <w:szCs w:val="24"/>
              </w:rPr>
            </w:pPr>
            <w:r w:rsidRPr="002F2DC4">
              <w:rPr>
                <w:rFonts w:ascii="Times New Roman" w:hAnsi="Times New Roman"/>
                <w:b/>
                <w:sz w:val="24"/>
                <w:szCs w:val="24"/>
                <w:lang w:eastAsia="sq-AL"/>
              </w:rPr>
              <w:t>Vlerësimi</w:t>
            </w:r>
            <w:r w:rsidRPr="002F2DC4">
              <w:rPr>
                <w:rFonts w:ascii="Times New Roman" w:hAnsi="Times New Roman"/>
                <w:sz w:val="24"/>
                <w:szCs w:val="24"/>
              </w:rPr>
              <w:t xml:space="preserve">Nxënësit/et vlerësohen për: </w:t>
            </w:r>
          </w:p>
          <w:p w14:paraId="07BE1837" w14:textId="77777777" w:rsidR="00D5050B" w:rsidRPr="008815A2" w:rsidRDefault="00D5050B" w:rsidP="00D5050B">
            <w:pPr>
              <w:autoSpaceDE w:val="0"/>
              <w:autoSpaceDN w:val="0"/>
              <w:adjustRightInd w:val="0"/>
              <w:ind w:firstLine="0"/>
              <w:contextualSpacing/>
              <w:rPr>
                <w:rFonts w:ascii="Times New Roman" w:eastAsiaTheme="minorHAnsi" w:hAnsi="Times New Roman"/>
                <w:sz w:val="24"/>
                <w:szCs w:val="24"/>
              </w:rPr>
            </w:pPr>
            <w:r>
              <w:rPr>
                <w:rFonts w:ascii="Times New Roman" w:eastAsiaTheme="minorHAnsi" w:hAnsi="Times New Roman"/>
                <w:sz w:val="24"/>
                <w:szCs w:val="24"/>
              </w:rPr>
              <w:t>N2-</w:t>
            </w:r>
            <w:r w:rsidRPr="008815A2">
              <w:rPr>
                <w:rFonts w:ascii="Times New Roman" w:eastAsiaTheme="minorHAnsi" w:hAnsi="Times New Roman"/>
                <w:sz w:val="24"/>
                <w:szCs w:val="24"/>
              </w:rPr>
              <w:t>shpjegon çfarë ndodh gjatë një reaksioni asnjanësimi;</w:t>
            </w:r>
          </w:p>
          <w:p w14:paraId="22B3A76F" w14:textId="77777777" w:rsidR="00D5050B" w:rsidRPr="00D5050B" w:rsidRDefault="00D5050B" w:rsidP="00D5050B">
            <w:pPr>
              <w:autoSpaceDE w:val="0"/>
              <w:autoSpaceDN w:val="0"/>
              <w:adjustRightInd w:val="0"/>
              <w:ind w:firstLine="0"/>
              <w:contextualSpacing/>
              <w:rPr>
                <w:rFonts w:ascii="Times New Roman" w:eastAsiaTheme="minorHAnsi" w:hAnsi="Times New Roman"/>
                <w:sz w:val="24"/>
                <w:szCs w:val="24"/>
              </w:rPr>
            </w:pPr>
            <w:r>
              <w:rPr>
                <w:rFonts w:ascii="Times New Roman" w:eastAsiaTheme="minorHAnsi" w:hAnsi="Times New Roman"/>
                <w:sz w:val="24"/>
                <w:szCs w:val="24"/>
              </w:rPr>
              <w:t>N3-</w:t>
            </w:r>
            <w:r w:rsidRPr="00D5050B">
              <w:rPr>
                <w:rFonts w:ascii="Times New Roman" w:eastAsiaTheme="minorHAnsi" w:hAnsi="Times New Roman"/>
                <w:sz w:val="24"/>
                <w:szCs w:val="24"/>
              </w:rPr>
              <w:t>shkruan barazimin e reaksionit të asnjanësimit në trajtë jonike të plotë dhe të shkurtuar;</w:t>
            </w:r>
          </w:p>
          <w:p w14:paraId="1ADB0B22" w14:textId="612B22AA" w:rsidR="00D5050B" w:rsidRPr="00D5050B" w:rsidRDefault="00D5050B" w:rsidP="00D5050B">
            <w:pPr>
              <w:spacing w:line="360" w:lineRule="auto"/>
              <w:ind w:firstLine="0"/>
              <w:jc w:val="left"/>
              <w:rPr>
                <w:rFonts w:ascii="Times New Roman" w:hAnsi="Times New Roman"/>
                <w:b/>
                <w:sz w:val="24"/>
                <w:szCs w:val="24"/>
                <w:lang w:eastAsia="sq-AL"/>
              </w:rPr>
            </w:pPr>
            <w:r>
              <w:rPr>
                <w:rFonts w:ascii="Times New Roman" w:eastAsiaTheme="minorHAnsi" w:hAnsi="Times New Roman"/>
                <w:sz w:val="24"/>
                <w:szCs w:val="24"/>
              </w:rPr>
              <w:t>N4-</w:t>
            </w:r>
            <w:r w:rsidRPr="00D5050B">
              <w:rPr>
                <w:rFonts w:ascii="Times New Roman" w:eastAsiaTheme="minorHAnsi" w:hAnsi="Times New Roman"/>
                <w:sz w:val="24"/>
                <w:szCs w:val="24"/>
              </w:rPr>
              <w:t>përkufizon acidet dhe bazat, duke u bazuar në teorinë e transferimit të protoneve</w:t>
            </w:r>
          </w:p>
          <w:p w14:paraId="421E119C" w14:textId="77777777" w:rsidR="008815A2" w:rsidRPr="002F2DC4" w:rsidRDefault="008815A2" w:rsidP="008815A2">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Detyrat dhe puna e pavarur</w:t>
            </w:r>
          </w:p>
          <w:p w14:paraId="1696626B" w14:textId="77777777" w:rsidR="008815A2" w:rsidRPr="008815A2" w:rsidRDefault="008815A2" w:rsidP="008815A2">
            <w:pPr>
              <w:spacing w:line="360" w:lineRule="auto"/>
              <w:contextualSpacing/>
              <w:jc w:val="left"/>
              <w:rPr>
                <w:rFonts w:ascii="Times New Roman" w:hAnsi="Times New Roman"/>
                <w:sz w:val="24"/>
                <w:szCs w:val="24"/>
                <w:lang w:eastAsia="sq-AL"/>
              </w:rPr>
            </w:pPr>
            <w:r w:rsidRPr="008815A2">
              <w:rPr>
                <w:rFonts w:ascii="Times New Roman" w:hAnsi="Times New Roman"/>
                <w:sz w:val="24"/>
                <w:szCs w:val="24"/>
                <w:lang w:eastAsia="sq-AL"/>
              </w:rPr>
              <w:t>Shkruani në trajtë jonike të plotë dhe të shkurtuar reaksionin e bashkëveprimit të:</w:t>
            </w:r>
          </w:p>
          <w:p w14:paraId="224A670F" w14:textId="77777777" w:rsidR="008815A2" w:rsidRPr="002F2DC4" w:rsidRDefault="008815A2" w:rsidP="009F125C">
            <w:pPr>
              <w:pStyle w:val="ListParagraph"/>
              <w:numPr>
                <w:ilvl w:val="0"/>
                <w:numId w:val="68"/>
              </w:numPr>
              <w:spacing w:line="360" w:lineRule="auto"/>
              <w:contextualSpacing/>
              <w:jc w:val="left"/>
              <w:rPr>
                <w:rFonts w:ascii="Times New Roman" w:hAnsi="Times New Roman"/>
                <w:sz w:val="24"/>
                <w:szCs w:val="24"/>
                <w:lang w:eastAsia="sq-AL"/>
              </w:rPr>
            </w:pPr>
            <w:r w:rsidRPr="002F2DC4">
              <w:rPr>
                <w:rFonts w:ascii="Times New Roman" w:hAnsi="Times New Roman"/>
                <w:sz w:val="24"/>
                <w:szCs w:val="24"/>
                <w:lang w:eastAsia="sq-AL"/>
              </w:rPr>
              <w:t xml:space="preserve"> acidit sulfurik me hidroksid kalciumi;</w:t>
            </w:r>
          </w:p>
          <w:p w14:paraId="1B60692B" w14:textId="77777777" w:rsidR="008815A2" w:rsidRPr="002F2DC4" w:rsidRDefault="008815A2" w:rsidP="009F125C">
            <w:pPr>
              <w:pStyle w:val="ListParagraph"/>
              <w:numPr>
                <w:ilvl w:val="0"/>
                <w:numId w:val="68"/>
              </w:numPr>
              <w:spacing w:line="360" w:lineRule="auto"/>
              <w:contextualSpacing/>
              <w:jc w:val="left"/>
              <w:rPr>
                <w:rFonts w:ascii="Times New Roman" w:hAnsi="Times New Roman"/>
                <w:sz w:val="24"/>
                <w:szCs w:val="24"/>
                <w:lang w:eastAsia="sq-AL"/>
              </w:rPr>
            </w:pPr>
            <w:r w:rsidRPr="002F2DC4">
              <w:rPr>
                <w:rFonts w:ascii="Times New Roman" w:hAnsi="Times New Roman"/>
                <w:sz w:val="24"/>
                <w:szCs w:val="24"/>
                <w:lang w:eastAsia="sq-AL"/>
              </w:rPr>
              <w:t>acidit nitrik me hidroksid natriumi;</w:t>
            </w:r>
          </w:p>
          <w:p w14:paraId="5CAF4B5F" w14:textId="77777777" w:rsidR="008815A2" w:rsidRPr="002F2DC4" w:rsidRDefault="008815A2" w:rsidP="009F125C">
            <w:pPr>
              <w:pStyle w:val="ListParagraph"/>
              <w:numPr>
                <w:ilvl w:val="0"/>
                <w:numId w:val="68"/>
              </w:numPr>
              <w:spacing w:line="360" w:lineRule="auto"/>
              <w:contextualSpacing/>
              <w:jc w:val="left"/>
              <w:rPr>
                <w:rFonts w:ascii="Times New Roman" w:hAnsi="Times New Roman"/>
                <w:sz w:val="24"/>
                <w:szCs w:val="24"/>
                <w:lang w:eastAsia="sq-AL"/>
              </w:rPr>
            </w:pPr>
            <w:r w:rsidRPr="002F2DC4">
              <w:rPr>
                <w:rFonts w:ascii="Times New Roman" w:hAnsi="Times New Roman"/>
                <w:sz w:val="24"/>
                <w:szCs w:val="24"/>
                <w:lang w:eastAsia="sq-AL"/>
              </w:rPr>
              <w:t>acidit klorhidrik me oksid zinku.</w:t>
            </w:r>
          </w:p>
          <w:p w14:paraId="0E29898A" w14:textId="77777777" w:rsidR="008815A2" w:rsidRPr="002F2DC4" w:rsidRDefault="008815A2" w:rsidP="008815A2">
            <w:pPr>
              <w:rPr>
                <w:rFonts w:ascii="Times New Roman" w:hAnsi="Times New Roman"/>
                <w:sz w:val="24"/>
                <w:szCs w:val="24"/>
              </w:rPr>
            </w:pPr>
          </w:p>
        </w:tc>
      </w:tr>
    </w:tbl>
    <w:p w14:paraId="6AD65B8E" w14:textId="77777777" w:rsidR="008815A2" w:rsidRDefault="008815A2" w:rsidP="008815A2"/>
    <w:p w14:paraId="3C835750" w14:textId="77777777" w:rsidR="008815A2" w:rsidRDefault="008815A2" w:rsidP="008815A2"/>
    <w:p w14:paraId="15B9744D" w14:textId="77777777" w:rsidR="008815A2" w:rsidRDefault="008815A2" w:rsidP="008815A2"/>
    <w:p w14:paraId="06AF7875" w14:textId="77777777" w:rsidR="008815A2" w:rsidRDefault="008815A2" w:rsidP="008815A2"/>
    <w:p w14:paraId="14ACC2C0" w14:textId="77777777" w:rsidR="008815A2" w:rsidRDefault="008815A2" w:rsidP="008815A2"/>
    <w:p w14:paraId="42B7F39A" w14:textId="77777777" w:rsidR="008815A2" w:rsidRDefault="008815A2" w:rsidP="008815A2"/>
    <w:p w14:paraId="26092919" w14:textId="77777777" w:rsidR="008815A2" w:rsidRDefault="008815A2" w:rsidP="008815A2"/>
    <w:p w14:paraId="487A68DE" w14:textId="77777777" w:rsidR="008815A2" w:rsidRDefault="008815A2" w:rsidP="008815A2"/>
    <w:p w14:paraId="1B15DCC0" w14:textId="77777777" w:rsidR="008815A2" w:rsidRDefault="008815A2" w:rsidP="008815A2"/>
    <w:p w14:paraId="30C26BE5" w14:textId="77777777" w:rsidR="008815A2" w:rsidRDefault="008815A2" w:rsidP="008815A2"/>
    <w:p w14:paraId="2F14D732" w14:textId="0CD09FAE" w:rsidR="008815A2" w:rsidRDefault="008815A2" w:rsidP="00BA5C62">
      <w:pPr>
        <w:ind w:firstLine="0"/>
        <w:jc w:val="left"/>
        <w:rPr>
          <w:rFonts w:ascii="New roman" w:hAnsi="New roman"/>
          <w:sz w:val="24"/>
          <w:szCs w:val="24"/>
        </w:rPr>
      </w:pPr>
    </w:p>
    <w:p w14:paraId="3A8A8B69" w14:textId="701313A2" w:rsidR="00D5050B" w:rsidRDefault="00D5050B" w:rsidP="00BA5C62">
      <w:pPr>
        <w:ind w:firstLine="0"/>
        <w:jc w:val="left"/>
        <w:rPr>
          <w:rFonts w:ascii="New roman" w:hAnsi="New roman"/>
          <w:sz w:val="24"/>
          <w:szCs w:val="24"/>
        </w:rPr>
      </w:pPr>
    </w:p>
    <w:p w14:paraId="26E51B8C" w14:textId="3E5EA0B4" w:rsidR="00D5050B" w:rsidRDefault="00D5050B" w:rsidP="00BA5C62">
      <w:pPr>
        <w:ind w:firstLine="0"/>
        <w:jc w:val="left"/>
        <w:rPr>
          <w:rFonts w:ascii="New roman" w:hAnsi="New roman"/>
          <w:sz w:val="24"/>
          <w:szCs w:val="24"/>
        </w:rPr>
      </w:pPr>
    </w:p>
    <w:p w14:paraId="4F47E0DF" w14:textId="138AAFCB" w:rsidR="00D5050B" w:rsidRDefault="00D5050B" w:rsidP="00BA5C62">
      <w:pPr>
        <w:ind w:firstLine="0"/>
        <w:jc w:val="left"/>
        <w:rPr>
          <w:rFonts w:ascii="New roman" w:hAnsi="New roman"/>
          <w:sz w:val="24"/>
          <w:szCs w:val="24"/>
        </w:rPr>
      </w:pPr>
    </w:p>
    <w:p w14:paraId="4A86BDFC" w14:textId="2E335213" w:rsidR="00D5050B" w:rsidRDefault="00D5050B" w:rsidP="00BA5C62">
      <w:pPr>
        <w:ind w:firstLine="0"/>
        <w:jc w:val="left"/>
        <w:rPr>
          <w:rFonts w:ascii="New roman" w:hAnsi="New roman"/>
          <w:sz w:val="24"/>
          <w:szCs w:val="24"/>
        </w:rPr>
      </w:pPr>
    </w:p>
    <w:p w14:paraId="01E08177" w14:textId="1CD36E8D" w:rsidR="00D5050B" w:rsidRDefault="00D5050B" w:rsidP="00BA5C62">
      <w:pPr>
        <w:ind w:firstLine="0"/>
        <w:jc w:val="left"/>
        <w:rPr>
          <w:rFonts w:ascii="New roman" w:hAnsi="New roman"/>
          <w:sz w:val="24"/>
          <w:szCs w:val="24"/>
        </w:rPr>
      </w:pPr>
    </w:p>
    <w:p w14:paraId="2033A9FC" w14:textId="790CF1AC" w:rsidR="00D5050B" w:rsidRDefault="00D5050B" w:rsidP="00BA5C62">
      <w:pPr>
        <w:ind w:firstLine="0"/>
        <w:jc w:val="left"/>
        <w:rPr>
          <w:rFonts w:ascii="New roman" w:hAnsi="New roman"/>
          <w:sz w:val="24"/>
          <w:szCs w:val="24"/>
        </w:rPr>
      </w:pPr>
    </w:p>
    <w:p w14:paraId="00A05E7B" w14:textId="6F9C8015" w:rsidR="00D5050B" w:rsidRDefault="00D5050B" w:rsidP="00BA5C62">
      <w:pPr>
        <w:ind w:firstLine="0"/>
        <w:jc w:val="left"/>
        <w:rPr>
          <w:rFonts w:ascii="New roman" w:hAnsi="New roman"/>
          <w:sz w:val="24"/>
          <w:szCs w:val="24"/>
        </w:rPr>
      </w:pPr>
    </w:p>
    <w:p w14:paraId="61EA8BD4" w14:textId="7E033AEC" w:rsidR="00FA3C2D" w:rsidRDefault="00FA3C2D" w:rsidP="00BA5C62">
      <w:pPr>
        <w:ind w:firstLine="0"/>
        <w:jc w:val="left"/>
        <w:rPr>
          <w:rFonts w:ascii="New roman" w:hAnsi="New roman"/>
          <w:sz w:val="24"/>
          <w:szCs w:val="24"/>
        </w:rPr>
      </w:pPr>
    </w:p>
    <w:p w14:paraId="5CF87A0D" w14:textId="436F2A8D" w:rsidR="00FA3C2D" w:rsidRDefault="00FA3C2D" w:rsidP="00BA5C62">
      <w:pPr>
        <w:ind w:firstLine="0"/>
        <w:jc w:val="left"/>
        <w:rPr>
          <w:rFonts w:ascii="New roman" w:hAnsi="New roman"/>
          <w:sz w:val="24"/>
          <w:szCs w:val="24"/>
        </w:rPr>
      </w:pPr>
    </w:p>
    <w:p w14:paraId="1AC0374B" w14:textId="5B160A71" w:rsidR="00FA3C2D" w:rsidRDefault="00FA3C2D" w:rsidP="00BA5C62">
      <w:pPr>
        <w:ind w:firstLine="0"/>
        <w:jc w:val="left"/>
        <w:rPr>
          <w:rFonts w:ascii="New roman" w:hAnsi="New roman"/>
          <w:sz w:val="24"/>
          <w:szCs w:val="24"/>
        </w:rPr>
      </w:pPr>
    </w:p>
    <w:p w14:paraId="779B74DA" w14:textId="21DECD4D" w:rsidR="00FA3C2D" w:rsidRDefault="00FA3C2D" w:rsidP="00BA5C62">
      <w:pPr>
        <w:ind w:firstLine="0"/>
        <w:jc w:val="left"/>
        <w:rPr>
          <w:rFonts w:ascii="New roman" w:hAnsi="New roman"/>
          <w:sz w:val="24"/>
          <w:szCs w:val="24"/>
        </w:rPr>
      </w:pPr>
    </w:p>
    <w:p w14:paraId="7B76D16B" w14:textId="184CFCE5" w:rsidR="00FA3C2D" w:rsidRDefault="00FA3C2D" w:rsidP="00BA5C62">
      <w:pPr>
        <w:ind w:firstLine="0"/>
        <w:jc w:val="left"/>
        <w:rPr>
          <w:rFonts w:ascii="New roman" w:hAnsi="New roman"/>
          <w:sz w:val="24"/>
          <w:szCs w:val="24"/>
        </w:rPr>
      </w:pPr>
    </w:p>
    <w:p w14:paraId="5C8E9CF4" w14:textId="66282C95" w:rsidR="00FA3C2D" w:rsidRDefault="00FA3C2D" w:rsidP="00BA5C62">
      <w:pPr>
        <w:ind w:firstLine="0"/>
        <w:jc w:val="left"/>
        <w:rPr>
          <w:rFonts w:ascii="New roman" w:hAnsi="New roman"/>
          <w:sz w:val="24"/>
          <w:szCs w:val="24"/>
        </w:rPr>
      </w:pPr>
    </w:p>
    <w:p w14:paraId="2E433835" w14:textId="63D00831" w:rsidR="00FA3C2D" w:rsidRDefault="00FA3C2D" w:rsidP="00BA5C62">
      <w:pPr>
        <w:ind w:firstLine="0"/>
        <w:jc w:val="left"/>
        <w:rPr>
          <w:rFonts w:ascii="New roman" w:hAnsi="New roman"/>
          <w:sz w:val="24"/>
          <w:szCs w:val="24"/>
        </w:rPr>
      </w:pPr>
    </w:p>
    <w:p w14:paraId="3ED72FD2" w14:textId="605253F8" w:rsidR="00FA3C2D" w:rsidRDefault="00FA3C2D" w:rsidP="00BA5C62">
      <w:pPr>
        <w:ind w:firstLine="0"/>
        <w:jc w:val="left"/>
        <w:rPr>
          <w:rFonts w:ascii="New roman" w:hAnsi="New roman"/>
          <w:sz w:val="24"/>
          <w:szCs w:val="24"/>
        </w:rPr>
      </w:pPr>
    </w:p>
    <w:p w14:paraId="516C3246" w14:textId="3ED197D3" w:rsidR="00FA3C2D" w:rsidRDefault="00FA3C2D" w:rsidP="00BA5C62">
      <w:pPr>
        <w:ind w:firstLine="0"/>
        <w:jc w:val="left"/>
        <w:rPr>
          <w:rFonts w:ascii="New roman" w:hAnsi="New roman"/>
          <w:sz w:val="24"/>
          <w:szCs w:val="24"/>
        </w:rPr>
      </w:pPr>
    </w:p>
    <w:p w14:paraId="09BA3ED1" w14:textId="49087E24" w:rsidR="00FA3C2D" w:rsidRDefault="00FA3C2D" w:rsidP="00BA5C62">
      <w:pPr>
        <w:ind w:firstLine="0"/>
        <w:jc w:val="left"/>
        <w:rPr>
          <w:rFonts w:ascii="New roman" w:hAnsi="New roman"/>
          <w:sz w:val="24"/>
          <w:szCs w:val="24"/>
        </w:rPr>
      </w:pPr>
    </w:p>
    <w:p w14:paraId="65DBF6FA" w14:textId="429ED519" w:rsidR="00FA3C2D" w:rsidRDefault="00FA3C2D" w:rsidP="00BA5C62">
      <w:pPr>
        <w:ind w:firstLine="0"/>
        <w:jc w:val="left"/>
        <w:rPr>
          <w:rFonts w:ascii="New roman" w:hAnsi="New roman"/>
          <w:sz w:val="24"/>
          <w:szCs w:val="24"/>
        </w:rPr>
      </w:pPr>
    </w:p>
    <w:p w14:paraId="6261F8B8" w14:textId="638FA679" w:rsidR="00FA3C2D" w:rsidRDefault="00FA3C2D" w:rsidP="00BA5C62">
      <w:pPr>
        <w:ind w:firstLine="0"/>
        <w:jc w:val="left"/>
        <w:rPr>
          <w:rFonts w:ascii="New roman" w:hAnsi="New roman"/>
          <w:sz w:val="24"/>
          <w:szCs w:val="24"/>
        </w:rPr>
      </w:pPr>
    </w:p>
    <w:p w14:paraId="18F264EC" w14:textId="77777777" w:rsidR="00FA3C2D" w:rsidRDefault="00FA3C2D" w:rsidP="00BA5C62">
      <w:pPr>
        <w:ind w:firstLine="0"/>
        <w:jc w:val="left"/>
        <w:rPr>
          <w:rFonts w:ascii="New roman" w:hAnsi="New roman"/>
          <w:sz w:val="24"/>
          <w:szCs w:val="24"/>
        </w:rPr>
      </w:pPr>
    </w:p>
    <w:p w14:paraId="196DA231" w14:textId="1DF3F0A1" w:rsidR="00D5050B" w:rsidRDefault="00D5050B" w:rsidP="00BA5C62">
      <w:pPr>
        <w:ind w:firstLine="0"/>
        <w:jc w:val="left"/>
        <w:rPr>
          <w:rFonts w:ascii="New roman" w:hAnsi="New roman"/>
          <w:sz w:val="24"/>
          <w:szCs w:val="24"/>
        </w:rPr>
      </w:pPr>
    </w:p>
    <w:p w14:paraId="326322E0" w14:textId="203DA70F" w:rsidR="00D5050B" w:rsidRDefault="00D5050B" w:rsidP="00BA5C62">
      <w:pPr>
        <w:ind w:firstLine="0"/>
        <w:jc w:val="left"/>
        <w:rPr>
          <w:rFonts w:ascii="New roman" w:hAnsi="New roman"/>
          <w:sz w:val="24"/>
          <w:szCs w:val="24"/>
        </w:rPr>
      </w:pPr>
    </w:p>
    <w:p w14:paraId="2AF34AC0" w14:textId="77777777" w:rsidR="00D5050B" w:rsidRPr="00BA5C62" w:rsidRDefault="00D5050B" w:rsidP="00D5050B">
      <w:pPr>
        <w:tabs>
          <w:tab w:val="left" w:pos="1395"/>
        </w:tabs>
        <w:spacing w:line="360" w:lineRule="auto"/>
        <w:ind w:firstLine="0"/>
        <w:rPr>
          <w:rFonts w:ascii="New roman" w:hAnsi="New roman"/>
          <w:b/>
          <w:sz w:val="24"/>
          <w:szCs w:val="24"/>
        </w:rPr>
      </w:pPr>
      <w:r w:rsidRPr="00A9692D">
        <w:rPr>
          <w:rFonts w:ascii="Times New Roman" w:hAnsi="Times New Roman" w:cs="Times New Roman"/>
          <w:b/>
          <w:color w:val="4F6228"/>
          <w:sz w:val="24"/>
          <w:szCs w:val="24"/>
        </w:rPr>
        <w:t>PLANIFIKIMI I ORËS MËSIMOR</w:t>
      </w:r>
      <w:r>
        <w:rPr>
          <w:rFonts w:ascii="Times New Roman" w:hAnsi="Times New Roman" w:cs="Times New Roman"/>
          <w:b/>
          <w:color w:val="4F6228"/>
          <w:sz w:val="24"/>
          <w:szCs w:val="24"/>
        </w:rPr>
        <w:t>E</w:t>
      </w:r>
    </w:p>
    <w:p w14:paraId="783EA4B4" w14:textId="16418312" w:rsidR="00D5050B" w:rsidRDefault="00D5050B" w:rsidP="00BA5C62">
      <w:pPr>
        <w:ind w:firstLine="0"/>
        <w:jc w:val="left"/>
        <w:rPr>
          <w:rFonts w:ascii="New roman" w:hAnsi="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3"/>
        <w:gridCol w:w="1957"/>
        <w:gridCol w:w="2400"/>
        <w:gridCol w:w="2500"/>
      </w:tblGrid>
      <w:tr w:rsidR="00D5050B" w:rsidRPr="002F2DC4" w14:paraId="2563DA94" w14:textId="77777777" w:rsidTr="00464D3B">
        <w:tc>
          <w:tcPr>
            <w:tcW w:w="3644" w:type="dxa"/>
            <w:shd w:val="clear" w:color="auto" w:fill="FFFFFF" w:themeFill="background1"/>
          </w:tcPr>
          <w:p w14:paraId="62D1CBF1" w14:textId="77777777" w:rsidR="00D5050B" w:rsidRPr="002F2DC4" w:rsidRDefault="00D5050B" w:rsidP="00464D3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Fusha: Shkencat e natyrës</w:t>
            </w:r>
          </w:p>
        </w:tc>
        <w:tc>
          <w:tcPr>
            <w:tcW w:w="2827" w:type="dxa"/>
            <w:shd w:val="clear" w:color="auto" w:fill="FFFFFF" w:themeFill="background1"/>
          </w:tcPr>
          <w:p w14:paraId="2589C1DB" w14:textId="77777777" w:rsidR="00D5050B" w:rsidRPr="002F2DC4" w:rsidRDefault="00D5050B" w:rsidP="00464D3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Lënda: KIMI</w:t>
            </w:r>
          </w:p>
        </w:tc>
        <w:tc>
          <w:tcPr>
            <w:tcW w:w="3530" w:type="dxa"/>
            <w:shd w:val="clear" w:color="auto" w:fill="FFFFFF" w:themeFill="background1"/>
          </w:tcPr>
          <w:p w14:paraId="30DEB837" w14:textId="77777777" w:rsidR="00D5050B" w:rsidRPr="002F2DC4" w:rsidRDefault="00D5050B" w:rsidP="00464D3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Shkalla: V</w:t>
            </w:r>
          </w:p>
        </w:tc>
        <w:tc>
          <w:tcPr>
            <w:tcW w:w="3886" w:type="dxa"/>
            <w:shd w:val="clear" w:color="auto" w:fill="FFFFFF" w:themeFill="background1"/>
          </w:tcPr>
          <w:p w14:paraId="6B4DDEA9" w14:textId="77777777" w:rsidR="00D5050B" w:rsidRPr="002F2DC4" w:rsidRDefault="00D5050B" w:rsidP="00464D3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Klasa: X</w:t>
            </w:r>
          </w:p>
        </w:tc>
      </w:tr>
      <w:tr w:rsidR="00D5050B" w:rsidRPr="002F2DC4" w14:paraId="032FC00E" w14:textId="77777777" w:rsidTr="00464D3B">
        <w:tc>
          <w:tcPr>
            <w:tcW w:w="6471" w:type="dxa"/>
            <w:gridSpan w:val="2"/>
            <w:shd w:val="clear" w:color="auto" w:fill="FFFFFF" w:themeFill="background1"/>
          </w:tcPr>
          <w:p w14:paraId="02C529E0" w14:textId="158E0E5E" w:rsidR="00D5050B" w:rsidRPr="002F2DC4" w:rsidRDefault="00D5050B" w:rsidP="00464D3B">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 xml:space="preserve">Tema mësimore </w:t>
            </w:r>
            <w:r>
              <w:rPr>
                <w:rFonts w:ascii="Times New Roman" w:hAnsi="Times New Roman"/>
                <w:b/>
                <w:sz w:val="24"/>
                <w:szCs w:val="24"/>
                <w:lang w:eastAsia="sq-AL"/>
              </w:rPr>
              <w:t>: Pëftimi i kripërave:</w:t>
            </w:r>
          </w:p>
        </w:tc>
        <w:tc>
          <w:tcPr>
            <w:tcW w:w="7416" w:type="dxa"/>
            <w:gridSpan w:val="2"/>
            <w:shd w:val="clear" w:color="auto" w:fill="FFFFFF" w:themeFill="background1"/>
          </w:tcPr>
          <w:p w14:paraId="60E41C23" w14:textId="77777777" w:rsidR="00D5050B" w:rsidRPr="002F2DC4" w:rsidRDefault="00D5050B" w:rsidP="00464D3B">
            <w:pPr>
              <w:ind w:firstLine="0"/>
              <w:jc w:val="left"/>
              <w:rPr>
                <w:rFonts w:ascii="Times New Roman" w:hAnsi="Times New Roman"/>
                <w:sz w:val="24"/>
                <w:szCs w:val="24"/>
                <w:lang w:eastAsia="sq-AL"/>
              </w:rPr>
            </w:pPr>
            <w:r w:rsidRPr="002F2DC4">
              <w:rPr>
                <w:rFonts w:ascii="Times New Roman" w:hAnsi="Times New Roman"/>
                <w:b/>
                <w:sz w:val="24"/>
                <w:szCs w:val="24"/>
                <w:lang w:eastAsia="sq-AL"/>
              </w:rPr>
              <w:t>Situata e të nxënit:</w:t>
            </w:r>
            <w:r w:rsidRPr="002F2DC4">
              <w:rPr>
                <w:rFonts w:ascii="Times New Roman" w:hAnsi="Times New Roman"/>
                <w:sz w:val="24"/>
                <w:szCs w:val="24"/>
                <w:lang w:eastAsia="sq-AL"/>
              </w:rPr>
              <w:t xml:space="preserve"> </w:t>
            </w:r>
          </w:p>
          <w:p w14:paraId="2A18598A" w14:textId="77777777" w:rsidR="00D5050B" w:rsidRPr="002F2DC4" w:rsidRDefault="00D5050B" w:rsidP="00464D3B">
            <w:pPr>
              <w:ind w:firstLine="0"/>
              <w:jc w:val="left"/>
              <w:rPr>
                <w:rFonts w:ascii="Times New Roman" w:hAnsi="Times New Roman"/>
                <w:b/>
                <w:sz w:val="24"/>
                <w:szCs w:val="24"/>
                <w:lang w:eastAsia="sq-AL"/>
              </w:rPr>
            </w:pPr>
            <w:r w:rsidRPr="002F2DC4">
              <w:rPr>
                <w:rFonts w:ascii="Times New Roman" w:hAnsi="Times New Roman"/>
                <w:sz w:val="24"/>
                <w:szCs w:val="24"/>
                <w:lang w:eastAsia="sq-AL"/>
              </w:rPr>
              <w:t>Reaksionet e përftimit të kripërave të tretshme. Vetitë e tyre. Përftimi i kripërave të patretshme, përdorimet praktike të precipitimit në filmin fotografik.</w:t>
            </w:r>
          </w:p>
        </w:tc>
      </w:tr>
      <w:tr w:rsidR="00D5050B" w:rsidRPr="002F2DC4" w14:paraId="5000DD2C" w14:textId="77777777" w:rsidTr="00464D3B">
        <w:trPr>
          <w:trHeight w:val="2708"/>
        </w:trPr>
        <w:tc>
          <w:tcPr>
            <w:tcW w:w="6471" w:type="dxa"/>
            <w:gridSpan w:val="2"/>
            <w:shd w:val="clear" w:color="auto" w:fill="FFFFFF" w:themeFill="background1"/>
          </w:tcPr>
          <w:p w14:paraId="59E7800C" w14:textId="77777777" w:rsidR="00D5050B" w:rsidRPr="002F2DC4" w:rsidRDefault="00D5050B" w:rsidP="00464D3B">
            <w:pPr>
              <w:ind w:firstLine="0"/>
              <w:jc w:val="left"/>
              <w:rPr>
                <w:rFonts w:ascii="Times New Roman" w:hAnsi="Times New Roman"/>
                <w:b/>
                <w:color w:val="FF0000"/>
                <w:sz w:val="24"/>
                <w:szCs w:val="24"/>
                <w:lang w:eastAsia="sq-AL"/>
              </w:rPr>
            </w:pPr>
            <w:r w:rsidRPr="002F2DC4">
              <w:rPr>
                <w:rFonts w:ascii="Times New Roman" w:hAnsi="Times New Roman"/>
                <w:b/>
                <w:sz w:val="24"/>
                <w:szCs w:val="24"/>
                <w:lang w:eastAsia="sq-AL"/>
              </w:rPr>
              <w:t>Rezultatet e të nxënit të kompetencave të fushës/lëndës sipas temës mësimore</w:t>
            </w:r>
          </w:p>
          <w:p w14:paraId="21283796" w14:textId="77777777" w:rsidR="00D5050B" w:rsidRPr="002F2DC4" w:rsidRDefault="00D5050B" w:rsidP="00464D3B">
            <w:pPr>
              <w:autoSpaceDE w:val="0"/>
              <w:autoSpaceDN w:val="0"/>
              <w:adjustRightInd w:val="0"/>
              <w:ind w:firstLine="0"/>
              <w:jc w:val="left"/>
              <w:rPr>
                <w:rFonts w:ascii="Times New Roman" w:eastAsiaTheme="minorHAnsi" w:hAnsi="Times New Roman"/>
                <w:sz w:val="24"/>
                <w:szCs w:val="24"/>
              </w:rPr>
            </w:pPr>
            <w:r w:rsidRPr="002F2DC4">
              <w:rPr>
                <w:rFonts w:ascii="Symbol" w:eastAsiaTheme="minorHAnsi" w:hAnsi="Symbol" w:cs="Symbol"/>
                <w:sz w:val="24"/>
                <w:szCs w:val="24"/>
              </w:rPr>
              <w:t></w:t>
            </w:r>
            <w:r w:rsidRPr="002F2DC4">
              <w:rPr>
                <w:rFonts w:ascii="Times New Roman" w:eastAsiaTheme="minorHAnsi" w:hAnsi="Times New Roman"/>
                <w:sz w:val="24"/>
                <w:szCs w:val="24"/>
              </w:rPr>
              <w:t>xënësi/ja:</w:t>
            </w:r>
          </w:p>
          <w:p w14:paraId="1EE93D33" w14:textId="527D64ED" w:rsidR="00D5050B" w:rsidRPr="00D5050B" w:rsidRDefault="00D5050B" w:rsidP="00D5050B">
            <w:pPr>
              <w:autoSpaceDE w:val="0"/>
              <w:autoSpaceDN w:val="0"/>
              <w:adjustRightInd w:val="0"/>
              <w:ind w:firstLine="0"/>
              <w:contextualSpacing/>
              <w:jc w:val="left"/>
              <w:rPr>
                <w:rFonts w:ascii="Times New Roman" w:eastAsiaTheme="minorHAnsi" w:hAnsi="Times New Roman"/>
                <w:sz w:val="24"/>
                <w:szCs w:val="24"/>
              </w:rPr>
            </w:pPr>
            <w:r>
              <w:rPr>
                <w:rFonts w:ascii="Times New Roman" w:eastAsiaTheme="minorHAnsi" w:hAnsi="Times New Roman"/>
                <w:sz w:val="24"/>
                <w:szCs w:val="24"/>
              </w:rPr>
              <w:t>N2-</w:t>
            </w:r>
            <w:r w:rsidRPr="00D5050B">
              <w:rPr>
                <w:rFonts w:ascii="Times New Roman" w:eastAsiaTheme="minorHAnsi" w:hAnsi="Times New Roman"/>
                <w:sz w:val="24"/>
                <w:szCs w:val="24"/>
              </w:rPr>
              <w:t>tregon mënyrat e përftimit të kripërave, duke zgjedhur reaktantët e duhur;</w:t>
            </w:r>
          </w:p>
          <w:p w14:paraId="74DDA0D8" w14:textId="3C8791BA" w:rsidR="00D5050B" w:rsidRPr="00D5050B" w:rsidRDefault="00D5050B" w:rsidP="00D5050B">
            <w:pPr>
              <w:autoSpaceDE w:val="0"/>
              <w:autoSpaceDN w:val="0"/>
              <w:adjustRightInd w:val="0"/>
              <w:ind w:firstLine="0"/>
              <w:contextualSpacing/>
              <w:jc w:val="left"/>
              <w:rPr>
                <w:rFonts w:ascii="Times New Roman" w:eastAsiaTheme="minorHAnsi" w:hAnsi="Times New Roman"/>
                <w:sz w:val="24"/>
                <w:szCs w:val="24"/>
              </w:rPr>
            </w:pPr>
            <w:r>
              <w:rPr>
                <w:rFonts w:ascii="Times New Roman" w:eastAsiaTheme="minorHAnsi" w:hAnsi="Times New Roman"/>
                <w:sz w:val="24"/>
                <w:szCs w:val="24"/>
              </w:rPr>
              <w:t>N3-</w:t>
            </w:r>
            <w:r w:rsidRPr="00D5050B">
              <w:rPr>
                <w:rFonts w:ascii="Times New Roman" w:eastAsiaTheme="minorHAnsi" w:hAnsi="Times New Roman"/>
                <w:sz w:val="24"/>
                <w:szCs w:val="24"/>
              </w:rPr>
              <w:t>klasifikon kripërat si të tretshme dhe jo të tretshme;</w:t>
            </w:r>
          </w:p>
          <w:p w14:paraId="75707E12" w14:textId="27308B06" w:rsidR="00D5050B" w:rsidRPr="00D5050B" w:rsidRDefault="00D5050B" w:rsidP="00D5050B">
            <w:pPr>
              <w:autoSpaceDE w:val="0"/>
              <w:autoSpaceDN w:val="0"/>
              <w:adjustRightInd w:val="0"/>
              <w:ind w:firstLine="0"/>
              <w:contextualSpacing/>
              <w:jc w:val="left"/>
              <w:rPr>
                <w:rFonts w:ascii="Times New Roman" w:eastAsiaTheme="minorHAnsi" w:hAnsi="Times New Roman"/>
                <w:sz w:val="24"/>
                <w:szCs w:val="24"/>
              </w:rPr>
            </w:pPr>
            <w:r>
              <w:rPr>
                <w:rFonts w:ascii="Times New Roman" w:eastAsiaTheme="minorHAnsi" w:hAnsi="Times New Roman"/>
                <w:sz w:val="24"/>
                <w:szCs w:val="24"/>
              </w:rPr>
              <w:t>N4-</w:t>
            </w:r>
            <w:r w:rsidRPr="00D5050B">
              <w:rPr>
                <w:rFonts w:ascii="Times New Roman" w:eastAsiaTheme="minorHAnsi" w:hAnsi="Times New Roman"/>
                <w:sz w:val="24"/>
                <w:szCs w:val="24"/>
              </w:rPr>
              <w:t>përshkruan rrugën eksperimentale të përftimit të një kripe të tretshme dhe jo të tretshme, në shembuj të ndryshëm.</w:t>
            </w:r>
          </w:p>
        </w:tc>
        <w:tc>
          <w:tcPr>
            <w:tcW w:w="7416" w:type="dxa"/>
            <w:gridSpan w:val="2"/>
            <w:shd w:val="clear" w:color="auto" w:fill="FFFFFF" w:themeFill="background1"/>
          </w:tcPr>
          <w:p w14:paraId="77A15F43" w14:textId="77777777" w:rsidR="00D5050B" w:rsidRPr="002F2DC4" w:rsidRDefault="00D5050B" w:rsidP="00464D3B">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 xml:space="preserve">Fjalët kyçe: </w:t>
            </w:r>
          </w:p>
          <w:p w14:paraId="04D08EBF" w14:textId="77777777" w:rsidR="00D5050B" w:rsidRPr="002F2DC4" w:rsidRDefault="00D5050B" w:rsidP="00464D3B">
            <w:pPr>
              <w:ind w:firstLine="0"/>
              <w:jc w:val="left"/>
              <w:rPr>
                <w:rFonts w:ascii="Times New Roman" w:hAnsi="Times New Roman"/>
                <w:sz w:val="24"/>
                <w:szCs w:val="24"/>
                <w:lang w:eastAsia="sq-AL"/>
              </w:rPr>
            </w:pPr>
            <w:r w:rsidRPr="002F2DC4">
              <w:rPr>
                <w:rFonts w:ascii="Times New Roman" w:hAnsi="Times New Roman"/>
                <w:sz w:val="24"/>
                <w:szCs w:val="24"/>
                <w:lang w:eastAsia="sq-AL"/>
              </w:rPr>
              <w:t>kripëra të tretshme</w:t>
            </w:r>
            <w:r w:rsidRPr="002F2DC4">
              <w:rPr>
                <w:rFonts w:ascii="Times New Roman" w:eastAsiaTheme="minorHAnsi" w:hAnsi="Times New Roman"/>
                <w:sz w:val="24"/>
                <w:szCs w:val="24"/>
              </w:rPr>
              <w:t>;</w:t>
            </w:r>
            <w:r w:rsidRPr="002F2DC4">
              <w:rPr>
                <w:rFonts w:ascii="Times New Roman" w:hAnsi="Times New Roman"/>
                <w:sz w:val="24"/>
                <w:szCs w:val="24"/>
                <w:lang w:eastAsia="sq-AL"/>
              </w:rPr>
              <w:t xml:space="preserve"> të patretshme</w:t>
            </w:r>
            <w:r w:rsidRPr="002F2DC4">
              <w:rPr>
                <w:rFonts w:ascii="Times New Roman" w:eastAsiaTheme="minorHAnsi" w:hAnsi="Times New Roman"/>
                <w:sz w:val="24"/>
                <w:szCs w:val="24"/>
              </w:rPr>
              <w:t>;</w:t>
            </w:r>
            <w:r w:rsidRPr="002F2DC4">
              <w:rPr>
                <w:rFonts w:ascii="Times New Roman" w:hAnsi="Times New Roman"/>
                <w:sz w:val="24"/>
                <w:szCs w:val="24"/>
                <w:lang w:eastAsia="sq-AL"/>
              </w:rPr>
              <w:t xml:space="preserve"> filtrim</w:t>
            </w:r>
            <w:r w:rsidRPr="002F2DC4">
              <w:rPr>
                <w:rFonts w:ascii="Times New Roman" w:eastAsiaTheme="minorHAnsi" w:hAnsi="Times New Roman"/>
                <w:sz w:val="24"/>
                <w:szCs w:val="24"/>
              </w:rPr>
              <w:t>;</w:t>
            </w:r>
            <w:r w:rsidRPr="002F2DC4">
              <w:rPr>
                <w:rFonts w:ascii="Times New Roman" w:hAnsi="Times New Roman"/>
                <w:sz w:val="24"/>
                <w:szCs w:val="24"/>
                <w:lang w:eastAsia="sq-AL"/>
              </w:rPr>
              <w:t xml:space="preserve"> avullim</w:t>
            </w:r>
            <w:r w:rsidRPr="002F2DC4">
              <w:rPr>
                <w:rFonts w:ascii="Times New Roman" w:eastAsiaTheme="minorHAnsi" w:hAnsi="Times New Roman"/>
                <w:sz w:val="24"/>
                <w:szCs w:val="24"/>
              </w:rPr>
              <w:t>;</w:t>
            </w:r>
            <w:r w:rsidRPr="002F2DC4">
              <w:rPr>
                <w:rFonts w:ascii="Times New Roman" w:hAnsi="Times New Roman"/>
                <w:sz w:val="24"/>
                <w:szCs w:val="24"/>
                <w:lang w:eastAsia="sq-AL"/>
              </w:rPr>
              <w:t xml:space="preserve"> kristalizim</w:t>
            </w:r>
            <w:r w:rsidRPr="002F2DC4">
              <w:rPr>
                <w:rFonts w:ascii="Times New Roman" w:eastAsiaTheme="minorHAnsi" w:hAnsi="Times New Roman"/>
                <w:sz w:val="24"/>
                <w:szCs w:val="24"/>
              </w:rPr>
              <w:t>;</w:t>
            </w:r>
            <w:r w:rsidRPr="002F2DC4">
              <w:rPr>
                <w:rFonts w:ascii="Times New Roman" w:hAnsi="Times New Roman"/>
                <w:sz w:val="24"/>
                <w:szCs w:val="24"/>
                <w:lang w:eastAsia="sq-AL"/>
              </w:rPr>
              <w:t xml:space="preserve"> precipitim</w:t>
            </w:r>
            <w:r w:rsidRPr="002F2DC4">
              <w:rPr>
                <w:rFonts w:ascii="Times New Roman" w:eastAsiaTheme="minorHAnsi" w:hAnsi="Times New Roman"/>
                <w:sz w:val="24"/>
                <w:szCs w:val="24"/>
              </w:rPr>
              <w:t>;</w:t>
            </w:r>
            <w:r w:rsidRPr="002F2DC4">
              <w:rPr>
                <w:rFonts w:ascii="Times New Roman" w:hAnsi="Times New Roman"/>
                <w:sz w:val="24"/>
                <w:szCs w:val="24"/>
                <w:lang w:eastAsia="sq-AL"/>
              </w:rPr>
              <w:t xml:space="preserve"> titrim. </w:t>
            </w:r>
          </w:p>
        </w:tc>
      </w:tr>
      <w:tr w:rsidR="00D5050B" w:rsidRPr="002F2DC4" w14:paraId="5E1B1032" w14:textId="77777777" w:rsidTr="00464D3B">
        <w:tc>
          <w:tcPr>
            <w:tcW w:w="6471" w:type="dxa"/>
            <w:gridSpan w:val="2"/>
            <w:shd w:val="clear" w:color="auto" w:fill="FFFFFF" w:themeFill="background1"/>
          </w:tcPr>
          <w:p w14:paraId="4C31CC22" w14:textId="77777777" w:rsidR="00D5050B" w:rsidRPr="002F2DC4" w:rsidRDefault="00D5050B" w:rsidP="00464D3B">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 xml:space="preserve">Burimet: </w:t>
            </w:r>
          </w:p>
          <w:p w14:paraId="2D710474" w14:textId="77777777" w:rsidR="00D5050B" w:rsidRPr="002F2DC4" w:rsidRDefault="00D5050B" w:rsidP="00464D3B">
            <w:pPr>
              <w:ind w:firstLine="0"/>
              <w:jc w:val="left"/>
              <w:rPr>
                <w:rFonts w:ascii="Times New Roman" w:hAnsi="Times New Roman"/>
                <w:sz w:val="24"/>
                <w:szCs w:val="24"/>
              </w:rPr>
            </w:pPr>
            <w:r w:rsidRPr="002F2DC4">
              <w:rPr>
                <w:rFonts w:ascii="Times New Roman" w:hAnsi="Times New Roman"/>
                <w:sz w:val="24"/>
                <w:szCs w:val="24"/>
              </w:rPr>
              <w:t>teksti i kimisë i klasës së 10-të</w:t>
            </w:r>
            <w:r w:rsidRPr="002F2DC4">
              <w:rPr>
                <w:rFonts w:ascii="Times New Roman" w:eastAsiaTheme="minorHAnsi" w:hAnsi="Times New Roman"/>
                <w:sz w:val="24"/>
                <w:szCs w:val="24"/>
              </w:rPr>
              <w:t>;</w:t>
            </w:r>
            <w:r w:rsidRPr="002F2DC4">
              <w:rPr>
                <w:rFonts w:ascii="Times New Roman" w:hAnsi="Times New Roman"/>
                <w:sz w:val="24"/>
                <w:szCs w:val="24"/>
              </w:rPr>
              <w:t xml:space="preserve"> </w:t>
            </w:r>
            <w:r w:rsidRPr="002F2DC4">
              <w:rPr>
                <w:rFonts w:ascii="Times New Roman" w:hAnsi="Times New Roman"/>
                <w:i/>
                <w:sz w:val="24"/>
                <w:szCs w:val="24"/>
              </w:rPr>
              <w:t>libri i mësuesit</w:t>
            </w:r>
            <w:r w:rsidRPr="002F2DC4">
              <w:rPr>
                <w:rFonts w:ascii="Times New Roman" w:eastAsiaTheme="minorHAnsi" w:hAnsi="Times New Roman"/>
                <w:sz w:val="24"/>
                <w:szCs w:val="24"/>
              </w:rPr>
              <w:t>;</w:t>
            </w:r>
            <w:r w:rsidRPr="002F2DC4">
              <w:rPr>
                <w:rFonts w:ascii="Times New Roman" w:hAnsi="Times New Roman"/>
                <w:sz w:val="24"/>
                <w:szCs w:val="24"/>
              </w:rPr>
              <w:t xml:space="preserve"> tretësirë HCl</w:t>
            </w:r>
            <w:r w:rsidRPr="002F2DC4">
              <w:rPr>
                <w:rFonts w:ascii="Times New Roman" w:eastAsiaTheme="minorHAnsi" w:hAnsi="Times New Roman"/>
                <w:sz w:val="24"/>
                <w:szCs w:val="24"/>
              </w:rPr>
              <w:t>;</w:t>
            </w:r>
            <w:r w:rsidRPr="002F2DC4">
              <w:rPr>
                <w:rFonts w:ascii="Times New Roman" w:hAnsi="Times New Roman"/>
                <w:sz w:val="24"/>
                <w:szCs w:val="24"/>
              </w:rPr>
              <w:t xml:space="preserve"> NaOH</w:t>
            </w:r>
            <w:r w:rsidRPr="002F2DC4">
              <w:rPr>
                <w:rFonts w:ascii="Times New Roman" w:eastAsiaTheme="minorHAnsi" w:hAnsi="Times New Roman"/>
                <w:sz w:val="24"/>
                <w:szCs w:val="24"/>
              </w:rPr>
              <w:t>;</w:t>
            </w:r>
            <w:r w:rsidRPr="002F2DC4">
              <w:rPr>
                <w:rFonts w:ascii="Times New Roman" w:hAnsi="Times New Roman"/>
                <w:sz w:val="24"/>
                <w:szCs w:val="24"/>
              </w:rPr>
              <w:t xml:space="preserve"> H</w:t>
            </w:r>
            <w:r w:rsidRPr="002F2DC4">
              <w:rPr>
                <w:rFonts w:ascii="Times New Roman" w:hAnsi="Times New Roman"/>
                <w:sz w:val="24"/>
                <w:szCs w:val="24"/>
                <w:vertAlign w:val="subscript"/>
              </w:rPr>
              <w:t>2</w:t>
            </w:r>
            <w:r w:rsidRPr="002F2DC4">
              <w:rPr>
                <w:rFonts w:ascii="Times New Roman" w:hAnsi="Times New Roman"/>
                <w:sz w:val="24"/>
                <w:szCs w:val="24"/>
              </w:rPr>
              <w:t>SO</w:t>
            </w:r>
            <w:r w:rsidRPr="002F2DC4">
              <w:rPr>
                <w:rFonts w:ascii="Times New Roman" w:hAnsi="Times New Roman"/>
                <w:sz w:val="24"/>
                <w:szCs w:val="24"/>
                <w:vertAlign w:val="subscript"/>
              </w:rPr>
              <w:t>4</w:t>
            </w:r>
            <w:r w:rsidRPr="002F2DC4">
              <w:rPr>
                <w:rFonts w:ascii="Times New Roman" w:eastAsiaTheme="minorHAnsi" w:hAnsi="Times New Roman"/>
                <w:sz w:val="24"/>
                <w:szCs w:val="24"/>
              </w:rPr>
              <w:t xml:space="preserve">; </w:t>
            </w:r>
            <w:r w:rsidRPr="002F2DC4">
              <w:rPr>
                <w:rFonts w:ascii="Times New Roman" w:hAnsi="Times New Roman"/>
                <w:sz w:val="24"/>
                <w:szCs w:val="24"/>
              </w:rPr>
              <w:t>CuO</w:t>
            </w:r>
            <w:r w:rsidRPr="002F2DC4">
              <w:rPr>
                <w:rFonts w:ascii="Times New Roman" w:eastAsiaTheme="minorHAnsi" w:hAnsi="Times New Roman"/>
                <w:sz w:val="24"/>
                <w:szCs w:val="24"/>
              </w:rPr>
              <w:t xml:space="preserve">; </w:t>
            </w:r>
            <w:r w:rsidRPr="002F2DC4">
              <w:rPr>
                <w:rFonts w:ascii="Times New Roman" w:hAnsi="Times New Roman"/>
                <w:sz w:val="24"/>
                <w:szCs w:val="24"/>
              </w:rPr>
              <w:t>Zn</w:t>
            </w:r>
            <w:r w:rsidRPr="002F2DC4">
              <w:rPr>
                <w:rFonts w:ascii="Times New Roman" w:eastAsiaTheme="minorHAnsi" w:hAnsi="Times New Roman"/>
                <w:sz w:val="24"/>
                <w:szCs w:val="24"/>
              </w:rPr>
              <w:t>;</w:t>
            </w:r>
            <w:r w:rsidRPr="002F2DC4">
              <w:rPr>
                <w:rFonts w:ascii="Times New Roman" w:hAnsi="Times New Roman"/>
                <w:sz w:val="24"/>
                <w:szCs w:val="24"/>
              </w:rPr>
              <w:t xml:space="preserve"> BaCl</w:t>
            </w:r>
            <w:r w:rsidRPr="002F2DC4">
              <w:rPr>
                <w:rFonts w:ascii="Times New Roman" w:hAnsi="Times New Roman"/>
                <w:sz w:val="24"/>
                <w:szCs w:val="24"/>
                <w:vertAlign w:val="subscript"/>
              </w:rPr>
              <w:t>2</w:t>
            </w:r>
            <w:r w:rsidRPr="002F2DC4">
              <w:rPr>
                <w:rFonts w:ascii="Times New Roman" w:eastAsiaTheme="minorHAnsi" w:hAnsi="Times New Roman"/>
                <w:sz w:val="24"/>
                <w:szCs w:val="24"/>
              </w:rPr>
              <w:t>;</w:t>
            </w:r>
            <w:r w:rsidRPr="002F2DC4">
              <w:rPr>
                <w:rFonts w:ascii="Times New Roman" w:hAnsi="Times New Roman"/>
                <w:sz w:val="24"/>
                <w:szCs w:val="24"/>
              </w:rPr>
              <w:t xml:space="preserve"> MgSO</w:t>
            </w:r>
            <w:r w:rsidRPr="002F2DC4">
              <w:rPr>
                <w:rFonts w:ascii="Times New Roman" w:hAnsi="Times New Roman"/>
                <w:sz w:val="24"/>
                <w:szCs w:val="24"/>
                <w:vertAlign w:val="subscript"/>
              </w:rPr>
              <w:t>4</w:t>
            </w:r>
            <w:r w:rsidRPr="002F2DC4">
              <w:rPr>
                <w:rFonts w:ascii="Times New Roman" w:eastAsiaTheme="minorHAnsi" w:hAnsi="Times New Roman"/>
                <w:sz w:val="24"/>
                <w:szCs w:val="24"/>
              </w:rPr>
              <w:t>;</w:t>
            </w:r>
            <w:r w:rsidRPr="002F2DC4">
              <w:rPr>
                <w:rFonts w:ascii="Times New Roman" w:hAnsi="Times New Roman"/>
                <w:sz w:val="24"/>
                <w:szCs w:val="24"/>
                <w:vertAlign w:val="subscript"/>
              </w:rPr>
              <w:t xml:space="preserve"> </w:t>
            </w:r>
            <w:r w:rsidRPr="002F2DC4">
              <w:rPr>
                <w:rFonts w:ascii="Times New Roman" w:hAnsi="Times New Roman"/>
                <w:sz w:val="24"/>
                <w:szCs w:val="24"/>
              </w:rPr>
              <w:t>gotë kimike</w:t>
            </w:r>
            <w:r w:rsidRPr="002F2DC4">
              <w:rPr>
                <w:rFonts w:ascii="Times New Roman" w:eastAsiaTheme="minorHAnsi" w:hAnsi="Times New Roman"/>
                <w:sz w:val="24"/>
                <w:szCs w:val="24"/>
              </w:rPr>
              <w:t>;</w:t>
            </w:r>
            <w:r w:rsidRPr="002F2DC4">
              <w:rPr>
                <w:rFonts w:ascii="Times New Roman" w:hAnsi="Times New Roman"/>
                <w:sz w:val="24"/>
                <w:szCs w:val="24"/>
              </w:rPr>
              <w:t xml:space="preserve"> poc konik</w:t>
            </w:r>
            <w:r w:rsidRPr="002F2DC4">
              <w:rPr>
                <w:rFonts w:ascii="Times New Roman" w:eastAsiaTheme="minorHAnsi" w:hAnsi="Times New Roman"/>
                <w:sz w:val="24"/>
                <w:szCs w:val="24"/>
              </w:rPr>
              <w:t>;</w:t>
            </w:r>
            <w:r w:rsidRPr="002F2DC4">
              <w:rPr>
                <w:rFonts w:ascii="Times New Roman" w:hAnsi="Times New Roman"/>
                <w:sz w:val="24"/>
                <w:szCs w:val="24"/>
              </w:rPr>
              <w:t xml:space="preserve"> buretë titrimi</w:t>
            </w:r>
            <w:r w:rsidRPr="002F2DC4">
              <w:rPr>
                <w:rFonts w:ascii="Times New Roman" w:eastAsiaTheme="minorHAnsi" w:hAnsi="Times New Roman"/>
                <w:sz w:val="24"/>
                <w:szCs w:val="24"/>
              </w:rPr>
              <w:t>;</w:t>
            </w:r>
            <w:r w:rsidRPr="002F2DC4">
              <w:rPr>
                <w:rFonts w:ascii="Times New Roman" w:hAnsi="Times New Roman"/>
                <w:sz w:val="24"/>
                <w:szCs w:val="24"/>
              </w:rPr>
              <w:t xml:space="preserve"> kupshore.</w:t>
            </w:r>
          </w:p>
        </w:tc>
        <w:tc>
          <w:tcPr>
            <w:tcW w:w="7416" w:type="dxa"/>
            <w:gridSpan w:val="2"/>
            <w:shd w:val="clear" w:color="auto" w:fill="FFFFFF" w:themeFill="background1"/>
          </w:tcPr>
          <w:p w14:paraId="63C49048" w14:textId="77777777" w:rsidR="00D5050B" w:rsidRPr="002F2DC4" w:rsidRDefault="00D5050B" w:rsidP="00464D3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Lidhja me fushat e tjera ose me temat ndërkurrikulare:</w:t>
            </w:r>
          </w:p>
          <w:p w14:paraId="06E01890" w14:textId="77777777" w:rsidR="00D5050B" w:rsidRPr="002F2DC4" w:rsidRDefault="00D5050B" w:rsidP="00464D3B">
            <w:pPr>
              <w:spacing w:line="360" w:lineRule="auto"/>
              <w:ind w:firstLine="0"/>
              <w:jc w:val="left"/>
              <w:rPr>
                <w:rFonts w:ascii="Times New Roman" w:hAnsi="Times New Roman"/>
                <w:sz w:val="24"/>
                <w:szCs w:val="24"/>
                <w:lang w:eastAsia="sq-AL"/>
              </w:rPr>
            </w:pPr>
            <w:r w:rsidRPr="002F2DC4">
              <w:rPr>
                <w:rFonts w:ascii="Times New Roman" w:hAnsi="Times New Roman"/>
                <w:sz w:val="24"/>
                <w:szCs w:val="24"/>
                <w:lang w:eastAsia="sq-AL"/>
              </w:rPr>
              <w:t>gjuhët dhe komunikimi</w:t>
            </w:r>
            <w:r w:rsidRPr="002F2DC4">
              <w:rPr>
                <w:rFonts w:ascii="Times New Roman" w:eastAsiaTheme="minorHAnsi" w:hAnsi="Times New Roman"/>
                <w:sz w:val="24"/>
                <w:szCs w:val="24"/>
              </w:rPr>
              <w:t>;</w:t>
            </w:r>
            <w:r w:rsidRPr="002F2DC4">
              <w:rPr>
                <w:rFonts w:ascii="Times New Roman" w:hAnsi="Times New Roman"/>
                <w:sz w:val="24"/>
                <w:szCs w:val="24"/>
                <w:lang w:eastAsia="sq-AL"/>
              </w:rPr>
              <w:t xml:space="preserve"> biologjia</w:t>
            </w:r>
            <w:r w:rsidRPr="002F2DC4">
              <w:rPr>
                <w:rFonts w:ascii="Times New Roman" w:eastAsiaTheme="minorHAnsi" w:hAnsi="Times New Roman"/>
                <w:sz w:val="24"/>
                <w:szCs w:val="24"/>
              </w:rPr>
              <w:t>;</w:t>
            </w:r>
            <w:r w:rsidRPr="002F2DC4">
              <w:rPr>
                <w:rFonts w:ascii="Times New Roman" w:hAnsi="Times New Roman"/>
                <w:sz w:val="24"/>
                <w:szCs w:val="24"/>
                <w:lang w:eastAsia="sq-AL"/>
              </w:rPr>
              <w:t xml:space="preserve"> fizika.</w:t>
            </w:r>
          </w:p>
        </w:tc>
      </w:tr>
      <w:tr w:rsidR="00D5050B" w:rsidRPr="002F2DC4" w14:paraId="47D21A88" w14:textId="77777777" w:rsidTr="00464D3B">
        <w:tc>
          <w:tcPr>
            <w:tcW w:w="13887" w:type="dxa"/>
            <w:gridSpan w:val="4"/>
            <w:shd w:val="clear" w:color="auto" w:fill="FFFFFF" w:themeFill="background1"/>
          </w:tcPr>
          <w:p w14:paraId="4F493DBB" w14:textId="77777777" w:rsidR="00D5050B" w:rsidRPr="002F2DC4" w:rsidRDefault="00D5050B" w:rsidP="00464D3B">
            <w:pPr>
              <w:spacing w:line="360" w:lineRule="auto"/>
              <w:ind w:firstLine="0"/>
              <w:jc w:val="center"/>
              <w:rPr>
                <w:rFonts w:ascii="Times New Roman" w:hAnsi="Times New Roman"/>
                <w:b/>
                <w:sz w:val="24"/>
                <w:szCs w:val="24"/>
                <w:lang w:eastAsia="sq-AL"/>
              </w:rPr>
            </w:pPr>
            <w:r w:rsidRPr="002F2DC4">
              <w:rPr>
                <w:rFonts w:ascii="Times New Roman" w:hAnsi="Times New Roman"/>
                <w:b/>
                <w:sz w:val="24"/>
                <w:szCs w:val="24"/>
                <w:lang w:eastAsia="sq-AL"/>
              </w:rPr>
              <w:t>Metodologjia dhe veprimtaritë e nxënësve/eve</w:t>
            </w:r>
          </w:p>
        </w:tc>
      </w:tr>
      <w:tr w:rsidR="00D5050B" w:rsidRPr="002F2DC4" w14:paraId="7B766A42" w14:textId="77777777" w:rsidTr="00464D3B">
        <w:trPr>
          <w:trHeight w:val="699"/>
        </w:trPr>
        <w:tc>
          <w:tcPr>
            <w:tcW w:w="13887" w:type="dxa"/>
            <w:gridSpan w:val="4"/>
            <w:shd w:val="clear" w:color="auto" w:fill="FFFFFF" w:themeFill="background1"/>
          </w:tcPr>
          <w:p w14:paraId="6250A6F3" w14:textId="77777777" w:rsidR="00D5050B" w:rsidRDefault="00D5050B" w:rsidP="00464D3B">
            <w:pPr>
              <w:spacing w:line="360" w:lineRule="auto"/>
              <w:ind w:left="360" w:firstLine="0"/>
              <w:rPr>
                <w:rFonts w:ascii="Times New Roman" w:hAnsi="Times New Roman"/>
                <w:sz w:val="24"/>
                <w:szCs w:val="24"/>
              </w:rPr>
            </w:pPr>
            <w:r w:rsidRPr="002F2DC4">
              <w:rPr>
                <w:rFonts w:ascii="Times New Roman" w:hAnsi="Times New Roman"/>
                <w:b/>
                <w:sz w:val="24"/>
                <w:szCs w:val="24"/>
              </w:rPr>
              <w:t>Përshkrimi i situatës</w:t>
            </w:r>
            <w:r>
              <w:rPr>
                <w:rFonts w:ascii="Times New Roman" w:hAnsi="Times New Roman"/>
                <w:sz w:val="24"/>
                <w:szCs w:val="24"/>
              </w:rPr>
              <w:t xml:space="preserve"> </w:t>
            </w:r>
          </w:p>
          <w:p w14:paraId="4B21A66C" w14:textId="77777777" w:rsidR="00D5050B" w:rsidRPr="002F2DC4" w:rsidRDefault="00D5050B" w:rsidP="00464D3B">
            <w:pPr>
              <w:spacing w:line="360" w:lineRule="auto"/>
              <w:ind w:firstLine="0"/>
              <w:rPr>
                <w:rFonts w:ascii="Times New Roman" w:hAnsi="Times New Roman"/>
                <w:sz w:val="24"/>
                <w:szCs w:val="24"/>
              </w:rPr>
            </w:pPr>
            <w:r>
              <w:rPr>
                <w:rFonts w:ascii="Times New Roman" w:hAnsi="Times New Roman"/>
                <w:sz w:val="24"/>
                <w:szCs w:val="24"/>
              </w:rPr>
              <w:t>Njo</w:t>
            </w:r>
            <w:r w:rsidRPr="002F2DC4">
              <w:rPr>
                <w:rFonts w:ascii="Times New Roman" w:hAnsi="Times New Roman"/>
                <w:sz w:val="24"/>
                <w:szCs w:val="24"/>
              </w:rPr>
              <w:t>h nxënësit/et me situatën e temës. Kuiz, shpjegim.</w:t>
            </w:r>
          </w:p>
          <w:p w14:paraId="64FA5785" w14:textId="77777777" w:rsidR="00D5050B" w:rsidRPr="002F2DC4" w:rsidRDefault="00D5050B" w:rsidP="00D5050B">
            <w:pPr>
              <w:pStyle w:val="ListParagraph"/>
              <w:numPr>
                <w:ilvl w:val="0"/>
                <w:numId w:val="10"/>
              </w:numPr>
              <w:spacing w:line="360" w:lineRule="auto"/>
              <w:contextualSpacing/>
              <w:rPr>
                <w:rFonts w:ascii="Times New Roman" w:hAnsi="Times New Roman"/>
                <w:sz w:val="24"/>
                <w:szCs w:val="24"/>
              </w:rPr>
            </w:pPr>
            <w:r w:rsidRPr="002F2DC4">
              <w:rPr>
                <w:rFonts w:ascii="Times New Roman" w:hAnsi="Times New Roman"/>
                <w:sz w:val="24"/>
                <w:szCs w:val="24"/>
              </w:rPr>
              <w:t>Plotësoni vendet bosh në barazimet kimike.</w:t>
            </w:r>
          </w:p>
          <w:p w14:paraId="72FC84CC" w14:textId="77777777" w:rsidR="00D5050B" w:rsidRPr="002F2DC4" w:rsidRDefault="00D5050B" w:rsidP="00D5050B">
            <w:pPr>
              <w:pStyle w:val="ListParagraph"/>
              <w:numPr>
                <w:ilvl w:val="0"/>
                <w:numId w:val="10"/>
              </w:numPr>
              <w:spacing w:line="360" w:lineRule="auto"/>
              <w:contextualSpacing/>
              <w:rPr>
                <w:rFonts w:ascii="Times New Roman" w:hAnsi="Times New Roman"/>
                <w:sz w:val="24"/>
                <w:szCs w:val="24"/>
              </w:rPr>
            </w:pPr>
            <w:r w:rsidRPr="002F2DC4">
              <w:rPr>
                <w:rFonts w:ascii="Times New Roman" w:hAnsi="Times New Roman"/>
                <w:sz w:val="24"/>
                <w:szCs w:val="24"/>
              </w:rPr>
              <w:t xml:space="preserve">Veçoni kripërat dhe i emërtoni ato. </w:t>
            </w:r>
          </w:p>
          <w:p w14:paraId="5C7F6D22" w14:textId="77777777" w:rsidR="00D5050B" w:rsidRPr="002F2DC4" w:rsidRDefault="00D5050B" w:rsidP="00D5050B">
            <w:pPr>
              <w:pStyle w:val="ListParagraph"/>
              <w:numPr>
                <w:ilvl w:val="0"/>
                <w:numId w:val="10"/>
              </w:numPr>
              <w:spacing w:line="360" w:lineRule="auto"/>
              <w:contextualSpacing/>
              <w:rPr>
                <w:rFonts w:ascii="Times New Roman" w:hAnsi="Times New Roman"/>
                <w:sz w:val="24"/>
                <w:szCs w:val="24"/>
              </w:rPr>
            </w:pPr>
            <w:r w:rsidRPr="002F2DC4">
              <w:rPr>
                <w:rFonts w:ascii="Times New Roman" w:hAnsi="Times New Roman"/>
                <w:sz w:val="24"/>
                <w:szCs w:val="24"/>
              </w:rPr>
              <w:t>Cilat nga kripërat janë të tretshme dhe të patretshme (nxënësit/et përdorin tabelën e tekstit).</w:t>
            </w:r>
          </w:p>
          <w:p w14:paraId="1F8AA844" w14:textId="77777777" w:rsidR="00D5050B" w:rsidRPr="002F2DC4" w:rsidRDefault="00D5050B" w:rsidP="00D5050B">
            <w:pPr>
              <w:pStyle w:val="ListParagraph"/>
              <w:numPr>
                <w:ilvl w:val="0"/>
                <w:numId w:val="10"/>
              </w:numPr>
              <w:spacing w:line="360" w:lineRule="auto"/>
              <w:contextualSpacing/>
              <w:rPr>
                <w:rFonts w:ascii="Times New Roman" w:hAnsi="Times New Roman"/>
                <w:sz w:val="24"/>
                <w:szCs w:val="24"/>
              </w:rPr>
            </w:pPr>
            <w:r w:rsidRPr="002F2DC4">
              <w:rPr>
                <w:rFonts w:ascii="Times New Roman" w:hAnsi="Times New Roman"/>
                <w:sz w:val="24"/>
                <w:szCs w:val="24"/>
              </w:rPr>
              <w:t>Konkludoni mbi mënyrat e përftimit të kripërave.</w:t>
            </w:r>
          </w:p>
          <w:p w14:paraId="2565F64C" w14:textId="77777777" w:rsidR="00D5050B" w:rsidRPr="002F2DC4" w:rsidRDefault="00D5050B" w:rsidP="00464D3B">
            <w:pPr>
              <w:spacing w:line="360" w:lineRule="auto"/>
              <w:ind w:left="360" w:firstLine="0"/>
              <w:rPr>
                <w:rFonts w:ascii="Times New Roman" w:hAnsi="Times New Roman"/>
                <w:sz w:val="24"/>
                <w:szCs w:val="24"/>
              </w:rPr>
            </w:pPr>
            <w:r w:rsidRPr="002F2DC4">
              <w:rPr>
                <w:rFonts w:ascii="Times New Roman" w:hAnsi="Times New Roman"/>
                <w:sz w:val="24"/>
                <w:szCs w:val="24"/>
              </w:rPr>
              <w:t>H</w:t>
            </w:r>
            <w:r w:rsidRPr="002F2DC4">
              <w:rPr>
                <w:rFonts w:ascii="Times New Roman" w:hAnsi="Times New Roman"/>
                <w:sz w:val="24"/>
                <w:szCs w:val="24"/>
                <w:vertAlign w:val="subscript"/>
              </w:rPr>
              <w:t>2</w:t>
            </w:r>
            <w:r w:rsidRPr="002F2DC4">
              <w:rPr>
                <w:rFonts w:ascii="Times New Roman" w:hAnsi="Times New Roman"/>
                <w:sz w:val="24"/>
                <w:szCs w:val="24"/>
              </w:rPr>
              <w:t>SO</w:t>
            </w:r>
            <w:r w:rsidRPr="002F2DC4">
              <w:rPr>
                <w:rFonts w:ascii="Times New Roman" w:hAnsi="Times New Roman"/>
                <w:sz w:val="24"/>
                <w:szCs w:val="24"/>
                <w:vertAlign w:val="subscript"/>
              </w:rPr>
              <w:t>4</w:t>
            </w:r>
            <w:r w:rsidRPr="002F2DC4">
              <w:rPr>
                <w:rFonts w:ascii="Times New Roman" w:hAnsi="Times New Roman"/>
                <w:sz w:val="24"/>
                <w:szCs w:val="24"/>
              </w:rPr>
              <w:t xml:space="preserve"> + Zn = ------ + -------</w:t>
            </w:r>
          </w:p>
          <w:p w14:paraId="53A680EC" w14:textId="77777777" w:rsidR="00D5050B" w:rsidRPr="002F2DC4" w:rsidRDefault="00D5050B" w:rsidP="00464D3B">
            <w:pPr>
              <w:spacing w:line="360" w:lineRule="auto"/>
              <w:ind w:left="360" w:firstLine="0"/>
              <w:rPr>
                <w:rFonts w:ascii="Times New Roman" w:hAnsi="Times New Roman"/>
                <w:sz w:val="24"/>
                <w:szCs w:val="24"/>
              </w:rPr>
            </w:pPr>
            <w:r w:rsidRPr="002F2DC4">
              <w:rPr>
                <w:rFonts w:ascii="Times New Roman" w:hAnsi="Times New Roman"/>
                <w:sz w:val="24"/>
                <w:szCs w:val="24"/>
              </w:rPr>
              <w:t>H</w:t>
            </w:r>
            <w:r w:rsidRPr="002F2DC4">
              <w:rPr>
                <w:rFonts w:ascii="Times New Roman" w:hAnsi="Times New Roman"/>
                <w:sz w:val="24"/>
                <w:szCs w:val="24"/>
                <w:vertAlign w:val="subscript"/>
              </w:rPr>
              <w:t>2</w:t>
            </w:r>
            <w:r w:rsidRPr="002F2DC4">
              <w:rPr>
                <w:rFonts w:ascii="Times New Roman" w:hAnsi="Times New Roman"/>
                <w:sz w:val="24"/>
                <w:szCs w:val="24"/>
              </w:rPr>
              <w:t>SO</w:t>
            </w:r>
            <w:r w:rsidRPr="002F2DC4">
              <w:rPr>
                <w:rFonts w:ascii="Times New Roman" w:hAnsi="Times New Roman"/>
                <w:sz w:val="24"/>
                <w:szCs w:val="24"/>
                <w:vertAlign w:val="subscript"/>
              </w:rPr>
              <w:t>4</w:t>
            </w:r>
            <w:r w:rsidRPr="002F2DC4">
              <w:rPr>
                <w:rFonts w:ascii="Times New Roman" w:hAnsi="Times New Roman"/>
                <w:sz w:val="24"/>
                <w:szCs w:val="24"/>
              </w:rPr>
              <w:t xml:space="preserve"> + CuO = ------ + -------</w:t>
            </w:r>
          </w:p>
          <w:p w14:paraId="35ACCA3B" w14:textId="77777777" w:rsidR="00D5050B" w:rsidRPr="002F2DC4" w:rsidRDefault="00D5050B" w:rsidP="00464D3B">
            <w:pPr>
              <w:spacing w:line="360" w:lineRule="auto"/>
              <w:ind w:left="360" w:firstLine="0"/>
              <w:rPr>
                <w:rFonts w:ascii="Times New Roman" w:hAnsi="Times New Roman"/>
                <w:sz w:val="24"/>
                <w:szCs w:val="24"/>
              </w:rPr>
            </w:pPr>
            <w:r w:rsidRPr="002F2DC4">
              <w:rPr>
                <w:rFonts w:ascii="Times New Roman" w:hAnsi="Times New Roman"/>
                <w:sz w:val="24"/>
                <w:szCs w:val="24"/>
              </w:rPr>
              <w:t>HCl + NaOH = ------ + -------</w:t>
            </w:r>
          </w:p>
          <w:p w14:paraId="40D713DF" w14:textId="77777777" w:rsidR="00D5050B" w:rsidRPr="002F2DC4" w:rsidRDefault="00D5050B" w:rsidP="00464D3B">
            <w:pPr>
              <w:spacing w:line="360" w:lineRule="auto"/>
              <w:ind w:left="360" w:firstLine="0"/>
              <w:rPr>
                <w:rFonts w:ascii="Times New Roman" w:hAnsi="Times New Roman"/>
                <w:sz w:val="24"/>
                <w:szCs w:val="24"/>
              </w:rPr>
            </w:pPr>
            <w:r w:rsidRPr="002F2DC4">
              <w:rPr>
                <w:rFonts w:ascii="Times New Roman" w:hAnsi="Times New Roman"/>
                <w:sz w:val="24"/>
                <w:szCs w:val="24"/>
              </w:rPr>
              <w:t>MgSO</w:t>
            </w:r>
            <w:r w:rsidRPr="002F2DC4">
              <w:rPr>
                <w:rFonts w:ascii="Times New Roman" w:hAnsi="Times New Roman"/>
                <w:sz w:val="24"/>
                <w:szCs w:val="24"/>
                <w:vertAlign w:val="subscript"/>
              </w:rPr>
              <w:t>4</w:t>
            </w:r>
            <w:r w:rsidRPr="002F2DC4">
              <w:rPr>
                <w:rFonts w:ascii="Times New Roman" w:hAnsi="Times New Roman"/>
                <w:sz w:val="24"/>
                <w:szCs w:val="24"/>
              </w:rPr>
              <w:t xml:space="preserve"> + BaCl</w:t>
            </w:r>
            <w:r w:rsidRPr="002F2DC4">
              <w:rPr>
                <w:rFonts w:ascii="Times New Roman" w:hAnsi="Times New Roman"/>
                <w:sz w:val="24"/>
                <w:szCs w:val="24"/>
                <w:vertAlign w:val="subscript"/>
              </w:rPr>
              <w:t xml:space="preserve">2 </w:t>
            </w:r>
            <w:r w:rsidRPr="002F2DC4">
              <w:rPr>
                <w:rFonts w:ascii="Times New Roman" w:hAnsi="Times New Roman"/>
                <w:sz w:val="24"/>
                <w:szCs w:val="24"/>
              </w:rPr>
              <w:t>= ------ + -------</w:t>
            </w:r>
          </w:p>
          <w:p w14:paraId="16223512" w14:textId="77777777" w:rsidR="00D5050B" w:rsidRPr="002F2DC4" w:rsidRDefault="00D5050B" w:rsidP="00464D3B">
            <w:pPr>
              <w:ind w:firstLine="0"/>
              <w:rPr>
                <w:sz w:val="24"/>
                <w:szCs w:val="24"/>
              </w:rPr>
            </w:pPr>
            <w:r w:rsidRPr="002F2DC4">
              <w:rPr>
                <w:rFonts w:ascii="Times New Roman" w:hAnsi="Times New Roman"/>
                <w:b/>
                <w:sz w:val="24"/>
                <w:szCs w:val="24"/>
              </w:rPr>
              <w:t>Veprimet në situatë</w:t>
            </w:r>
          </w:p>
          <w:p w14:paraId="395AABF6" w14:textId="77777777" w:rsidR="00D5050B" w:rsidRPr="002F2DC4" w:rsidRDefault="00D5050B" w:rsidP="00464D3B">
            <w:pPr>
              <w:autoSpaceDE w:val="0"/>
              <w:autoSpaceDN w:val="0"/>
              <w:adjustRightInd w:val="0"/>
              <w:ind w:firstLine="0"/>
              <w:jc w:val="left"/>
              <w:rPr>
                <w:rFonts w:ascii="Times New Roman" w:hAnsi="Times New Roman"/>
                <w:b/>
                <w:sz w:val="24"/>
                <w:szCs w:val="24"/>
              </w:rPr>
            </w:pPr>
            <w:r w:rsidRPr="002F2DC4">
              <w:rPr>
                <w:rFonts w:ascii="Times New Roman" w:hAnsi="Times New Roman"/>
                <w:b/>
                <w:i/>
                <w:sz w:val="24"/>
                <w:szCs w:val="24"/>
              </w:rPr>
              <w:lastRenderedPageBreak/>
              <w:t xml:space="preserve">Kryhet aktiviteti praktik me nxënësit/et. </w:t>
            </w:r>
            <w:r w:rsidRPr="002F2DC4">
              <w:rPr>
                <w:rFonts w:ascii="Times New Roman" w:hAnsi="Times New Roman"/>
                <w:b/>
                <w:sz w:val="24"/>
                <w:szCs w:val="24"/>
              </w:rPr>
              <w:t>Hulumtim nëpërmjet eksperimenteve, përdorim i termave paraprake.</w:t>
            </w:r>
          </w:p>
          <w:p w14:paraId="6683CD96" w14:textId="77777777" w:rsidR="00D5050B" w:rsidRPr="002F2DC4" w:rsidRDefault="00D5050B" w:rsidP="00464D3B">
            <w:pPr>
              <w:autoSpaceDE w:val="0"/>
              <w:autoSpaceDN w:val="0"/>
              <w:adjustRightInd w:val="0"/>
              <w:ind w:firstLine="0"/>
              <w:jc w:val="left"/>
              <w:rPr>
                <w:rFonts w:ascii="Times New Roman" w:hAnsi="Times New Roman"/>
                <w:sz w:val="24"/>
                <w:szCs w:val="24"/>
              </w:rPr>
            </w:pPr>
            <w:r>
              <w:rPr>
                <w:rFonts w:ascii="Times New Roman" w:hAnsi="Times New Roman"/>
                <w:sz w:val="24"/>
                <w:szCs w:val="24"/>
              </w:rPr>
              <w:t>J</w:t>
            </w:r>
            <w:r w:rsidRPr="002F2DC4">
              <w:rPr>
                <w:rFonts w:ascii="Times New Roman" w:hAnsi="Times New Roman"/>
                <w:sz w:val="24"/>
                <w:szCs w:val="24"/>
              </w:rPr>
              <w:t xml:space="preserve">u tregon nxënësve/eve metodat e përftimit të kripërave në rrugë eksperimentale dhe hapat që duhen ndjekur (sipas përshkrimit në tekst). Bazuar në njohuritë që kanë, nxënësit/et rikujtojnë termat si: filtrim, avullim, kristalizim, titrim, precipitim dhe i përdorin këto si hapa të përfimit të një kripe të pastër. Nxënësit/et eksperimentojnë në mënyrë demonstrative në çifte për përftimin e: </w:t>
            </w:r>
          </w:p>
          <w:p w14:paraId="6972EFCC" w14:textId="77777777" w:rsidR="00D5050B" w:rsidRPr="002F2DC4" w:rsidRDefault="00D5050B" w:rsidP="009F125C">
            <w:pPr>
              <w:pStyle w:val="ListParagraph"/>
              <w:numPr>
                <w:ilvl w:val="0"/>
                <w:numId w:val="69"/>
              </w:numPr>
              <w:autoSpaceDE w:val="0"/>
              <w:autoSpaceDN w:val="0"/>
              <w:adjustRightInd w:val="0"/>
              <w:contextualSpacing/>
              <w:jc w:val="left"/>
              <w:rPr>
                <w:rFonts w:ascii="Times New Roman" w:hAnsi="Times New Roman"/>
                <w:sz w:val="24"/>
                <w:szCs w:val="24"/>
              </w:rPr>
            </w:pPr>
            <w:r w:rsidRPr="002F2DC4">
              <w:rPr>
                <w:rFonts w:ascii="Times New Roman" w:hAnsi="Times New Roman"/>
                <w:sz w:val="24"/>
                <w:szCs w:val="24"/>
              </w:rPr>
              <w:t>ZnSO</w:t>
            </w:r>
            <w:r w:rsidRPr="002F2DC4">
              <w:rPr>
                <w:rFonts w:ascii="Times New Roman" w:hAnsi="Times New Roman"/>
                <w:sz w:val="24"/>
                <w:szCs w:val="24"/>
                <w:vertAlign w:val="subscript"/>
              </w:rPr>
              <w:t>4</w:t>
            </w:r>
            <w:r w:rsidRPr="002F2DC4">
              <w:rPr>
                <w:rFonts w:ascii="Times New Roman" w:hAnsi="Times New Roman"/>
                <w:sz w:val="24"/>
                <w:szCs w:val="24"/>
              </w:rPr>
              <w:t xml:space="preserve"> (shih hapat 1, 2, 3 në tekst);</w:t>
            </w:r>
          </w:p>
          <w:p w14:paraId="79664C0F" w14:textId="77777777" w:rsidR="00D5050B" w:rsidRPr="002F2DC4" w:rsidRDefault="00D5050B" w:rsidP="009F125C">
            <w:pPr>
              <w:pStyle w:val="ListParagraph"/>
              <w:numPr>
                <w:ilvl w:val="0"/>
                <w:numId w:val="69"/>
              </w:numPr>
              <w:autoSpaceDE w:val="0"/>
              <w:autoSpaceDN w:val="0"/>
              <w:adjustRightInd w:val="0"/>
              <w:contextualSpacing/>
              <w:jc w:val="left"/>
              <w:rPr>
                <w:rFonts w:ascii="Times New Roman" w:hAnsi="Times New Roman"/>
                <w:sz w:val="24"/>
                <w:szCs w:val="24"/>
              </w:rPr>
            </w:pPr>
            <w:r w:rsidRPr="002F2DC4">
              <w:rPr>
                <w:rFonts w:ascii="Times New Roman" w:hAnsi="Times New Roman"/>
                <w:sz w:val="24"/>
                <w:szCs w:val="24"/>
              </w:rPr>
              <w:t>CuSO</w:t>
            </w:r>
            <w:r w:rsidRPr="002F2DC4">
              <w:rPr>
                <w:rFonts w:ascii="Times New Roman" w:hAnsi="Times New Roman"/>
                <w:sz w:val="24"/>
                <w:szCs w:val="24"/>
                <w:vertAlign w:val="subscript"/>
              </w:rPr>
              <w:t>4</w:t>
            </w:r>
            <w:r w:rsidRPr="002F2DC4">
              <w:rPr>
                <w:rFonts w:ascii="Times New Roman" w:hAnsi="Times New Roman"/>
                <w:sz w:val="24"/>
                <w:szCs w:val="24"/>
              </w:rPr>
              <w:t xml:space="preserve"> (shih hapat 1, 2, 3 në tekst);</w:t>
            </w:r>
          </w:p>
          <w:p w14:paraId="6480CB51" w14:textId="77777777" w:rsidR="00D5050B" w:rsidRPr="002F2DC4" w:rsidRDefault="00D5050B" w:rsidP="009F125C">
            <w:pPr>
              <w:pStyle w:val="ListParagraph"/>
              <w:numPr>
                <w:ilvl w:val="0"/>
                <w:numId w:val="69"/>
              </w:numPr>
              <w:autoSpaceDE w:val="0"/>
              <w:autoSpaceDN w:val="0"/>
              <w:adjustRightInd w:val="0"/>
              <w:contextualSpacing/>
              <w:jc w:val="left"/>
              <w:rPr>
                <w:rFonts w:ascii="Times New Roman" w:hAnsi="Times New Roman"/>
                <w:sz w:val="24"/>
                <w:szCs w:val="24"/>
              </w:rPr>
            </w:pPr>
            <w:r w:rsidRPr="002F2DC4">
              <w:rPr>
                <w:rFonts w:ascii="Times New Roman" w:hAnsi="Times New Roman"/>
                <w:sz w:val="24"/>
                <w:szCs w:val="24"/>
              </w:rPr>
              <w:t>NaCl (shih hapat 1, 2, 3,4, 5, 6 në tekst);</w:t>
            </w:r>
          </w:p>
          <w:p w14:paraId="3C04C39C" w14:textId="77777777" w:rsidR="00D5050B" w:rsidRPr="002F2DC4" w:rsidRDefault="00D5050B" w:rsidP="009F125C">
            <w:pPr>
              <w:pStyle w:val="ListParagraph"/>
              <w:numPr>
                <w:ilvl w:val="0"/>
                <w:numId w:val="69"/>
              </w:numPr>
              <w:autoSpaceDE w:val="0"/>
              <w:autoSpaceDN w:val="0"/>
              <w:adjustRightInd w:val="0"/>
              <w:contextualSpacing/>
              <w:jc w:val="left"/>
              <w:rPr>
                <w:rFonts w:ascii="Times New Roman" w:hAnsi="Times New Roman"/>
                <w:b/>
                <w:sz w:val="24"/>
                <w:szCs w:val="24"/>
              </w:rPr>
            </w:pPr>
            <w:r w:rsidRPr="002F2DC4">
              <w:rPr>
                <w:rFonts w:ascii="Times New Roman" w:hAnsi="Times New Roman"/>
                <w:sz w:val="24"/>
                <w:szCs w:val="24"/>
              </w:rPr>
              <w:t>BaSO</w:t>
            </w:r>
            <w:r w:rsidRPr="002F2DC4">
              <w:rPr>
                <w:rFonts w:ascii="Times New Roman" w:hAnsi="Times New Roman"/>
                <w:sz w:val="24"/>
                <w:szCs w:val="24"/>
                <w:vertAlign w:val="subscript"/>
              </w:rPr>
              <w:t xml:space="preserve">4   </w:t>
            </w:r>
            <w:r w:rsidRPr="002F2DC4">
              <w:rPr>
                <w:rFonts w:ascii="Times New Roman" w:hAnsi="Times New Roman"/>
                <w:sz w:val="24"/>
                <w:szCs w:val="24"/>
              </w:rPr>
              <w:t>(shih hapat 1, 2, 3, 4, 5 në tekst).</w:t>
            </w:r>
          </w:p>
          <w:p w14:paraId="763B1B8C" w14:textId="44EA724E" w:rsidR="00D5050B" w:rsidRDefault="00D5050B" w:rsidP="00464D3B">
            <w:pPr>
              <w:spacing w:line="360" w:lineRule="auto"/>
              <w:ind w:firstLine="0"/>
              <w:jc w:val="left"/>
              <w:rPr>
                <w:rFonts w:ascii="Times New Roman" w:hAnsi="Times New Roman"/>
                <w:sz w:val="24"/>
                <w:szCs w:val="24"/>
              </w:rPr>
            </w:pPr>
            <w:r w:rsidRPr="002F2DC4">
              <w:rPr>
                <w:rFonts w:ascii="Times New Roman" w:hAnsi="Times New Roman"/>
                <w:b/>
                <w:sz w:val="24"/>
                <w:szCs w:val="24"/>
                <w:lang w:eastAsia="sq-AL"/>
              </w:rPr>
              <w:t>Vlerësimi</w:t>
            </w:r>
            <w:r w:rsidRPr="002F2DC4">
              <w:rPr>
                <w:rFonts w:ascii="Times New Roman" w:hAnsi="Times New Roman"/>
                <w:sz w:val="24"/>
                <w:szCs w:val="24"/>
              </w:rPr>
              <w:t>Nxënësit/et vlerësohen n</w:t>
            </w:r>
            <w:r w:rsidRPr="002F2DC4">
              <w:rPr>
                <w:rFonts w:ascii="Times New Roman" w:hAnsi="Times New Roman"/>
                <w:sz w:val="24"/>
                <w:szCs w:val="24"/>
                <w:lang w:eastAsia="sq-AL"/>
              </w:rPr>
              <w:t xml:space="preserve">ë grup ose në çift </w:t>
            </w:r>
            <w:r w:rsidRPr="002F2DC4">
              <w:rPr>
                <w:rFonts w:ascii="Times New Roman" w:hAnsi="Times New Roman"/>
                <w:sz w:val="24"/>
                <w:szCs w:val="24"/>
              </w:rPr>
              <w:t xml:space="preserve">për: </w:t>
            </w:r>
          </w:p>
          <w:p w14:paraId="787649AE" w14:textId="77777777" w:rsidR="00D5050B" w:rsidRPr="00D5050B" w:rsidRDefault="00D5050B" w:rsidP="00D5050B">
            <w:pPr>
              <w:autoSpaceDE w:val="0"/>
              <w:autoSpaceDN w:val="0"/>
              <w:adjustRightInd w:val="0"/>
              <w:ind w:firstLine="0"/>
              <w:contextualSpacing/>
              <w:jc w:val="left"/>
              <w:rPr>
                <w:rFonts w:ascii="Times New Roman" w:eastAsiaTheme="minorHAnsi" w:hAnsi="Times New Roman"/>
                <w:sz w:val="24"/>
                <w:szCs w:val="24"/>
              </w:rPr>
            </w:pPr>
            <w:r>
              <w:rPr>
                <w:rFonts w:ascii="Times New Roman" w:eastAsiaTheme="minorHAnsi" w:hAnsi="Times New Roman"/>
                <w:sz w:val="24"/>
                <w:szCs w:val="24"/>
              </w:rPr>
              <w:t>N2-</w:t>
            </w:r>
            <w:r w:rsidRPr="00D5050B">
              <w:rPr>
                <w:rFonts w:ascii="Times New Roman" w:eastAsiaTheme="minorHAnsi" w:hAnsi="Times New Roman"/>
                <w:sz w:val="24"/>
                <w:szCs w:val="24"/>
              </w:rPr>
              <w:t>tregon mënyrat e përftimit të kripërave, duke zgjedhur reaktantët e duhur;</w:t>
            </w:r>
          </w:p>
          <w:p w14:paraId="6CF5A2FA" w14:textId="77777777" w:rsidR="00D5050B" w:rsidRPr="00D5050B" w:rsidRDefault="00D5050B" w:rsidP="00D5050B">
            <w:pPr>
              <w:autoSpaceDE w:val="0"/>
              <w:autoSpaceDN w:val="0"/>
              <w:adjustRightInd w:val="0"/>
              <w:ind w:firstLine="0"/>
              <w:contextualSpacing/>
              <w:jc w:val="left"/>
              <w:rPr>
                <w:rFonts w:ascii="Times New Roman" w:eastAsiaTheme="minorHAnsi" w:hAnsi="Times New Roman"/>
                <w:sz w:val="24"/>
                <w:szCs w:val="24"/>
              </w:rPr>
            </w:pPr>
            <w:r>
              <w:rPr>
                <w:rFonts w:ascii="Times New Roman" w:eastAsiaTheme="minorHAnsi" w:hAnsi="Times New Roman"/>
                <w:sz w:val="24"/>
                <w:szCs w:val="24"/>
              </w:rPr>
              <w:t>N3-</w:t>
            </w:r>
            <w:r w:rsidRPr="00D5050B">
              <w:rPr>
                <w:rFonts w:ascii="Times New Roman" w:eastAsiaTheme="minorHAnsi" w:hAnsi="Times New Roman"/>
                <w:sz w:val="24"/>
                <w:szCs w:val="24"/>
              </w:rPr>
              <w:t>klasifikon kripërat si të tretshme dhe jo të tretshme;</w:t>
            </w:r>
          </w:p>
          <w:p w14:paraId="7130010F" w14:textId="267A39F2" w:rsidR="00D5050B" w:rsidRPr="00D5050B" w:rsidRDefault="00D5050B" w:rsidP="00D5050B">
            <w:pPr>
              <w:spacing w:line="360" w:lineRule="auto"/>
              <w:ind w:firstLine="0"/>
              <w:jc w:val="left"/>
              <w:rPr>
                <w:rFonts w:ascii="Times New Roman" w:hAnsi="Times New Roman"/>
                <w:b/>
                <w:sz w:val="24"/>
                <w:szCs w:val="24"/>
                <w:lang w:eastAsia="sq-AL"/>
              </w:rPr>
            </w:pPr>
            <w:r>
              <w:rPr>
                <w:rFonts w:ascii="Times New Roman" w:eastAsiaTheme="minorHAnsi" w:hAnsi="Times New Roman"/>
                <w:sz w:val="24"/>
                <w:szCs w:val="24"/>
              </w:rPr>
              <w:t>N4-</w:t>
            </w:r>
            <w:r w:rsidRPr="00D5050B">
              <w:rPr>
                <w:rFonts w:ascii="Times New Roman" w:eastAsiaTheme="minorHAnsi" w:hAnsi="Times New Roman"/>
                <w:sz w:val="24"/>
                <w:szCs w:val="24"/>
              </w:rPr>
              <w:t>përshkruan rrugën eksperimentale të përftimit të një kripe të tretshme dhe jo të tretshme, në shembuj të ndryshëm.</w:t>
            </w:r>
          </w:p>
          <w:p w14:paraId="5B130DCE" w14:textId="77777777" w:rsidR="00D5050B" w:rsidRPr="002F2DC4" w:rsidRDefault="00D5050B" w:rsidP="00464D3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Detyrat dhe puna e pavarur</w:t>
            </w:r>
          </w:p>
          <w:p w14:paraId="05056DDC" w14:textId="77777777" w:rsidR="00D5050B" w:rsidRPr="002F2DC4" w:rsidRDefault="00D5050B" w:rsidP="009F125C">
            <w:pPr>
              <w:pStyle w:val="ListParagraph"/>
              <w:numPr>
                <w:ilvl w:val="0"/>
                <w:numId w:val="70"/>
              </w:numPr>
              <w:spacing w:line="360" w:lineRule="auto"/>
              <w:contextualSpacing/>
              <w:jc w:val="left"/>
              <w:rPr>
                <w:rFonts w:ascii="Times New Roman" w:hAnsi="Times New Roman"/>
                <w:sz w:val="24"/>
                <w:szCs w:val="24"/>
              </w:rPr>
            </w:pPr>
            <w:r w:rsidRPr="002F2DC4">
              <w:rPr>
                <w:rFonts w:ascii="Times New Roman" w:hAnsi="Times New Roman"/>
                <w:sz w:val="24"/>
                <w:szCs w:val="24"/>
              </w:rPr>
              <w:t>Me cilat substanca do ta fillonit reaksionin e përftimit të:</w:t>
            </w:r>
          </w:p>
          <w:p w14:paraId="3C54321E" w14:textId="77777777" w:rsidR="00D5050B" w:rsidRPr="002F2DC4" w:rsidRDefault="00D5050B" w:rsidP="009F125C">
            <w:pPr>
              <w:pStyle w:val="ListParagraph"/>
              <w:numPr>
                <w:ilvl w:val="0"/>
                <w:numId w:val="71"/>
              </w:numPr>
              <w:spacing w:line="360" w:lineRule="auto"/>
              <w:contextualSpacing/>
              <w:jc w:val="left"/>
              <w:rPr>
                <w:rFonts w:ascii="Times New Roman" w:hAnsi="Times New Roman"/>
                <w:sz w:val="24"/>
                <w:szCs w:val="24"/>
              </w:rPr>
            </w:pPr>
            <w:r w:rsidRPr="002F2DC4">
              <w:rPr>
                <w:rFonts w:ascii="Times New Roman" w:hAnsi="Times New Roman"/>
                <w:sz w:val="24"/>
                <w:szCs w:val="24"/>
              </w:rPr>
              <w:t>klorurit të zinkut;</w:t>
            </w:r>
          </w:p>
          <w:p w14:paraId="05136E49" w14:textId="77777777" w:rsidR="00D5050B" w:rsidRPr="002F2DC4" w:rsidRDefault="00D5050B" w:rsidP="009F125C">
            <w:pPr>
              <w:pStyle w:val="ListParagraph"/>
              <w:numPr>
                <w:ilvl w:val="0"/>
                <w:numId w:val="71"/>
              </w:numPr>
              <w:spacing w:line="360" w:lineRule="auto"/>
              <w:contextualSpacing/>
              <w:jc w:val="left"/>
              <w:rPr>
                <w:rFonts w:ascii="Times New Roman" w:hAnsi="Times New Roman"/>
                <w:sz w:val="24"/>
                <w:szCs w:val="24"/>
              </w:rPr>
            </w:pPr>
            <w:r w:rsidRPr="002F2DC4">
              <w:rPr>
                <w:rFonts w:ascii="Times New Roman" w:hAnsi="Times New Roman"/>
                <w:sz w:val="24"/>
                <w:szCs w:val="24"/>
              </w:rPr>
              <w:t>nitratit të amonit;</w:t>
            </w:r>
          </w:p>
          <w:p w14:paraId="557AA1A3" w14:textId="77777777" w:rsidR="00D5050B" w:rsidRPr="002F2DC4" w:rsidRDefault="00D5050B" w:rsidP="009F125C">
            <w:pPr>
              <w:pStyle w:val="ListParagraph"/>
              <w:numPr>
                <w:ilvl w:val="0"/>
                <w:numId w:val="71"/>
              </w:numPr>
              <w:spacing w:line="360" w:lineRule="auto"/>
              <w:contextualSpacing/>
              <w:jc w:val="left"/>
              <w:rPr>
                <w:rFonts w:ascii="Times New Roman" w:hAnsi="Times New Roman"/>
                <w:sz w:val="24"/>
                <w:szCs w:val="24"/>
              </w:rPr>
            </w:pPr>
            <w:r w:rsidRPr="002F2DC4">
              <w:rPr>
                <w:rFonts w:ascii="Times New Roman" w:hAnsi="Times New Roman"/>
                <w:sz w:val="24"/>
                <w:szCs w:val="24"/>
              </w:rPr>
              <w:t>sulfatit të kalciumit.</w:t>
            </w:r>
          </w:p>
          <w:p w14:paraId="4717E9F0" w14:textId="3A0DCCC2" w:rsidR="00D5050B" w:rsidRPr="00D5050B" w:rsidRDefault="00D5050B" w:rsidP="00D5050B">
            <w:pPr>
              <w:spacing w:line="360" w:lineRule="auto"/>
              <w:ind w:firstLine="0"/>
              <w:contextualSpacing/>
              <w:jc w:val="left"/>
              <w:rPr>
                <w:rFonts w:ascii="Times New Roman" w:hAnsi="Times New Roman"/>
                <w:sz w:val="24"/>
                <w:szCs w:val="24"/>
              </w:rPr>
            </w:pPr>
          </w:p>
        </w:tc>
      </w:tr>
    </w:tbl>
    <w:p w14:paraId="08D77086" w14:textId="77777777" w:rsidR="00D5050B" w:rsidRDefault="00D5050B" w:rsidP="00D5050B"/>
    <w:p w14:paraId="4C04729C" w14:textId="77777777" w:rsidR="00D5050B" w:rsidRDefault="00D5050B" w:rsidP="00D5050B"/>
    <w:p w14:paraId="61ADB1C5" w14:textId="77777777" w:rsidR="00D5050B" w:rsidRDefault="00D5050B" w:rsidP="00D5050B"/>
    <w:p w14:paraId="5F89D05F" w14:textId="77777777" w:rsidR="00D5050B" w:rsidRDefault="00D5050B" w:rsidP="00D5050B"/>
    <w:p w14:paraId="450BA560" w14:textId="77777777" w:rsidR="00D5050B" w:rsidRDefault="00D5050B" w:rsidP="00D5050B"/>
    <w:p w14:paraId="6AD43E0C" w14:textId="77777777" w:rsidR="00D5050B" w:rsidRDefault="00D5050B" w:rsidP="00D5050B"/>
    <w:p w14:paraId="6B5D3AF5" w14:textId="77777777" w:rsidR="00D5050B" w:rsidRDefault="00D5050B" w:rsidP="00D5050B"/>
    <w:p w14:paraId="72ABB8B8" w14:textId="77777777" w:rsidR="00D5050B" w:rsidRDefault="00D5050B" w:rsidP="00D5050B"/>
    <w:p w14:paraId="40DA6474" w14:textId="77777777" w:rsidR="00D5050B" w:rsidRDefault="00D5050B" w:rsidP="00D5050B"/>
    <w:p w14:paraId="154C887D" w14:textId="77777777" w:rsidR="00D5050B" w:rsidRDefault="00D5050B" w:rsidP="00D5050B"/>
    <w:p w14:paraId="341CEECA" w14:textId="77777777" w:rsidR="00D5050B" w:rsidRPr="00A00FD7" w:rsidRDefault="00D5050B" w:rsidP="00D5050B">
      <w:pPr>
        <w:spacing w:line="360" w:lineRule="auto"/>
        <w:ind w:firstLine="0"/>
        <w:rPr>
          <w:rFonts w:ascii="Times New Roman" w:hAnsi="Times New Roman"/>
          <w:b/>
          <w:color w:val="000000" w:themeColor="text1"/>
          <w:sz w:val="28"/>
          <w:szCs w:val="28"/>
        </w:rPr>
      </w:pPr>
    </w:p>
    <w:p w14:paraId="666359EA" w14:textId="7BB2C392" w:rsidR="00D5050B" w:rsidRDefault="00D5050B" w:rsidP="00BA5C62">
      <w:pPr>
        <w:ind w:firstLine="0"/>
        <w:jc w:val="left"/>
        <w:rPr>
          <w:rFonts w:ascii="New roman" w:hAnsi="New roman"/>
          <w:sz w:val="24"/>
          <w:szCs w:val="24"/>
        </w:rPr>
      </w:pPr>
    </w:p>
    <w:p w14:paraId="1405C189" w14:textId="3BDE643C" w:rsidR="006A66CA" w:rsidRDefault="006A66CA" w:rsidP="00BA5C62">
      <w:pPr>
        <w:ind w:firstLine="0"/>
        <w:jc w:val="left"/>
        <w:rPr>
          <w:rFonts w:ascii="New roman" w:hAnsi="New roman"/>
          <w:sz w:val="24"/>
          <w:szCs w:val="24"/>
        </w:rPr>
      </w:pPr>
    </w:p>
    <w:p w14:paraId="5DB825DD" w14:textId="7C9187D7" w:rsidR="006A66CA" w:rsidRDefault="006A66CA" w:rsidP="00BA5C62">
      <w:pPr>
        <w:ind w:firstLine="0"/>
        <w:jc w:val="left"/>
        <w:rPr>
          <w:rFonts w:ascii="New roman" w:hAnsi="New roman"/>
          <w:sz w:val="24"/>
          <w:szCs w:val="24"/>
        </w:rPr>
      </w:pPr>
    </w:p>
    <w:p w14:paraId="76154D45" w14:textId="2A424E2C" w:rsidR="006A66CA" w:rsidRDefault="006A66CA" w:rsidP="00BA5C62">
      <w:pPr>
        <w:ind w:firstLine="0"/>
        <w:jc w:val="left"/>
        <w:rPr>
          <w:rFonts w:ascii="New roman" w:hAnsi="New roman"/>
          <w:sz w:val="24"/>
          <w:szCs w:val="24"/>
        </w:rPr>
      </w:pPr>
    </w:p>
    <w:p w14:paraId="4CBDBC6F" w14:textId="25F2CEFC" w:rsidR="006A66CA" w:rsidRDefault="006A66CA" w:rsidP="00BA5C62">
      <w:pPr>
        <w:ind w:firstLine="0"/>
        <w:jc w:val="left"/>
        <w:rPr>
          <w:rFonts w:ascii="New roman" w:hAnsi="New roman"/>
          <w:sz w:val="24"/>
          <w:szCs w:val="24"/>
        </w:rPr>
      </w:pPr>
    </w:p>
    <w:p w14:paraId="6EFB5929" w14:textId="3B985BE7" w:rsidR="006A66CA" w:rsidRDefault="006A66CA" w:rsidP="00BA5C62">
      <w:pPr>
        <w:ind w:firstLine="0"/>
        <w:jc w:val="left"/>
        <w:rPr>
          <w:rFonts w:ascii="New roman" w:hAnsi="New roman"/>
          <w:sz w:val="24"/>
          <w:szCs w:val="24"/>
        </w:rPr>
      </w:pPr>
    </w:p>
    <w:p w14:paraId="5F0A76DF" w14:textId="2F7F2D91" w:rsidR="006A66CA" w:rsidRDefault="006A66CA" w:rsidP="00BA5C62">
      <w:pPr>
        <w:ind w:firstLine="0"/>
        <w:jc w:val="left"/>
        <w:rPr>
          <w:rFonts w:ascii="New roman" w:hAnsi="New roman"/>
          <w:sz w:val="24"/>
          <w:szCs w:val="24"/>
        </w:rPr>
      </w:pPr>
    </w:p>
    <w:p w14:paraId="3D03E460" w14:textId="595D0267" w:rsidR="006A66CA" w:rsidRDefault="006A66CA" w:rsidP="00BA5C62">
      <w:pPr>
        <w:ind w:firstLine="0"/>
        <w:jc w:val="left"/>
        <w:rPr>
          <w:rFonts w:ascii="New roman" w:hAnsi="New roman"/>
          <w:sz w:val="24"/>
          <w:szCs w:val="24"/>
        </w:rPr>
      </w:pPr>
    </w:p>
    <w:p w14:paraId="603206DA" w14:textId="7A3DC670" w:rsidR="006A66CA" w:rsidRDefault="006A66CA" w:rsidP="00BA5C62">
      <w:pPr>
        <w:ind w:firstLine="0"/>
        <w:jc w:val="left"/>
        <w:rPr>
          <w:rFonts w:ascii="New roman" w:hAnsi="New roman"/>
          <w:sz w:val="24"/>
          <w:szCs w:val="24"/>
        </w:rPr>
      </w:pPr>
    </w:p>
    <w:p w14:paraId="2EF2B073" w14:textId="2F67E5B3" w:rsidR="006A66CA" w:rsidRDefault="006A66CA" w:rsidP="00BA5C62">
      <w:pPr>
        <w:ind w:firstLine="0"/>
        <w:jc w:val="left"/>
        <w:rPr>
          <w:rFonts w:ascii="New roman" w:hAnsi="New roman"/>
          <w:sz w:val="24"/>
          <w:szCs w:val="24"/>
        </w:rPr>
      </w:pPr>
    </w:p>
    <w:p w14:paraId="0FEE6EE3" w14:textId="77777777" w:rsidR="006A66CA" w:rsidRPr="00BA5C62" w:rsidRDefault="006A66CA" w:rsidP="006A66CA">
      <w:pPr>
        <w:tabs>
          <w:tab w:val="left" w:pos="1395"/>
        </w:tabs>
        <w:spacing w:line="360" w:lineRule="auto"/>
        <w:ind w:firstLine="0"/>
        <w:rPr>
          <w:rFonts w:ascii="New roman" w:hAnsi="New roman"/>
          <w:b/>
          <w:sz w:val="24"/>
          <w:szCs w:val="24"/>
        </w:rPr>
      </w:pPr>
      <w:r w:rsidRPr="00A9692D">
        <w:rPr>
          <w:rFonts w:ascii="Times New Roman" w:hAnsi="Times New Roman" w:cs="Times New Roman"/>
          <w:b/>
          <w:color w:val="4F6228"/>
          <w:sz w:val="24"/>
          <w:szCs w:val="24"/>
        </w:rPr>
        <w:t>PLANIFIKIMI I ORËS MËSIMOR</w:t>
      </w:r>
      <w:r>
        <w:rPr>
          <w:rFonts w:ascii="Times New Roman" w:hAnsi="Times New Roman" w:cs="Times New Roman"/>
          <w:b/>
          <w:color w:val="4F6228"/>
          <w:sz w:val="24"/>
          <w:szCs w:val="24"/>
        </w:rPr>
        <w:t>E</w:t>
      </w:r>
    </w:p>
    <w:p w14:paraId="4920C492" w14:textId="77777777" w:rsidR="006A66CA" w:rsidRDefault="006A66CA" w:rsidP="006A66CA">
      <w:pPr>
        <w:ind w:firstLine="0"/>
        <w:jc w:val="left"/>
        <w:rPr>
          <w:rFonts w:ascii="New roman" w:hAnsi="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3"/>
        <w:gridCol w:w="1957"/>
        <w:gridCol w:w="2400"/>
        <w:gridCol w:w="2500"/>
      </w:tblGrid>
      <w:tr w:rsidR="006A66CA" w:rsidRPr="002F2DC4" w14:paraId="63D0A69A" w14:textId="77777777" w:rsidTr="00464D3B">
        <w:tc>
          <w:tcPr>
            <w:tcW w:w="3644" w:type="dxa"/>
            <w:shd w:val="clear" w:color="auto" w:fill="FFFFFF" w:themeFill="background1"/>
          </w:tcPr>
          <w:p w14:paraId="0921E12B" w14:textId="77777777" w:rsidR="006A66CA" w:rsidRPr="002F2DC4" w:rsidRDefault="006A66CA" w:rsidP="00464D3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Fusha: Shkencat e natyrës</w:t>
            </w:r>
          </w:p>
        </w:tc>
        <w:tc>
          <w:tcPr>
            <w:tcW w:w="2827" w:type="dxa"/>
            <w:shd w:val="clear" w:color="auto" w:fill="FFFFFF" w:themeFill="background1"/>
          </w:tcPr>
          <w:p w14:paraId="73C7F713" w14:textId="77777777" w:rsidR="006A66CA" w:rsidRPr="002F2DC4" w:rsidRDefault="006A66CA" w:rsidP="00464D3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Lënda: KIMI</w:t>
            </w:r>
          </w:p>
        </w:tc>
        <w:tc>
          <w:tcPr>
            <w:tcW w:w="3530" w:type="dxa"/>
            <w:shd w:val="clear" w:color="auto" w:fill="FFFFFF" w:themeFill="background1"/>
          </w:tcPr>
          <w:p w14:paraId="595E868B" w14:textId="77777777" w:rsidR="006A66CA" w:rsidRPr="002F2DC4" w:rsidRDefault="006A66CA" w:rsidP="00464D3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Shkalla: V</w:t>
            </w:r>
          </w:p>
        </w:tc>
        <w:tc>
          <w:tcPr>
            <w:tcW w:w="3886" w:type="dxa"/>
            <w:shd w:val="clear" w:color="auto" w:fill="FFFFFF" w:themeFill="background1"/>
          </w:tcPr>
          <w:p w14:paraId="1A5C590A" w14:textId="77777777" w:rsidR="006A66CA" w:rsidRPr="002F2DC4" w:rsidRDefault="006A66CA" w:rsidP="00464D3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Klasa: X</w:t>
            </w:r>
          </w:p>
        </w:tc>
      </w:tr>
      <w:tr w:rsidR="006A66CA" w:rsidRPr="002F2DC4" w14:paraId="3F8D18BD" w14:textId="77777777" w:rsidTr="00464D3B">
        <w:tc>
          <w:tcPr>
            <w:tcW w:w="6471" w:type="dxa"/>
            <w:gridSpan w:val="2"/>
            <w:shd w:val="clear" w:color="auto" w:fill="FFFFFF" w:themeFill="background1"/>
          </w:tcPr>
          <w:p w14:paraId="56945735" w14:textId="1B73C753" w:rsidR="006A66CA" w:rsidRPr="002F2DC4" w:rsidRDefault="006A66CA" w:rsidP="00464D3B">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 xml:space="preserve">Tema mësimore </w:t>
            </w:r>
            <w:r>
              <w:rPr>
                <w:rFonts w:ascii="Times New Roman" w:hAnsi="Times New Roman"/>
                <w:b/>
                <w:sz w:val="24"/>
                <w:szCs w:val="24"/>
                <w:lang w:eastAsia="sq-AL"/>
              </w:rPr>
              <w:t>: veprimtari praktike Pëftimi i kripërave:</w:t>
            </w:r>
          </w:p>
        </w:tc>
        <w:tc>
          <w:tcPr>
            <w:tcW w:w="7416" w:type="dxa"/>
            <w:gridSpan w:val="2"/>
            <w:shd w:val="clear" w:color="auto" w:fill="FFFFFF" w:themeFill="background1"/>
          </w:tcPr>
          <w:p w14:paraId="13E2705C" w14:textId="77777777" w:rsidR="006A66CA" w:rsidRPr="002F2DC4" w:rsidRDefault="006A66CA" w:rsidP="00464D3B">
            <w:pPr>
              <w:ind w:firstLine="0"/>
              <w:jc w:val="left"/>
              <w:rPr>
                <w:rFonts w:ascii="Times New Roman" w:hAnsi="Times New Roman"/>
                <w:sz w:val="24"/>
                <w:szCs w:val="24"/>
                <w:lang w:eastAsia="sq-AL"/>
              </w:rPr>
            </w:pPr>
            <w:r w:rsidRPr="002F2DC4">
              <w:rPr>
                <w:rFonts w:ascii="Times New Roman" w:hAnsi="Times New Roman"/>
                <w:b/>
                <w:sz w:val="24"/>
                <w:szCs w:val="24"/>
                <w:lang w:eastAsia="sq-AL"/>
              </w:rPr>
              <w:t>Situata e të nxënit:</w:t>
            </w:r>
            <w:r w:rsidRPr="002F2DC4">
              <w:rPr>
                <w:rFonts w:ascii="Times New Roman" w:hAnsi="Times New Roman"/>
                <w:sz w:val="24"/>
                <w:szCs w:val="24"/>
                <w:lang w:eastAsia="sq-AL"/>
              </w:rPr>
              <w:t xml:space="preserve"> </w:t>
            </w:r>
          </w:p>
          <w:p w14:paraId="70FD46AC" w14:textId="59DED6D5" w:rsidR="006A66CA" w:rsidRPr="002F2DC4" w:rsidRDefault="006A66CA" w:rsidP="00464D3B">
            <w:pPr>
              <w:ind w:firstLine="0"/>
              <w:jc w:val="left"/>
              <w:rPr>
                <w:rFonts w:ascii="Times New Roman" w:hAnsi="Times New Roman"/>
                <w:b/>
                <w:sz w:val="24"/>
                <w:szCs w:val="24"/>
                <w:lang w:eastAsia="sq-AL"/>
              </w:rPr>
            </w:pPr>
            <w:proofErr w:type="spellStart"/>
            <w:proofErr w:type="gramStart"/>
            <w:r>
              <w:rPr>
                <w:rFonts w:ascii="Times New Roman" w:hAnsi="Times New Roman" w:cs="Times New Roman"/>
                <w:sz w:val="24"/>
                <w:szCs w:val="24"/>
                <w:lang w:val="en-US"/>
              </w:rPr>
              <w:t>Nxënësit</w:t>
            </w:r>
            <w:proofErr w:type="spellEnd"/>
            <w:r>
              <w:rPr>
                <w:rFonts w:ascii="Times New Roman" w:hAnsi="Times New Roman" w:cs="Times New Roman"/>
                <w:sz w:val="24"/>
                <w:szCs w:val="24"/>
                <w:lang w:val="en-US"/>
              </w:rPr>
              <w:t xml:space="preserve"> </w:t>
            </w:r>
            <w:r w:rsidRPr="006A66CA">
              <w:rPr>
                <w:rFonts w:ascii="Times New Roman" w:hAnsi="Times New Roman" w:cs="Times New Roman"/>
                <w:sz w:val="24"/>
                <w:szCs w:val="24"/>
                <w:lang w:val="en-US"/>
              </w:rPr>
              <w:t xml:space="preserve"> do</w:t>
            </w:r>
            <w:proofErr w:type="gram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eksplorojnë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reaksionet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kimike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që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çojnë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formimin</w:t>
            </w:r>
            <w:proofErr w:type="spellEnd"/>
            <w:r w:rsidRPr="006A66CA">
              <w:rPr>
                <w:rFonts w:ascii="Times New Roman" w:hAnsi="Times New Roman" w:cs="Times New Roman"/>
                <w:sz w:val="24"/>
                <w:szCs w:val="24"/>
                <w:lang w:val="en-US"/>
              </w:rPr>
              <w:t xml:space="preserve"> e </w:t>
            </w:r>
            <w:proofErr w:type="spellStart"/>
            <w:r w:rsidRPr="006A66CA">
              <w:rPr>
                <w:rFonts w:ascii="Times New Roman" w:hAnsi="Times New Roman" w:cs="Times New Roman"/>
                <w:sz w:val="24"/>
                <w:szCs w:val="24"/>
                <w:lang w:val="en-US"/>
              </w:rPr>
              <w:t>kripërave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si</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dhe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metodat</w:t>
            </w:r>
            <w:proofErr w:type="spellEnd"/>
            <w:r w:rsidRPr="006A66CA">
              <w:rPr>
                <w:rFonts w:ascii="Times New Roman" w:hAnsi="Times New Roman" w:cs="Times New Roman"/>
                <w:sz w:val="24"/>
                <w:szCs w:val="24"/>
                <w:lang w:val="en-US"/>
              </w:rPr>
              <w:t xml:space="preserve"> e </w:t>
            </w:r>
            <w:proofErr w:type="spellStart"/>
            <w:r w:rsidRPr="006A66CA">
              <w:rPr>
                <w:rFonts w:ascii="Times New Roman" w:hAnsi="Times New Roman" w:cs="Times New Roman"/>
                <w:sz w:val="24"/>
                <w:szCs w:val="24"/>
                <w:lang w:val="en-US"/>
              </w:rPr>
              <w:t>përftimit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tyre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nëpërmjet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eksperimenteve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praktike</w:t>
            </w:r>
            <w:proofErr w:type="spellEnd"/>
            <w:r w:rsidRPr="006A66CA">
              <w:rPr>
                <w:rFonts w:ascii="Times New Roman" w:hAnsi="Times New Roman" w:cs="Times New Roman"/>
                <w:sz w:val="24"/>
                <w:szCs w:val="24"/>
                <w:lang w:val="en-US"/>
              </w:rPr>
              <w:t xml:space="preserve">. Po </w:t>
            </w:r>
            <w:proofErr w:type="spellStart"/>
            <w:r w:rsidRPr="006A66CA">
              <w:rPr>
                <w:rFonts w:ascii="Times New Roman" w:hAnsi="Times New Roman" w:cs="Times New Roman"/>
                <w:sz w:val="24"/>
                <w:szCs w:val="24"/>
                <w:lang w:val="en-US"/>
              </w:rPr>
              <w:t>ashtu</w:t>
            </w:r>
            <w:proofErr w:type="spellEnd"/>
            <w:r w:rsidRPr="006A66CA">
              <w:rPr>
                <w:rFonts w:ascii="Times New Roman" w:hAnsi="Times New Roman" w:cs="Times New Roman"/>
                <w:sz w:val="24"/>
                <w:szCs w:val="24"/>
                <w:lang w:val="en-US"/>
              </w:rPr>
              <w:t xml:space="preserve">, do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përshkruhen</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dhe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përdoren</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disa</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metoda</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si</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filtrimi</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avullimi</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kristalizimi</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dhe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precipitim</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Nxënësit</w:t>
            </w:r>
            <w:proofErr w:type="spellEnd"/>
            <w:r w:rsidRPr="006A66CA">
              <w:rPr>
                <w:rFonts w:ascii="Times New Roman" w:hAnsi="Times New Roman" w:cs="Times New Roman"/>
                <w:sz w:val="24"/>
                <w:szCs w:val="24"/>
                <w:lang w:val="en-US"/>
              </w:rPr>
              <w:t xml:space="preserve"> do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njohin</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rëndësinë</w:t>
            </w:r>
            <w:proofErr w:type="spellEnd"/>
            <w:r w:rsidRPr="006A66CA">
              <w:rPr>
                <w:rFonts w:ascii="Times New Roman" w:hAnsi="Times New Roman" w:cs="Times New Roman"/>
                <w:sz w:val="24"/>
                <w:szCs w:val="24"/>
                <w:lang w:val="en-US"/>
              </w:rPr>
              <w:t xml:space="preserve"> e </w:t>
            </w:r>
            <w:proofErr w:type="spellStart"/>
            <w:r w:rsidRPr="006A66CA">
              <w:rPr>
                <w:rFonts w:ascii="Times New Roman" w:hAnsi="Times New Roman" w:cs="Times New Roman"/>
                <w:sz w:val="24"/>
                <w:szCs w:val="24"/>
                <w:lang w:val="en-US"/>
              </w:rPr>
              <w:t>përftimit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kripërave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patretshme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dhe</w:t>
            </w:r>
            <w:proofErr w:type="spellEnd"/>
            <w:r w:rsidRPr="006A66CA">
              <w:rPr>
                <w:rFonts w:ascii="Times New Roman" w:hAnsi="Times New Roman" w:cs="Times New Roman"/>
                <w:sz w:val="24"/>
                <w:szCs w:val="24"/>
                <w:lang w:val="en-US"/>
              </w:rPr>
              <w:t xml:space="preserve"> do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studiojnë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përdorimet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praktike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këtij</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procesi</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si</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industrinë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fotografike</w:t>
            </w:r>
            <w:proofErr w:type="spellEnd"/>
            <w:r w:rsidRPr="006A66CA">
              <w:rPr>
                <w:rFonts w:ascii="Times New Roman" w:hAnsi="Times New Roman" w:cs="Times New Roman"/>
                <w:sz w:val="24"/>
                <w:szCs w:val="24"/>
                <w:lang w:val="en-US"/>
              </w:rPr>
              <w:t>.</w:t>
            </w:r>
          </w:p>
        </w:tc>
      </w:tr>
      <w:tr w:rsidR="006A66CA" w:rsidRPr="002F2DC4" w14:paraId="4247AE2F" w14:textId="77777777" w:rsidTr="00464D3B">
        <w:trPr>
          <w:trHeight w:val="2708"/>
        </w:trPr>
        <w:tc>
          <w:tcPr>
            <w:tcW w:w="6471" w:type="dxa"/>
            <w:gridSpan w:val="2"/>
            <w:shd w:val="clear" w:color="auto" w:fill="FFFFFF" w:themeFill="background1"/>
          </w:tcPr>
          <w:p w14:paraId="22FAE600" w14:textId="77777777" w:rsidR="006A66CA" w:rsidRPr="002F2DC4" w:rsidRDefault="006A66CA" w:rsidP="00464D3B">
            <w:pPr>
              <w:ind w:firstLine="0"/>
              <w:jc w:val="left"/>
              <w:rPr>
                <w:rFonts w:ascii="Times New Roman" w:hAnsi="Times New Roman"/>
                <w:b/>
                <w:color w:val="FF0000"/>
                <w:sz w:val="24"/>
                <w:szCs w:val="24"/>
                <w:lang w:eastAsia="sq-AL"/>
              </w:rPr>
            </w:pPr>
            <w:r w:rsidRPr="002F2DC4">
              <w:rPr>
                <w:rFonts w:ascii="Times New Roman" w:hAnsi="Times New Roman"/>
                <w:b/>
                <w:sz w:val="24"/>
                <w:szCs w:val="24"/>
                <w:lang w:eastAsia="sq-AL"/>
              </w:rPr>
              <w:t>Rezultatet e të nxënit të kompetencave të fushës/lëndës sipas temës mësimore</w:t>
            </w:r>
          </w:p>
          <w:p w14:paraId="4E514175" w14:textId="77777777" w:rsidR="006A66CA" w:rsidRDefault="006A66CA" w:rsidP="006A66CA">
            <w:pPr>
              <w:autoSpaceDE w:val="0"/>
              <w:autoSpaceDN w:val="0"/>
              <w:adjustRightInd w:val="0"/>
              <w:ind w:firstLine="0"/>
              <w:jc w:val="left"/>
              <w:rPr>
                <w:rFonts w:ascii="Times New Roman" w:eastAsiaTheme="minorHAnsi" w:hAnsi="Times New Roman"/>
                <w:sz w:val="24"/>
                <w:szCs w:val="24"/>
              </w:rPr>
            </w:pPr>
            <w:r w:rsidRPr="002F2DC4">
              <w:rPr>
                <w:rFonts w:ascii="Symbol" w:eastAsiaTheme="minorHAnsi" w:hAnsi="Symbol" w:cs="Symbol"/>
                <w:sz w:val="24"/>
                <w:szCs w:val="24"/>
              </w:rPr>
              <w:t></w:t>
            </w:r>
            <w:r w:rsidRPr="002F2DC4">
              <w:rPr>
                <w:rFonts w:ascii="Times New Roman" w:eastAsiaTheme="minorHAnsi" w:hAnsi="Times New Roman"/>
                <w:sz w:val="24"/>
                <w:szCs w:val="24"/>
              </w:rPr>
              <w:t>xënësi/ja:</w:t>
            </w:r>
          </w:p>
          <w:p w14:paraId="16F6F0B0" w14:textId="77777777" w:rsidR="006A66CA" w:rsidRDefault="006A66CA" w:rsidP="006A66CA">
            <w:pPr>
              <w:autoSpaceDE w:val="0"/>
              <w:autoSpaceDN w:val="0"/>
              <w:adjustRightInd w:val="0"/>
              <w:ind w:firstLine="0"/>
              <w:jc w:val="left"/>
              <w:rPr>
                <w:rFonts w:ascii="Times New Roman" w:hAnsi="Times New Roman"/>
                <w:sz w:val="24"/>
                <w:szCs w:val="24"/>
              </w:rPr>
            </w:pPr>
            <w:r w:rsidRPr="006A66CA">
              <w:rPr>
                <w:rFonts w:ascii="Times New Roman" w:hAnsi="Times New Roman" w:cs="Times New Roman"/>
                <w:b/>
                <w:bCs/>
                <w:sz w:val="24"/>
                <w:szCs w:val="24"/>
                <w:lang w:val="en-US"/>
              </w:rPr>
              <w:t>N2:</w:t>
            </w:r>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tregojnë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mënyrat</w:t>
            </w:r>
            <w:proofErr w:type="spellEnd"/>
            <w:r w:rsidRPr="006A66CA">
              <w:rPr>
                <w:rFonts w:ascii="Times New Roman" w:hAnsi="Times New Roman" w:cs="Times New Roman"/>
                <w:sz w:val="24"/>
                <w:szCs w:val="24"/>
                <w:lang w:val="en-US"/>
              </w:rPr>
              <w:t xml:space="preserve"> e </w:t>
            </w:r>
            <w:proofErr w:type="spellStart"/>
            <w:r w:rsidRPr="006A66CA">
              <w:rPr>
                <w:rFonts w:ascii="Times New Roman" w:hAnsi="Times New Roman" w:cs="Times New Roman"/>
                <w:sz w:val="24"/>
                <w:szCs w:val="24"/>
                <w:lang w:val="en-US"/>
              </w:rPr>
              <w:t>përftimit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kripërave</w:t>
            </w:r>
            <w:proofErr w:type="spellEnd"/>
            <w:r w:rsidRPr="006A66CA">
              <w:rPr>
                <w:rFonts w:ascii="Times New Roman" w:hAnsi="Times New Roman" w:cs="Times New Roman"/>
                <w:sz w:val="24"/>
                <w:szCs w:val="24"/>
                <w:lang w:val="en-US"/>
              </w:rPr>
              <w:t xml:space="preserve">, duke </w:t>
            </w:r>
            <w:proofErr w:type="spellStart"/>
            <w:r w:rsidRPr="006A66CA">
              <w:rPr>
                <w:rFonts w:ascii="Times New Roman" w:hAnsi="Times New Roman" w:cs="Times New Roman"/>
                <w:sz w:val="24"/>
                <w:szCs w:val="24"/>
                <w:lang w:val="en-US"/>
              </w:rPr>
              <w:t>zgjedhur</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reaktantët</w:t>
            </w:r>
            <w:proofErr w:type="spellEnd"/>
            <w:r w:rsidRPr="006A66CA">
              <w:rPr>
                <w:rFonts w:ascii="Times New Roman" w:hAnsi="Times New Roman" w:cs="Times New Roman"/>
                <w:sz w:val="24"/>
                <w:szCs w:val="24"/>
                <w:lang w:val="en-US"/>
              </w:rPr>
              <w:t xml:space="preserve"> e </w:t>
            </w:r>
            <w:proofErr w:type="spellStart"/>
            <w:r w:rsidRPr="006A66CA">
              <w:rPr>
                <w:rFonts w:ascii="Times New Roman" w:hAnsi="Times New Roman" w:cs="Times New Roman"/>
                <w:sz w:val="24"/>
                <w:szCs w:val="24"/>
                <w:lang w:val="en-US"/>
              </w:rPr>
              <w:t>duhur</w:t>
            </w:r>
            <w:proofErr w:type="spellEnd"/>
            <w:r w:rsidRPr="006A66CA">
              <w:rPr>
                <w:rFonts w:ascii="Times New Roman" w:hAnsi="Times New Roman" w:cs="Times New Roman"/>
                <w:sz w:val="24"/>
                <w:szCs w:val="24"/>
                <w:lang w:val="en-US"/>
              </w:rPr>
              <w:t>.</w:t>
            </w:r>
          </w:p>
          <w:p w14:paraId="38F6808C" w14:textId="77777777" w:rsidR="006A66CA" w:rsidRDefault="006A66CA" w:rsidP="006A66CA">
            <w:pPr>
              <w:autoSpaceDE w:val="0"/>
              <w:autoSpaceDN w:val="0"/>
              <w:adjustRightInd w:val="0"/>
              <w:ind w:firstLine="0"/>
              <w:jc w:val="left"/>
              <w:rPr>
                <w:rFonts w:ascii="Times New Roman" w:hAnsi="Times New Roman"/>
                <w:sz w:val="24"/>
                <w:szCs w:val="24"/>
              </w:rPr>
            </w:pPr>
            <w:r w:rsidRPr="006A66CA">
              <w:rPr>
                <w:rFonts w:ascii="Times New Roman" w:hAnsi="Times New Roman" w:cs="Times New Roman"/>
                <w:b/>
                <w:bCs/>
                <w:sz w:val="24"/>
                <w:szCs w:val="24"/>
                <w:lang w:val="en-US"/>
              </w:rPr>
              <w:t>N3:</w:t>
            </w:r>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klasifikojnë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kripërat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si</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tretshme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dhe</w:t>
            </w:r>
            <w:proofErr w:type="spellEnd"/>
            <w:r w:rsidRPr="006A66CA">
              <w:rPr>
                <w:rFonts w:ascii="Times New Roman" w:hAnsi="Times New Roman" w:cs="Times New Roman"/>
                <w:sz w:val="24"/>
                <w:szCs w:val="24"/>
                <w:lang w:val="en-US"/>
              </w:rPr>
              <w:t xml:space="preserve"> jo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tretshme</w:t>
            </w:r>
            <w:proofErr w:type="spellEnd"/>
            <w:r w:rsidRPr="006A66CA">
              <w:rPr>
                <w:rFonts w:ascii="Times New Roman" w:hAnsi="Times New Roman" w:cs="Times New Roman"/>
                <w:sz w:val="24"/>
                <w:szCs w:val="24"/>
                <w:lang w:val="en-US"/>
              </w:rPr>
              <w:t>.</w:t>
            </w:r>
          </w:p>
          <w:p w14:paraId="74DB42B2" w14:textId="2E4F72DE" w:rsidR="006A66CA" w:rsidRPr="006A66CA" w:rsidRDefault="006A66CA" w:rsidP="006A66CA">
            <w:pPr>
              <w:autoSpaceDE w:val="0"/>
              <w:autoSpaceDN w:val="0"/>
              <w:adjustRightInd w:val="0"/>
              <w:ind w:firstLine="0"/>
              <w:jc w:val="left"/>
              <w:rPr>
                <w:rFonts w:ascii="Times New Roman" w:eastAsiaTheme="minorHAnsi" w:hAnsi="Times New Roman"/>
                <w:sz w:val="24"/>
                <w:szCs w:val="24"/>
              </w:rPr>
            </w:pPr>
            <w:r w:rsidRPr="006A66CA">
              <w:rPr>
                <w:rFonts w:ascii="Times New Roman" w:hAnsi="Times New Roman" w:cs="Times New Roman"/>
                <w:b/>
                <w:bCs/>
                <w:sz w:val="24"/>
                <w:szCs w:val="24"/>
                <w:lang w:val="en-US"/>
              </w:rPr>
              <w:t>N4:</w:t>
            </w:r>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përshkruajnë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rrugën</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eksperimentale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përftimit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një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kripe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tretshme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dhe</w:t>
            </w:r>
            <w:proofErr w:type="spellEnd"/>
            <w:r w:rsidRPr="006A66CA">
              <w:rPr>
                <w:rFonts w:ascii="Times New Roman" w:hAnsi="Times New Roman" w:cs="Times New Roman"/>
                <w:sz w:val="24"/>
                <w:szCs w:val="24"/>
                <w:lang w:val="en-US"/>
              </w:rPr>
              <w:t xml:space="preserve"> jo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tretshme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shembuj</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ndryshëm</w:t>
            </w:r>
            <w:proofErr w:type="spellEnd"/>
            <w:r w:rsidRPr="006A66CA">
              <w:rPr>
                <w:rFonts w:ascii="Times New Roman" w:hAnsi="Times New Roman" w:cs="Times New Roman"/>
                <w:sz w:val="24"/>
                <w:szCs w:val="24"/>
                <w:lang w:val="en-US"/>
              </w:rPr>
              <w:t>.</w:t>
            </w:r>
          </w:p>
          <w:p w14:paraId="75A92E93" w14:textId="2F3C7276" w:rsidR="006A66CA" w:rsidRPr="00D5050B" w:rsidRDefault="006A66CA" w:rsidP="00464D3B">
            <w:pPr>
              <w:autoSpaceDE w:val="0"/>
              <w:autoSpaceDN w:val="0"/>
              <w:adjustRightInd w:val="0"/>
              <w:ind w:firstLine="0"/>
              <w:contextualSpacing/>
              <w:jc w:val="left"/>
              <w:rPr>
                <w:rFonts w:ascii="Times New Roman" w:eastAsiaTheme="minorHAnsi" w:hAnsi="Times New Roman"/>
                <w:sz w:val="24"/>
                <w:szCs w:val="24"/>
              </w:rPr>
            </w:pPr>
          </w:p>
        </w:tc>
        <w:tc>
          <w:tcPr>
            <w:tcW w:w="7416" w:type="dxa"/>
            <w:gridSpan w:val="2"/>
            <w:shd w:val="clear" w:color="auto" w:fill="FFFFFF" w:themeFill="background1"/>
          </w:tcPr>
          <w:p w14:paraId="766CB9A1" w14:textId="77777777" w:rsidR="006A66CA" w:rsidRPr="002F2DC4" w:rsidRDefault="006A66CA" w:rsidP="00464D3B">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 xml:space="preserve">Fjalët kyçe: </w:t>
            </w:r>
          </w:p>
          <w:p w14:paraId="441A5BFC" w14:textId="77777777" w:rsidR="006A66CA" w:rsidRPr="002F2DC4" w:rsidRDefault="006A66CA" w:rsidP="00464D3B">
            <w:pPr>
              <w:ind w:firstLine="0"/>
              <w:jc w:val="left"/>
              <w:rPr>
                <w:rFonts w:ascii="Times New Roman" w:hAnsi="Times New Roman"/>
                <w:sz w:val="24"/>
                <w:szCs w:val="24"/>
                <w:lang w:eastAsia="sq-AL"/>
              </w:rPr>
            </w:pPr>
            <w:r w:rsidRPr="002F2DC4">
              <w:rPr>
                <w:rFonts w:ascii="Times New Roman" w:hAnsi="Times New Roman"/>
                <w:sz w:val="24"/>
                <w:szCs w:val="24"/>
                <w:lang w:eastAsia="sq-AL"/>
              </w:rPr>
              <w:t>kripëra të tretshme</w:t>
            </w:r>
            <w:r w:rsidRPr="002F2DC4">
              <w:rPr>
                <w:rFonts w:ascii="Times New Roman" w:eastAsiaTheme="minorHAnsi" w:hAnsi="Times New Roman"/>
                <w:sz w:val="24"/>
                <w:szCs w:val="24"/>
              </w:rPr>
              <w:t>;</w:t>
            </w:r>
            <w:r w:rsidRPr="002F2DC4">
              <w:rPr>
                <w:rFonts w:ascii="Times New Roman" w:hAnsi="Times New Roman"/>
                <w:sz w:val="24"/>
                <w:szCs w:val="24"/>
                <w:lang w:eastAsia="sq-AL"/>
              </w:rPr>
              <w:t xml:space="preserve"> të patretshme</w:t>
            </w:r>
            <w:r w:rsidRPr="002F2DC4">
              <w:rPr>
                <w:rFonts w:ascii="Times New Roman" w:eastAsiaTheme="minorHAnsi" w:hAnsi="Times New Roman"/>
                <w:sz w:val="24"/>
                <w:szCs w:val="24"/>
              </w:rPr>
              <w:t>;</w:t>
            </w:r>
            <w:r w:rsidRPr="002F2DC4">
              <w:rPr>
                <w:rFonts w:ascii="Times New Roman" w:hAnsi="Times New Roman"/>
                <w:sz w:val="24"/>
                <w:szCs w:val="24"/>
                <w:lang w:eastAsia="sq-AL"/>
              </w:rPr>
              <w:t xml:space="preserve"> filtrim</w:t>
            </w:r>
            <w:r w:rsidRPr="002F2DC4">
              <w:rPr>
                <w:rFonts w:ascii="Times New Roman" w:eastAsiaTheme="minorHAnsi" w:hAnsi="Times New Roman"/>
                <w:sz w:val="24"/>
                <w:szCs w:val="24"/>
              </w:rPr>
              <w:t>;</w:t>
            </w:r>
            <w:r w:rsidRPr="002F2DC4">
              <w:rPr>
                <w:rFonts w:ascii="Times New Roman" w:hAnsi="Times New Roman"/>
                <w:sz w:val="24"/>
                <w:szCs w:val="24"/>
                <w:lang w:eastAsia="sq-AL"/>
              </w:rPr>
              <w:t xml:space="preserve"> avullim</w:t>
            </w:r>
            <w:r w:rsidRPr="002F2DC4">
              <w:rPr>
                <w:rFonts w:ascii="Times New Roman" w:eastAsiaTheme="minorHAnsi" w:hAnsi="Times New Roman"/>
                <w:sz w:val="24"/>
                <w:szCs w:val="24"/>
              </w:rPr>
              <w:t>;</w:t>
            </w:r>
            <w:r w:rsidRPr="002F2DC4">
              <w:rPr>
                <w:rFonts w:ascii="Times New Roman" w:hAnsi="Times New Roman"/>
                <w:sz w:val="24"/>
                <w:szCs w:val="24"/>
                <w:lang w:eastAsia="sq-AL"/>
              </w:rPr>
              <w:t xml:space="preserve"> kristalizim</w:t>
            </w:r>
            <w:r w:rsidRPr="002F2DC4">
              <w:rPr>
                <w:rFonts w:ascii="Times New Roman" w:eastAsiaTheme="minorHAnsi" w:hAnsi="Times New Roman"/>
                <w:sz w:val="24"/>
                <w:szCs w:val="24"/>
              </w:rPr>
              <w:t>;</w:t>
            </w:r>
            <w:r w:rsidRPr="002F2DC4">
              <w:rPr>
                <w:rFonts w:ascii="Times New Roman" w:hAnsi="Times New Roman"/>
                <w:sz w:val="24"/>
                <w:szCs w:val="24"/>
                <w:lang w:eastAsia="sq-AL"/>
              </w:rPr>
              <w:t xml:space="preserve"> precipitim</w:t>
            </w:r>
            <w:r w:rsidRPr="002F2DC4">
              <w:rPr>
                <w:rFonts w:ascii="Times New Roman" w:eastAsiaTheme="minorHAnsi" w:hAnsi="Times New Roman"/>
                <w:sz w:val="24"/>
                <w:szCs w:val="24"/>
              </w:rPr>
              <w:t>;</w:t>
            </w:r>
            <w:r w:rsidRPr="002F2DC4">
              <w:rPr>
                <w:rFonts w:ascii="Times New Roman" w:hAnsi="Times New Roman"/>
                <w:sz w:val="24"/>
                <w:szCs w:val="24"/>
                <w:lang w:eastAsia="sq-AL"/>
              </w:rPr>
              <w:t xml:space="preserve"> titrim. </w:t>
            </w:r>
          </w:p>
        </w:tc>
      </w:tr>
      <w:tr w:rsidR="006A66CA" w:rsidRPr="002F2DC4" w14:paraId="742F8669" w14:textId="77777777" w:rsidTr="00464D3B">
        <w:tc>
          <w:tcPr>
            <w:tcW w:w="6471" w:type="dxa"/>
            <w:gridSpan w:val="2"/>
            <w:shd w:val="clear" w:color="auto" w:fill="FFFFFF" w:themeFill="background1"/>
          </w:tcPr>
          <w:p w14:paraId="04774E65" w14:textId="11BE2D08" w:rsidR="006A66CA" w:rsidRPr="006A66CA" w:rsidRDefault="006A66CA" w:rsidP="006A66CA">
            <w:pPr>
              <w:ind w:firstLine="0"/>
              <w:jc w:val="left"/>
              <w:rPr>
                <w:rFonts w:ascii="Times New Roman" w:hAnsi="Times New Roman"/>
                <w:b/>
                <w:sz w:val="24"/>
                <w:szCs w:val="24"/>
                <w:lang w:eastAsia="sq-AL"/>
              </w:rPr>
            </w:pPr>
            <w:r w:rsidRPr="002F2DC4">
              <w:rPr>
                <w:rFonts w:ascii="Times New Roman" w:hAnsi="Times New Roman"/>
                <w:b/>
                <w:sz w:val="24"/>
                <w:szCs w:val="24"/>
                <w:lang w:eastAsia="sq-AL"/>
              </w:rPr>
              <w:t xml:space="preserve">Burimet: </w:t>
            </w:r>
            <w:r w:rsidRPr="002F2DC4">
              <w:rPr>
                <w:rFonts w:ascii="Times New Roman" w:hAnsi="Times New Roman"/>
                <w:sz w:val="24"/>
                <w:szCs w:val="24"/>
              </w:rPr>
              <w:t>teksti i kimisë i klasës së 10-të</w:t>
            </w:r>
            <w:r w:rsidRPr="002F2DC4">
              <w:rPr>
                <w:rFonts w:ascii="Times New Roman" w:eastAsiaTheme="minorHAnsi" w:hAnsi="Times New Roman"/>
                <w:sz w:val="24"/>
                <w:szCs w:val="24"/>
              </w:rPr>
              <w:t>;</w:t>
            </w:r>
            <w:r w:rsidRPr="002F2DC4">
              <w:rPr>
                <w:rFonts w:ascii="Times New Roman" w:hAnsi="Times New Roman"/>
                <w:sz w:val="24"/>
                <w:szCs w:val="24"/>
              </w:rPr>
              <w:t xml:space="preserve"> </w:t>
            </w:r>
            <w:r w:rsidRPr="002F2DC4">
              <w:rPr>
                <w:rFonts w:ascii="Times New Roman" w:hAnsi="Times New Roman"/>
                <w:i/>
                <w:sz w:val="24"/>
                <w:szCs w:val="24"/>
              </w:rPr>
              <w:t>libri i mësuesit</w:t>
            </w:r>
            <w:r w:rsidRPr="002F2DC4">
              <w:rPr>
                <w:rFonts w:ascii="Times New Roman" w:eastAsiaTheme="minorHAnsi" w:hAnsi="Times New Roman"/>
                <w:sz w:val="24"/>
                <w:szCs w:val="24"/>
              </w:rPr>
              <w:t>;</w:t>
            </w:r>
            <w:r w:rsidRPr="002F2DC4">
              <w:rPr>
                <w:rFonts w:ascii="Times New Roman" w:hAnsi="Times New Roman"/>
                <w:sz w:val="24"/>
                <w:szCs w:val="24"/>
              </w:rPr>
              <w:t xml:space="preserve"> tretësirë</w:t>
            </w:r>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Tretësirë</w:t>
            </w:r>
            <w:proofErr w:type="spellEnd"/>
            <w:r w:rsidRPr="006A66CA">
              <w:rPr>
                <w:rFonts w:ascii="Times New Roman" w:hAnsi="Times New Roman" w:cs="Times New Roman"/>
                <w:sz w:val="24"/>
                <w:szCs w:val="24"/>
                <w:lang w:val="en-US"/>
              </w:rPr>
              <w:t xml:space="preserve"> HCl, NaOH, H2SO4, </w:t>
            </w:r>
            <w:proofErr w:type="spellStart"/>
            <w:r w:rsidRPr="006A66CA">
              <w:rPr>
                <w:rFonts w:ascii="Times New Roman" w:hAnsi="Times New Roman" w:cs="Times New Roman"/>
                <w:sz w:val="24"/>
                <w:szCs w:val="24"/>
                <w:lang w:val="en-US"/>
              </w:rPr>
              <w:t>CuO</w:t>
            </w:r>
            <w:proofErr w:type="spellEnd"/>
            <w:r w:rsidRPr="006A66CA">
              <w:rPr>
                <w:rFonts w:ascii="Times New Roman" w:hAnsi="Times New Roman" w:cs="Times New Roman"/>
                <w:sz w:val="24"/>
                <w:szCs w:val="24"/>
                <w:lang w:val="en-US"/>
              </w:rPr>
              <w:t xml:space="preserve">, Zn, BaCl2, MgSO4Gotë </w:t>
            </w:r>
            <w:proofErr w:type="spellStart"/>
            <w:r w:rsidRPr="006A66CA">
              <w:rPr>
                <w:rFonts w:ascii="Times New Roman" w:hAnsi="Times New Roman" w:cs="Times New Roman"/>
                <w:sz w:val="24"/>
                <w:szCs w:val="24"/>
                <w:lang w:val="en-US"/>
              </w:rPr>
              <w:t>kimike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poc</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konik</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buretë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titrimi</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kupshore</w:t>
            </w:r>
            <w:proofErr w:type="spellEnd"/>
          </w:p>
          <w:p w14:paraId="2DD6EAFB" w14:textId="27C971C5" w:rsidR="006A66CA" w:rsidRPr="002F2DC4" w:rsidRDefault="006A66CA" w:rsidP="00464D3B">
            <w:pPr>
              <w:ind w:firstLine="0"/>
              <w:jc w:val="left"/>
              <w:rPr>
                <w:rFonts w:ascii="Times New Roman" w:hAnsi="Times New Roman"/>
                <w:sz w:val="24"/>
                <w:szCs w:val="24"/>
              </w:rPr>
            </w:pPr>
          </w:p>
        </w:tc>
        <w:tc>
          <w:tcPr>
            <w:tcW w:w="7416" w:type="dxa"/>
            <w:gridSpan w:val="2"/>
            <w:shd w:val="clear" w:color="auto" w:fill="FFFFFF" w:themeFill="background1"/>
          </w:tcPr>
          <w:p w14:paraId="29017667" w14:textId="77777777" w:rsidR="006A66CA" w:rsidRPr="002F2DC4" w:rsidRDefault="006A66CA" w:rsidP="00464D3B">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Lidhja me fushat e tjera ose me temat ndërkurrikulare:</w:t>
            </w:r>
          </w:p>
          <w:p w14:paraId="38281161" w14:textId="77777777" w:rsidR="006A66CA" w:rsidRPr="002F2DC4" w:rsidRDefault="006A66CA" w:rsidP="00464D3B">
            <w:pPr>
              <w:spacing w:line="360" w:lineRule="auto"/>
              <w:ind w:firstLine="0"/>
              <w:jc w:val="left"/>
              <w:rPr>
                <w:rFonts w:ascii="Times New Roman" w:hAnsi="Times New Roman"/>
                <w:sz w:val="24"/>
                <w:szCs w:val="24"/>
                <w:lang w:eastAsia="sq-AL"/>
              </w:rPr>
            </w:pPr>
            <w:r w:rsidRPr="002F2DC4">
              <w:rPr>
                <w:rFonts w:ascii="Times New Roman" w:hAnsi="Times New Roman"/>
                <w:sz w:val="24"/>
                <w:szCs w:val="24"/>
                <w:lang w:eastAsia="sq-AL"/>
              </w:rPr>
              <w:t>gjuhët dhe komunikimi</w:t>
            </w:r>
            <w:r w:rsidRPr="002F2DC4">
              <w:rPr>
                <w:rFonts w:ascii="Times New Roman" w:eastAsiaTheme="minorHAnsi" w:hAnsi="Times New Roman"/>
                <w:sz w:val="24"/>
                <w:szCs w:val="24"/>
              </w:rPr>
              <w:t>;</w:t>
            </w:r>
            <w:r w:rsidRPr="002F2DC4">
              <w:rPr>
                <w:rFonts w:ascii="Times New Roman" w:hAnsi="Times New Roman"/>
                <w:sz w:val="24"/>
                <w:szCs w:val="24"/>
                <w:lang w:eastAsia="sq-AL"/>
              </w:rPr>
              <w:t xml:space="preserve"> biologjia</w:t>
            </w:r>
            <w:r w:rsidRPr="002F2DC4">
              <w:rPr>
                <w:rFonts w:ascii="Times New Roman" w:eastAsiaTheme="minorHAnsi" w:hAnsi="Times New Roman"/>
                <w:sz w:val="24"/>
                <w:szCs w:val="24"/>
              </w:rPr>
              <w:t>;</w:t>
            </w:r>
            <w:r w:rsidRPr="002F2DC4">
              <w:rPr>
                <w:rFonts w:ascii="Times New Roman" w:hAnsi="Times New Roman"/>
                <w:sz w:val="24"/>
                <w:szCs w:val="24"/>
                <w:lang w:eastAsia="sq-AL"/>
              </w:rPr>
              <w:t xml:space="preserve"> fizika.</w:t>
            </w:r>
          </w:p>
        </w:tc>
      </w:tr>
      <w:tr w:rsidR="006A66CA" w:rsidRPr="002F2DC4" w14:paraId="7DFC14C1" w14:textId="77777777" w:rsidTr="00464D3B">
        <w:tc>
          <w:tcPr>
            <w:tcW w:w="13887" w:type="dxa"/>
            <w:gridSpan w:val="4"/>
            <w:shd w:val="clear" w:color="auto" w:fill="FFFFFF" w:themeFill="background1"/>
          </w:tcPr>
          <w:p w14:paraId="5E44519E" w14:textId="77777777" w:rsidR="006A66CA" w:rsidRPr="002F2DC4" w:rsidRDefault="006A66CA" w:rsidP="00464D3B">
            <w:pPr>
              <w:spacing w:line="360" w:lineRule="auto"/>
              <w:ind w:firstLine="0"/>
              <w:jc w:val="center"/>
              <w:rPr>
                <w:rFonts w:ascii="Times New Roman" w:hAnsi="Times New Roman"/>
                <w:b/>
                <w:sz w:val="24"/>
                <w:szCs w:val="24"/>
                <w:lang w:eastAsia="sq-AL"/>
              </w:rPr>
            </w:pPr>
            <w:r w:rsidRPr="002F2DC4">
              <w:rPr>
                <w:rFonts w:ascii="Times New Roman" w:hAnsi="Times New Roman"/>
                <w:b/>
                <w:sz w:val="24"/>
                <w:szCs w:val="24"/>
                <w:lang w:eastAsia="sq-AL"/>
              </w:rPr>
              <w:t>Metodologjia dhe veprimtaritë e nxënësve/eve</w:t>
            </w:r>
          </w:p>
        </w:tc>
      </w:tr>
      <w:tr w:rsidR="006A66CA" w:rsidRPr="002F2DC4" w14:paraId="2833B891" w14:textId="77777777" w:rsidTr="00464D3B">
        <w:trPr>
          <w:trHeight w:val="699"/>
        </w:trPr>
        <w:tc>
          <w:tcPr>
            <w:tcW w:w="13887" w:type="dxa"/>
            <w:gridSpan w:val="4"/>
            <w:shd w:val="clear" w:color="auto" w:fill="FFFFFF" w:themeFill="background1"/>
          </w:tcPr>
          <w:p w14:paraId="1D7F8DD1" w14:textId="4B04D668" w:rsidR="006A66CA" w:rsidRPr="006A66CA" w:rsidRDefault="006A66CA" w:rsidP="006A66CA">
            <w:pPr>
              <w:spacing w:line="360" w:lineRule="auto"/>
              <w:ind w:firstLine="0"/>
              <w:rPr>
                <w:rFonts w:ascii="Times New Roman" w:hAnsi="Times New Roman"/>
                <w:sz w:val="24"/>
                <w:szCs w:val="24"/>
              </w:rPr>
            </w:pPr>
            <w:r w:rsidRPr="002F2DC4">
              <w:rPr>
                <w:rFonts w:ascii="Times New Roman" w:hAnsi="Times New Roman"/>
                <w:b/>
                <w:sz w:val="24"/>
                <w:szCs w:val="24"/>
              </w:rPr>
              <w:t>Përshkrimi i situatës</w:t>
            </w:r>
            <w:r>
              <w:rPr>
                <w:rFonts w:ascii="Times New Roman" w:hAnsi="Times New Roman"/>
                <w:sz w:val="24"/>
                <w:szCs w:val="24"/>
              </w:rPr>
              <w:t xml:space="preserve"> Njo</w:t>
            </w:r>
            <w:r w:rsidRPr="002F2DC4">
              <w:rPr>
                <w:rFonts w:ascii="Times New Roman" w:hAnsi="Times New Roman"/>
                <w:sz w:val="24"/>
                <w:szCs w:val="24"/>
              </w:rPr>
              <w:t xml:space="preserve">h nxënësit/et me situatën e temës. </w:t>
            </w:r>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Filloni</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orën</w:t>
            </w:r>
            <w:proofErr w:type="spellEnd"/>
            <w:r w:rsidRPr="006A66CA">
              <w:rPr>
                <w:rFonts w:ascii="Times New Roman" w:hAnsi="Times New Roman" w:cs="Times New Roman"/>
                <w:sz w:val="24"/>
                <w:szCs w:val="24"/>
                <w:lang w:val="en-US"/>
              </w:rPr>
              <w:t xml:space="preserve"> me </w:t>
            </w:r>
            <w:proofErr w:type="spellStart"/>
            <w:r w:rsidRPr="006A66CA">
              <w:rPr>
                <w:rFonts w:ascii="Times New Roman" w:hAnsi="Times New Roman" w:cs="Times New Roman"/>
                <w:sz w:val="24"/>
                <w:szCs w:val="24"/>
                <w:lang w:val="en-US"/>
              </w:rPr>
              <w:t>një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kuiz</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shkurtër</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që</w:t>
            </w:r>
            <w:proofErr w:type="spellEnd"/>
            <w:r w:rsidRPr="006A66CA">
              <w:rPr>
                <w:rFonts w:ascii="Times New Roman" w:hAnsi="Times New Roman" w:cs="Times New Roman"/>
                <w:sz w:val="24"/>
                <w:szCs w:val="24"/>
                <w:lang w:val="en-US"/>
              </w:rPr>
              <w:t xml:space="preserve"> do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ndihmojë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nxënësit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kujtojnë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njohuritë</w:t>
            </w:r>
            <w:proofErr w:type="spellEnd"/>
            <w:r w:rsidRPr="006A66CA">
              <w:rPr>
                <w:rFonts w:ascii="Times New Roman" w:hAnsi="Times New Roman" w:cs="Times New Roman"/>
                <w:sz w:val="24"/>
                <w:szCs w:val="24"/>
                <w:lang w:val="en-US"/>
              </w:rPr>
              <w:t xml:space="preserve"> e </w:t>
            </w:r>
            <w:proofErr w:type="spellStart"/>
            <w:r w:rsidRPr="006A66CA">
              <w:rPr>
                <w:rFonts w:ascii="Times New Roman" w:hAnsi="Times New Roman" w:cs="Times New Roman"/>
                <w:sz w:val="24"/>
                <w:szCs w:val="24"/>
                <w:lang w:val="en-US"/>
              </w:rPr>
              <w:t>mëparshme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për</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reaksionet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kimike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dhe</w:t>
            </w:r>
            <w:proofErr w:type="spellEnd"/>
            <w:r w:rsidRPr="006A66CA">
              <w:rPr>
                <w:rFonts w:ascii="Times New Roman" w:hAnsi="Times New Roman" w:cs="Times New Roman"/>
                <w:sz w:val="24"/>
                <w:szCs w:val="24"/>
                <w:lang w:val="en-US"/>
              </w:rPr>
              <w:t xml:space="preserve"> </w:t>
            </w:r>
            <w:proofErr w:type="spellStart"/>
            <w:proofErr w:type="gramStart"/>
            <w:r w:rsidRPr="006A66CA">
              <w:rPr>
                <w:rFonts w:ascii="Times New Roman" w:hAnsi="Times New Roman" w:cs="Times New Roman"/>
                <w:sz w:val="24"/>
                <w:szCs w:val="24"/>
                <w:lang w:val="en-US"/>
              </w:rPr>
              <w:t>kripërat.</w:t>
            </w:r>
            <w:r w:rsidRPr="006A66CA">
              <w:rPr>
                <w:rFonts w:ascii="Times New Roman" w:hAnsi="Times New Roman" w:cs="Times New Roman"/>
                <w:b/>
                <w:bCs/>
                <w:sz w:val="24"/>
                <w:szCs w:val="24"/>
                <w:lang w:val="en-US"/>
              </w:rPr>
              <w:t>Shpjegim</w:t>
            </w:r>
            <w:proofErr w:type="spellEnd"/>
            <w:proofErr w:type="gram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Përdorni</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shembuj</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reagimeve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kimike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për</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përshkruar</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mënyrat</w:t>
            </w:r>
            <w:proofErr w:type="spellEnd"/>
            <w:r w:rsidRPr="006A66CA">
              <w:rPr>
                <w:rFonts w:ascii="Times New Roman" w:hAnsi="Times New Roman" w:cs="Times New Roman"/>
                <w:sz w:val="24"/>
                <w:szCs w:val="24"/>
                <w:lang w:val="en-US"/>
              </w:rPr>
              <w:t xml:space="preserve"> e </w:t>
            </w:r>
            <w:proofErr w:type="spellStart"/>
            <w:r w:rsidRPr="006A66CA">
              <w:rPr>
                <w:rFonts w:ascii="Times New Roman" w:hAnsi="Times New Roman" w:cs="Times New Roman"/>
                <w:sz w:val="24"/>
                <w:szCs w:val="24"/>
                <w:lang w:val="en-US"/>
              </w:rPr>
              <w:t>përftimit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proofErr w:type="gramStart"/>
            <w:r w:rsidRPr="006A66CA">
              <w:rPr>
                <w:rFonts w:ascii="Times New Roman" w:hAnsi="Times New Roman" w:cs="Times New Roman"/>
                <w:sz w:val="24"/>
                <w:szCs w:val="24"/>
                <w:lang w:val="en-US"/>
              </w:rPr>
              <w:t>kripërave.</w:t>
            </w:r>
            <w:r w:rsidRPr="006A66CA">
              <w:rPr>
                <w:rFonts w:ascii="Times New Roman" w:hAnsi="Times New Roman" w:cs="Times New Roman"/>
                <w:b/>
                <w:bCs/>
                <w:sz w:val="24"/>
                <w:szCs w:val="24"/>
                <w:lang w:val="en-US"/>
              </w:rPr>
              <w:t>Aktivitet</w:t>
            </w:r>
            <w:proofErr w:type="spellEnd"/>
            <w:proofErr w:type="gramEnd"/>
            <w:r w:rsidRPr="006A66CA">
              <w:rPr>
                <w:rFonts w:ascii="Times New Roman" w:hAnsi="Times New Roman" w:cs="Times New Roman"/>
                <w:b/>
                <w:bCs/>
                <w:sz w:val="24"/>
                <w:szCs w:val="24"/>
                <w:lang w:val="en-US"/>
              </w:rPr>
              <w:t xml:space="preserve"> 1</w:t>
            </w:r>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Plotësoni</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vendet</w:t>
            </w:r>
            <w:proofErr w:type="spellEnd"/>
            <w:r w:rsidRPr="006A66CA">
              <w:rPr>
                <w:rFonts w:ascii="Times New Roman" w:hAnsi="Times New Roman" w:cs="Times New Roman"/>
                <w:sz w:val="24"/>
                <w:szCs w:val="24"/>
                <w:lang w:val="en-US"/>
              </w:rPr>
              <w:t xml:space="preserve"> bosh </w:t>
            </w:r>
            <w:proofErr w:type="spellStart"/>
            <w:r w:rsidRPr="006A66CA">
              <w:rPr>
                <w:rFonts w:ascii="Times New Roman" w:hAnsi="Times New Roman" w:cs="Times New Roman"/>
                <w:sz w:val="24"/>
                <w:szCs w:val="24"/>
                <w:lang w:val="en-US"/>
              </w:rPr>
              <w:t>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barazimet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kimike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për</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identifikuar</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kripërat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që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formohen</w:t>
            </w:r>
            <w:proofErr w:type="spellEnd"/>
            <w:r w:rsidRPr="006A66CA">
              <w:rPr>
                <w:rFonts w:ascii="Times New Roman" w:hAnsi="Times New Roman" w:cs="Times New Roman"/>
                <w:sz w:val="24"/>
                <w:szCs w:val="24"/>
                <w:lang w:val="en-US"/>
              </w:rPr>
              <w:t>:</w:t>
            </w:r>
          </w:p>
          <w:p w14:paraId="41705B40" w14:textId="77777777" w:rsidR="006A66CA" w:rsidRPr="006A66CA" w:rsidRDefault="006A66CA" w:rsidP="009F125C">
            <w:pPr>
              <w:numPr>
                <w:ilvl w:val="1"/>
                <w:numId w:val="72"/>
              </w:numPr>
              <w:spacing w:before="100" w:beforeAutospacing="1" w:after="100" w:afterAutospacing="1"/>
              <w:jc w:val="left"/>
              <w:rPr>
                <w:rFonts w:ascii="Times New Roman" w:hAnsi="Times New Roman" w:cs="Times New Roman"/>
                <w:sz w:val="24"/>
                <w:szCs w:val="24"/>
                <w:lang w:val="en-US"/>
              </w:rPr>
            </w:pPr>
            <w:r w:rsidRPr="006A66CA">
              <w:rPr>
                <w:rFonts w:ascii="Times New Roman" w:hAnsi="Times New Roman" w:cs="Times New Roman"/>
                <w:sz w:val="24"/>
                <w:szCs w:val="24"/>
                <w:lang w:val="en-US"/>
              </w:rPr>
              <w:lastRenderedPageBreak/>
              <w:t>H2SO4 + Zn → ------ + -------</w:t>
            </w:r>
          </w:p>
          <w:p w14:paraId="0E69754D" w14:textId="77777777" w:rsidR="006A66CA" w:rsidRPr="006A66CA" w:rsidRDefault="006A66CA" w:rsidP="009F125C">
            <w:pPr>
              <w:numPr>
                <w:ilvl w:val="1"/>
                <w:numId w:val="72"/>
              </w:numPr>
              <w:spacing w:before="100" w:beforeAutospacing="1" w:after="100" w:afterAutospacing="1"/>
              <w:jc w:val="left"/>
              <w:rPr>
                <w:rFonts w:ascii="Times New Roman" w:hAnsi="Times New Roman" w:cs="Times New Roman"/>
                <w:sz w:val="24"/>
                <w:szCs w:val="24"/>
                <w:lang w:val="en-US"/>
              </w:rPr>
            </w:pPr>
            <w:r w:rsidRPr="006A66CA">
              <w:rPr>
                <w:rFonts w:ascii="Times New Roman" w:hAnsi="Times New Roman" w:cs="Times New Roman"/>
                <w:sz w:val="24"/>
                <w:szCs w:val="24"/>
                <w:lang w:val="en-US"/>
              </w:rPr>
              <w:t xml:space="preserve">H2SO4 + </w:t>
            </w:r>
            <w:proofErr w:type="spellStart"/>
            <w:r w:rsidRPr="006A66CA">
              <w:rPr>
                <w:rFonts w:ascii="Times New Roman" w:hAnsi="Times New Roman" w:cs="Times New Roman"/>
                <w:sz w:val="24"/>
                <w:szCs w:val="24"/>
                <w:lang w:val="en-US"/>
              </w:rPr>
              <w:t>CuO</w:t>
            </w:r>
            <w:proofErr w:type="spellEnd"/>
            <w:r w:rsidRPr="006A66CA">
              <w:rPr>
                <w:rFonts w:ascii="Times New Roman" w:hAnsi="Times New Roman" w:cs="Times New Roman"/>
                <w:sz w:val="24"/>
                <w:szCs w:val="24"/>
                <w:lang w:val="en-US"/>
              </w:rPr>
              <w:t xml:space="preserve"> → ------ + -------</w:t>
            </w:r>
          </w:p>
          <w:p w14:paraId="7EC5D6A6" w14:textId="77777777" w:rsidR="006A66CA" w:rsidRPr="006A66CA" w:rsidRDefault="006A66CA" w:rsidP="009F125C">
            <w:pPr>
              <w:numPr>
                <w:ilvl w:val="1"/>
                <w:numId w:val="72"/>
              </w:numPr>
              <w:spacing w:before="100" w:beforeAutospacing="1" w:after="100" w:afterAutospacing="1"/>
              <w:jc w:val="left"/>
              <w:rPr>
                <w:rFonts w:ascii="Times New Roman" w:hAnsi="Times New Roman" w:cs="Times New Roman"/>
                <w:sz w:val="24"/>
                <w:szCs w:val="24"/>
                <w:lang w:val="en-US"/>
              </w:rPr>
            </w:pPr>
            <w:r w:rsidRPr="006A66CA">
              <w:rPr>
                <w:rFonts w:ascii="Times New Roman" w:hAnsi="Times New Roman" w:cs="Times New Roman"/>
                <w:sz w:val="24"/>
                <w:szCs w:val="24"/>
                <w:lang w:val="en-US"/>
              </w:rPr>
              <w:t>HCl + NaOH → ------ + -------</w:t>
            </w:r>
          </w:p>
          <w:p w14:paraId="06C889AE" w14:textId="77777777" w:rsidR="006A66CA" w:rsidRPr="006A66CA" w:rsidRDefault="006A66CA" w:rsidP="009F125C">
            <w:pPr>
              <w:numPr>
                <w:ilvl w:val="1"/>
                <w:numId w:val="72"/>
              </w:numPr>
              <w:spacing w:before="100" w:beforeAutospacing="1" w:after="100" w:afterAutospacing="1"/>
              <w:jc w:val="left"/>
              <w:rPr>
                <w:rFonts w:ascii="Times New Roman" w:hAnsi="Times New Roman" w:cs="Times New Roman"/>
                <w:sz w:val="24"/>
                <w:szCs w:val="24"/>
                <w:lang w:val="en-US"/>
              </w:rPr>
            </w:pPr>
            <w:r w:rsidRPr="006A66CA">
              <w:rPr>
                <w:rFonts w:ascii="Times New Roman" w:hAnsi="Times New Roman" w:cs="Times New Roman"/>
                <w:sz w:val="24"/>
                <w:szCs w:val="24"/>
                <w:lang w:val="en-US"/>
              </w:rPr>
              <w:t>MgSO4 + BaCl2 → ------ + -------</w:t>
            </w:r>
          </w:p>
          <w:p w14:paraId="565696ED" w14:textId="77777777" w:rsidR="006A66CA" w:rsidRPr="006A66CA" w:rsidRDefault="006A66CA" w:rsidP="006A66CA">
            <w:pPr>
              <w:spacing w:before="100" w:beforeAutospacing="1" w:after="100" w:afterAutospacing="1"/>
              <w:ind w:firstLine="0"/>
              <w:jc w:val="left"/>
              <w:rPr>
                <w:rFonts w:ascii="Times New Roman" w:hAnsi="Times New Roman" w:cs="Times New Roman"/>
                <w:sz w:val="24"/>
                <w:szCs w:val="24"/>
                <w:lang w:val="en-US"/>
              </w:rPr>
            </w:pPr>
            <w:proofErr w:type="spellStart"/>
            <w:r w:rsidRPr="006A66CA">
              <w:rPr>
                <w:rFonts w:ascii="Times New Roman" w:hAnsi="Times New Roman" w:cs="Times New Roman"/>
                <w:b/>
                <w:bCs/>
                <w:sz w:val="24"/>
                <w:szCs w:val="24"/>
                <w:lang w:val="en-US"/>
              </w:rPr>
              <w:t>Aktivitet</w:t>
            </w:r>
            <w:proofErr w:type="spellEnd"/>
            <w:r w:rsidRPr="006A66CA">
              <w:rPr>
                <w:rFonts w:ascii="Times New Roman" w:hAnsi="Times New Roman" w:cs="Times New Roman"/>
                <w:b/>
                <w:bCs/>
                <w:sz w:val="24"/>
                <w:szCs w:val="24"/>
                <w:lang w:val="en-US"/>
              </w:rPr>
              <w:t xml:space="preserve"> 2</w:t>
            </w:r>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Nxënësit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duhet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veçojnë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kripërat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që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formohen</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dhe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t'i</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emërtojnë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ato</w:t>
            </w:r>
            <w:proofErr w:type="spellEnd"/>
            <w:r w:rsidRPr="006A66CA">
              <w:rPr>
                <w:rFonts w:ascii="Times New Roman" w:hAnsi="Times New Roman" w:cs="Times New Roman"/>
                <w:sz w:val="24"/>
                <w:szCs w:val="24"/>
                <w:lang w:val="en-US"/>
              </w:rPr>
              <w:t>.</w:t>
            </w:r>
          </w:p>
          <w:p w14:paraId="0A33713D" w14:textId="77777777" w:rsidR="006A66CA" w:rsidRDefault="006A66CA" w:rsidP="006A66CA">
            <w:pPr>
              <w:spacing w:before="100" w:beforeAutospacing="1" w:after="100" w:afterAutospacing="1"/>
              <w:ind w:firstLine="0"/>
              <w:jc w:val="left"/>
              <w:rPr>
                <w:rFonts w:ascii="Times New Roman" w:hAnsi="Times New Roman" w:cs="Times New Roman"/>
                <w:sz w:val="24"/>
                <w:szCs w:val="24"/>
                <w:lang w:val="en-US"/>
              </w:rPr>
            </w:pPr>
            <w:proofErr w:type="spellStart"/>
            <w:r w:rsidRPr="006A66CA">
              <w:rPr>
                <w:rFonts w:ascii="Times New Roman" w:hAnsi="Times New Roman" w:cs="Times New Roman"/>
                <w:b/>
                <w:bCs/>
                <w:sz w:val="24"/>
                <w:szCs w:val="24"/>
                <w:lang w:val="en-US"/>
              </w:rPr>
              <w:t>Aktivitet</w:t>
            </w:r>
            <w:proofErr w:type="spellEnd"/>
            <w:r w:rsidRPr="006A66CA">
              <w:rPr>
                <w:rFonts w:ascii="Times New Roman" w:hAnsi="Times New Roman" w:cs="Times New Roman"/>
                <w:b/>
                <w:bCs/>
                <w:sz w:val="24"/>
                <w:szCs w:val="24"/>
                <w:lang w:val="en-US"/>
              </w:rPr>
              <w:t xml:space="preserve"> 3</w:t>
            </w:r>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Përdorni</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tabelën</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tekst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për</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identifikuar</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cilat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nga</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kripërat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janë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tretshme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dhe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cilat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janë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patretshme</w:t>
            </w:r>
            <w:proofErr w:type="spellEnd"/>
            <w:r w:rsidRPr="006A66CA">
              <w:rPr>
                <w:rFonts w:ascii="Times New Roman" w:hAnsi="Times New Roman" w:cs="Times New Roman"/>
                <w:sz w:val="24"/>
                <w:szCs w:val="24"/>
                <w:lang w:val="en-US"/>
              </w:rPr>
              <w:t>.</w:t>
            </w:r>
          </w:p>
          <w:p w14:paraId="1F6E5ABD" w14:textId="7D312316" w:rsidR="006A66CA" w:rsidRPr="006A66CA" w:rsidRDefault="006A66CA" w:rsidP="006A66CA">
            <w:pPr>
              <w:spacing w:before="100" w:beforeAutospacing="1" w:after="100" w:afterAutospacing="1"/>
              <w:ind w:firstLine="0"/>
              <w:jc w:val="left"/>
              <w:rPr>
                <w:rFonts w:ascii="Times New Roman" w:hAnsi="Times New Roman" w:cs="Times New Roman"/>
                <w:sz w:val="24"/>
                <w:szCs w:val="24"/>
                <w:lang w:val="en-US"/>
              </w:rPr>
            </w:pPr>
            <w:proofErr w:type="spellStart"/>
            <w:r w:rsidRPr="006A66CA">
              <w:rPr>
                <w:rFonts w:ascii="Times New Roman" w:hAnsi="Times New Roman" w:cs="Times New Roman"/>
                <w:b/>
                <w:bCs/>
                <w:sz w:val="24"/>
                <w:szCs w:val="24"/>
                <w:lang w:val="en-US"/>
              </w:rPr>
              <w:t>Veprimet</w:t>
            </w:r>
            <w:proofErr w:type="spellEnd"/>
            <w:r w:rsidRPr="006A66CA">
              <w:rPr>
                <w:rFonts w:ascii="Times New Roman" w:hAnsi="Times New Roman" w:cs="Times New Roman"/>
                <w:b/>
                <w:bCs/>
                <w:sz w:val="24"/>
                <w:szCs w:val="24"/>
                <w:lang w:val="en-US"/>
              </w:rPr>
              <w:t xml:space="preserve"> </w:t>
            </w:r>
            <w:proofErr w:type="spellStart"/>
            <w:r w:rsidRPr="006A66CA">
              <w:rPr>
                <w:rFonts w:ascii="Times New Roman" w:hAnsi="Times New Roman" w:cs="Times New Roman"/>
                <w:b/>
                <w:bCs/>
                <w:sz w:val="24"/>
                <w:szCs w:val="24"/>
                <w:lang w:val="en-US"/>
              </w:rPr>
              <w:t>në</w:t>
            </w:r>
            <w:proofErr w:type="spellEnd"/>
            <w:r w:rsidRPr="006A66CA">
              <w:rPr>
                <w:rFonts w:ascii="Times New Roman" w:hAnsi="Times New Roman" w:cs="Times New Roman"/>
                <w:b/>
                <w:bCs/>
                <w:sz w:val="24"/>
                <w:szCs w:val="24"/>
                <w:lang w:val="en-US"/>
              </w:rPr>
              <w:t xml:space="preserve"> </w:t>
            </w:r>
            <w:proofErr w:type="spellStart"/>
            <w:proofErr w:type="gramStart"/>
            <w:r w:rsidRPr="006A66CA">
              <w:rPr>
                <w:rFonts w:ascii="Times New Roman" w:hAnsi="Times New Roman" w:cs="Times New Roman"/>
                <w:b/>
                <w:bCs/>
                <w:sz w:val="24"/>
                <w:szCs w:val="24"/>
                <w:lang w:val="en-US"/>
              </w:rPr>
              <w:t>situatë:Aktivitet</w:t>
            </w:r>
            <w:proofErr w:type="spellEnd"/>
            <w:proofErr w:type="gramEnd"/>
            <w:r w:rsidRPr="006A66CA">
              <w:rPr>
                <w:rFonts w:ascii="Times New Roman" w:hAnsi="Times New Roman" w:cs="Times New Roman"/>
                <w:b/>
                <w:bCs/>
                <w:sz w:val="24"/>
                <w:szCs w:val="24"/>
                <w:lang w:val="en-US"/>
              </w:rPr>
              <w:t xml:space="preserve"> </w:t>
            </w:r>
            <w:proofErr w:type="spellStart"/>
            <w:r w:rsidRPr="006A66CA">
              <w:rPr>
                <w:rFonts w:ascii="Times New Roman" w:hAnsi="Times New Roman" w:cs="Times New Roman"/>
                <w:b/>
                <w:bCs/>
                <w:sz w:val="24"/>
                <w:szCs w:val="24"/>
                <w:lang w:val="en-US"/>
              </w:rPr>
              <w:t>praktik</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Nxënësit</w:t>
            </w:r>
            <w:proofErr w:type="spellEnd"/>
            <w:r w:rsidRPr="006A66CA">
              <w:rPr>
                <w:rFonts w:ascii="Times New Roman" w:hAnsi="Times New Roman" w:cs="Times New Roman"/>
                <w:sz w:val="24"/>
                <w:szCs w:val="24"/>
                <w:lang w:val="en-US"/>
              </w:rPr>
              <w:t xml:space="preserve"> do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kryejnë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eksperimentet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për</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përftuar</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disa</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kripëra</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tretshme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dhe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proofErr w:type="gramStart"/>
            <w:r w:rsidRPr="006A66CA">
              <w:rPr>
                <w:rFonts w:ascii="Times New Roman" w:hAnsi="Times New Roman" w:cs="Times New Roman"/>
                <w:sz w:val="24"/>
                <w:szCs w:val="24"/>
                <w:lang w:val="en-US"/>
              </w:rPr>
              <w:t>patretshme.</w:t>
            </w:r>
            <w:r w:rsidRPr="006A66CA">
              <w:rPr>
                <w:rFonts w:ascii="Times New Roman" w:hAnsi="Times New Roman" w:cs="Times New Roman"/>
                <w:b/>
                <w:bCs/>
                <w:sz w:val="24"/>
                <w:szCs w:val="24"/>
                <w:lang w:val="en-US"/>
              </w:rPr>
              <w:t>Shembuj</w:t>
            </w:r>
            <w:proofErr w:type="spellEnd"/>
            <w:proofErr w:type="gramEnd"/>
            <w:r w:rsidRPr="006A66CA">
              <w:rPr>
                <w:rFonts w:ascii="Times New Roman" w:hAnsi="Times New Roman" w:cs="Times New Roman"/>
                <w:sz w:val="24"/>
                <w:szCs w:val="24"/>
                <w:lang w:val="en-US"/>
              </w:rPr>
              <w:t>:</w:t>
            </w:r>
          </w:p>
          <w:p w14:paraId="679BBAFB" w14:textId="77777777" w:rsidR="006A66CA" w:rsidRPr="006A66CA" w:rsidRDefault="006A66CA" w:rsidP="009F125C">
            <w:pPr>
              <w:numPr>
                <w:ilvl w:val="2"/>
                <w:numId w:val="73"/>
              </w:numPr>
              <w:spacing w:before="100" w:beforeAutospacing="1" w:after="100" w:afterAutospacing="1"/>
              <w:jc w:val="left"/>
              <w:rPr>
                <w:rFonts w:ascii="Times New Roman" w:hAnsi="Times New Roman" w:cs="Times New Roman"/>
                <w:sz w:val="24"/>
                <w:szCs w:val="24"/>
                <w:lang w:val="en-US"/>
              </w:rPr>
            </w:pPr>
            <w:proofErr w:type="spellStart"/>
            <w:r w:rsidRPr="006A66CA">
              <w:rPr>
                <w:rFonts w:ascii="Times New Roman" w:hAnsi="Times New Roman" w:cs="Times New Roman"/>
                <w:sz w:val="24"/>
                <w:szCs w:val="24"/>
                <w:lang w:val="en-US"/>
              </w:rPr>
              <w:t>Përftimi</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i</w:t>
            </w:r>
            <w:proofErr w:type="spellEnd"/>
            <w:r w:rsidRPr="006A66CA">
              <w:rPr>
                <w:rFonts w:ascii="Times New Roman" w:hAnsi="Times New Roman" w:cs="Times New Roman"/>
                <w:sz w:val="24"/>
                <w:szCs w:val="24"/>
                <w:lang w:val="en-US"/>
              </w:rPr>
              <w:t xml:space="preserve"> </w:t>
            </w:r>
            <w:r w:rsidRPr="006A66CA">
              <w:rPr>
                <w:rFonts w:ascii="Times New Roman" w:hAnsi="Times New Roman" w:cs="Times New Roman"/>
                <w:b/>
                <w:bCs/>
                <w:sz w:val="24"/>
                <w:szCs w:val="24"/>
                <w:lang w:val="en-US"/>
              </w:rPr>
              <w:t>ZnSO4</w:t>
            </w:r>
            <w:r w:rsidRPr="006A66CA">
              <w:rPr>
                <w:rFonts w:ascii="Times New Roman" w:hAnsi="Times New Roman" w:cs="Times New Roman"/>
                <w:sz w:val="24"/>
                <w:szCs w:val="24"/>
                <w:lang w:val="en-US"/>
              </w:rPr>
              <w:t xml:space="preserve"> (shih </w:t>
            </w:r>
            <w:proofErr w:type="spellStart"/>
            <w:r w:rsidRPr="006A66CA">
              <w:rPr>
                <w:rFonts w:ascii="Times New Roman" w:hAnsi="Times New Roman" w:cs="Times New Roman"/>
                <w:sz w:val="24"/>
                <w:szCs w:val="24"/>
                <w:lang w:val="en-US"/>
              </w:rPr>
              <w:t>hapat</w:t>
            </w:r>
            <w:proofErr w:type="spellEnd"/>
            <w:r w:rsidRPr="006A66CA">
              <w:rPr>
                <w:rFonts w:ascii="Times New Roman" w:hAnsi="Times New Roman" w:cs="Times New Roman"/>
                <w:sz w:val="24"/>
                <w:szCs w:val="24"/>
                <w:lang w:val="en-US"/>
              </w:rPr>
              <w:t xml:space="preserve"> 1, 2, 3 </w:t>
            </w:r>
            <w:proofErr w:type="spellStart"/>
            <w:r w:rsidRPr="006A66CA">
              <w:rPr>
                <w:rFonts w:ascii="Times New Roman" w:hAnsi="Times New Roman" w:cs="Times New Roman"/>
                <w:sz w:val="24"/>
                <w:szCs w:val="24"/>
                <w:lang w:val="en-US"/>
              </w:rPr>
              <w:t>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tekst</w:t>
            </w:r>
            <w:proofErr w:type="spellEnd"/>
            <w:r w:rsidRPr="006A66CA">
              <w:rPr>
                <w:rFonts w:ascii="Times New Roman" w:hAnsi="Times New Roman" w:cs="Times New Roman"/>
                <w:sz w:val="24"/>
                <w:szCs w:val="24"/>
                <w:lang w:val="en-US"/>
              </w:rPr>
              <w:t>)</w:t>
            </w:r>
          </w:p>
          <w:p w14:paraId="5C612379" w14:textId="77777777" w:rsidR="006A66CA" w:rsidRPr="006A66CA" w:rsidRDefault="006A66CA" w:rsidP="009F125C">
            <w:pPr>
              <w:numPr>
                <w:ilvl w:val="2"/>
                <w:numId w:val="73"/>
              </w:numPr>
              <w:spacing w:before="100" w:beforeAutospacing="1" w:after="100" w:afterAutospacing="1"/>
              <w:jc w:val="left"/>
              <w:rPr>
                <w:rFonts w:ascii="Times New Roman" w:hAnsi="Times New Roman" w:cs="Times New Roman"/>
                <w:sz w:val="24"/>
                <w:szCs w:val="24"/>
                <w:lang w:val="en-US"/>
              </w:rPr>
            </w:pPr>
            <w:proofErr w:type="spellStart"/>
            <w:r w:rsidRPr="006A66CA">
              <w:rPr>
                <w:rFonts w:ascii="Times New Roman" w:hAnsi="Times New Roman" w:cs="Times New Roman"/>
                <w:sz w:val="24"/>
                <w:szCs w:val="24"/>
                <w:lang w:val="en-US"/>
              </w:rPr>
              <w:t>Përftimi</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i</w:t>
            </w:r>
            <w:proofErr w:type="spellEnd"/>
            <w:r w:rsidRPr="006A66CA">
              <w:rPr>
                <w:rFonts w:ascii="Times New Roman" w:hAnsi="Times New Roman" w:cs="Times New Roman"/>
                <w:sz w:val="24"/>
                <w:szCs w:val="24"/>
                <w:lang w:val="en-US"/>
              </w:rPr>
              <w:t xml:space="preserve"> </w:t>
            </w:r>
            <w:r w:rsidRPr="006A66CA">
              <w:rPr>
                <w:rFonts w:ascii="Times New Roman" w:hAnsi="Times New Roman" w:cs="Times New Roman"/>
                <w:b/>
                <w:bCs/>
                <w:sz w:val="24"/>
                <w:szCs w:val="24"/>
                <w:lang w:val="en-US"/>
              </w:rPr>
              <w:t>CuSO4</w:t>
            </w:r>
            <w:r w:rsidRPr="006A66CA">
              <w:rPr>
                <w:rFonts w:ascii="Times New Roman" w:hAnsi="Times New Roman" w:cs="Times New Roman"/>
                <w:sz w:val="24"/>
                <w:szCs w:val="24"/>
                <w:lang w:val="en-US"/>
              </w:rPr>
              <w:t xml:space="preserve"> (shih </w:t>
            </w:r>
            <w:proofErr w:type="spellStart"/>
            <w:r w:rsidRPr="006A66CA">
              <w:rPr>
                <w:rFonts w:ascii="Times New Roman" w:hAnsi="Times New Roman" w:cs="Times New Roman"/>
                <w:sz w:val="24"/>
                <w:szCs w:val="24"/>
                <w:lang w:val="en-US"/>
              </w:rPr>
              <w:t>hapat</w:t>
            </w:r>
            <w:proofErr w:type="spellEnd"/>
            <w:r w:rsidRPr="006A66CA">
              <w:rPr>
                <w:rFonts w:ascii="Times New Roman" w:hAnsi="Times New Roman" w:cs="Times New Roman"/>
                <w:sz w:val="24"/>
                <w:szCs w:val="24"/>
                <w:lang w:val="en-US"/>
              </w:rPr>
              <w:t xml:space="preserve"> 1, 2, 3 </w:t>
            </w:r>
            <w:proofErr w:type="spellStart"/>
            <w:r w:rsidRPr="006A66CA">
              <w:rPr>
                <w:rFonts w:ascii="Times New Roman" w:hAnsi="Times New Roman" w:cs="Times New Roman"/>
                <w:sz w:val="24"/>
                <w:szCs w:val="24"/>
                <w:lang w:val="en-US"/>
              </w:rPr>
              <w:t>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tekst</w:t>
            </w:r>
            <w:proofErr w:type="spellEnd"/>
            <w:r w:rsidRPr="006A66CA">
              <w:rPr>
                <w:rFonts w:ascii="Times New Roman" w:hAnsi="Times New Roman" w:cs="Times New Roman"/>
                <w:sz w:val="24"/>
                <w:szCs w:val="24"/>
                <w:lang w:val="en-US"/>
              </w:rPr>
              <w:t>)</w:t>
            </w:r>
          </w:p>
          <w:p w14:paraId="159AAF34" w14:textId="77777777" w:rsidR="006A66CA" w:rsidRPr="006A66CA" w:rsidRDefault="006A66CA" w:rsidP="009F125C">
            <w:pPr>
              <w:numPr>
                <w:ilvl w:val="2"/>
                <w:numId w:val="73"/>
              </w:numPr>
              <w:spacing w:before="100" w:beforeAutospacing="1" w:after="100" w:afterAutospacing="1"/>
              <w:jc w:val="left"/>
              <w:rPr>
                <w:rFonts w:ascii="Times New Roman" w:hAnsi="Times New Roman" w:cs="Times New Roman"/>
                <w:sz w:val="24"/>
                <w:szCs w:val="24"/>
                <w:lang w:val="en-US"/>
              </w:rPr>
            </w:pPr>
            <w:proofErr w:type="spellStart"/>
            <w:r w:rsidRPr="006A66CA">
              <w:rPr>
                <w:rFonts w:ascii="Times New Roman" w:hAnsi="Times New Roman" w:cs="Times New Roman"/>
                <w:sz w:val="24"/>
                <w:szCs w:val="24"/>
                <w:lang w:val="en-US"/>
              </w:rPr>
              <w:t>Përftimi</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i</w:t>
            </w:r>
            <w:proofErr w:type="spellEnd"/>
            <w:r w:rsidRPr="006A66CA">
              <w:rPr>
                <w:rFonts w:ascii="Times New Roman" w:hAnsi="Times New Roman" w:cs="Times New Roman"/>
                <w:sz w:val="24"/>
                <w:szCs w:val="24"/>
                <w:lang w:val="en-US"/>
              </w:rPr>
              <w:t xml:space="preserve"> </w:t>
            </w:r>
            <w:r w:rsidRPr="006A66CA">
              <w:rPr>
                <w:rFonts w:ascii="Times New Roman" w:hAnsi="Times New Roman" w:cs="Times New Roman"/>
                <w:b/>
                <w:bCs/>
                <w:sz w:val="24"/>
                <w:szCs w:val="24"/>
                <w:lang w:val="en-US"/>
              </w:rPr>
              <w:t>NaCl</w:t>
            </w:r>
            <w:r w:rsidRPr="006A66CA">
              <w:rPr>
                <w:rFonts w:ascii="Times New Roman" w:hAnsi="Times New Roman" w:cs="Times New Roman"/>
                <w:sz w:val="24"/>
                <w:szCs w:val="24"/>
                <w:lang w:val="en-US"/>
              </w:rPr>
              <w:t xml:space="preserve"> (shih </w:t>
            </w:r>
            <w:proofErr w:type="spellStart"/>
            <w:r w:rsidRPr="006A66CA">
              <w:rPr>
                <w:rFonts w:ascii="Times New Roman" w:hAnsi="Times New Roman" w:cs="Times New Roman"/>
                <w:sz w:val="24"/>
                <w:szCs w:val="24"/>
                <w:lang w:val="en-US"/>
              </w:rPr>
              <w:t>hapat</w:t>
            </w:r>
            <w:proofErr w:type="spellEnd"/>
            <w:r w:rsidRPr="006A66CA">
              <w:rPr>
                <w:rFonts w:ascii="Times New Roman" w:hAnsi="Times New Roman" w:cs="Times New Roman"/>
                <w:sz w:val="24"/>
                <w:szCs w:val="24"/>
                <w:lang w:val="en-US"/>
              </w:rPr>
              <w:t xml:space="preserve"> 1, 2, 3, 4, 5, 6 </w:t>
            </w:r>
            <w:proofErr w:type="spellStart"/>
            <w:r w:rsidRPr="006A66CA">
              <w:rPr>
                <w:rFonts w:ascii="Times New Roman" w:hAnsi="Times New Roman" w:cs="Times New Roman"/>
                <w:sz w:val="24"/>
                <w:szCs w:val="24"/>
                <w:lang w:val="en-US"/>
              </w:rPr>
              <w:t>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tekst</w:t>
            </w:r>
            <w:proofErr w:type="spellEnd"/>
            <w:r w:rsidRPr="006A66CA">
              <w:rPr>
                <w:rFonts w:ascii="Times New Roman" w:hAnsi="Times New Roman" w:cs="Times New Roman"/>
                <w:sz w:val="24"/>
                <w:szCs w:val="24"/>
                <w:lang w:val="en-US"/>
              </w:rPr>
              <w:t>)</w:t>
            </w:r>
          </w:p>
          <w:p w14:paraId="6A4013FD" w14:textId="77777777" w:rsidR="006A66CA" w:rsidRPr="006A66CA" w:rsidRDefault="006A66CA" w:rsidP="009F125C">
            <w:pPr>
              <w:numPr>
                <w:ilvl w:val="2"/>
                <w:numId w:val="73"/>
              </w:numPr>
              <w:spacing w:before="100" w:beforeAutospacing="1" w:after="100" w:afterAutospacing="1"/>
              <w:jc w:val="left"/>
              <w:rPr>
                <w:rFonts w:ascii="Times New Roman" w:hAnsi="Times New Roman" w:cs="Times New Roman"/>
                <w:sz w:val="24"/>
                <w:szCs w:val="24"/>
                <w:lang w:val="en-US"/>
              </w:rPr>
            </w:pPr>
            <w:proofErr w:type="spellStart"/>
            <w:r w:rsidRPr="006A66CA">
              <w:rPr>
                <w:rFonts w:ascii="Times New Roman" w:hAnsi="Times New Roman" w:cs="Times New Roman"/>
                <w:sz w:val="24"/>
                <w:szCs w:val="24"/>
                <w:lang w:val="en-US"/>
              </w:rPr>
              <w:t>Përftimi</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i</w:t>
            </w:r>
            <w:proofErr w:type="spellEnd"/>
            <w:r w:rsidRPr="006A66CA">
              <w:rPr>
                <w:rFonts w:ascii="Times New Roman" w:hAnsi="Times New Roman" w:cs="Times New Roman"/>
                <w:sz w:val="24"/>
                <w:szCs w:val="24"/>
                <w:lang w:val="en-US"/>
              </w:rPr>
              <w:t xml:space="preserve"> </w:t>
            </w:r>
            <w:r w:rsidRPr="006A66CA">
              <w:rPr>
                <w:rFonts w:ascii="Times New Roman" w:hAnsi="Times New Roman" w:cs="Times New Roman"/>
                <w:b/>
                <w:bCs/>
                <w:sz w:val="24"/>
                <w:szCs w:val="24"/>
                <w:lang w:val="en-US"/>
              </w:rPr>
              <w:t>BaSO4</w:t>
            </w:r>
            <w:r w:rsidRPr="006A66CA">
              <w:rPr>
                <w:rFonts w:ascii="Times New Roman" w:hAnsi="Times New Roman" w:cs="Times New Roman"/>
                <w:sz w:val="24"/>
                <w:szCs w:val="24"/>
                <w:lang w:val="en-US"/>
              </w:rPr>
              <w:t xml:space="preserve"> (shih </w:t>
            </w:r>
            <w:proofErr w:type="spellStart"/>
            <w:r w:rsidRPr="006A66CA">
              <w:rPr>
                <w:rFonts w:ascii="Times New Roman" w:hAnsi="Times New Roman" w:cs="Times New Roman"/>
                <w:sz w:val="24"/>
                <w:szCs w:val="24"/>
                <w:lang w:val="en-US"/>
              </w:rPr>
              <w:t>hapat</w:t>
            </w:r>
            <w:proofErr w:type="spellEnd"/>
            <w:r w:rsidRPr="006A66CA">
              <w:rPr>
                <w:rFonts w:ascii="Times New Roman" w:hAnsi="Times New Roman" w:cs="Times New Roman"/>
                <w:sz w:val="24"/>
                <w:szCs w:val="24"/>
                <w:lang w:val="en-US"/>
              </w:rPr>
              <w:t xml:space="preserve"> 1, 2, 3, 4, 5 </w:t>
            </w:r>
            <w:proofErr w:type="spellStart"/>
            <w:r w:rsidRPr="006A66CA">
              <w:rPr>
                <w:rFonts w:ascii="Times New Roman" w:hAnsi="Times New Roman" w:cs="Times New Roman"/>
                <w:sz w:val="24"/>
                <w:szCs w:val="24"/>
                <w:lang w:val="en-US"/>
              </w:rPr>
              <w:t>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tekst</w:t>
            </w:r>
            <w:proofErr w:type="spellEnd"/>
            <w:r w:rsidRPr="006A66CA">
              <w:rPr>
                <w:rFonts w:ascii="Times New Roman" w:hAnsi="Times New Roman" w:cs="Times New Roman"/>
                <w:sz w:val="24"/>
                <w:szCs w:val="24"/>
                <w:lang w:val="en-US"/>
              </w:rPr>
              <w:t>)</w:t>
            </w:r>
          </w:p>
          <w:p w14:paraId="3CE3860B" w14:textId="77777777" w:rsidR="006A66CA" w:rsidRDefault="006A66CA" w:rsidP="006A66CA">
            <w:pPr>
              <w:spacing w:before="100" w:beforeAutospacing="1" w:after="100" w:afterAutospacing="1"/>
              <w:ind w:firstLine="0"/>
              <w:jc w:val="left"/>
              <w:rPr>
                <w:rFonts w:ascii="Times New Roman" w:hAnsi="Times New Roman" w:cs="Times New Roman"/>
                <w:sz w:val="24"/>
                <w:szCs w:val="24"/>
                <w:lang w:val="en-US"/>
              </w:rPr>
            </w:pPr>
            <w:proofErr w:type="spellStart"/>
            <w:r w:rsidRPr="006A66CA">
              <w:rPr>
                <w:rFonts w:ascii="Times New Roman" w:hAnsi="Times New Roman" w:cs="Times New Roman"/>
                <w:sz w:val="24"/>
                <w:szCs w:val="24"/>
                <w:lang w:val="en-US"/>
              </w:rPr>
              <w:t>Nxënësit</w:t>
            </w:r>
            <w:proofErr w:type="spellEnd"/>
            <w:r w:rsidRPr="006A66CA">
              <w:rPr>
                <w:rFonts w:ascii="Times New Roman" w:hAnsi="Times New Roman" w:cs="Times New Roman"/>
                <w:sz w:val="24"/>
                <w:szCs w:val="24"/>
                <w:lang w:val="en-US"/>
              </w:rPr>
              <w:t xml:space="preserve"> do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ndjekin</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hapat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eksperimentale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si</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filtrimi</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avullimi</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kristalizimi</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titrimi</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dhe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precipitim</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për</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prodhuar</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kripëra</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pastër</w:t>
            </w:r>
            <w:proofErr w:type="spellEnd"/>
            <w:r w:rsidRPr="006A66CA">
              <w:rPr>
                <w:rFonts w:ascii="Times New Roman" w:hAnsi="Times New Roman" w:cs="Times New Roman"/>
                <w:sz w:val="24"/>
                <w:szCs w:val="24"/>
                <w:lang w:val="en-US"/>
              </w:rPr>
              <w:t>.</w:t>
            </w:r>
          </w:p>
          <w:p w14:paraId="1CB30AAB" w14:textId="7F9A2806" w:rsidR="006A66CA" w:rsidRDefault="006A66CA" w:rsidP="006A66CA">
            <w:pPr>
              <w:spacing w:before="100" w:beforeAutospacing="1" w:after="100" w:afterAutospacing="1"/>
              <w:ind w:firstLine="0"/>
              <w:jc w:val="left"/>
              <w:rPr>
                <w:rFonts w:ascii="Times New Roman" w:hAnsi="Times New Roman"/>
                <w:sz w:val="24"/>
                <w:szCs w:val="24"/>
              </w:rPr>
            </w:pPr>
            <w:r w:rsidRPr="002F2DC4">
              <w:rPr>
                <w:rFonts w:ascii="Times New Roman" w:hAnsi="Times New Roman"/>
                <w:b/>
                <w:sz w:val="24"/>
                <w:szCs w:val="24"/>
                <w:lang w:eastAsia="sq-AL"/>
              </w:rPr>
              <w:t>Vlerësimi</w:t>
            </w:r>
            <w:r w:rsidRPr="002F2DC4">
              <w:rPr>
                <w:rFonts w:ascii="Times New Roman" w:hAnsi="Times New Roman"/>
                <w:sz w:val="24"/>
                <w:szCs w:val="24"/>
              </w:rPr>
              <w:t>Nxënësit/et vlerësohen n</w:t>
            </w:r>
            <w:r w:rsidRPr="002F2DC4">
              <w:rPr>
                <w:rFonts w:ascii="Times New Roman" w:hAnsi="Times New Roman"/>
                <w:sz w:val="24"/>
                <w:szCs w:val="24"/>
                <w:lang w:eastAsia="sq-AL"/>
              </w:rPr>
              <w:t xml:space="preserve">ë grup ose në çift </w:t>
            </w:r>
            <w:r w:rsidRPr="002F2DC4">
              <w:rPr>
                <w:rFonts w:ascii="Times New Roman" w:hAnsi="Times New Roman"/>
                <w:sz w:val="24"/>
                <w:szCs w:val="24"/>
              </w:rPr>
              <w:t xml:space="preserve">për: </w:t>
            </w:r>
          </w:p>
          <w:p w14:paraId="58110996" w14:textId="77777777" w:rsidR="006A66CA" w:rsidRDefault="006A66CA" w:rsidP="006A66CA">
            <w:pPr>
              <w:autoSpaceDE w:val="0"/>
              <w:autoSpaceDN w:val="0"/>
              <w:adjustRightInd w:val="0"/>
              <w:ind w:firstLine="0"/>
              <w:rPr>
                <w:rFonts w:ascii="Times New Roman" w:hAnsi="Times New Roman"/>
                <w:sz w:val="24"/>
                <w:szCs w:val="24"/>
              </w:rPr>
            </w:pPr>
            <w:r w:rsidRPr="006A66CA">
              <w:rPr>
                <w:rFonts w:ascii="Times New Roman" w:hAnsi="Times New Roman" w:cs="Times New Roman"/>
                <w:b/>
                <w:bCs/>
                <w:sz w:val="24"/>
                <w:szCs w:val="24"/>
                <w:lang w:val="en-US"/>
              </w:rPr>
              <w:t>N2:</w:t>
            </w:r>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tregojnë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mënyrat</w:t>
            </w:r>
            <w:proofErr w:type="spellEnd"/>
            <w:r w:rsidRPr="006A66CA">
              <w:rPr>
                <w:rFonts w:ascii="Times New Roman" w:hAnsi="Times New Roman" w:cs="Times New Roman"/>
                <w:sz w:val="24"/>
                <w:szCs w:val="24"/>
                <w:lang w:val="en-US"/>
              </w:rPr>
              <w:t xml:space="preserve"> e </w:t>
            </w:r>
            <w:proofErr w:type="spellStart"/>
            <w:r w:rsidRPr="006A66CA">
              <w:rPr>
                <w:rFonts w:ascii="Times New Roman" w:hAnsi="Times New Roman" w:cs="Times New Roman"/>
                <w:sz w:val="24"/>
                <w:szCs w:val="24"/>
                <w:lang w:val="en-US"/>
              </w:rPr>
              <w:t>përftimit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kripërave</w:t>
            </w:r>
            <w:proofErr w:type="spellEnd"/>
            <w:r w:rsidRPr="006A66CA">
              <w:rPr>
                <w:rFonts w:ascii="Times New Roman" w:hAnsi="Times New Roman" w:cs="Times New Roman"/>
                <w:sz w:val="24"/>
                <w:szCs w:val="24"/>
                <w:lang w:val="en-US"/>
              </w:rPr>
              <w:t xml:space="preserve">, duke </w:t>
            </w:r>
            <w:proofErr w:type="spellStart"/>
            <w:r w:rsidRPr="006A66CA">
              <w:rPr>
                <w:rFonts w:ascii="Times New Roman" w:hAnsi="Times New Roman" w:cs="Times New Roman"/>
                <w:sz w:val="24"/>
                <w:szCs w:val="24"/>
                <w:lang w:val="en-US"/>
              </w:rPr>
              <w:t>zgjedhur</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reaktantët</w:t>
            </w:r>
            <w:proofErr w:type="spellEnd"/>
            <w:r w:rsidRPr="006A66CA">
              <w:rPr>
                <w:rFonts w:ascii="Times New Roman" w:hAnsi="Times New Roman" w:cs="Times New Roman"/>
                <w:sz w:val="24"/>
                <w:szCs w:val="24"/>
                <w:lang w:val="en-US"/>
              </w:rPr>
              <w:t xml:space="preserve"> e </w:t>
            </w:r>
            <w:proofErr w:type="spellStart"/>
            <w:r w:rsidRPr="006A66CA">
              <w:rPr>
                <w:rFonts w:ascii="Times New Roman" w:hAnsi="Times New Roman" w:cs="Times New Roman"/>
                <w:sz w:val="24"/>
                <w:szCs w:val="24"/>
                <w:lang w:val="en-US"/>
              </w:rPr>
              <w:t>duhur</w:t>
            </w:r>
            <w:proofErr w:type="spellEnd"/>
            <w:r w:rsidRPr="006A66CA">
              <w:rPr>
                <w:rFonts w:ascii="Times New Roman" w:hAnsi="Times New Roman" w:cs="Times New Roman"/>
                <w:sz w:val="24"/>
                <w:szCs w:val="24"/>
                <w:lang w:val="en-US"/>
              </w:rPr>
              <w:t>.</w:t>
            </w:r>
          </w:p>
          <w:p w14:paraId="70BE4627" w14:textId="77777777" w:rsidR="006A66CA" w:rsidRDefault="006A66CA" w:rsidP="006A66CA">
            <w:pPr>
              <w:autoSpaceDE w:val="0"/>
              <w:autoSpaceDN w:val="0"/>
              <w:adjustRightInd w:val="0"/>
              <w:ind w:firstLine="0"/>
              <w:rPr>
                <w:rFonts w:ascii="Times New Roman" w:hAnsi="Times New Roman"/>
                <w:sz w:val="24"/>
                <w:szCs w:val="24"/>
              </w:rPr>
            </w:pPr>
            <w:r w:rsidRPr="006A66CA">
              <w:rPr>
                <w:rFonts w:ascii="Times New Roman" w:hAnsi="Times New Roman" w:cs="Times New Roman"/>
                <w:b/>
                <w:bCs/>
                <w:sz w:val="24"/>
                <w:szCs w:val="24"/>
                <w:lang w:val="en-US"/>
              </w:rPr>
              <w:t>N3:</w:t>
            </w:r>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klasifikojnë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kripërat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si</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tretshme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dhe</w:t>
            </w:r>
            <w:proofErr w:type="spellEnd"/>
            <w:r w:rsidRPr="006A66CA">
              <w:rPr>
                <w:rFonts w:ascii="Times New Roman" w:hAnsi="Times New Roman" w:cs="Times New Roman"/>
                <w:sz w:val="24"/>
                <w:szCs w:val="24"/>
                <w:lang w:val="en-US"/>
              </w:rPr>
              <w:t xml:space="preserve"> jo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tretshme</w:t>
            </w:r>
            <w:proofErr w:type="spellEnd"/>
            <w:r w:rsidRPr="006A66CA">
              <w:rPr>
                <w:rFonts w:ascii="Times New Roman" w:hAnsi="Times New Roman" w:cs="Times New Roman"/>
                <w:sz w:val="24"/>
                <w:szCs w:val="24"/>
                <w:lang w:val="en-US"/>
              </w:rPr>
              <w:t>.</w:t>
            </w:r>
          </w:p>
          <w:p w14:paraId="57FE7666" w14:textId="6593C375" w:rsidR="006A66CA" w:rsidRPr="006A66CA" w:rsidRDefault="006A66CA" w:rsidP="006A66CA">
            <w:pPr>
              <w:autoSpaceDE w:val="0"/>
              <w:autoSpaceDN w:val="0"/>
              <w:adjustRightInd w:val="0"/>
              <w:ind w:firstLine="0"/>
              <w:rPr>
                <w:rFonts w:ascii="Times New Roman" w:hAnsi="Times New Roman"/>
                <w:sz w:val="24"/>
                <w:szCs w:val="24"/>
              </w:rPr>
            </w:pPr>
            <w:r w:rsidRPr="006A66CA">
              <w:rPr>
                <w:rFonts w:ascii="Times New Roman" w:hAnsi="Times New Roman" w:cs="Times New Roman"/>
                <w:b/>
                <w:bCs/>
                <w:sz w:val="24"/>
                <w:szCs w:val="24"/>
                <w:lang w:val="en-US"/>
              </w:rPr>
              <w:t>N4:</w:t>
            </w:r>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përshkruajnë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rrugën</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eksperimentale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përftimit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një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kripe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tretshme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dhe</w:t>
            </w:r>
            <w:proofErr w:type="spellEnd"/>
            <w:r w:rsidRPr="006A66CA">
              <w:rPr>
                <w:rFonts w:ascii="Times New Roman" w:hAnsi="Times New Roman" w:cs="Times New Roman"/>
                <w:sz w:val="24"/>
                <w:szCs w:val="24"/>
                <w:lang w:val="en-US"/>
              </w:rPr>
              <w:t xml:space="preserve"> jo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tretshme</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në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shembuj</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ndryshëm</w:t>
            </w:r>
            <w:proofErr w:type="spellEnd"/>
          </w:p>
          <w:p w14:paraId="0EC15DE0" w14:textId="77777777" w:rsidR="006A66CA" w:rsidRDefault="006A66CA" w:rsidP="006A66CA">
            <w:pPr>
              <w:spacing w:line="360" w:lineRule="auto"/>
              <w:ind w:firstLine="0"/>
              <w:jc w:val="left"/>
              <w:rPr>
                <w:rFonts w:ascii="Times New Roman" w:hAnsi="Times New Roman"/>
                <w:b/>
                <w:sz w:val="24"/>
                <w:szCs w:val="24"/>
                <w:lang w:eastAsia="sq-AL"/>
              </w:rPr>
            </w:pPr>
            <w:r w:rsidRPr="002F2DC4">
              <w:rPr>
                <w:rFonts w:ascii="Times New Roman" w:hAnsi="Times New Roman"/>
                <w:b/>
                <w:sz w:val="24"/>
                <w:szCs w:val="24"/>
                <w:lang w:eastAsia="sq-AL"/>
              </w:rPr>
              <w:t>Detyrat dhe puna e pavarur</w:t>
            </w:r>
          </w:p>
          <w:p w14:paraId="23BDF6BC" w14:textId="16F34ED0" w:rsidR="006A66CA" w:rsidRPr="006A66CA" w:rsidRDefault="006A66CA" w:rsidP="006A66CA">
            <w:pPr>
              <w:spacing w:line="360" w:lineRule="auto"/>
              <w:ind w:firstLine="0"/>
              <w:jc w:val="left"/>
              <w:rPr>
                <w:rFonts w:ascii="Times New Roman" w:hAnsi="Times New Roman"/>
                <w:b/>
                <w:sz w:val="24"/>
                <w:szCs w:val="24"/>
                <w:lang w:eastAsia="sq-AL"/>
              </w:rPr>
            </w:pPr>
            <w:r>
              <w:rPr>
                <w:rFonts w:ascii="Times New Roman" w:hAnsi="Times New Roman" w:cs="Times New Roman"/>
                <w:sz w:val="24"/>
                <w:szCs w:val="24"/>
                <w:lang w:val="en-US"/>
              </w:rPr>
              <w:t>1-</w:t>
            </w:r>
            <w:r w:rsidRPr="006A66CA">
              <w:rPr>
                <w:rFonts w:ascii="Times New Roman" w:hAnsi="Times New Roman" w:cs="Times New Roman"/>
                <w:sz w:val="24"/>
                <w:szCs w:val="24"/>
                <w:lang w:val="en-US"/>
              </w:rPr>
              <w:t xml:space="preserve">Me </w:t>
            </w:r>
            <w:proofErr w:type="spellStart"/>
            <w:r w:rsidRPr="006A66CA">
              <w:rPr>
                <w:rFonts w:ascii="Times New Roman" w:hAnsi="Times New Roman" w:cs="Times New Roman"/>
                <w:sz w:val="24"/>
                <w:szCs w:val="24"/>
                <w:lang w:val="en-US"/>
              </w:rPr>
              <w:t>cilat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substanca</w:t>
            </w:r>
            <w:proofErr w:type="spellEnd"/>
            <w:r w:rsidRPr="006A66CA">
              <w:rPr>
                <w:rFonts w:ascii="Times New Roman" w:hAnsi="Times New Roman" w:cs="Times New Roman"/>
                <w:sz w:val="24"/>
                <w:szCs w:val="24"/>
                <w:lang w:val="en-US"/>
              </w:rPr>
              <w:t xml:space="preserve"> do ta </w:t>
            </w:r>
            <w:proofErr w:type="spellStart"/>
            <w:r w:rsidRPr="006A66CA">
              <w:rPr>
                <w:rFonts w:ascii="Times New Roman" w:hAnsi="Times New Roman" w:cs="Times New Roman"/>
                <w:sz w:val="24"/>
                <w:szCs w:val="24"/>
                <w:lang w:val="en-US"/>
              </w:rPr>
              <w:t>fillonit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reaksionin</w:t>
            </w:r>
            <w:proofErr w:type="spellEnd"/>
            <w:r w:rsidRPr="006A66CA">
              <w:rPr>
                <w:rFonts w:ascii="Times New Roman" w:hAnsi="Times New Roman" w:cs="Times New Roman"/>
                <w:sz w:val="24"/>
                <w:szCs w:val="24"/>
                <w:lang w:val="en-US"/>
              </w:rPr>
              <w:t xml:space="preserve"> e </w:t>
            </w:r>
            <w:proofErr w:type="spellStart"/>
            <w:r w:rsidRPr="006A66CA">
              <w:rPr>
                <w:rFonts w:ascii="Times New Roman" w:hAnsi="Times New Roman" w:cs="Times New Roman"/>
                <w:sz w:val="24"/>
                <w:szCs w:val="24"/>
                <w:lang w:val="en-US"/>
              </w:rPr>
              <w:t>përftimit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w:t>
            </w:r>
          </w:p>
          <w:p w14:paraId="49AF56F3" w14:textId="77777777" w:rsidR="006A66CA" w:rsidRPr="006A66CA" w:rsidRDefault="006A66CA" w:rsidP="009F125C">
            <w:pPr>
              <w:numPr>
                <w:ilvl w:val="1"/>
                <w:numId w:val="74"/>
              </w:numPr>
              <w:spacing w:before="100" w:beforeAutospacing="1" w:after="100" w:afterAutospacing="1"/>
              <w:jc w:val="left"/>
              <w:rPr>
                <w:rFonts w:ascii="Times New Roman" w:hAnsi="Times New Roman" w:cs="Times New Roman"/>
                <w:sz w:val="24"/>
                <w:szCs w:val="24"/>
                <w:lang w:val="en-US"/>
              </w:rPr>
            </w:pPr>
            <w:proofErr w:type="spellStart"/>
            <w:r w:rsidRPr="006A66CA">
              <w:rPr>
                <w:rFonts w:ascii="Times New Roman" w:hAnsi="Times New Roman" w:cs="Times New Roman"/>
                <w:sz w:val="24"/>
                <w:szCs w:val="24"/>
                <w:lang w:val="en-US"/>
              </w:rPr>
              <w:t>Klorurit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zinkut</w:t>
            </w:r>
            <w:proofErr w:type="spellEnd"/>
          </w:p>
          <w:p w14:paraId="66A77B25" w14:textId="77777777" w:rsidR="006A66CA" w:rsidRPr="006A66CA" w:rsidRDefault="006A66CA" w:rsidP="009F125C">
            <w:pPr>
              <w:numPr>
                <w:ilvl w:val="1"/>
                <w:numId w:val="74"/>
              </w:numPr>
              <w:spacing w:before="100" w:beforeAutospacing="1" w:after="100" w:afterAutospacing="1"/>
              <w:jc w:val="left"/>
              <w:rPr>
                <w:rFonts w:ascii="Times New Roman" w:hAnsi="Times New Roman" w:cs="Times New Roman"/>
                <w:sz w:val="24"/>
                <w:szCs w:val="24"/>
                <w:lang w:val="en-US"/>
              </w:rPr>
            </w:pPr>
            <w:proofErr w:type="spellStart"/>
            <w:r w:rsidRPr="006A66CA">
              <w:rPr>
                <w:rFonts w:ascii="Times New Roman" w:hAnsi="Times New Roman" w:cs="Times New Roman"/>
                <w:sz w:val="24"/>
                <w:szCs w:val="24"/>
                <w:lang w:val="en-US"/>
              </w:rPr>
              <w:t>Nitratit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amonit</w:t>
            </w:r>
            <w:proofErr w:type="spellEnd"/>
          </w:p>
          <w:p w14:paraId="422C3699" w14:textId="77777777" w:rsidR="006A66CA" w:rsidRPr="006A66CA" w:rsidRDefault="006A66CA" w:rsidP="009F125C">
            <w:pPr>
              <w:numPr>
                <w:ilvl w:val="1"/>
                <w:numId w:val="74"/>
              </w:numPr>
              <w:spacing w:before="100" w:beforeAutospacing="1" w:after="100" w:afterAutospacing="1"/>
              <w:jc w:val="left"/>
              <w:rPr>
                <w:rFonts w:ascii="Times New Roman" w:hAnsi="Times New Roman" w:cs="Times New Roman"/>
                <w:sz w:val="24"/>
                <w:szCs w:val="24"/>
                <w:lang w:val="en-US"/>
              </w:rPr>
            </w:pPr>
            <w:proofErr w:type="spellStart"/>
            <w:r w:rsidRPr="006A66CA">
              <w:rPr>
                <w:rFonts w:ascii="Times New Roman" w:hAnsi="Times New Roman" w:cs="Times New Roman"/>
                <w:sz w:val="24"/>
                <w:szCs w:val="24"/>
                <w:lang w:val="en-US"/>
              </w:rPr>
              <w:t>Sulfatit</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të</w:t>
            </w:r>
            <w:proofErr w:type="spellEnd"/>
            <w:r w:rsidRPr="006A66CA">
              <w:rPr>
                <w:rFonts w:ascii="Times New Roman" w:hAnsi="Times New Roman" w:cs="Times New Roman"/>
                <w:sz w:val="24"/>
                <w:szCs w:val="24"/>
                <w:lang w:val="en-US"/>
              </w:rPr>
              <w:t xml:space="preserve"> </w:t>
            </w:r>
            <w:proofErr w:type="spellStart"/>
            <w:r w:rsidRPr="006A66CA">
              <w:rPr>
                <w:rFonts w:ascii="Times New Roman" w:hAnsi="Times New Roman" w:cs="Times New Roman"/>
                <w:sz w:val="24"/>
                <w:szCs w:val="24"/>
                <w:lang w:val="en-US"/>
              </w:rPr>
              <w:t>kalciumit</w:t>
            </w:r>
            <w:proofErr w:type="spellEnd"/>
          </w:p>
          <w:p w14:paraId="74ACE756" w14:textId="77777777" w:rsidR="006A66CA" w:rsidRPr="006A66CA" w:rsidRDefault="006A66CA" w:rsidP="006A66CA">
            <w:pPr>
              <w:spacing w:line="360" w:lineRule="auto"/>
              <w:contextualSpacing/>
              <w:jc w:val="left"/>
              <w:rPr>
                <w:rFonts w:ascii="Times New Roman" w:hAnsi="Times New Roman"/>
                <w:sz w:val="24"/>
                <w:szCs w:val="24"/>
              </w:rPr>
            </w:pPr>
          </w:p>
        </w:tc>
      </w:tr>
    </w:tbl>
    <w:p w14:paraId="633C62EC" w14:textId="77777777" w:rsidR="006A66CA" w:rsidRDefault="006A66CA" w:rsidP="006A66CA"/>
    <w:p w14:paraId="1EABE62E" w14:textId="77777777" w:rsidR="006A66CA" w:rsidRDefault="006A66CA" w:rsidP="006A66CA"/>
    <w:p w14:paraId="43AA4282" w14:textId="77777777" w:rsidR="006A66CA" w:rsidRDefault="006A66CA" w:rsidP="006A66CA"/>
    <w:p w14:paraId="75C66039" w14:textId="77777777" w:rsidR="006A66CA" w:rsidRDefault="006A66CA" w:rsidP="006A66CA"/>
    <w:p w14:paraId="5666533B" w14:textId="77777777" w:rsidR="006A66CA" w:rsidRDefault="006A66CA" w:rsidP="006A66CA"/>
    <w:p w14:paraId="0C772B98" w14:textId="389C20DB" w:rsidR="006A66CA" w:rsidRDefault="006A66CA" w:rsidP="00033F07">
      <w:pPr>
        <w:ind w:firstLine="0"/>
      </w:pPr>
    </w:p>
    <w:p w14:paraId="58A546AE" w14:textId="77777777" w:rsidR="00033F07" w:rsidRDefault="00033F07" w:rsidP="00033F07">
      <w:pPr>
        <w:ind w:firstLine="0"/>
      </w:pPr>
    </w:p>
    <w:p w14:paraId="3FE3C72A" w14:textId="205C6682" w:rsidR="006A66CA" w:rsidRDefault="006A66CA" w:rsidP="00BA5C62">
      <w:pPr>
        <w:ind w:firstLine="0"/>
        <w:jc w:val="left"/>
        <w:rPr>
          <w:rFonts w:ascii="New roman" w:hAnsi="New roman"/>
          <w:sz w:val="24"/>
          <w:szCs w:val="24"/>
        </w:rPr>
      </w:pPr>
    </w:p>
    <w:p w14:paraId="13D55150" w14:textId="799D137F" w:rsidR="006A66CA" w:rsidRDefault="006A66CA" w:rsidP="00BA5C62">
      <w:pPr>
        <w:ind w:firstLine="0"/>
        <w:jc w:val="left"/>
        <w:rPr>
          <w:rFonts w:ascii="New roman" w:hAnsi="New roman"/>
          <w:sz w:val="24"/>
          <w:szCs w:val="24"/>
        </w:rPr>
      </w:pPr>
    </w:p>
    <w:p w14:paraId="2702514C" w14:textId="77777777" w:rsidR="00464D3B" w:rsidRPr="00BA5C62" w:rsidRDefault="00464D3B" w:rsidP="00464D3B">
      <w:pPr>
        <w:tabs>
          <w:tab w:val="left" w:pos="1395"/>
        </w:tabs>
        <w:spacing w:line="360" w:lineRule="auto"/>
        <w:ind w:firstLine="0"/>
        <w:rPr>
          <w:rFonts w:ascii="New roman" w:hAnsi="New roman"/>
          <w:b/>
          <w:sz w:val="24"/>
          <w:szCs w:val="24"/>
        </w:rPr>
      </w:pPr>
      <w:bookmarkStart w:id="25" w:name="_Hlk194399181"/>
      <w:r w:rsidRPr="00A9692D">
        <w:rPr>
          <w:rFonts w:ascii="Times New Roman" w:hAnsi="Times New Roman" w:cs="Times New Roman"/>
          <w:b/>
          <w:color w:val="4F6228"/>
          <w:sz w:val="24"/>
          <w:szCs w:val="24"/>
        </w:rPr>
        <w:lastRenderedPageBreak/>
        <w:t>PLANIFIKIMI I ORËS MËSIMOR</w:t>
      </w:r>
      <w:r>
        <w:rPr>
          <w:rFonts w:ascii="Times New Roman" w:hAnsi="Times New Roman" w:cs="Times New Roman"/>
          <w:b/>
          <w:color w:val="4F6228"/>
          <w:sz w:val="24"/>
          <w:szCs w:val="24"/>
        </w:rPr>
        <w:t>E</w:t>
      </w:r>
    </w:p>
    <w:bookmarkEnd w:id="25"/>
    <w:p w14:paraId="1A01DA23" w14:textId="541A32E0" w:rsidR="006A66CA" w:rsidRDefault="006A66CA" w:rsidP="00BA5C62">
      <w:pPr>
        <w:ind w:firstLine="0"/>
        <w:jc w:val="left"/>
        <w:rPr>
          <w:rFonts w:ascii="New roman" w:hAnsi="New roman"/>
          <w:sz w:val="24"/>
          <w:szCs w:val="24"/>
        </w:rPr>
      </w:pPr>
    </w:p>
    <w:p w14:paraId="494DBDFC" w14:textId="6B281834" w:rsidR="00464D3B" w:rsidRDefault="00464D3B" w:rsidP="00464D3B">
      <w:pPr>
        <w:pStyle w:val="Standard"/>
        <w:autoSpaceDE w:val="0"/>
        <w:rPr>
          <w:rFonts w:eastAsia="Times New Roman" w:cs="Calibri"/>
          <w:b/>
          <w:bCs/>
          <w:iCs/>
          <w:lang w:val="sq-AL"/>
        </w:rPr>
      </w:pPr>
      <w:r>
        <w:rPr>
          <w:rFonts w:eastAsia="Times New Roman" w:cs="Calibri"/>
          <w:b/>
          <w:bCs/>
          <w:iCs/>
          <w:lang w:val="sq-AL"/>
        </w:rPr>
        <w:tab/>
      </w:r>
      <w:r>
        <w:rPr>
          <w:rFonts w:eastAsia="Times New Roman" w:cs="Calibri"/>
          <w:b/>
          <w:bCs/>
          <w:iCs/>
          <w:lang w:val="sq-AL"/>
        </w:rPr>
        <w:tab/>
      </w:r>
      <w:r>
        <w:rPr>
          <w:rFonts w:eastAsia="Times New Roman" w:cs="Calibri"/>
          <w:b/>
          <w:bCs/>
          <w:iCs/>
          <w:lang w:val="sq-AL"/>
        </w:rPr>
        <w:tab/>
        <w:t xml:space="preserve">                                    </w:t>
      </w:r>
    </w:p>
    <w:tbl>
      <w:tblPr>
        <w:tblW w:w="9720"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2"/>
        <w:gridCol w:w="2598"/>
        <w:gridCol w:w="2512"/>
        <w:gridCol w:w="1718"/>
      </w:tblGrid>
      <w:tr w:rsidR="00464D3B" w:rsidRPr="00464D3B" w14:paraId="4B32EC8E" w14:textId="77777777" w:rsidTr="00464D3B">
        <w:tc>
          <w:tcPr>
            <w:tcW w:w="2892" w:type="dxa"/>
            <w:tcBorders>
              <w:top w:val="single" w:sz="4" w:space="0" w:color="000000"/>
              <w:left w:val="single" w:sz="4" w:space="0" w:color="000000"/>
              <w:bottom w:val="single" w:sz="4" w:space="0" w:color="000000"/>
              <w:right w:val="single" w:sz="4" w:space="0" w:color="000000"/>
            </w:tcBorders>
            <w:hideMark/>
          </w:tcPr>
          <w:p w14:paraId="467E4DBB" w14:textId="77777777" w:rsidR="00464D3B" w:rsidRPr="00464D3B" w:rsidRDefault="00464D3B">
            <w:pPr>
              <w:rPr>
                <w:rFonts w:ascii="New roman" w:hAnsi="New roman" w:cstheme="minorHAnsi"/>
                <w:b/>
                <w:lang w:val="en-US" w:eastAsia="sq-AL"/>
              </w:rPr>
            </w:pPr>
            <w:r w:rsidRPr="00464D3B">
              <w:rPr>
                <w:rFonts w:ascii="New roman" w:hAnsi="New roman" w:cstheme="minorHAnsi"/>
                <w:b/>
                <w:lang w:eastAsia="sq-AL"/>
              </w:rPr>
              <w:t>Fusha: Shkencat e natyrës</w:t>
            </w:r>
          </w:p>
        </w:tc>
        <w:tc>
          <w:tcPr>
            <w:tcW w:w="2598" w:type="dxa"/>
            <w:tcBorders>
              <w:top w:val="single" w:sz="4" w:space="0" w:color="000000"/>
              <w:left w:val="single" w:sz="4" w:space="0" w:color="000000"/>
              <w:bottom w:val="single" w:sz="4" w:space="0" w:color="000000"/>
              <w:right w:val="single" w:sz="4" w:space="0" w:color="000000"/>
            </w:tcBorders>
            <w:hideMark/>
          </w:tcPr>
          <w:p w14:paraId="7678C8F6" w14:textId="77777777" w:rsidR="00464D3B" w:rsidRPr="00464D3B" w:rsidRDefault="00464D3B">
            <w:pPr>
              <w:rPr>
                <w:rFonts w:ascii="New roman" w:hAnsi="New roman" w:cstheme="minorHAnsi"/>
                <w:b/>
                <w:lang w:eastAsia="sq-AL"/>
              </w:rPr>
            </w:pPr>
            <w:r w:rsidRPr="00464D3B">
              <w:rPr>
                <w:rFonts w:ascii="New roman" w:hAnsi="New roman" w:cstheme="minorHAnsi"/>
                <w:b/>
                <w:lang w:eastAsia="sq-AL"/>
              </w:rPr>
              <w:t>Lënda: KIMI</w:t>
            </w:r>
          </w:p>
        </w:tc>
        <w:tc>
          <w:tcPr>
            <w:tcW w:w="2512" w:type="dxa"/>
            <w:tcBorders>
              <w:top w:val="single" w:sz="4" w:space="0" w:color="000000"/>
              <w:left w:val="single" w:sz="4" w:space="0" w:color="000000"/>
              <w:bottom w:val="single" w:sz="4" w:space="0" w:color="000000"/>
              <w:right w:val="single" w:sz="4" w:space="0" w:color="000000"/>
            </w:tcBorders>
            <w:hideMark/>
          </w:tcPr>
          <w:p w14:paraId="12C270E4" w14:textId="77777777" w:rsidR="00464D3B" w:rsidRPr="00464D3B" w:rsidRDefault="00464D3B">
            <w:pPr>
              <w:rPr>
                <w:rFonts w:ascii="New roman" w:hAnsi="New roman" w:cstheme="minorHAnsi"/>
                <w:b/>
                <w:lang w:eastAsia="sq-AL"/>
              </w:rPr>
            </w:pPr>
            <w:r w:rsidRPr="00464D3B">
              <w:rPr>
                <w:rFonts w:ascii="New roman" w:hAnsi="New roman" w:cstheme="minorHAnsi"/>
                <w:b/>
                <w:lang w:eastAsia="sq-AL"/>
              </w:rPr>
              <w:t>Shkalla: V</w:t>
            </w:r>
          </w:p>
        </w:tc>
        <w:tc>
          <w:tcPr>
            <w:tcW w:w="1718" w:type="dxa"/>
            <w:tcBorders>
              <w:top w:val="single" w:sz="4" w:space="0" w:color="000000"/>
              <w:left w:val="single" w:sz="4" w:space="0" w:color="000000"/>
              <w:bottom w:val="single" w:sz="4" w:space="0" w:color="000000"/>
              <w:right w:val="single" w:sz="4" w:space="0" w:color="000000"/>
            </w:tcBorders>
            <w:hideMark/>
          </w:tcPr>
          <w:p w14:paraId="4871A77B" w14:textId="2B9F48ED" w:rsidR="00464D3B" w:rsidRPr="00464D3B" w:rsidRDefault="00464D3B">
            <w:pPr>
              <w:rPr>
                <w:rFonts w:ascii="New roman" w:hAnsi="New roman" w:cstheme="minorHAnsi"/>
                <w:b/>
                <w:lang w:eastAsia="sq-AL"/>
              </w:rPr>
            </w:pPr>
            <w:r w:rsidRPr="00464D3B">
              <w:rPr>
                <w:rFonts w:ascii="New roman" w:hAnsi="New roman" w:cstheme="minorHAnsi"/>
                <w:b/>
                <w:lang w:eastAsia="sq-AL"/>
              </w:rPr>
              <w:t>Klasa: X</w:t>
            </w:r>
          </w:p>
        </w:tc>
      </w:tr>
      <w:tr w:rsidR="00464D3B" w:rsidRPr="00464D3B" w14:paraId="6039CBC7" w14:textId="77777777" w:rsidTr="00464D3B">
        <w:tc>
          <w:tcPr>
            <w:tcW w:w="5490" w:type="dxa"/>
            <w:gridSpan w:val="2"/>
            <w:tcBorders>
              <w:top w:val="single" w:sz="4" w:space="0" w:color="000000"/>
              <w:left w:val="single" w:sz="4" w:space="0" w:color="000000"/>
              <w:bottom w:val="single" w:sz="4" w:space="0" w:color="000000"/>
              <w:right w:val="single" w:sz="4" w:space="0" w:color="000000"/>
            </w:tcBorders>
            <w:hideMark/>
          </w:tcPr>
          <w:p w14:paraId="7BA9D960" w14:textId="211DBE5A" w:rsidR="00464D3B" w:rsidRPr="00464D3B" w:rsidRDefault="00464D3B" w:rsidP="00464D3B">
            <w:pPr>
              <w:ind w:firstLine="0"/>
              <w:rPr>
                <w:rFonts w:ascii="New roman" w:hAnsi="New roman" w:cstheme="minorHAnsi"/>
                <w:b/>
                <w:lang w:eastAsia="sq-AL"/>
              </w:rPr>
            </w:pPr>
            <w:r w:rsidRPr="00464D3B">
              <w:rPr>
                <w:rFonts w:ascii="New roman" w:hAnsi="New roman" w:cstheme="minorHAnsi"/>
                <w:b/>
                <w:lang w:eastAsia="sq-AL"/>
              </w:rPr>
              <w:t xml:space="preserve">Tema mësimore: </w:t>
            </w:r>
          </w:p>
          <w:p w14:paraId="3E053741" w14:textId="2A7D07CB" w:rsidR="00464D3B" w:rsidRPr="00464D3B" w:rsidRDefault="00464D3B" w:rsidP="00464D3B">
            <w:pPr>
              <w:ind w:firstLine="0"/>
              <w:rPr>
                <w:rFonts w:ascii="New roman" w:hAnsi="New roman" w:cstheme="minorHAnsi"/>
                <w:b/>
                <w:lang w:eastAsia="sq-AL"/>
              </w:rPr>
            </w:pPr>
            <w:r w:rsidRPr="00464D3B">
              <w:rPr>
                <w:rFonts w:ascii="New roman" w:hAnsi="New roman" w:cstheme="minorHAnsi"/>
                <w:b/>
                <w:lang w:eastAsia="sq-AL"/>
              </w:rPr>
              <w:t>Detyrë eksperimentale. Identifikimi i elementëve të panjohura  kimike</w:t>
            </w:r>
          </w:p>
        </w:tc>
        <w:tc>
          <w:tcPr>
            <w:tcW w:w="4230" w:type="dxa"/>
            <w:gridSpan w:val="2"/>
            <w:tcBorders>
              <w:top w:val="single" w:sz="4" w:space="0" w:color="000000"/>
              <w:left w:val="single" w:sz="4" w:space="0" w:color="000000"/>
              <w:bottom w:val="single" w:sz="4" w:space="0" w:color="000000"/>
              <w:right w:val="single" w:sz="4" w:space="0" w:color="000000"/>
            </w:tcBorders>
            <w:hideMark/>
          </w:tcPr>
          <w:p w14:paraId="69258A5C" w14:textId="77777777" w:rsidR="00464D3B" w:rsidRPr="00464D3B" w:rsidRDefault="00464D3B">
            <w:pPr>
              <w:rPr>
                <w:rFonts w:ascii="New roman" w:hAnsi="New roman" w:cstheme="minorHAnsi"/>
                <w:b/>
                <w:lang w:eastAsia="sq-AL"/>
              </w:rPr>
            </w:pPr>
            <w:r w:rsidRPr="00464D3B">
              <w:rPr>
                <w:rFonts w:ascii="New roman" w:hAnsi="New roman" w:cstheme="minorHAnsi"/>
                <w:b/>
                <w:lang w:eastAsia="sq-AL"/>
              </w:rPr>
              <w:t xml:space="preserve">Situata e të nxënit: </w:t>
            </w:r>
            <w:r w:rsidRPr="00464D3B">
              <w:rPr>
                <w:rFonts w:ascii="New roman" w:hAnsi="New roman" w:cstheme="minorHAnsi"/>
                <w:lang w:eastAsia="sq-AL"/>
              </w:rPr>
              <w:t>Eksperimente mbi hetimin e kationeve dhe anioneve</w:t>
            </w:r>
          </w:p>
        </w:tc>
      </w:tr>
      <w:tr w:rsidR="00464D3B" w:rsidRPr="00464D3B" w14:paraId="74AD1D69" w14:textId="77777777" w:rsidTr="00464D3B">
        <w:tc>
          <w:tcPr>
            <w:tcW w:w="5490" w:type="dxa"/>
            <w:gridSpan w:val="2"/>
            <w:tcBorders>
              <w:top w:val="single" w:sz="4" w:space="0" w:color="000000"/>
              <w:left w:val="single" w:sz="4" w:space="0" w:color="000000"/>
              <w:bottom w:val="single" w:sz="4" w:space="0" w:color="000000"/>
              <w:right w:val="single" w:sz="4" w:space="0" w:color="000000"/>
            </w:tcBorders>
            <w:hideMark/>
          </w:tcPr>
          <w:p w14:paraId="244B81C3" w14:textId="77777777" w:rsidR="00464D3B" w:rsidRPr="00464D3B" w:rsidRDefault="00464D3B" w:rsidP="00464D3B">
            <w:pPr>
              <w:ind w:firstLine="0"/>
              <w:rPr>
                <w:rFonts w:ascii="New roman" w:hAnsi="New roman" w:cstheme="minorHAnsi"/>
                <w:b/>
                <w:lang w:eastAsia="sq-AL"/>
              </w:rPr>
            </w:pPr>
            <w:r w:rsidRPr="00464D3B">
              <w:rPr>
                <w:rFonts w:ascii="New roman" w:hAnsi="New roman" w:cstheme="minorHAnsi"/>
                <w:b/>
                <w:lang w:eastAsia="sq-AL"/>
              </w:rPr>
              <w:t>Rezultatet e të nxënit të kompetencave të fushës/lëndës sipas temës mësimore:</w:t>
            </w:r>
          </w:p>
          <w:p w14:paraId="7FBDE1F7" w14:textId="5DA32971" w:rsidR="00464D3B" w:rsidRPr="00464D3B" w:rsidRDefault="00464D3B" w:rsidP="00464D3B">
            <w:pPr>
              <w:autoSpaceDE w:val="0"/>
              <w:autoSpaceDN w:val="0"/>
              <w:adjustRightInd w:val="0"/>
              <w:ind w:firstLine="0"/>
              <w:rPr>
                <w:rFonts w:ascii="New roman" w:eastAsia="Calibri" w:hAnsi="New roman" w:cstheme="minorHAnsi"/>
              </w:rPr>
            </w:pPr>
            <w:r w:rsidRPr="00464D3B">
              <w:rPr>
                <w:rFonts w:ascii="New roman" w:eastAsia="Calibri" w:hAnsi="New roman" w:cstheme="minorHAnsi"/>
              </w:rPr>
              <w:t>N2-Përshkruan si kryhet hetimi me anë të flakës për kationet e metaleve.</w:t>
            </w:r>
          </w:p>
          <w:p w14:paraId="40658093" w14:textId="399E4B82" w:rsidR="00464D3B" w:rsidRPr="00464D3B" w:rsidRDefault="00464D3B" w:rsidP="00464D3B">
            <w:pPr>
              <w:ind w:firstLine="0"/>
              <w:rPr>
                <w:rFonts w:ascii="New roman" w:eastAsiaTheme="minorHAnsi" w:hAnsi="New roman" w:cstheme="minorHAnsi"/>
              </w:rPr>
            </w:pPr>
            <w:r w:rsidRPr="00464D3B">
              <w:rPr>
                <w:rFonts w:ascii="New roman" w:eastAsia="Calibri" w:hAnsi="New roman" w:cstheme="minorHAnsi"/>
              </w:rPr>
              <w:t xml:space="preserve">N3- </w:t>
            </w:r>
            <w:r w:rsidRPr="00464D3B">
              <w:rPr>
                <w:rFonts w:ascii="New roman" w:eastAsiaTheme="minorHAnsi" w:hAnsi="New roman" w:cstheme="minorHAnsi"/>
              </w:rPr>
              <w:t>Tregon eksperimentalisht ngjyrën e flakës së kationeve Li</w:t>
            </w:r>
            <w:r w:rsidRPr="00464D3B">
              <w:rPr>
                <w:rFonts w:ascii="New roman" w:eastAsiaTheme="minorHAnsi" w:hAnsi="New roman" w:cstheme="minorHAnsi"/>
                <w:vertAlign w:val="superscript"/>
              </w:rPr>
              <w:t>+</w:t>
            </w:r>
            <w:r w:rsidRPr="00464D3B">
              <w:rPr>
                <w:rFonts w:ascii="New roman" w:eastAsiaTheme="minorHAnsi" w:hAnsi="New roman" w:cstheme="minorHAnsi"/>
              </w:rPr>
              <w:t>, Na</w:t>
            </w:r>
            <w:r w:rsidRPr="00464D3B">
              <w:rPr>
                <w:rFonts w:ascii="New roman" w:eastAsiaTheme="minorHAnsi" w:hAnsi="New roman" w:cstheme="minorHAnsi"/>
                <w:vertAlign w:val="superscript"/>
              </w:rPr>
              <w:t>+</w:t>
            </w:r>
            <w:r w:rsidRPr="00464D3B">
              <w:rPr>
                <w:rFonts w:ascii="New roman" w:eastAsiaTheme="minorHAnsi" w:hAnsi="New roman" w:cstheme="minorHAnsi"/>
              </w:rPr>
              <w:t>, K</w:t>
            </w:r>
            <w:r w:rsidRPr="00464D3B">
              <w:rPr>
                <w:rFonts w:ascii="New roman" w:eastAsiaTheme="minorHAnsi" w:hAnsi="New roman" w:cstheme="minorHAnsi"/>
                <w:vertAlign w:val="superscript"/>
              </w:rPr>
              <w:t>+</w:t>
            </w:r>
            <w:r w:rsidRPr="00464D3B">
              <w:rPr>
                <w:rFonts w:ascii="New roman" w:eastAsiaTheme="minorHAnsi" w:hAnsi="New roman" w:cstheme="minorHAnsi"/>
              </w:rPr>
              <w:t>, Cu</w:t>
            </w:r>
            <w:r w:rsidRPr="00464D3B">
              <w:rPr>
                <w:rFonts w:ascii="New roman" w:eastAsiaTheme="minorHAnsi" w:hAnsi="New roman" w:cstheme="minorHAnsi"/>
                <w:vertAlign w:val="superscript"/>
              </w:rPr>
              <w:t>2+</w:t>
            </w:r>
          </w:p>
          <w:p w14:paraId="110264C4" w14:textId="3169FB87" w:rsidR="00464D3B" w:rsidRPr="00464D3B" w:rsidRDefault="00464D3B" w:rsidP="00464D3B">
            <w:pPr>
              <w:ind w:firstLine="0"/>
              <w:rPr>
                <w:rFonts w:ascii="New roman" w:eastAsiaTheme="minorHAnsi" w:hAnsi="New roman" w:cstheme="minorHAnsi"/>
              </w:rPr>
            </w:pPr>
            <w:r w:rsidRPr="00464D3B">
              <w:rPr>
                <w:rFonts w:ascii="New roman" w:eastAsia="Calibri" w:hAnsi="New roman" w:cstheme="minorHAnsi"/>
              </w:rPr>
              <w:t>N4-Demonstron eksperimentalisht metodën me të cilën identifikohen disa nga anionet dhe disa nga kationet.</w:t>
            </w:r>
          </w:p>
        </w:tc>
        <w:tc>
          <w:tcPr>
            <w:tcW w:w="4230" w:type="dxa"/>
            <w:gridSpan w:val="2"/>
            <w:tcBorders>
              <w:top w:val="single" w:sz="4" w:space="0" w:color="000000"/>
              <w:left w:val="single" w:sz="4" w:space="0" w:color="000000"/>
              <w:bottom w:val="single" w:sz="4" w:space="0" w:color="000000"/>
              <w:right w:val="single" w:sz="4" w:space="0" w:color="000000"/>
            </w:tcBorders>
            <w:hideMark/>
          </w:tcPr>
          <w:p w14:paraId="23E0731E" w14:textId="77777777" w:rsidR="00464D3B" w:rsidRPr="00464D3B" w:rsidRDefault="00464D3B">
            <w:pPr>
              <w:rPr>
                <w:rFonts w:ascii="New roman" w:hAnsi="New roman" w:cstheme="minorHAnsi"/>
                <w:lang w:eastAsia="sq-AL"/>
              </w:rPr>
            </w:pPr>
            <w:r w:rsidRPr="00464D3B">
              <w:rPr>
                <w:rFonts w:ascii="New roman" w:hAnsi="New roman" w:cstheme="minorHAnsi"/>
                <w:b/>
                <w:lang w:eastAsia="sq-AL"/>
              </w:rPr>
              <w:t xml:space="preserve">Fjalët kyçe: </w:t>
            </w:r>
            <w:r w:rsidRPr="00464D3B">
              <w:rPr>
                <w:rFonts w:ascii="New roman" w:hAnsi="New roman" w:cstheme="minorHAnsi"/>
                <w:lang w:eastAsia="sq-AL"/>
              </w:rPr>
              <w:t>hetim, jon, anion, kation, precipitat, ngjyra e flakës</w:t>
            </w:r>
          </w:p>
        </w:tc>
      </w:tr>
      <w:tr w:rsidR="00464D3B" w:rsidRPr="00464D3B" w14:paraId="53515928" w14:textId="77777777" w:rsidTr="00464D3B">
        <w:tc>
          <w:tcPr>
            <w:tcW w:w="5490" w:type="dxa"/>
            <w:gridSpan w:val="2"/>
            <w:tcBorders>
              <w:top w:val="single" w:sz="4" w:space="0" w:color="000000"/>
              <w:left w:val="single" w:sz="4" w:space="0" w:color="000000"/>
              <w:bottom w:val="single" w:sz="4" w:space="0" w:color="000000"/>
              <w:right w:val="single" w:sz="4" w:space="0" w:color="000000"/>
            </w:tcBorders>
            <w:hideMark/>
          </w:tcPr>
          <w:p w14:paraId="304E4B58" w14:textId="77777777" w:rsidR="00464D3B" w:rsidRPr="00464D3B" w:rsidRDefault="00464D3B">
            <w:pPr>
              <w:rPr>
                <w:rFonts w:ascii="New roman" w:hAnsi="New roman" w:cstheme="minorHAnsi"/>
                <w:b/>
                <w:lang w:eastAsia="sq-AL"/>
              </w:rPr>
            </w:pPr>
            <w:r w:rsidRPr="00464D3B">
              <w:rPr>
                <w:rFonts w:ascii="New roman" w:hAnsi="New roman" w:cstheme="minorHAnsi"/>
                <w:b/>
                <w:lang w:eastAsia="sq-AL"/>
              </w:rPr>
              <w:t xml:space="preserve">Burimet: </w:t>
            </w:r>
          </w:p>
          <w:p w14:paraId="46AD2EBC" w14:textId="77777777" w:rsidR="00464D3B" w:rsidRPr="00464D3B" w:rsidRDefault="00464D3B">
            <w:pPr>
              <w:rPr>
                <w:rFonts w:ascii="New roman" w:hAnsi="New roman" w:cstheme="minorHAnsi"/>
                <w:b/>
                <w:lang w:eastAsia="sq-AL"/>
              </w:rPr>
            </w:pPr>
            <w:r w:rsidRPr="00464D3B">
              <w:rPr>
                <w:rFonts w:ascii="New roman" w:hAnsi="New roman" w:cstheme="minorHAnsi"/>
              </w:rPr>
              <w:t>Teksti i mësuesit të klasës së 11, reagentët dhe mjetet e përcaktuara në ecurinë e detyrës eksperimentale</w:t>
            </w:r>
          </w:p>
        </w:tc>
        <w:tc>
          <w:tcPr>
            <w:tcW w:w="4230" w:type="dxa"/>
            <w:gridSpan w:val="2"/>
            <w:tcBorders>
              <w:top w:val="single" w:sz="4" w:space="0" w:color="000000"/>
              <w:left w:val="single" w:sz="4" w:space="0" w:color="000000"/>
              <w:bottom w:val="single" w:sz="4" w:space="0" w:color="000000"/>
              <w:right w:val="single" w:sz="4" w:space="0" w:color="000000"/>
            </w:tcBorders>
            <w:hideMark/>
          </w:tcPr>
          <w:p w14:paraId="7CE6ABE0" w14:textId="77777777" w:rsidR="00464D3B" w:rsidRPr="00464D3B" w:rsidRDefault="00464D3B">
            <w:pPr>
              <w:rPr>
                <w:rFonts w:ascii="New roman" w:hAnsi="New roman" w:cstheme="minorHAnsi"/>
                <w:b/>
                <w:lang w:eastAsia="sq-AL"/>
              </w:rPr>
            </w:pPr>
            <w:r w:rsidRPr="00464D3B">
              <w:rPr>
                <w:rFonts w:ascii="New roman" w:hAnsi="New roman" w:cstheme="minorHAnsi"/>
                <w:b/>
                <w:lang w:eastAsia="sq-AL"/>
              </w:rPr>
              <w:t>Lidhja me fushat e tjera ose me temat ndërkurrikulare:</w:t>
            </w:r>
          </w:p>
          <w:p w14:paraId="385C9874" w14:textId="77777777" w:rsidR="00464D3B" w:rsidRPr="00464D3B" w:rsidRDefault="00464D3B">
            <w:pPr>
              <w:rPr>
                <w:rFonts w:ascii="New roman" w:hAnsi="New roman" w:cstheme="minorHAnsi"/>
                <w:lang w:eastAsia="sq-AL"/>
              </w:rPr>
            </w:pPr>
            <w:r w:rsidRPr="00464D3B">
              <w:rPr>
                <w:rFonts w:ascii="New roman" w:hAnsi="New roman" w:cstheme="minorHAnsi"/>
                <w:lang w:eastAsia="sq-AL"/>
              </w:rPr>
              <w:t>Fizika</w:t>
            </w:r>
          </w:p>
        </w:tc>
      </w:tr>
      <w:tr w:rsidR="00464D3B" w:rsidRPr="00464D3B" w14:paraId="1C35D718" w14:textId="77777777" w:rsidTr="00464D3B">
        <w:tc>
          <w:tcPr>
            <w:tcW w:w="9720" w:type="dxa"/>
            <w:gridSpan w:val="4"/>
            <w:tcBorders>
              <w:top w:val="single" w:sz="4" w:space="0" w:color="000000"/>
              <w:left w:val="single" w:sz="4" w:space="0" w:color="000000"/>
              <w:bottom w:val="single" w:sz="4" w:space="0" w:color="000000"/>
              <w:right w:val="single" w:sz="4" w:space="0" w:color="000000"/>
            </w:tcBorders>
            <w:hideMark/>
          </w:tcPr>
          <w:p w14:paraId="72D62427" w14:textId="77777777" w:rsidR="00464D3B" w:rsidRPr="00464D3B" w:rsidRDefault="00464D3B">
            <w:pPr>
              <w:jc w:val="center"/>
              <w:rPr>
                <w:rFonts w:ascii="New roman" w:hAnsi="New roman" w:cstheme="minorHAnsi"/>
                <w:b/>
                <w:lang w:eastAsia="sq-AL"/>
              </w:rPr>
            </w:pPr>
            <w:r w:rsidRPr="00464D3B">
              <w:rPr>
                <w:rFonts w:ascii="New roman" w:hAnsi="New roman" w:cstheme="minorHAnsi"/>
                <w:b/>
                <w:lang w:eastAsia="sq-AL"/>
              </w:rPr>
              <w:t>Metodologjia dhe veprimtaritë e nxënësve</w:t>
            </w:r>
          </w:p>
        </w:tc>
      </w:tr>
      <w:tr w:rsidR="00464D3B" w:rsidRPr="00464D3B" w14:paraId="191F8C88" w14:textId="77777777" w:rsidTr="00464D3B">
        <w:trPr>
          <w:trHeight w:val="699"/>
        </w:trPr>
        <w:tc>
          <w:tcPr>
            <w:tcW w:w="9720" w:type="dxa"/>
            <w:gridSpan w:val="4"/>
            <w:tcBorders>
              <w:top w:val="single" w:sz="4" w:space="0" w:color="000000"/>
              <w:left w:val="single" w:sz="4" w:space="0" w:color="000000"/>
              <w:bottom w:val="single" w:sz="4" w:space="0" w:color="000000"/>
              <w:right w:val="single" w:sz="4" w:space="0" w:color="000000"/>
            </w:tcBorders>
          </w:tcPr>
          <w:p w14:paraId="58896EFC" w14:textId="77777777" w:rsidR="00464D3B" w:rsidRPr="00464D3B" w:rsidRDefault="00464D3B">
            <w:pPr>
              <w:rPr>
                <w:rFonts w:ascii="New roman" w:hAnsi="New roman" w:cstheme="minorHAnsi"/>
              </w:rPr>
            </w:pPr>
            <w:r w:rsidRPr="00464D3B">
              <w:rPr>
                <w:rFonts w:ascii="New roman" w:hAnsi="New roman" w:cstheme="minorHAnsi"/>
                <w:b/>
              </w:rPr>
              <w:t>Përshkrimi i situatës</w:t>
            </w:r>
          </w:p>
          <w:p w14:paraId="2B73AD63" w14:textId="77777777" w:rsidR="00464D3B" w:rsidRPr="00464D3B" w:rsidRDefault="00464D3B">
            <w:pPr>
              <w:pStyle w:val="ListParagraph"/>
              <w:rPr>
                <w:rFonts w:ascii="New roman" w:hAnsi="New roman" w:cstheme="minorHAnsi"/>
              </w:rPr>
            </w:pPr>
            <w:r w:rsidRPr="00464D3B">
              <w:rPr>
                <w:rFonts w:ascii="New roman" w:hAnsi="New roman" w:cstheme="minorHAnsi"/>
              </w:rPr>
              <w:t xml:space="preserve">Mësuesi/ ja njeh nxënësit me situatën e temës. </w:t>
            </w:r>
          </w:p>
          <w:p w14:paraId="0FCF81C4" w14:textId="77777777" w:rsidR="00464D3B" w:rsidRPr="00464D3B" w:rsidRDefault="00464D3B" w:rsidP="009F125C">
            <w:pPr>
              <w:numPr>
                <w:ilvl w:val="0"/>
                <w:numId w:val="75"/>
              </w:numPr>
              <w:spacing w:line="276" w:lineRule="auto"/>
              <w:contextualSpacing/>
              <w:jc w:val="left"/>
              <w:rPr>
                <w:rFonts w:ascii="New roman" w:hAnsi="New roman" w:cstheme="minorHAnsi"/>
                <w:iCs/>
                <w:lang w:eastAsia="it-IT"/>
              </w:rPr>
            </w:pPr>
            <w:r w:rsidRPr="00464D3B">
              <w:rPr>
                <w:rFonts w:ascii="New roman" w:hAnsi="New roman" w:cstheme="minorHAnsi"/>
                <w:b/>
                <w:i/>
                <w:iCs/>
                <w:lang w:eastAsia="it-IT"/>
              </w:rPr>
              <w:t xml:space="preserve">Anionet </w:t>
            </w:r>
            <w:r w:rsidRPr="00464D3B">
              <w:rPr>
                <w:rFonts w:ascii="New roman" w:hAnsi="New roman" w:cstheme="minorHAnsi"/>
                <w:i/>
                <w:iCs/>
                <w:lang w:eastAsia="it-IT"/>
              </w:rPr>
              <w:t>janë</w:t>
            </w:r>
            <w:r w:rsidRPr="00464D3B">
              <w:rPr>
                <w:rFonts w:ascii="New roman" w:hAnsi="New roman" w:cstheme="minorHAnsi"/>
                <w:b/>
                <w:i/>
                <w:iCs/>
                <w:lang w:eastAsia="it-IT"/>
              </w:rPr>
              <w:t xml:space="preserve"> jone negative.</w:t>
            </w:r>
          </w:p>
          <w:p w14:paraId="26B1E4AB" w14:textId="77777777" w:rsidR="00464D3B" w:rsidRPr="00464D3B" w:rsidRDefault="00464D3B" w:rsidP="009F125C">
            <w:pPr>
              <w:numPr>
                <w:ilvl w:val="0"/>
                <w:numId w:val="75"/>
              </w:numPr>
              <w:spacing w:line="276" w:lineRule="auto"/>
              <w:contextualSpacing/>
              <w:jc w:val="left"/>
              <w:rPr>
                <w:rFonts w:ascii="New roman" w:hAnsi="New roman" w:cstheme="minorHAnsi"/>
                <w:iCs/>
                <w:lang w:eastAsia="it-IT"/>
              </w:rPr>
            </w:pPr>
            <w:r w:rsidRPr="00464D3B">
              <w:rPr>
                <w:rFonts w:ascii="New roman" w:hAnsi="New roman" w:cstheme="minorHAnsi"/>
                <w:i/>
                <w:iCs/>
                <w:lang w:eastAsia="it-IT"/>
              </w:rPr>
              <w:t xml:space="preserve">Jonet e karbonatit dhe sulfitit karakterizohen nga çlirimi i </w:t>
            </w:r>
            <w:r w:rsidRPr="00464D3B">
              <w:rPr>
                <w:rFonts w:ascii="New roman" w:hAnsi="New roman" w:cstheme="minorHAnsi"/>
                <w:b/>
                <w:i/>
                <w:iCs/>
                <w:lang w:eastAsia="it-IT"/>
              </w:rPr>
              <w:t>gazrave</w:t>
            </w:r>
            <w:r w:rsidRPr="00464D3B">
              <w:rPr>
                <w:rFonts w:ascii="New roman" w:hAnsi="New roman" w:cstheme="minorHAnsi"/>
                <w:i/>
                <w:iCs/>
                <w:lang w:eastAsia="it-IT"/>
              </w:rPr>
              <w:t>.</w:t>
            </w:r>
          </w:p>
          <w:p w14:paraId="119E2AE6" w14:textId="77777777" w:rsidR="00464D3B" w:rsidRPr="00464D3B" w:rsidRDefault="00464D3B" w:rsidP="009F125C">
            <w:pPr>
              <w:numPr>
                <w:ilvl w:val="0"/>
                <w:numId w:val="75"/>
              </w:numPr>
              <w:spacing w:line="276" w:lineRule="auto"/>
              <w:contextualSpacing/>
              <w:jc w:val="left"/>
              <w:rPr>
                <w:rFonts w:ascii="New roman" w:hAnsi="New roman" w:cstheme="minorHAnsi"/>
                <w:iCs/>
                <w:lang w:eastAsia="it-IT"/>
              </w:rPr>
            </w:pPr>
            <w:r w:rsidRPr="00464D3B">
              <w:rPr>
                <w:rFonts w:ascii="New roman" w:hAnsi="New roman" w:cstheme="minorHAnsi"/>
                <w:i/>
                <w:iCs/>
                <w:lang w:eastAsia="it-IT"/>
              </w:rPr>
              <w:t xml:space="preserve">Katër jonet e tjerë karakterizohen nga </w:t>
            </w:r>
            <w:r w:rsidRPr="00464D3B">
              <w:rPr>
                <w:rFonts w:ascii="New roman" w:hAnsi="New roman" w:cstheme="minorHAnsi"/>
                <w:b/>
                <w:i/>
                <w:iCs/>
                <w:lang w:eastAsia="it-IT"/>
              </w:rPr>
              <w:t xml:space="preserve">precipitatet </w:t>
            </w:r>
            <w:r w:rsidRPr="00464D3B">
              <w:rPr>
                <w:rFonts w:ascii="New roman" w:hAnsi="New roman" w:cstheme="minorHAnsi"/>
                <w:i/>
                <w:iCs/>
                <w:lang w:eastAsia="it-IT"/>
              </w:rPr>
              <w:t xml:space="preserve">që ato formojnë. </w:t>
            </w:r>
          </w:p>
          <w:p w14:paraId="7BE0648F" w14:textId="77777777" w:rsidR="00464D3B" w:rsidRPr="00464D3B" w:rsidRDefault="00464D3B" w:rsidP="009F125C">
            <w:pPr>
              <w:numPr>
                <w:ilvl w:val="0"/>
                <w:numId w:val="75"/>
              </w:numPr>
              <w:spacing w:line="276" w:lineRule="auto"/>
              <w:contextualSpacing/>
              <w:jc w:val="left"/>
              <w:rPr>
                <w:rFonts w:ascii="New roman" w:hAnsi="New roman" w:cstheme="minorHAnsi"/>
                <w:iCs/>
                <w:lang w:eastAsia="it-IT"/>
              </w:rPr>
            </w:pPr>
            <w:r w:rsidRPr="00464D3B">
              <w:rPr>
                <w:rFonts w:ascii="New roman" w:hAnsi="New roman" w:cstheme="minorHAnsi"/>
                <w:b/>
                <w:i/>
                <w:iCs/>
                <w:lang w:eastAsia="it-IT"/>
              </w:rPr>
              <w:t>Kationet</w:t>
            </w:r>
            <w:r w:rsidRPr="00464D3B">
              <w:rPr>
                <w:rFonts w:ascii="New roman" w:hAnsi="New roman" w:cstheme="minorHAnsi"/>
                <w:i/>
                <w:iCs/>
                <w:lang w:eastAsia="it-IT"/>
              </w:rPr>
              <w:t xml:space="preserve"> janë </w:t>
            </w:r>
            <w:r w:rsidRPr="00464D3B">
              <w:rPr>
                <w:rFonts w:ascii="New roman" w:hAnsi="New roman" w:cstheme="minorHAnsi"/>
                <w:b/>
                <w:i/>
                <w:iCs/>
                <w:lang w:eastAsia="it-IT"/>
              </w:rPr>
              <w:t>jonepozitive</w:t>
            </w:r>
            <w:r w:rsidRPr="00464D3B">
              <w:rPr>
                <w:rFonts w:ascii="New roman" w:hAnsi="New roman" w:cstheme="minorHAnsi"/>
                <w:i/>
                <w:iCs/>
                <w:lang w:eastAsia="it-IT"/>
              </w:rPr>
              <w:t>.</w:t>
            </w:r>
          </w:p>
          <w:p w14:paraId="6A7ECC31" w14:textId="77777777" w:rsidR="00464D3B" w:rsidRPr="00464D3B" w:rsidRDefault="00464D3B" w:rsidP="009F125C">
            <w:pPr>
              <w:numPr>
                <w:ilvl w:val="0"/>
                <w:numId w:val="75"/>
              </w:numPr>
              <w:spacing w:line="276" w:lineRule="auto"/>
              <w:contextualSpacing/>
              <w:jc w:val="left"/>
              <w:rPr>
                <w:rFonts w:ascii="New roman" w:hAnsi="New roman" w:cstheme="minorHAnsi"/>
                <w:iCs/>
                <w:lang w:eastAsia="it-IT"/>
              </w:rPr>
            </w:pPr>
            <w:r w:rsidRPr="00464D3B">
              <w:rPr>
                <w:rFonts w:ascii="New roman" w:hAnsi="New roman" w:cstheme="minorHAnsi"/>
                <w:i/>
                <w:iCs/>
                <w:lang w:eastAsia="it-IT"/>
              </w:rPr>
              <w:t xml:space="preserve">Kationet e metaleve karakterizohen nga </w:t>
            </w:r>
            <w:r w:rsidRPr="00464D3B">
              <w:rPr>
                <w:rFonts w:ascii="New roman" w:hAnsi="New roman" w:cstheme="minorHAnsi"/>
                <w:b/>
                <w:i/>
                <w:iCs/>
                <w:lang w:eastAsia="it-IT"/>
              </w:rPr>
              <w:t>precipitatet</w:t>
            </w:r>
            <w:r w:rsidRPr="00464D3B">
              <w:rPr>
                <w:rFonts w:ascii="New roman" w:hAnsi="New roman" w:cstheme="minorHAnsi"/>
                <w:i/>
                <w:iCs/>
                <w:lang w:eastAsia="it-IT"/>
              </w:rPr>
              <w:t xml:space="preserve"> që ato formojnë pas shtimit të tretësirës së hidroksidit të natriumit dhe asaj të amoniakut.</w:t>
            </w:r>
          </w:p>
          <w:p w14:paraId="1D6C5296" w14:textId="77777777" w:rsidR="00464D3B" w:rsidRPr="00464D3B" w:rsidRDefault="00464D3B" w:rsidP="009F125C">
            <w:pPr>
              <w:numPr>
                <w:ilvl w:val="0"/>
                <w:numId w:val="75"/>
              </w:numPr>
              <w:spacing w:line="276" w:lineRule="auto"/>
              <w:contextualSpacing/>
              <w:jc w:val="left"/>
              <w:rPr>
                <w:rFonts w:ascii="New roman" w:hAnsi="New roman" w:cstheme="minorHAnsi"/>
                <w:iCs/>
                <w:lang w:eastAsia="it-IT"/>
              </w:rPr>
            </w:pPr>
            <w:r w:rsidRPr="00464D3B">
              <w:rPr>
                <w:rFonts w:ascii="New roman" w:hAnsi="New roman" w:cstheme="minorHAnsi"/>
                <w:i/>
                <w:iCs/>
                <w:lang w:eastAsia="it-IT"/>
              </w:rPr>
              <w:t xml:space="preserve">Jonet e amoniakut karakterizohen nga çlirimi i gazit të </w:t>
            </w:r>
            <w:r w:rsidRPr="00464D3B">
              <w:rPr>
                <w:rFonts w:ascii="New roman" w:hAnsi="New roman" w:cstheme="minorHAnsi"/>
                <w:b/>
                <w:i/>
                <w:iCs/>
                <w:lang w:eastAsia="it-IT"/>
              </w:rPr>
              <w:t>amonit</w:t>
            </w:r>
            <w:r w:rsidRPr="00464D3B">
              <w:rPr>
                <w:rFonts w:ascii="New roman" w:hAnsi="New roman" w:cstheme="minorHAnsi"/>
                <w:i/>
                <w:iCs/>
                <w:lang w:eastAsia="it-IT"/>
              </w:rPr>
              <w:t>.</w:t>
            </w:r>
          </w:p>
          <w:p w14:paraId="5FA915B6" w14:textId="77777777" w:rsidR="00464D3B" w:rsidRPr="00464D3B" w:rsidRDefault="00464D3B" w:rsidP="009F125C">
            <w:pPr>
              <w:numPr>
                <w:ilvl w:val="0"/>
                <w:numId w:val="75"/>
              </w:numPr>
              <w:spacing w:line="276" w:lineRule="auto"/>
              <w:contextualSpacing/>
              <w:jc w:val="left"/>
              <w:rPr>
                <w:rFonts w:ascii="New roman" w:hAnsi="New roman" w:cstheme="minorHAnsi"/>
                <w:iCs/>
                <w:lang w:eastAsia="it-IT"/>
              </w:rPr>
            </w:pPr>
            <w:r w:rsidRPr="00464D3B">
              <w:rPr>
                <w:rFonts w:ascii="New roman" w:hAnsi="New roman" w:cstheme="minorHAnsi"/>
                <w:i/>
                <w:iCs/>
                <w:lang w:eastAsia="it-IT"/>
              </w:rPr>
              <w:t>Kationet e metaleve hetohen edhe me ngjyrën e flakës.</w:t>
            </w:r>
          </w:p>
          <w:p w14:paraId="74B2E36C" w14:textId="77777777" w:rsidR="00464D3B" w:rsidRPr="00464D3B" w:rsidRDefault="00464D3B">
            <w:pPr>
              <w:rPr>
                <w:rFonts w:ascii="New roman" w:hAnsi="New roman" w:cstheme="minorHAnsi"/>
                <w:b/>
              </w:rPr>
            </w:pPr>
          </w:p>
          <w:p w14:paraId="0DCB8D30" w14:textId="77777777" w:rsidR="00464D3B" w:rsidRPr="00464D3B" w:rsidRDefault="00464D3B">
            <w:pPr>
              <w:rPr>
                <w:rFonts w:ascii="New roman" w:hAnsi="New roman" w:cstheme="minorHAnsi"/>
                <w:b/>
              </w:rPr>
            </w:pPr>
            <w:r w:rsidRPr="00464D3B">
              <w:rPr>
                <w:rFonts w:ascii="New roman" w:hAnsi="New roman" w:cstheme="minorHAnsi"/>
                <w:b/>
              </w:rPr>
              <w:t>Veprimet në situatë.</w:t>
            </w:r>
            <w:r w:rsidRPr="00464D3B">
              <w:rPr>
                <w:rFonts w:ascii="New roman" w:eastAsia="Calibri" w:hAnsi="New roman" w:cstheme="minorHAnsi"/>
                <w:b/>
              </w:rPr>
              <w:t>Eksperiment, punë në grup,mendim logjik, të mësuarit hap pas hapi.</w:t>
            </w:r>
          </w:p>
          <w:p w14:paraId="54F43417" w14:textId="77777777" w:rsidR="00464D3B" w:rsidRPr="00464D3B" w:rsidRDefault="00464D3B">
            <w:pPr>
              <w:autoSpaceDE w:val="0"/>
              <w:autoSpaceDN w:val="0"/>
              <w:adjustRightInd w:val="0"/>
              <w:rPr>
                <w:rFonts w:ascii="New roman" w:hAnsi="New roman" w:cstheme="minorHAnsi"/>
              </w:rPr>
            </w:pPr>
            <w:r w:rsidRPr="00464D3B">
              <w:rPr>
                <w:rFonts w:ascii="New roman" w:hAnsi="New roman" w:cstheme="minorHAnsi"/>
              </w:rPr>
              <w:t>Nxënësit ndahen nëgrupe.</w:t>
            </w:r>
          </w:p>
          <w:p w14:paraId="377F4566" w14:textId="77777777" w:rsidR="00464D3B" w:rsidRPr="00464D3B" w:rsidRDefault="00464D3B">
            <w:pPr>
              <w:autoSpaceDE w:val="0"/>
              <w:autoSpaceDN w:val="0"/>
              <w:adjustRightInd w:val="0"/>
              <w:rPr>
                <w:rFonts w:ascii="New roman" w:hAnsi="New roman" w:cstheme="minorHAnsi"/>
              </w:rPr>
            </w:pPr>
            <w:r w:rsidRPr="00464D3B">
              <w:rPr>
                <w:rFonts w:ascii="New roman" w:eastAsia="Calibri" w:hAnsi="New roman" w:cstheme="minorHAnsi"/>
              </w:rPr>
              <w:t xml:space="preserve">- </w:t>
            </w:r>
            <w:r w:rsidRPr="00464D3B">
              <w:rPr>
                <w:rFonts w:ascii="New roman" w:hAnsi="New roman" w:cstheme="minorHAnsi"/>
                <w:b/>
              </w:rPr>
              <w:t>Grupi I:</w:t>
            </w:r>
            <w:r w:rsidRPr="00464D3B">
              <w:rPr>
                <w:rFonts w:ascii="New roman" w:hAnsi="New roman" w:cstheme="minorHAnsi"/>
              </w:rPr>
              <w:t>Nxënës që eksperimentojnë hetimin e anioneve tëhalogjenurëve dhe jonin karbonat (Testi A + B)</w:t>
            </w:r>
          </w:p>
          <w:p w14:paraId="28963B3D" w14:textId="77777777" w:rsidR="00464D3B" w:rsidRPr="00464D3B" w:rsidRDefault="00464D3B">
            <w:pPr>
              <w:autoSpaceDE w:val="0"/>
              <w:autoSpaceDN w:val="0"/>
              <w:adjustRightInd w:val="0"/>
              <w:rPr>
                <w:rFonts w:ascii="New roman" w:hAnsi="New roman" w:cstheme="minorHAnsi"/>
              </w:rPr>
            </w:pPr>
            <w:r w:rsidRPr="00464D3B">
              <w:rPr>
                <w:rFonts w:ascii="New roman" w:eastAsia="Calibri" w:hAnsi="New roman" w:cstheme="minorHAnsi"/>
              </w:rPr>
              <w:t xml:space="preserve">- </w:t>
            </w:r>
            <w:r w:rsidRPr="00464D3B">
              <w:rPr>
                <w:rFonts w:ascii="New roman" w:hAnsi="New roman" w:cstheme="minorHAnsi"/>
                <w:b/>
              </w:rPr>
              <w:t>Grupi II</w:t>
            </w:r>
            <w:r w:rsidRPr="00464D3B">
              <w:rPr>
                <w:rFonts w:ascii="New roman" w:hAnsi="New roman" w:cstheme="minorHAnsi"/>
              </w:rPr>
              <w:t>:Nxënës që eksperimentojnë hetimin e anioneve: sulfat, sulfit, nitrat.</w:t>
            </w:r>
          </w:p>
          <w:p w14:paraId="266B5D31" w14:textId="77777777" w:rsidR="00464D3B" w:rsidRPr="00464D3B" w:rsidRDefault="00464D3B">
            <w:pPr>
              <w:autoSpaceDE w:val="0"/>
              <w:autoSpaceDN w:val="0"/>
              <w:adjustRightInd w:val="0"/>
              <w:rPr>
                <w:rFonts w:ascii="New roman" w:hAnsi="New roman" w:cstheme="minorHAnsi"/>
              </w:rPr>
            </w:pPr>
            <w:r w:rsidRPr="00464D3B">
              <w:rPr>
                <w:rFonts w:ascii="New roman" w:hAnsi="New roman" w:cstheme="minorHAnsi"/>
              </w:rPr>
              <w:t xml:space="preserve"> (Testi C+ D + E)</w:t>
            </w:r>
          </w:p>
          <w:p w14:paraId="7FE2E5F5" w14:textId="77777777" w:rsidR="00464D3B" w:rsidRPr="00464D3B" w:rsidRDefault="00464D3B">
            <w:pPr>
              <w:autoSpaceDE w:val="0"/>
              <w:autoSpaceDN w:val="0"/>
              <w:adjustRightInd w:val="0"/>
              <w:rPr>
                <w:rFonts w:ascii="New roman" w:hAnsi="New roman" w:cstheme="minorHAnsi"/>
              </w:rPr>
            </w:pPr>
            <w:r w:rsidRPr="00464D3B">
              <w:rPr>
                <w:rFonts w:ascii="New roman" w:hAnsi="New roman" w:cstheme="minorHAnsi"/>
              </w:rPr>
              <w:t>-</w:t>
            </w:r>
            <w:r w:rsidRPr="00464D3B">
              <w:rPr>
                <w:rFonts w:ascii="New roman" w:hAnsi="New roman" w:cstheme="minorHAnsi"/>
                <w:b/>
              </w:rPr>
              <w:t>Grupi III:</w:t>
            </w:r>
            <w:r w:rsidRPr="00464D3B">
              <w:rPr>
                <w:rFonts w:ascii="New roman" w:hAnsi="New roman" w:cstheme="minorHAnsi"/>
              </w:rPr>
              <w:t>Nxënës që eksperimentojnë hetimin e kationeve nëpërmjet ngjyrës së flakës(Testi C)</w:t>
            </w:r>
          </w:p>
          <w:p w14:paraId="3E9CDAF2" w14:textId="77777777" w:rsidR="00464D3B" w:rsidRPr="00464D3B" w:rsidRDefault="00464D3B">
            <w:pPr>
              <w:autoSpaceDE w:val="0"/>
              <w:autoSpaceDN w:val="0"/>
              <w:adjustRightInd w:val="0"/>
              <w:rPr>
                <w:rFonts w:ascii="New roman" w:hAnsi="New roman" w:cstheme="minorHAnsi"/>
              </w:rPr>
            </w:pPr>
          </w:p>
          <w:p w14:paraId="228841F8" w14:textId="77777777" w:rsidR="00464D3B" w:rsidRPr="00464D3B" w:rsidRDefault="00464D3B">
            <w:pPr>
              <w:autoSpaceDE w:val="0"/>
              <w:autoSpaceDN w:val="0"/>
              <w:adjustRightInd w:val="0"/>
              <w:rPr>
                <w:rFonts w:ascii="New roman" w:hAnsi="New roman" w:cstheme="minorHAnsi"/>
                <w:b/>
              </w:rPr>
            </w:pPr>
            <w:r w:rsidRPr="00464D3B">
              <w:rPr>
                <w:rFonts w:ascii="New roman" w:eastAsia="Calibri" w:hAnsi="New roman" w:cstheme="minorHAnsi"/>
              </w:rPr>
              <w:t xml:space="preserve">- </w:t>
            </w:r>
            <w:r w:rsidRPr="00464D3B">
              <w:rPr>
                <w:rFonts w:ascii="New roman" w:hAnsi="New roman" w:cstheme="minorHAnsi"/>
                <w:b/>
              </w:rPr>
              <w:t>Grupi IV:</w:t>
            </w:r>
            <w:r w:rsidRPr="00464D3B">
              <w:rPr>
                <w:rFonts w:ascii="New roman" w:eastAsia="Calibri" w:hAnsi="New roman" w:cstheme="minorHAnsi"/>
              </w:rPr>
              <w:t>Nxënës qëeksperimentojnë hetimin e kationeve të metaleve dhe kationin ammonium. (Testi A + B)</w:t>
            </w:r>
          </w:p>
          <w:p w14:paraId="60578894" w14:textId="77777777" w:rsidR="00464D3B" w:rsidRPr="00464D3B" w:rsidRDefault="00464D3B">
            <w:pPr>
              <w:rPr>
                <w:rFonts w:ascii="New roman" w:hAnsi="New roman" w:cstheme="minorHAnsi"/>
              </w:rPr>
            </w:pPr>
          </w:p>
        </w:tc>
      </w:tr>
      <w:tr w:rsidR="00464D3B" w:rsidRPr="00464D3B" w14:paraId="1CCD6FE6" w14:textId="77777777" w:rsidTr="00464D3B">
        <w:tc>
          <w:tcPr>
            <w:tcW w:w="9720" w:type="dxa"/>
            <w:gridSpan w:val="4"/>
            <w:tcBorders>
              <w:top w:val="single" w:sz="4" w:space="0" w:color="000000"/>
              <w:left w:val="single" w:sz="4" w:space="0" w:color="000000"/>
              <w:bottom w:val="single" w:sz="4" w:space="0" w:color="000000"/>
              <w:right w:val="single" w:sz="4" w:space="0" w:color="000000"/>
            </w:tcBorders>
            <w:hideMark/>
          </w:tcPr>
          <w:p w14:paraId="6A5EED0F" w14:textId="77777777" w:rsidR="00464D3B" w:rsidRPr="00464D3B" w:rsidRDefault="00464D3B">
            <w:pPr>
              <w:rPr>
                <w:rFonts w:ascii="New roman" w:hAnsi="New roman" w:cstheme="minorHAnsi"/>
                <w:b/>
                <w:lang w:eastAsia="sq-AL"/>
              </w:rPr>
            </w:pPr>
            <w:r w:rsidRPr="00464D3B">
              <w:rPr>
                <w:rFonts w:ascii="New roman" w:hAnsi="New roman" w:cstheme="minorHAnsi"/>
                <w:b/>
                <w:lang w:eastAsia="sq-AL"/>
              </w:rPr>
              <w:t>Vlerësimi:</w:t>
            </w:r>
          </w:p>
          <w:p w14:paraId="56B9465E" w14:textId="77777777" w:rsidR="00464D3B" w:rsidRPr="00464D3B" w:rsidRDefault="00464D3B">
            <w:pPr>
              <w:rPr>
                <w:rFonts w:ascii="New roman" w:hAnsi="New roman" w:cstheme="minorHAnsi"/>
                <w:i/>
                <w:lang w:eastAsia="sq-AL"/>
              </w:rPr>
            </w:pPr>
            <w:r w:rsidRPr="00464D3B">
              <w:rPr>
                <w:rFonts w:ascii="New roman" w:hAnsi="New roman" w:cstheme="minorHAnsi"/>
              </w:rPr>
              <w:t>-Vlerësimi bëhet për: punën eksperimentalenë grup, shkrimin e reaksioneve kimike karakteristike të hetimit,dhënien e konkluzioneve.</w:t>
            </w:r>
          </w:p>
        </w:tc>
      </w:tr>
      <w:tr w:rsidR="00464D3B" w:rsidRPr="00464D3B" w14:paraId="4F764C1C" w14:textId="77777777" w:rsidTr="00464D3B">
        <w:trPr>
          <w:trHeight w:val="2236"/>
        </w:trPr>
        <w:tc>
          <w:tcPr>
            <w:tcW w:w="9720" w:type="dxa"/>
            <w:gridSpan w:val="4"/>
            <w:tcBorders>
              <w:top w:val="single" w:sz="4" w:space="0" w:color="000000"/>
              <w:left w:val="single" w:sz="4" w:space="0" w:color="000000"/>
              <w:bottom w:val="single" w:sz="4" w:space="0" w:color="000000"/>
              <w:right w:val="single" w:sz="4" w:space="0" w:color="000000"/>
            </w:tcBorders>
            <w:hideMark/>
          </w:tcPr>
          <w:p w14:paraId="104A85AD" w14:textId="77777777" w:rsidR="00464D3B" w:rsidRPr="00464D3B" w:rsidRDefault="00464D3B">
            <w:pPr>
              <w:rPr>
                <w:rFonts w:ascii="New roman" w:hAnsi="New roman" w:cstheme="minorHAnsi"/>
                <w:b/>
                <w:lang w:eastAsia="sq-AL"/>
              </w:rPr>
            </w:pPr>
            <w:r w:rsidRPr="00464D3B">
              <w:rPr>
                <w:rFonts w:ascii="New roman" w:hAnsi="New roman" w:cstheme="minorHAnsi"/>
                <w:b/>
                <w:lang w:eastAsia="sq-AL"/>
              </w:rPr>
              <w:lastRenderedPageBreak/>
              <w:t>Detyrat dhe puna e pavarur:</w:t>
            </w:r>
          </w:p>
          <w:p w14:paraId="15F6FD64" w14:textId="77777777" w:rsidR="00464D3B" w:rsidRPr="00464D3B" w:rsidRDefault="00464D3B" w:rsidP="009F125C">
            <w:pPr>
              <w:numPr>
                <w:ilvl w:val="0"/>
                <w:numId w:val="76"/>
              </w:numPr>
              <w:spacing w:line="276" w:lineRule="auto"/>
              <w:contextualSpacing/>
              <w:jc w:val="left"/>
              <w:rPr>
                <w:rFonts w:ascii="New roman" w:hAnsi="New roman" w:cstheme="minorHAnsi"/>
                <w:iCs/>
                <w:lang w:eastAsia="it-IT"/>
              </w:rPr>
            </w:pPr>
            <w:r w:rsidRPr="00464D3B">
              <w:rPr>
                <w:rFonts w:ascii="New roman" w:hAnsi="New roman" w:cstheme="minorHAnsi"/>
                <w:lang w:eastAsia="it-IT"/>
              </w:rPr>
              <w:t>Shkruani reaksionet karakteristike të hetimit të kationeve dhe anioneve, duke treguar metodën, reagentin hetues, rezultatin përfundimtar.</w:t>
            </w:r>
          </w:p>
          <w:p w14:paraId="3F639A01" w14:textId="77777777" w:rsidR="00464D3B" w:rsidRPr="00464D3B" w:rsidRDefault="00464D3B" w:rsidP="009F125C">
            <w:pPr>
              <w:pStyle w:val="ListParagraph"/>
              <w:numPr>
                <w:ilvl w:val="0"/>
                <w:numId w:val="76"/>
              </w:numPr>
              <w:autoSpaceDE w:val="0"/>
              <w:autoSpaceDN w:val="0"/>
              <w:adjustRightInd w:val="0"/>
              <w:spacing w:line="276" w:lineRule="auto"/>
              <w:contextualSpacing/>
              <w:jc w:val="left"/>
              <w:rPr>
                <w:rFonts w:ascii="New roman" w:eastAsiaTheme="minorHAnsi" w:hAnsi="New roman" w:cstheme="minorHAnsi"/>
              </w:rPr>
            </w:pPr>
            <w:r w:rsidRPr="00464D3B">
              <w:rPr>
                <w:rFonts w:ascii="New roman" w:eastAsiaTheme="minorHAnsi" w:hAnsi="New roman" w:cstheme="minorHAnsi"/>
              </w:rPr>
              <w:t>Nitrati i amonit (NH</w:t>
            </w:r>
            <w:r w:rsidRPr="00464D3B">
              <w:rPr>
                <w:rFonts w:ascii="New roman" w:eastAsiaTheme="minorHAnsi" w:hAnsi="New roman" w:cstheme="minorHAnsi"/>
                <w:vertAlign w:val="subscript"/>
              </w:rPr>
              <w:t>4</w:t>
            </w:r>
            <w:r w:rsidRPr="00464D3B">
              <w:rPr>
                <w:rFonts w:ascii="New roman" w:eastAsiaTheme="minorHAnsi" w:hAnsi="New roman" w:cstheme="minorHAnsi"/>
              </w:rPr>
              <w:t>NO</w:t>
            </w:r>
            <w:r w:rsidRPr="00464D3B">
              <w:rPr>
                <w:rFonts w:ascii="New roman" w:eastAsiaTheme="minorHAnsi" w:hAnsi="New roman" w:cstheme="minorHAnsi"/>
                <w:vertAlign w:val="subscript"/>
              </w:rPr>
              <w:t>3</w:t>
            </w:r>
            <w:r w:rsidRPr="00464D3B">
              <w:rPr>
                <w:rFonts w:ascii="New roman" w:eastAsiaTheme="minorHAnsi" w:hAnsi="New roman" w:cstheme="minorHAnsi"/>
              </w:rPr>
              <w:t>) është një pleh kimik i rëndësishëm. Jonet e tij mund të identifikohen përmes disa metodave.</w:t>
            </w:r>
          </w:p>
          <w:p w14:paraId="6B17E670" w14:textId="77777777" w:rsidR="00464D3B" w:rsidRPr="00464D3B" w:rsidRDefault="00464D3B">
            <w:pPr>
              <w:autoSpaceDE w:val="0"/>
              <w:autoSpaceDN w:val="0"/>
              <w:adjustRightInd w:val="0"/>
              <w:rPr>
                <w:rFonts w:ascii="New roman" w:eastAsiaTheme="minorHAnsi" w:hAnsi="New roman" w:cstheme="minorHAnsi"/>
              </w:rPr>
            </w:pPr>
            <w:r w:rsidRPr="00464D3B">
              <w:rPr>
                <w:rFonts w:ascii="New roman" w:eastAsiaTheme="minorHAnsi" w:hAnsi="New roman" w:cstheme="minorHAnsi"/>
                <w:b/>
                <w:bCs/>
              </w:rPr>
              <w:t xml:space="preserve">a) </w:t>
            </w:r>
            <w:r w:rsidRPr="00464D3B">
              <w:rPr>
                <w:rFonts w:ascii="New roman" w:eastAsiaTheme="minorHAnsi" w:hAnsi="New roman" w:cstheme="minorHAnsi"/>
              </w:rPr>
              <w:t>Bazuar në formulën kimike të përbërjes, përcaktoniemrin e kationit dhe formulën e tij.</w:t>
            </w:r>
          </w:p>
          <w:p w14:paraId="0EF03ADF" w14:textId="77777777" w:rsidR="00464D3B" w:rsidRPr="00464D3B" w:rsidRDefault="00464D3B">
            <w:pPr>
              <w:autoSpaceDE w:val="0"/>
              <w:autoSpaceDN w:val="0"/>
              <w:adjustRightInd w:val="0"/>
              <w:rPr>
                <w:rFonts w:ascii="New roman" w:eastAsiaTheme="minorHAnsi" w:hAnsi="New roman" w:cstheme="minorHAnsi"/>
              </w:rPr>
            </w:pPr>
            <w:r w:rsidRPr="00464D3B">
              <w:rPr>
                <w:rFonts w:ascii="New roman" w:eastAsiaTheme="minorHAnsi" w:hAnsi="New roman" w:cstheme="minorHAnsi"/>
                <w:b/>
                <w:bCs/>
              </w:rPr>
              <w:t xml:space="preserve">b) </w:t>
            </w:r>
            <w:r w:rsidRPr="00464D3B">
              <w:rPr>
                <w:rFonts w:ascii="New roman" w:eastAsiaTheme="minorHAnsi" w:hAnsi="New roman" w:cstheme="minorHAnsi"/>
              </w:rPr>
              <w:t>Tregoni si hetohet ky kation.</w:t>
            </w:r>
          </w:p>
          <w:p w14:paraId="310F2AF2" w14:textId="77777777" w:rsidR="00464D3B" w:rsidRPr="00464D3B" w:rsidRDefault="00464D3B">
            <w:pPr>
              <w:autoSpaceDE w:val="0"/>
              <w:autoSpaceDN w:val="0"/>
              <w:adjustRightInd w:val="0"/>
              <w:rPr>
                <w:rFonts w:ascii="New roman" w:eastAsiaTheme="minorHAnsi" w:hAnsi="New roman" w:cstheme="minorHAnsi"/>
              </w:rPr>
            </w:pPr>
            <w:r w:rsidRPr="00464D3B">
              <w:rPr>
                <w:rFonts w:ascii="New roman" w:eastAsiaTheme="minorHAnsi" w:hAnsi="New roman" w:cstheme="minorHAnsi"/>
                <w:b/>
                <w:bCs/>
              </w:rPr>
              <w:t xml:space="preserve">c) </w:t>
            </w:r>
            <w:r w:rsidRPr="00464D3B">
              <w:rPr>
                <w:rFonts w:ascii="New roman" w:eastAsiaTheme="minorHAnsi" w:hAnsi="New roman" w:cstheme="minorHAnsi"/>
              </w:rPr>
              <w:t>Përcaktoni emrin e anionit dhe formulën e tij.</w:t>
            </w:r>
          </w:p>
          <w:p w14:paraId="2DEF46A7" w14:textId="77777777" w:rsidR="00464D3B" w:rsidRPr="00464D3B" w:rsidRDefault="00464D3B">
            <w:pPr>
              <w:rPr>
                <w:rFonts w:ascii="New roman" w:hAnsi="New roman" w:cstheme="minorHAnsi"/>
                <w:iCs/>
                <w:lang w:eastAsia="it-IT"/>
              </w:rPr>
            </w:pPr>
            <w:r w:rsidRPr="00464D3B">
              <w:rPr>
                <w:rFonts w:ascii="New roman" w:eastAsiaTheme="minorHAnsi" w:hAnsi="New roman" w:cstheme="minorHAnsi"/>
                <w:b/>
                <w:bCs/>
              </w:rPr>
              <w:t>d)</w:t>
            </w:r>
            <w:r w:rsidRPr="00464D3B">
              <w:rPr>
                <w:rFonts w:ascii="New roman" w:eastAsiaTheme="minorHAnsi" w:hAnsi="New roman" w:cstheme="minorHAnsi"/>
              </w:rPr>
              <w:t>Përshkruani si hetohet ky anion.</w:t>
            </w:r>
          </w:p>
        </w:tc>
      </w:tr>
    </w:tbl>
    <w:p w14:paraId="0852A70A" w14:textId="77777777" w:rsidR="00464D3B" w:rsidRPr="00464D3B" w:rsidRDefault="00464D3B" w:rsidP="00464D3B">
      <w:pPr>
        <w:rPr>
          <w:rFonts w:ascii="New roman" w:hAnsi="New roman" w:cstheme="minorHAnsi"/>
        </w:rPr>
      </w:pPr>
    </w:p>
    <w:p w14:paraId="65DEEE71" w14:textId="77777777" w:rsidR="00464D3B" w:rsidRPr="00464D3B" w:rsidRDefault="00464D3B" w:rsidP="00464D3B">
      <w:pPr>
        <w:rPr>
          <w:rFonts w:ascii="New roman" w:eastAsiaTheme="minorHAnsi" w:hAnsi="New roman" w:cstheme="minorHAnsi"/>
          <w:color w:val="FF0000"/>
        </w:rPr>
      </w:pPr>
    </w:p>
    <w:p w14:paraId="0C1EA421" w14:textId="0E8B36EB" w:rsidR="006A66CA" w:rsidRPr="00464D3B" w:rsidRDefault="006A66CA" w:rsidP="00BA5C62">
      <w:pPr>
        <w:ind w:firstLine="0"/>
        <w:jc w:val="left"/>
        <w:rPr>
          <w:rFonts w:ascii="New roman" w:hAnsi="New roman"/>
          <w:sz w:val="24"/>
          <w:szCs w:val="24"/>
        </w:rPr>
      </w:pPr>
    </w:p>
    <w:p w14:paraId="0DC6A04E" w14:textId="18007607" w:rsidR="006A66CA" w:rsidRPr="00464D3B" w:rsidRDefault="006A66CA" w:rsidP="00BA5C62">
      <w:pPr>
        <w:ind w:firstLine="0"/>
        <w:jc w:val="left"/>
        <w:rPr>
          <w:rFonts w:ascii="New roman" w:hAnsi="New roman"/>
          <w:sz w:val="24"/>
          <w:szCs w:val="24"/>
        </w:rPr>
      </w:pPr>
    </w:p>
    <w:p w14:paraId="64BCAC07" w14:textId="35207F4E" w:rsidR="006A66CA" w:rsidRPr="00464D3B" w:rsidRDefault="006A66CA" w:rsidP="00BA5C62">
      <w:pPr>
        <w:ind w:firstLine="0"/>
        <w:jc w:val="left"/>
        <w:rPr>
          <w:rFonts w:ascii="New roman" w:hAnsi="New roman"/>
          <w:sz w:val="24"/>
          <w:szCs w:val="24"/>
        </w:rPr>
      </w:pPr>
    </w:p>
    <w:p w14:paraId="3AC0A95B" w14:textId="0C2DCF9E" w:rsidR="006A66CA" w:rsidRDefault="006A66CA" w:rsidP="00BA5C62">
      <w:pPr>
        <w:ind w:firstLine="0"/>
        <w:jc w:val="left"/>
        <w:rPr>
          <w:rFonts w:ascii="New roman" w:hAnsi="New roman"/>
          <w:sz w:val="24"/>
          <w:szCs w:val="24"/>
        </w:rPr>
      </w:pPr>
    </w:p>
    <w:p w14:paraId="5482A5C8" w14:textId="331ECB24" w:rsidR="006A66CA" w:rsidRDefault="006A66CA" w:rsidP="00BA5C62">
      <w:pPr>
        <w:ind w:firstLine="0"/>
        <w:jc w:val="left"/>
        <w:rPr>
          <w:rFonts w:ascii="New roman" w:hAnsi="New roman"/>
          <w:sz w:val="24"/>
          <w:szCs w:val="24"/>
        </w:rPr>
      </w:pPr>
    </w:p>
    <w:p w14:paraId="3F63E39E" w14:textId="761FFF6F" w:rsidR="006A66CA" w:rsidRDefault="006A66CA" w:rsidP="00BA5C62">
      <w:pPr>
        <w:ind w:firstLine="0"/>
        <w:jc w:val="left"/>
        <w:rPr>
          <w:rFonts w:ascii="New roman" w:hAnsi="New roman"/>
          <w:sz w:val="24"/>
          <w:szCs w:val="24"/>
        </w:rPr>
      </w:pPr>
    </w:p>
    <w:p w14:paraId="449739C3" w14:textId="788FD22A" w:rsidR="006A66CA" w:rsidRDefault="006A66CA" w:rsidP="00BA5C62">
      <w:pPr>
        <w:ind w:firstLine="0"/>
        <w:jc w:val="left"/>
        <w:rPr>
          <w:rFonts w:ascii="New roman" w:hAnsi="New roman"/>
          <w:sz w:val="24"/>
          <w:szCs w:val="24"/>
        </w:rPr>
      </w:pPr>
    </w:p>
    <w:p w14:paraId="407E9DC7" w14:textId="5477B355" w:rsidR="006A66CA" w:rsidRDefault="006A66CA" w:rsidP="00BA5C62">
      <w:pPr>
        <w:ind w:firstLine="0"/>
        <w:jc w:val="left"/>
        <w:rPr>
          <w:rFonts w:ascii="New roman" w:hAnsi="New roman"/>
          <w:sz w:val="24"/>
          <w:szCs w:val="24"/>
        </w:rPr>
      </w:pPr>
    </w:p>
    <w:p w14:paraId="0F27AE21" w14:textId="004FF133" w:rsidR="006A66CA" w:rsidRDefault="006A66CA" w:rsidP="00BA5C62">
      <w:pPr>
        <w:ind w:firstLine="0"/>
        <w:jc w:val="left"/>
        <w:rPr>
          <w:rFonts w:ascii="New roman" w:hAnsi="New roman"/>
          <w:sz w:val="24"/>
          <w:szCs w:val="24"/>
        </w:rPr>
      </w:pPr>
    </w:p>
    <w:p w14:paraId="15E4D067" w14:textId="061BAC9B" w:rsidR="006A66CA" w:rsidRDefault="006A66CA" w:rsidP="00BA5C62">
      <w:pPr>
        <w:ind w:firstLine="0"/>
        <w:jc w:val="left"/>
        <w:rPr>
          <w:rFonts w:ascii="New roman" w:hAnsi="New roman"/>
          <w:sz w:val="24"/>
          <w:szCs w:val="24"/>
        </w:rPr>
      </w:pPr>
    </w:p>
    <w:p w14:paraId="6EB96617" w14:textId="598E840F" w:rsidR="006A66CA" w:rsidRDefault="006A66CA" w:rsidP="00BA5C62">
      <w:pPr>
        <w:ind w:firstLine="0"/>
        <w:jc w:val="left"/>
        <w:rPr>
          <w:rFonts w:ascii="New roman" w:hAnsi="New roman"/>
          <w:sz w:val="24"/>
          <w:szCs w:val="24"/>
        </w:rPr>
      </w:pPr>
    </w:p>
    <w:p w14:paraId="4B6D21AB" w14:textId="34B17E61" w:rsidR="006A66CA" w:rsidRDefault="006A66CA" w:rsidP="00BA5C62">
      <w:pPr>
        <w:ind w:firstLine="0"/>
        <w:jc w:val="left"/>
        <w:rPr>
          <w:rFonts w:ascii="New roman" w:hAnsi="New roman"/>
          <w:sz w:val="24"/>
          <w:szCs w:val="24"/>
        </w:rPr>
      </w:pPr>
    </w:p>
    <w:p w14:paraId="184A203D" w14:textId="6EC38532" w:rsidR="006A66CA" w:rsidRDefault="006A66CA" w:rsidP="00BA5C62">
      <w:pPr>
        <w:ind w:firstLine="0"/>
        <w:jc w:val="left"/>
        <w:rPr>
          <w:rFonts w:ascii="New roman" w:hAnsi="New roman"/>
          <w:sz w:val="24"/>
          <w:szCs w:val="24"/>
        </w:rPr>
      </w:pPr>
    </w:p>
    <w:p w14:paraId="5DD9C27A" w14:textId="0606B125" w:rsidR="006A66CA" w:rsidRDefault="006A66CA" w:rsidP="00BA5C62">
      <w:pPr>
        <w:ind w:firstLine="0"/>
        <w:jc w:val="left"/>
        <w:rPr>
          <w:rFonts w:ascii="New roman" w:hAnsi="New roman"/>
          <w:sz w:val="24"/>
          <w:szCs w:val="24"/>
        </w:rPr>
      </w:pPr>
    </w:p>
    <w:p w14:paraId="49C67E5B" w14:textId="5EEA3F73" w:rsidR="006A66CA" w:rsidRDefault="006A66CA" w:rsidP="00BA5C62">
      <w:pPr>
        <w:ind w:firstLine="0"/>
        <w:jc w:val="left"/>
        <w:rPr>
          <w:rFonts w:ascii="New roman" w:hAnsi="New roman"/>
          <w:sz w:val="24"/>
          <w:szCs w:val="24"/>
        </w:rPr>
      </w:pPr>
    </w:p>
    <w:p w14:paraId="5B91092D" w14:textId="6619DA7D" w:rsidR="006A66CA" w:rsidRDefault="006A66CA" w:rsidP="00BA5C62">
      <w:pPr>
        <w:ind w:firstLine="0"/>
        <w:jc w:val="left"/>
        <w:rPr>
          <w:rFonts w:ascii="New roman" w:hAnsi="New roman"/>
          <w:sz w:val="24"/>
          <w:szCs w:val="24"/>
        </w:rPr>
      </w:pPr>
    </w:p>
    <w:p w14:paraId="08DFD0C5" w14:textId="0D58C380" w:rsidR="006A66CA" w:rsidRDefault="006A66CA" w:rsidP="00BA5C62">
      <w:pPr>
        <w:ind w:firstLine="0"/>
        <w:jc w:val="left"/>
        <w:rPr>
          <w:rFonts w:ascii="New roman" w:hAnsi="New roman"/>
          <w:sz w:val="24"/>
          <w:szCs w:val="24"/>
        </w:rPr>
      </w:pPr>
    </w:p>
    <w:p w14:paraId="2150C63E" w14:textId="1EF5AB33" w:rsidR="006A66CA" w:rsidRDefault="006A66CA" w:rsidP="00BA5C62">
      <w:pPr>
        <w:ind w:firstLine="0"/>
        <w:jc w:val="left"/>
        <w:rPr>
          <w:rFonts w:ascii="New roman" w:hAnsi="New roman"/>
          <w:sz w:val="24"/>
          <w:szCs w:val="24"/>
        </w:rPr>
      </w:pPr>
    </w:p>
    <w:p w14:paraId="51B58E28" w14:textId="3D1B6B13" w:rsidR="00464D3B" w:rsidRDefault="00464D3B" w:rsidP="00BA5C62">
      <w:pPr>
        <w:ind w:firstLine="0"/>
        <w:jc w:val="left"/>
        <w:rPr>
          <w:rFonts w:ascii="New roman" w:hAnsi="New roman"/>
          <w:sz w:val="24"/>
          <w:szCs w:val="24"/>
        </w:rPr>
      </w:pPr>
    </w:p>
    <w:p w14:paraId="5FE789DF" w14:textId="50A12546" w:rsidR="00464D3B" w:rsidRDefault="00464D3B" w:rsidP="00BA5C62">
      <w:pPr>
        <w:ind w:firstLine="0"/>
        <w:jc w:val="left"/>
        <w:rPr>
          <w:rFonts w:ascii="New roman" w:hAnsi="New roman"/>
          <w:sz w:val="24"/>
          <w:szCs w:val="24"/>
        </w:rPr>
      </w:pPr>
    </w:p>
    <w:p w14:paraId="511FD288" w14:textId="4CDC9F05" w:rsidR="00464D3B" w:rsidRDefault="00464D3B" w:rsidP="00BA5C62">
      <w:pPr>
        <w:ind w:firstLine="0"/>
        <w:jc w:val="left"/>
        <w:rPr>
          <w:rFonts w:ascii="New roman" w:hAnsi="New roman"/>
          <w:sz w:val="24"/>
          <w:szCs w:val="24"/>
        </w:rPr>
      </w:pPr>
    </w:p>
    <w:p w14:paraId="46CD6712" w14:textId="50F7F8BA" w:rsidR="00464D3B" w:rsidRDefault="00464D3B" w:rsidP="00BA5C62">
      <w:pPr>
        <w:ind w:firstLine="0"/>
        <w:jc w:val="left"/>
        <w:rPr>
          <w:rFonts w:ascii="New roman" w:hAnsi="New roman"/>
          <w:sz w:val="24"/>
          <w:szCs w:val="24"/>
        </w:rPr>
      </w:pPr>
    </w:p>
    <w:p w14:paraId="540DD395" w14:textId="317AD711" w:rsidR="00464D3B" w:rsidRDefault="00464D3B" w:rsidP="00BA5C62">
      <w:pPr>
        <w:ind w:firstLine="0"/>
        <w:jc w:val="left"/>
        <w:rPr>
          <w:rFonts w:ascii="New roman" w:hAnsi="New roman"/>
          <w:sz w:val="24"/>
          <w:szCs w:val="24"/>
        </w:rPr>
      </w:pPr>
    </w:p>
    <w:p w14:paraId="50997C25" w14:textId="2B3C7088" w:rsidR="00464D3B" w:rsidRDefault="00464D3B" w:rsidP="00BA5C62">
      <w:pPr>
        <w:ind w:firstLine="0"/>
        <w:jc w:val="left"/>
        <w:rPr>
          <w:rFonts w:ascii="New roman" w:hAnsi="New roman"/>
          <w:sz w:val="24"/>
          <w:szCs w:val="24"/>
        </w:rPr>
      </w:pPr>
    </w:p>
    <w:p w14:paraId="48B5EA1F" w14:textId="05E38381" w:rsidR="00464D3B" w:rsidRDefault="00464D3B" w:rsidP="00BA5C62">
      <w:pPr>
        <w:ind w:firstLine="0"/>
        <w:jc w:val="left"/>
        <w:rPr>
          <w:rFonts w:ascii="New roman" w:hAnsi="New roman"/>
          <w:sz w:val="24"/>
          <w:szCs w:val="24"/>
        </w:rPr>
      </w:pPr>
    </w:p>
    <w:p w14:paraId="04388FFC" w14:textId="08F858CB" w:rsidR="00464D3B" w:rsidRDefault="00464D3B" w:rsidP="00BA5C62">
      <w:pPr>
        <w:ind w:firstLine="0"/>
        <w:jc w:val="left"/>
        <w:rPr>
          <w:rFonts w:ascii="New roman" w:hAnsi="New roman"/>
          <w:sz w:val="24"/>
          <w:szCs w:val="24"/>
        </w:rPr>
      </w:pPr>
    </w:p>
    <w:p w14:paraId="3A731799" w14:textId="6C5D16BB" w:rsidR="00464D3B" w:rsidRDefault="00464D3B" w:rsidP="00BA5C62">
      <w:pPr>
        <w:ind w:firstLine="0"/>
        <w:jc w:val="left"/>
        <w:rPr>
          <w:rFonts w:ascii="New roman" w:hAnsi="New roman"/>
          <w:sz w:val="24"/>
          <w:szCs w:val="24"/>
        </w:rPr>
      </w:pPr>
    </w:p>
    <w:p w14:paraId="4A3DEF15" w14:textId="4509C8E1" w:rsidR="00464D3B" w:rsidRDefault="00464D3B" w:rsidP="00BA5C62">
      <w:pPr>
        <w:ind w:firstLine="0"/>
        <w:jc w:val="left"/>
        <w:rPr>
          <w:rFonts w:ascii="New roman" w:hAnsi="New roman"/>
          <w:sz w:val="24"/>
          <w:szCs w:val="24"/>
        </w:rPr>
      </w:pPr>
    </w:p>
    <w:p w14:paraId="236C27D2" w14:textId="07407317" w:rsidR="00464D3B" w:rsidRDefault="00464D3B" w:rsidP="00BA5C62">
      <w:pPr>
        <w:ind w:firstLine="0"/>
        <w:jc w:val="left"/>
        <w:rPr>
          <w:rFonts w:ascii="New roman" w:hAnsi="New roman"/>
          <w:sz w:val="24"/>
          <w:szCs w:val="24"/>
        </w:rPr>
      </w:pPr>
    </w:p>
    <w:p w14:paraId="4E8BFDFD" w14:textId="6B9BBB6F" w:rsidR="00464D3B" w:rsidRDefault="00464D3B" w:rsidP="00BA5C62">
      <w:pPr>
        <w:ind w:firstLine="0"/>
        <w:jc w:val="left"/>
        <w:rPr>
          <w:rFonts w:ascii="New roman" w:hAnsi="New roman"/>
          <w:sz w:val="24"/>
          <w:szCs w:val="24"/>
        </w:rPr>
      </w:pPr>
    </w:p>
    <w:p w14:paraId="50727A13" w14:textId="52C20258" w:rsidR="00464D3B" w:rsidRDefault="00464D3B" w:rsidP="00BA5C62">
      <w:pPr>
        <w:ind w:firstLine="0"/>
        <w:jc w:val="left"/>
        <w:rPr>
          <w:rFonts w:ascii="New roman" w:hAnsi="New roman"/>
          <w:sz w:val="24"/>
          <w:szCs w:val="24"/>
        </w:rPr>
      </w:pPr>
    </w:p>
    <w:p w14:paraId="77E0C2D5" w14:textId="049F4F8E" w:rsidR="00464D3B" w:rsidRDefault="00464D3B" w:rsidP="00BA5C62">
      <w:pPr>
        <w:ind w:firstLine="0"/>
        <w:jc w:val="left"/>
        <w:rPr>
          <w:rFonts w:ascii="New roman" w:hAnsi="New roman"/>
          <w:sz w:val="24"/>
          <w:szCs w:val="24"/>
        </w:rPr>
      </w:pPr>
    </w:p>
    <w:p w14:paraId="6EBBBCE5" w14:textId="334A93E1" w:rsidR="00464D3B" w:rsidRDefault="00464D3B" w:rsidP="00BA5C62">
      <w:pPr>
        <w:ind w:firstLine="0"/>
        <w:jc w:val="left"/>
        <w:rPr>
          <w:rFonts w:ascii="New roman" w:hAnsi="New roman"/>
          <w:sz w:val="24"/>
          <w:szCs w:val="24"/>
        </w:rPr>
      </w:pPr>
    </w:p>
    <w:p w14:paraId="4F17EDC9" w14:textId="640A2A0F" w:rsidR="00464D3B" w:rsidRDefault="00464D3B" w:rsidP="00BA5C62">
      <w:pPr>
        <w:ind w:firstLine="0"/>
        <w:jc w:val="left"/>
        <w:rPr>
          <w:rFonts w:ascii="New roman" w:hAnsi="New roman"/>
          <w:sz w:val="24"/>
          <w:szCs w:val="24"/>
        </w:rPr>
      </w:pPr>
    </w:p>
    <w:p w14:paraId="74FC6CD2" w14:textId="12E7994C" w:rsidR="00464D3B" w:rsidRDefault="00464D3B" w:rsidP="00BA5C62">
      <w:pPr>
        <w:ind w:firstLine="0"/>
        <w:jc w:val="left"/>
        <w:rPr>
          <w:rFonts w:ascii="New roman" w:hAnsi="New roman"/>
          <w:sz w:val="24"/>
          <w:szCs w:val="24"/>
        </w:rPr>
      </w:pPr>
    </w:p>
    <w:p w14:paraId="1A3A2CA9" w14:textId="77777777" w:rsidR="00464D3B" w:rsidRPr="00BA5C62" w:rsidRDefault="00464D3B" w:rsidP="00464D3B">
      <w:pPr>
        <w:tabs>
          <w:tab w:val="left" w:pos="1395"/>
        </w:tabs>
        <w:spacing w:line="360" w:lineRule="auto"/>
        <w:ind w:firstLine="0"/>
        <w:rPr>
          <w:rFonts w:ascii="New roman" w:hAnsi="New roman"/>
          <w:b/>
          <w:sz w:val="24"/>
          <w:szCs w:val="24"/>
        </w:rPr>
      </w:pPr>
      <w:r w:rsidRPr="00A9692D">
        <w:rPr>
          <w:rFonts w:ascii="Times New Roman" w:hAnsi="Times New Roman" w:cs="Times New Roman"/>
          <w:b/>
          <w:color w:val="4F6228"/>
          <w:sz w:val="24"/>
          <w:szCs w:val="24"/>
        </w:rPr>
        <w:lastRenderedPageBreak/>
        <w:t>PLANIFIKIMI I ORËS MËSIMOR</w:t>
      </w:r>
      <w:r>
        <w:rPr>
          <w:rFonts w:ascii="Times New Roman" w:hAnsi="Times New Roman" w:cs="Times New Roman"/>
          <w:b/>
          <w:color w:val="4F6228"/>
          <w:sz w:val="24"/>
          <w:szCs w:val="24"/>
        </w:rPr>
        <w:t>E</w:t>
      </w:r>
    </w:p>
    <w:p w14:paraId="59F0A664" w14:textId="002C237F" w:rsidR="00464D3B" w:rsidRDefault="00464D3B" w:rsidP="00BA5C62">
      <w:pPr>
        <w:ind w:firstLine="0"/>
        <w:jc w:val="left"/>
        <w:rPr>
          <w:rFonts w:ascii="New roman" w:hAnsi="New roman"/>
          <w:sz w:val="24"/>
          <w:szCs w:val="24"/>
        </w:rPr>
      </w:pPr>
    </w:p>
    <w:p w14:paraId="385A7875" w14:textId="77777777" w:rsidR="00464D3B" w:rsidRDefault="00464D3B" w:rsidP="00BA5C62">
      <w:pPr>
        <w:ind w:firstLine="0"/>
        <w:jc w:val="left"/>
        <w:rPr>
          <w:rFonts w:ascii="New roman" w:hAnsi="New roman"/>
          <w:sz w:val="24"/>
          <w:szCs w:val="24"/>
        </w:rPr>
      </w:pPr>
    </w:p>
    <w:p w14:paraId="1CD947D9" w14:textId="77777777" w:rsidR="00FA3C2D" w:rsidRPr="00AF5F00" w:rsidRDefault="00FA3C2D" w:rsidP="00FA3C2D">
      <w:pPr>
        <w:jc w:val="left"/>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9"/>
        <w:gridCol w:w="1943"/>
        <w:gridCol w:w="2417"/>
        <w:gridCol w:w="2491"/>
      </w:tblGrid>
      <w:tr w:rsidR="00FA3C2D" w14:paraId="58EAE85A" w14:textId="77777777" w:rsidTr="00FA3C2D">
        <w:tc>
          <w:tcPr>
            <w:tcW w:w="3644" w:type="dxa"/>
          </w:tcPr>
          <w:p w14:paraId="56A610F2" w14:textId="77777777" w:rsidR="00FA3C2D" w:rsidRPr="00464D3B" w:rsidRDefault="00FA3C2D" w:rsidP="00FA3C2D">
            <w:pPr>
              <w:spacing w:line="360" w:lineRule="auto"/>
              <w:ind w:firstLine="0"/>
              <w:jc w:val="left"/>
              <w:rPr>
                <w:rFonts w:ascii="New roman" w:hAnsi="New roman"/>
                <w:b/>
                <w:sz w:val="24"/>
                <w:szCs w:val="24"/>
                <w:lang w:eastAsia="sq-AL"/>
              </w:rPr>
            </w:pPr>
            <w:r w:rsidRPr="00464D3B">
              <w:rPr>
                <w:rFonts w:ascii="New roman" w:hAnsi="New roman"/>
                <w:b/>
                <w:sz w:val="24"/>
                <w:szCs w:val="24"/>
                <w:lang w:eastAsia="sq-AL"/>
              </w:rPr>
              <w:t>Fusha: Shkencat e natyrës</w:t>
            </w:r>
          </w:p>
        </w:tc>
        <w:tc>
          <w:tcPr>
            <w:tcW w:w="2827" w:type="dxa"/>
          </w:tcPr>
          <w:p w14:paraId="3BE4E7D6" w14:textId="77777777" w:rsidR="00FA3C2D" w:rsidRPr="00464D3B" w:rsidRDefault="00FA3C2D" w:rsidP="00FA3C2D">
            <w:pPr>
              <w:spacing w:line="360" w:lineRule="auto"/>
              <w:ind w:firstLine="0"/>
              <w:jc w:val="left"/>
              <w:rPr>
                <w:rFonts w:ascii="New roman" w:hAnsi="New roman"/>
                <w:b/>
                <w:sz w:val="24"/>
                <w:szCs w:val="24"/>
                <w:lang w:eastAsia="sq-AL"/>
              </w:rPr>
            </w:pPr>
            <w:r w:rsidRPr="00464D3B">
              <w:rPr>
                <w:rFonts w:ascii="New roman" w:hAnsi="New roman"/>
                <w:b/>
                <w:sz w:val="24"/>
                <w:szCs w:val="24"/>
                <w:lang w:eastAsia="sq-AL"/>
              </w:rPr>
              <w:t>Lënda: KIMI</w:t>
            </w:r>
          </w:p>
        </w:tc>
        <w:tc>
          <w:tcPr>
            <w:tcW w:w="3530" w:type="dxa"/>
          </w:tcPr>
          <w:p w14:paraId="579EC100" w14:textId="77777777" w:rsidR="00FA3C2D" w:rsidRPr="00464D3B" w:rsidRDefault="00FA3C2D" w:rsidP="00FA3C2D">
            <w:pPr>
              <w:spacing w:line="360" w:lineRule="auto"/>
              <w:ind w:firstLine="0"/>
              <w:jc w:val="left"/>
              <w:rPr>
                <w:rFonts w:ascii="New roman" w:hAnsi="New roman"/>
                <w:b/>
                <w:sz w:val="24"/>
                <w:szCs w:val="24"/>
                <w:lang w:eastAsia="sq-AL"/>
              </w:rPr>
            </w:pPr>
            <w:r w:rsidRPr="00464D3B">
              <w:rPr>
                <w:rFonts w:ascii="New roman" w:hAnsi="New roman"/>
                <w:b/>
                <w:sz w:val="24"/>
                <w:szCs w:val="24"/>
                <w:lang w:eastAsia="sq-AL"/>
              </w:rPr>
              <w:t>Shkalla: V</w:t>
            </w:r>
          </w:p>
        </w:tc>
        <w:tc>
          <w:tcPr>
            <w:tcW w:w="3886" w:type="dxa"/>
          </w:tcPr>
          <w:p w14:paraId="005F090D" w14:textId="77777777" w:rsidR="00FA3C2D" w:rsidRPr="00464D3B" w:rsidRDefault="00FA3C2D" w:rsidP="00FA3C2D">
            <w:pPr>
              <w:spacing w:line="360" w:lineRule="auto"/>
              <w:ind w:firstLine="0"/>
              <w:jc w:val="left"/>
              <w:rPr>
                <w:rFonts w:ascii="New roman" w:hAnsi="New roman"/>
                <w:b/>
                <w:sz w:val="24"/>
                <w:szCs w:val="24"/>
                <w:lang w:eastAsia="sq-AL"/>
              </w:rPr>
            </w:pPr>
            <w:r w:rsidRPr="00464D3B">
              <w:rPr>
                <w:rFonts w:ascii="New roman" w:hAnsi="New roman"/>
                <w:b/>
                <w:sz w:val="24"/>
                <w:szCs w:val="24"/>
                <w:lang w:eastAsia="sq-AL"/>
              </w:rPr>
              <w:t>Klasa: X</w:t>
            </w:r>
          </w:p>
        </w:tc>
      </w:tr>
      <w:tr w:rsidR="00FA3C2D" w14:paraId="3D8F4B52" w14:textId="77777777" w:rsidTr="00FA3C2D">
        <w:tc>
          <w:tcPr>
            <w:tcW w:w="6471" w:type="dxa"/>
            <w:gridSpan w:val="2"/>
          </w:tcPr>
          <w:p w14:paraId="46E09A1D" w14:textId="35FD280D" w:rsidR="00FA3C2D" w:rsidRPr="00FA3C2D" w:rsidRDefault="00FA3C2D" w:rsidP="00FA3C2D">
            <w:pPr>
              <w:ind w:firstLine="0"/>
              <w:jc w:val="left"/>
              <w:rPr>
                <w:rFonts w:ascii="Segoe UI Symbol" w:eastAsia="Yu Mincho" w:hAnsi="Segoe UI Symbol"/>
                <w:b/>
                <w:sz w:val="24"/>
                <w:szCs w:val="24"/>
                <w:lang w:eastAsia="ja-JP"/>
              </w:rPr>
            </w:pPr>
            <w:r w:rsidRPr="00464D3B">
              <w:rPr>
                <w:rFonts w:ascii="New roman" w:hAnsi="New roman"/>
                <w:b/>
                <w:sz w:val="24"/>
                <w:szCs w:val="24"/>
                <w:lang w:eastAsia="sq-AL"/>
              </w:rPr>
              <w:t xml:space="preserve">Tema mësimore </w:t>
            </w:r>
            <w:r>
              <w:rPr>
                <w:rFonts w:ascii="New roman" w:hAnsi="New roman"/>
                <w:b/>
                <w:sz w:val="24"/>
                <w:szCs w:val="24"/>
                <w:lang w:eastAsia="sq-AL"/>
              </w:rPr>
              <w:t>: Identifikimi i joneve të</w:t>
            </w:r>
            <w:r>
              <w:rPr>
                <w:rFonts w:ascii="Segoe UI Symbol" w:eastAsia="Yu Mincho" w:hAnsi="Segoe UI Symbol"/>
                <w:b/>
                <w:sz w:val="24"/>
                <w:szCs w:val="24"/>
                <w:lang w:eastAsia="ja-JP"/>
              </w:rPr>
              <w:t xml:space="preserve"> kripës</w:t>
            </w:r>
          </w:p>
        </w:tc>
        <w:tc>
          <w:tcPr>
            <w:tcW w:w="7416" w:type="dxa"/>
            <w:gridSpan w:val="2"/>
          </w:tcPr>
          <w:p w14:paraId="31853576" w14:textId="77777777" w:rsidR="00FA3C2D" w:rsidRPr="00464D3B" w:rsidRDefault="00FA3C2D" w:rsidP="00FA3C2D">
            <w:pPr>
              <w:jc w:val="left"/>
              <w:rPr>
                <w:rFonts w:ascii="New roman" w:hAnsi="New roman"/>
                <w:b/>
                <w:sz w:val="24"/>
                <w:szCs w:val="24"/>
                <w:lang w:eastAsia="sq-AL"/>
              </w:rPr>
            </w:pPr>
            <w:r w:rsidRPr="00464D3B">
              <w:rPr>
                <w:rFonts w:ascii="New roman" w:hAnsi="New roman"/>
                <w:b/>
                <w:sz w:val="24"/>
                <w:szCs w:val="24"/>
                <w:lang w:eastAsia="sq-AL"/>
              </w:rPr>
              <w:t xml:space="preserve">Situata e të nxënit:  </w:t>
            </w:r>
          </w:p>
          <w:p w14:paraId="5E60AB0F" w14:textId="29740509" w:rsidR="00FA3C2D" w:rsidRPr="00464D3B" w:rsidRDefault="00C33122" w:rsidP="00C33122">
            <w:pPr>
              <w:ind w:firstLine="0"/>
              <w:jc w:val="left"/>
              <w:rPr>
                <w:rFonts w:ascii="New roman" w:hAnsi="New roman"/>
                <w:b/>
                <w:sz w:val="24"/>
                <w:szCs w:val="24"/>
                <w:lang w:eastAsia="sq-AL"/>
              </w:rPr>
            </w:pPr>
            <w:proofErr w:type="spellStart"/>
            <w:proofErr w:type="gramStart"/>
            <w:r>
              <w:rPr>
                <w:rFonts w:ascii="New roman" w:hAnsi="New roman"/>
                <w:sz w:val="24"/>
                <w:szCs w:val="24"/>
                <w:lang w:val="en-US"/>
              </w:rPr>
              <w:t>N</w:t>
            </w:r>
            <w:r w:rsidRPr="00464D3B">
              <w:rPr>
                <w:rFonts w:ascii="New roman" w:hAnsi="New roman"/>
                <w:sz w:val="24"/>
                <w:szCs w:val="24"/>
                <w:lang w:val="en-US"/>
              </w:rPr>
              <w:t>xënësi</w:t>
            </w:r>
            <w:r>
              <w:rPr>
                <w:rFonts w:ascii="New roman" w:hAnsi="New roman"/>
                <w:sz w:val="24"/>
                <w:szCs w:val="24"/>
                <w:lang w:val="en-US"/>
              </w:rPr>
              <w:t>t</w:t>
            </w:r>
            <w:proofErr w:type="spellEnd"/>
            <w:r>
              <w:rPr>
                <w:rFonts w:ascii="New roman" w:hAnsi="New roman"/>
                <w:sz w:val="24"/>
                <w:szCs w:val="24"/>
                <w:lang w:val="en-US"/>
              </w:rPr>
              <w:t xml:space="preserve">  </w:t>
            </w:r>
            <w:proofErr w:type="spellStart"/>
            <w:r>
              <w:rPr>
                <w:rFonts w:ascii="New roman" w:hAnsi="New roman"/>
                <w:sz w:val="24"/>
                <w:szCs w:val="24"/>
                <w:lang w:val="en-US"/>
              </w:rPr>
              <w:t>përdorin</w:t>
            </w:r>
            <w:proofErr w:type="spellEnd"/>
            <w:proofErr w:type="gramEnd"/>
            <w:r>
              <w:rPr>
                <w:rFonts w:ascii="New roman" w:hAnsi="New roman"/>
                <w:sz w:val="24"/>
                <w:szCs w:val="24"/>
                <w:lang w:val="en-US"/>
              </w:rPr>
              <w:t xml:space="preserve">  </w:t>
            </w:r>
            <w:proofErr w:type="spellStart"/>
            <w:proofErr w:type="gramStart"/>
            <w:r>
              <w:rPr>
                <w:rFonts w:ascii="New roman" w:hAnsi="New roman"/>
                <w:sz w:val="24"/>
                <w:szCs w:val="24"/>
                <w:lang w:val="en-US"/>
              </w:rPr>
              <w:t>eksperimentin</w:t>
            </w:r>
            <w:proofErr w:type="spellEnd"/>
            <w:r>
              <w:rPr>
                <w:rFonts w:ascii="New roman" w:hAnsi="New roman"/>
                <w:sz w:val="24"/>
                <w:szCs w:val="24"/>
                <w:lang w:val="en-US"/>
              </w:rPr>
              <w:t xml:space="preserve">  </w:t>
            </w:r>
            <w:proofErr w:type="spellStart"/>
            <w:r>
              <w:rPr>
                <w:rFonts w:ascii="New roman" w:hAnsi="New roman"/>
                <w:sz w:val="24"/>
                <w:szCs w:val="24"/>
                <w:lang w:val="en-US"/>
              </w:rPr>
              <w:t>për</w:t>
            </w:r>
            <w:proofErr w:type="spellEnd"/>
            <w:proofErr w:type="gramEnd"/>
            <w:r>
              <w:rPr>
                <w:rFonts w:ascii="New roman" w:hAnsi="New roman"/>
                <w:sz w:val="24"/>
                <w:szCs w:val="24"/>
                <w:lang w:val="en-US"/>
              </w:rPr>
              <w:t xml:space="preserve"> </w:t>
            </w:r>
            <w:proofErr w:type="spellStart"/>
            <w:r>
              <w:rPr>
                <w:rFonts w:ascii="New roman" w:hAnsi="New roman"/>
                <w:sz w:val="24"/>
                <w:szCs w:val="24"/>
                <w:lang w:val="en-US"/>
              </w:rPr>
              <w:t>të</w:t>
            </w:r>
            <w:proofErr w:type="spellEnd"/>
            <w:r>
              <w:rPr>
                <w:rFonts w:ascii="New roman" w:hAnsi="New roman"/>
                <w:sz w:val="24"/>
                <w:szCs w:val="24"/>
                <w:lang w:val="en-US"/>
              </w:rPr>
              <w:t xml:space="preserve"> </w:t>
            </w:r>
            <w:proofErr w:type="spellStart"/>
            <w:r>
              <w:rPr>
                <w:rFonts w:ascii="New roman" w:hAnsi="New roman"/>
                <w:sz w:val="24"/>
                <w:szCs w:val="24"/>
                <w:lang w:val="en-US"/>
              </w:rPr>
              <w:t>indentifikuar</w:t>
            </w:r>
            <w:proofErr w:type="spellEnd"/>
            <w:r>
              <w:rPr>
                <w:rFonts w:ascii="New roman" w:hAnsi="New roman"/>
                <w:sz w:val="24"/>
                <w:szCs w:val="24"/>
                <w:lang w:val="en-US"/>
              </w:rPr>
              <w:t xml:space="preserve"> </w:t>
            </w:r>
            <w:proofErr w:type="spellStart"/>
            <w:r>
              <w:rPr>
                <w:rFonts w:ascii="New roman" w:hAnsi="New roman"/>
                <w:sz w:val="24"/>
                <w:szCs w:val="24"/>
                <w:lang w:val="en-US"/>
              </w:rPr>
              <w:t>jonet</w:t>
            </w:r>
            <w:proofErr w:type="spellEnd"/>
            <w:r>
              <w:rPr>
                <w:rFonts w:ascii="New roman" w:hAnsi="New roman"/>
                <w:sz w:val="24"/>
                <w:szCs w:val="24"/>
                <w:lang w:val="en-US"/>
              </w:rPr>
              <w:t xml:space="preserve"> e </w:t>
            </w:r>
            <w:proofErr w:type="spellStart"/>
            <w:r>
              <w:rPr>
                <w:rFonts w:ascii="New roman" w:hAnsi="New roman"/>
                <w:sz w:val="24"/>
                <w:szCs w:val="24"/>
                <w:lang w:val="en-US"/>
              </w:rPr>
              <w:t>kripës</w:t>
            </w:r>
            <w:proofErr w:type="spellEnd"/>
          </w:p>
        </w:tc>
      </w:tr>
      <w:tr w:rsidR="00FA3C2D" w14:paraId="30819B9D" w14:textId="77777777" w:rsidTr="00FA3C2D">
        <w:tc>
          <w:tcPr>
            <w:tcW w:w="6471" w:type="dxa"/>
            <w:gridSpan w:val="2"/>
          </w:tcPr>
          <w:p w14:paraId="3D495FB5" w14:textId="77777777" w:rsidR="00FA3C2D" w:rsidRPr="00464D3B" w:rsidRDefault="00FA3C2D" w:rsidP="00FA3C2D">
            <w:pPr>
              <w:ind w:firstLine="0"/>
              <w:jc w:val="left"/>
              <w:rPr>
                <w:rFonts w:ascii="New roman" w:hAnsi="New roman"/>
                <w:b/>
                <w:sz w:val="24"/>
                <w:szCs w:val="24"/>
                <w:lang w:eastAsia="sq-AL"/>
              </w:rPr>
            </w:pPr>
            <w:r w:rsidRPr="00464D3B">
              <w:rPr>
                <w:rFonts w:ascii="New roman" w:hAnsi="New roman"/>
                <w:b/>
                <w:sz w:val="24"/>
                <w:szCs w:val="24"/>
                <w:lang w:eastAsia="sq-AL"/>
              </w:rPr>
              <w:t>Rezultatet e të nxënit të kompetencave të fushës/lëndës sipas temës mësimore</w:t>
            </w:r>
          </w:p>
          <w:p w14:paraId="42E97134" w14:textId="5A641AF8" w:rsidR="00FA3C2D" w:rsidRPr="00464D3B" w:rsidRDefault="00C33122" w:rsidP="00FA3C2D">
            <w:pPr>
              <w:ind w:firstLine="0"/>
              <w:jc w:val="left"/>
              <w:rPr>
                <w:rFonts w:ascii="New roman" w:hAnsi="New roman"/>
                <w:b/>
                <w:sz w:val="24"/>
                <w:szCs w:val="24"/>
                <w:lang w:eastAsia="sq-AL"/>
              </w:rPr>
            </w:pPr>
            <w:proofErr w:type="spellStart"/>
            <w:r>
              <w:rPr>
                <w:rFonts w:ascii="New roman" w:hAnsi="New roman"/>
                <w:sz w:val="24"/>
                <w:szCs w:val="24"/>
                <w:lang w:val="en-US"/>
              </w:rPr>
              <w:t>n</w:t>
            </w:r>
            <w:r w:rsidR="00FA3C2D" w:rsidRPr="00464D3B">
              <w:rPr>
                <w:rFonts w:ascii="New roman" w:hAnsi="New roman"/>
                <w:sz w:val="24"/>
                <w:szCs w:val="24"/>
                <w:lang w:val="en-US"/>
              </w:rPr>
              <w:t>xënësi</w:t>
            </w:r>
            <w:proofErr w:type="spellEnd"/>
            <w:r w:rsidR="00FA3C2D" w:rsidRPr="00464D3B">
              <w:rPr>
                <w:rFonts w:ascii="New roman" w:hAnsi="New roman"/>
                <w:sz w:val="24"/>
                <w:szCs w:val="24"/>
                <w:lang w:val="en-US"/>
              </w:rPr>
              <w:t>/ja:</w:t>
            </w:r>
          </w:p>
          <w:p w14:paraId="10A8B88D" w14:textId="22407595" w:rsidR="00FA3C2D" w:rsidRPr="00FA3C2D" w:rsidRDefault="00FA3C2D" w:rsidP="00FA3C2D">
            <w:pPr>
              <w:autoSpaceDE w:val="0"/>
              <w:autoSpaceDN w:val="0"/>
              <w:adjustRightInd w:val="0"/>
              <w:ind w:firstLine="0"/>
              <w:contextualSpacing/>
              <w:jc w:val="left"/>
              <w:rPr>
                <w:rFonts w:ascii="New roman" w:eastAsia="Yu Mincho" w:hAnsi="New roman" w:hint="eastAsia"/>
                <w:sz w:val="24"/>
                <w:szCs w:val="24"/>
                <w:lang w:eastAsia="ja-JP"/>
              </w:rPr>
            </w:pPr>
            <w:r w:rsidRPr="00FA3C2D">
              <w:rPr>
                <w:rFonts w:ascii="New roman" w:eastAsia="Yu Mincho" w:hAnsi="New roman"/>
                <w:sz w:val="24"/>
                <w:szCs w:val="24"/>
                <w:lang w:eastAsia="ja-JP"/>
              </w:rPr>
              <w:t>N2- identifikojnë jonet kryesore të kripës përmes  analizës eksperimentale</w:t>
            </w:r>
          </w:p>
          <w:p w14:paraId="33BCB8D6" w14:textId="77777777" w:rsidR="00FA3C2D" w:rsidRPr="00464D3B" w:rsidRDefault="00FA3C2D" w:rsidP="00FA3C2D">
            <w:pPr>
              <w:autoSpaceDE w:val="0"/>
              <w:autoSpaceDN w:val="0"/>
              <w:adjustRightInd w:val="0"/>
              <w:ind w:firstLine="0"/>
              <w:contextualSpacing/>
              <w:jc w:val="left"/>
              <w:rPr>
                <w:rFonts w:ascii="New roman" w:eastAsia="Batang" w:hAnsi="New roman" w:hint="eastAsia"/>
                <w:sz w:val="24"/>
                <w:szCs w:val="24"/>
              </w:rPr>
            </w:pPr>
            <w:r>
              <w:rPr>
                <w:rFonts w:ascii="New roman" w:eastAsia="Batang" w:hAnsi="New roman"/>
                <w:sz w:val="24"/>
                <w:szCs w:val="24"/>
              </w:rPr>
              <w:t>N3-</w:t>
            </w:r>
            <w:r w:rsidRPr="00464D3B">
              <w:rPr>
                <w:rFonts w:ascii="New roman" w:eastAsia="Batang" w:hAnsi="New roman"/>
                <w:sz w:val="24"/>
                <w:szCs w:val="24"/>
              </w:rPr>
              <w:t xml:space="preserve"> shkruaj</w:t>
            </w:r>
            <w:r>
              <w:rPr>
                <w:rFonts w:ascii="New roman" w:eastAsia="Batang" w:hAnsi="New roman"/>
                <w:sz w:val="24"/>
                <w:szCs w:val="24"/>
              </w:rPr>
              <w:t>në</w:t>
            </w:r>
            <w:r w:rsidRPr="00464D3B">
              <w:rPr>
                <w:rFonts w:ascii="New roman" w:eastAsia="Batang" w:hAnsi="New roman"/>
                <w:sz w:val="24"/>
                <w:szCs w:val="24"/>
              </w:rPr>
              <w:t xml:space="preserve"> reaksionet karakteristike të tyre, në shembuj të ndryshëm;</w:t>
            </w:r>
          </w:p>
          <w:p w14:paraId="6A0BCBBF" w14:textId="5607F1B5" w:rsidR="00FA3C2D" w:rsidRPr="00464D3B" w:rsidRDefault="00FA3C2D" w:rsidP="00FA3C2D">
            <w:pPr>
              <w:autoSpaceDE w:val="0"/>
              <w:autoSpaceDN w:val="0"/>
              <w:adjustRightInd w:val="0"/>
              <w:ind w:firstLine="0"/>
              <w:contextualSpacing/>
              <w:jc w:val="left"/>
              <w:rPr>
                <w:rFonts w:ascii="New roman" w:eastAsia="Batang" w:hAnsi="New roman" w:hint="eastAsia"/>
                <w:b/>
                <w:sz w:val="24"/>
                <w:szCs w:val="24"/>
              </w:rPr>
            </w:pPr>
            <w:r>
              <w:rPr>
                <w:rFonts w:ascii="New roman" w:eastAsia="Batang" w:hAnsi="New roman" w:hint="eastAsia"/>
                <w:sz w:val="24"/>
                <w:szCs w:val="24"/>
              </w:rPr>
              <w:t>N</w:t>
            </w:r>
            <w:r>
              <w:rPr>
                <w:rFonts w:ascii="New roman" w:eastAsia="Batang" w:hAnsi="New roman"/>
                <w:sz w:val="24"/>
                <w:szCs w:val="24"/>
              </w:rPr>
              <w:t>4- zhvillojnë</w:t>
            </w:r>
            <w:r w:rsidRPr="00464D3B">
              <w:rPr>
                <w:rFonts w:ascii="New roman" w:eastAsia="Batang" w:hAnsi="New roman"/>
                <w:sz w:val="24"/>
                <w:szCs w:val="24"/>
              </w:rPr>
              <w:t xml:space="preserve"> </w:t>
            </w:r>
            <w:r>
              <w:rPr>
                <w:rFonts w:ascii="New roman" w:eastAsia="Batang" w:hAnsi="New roman"/>
                <w:sz w:val="24"/>
                <w:szCs w:val="24"/>
              </w:rPr>
              <w:t>aftësitë praktike dhe analitike</w:t>
            </w:r>
            <w:r w:rsidR="00C33122">
              <w:rPr>
                <w:rFonts w:ascii="New roman" w:eastAsia="Batang" w:hAnsi="New roman"/>
                <w:sz w:val="24"/>
                <w:szCs w:val="24"/>
              </w:rPr>
              <w:t xml:space="preserve"> në interpretimin  e rezultateve rabolarotarike</w:t>
            </w:r>
          </w:p>
        </w:tc>
        <w:tc>
          <w:tcPr>
            <w:tcW w:w="7416" w:type="dxa"/>
            <w:gridSpan w:val="2"/>
          </w:tcPr>
          <w:p w14:paraId="61944EB4" w14:textId="77777777" w:rsidR="00FA3C2D" w:rsidRPr="00464D3B" w:rsidRDefault="00FA3C2D" w:rsidP="00FA3C2D">
            <w:pPr>
              <w:ind w:firstLine="0"/>
              <w:jc w:val="left"/>
              <w:rPr>
                <w:rFonts w:ascii="New roman" w:hAnsi="New roman"/>
                <w:b/>
                <w:sz w:val="24"/>
                <w:szCs w:val="24"/>
                <w:lang w:eastAsia="sq-AL"/>
              </w:rPr>
            </w:pPr>
            <w:r w:rsidRPr="00464D3B">
              <w:rPr>
                <w:rFonts w:ascii="New roman" w:hAnsi="New roman"/>
                <w:b/>
                <w:sz w:val="24"/>
                <w:szCs w:val="24"/>
                <w:lang w:eastAsia="sq-AL"/>
              </w:rPr>
              <w:t xml:space="preserve">Fjalët kyçe: </w:t>
            </w:r>
          </w:p>
          <w:p w14:paraId="119C33F3" w14:textId="55B6A1A5" w:rsidR="00FA3C2D" w:rsidRPr="00464D3B" w:rsidRDefault="00C33122" w:rsidP="00FA3C2D">
            <w:pPr>
              <w:ind w:firstLine="0"/>
              <w:jc w:val="left"/>
              <w:rPr>
                <w:rFonts w:ascii="New roman" w:hAnsi="New roman"/>
                <w:sz w:val="24"/>
                <w:szCs w:val="24"/>
                <w:lang w:eastAsia="sq-AL"/>
              </w:rPr>
            </w:pPr>
            <w:r>
              <w:rPr>
                <w:rFonts w:ascii="New roman" w:hAnsi="New roman"/>
                <w:sz w:val="24"/>
                <w:szCs w:val="24"/>
                <w:lang w:eastAsia="sq-AL"/>
              </w:rPr>
              <w:t>Jonet, kationet, anion, kripërat, reaktantë kimik,tabela interpretuese, raporti molekular</w:t>
            </w:r>
          </w:p>
        </w:tc>
      </w:tr>
      <w:tr w:rsidR="00FA3C2D" w14:paraId="6417BEFC" w14:textId="77777777" w:rsidTr="00FA3C2D">
        <w:tc>
          <w:tcPr>
            <w:tcW w:w="6471" w:type="dxa"/>
            <w:gridSpan w:val="2"/>
          </w:tcPr>
          <w:p w14:paraId="773BA18F" w14:textId="77777777" w:rsidR="00FA3C2D" w:rsidRPr="00464D3B" w:rsidRDefault="00FA3C2D" w:rsidP="00FA3C2D">
            <w:pPr>
              <w:ind w:firstLine="0"/>
              <w:jc w:val="left"/>
              <w:rPr>
                <w:rFonts w:ascii="New roman" w:hAnsi="New roman"/>
                <w:b/>
                <w:sz w:val="24"/>
                <w:szCs w:val="24"/>
                <w:lang w:eastAsia="sq-AL"/>
              </w:rPr>
            </w:pPr>
            <w:r w:rsidRPr="00464D3B">
              <w:rPr>
                <w:rFonts w:ascii="New roman" w:hAnsi="New roman"/>
                <w:b/>
                <w:sz w:val="24"/>
                <w:szCs w:val="24"/>
                <w:lang w:eastAsia="sq-AL"/>
              </w:rPr>
              <w:t>Burimet:</w:t>
            </w:r>
          </w:p>
          <w:p w14:paraId="45B1EEC0" w14:textId="77777777" w:rsidR="00FA3C2D" w:rsidRPr="00464D3B" w:rsidRDefault="00FA3C2D" w:rsidP="00FA3C2D">
            <w:pPr>
              <w:ind w:firstLine="0"/>
              <w:jc w:val="left"/>
              <w:rPr>
                <w:rFonts w:ascii="New roman" w:hAnsi="New roman"/>
                <w:b/>
                <w:sz w:val="24"/>
                <w:szCs w:val="24"/>
                <w:lang w:eastAsia="sq-AL"/>
              </w:rPr>
            </w:pPr>
            <w:r w:rsidRPr="00464D3B">
              <w:rPr>
                <w:rFonts w:ascii="New roman" w:hAnsi="New roman"/>
                <w:b/>
                <w:sz w:val="24"/>
                <w:szCs w:val="24"/>
                <w:lang w:eastAsia="sq-AL"/>
              </w:rPr>
              <w:t xml:space="preserve"> </w:t>
            </w:r>
            <w:r w:rsidRPr="00464D3B">
              <w:rPr>
                <w:rFonts w:ascii="New roman" w:hAnsi="New roman"/>
                <w:sz w:val="24"/>
                <w:szCs w:val="24"/>
              </w:rPr>
              <w:t>teksti i kimisë i</w:t>
            </w:r>
            <w:r w:rsidRPr="00464D3B">
              <w:rPr>
                <w:rFonts w:ascii="New roman" w:hAnsi="New roman"/>
                <w:i/>
                <w:sz w:val="24"/>
                <w:szCs w:val="24"/>
              </w:rPr>
              <w:t xml:space="preserve"> </w:t>
            </w:r>
            <w:r w:rsidRPr="00464D3B">
              <w:rPr>
                <w:rFonts w:ascii="New roman" w:hAnsi="New roman"/>
                <w:sz w:val="24"/>
                <w:szCs w:val="24"/>
              </w:rPr>
              <w:t>klasës së 10-të</w:t>
            </w:r>
            <w:r w:rsidRPr="00464D3B">
              <w:rPr>
                <w:rFonts w:ascii="New roman" w:eastAsia="Batang" w:hAnsi="New roman"/>
                <w:sz w:val="24"/>
                <w:szCs w:val="24"/>
              </w:rPr>
              <w:t>;</w:t>
            </w:r>
            <w:r w:rsidRPr="00464D3B">
              <w:rPr>
                <w:rFonts w:ascii="New roman" w:hAnsi="New roman"/>
                <w:sz w:val="24"/>
                <w:szCs w:val="24"/>
              </w:rPr>
              <w:t xml:space="preserve"> </w:t>
            </w:r>
            <w:r w:rsidRPr="00464D3B">
              <w:rPr>
                <w:rFonts w:ascii="New roman" w:hAnsi="New roman"/>
                <w:i/>
                <w:sz w:val="24"/>
                <w:szCs w:val="24"/>
              </w:rPr>
              <w:t>libri i mësuesit</w:t>
            </w:r>
            <w:r w:rsidRPr="00464D3B">
              <w:rPr>
                <w:rFonts w:ascii="New roman" w:hAnsi="New roman"/>
                <w:sz w:val="24"/>
                <w:szCs w:val="24"/>
              </w:rPr>
              <w:t>.</w:t>
            </w:r>
          </w:p>
        </w:tc>
        <w:tc>
          <w:tcPr>
            <w:tcW w:w="7416" w:type="dxa"/>
            <w:gridSpan w:val="2"/>
          </w:tcPr>
          <w:p w14:paraId="562102B5" w14:textId="77777777" w:rsidR="00FA3C2D" w:rsidRPr="00464D3B" w:rsidRDefault="00FA3C2D" w:rsidP="00FA3C2D">
            <w:pPr>
              <w:spacing w:line="360" w:lineRule="auto"/>
              <w:ind w:firstLine="0"/>
              <w:jc w:val="left"/>
              <w:rPr>
                <w:rFonts w:ascii="New roman" w:hAnsi="New roman"/>
                <w:b/>
                <w:sz w:val="24"/>
                <w:szCs w:val="24"/>
                <w:lang w:eastAsia="sq-AL"/>
              </w:rPr>
            </w:pPr>
            <w:r w:rsidRPr="00464D3B">
              <w:rPr>
                <w:rFonts w:ascii="New roman" w:hAnsi="New roman"/>
                <w:b/>
                <w:sz w:val="24"/>
                <w:szCs w:val="24"/>
                <w:lang w:eastAsia="sq-AL"/>
              </w:rPr>
              <w:t>Lidhja me fushat e tjera ose me temat ndërkurrikulare:</w:t>
            </w:r>
          </w:p>
          <w:p w14:paraId="4B71B41E" w14:textId="77777777" w:rsidR="00FA3C2D" w:rsidRPr="00464D3B" w:rsidRDefault="00FA3C2D" w:rsidP="00FA3C2D">
            <w:pPr>
              <w:spacing w:line="360" w:lineRule="auto"/>
              <w:ind w:firstLine="0"/>
              <w:jc w:val="left"/>
              <w:rPr>
                <w:rFonts w:ascii="New roman" w:hAnsi="New roman"/>
                <w:sz w:val="24"/>
                <w:szCs w:val="24"/>
                <w:lang w:eastAsia="sq-AL"/>
              </w:rPr>
            </w:pPr>
            <w:r w:rsidRPr="00464D3B">
              <w:rPr>
                <w:rFonts w:ascii="New roman" w:hAnsi="New roman"/>
                <w:sz w:val="24"/>
                <w:szCs w:val="24"/>
                <w:lang w:eastAsia="sq-AL"/>
              </w:rPr>
              <w:t>fizika</w:t>
            </w:r>
            <w:r w:rsidRPr="00464D3B">
              <w:rPr>
                <w:rFonts w:ascii="New roman" w:eastAsia="Batang" w:hAnsi="New roman"/>
                <w:sz w:val="24"/>
                <w:szCs w:val="24"/>
              </w:rPr>
              <w:t>;</w:t>
            </w:r>
            <w:r w:rsidRPr="00464D3B">
              <w:rPr>
                <w:rFonts w:ascii="New roman" w:hAnsi="New roman"/>
                <w:sz w:val="24"/>
                <w:szCs w:val="24"/>
                <w:lang w:eastAsia="sq-AL"/>
              </w:rPr>
              <w:t xml:space="preserve"> matematika</w:t>
            </w:r>
            <w:r w:rsidRPr="00464D3B">
              <w:rPr>
                <w:rFonts w:ascii="New roman" w:eastAsia="Batang" w:hAnsi="New roman"/>
                <w:sz w:val="24"/>
                <w:szCs w:val="24"/>
              </w:rPr>
              <w:t>;</w:t>
            </w:r>
            <w:r w:rsidRPr="00464D3B">
              <w:rPr>
                <w:rFonts w:ascii="New roman" w:hAnsi="New roman"/>
                <w:sz w:val="24"/>
                <w:szCs w:val="24"/>
                <w:lang w:eastAsia="sq-AL"/>
              </w:rPr>
              <w:t xml:space="preserve"> gjuha dhe komunikimi.</w:t>
            </w:r>
          </w:p>
        </w:tc>
      </w:tr>
      <w:tr w:rsidR="00FA3C2D" w14:paraId="6112AEFD" w14:textId="77777777" w:rsidTr="00FA3C2D">
        <w:tc>
          <w:tcPr>
            <w:tcW w:w="13887" w:type="dxa"/>
            <w:gridSpan w:val="4"/>
          </w:tcPr>
          <w:p w14:paraId="7E06AC73" w14:textId="77777777" w:rsidR="00FA3C2D" w:rsidRPr="00464D3B" w:rsidRDefault="00FA3C2D" w:rsidP="00FA3C2D">
            <w:pPr>
              <w:spacing w:line="360" w:lineRule="auto"/>
              <w:ind w:firstLine="0"/>
              <w:jc w:val="center"/>
              <w:rPr>
                <w:rFonts w:ascii="New roman" w:hAnsi="New roman"/>
                <w:b/>
                <w:sz w:val="24"/>
                <w:szCs w:val="24"/>
                <w:lang w:eastAsia="sq-AL"/>
              </w:rPr>
            </w:pPr>
            <w:r w:rsidRPr="00464D3B">
              <w:rPr>
                <w:rFonts w:ascii="New roman" w:hAnsi="New roman"/>
                <w:b/>
                <w:sz w:val="24"/>
                <w:szCs w:val="24"/>
                <w:lang w:eastAsia="sq-AL"/>
              </w:rPr>
              <w:t>Metodologjia dhe veprimtaritë e nxënësve/eve</w:t>
            </w:r>
          </w:p>
        </w:tc>
      </w:tr>
      <w:tr w:rsidR="00FA3C2D" w14:paraId="7738B30B" w14:textId="77777777" w:rsidTr="00FA3C2D">
        <w:trPr>
          <w:trHeight w:val="699"/>
        </w:trPr>
        <w:tc>
          <w:tcPr>
            <w:tcW w:w="13887" w:type="dxa"/>
            <w:gridSpan w:val="4"/>
          </w:tcPr>
          <w:p w14:paraId="24CFF974" w14:textId="77777777" w:rsidR="00FA3C2D" w:rsidRDefault="00FA3C2D" w:rsidP="00FA3C2D">
            <w:pPr>
              <w:pStyle w:val="ListParagraph"/>
              <w:spacing w:line="360" w:lineRule="auto"/>
              <w:ind w:left="360" w:firstLine="0"/>
              <w:rPr>
                <w:rFonts w:ascii="Times New Roman" w:hAnsi="Times New Roman"/>
                <w:sz w:val="24"/>
                <w:szCs w:val="24"/>
              </w:rPr>
            </w:pPr>
            <w:r w:rsidRPr="00E0708D">
              <w:rPr>
                <w:rFonts w:ascii="Times New Roman" w:hAnsi="Times New Roman"/>
                <w:b/>
                <w:sz w:val="24"/>
                <w:szCs w:val="24"/>
              </w:rPr>
              <w:t>Përshkrimi i situatës</w:t>
            </w:r>
            <w:r w:rsidRPr="00E0708D">
              <w:rPr>
                <w:rFonts w:ascii="Times New Roman" w:hAnsi="Times New Roman"/>
                <w:sz w:val="24"/>
                <w:szCs w:val="24"/>
              </w:rPr>
              <w:t xml:space="preserve"> </w:t>
            </w:r>
          </w:p>
          <w:p w14:paraId="59A18CF0" w14:textId="6E638B05" w:rsidR="00FA3C2D" w:rsidRPr="00C33122" w:rsidRDefault="00FA3C2D" w:rsidP="00C33122">
            <w:pPr>
              <w:spacing w:line="360" w:lineRule="auto"/>
              <w:ind w:firstLine="0"/>
              <w:rPr>
                <w:rFonts w:ascii="Times New Roman" w:hAnsi="Times New Roman"/>
                <w:sz w:val="24"/>
                <w:szCs w:val="24"/>
              </w:rPr>
            </w:pPr>
            <w:r w:rsidRPr="00C33122">
              <w:rPr>
                <w:rFonts w:ascii="Times New Roman" w:hAnsi="Times New Roman"/>
                <w:sz w:val="24"/>
                <w:szCs w:val="24"/>
              </w:rPr>
              <w:t xml:space="preserve">Mësuesi/ja njeh nxënësit/et me situatën e temës. </w:t>
            </w:r>
          </w:p>
          <w:p w14:paraId="5569DB8A" w14:textId="77777777" w:rsidR="00FA3C2D" w:rsidRDefault="00FA3C2D" w:rsidP="00FA3C2D">
            <w:pPr>
              <w:spacing w:line="360" w:lineRule="auto"/>
              <w:ind w:firstLine="0"/>
              <w:rPr>
                <w:rFonts w:ascii="Times New Roman" w:hAnsi="Times New Roman"/>
                <w:b/>
                <w:sz w:val="24"/>
                <w:szCs w:val="24"/>
              </w:rPr>
            </w:pPr>
            <w:r w:rsidRPr="00E0708D">
              <w:rPr>
                <w:rFonts w:ascii="Times New Roman" w:hAnsi="Times New Roman"/>
                <w:b/>
                <w:sz w:val="24"/>
                <w:szCs w:val="24"/>
              </w:rPr>
              <w:t>Veprimet në situatë</w:t>
            </w:r>
          </w:p>
          <w:p w14:paraId="591816F8" w14:textId="7BD92F0E" w:rsidR="00FA3C2D" w:rsidRDefault="00FA3C2D" w:rsidP="00FA3C2D">
            <w:pPr>
              <w:spacing w:line="360" w:lineRule="auto"/>
              <w:ind w:firstLine="0"/>
              <w:rPr>
                <w:rFonts w:ascii="Times New Roman" w:hAnsi="Times New Roman"/>
                <w:sz w:val="24"/>
                <w:szCs w:val="24"/>
              </w:rPr>
            </w:pPr>
            <w:r w:rsidRPr="00DF79C3">
              <w:rPr>
                <w:rFonts w:ascii="Times New Roman" w:hAnsi="Times New Roman"/>
                <w:sz w:val="24"/>
                <w:szCs w:val="24"/>
              </w:rPr>
              <w:t>Analizë e problemit dhe zgjidhja e tij, pyetje – përgjigje.</w:t>
            </w:r>
          </w:p>
          <w:p w14:paraId="55EF302F" w14:textId="2747B840" w:rsidR="00C33122" w:rsidRDefault="00C33122" w:rsidP="00FA3C2D">
            <w:pPr>
              <w:spacing w:line="360" w:lineRule="auto"/>
              <w:ind w:firstLine="0"/>
              <w:rPr>
                <w:rFonts w:ascii="Times New Roman" w:hAnsi="Times New Roman"/>
                <w:sz w:val="24"/>
                <w:szCs w:val="24"/>
              </w:rPr>
            </w:pPr>
            <w:r>
              <w:rPr>
                <w:rFonts w:ascii="Times New Roman" w:hAnsi="Times New Roman"/>
                <w:sz w:val="24"/>
                <w:szCs w:val="24"/>
              </w:rPr>
              <w:t>Çfarë është një kripë? Si përftohet kripa?</w:t>
            </w:r>
          </w:p>
          <w:p w14:paraId="057432C4" w14:textId="1148732C" w:rsidR="00C33122" w:rsidRPr="00DF79C3" w:rsidRDefault="00C33122" w:rsidP="00FA3C2D">
            <w:pPr>
              <w:spacing w:line="360" w:lineRule="auto"/>
              <w:ind w:firstLine="0"/>
              <w:rPr>
                <w:rFonts w:ascii="Times New Roman" w:hAnsi="Times New Roman"/>
                <w:sz w:val="24"/>
                <w:szCs w:val="24"/>
              </w:rPr>
            </w:pPr>
            <w:r>
              <w:rPr>
                <w:rFonts w:ascii="Times New Roman" w:hAnsi="Times New Roman"/>
                <w:sz w:val="24"/>
                <w:szCs w:val="24"/>
              </w:rPr>
              <w:t>Shpjegoni rëndësinë e Kripërave në trupin e njeriut dhe mjedis.</w:t>
            </w:r>
          </w:p>
          <w:p w14:paraId="0C362022" w14:textId="20D8ED45" w:rsidR="00FA3C2D" w:rsidRDefault="00FA3C2D" w:rsidP="00FA3C2D">
            <w:pPr>
              <w:autoSpaceDE w:val="0"/>
              <w:autoSpaceDN w:val="0"/>
              <w:adjustRightInd w:val="0"/>
              <w:ind w:firstLine="0"/>
              <w:jc w:val="left"/>
              <w:rPr>
                <w:rFonts w:ascii="Times New Roman" w:hAnsi="Times New Roman"/>
                <w:b/>
                <w:i/>
                <w:sz w:val="24"/>
                <w:szCs w:val="24"/>
              </w:rPr>
            </w:pPr>
            <w:r w:rsidRPr="00DF79C3">
              <w:rPr>
                <w:rFonts w:ascii="Times New Roman" w:hAnsi="Times New Roman"/>
                <w:b/>
                <w:i/>
                <w:sz w:val="24"/>
                <w:szCs w:val="24"/>
              </w:rPr>
              <w:t xml:space="preserve">Kryhet aktiviteti praktik me nxënësit/et: </w:t>
            </w:r>
            <w:r w:rsidR="00C33122">
              <w:rPr>
                <w:rFonts w:ascii="Times New Roman" w:hAnsi="Times New Roman"/>
                <w:b/>
                <w:i/>
                <w:sz w:val="24"/>
                <w:szCs w:val="24"/>
              </w:rPr>
              <w:t xml:space="preserve">Eksperiment </w:t>
            </w:r>
          </w:p>
          <w:p w14:paraId="4DBB885C" w14:textId="77777777" w:rsidR="006435B5" w:rsidRDefault="006435B5" w:rsidP="006435B5">
            <w:pPr>
              <w:autoSpaceDE w:val="0"/>
              <w:autoSpaceDN w:val="0"/>
              <w:adjustRightInd w:val="0"/>
              <w:ind w:firstLine="0"/>
              <w:jc w:val="left"/>
              <w:rPr>
                <w:rFonts w:ascii="Times New Roman" w:hAnsi="Times New Roman"/>
                <w:sz w:val="24"/>
                <w:szCs w:val="24"/>
              </w:rPr>
            </w:pPr>
            <w:r>
              <w:rPr>
                <w:rFonts w:ascii="Times New Roman" w:hAnsi="Times New Roman"/>
                <w:b/>
                <w:i/>
                <w:sz w:val="24"/>
                <w:szCs w:val="24"/>
              </w:rPr>
              <w:t>Materoale të nevojshme:</w:t>
            </w:r>
            <w:proofErr w:type="spellStart"/>
            <w:r w:rsidRPr="006435B5">
              <w:rPr>
                <w:rFonts w:ascii="Times New Roman" w:hAnsi="Times New Roman" w:cs="Times New Roman"/>
                <w:b/>
                <w:bCs/>
                <w:sz w:val="24"/>
                <w:szCs w:val="24"/>
                <w:lang w:val="en-US"/>
              </w:rPr>
              <w:t>Eksperiment</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punë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në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grup</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mendim</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logjik</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të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mësuarit</w:t>
            </w:r>
            <w:proofErr w:type="spellEnd"/>
            <w:r w:rsidRPr="006435B5">
              <w:rPr>
                <w:rFonts w:ascii="Times New Roman" w:hAnsi="Times New Roman" w:cs="Times New Roman"/>
                <w:sz w:val="24"/>
                <w:szCs w:val="24"/>
                <w:lang w:val="en-US"/>
              </w:rPr>
              <w:t xml:space="preserve"> hap pas </w:t>
            </w:r>
            <w:proofErr w:type="spellStart"/>
            <w:r w:rsidRPr="006435B5">
              <w:rPr>
                <w:rFonts w:ascii="Times New Roman" w:hAnsi="Times New Roman" w:cs="Times New Roman"/>
                <w:sz w:val="24"/>
                <w:szCs w:val="24"/>
                <w:lang w:val="en-US"/>
              </w:rPr>
              <w:t>hapi.Nxënësit</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ndahen</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në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grupe</w:t>
            </w:r>
            <w:proofErr w:type="spellEnd"/>
            <w:r w:rsidRPr="006435B5">
              <w:rPr>
                <w:rFonts w:ascii="Times New Roman" w:hAnsi="Times New Roman" w:cs="Times New Roman"/>
                <w:sz w:val="24"/>
                <w:szCs w:val="24"/>
                <w:lang w:val="en-US"/>
              </w:rPr>
              <w:t>:</w:t>
            </w:r>
          </w:p>
          <w:p w14:paraId="58383AF1" w14:textId="77777777" w:rsidR="006435B5" w:rsidRDefault="006435B5" w:rsidP="006435B5">
            <w:pPr>
              <w:autoSpaceDE w:val="0"/>
              <w:autoSpaceDN w:val="0"/>
              <w:adjustRightInd w:val="0"/>
              <w:ind w:firstLine="0"/>
              <w:jc w:val="left"/>
              <w:rPr>
                <w:rFonts w:ascii="Times New Roman" w:hAnsi="Times New Roman"/>
                <w:sz w:val="24"/>
                <w:szCs w:val="24"/>
              </w:rPr>
            </w:pPr>
            <w:proofErr w:type="spellStart"/>
            <w:r w:rsidRPr="006435B5">
              <w:rPr>
                <w:rFonts w:ascii="Times New Roman" w:hAnsi="Times New Roman" w:cs="Times New Roman"/>
                <w:b/>
                <w:bCs/>
                <w:sz w:val="24"/>
                <w:szCs w:val="24"/>
                <w:lang w:val="en-US"/>
              </w:rPr>
              <w:t>Grupi</w:t>
            </w:r>
            <w:proofErr w:type="spellEnd"/>
            <w:r w:rsidRPr="006435B5">
              <w:rPr>
                <w:rFonts w:ascii="Times New Roman" w:hAnsi="Times New Roman" w:cs="Times New Roman"/>
                <w:b/>
                <w:bCs/>
                <w:sz w:val="24"/>
                <w:szCs w:val="24"/>
                <w:lang w:val="en-US"/>
              </w:rPr>
              <w:t xml:space="preserve"> I</w:t>
            </w:r>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Nxënës</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që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eksperimentojnë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hetimin</w:t>
            </w:r>
            <w:proofErr w:type="spellEnd"/>
            <w:r w:rsidRPr="006435B5">
              <w:rPr>
                <w:rFonts w:ascii="Times New Roman" w:hAnsi="Times New Roman" w:cs="Times New Roman"/>
                <w:sz w:val="24"/>
                <w:szCs w:val="24"/>
                <w:lang w:val="en-US"/>
              </w:rPr>
              <w:t xml:space="preserve"> e </w:t>
            </w:r>
            <w:proofErr w:type="spellStart"/>
            <w:r w:rsidRPr="006435B5">
              <w:rPr>
                <w:rFonts w:ascii="Times New Roman" w:hAnsi="Times New Roman" w:cs="Times New Roman"/>
                <w:sz w:val="24"/>
                <w:szCs w:val="24"/>
                <w:lang w:val="en-US"/>
              </w:rPr>
              <w:t>anioneve</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të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halogjenurëve</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dhe</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jonin</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karbonat</w:t>
            </w:r>
            <w:proofErr w:type="spellEnd"/>
            <w:r w:rsidRPr="006435B5">
              <w:rPr>
                <w:rFonts w:ascii="Times New Roman" w:hAnsi="Times New Roman" w:cs="Times New Roman"/>
                <w:sz w:val="24"/>
                <w:szCs w:val="24"/>
                <w:lang w:val="en-US"/>
              </w:rPr>
              <w:t xml:space="preserve"> (Testi A + B).</w:t>
            </w:r>
          </w:p>
          <w:p w14:paraId="56CF04AE" w14:textId="77777777" w:rsidR="006435B5" w:rsidRDefault="006435B5" w:rsidP="006435B5">
            <w:pPr>
              <w:autoSpaceDE w:val="0"/>
              <w:autoSpaceDN w:val="0"/>
              <w:adjustRightInd w:val="0"/>
              <w:ind w:firstLine="0"/>
              <w:jc w:val="left"/>
              <w:rPr>
                <w:rFonts w:ascii="Times New Roman" w:hAnsi="Times New Roman"/>
                <w:sz w:val="24"/>
                <w:szCs w:val="24"/>
              </w:rPr>
            </w:pPr>
            <w:proofErr w:type="spellStart"/>
            <w:r w:rsidRPr="006435B5">
              <w:rPr>
                <w:rFonts w:ascii="Times New Roman" w:hAnsi="Times New Roman" w:cs="Times New Roman"/>
                <w:b/>
                <w:bCs/>
                <w:sz w:val="24"/>
                <w:szCs w:val="24"/>
                <w:lang w:val="en-US"/>
              </w:rPr>
              <w:t>Grupi</w:t>
            </w:r>
            <w:proofErr w:type="spellEnd"/>
            <w:r w:rsidRPr="006435B5">
              <w:rPr>
                <w:rFonts w:ascii="Times New Roman" w:hAnsi="Times New Roman" w:cs="Times New Roman"/>
                <w:b/>
                <w:bCs/>
                <w:sz w:val="24"/>
                <w:szCs w:val="24"/>
                <w:lang w:val="en-US"/>
              </w:rPr>
              <w:t xml:space="preserve"> II</w:t>
            </w:r>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Nxënës</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që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eksperimentojnë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hetimin</w:t>
            </w:r>
            <w:proofErr w:type="spellEnd"/>
            <w:r w:rsidRPr="006435B5">
              <w:rPr>
                <w:rFonts w:ascii="Times New Roman" w:hAnsi="Times New Roman" w:cs="Times New Roman"/>
                <w:sz w:val="24"/>
                <w:szCs w:val="24"/>
                <w:lang w:val="en-US"/>
              </w:rPr>
              <w:t xml:space="preserve"> e </w:t>
            </w:r>
            <w:proofErr w:type="spellStart"/>
            <w:r w:rsidRPr="006435B5">
              <w:rPr>
                <w:rFonts w:ascii="Times New Roman" w:hAnsi="Times New Roman" w:cs="Times New Roman"/>
                <w:sz w:val="24"/>
                <w:szCs w:val="24"/>
                <w:lang w:val="en-US"/>
              </w:rPr>
              <w:t>anioneve</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sulfat</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sulfit</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nitrat</w:t>
            </w:r>
            <w:proofErr w:type="spellEnd"/>
            <w:r w:rsidRPr="006435B5">
              <w:rPr>
                <w:rFonts w:ascii="Times New Roman" w:hAnsi="Times New Roman" w:cs="Times New Roman"/>
                <w:sz w:val="24"/>
                <w:szCs w:val="24"/>
                <w:lang w:val="en-US"/>
              </w:rPr>
              <w:t xml:space="preserve"> (Testi C + D + E</w:t>
            </w:r>
            <w:proofErr w:type="gramStart"/>
            <w:r w:rsidRPr="006435B5">
              <w:rPr>
                <w:rFonts w:ascii="Times New Roman" w:hAnsi="Times New Roman" w:cs="Times New Roman"/>
                <w:sz w:val="24"/>
                <w:szCs w:val="24"/>
                <w:lang w:val="en-US"/>
              </w:rPr>
              <w:t>).</w:t>
            </w:r>
            <w:proofErr w:type="spellStart"/>
            <w:r w:rsidRPr="006435B5">
              <w:rPr>
                <w:rFonts w:ascii="Times New Roman" w:hAnsi="Times New Roman" w:cs="Times New Roman"/>
                <w:b/>
                <w:bCs/>
                <w:sz w:val="24"/>
                <w:szCs w:val="24"/>
                <w:lang w:val="en-US"/>
              </w:rPr>
              <w:t>Grupi</w:t>
            </w:r>
            <w:proofErr w:type="spellEnd"/>
            <w:proofErr w:type="gramEnd"/>
            <w:r w:rsidRPr="006435B5">
              <w:rPr>
                <w:rFonts w:ascii="Times New Roman" w:hAnsi="Times New Roman" w:cs="Times New Roman"/>
                <w:b/>
                <w:bCs/>
                <w:sz w:val="24"/>
                <w:szCs w:val="24"/>
                <w:lang w:val="en-US"/>
              </w:rPr>
              <w:t xml:space="preserve"> III</w:t>
            </w:r>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Nxënës</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që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eksperimentojnë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hetimin</w:t>
            </w:r>
            <w:proofErr w:type="spellEnd"/>
            <w:r w:rsidRPr="006435B5">
              <w:rPr>
                <w:rFonts w:ascii="Times New Roman" w:hAnsi="Times New Roman" w:cs="Times New Roman"/>
                <w:sz w:val="24"/>
                <w:szCs w:val="24"/>
                <w:lang w:val="en-US"/>
              </w:rPr>
              <w:t xml:space="preserve"> e </w:t>
            </w:r>
            <w:proofErr w:type="spellStart"/>
            <w:r w:rsidRPr="006435B5">
              <w:rPr>
                <w:rFonts w:ascii="Times New Roman" w:hAnsi="Times New Roman" w:cs="Times New Roman"/>
                <w:sz w:val="24"/>
                <w:szCs w:val="24"/>
                <w:lang w:val="en-US"/>
              </w:rPr>
              <w:t>kationeve</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nëpërmjet</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ngjyrës</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së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flakës</w:t>
            </w:r>
            <w:proofErr w:type="spellEnd"/>
            <w:r w:rsidRPr="006435B5">
              <w:rPr>
                <w:rFonts w:ascii="Times New Roman" w:hAnsi="Times New Roman" w:cs="Times New Roman"/>
                <w:sz w:val="24"/>
                <w:szCs w:val="24"/>
                <w:lang w:val="en-US"/>
              </w:rPr>
              <w:t xml:space="preserve"> (Testi C).</w:t>
            </w:r>
          </w:p>
          <w:p w14:paraId="00633738" w14:textId="462A10B0" w:rsidR="006435B5" w:rsidRPr="006435B5" w:rsidRDefault="006435B5" w:rsidP="006435B5">
            <w:pPr>
              <w:autoSpaceDE w:val="0"/>
              <w:autoSpaceDN w:val="0"/>
              <w:adjustRightInd w:val="0"/>
              <w:ind w:firstLine="0"/>
              <w:jc w:val="left"/>
              <w:rPr>
                <w:rFonts w:ascii="Times New Roman" w:hAnsi="Times New Roman"/>
                <w:b/>
                <w:i/>
                <w:sz w:val="24"/>
                <w:szCs w:val="24"/>
              </w:rPr>
            </w:pPr>
            <w:proofErr w:type="spellStart"/>
            <w:r w:rsidRPr="006435B5">
              <w:rPr>
                <w:rFonts w:ascii="Times New Roman" w:hAnsi="Times New Roman" w:cs="Times New Roman"/>
                <w:b/>
                <w:bCs/>
                <w:sz w:val="24"/>
                <w:szCs w:val="24"/>
                <w:lang w:val="en-US"/>
              </w:rPr>
              <w:lastRenderedPageBreak/>
              <w:t>Grupi</w:t>
            </w:r>
            <w:proofErr w:type="spellEnd"/>
            <w:r w:rsidRPr="006435B5">
              <w:rPr>
                <w:rFonts w:ascii="Times New Roman" w:hAnsi="Times New Roman" w:cs="Times New Roman"/>
                <w:b/>
                <w:bCs/>
                <w:sz w:val="24"/>
                <w:szCs w:val="24"/>
                <w:lang w:val="en-US"/>
              </w:rPr>
              <w:t xml:space="preserve"> IV</w:t>
            </w:r>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Nxënës</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që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eksperimentojnë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hetimin</w:t>
            </w:r>
            <w:proofErr w:type="spellEnd"/>
            <w:r w:rsidRPr="006435B5">
              <w:rPr>
                <w:rFonts w:ascii="Times New Roman" w:hAnsi="Times New Roman" w:cs="Times New Roman"/>
                <w:sz w:val="24"/>
                <w:szCs w:val="24"/>
                <w:lang w:val="en-US"/>
              </w:rPr>
              <w:t xml:space="preserve"> e </w:t>
            </w:r>
            <w:proofErr w:type="spellStart"/>
            <w:r w:rsidRPr="006435B5">
              <w:rPr>
                <w:rFonts w:ascii="Times New Roman" w:hAnsi="Times New Roman" w:cs="Times New Roman"/>
                <w:sz w:val="24"/>
                <w:szCs w:val="24"/>
                <w:lang w:val="en-US"/>
              </w:rPr>
              <w:t>kationeve</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të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metaleve</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dhe</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kationin</w:t>
            </w:r>
            <w:proofErr w:type="spellEnd"/>
            <w:r w:rsidRPr="006435B5">
              <w:rPr>
                <w:rFonts w:ascii="Times New Roman" w:hAnsi="Times New Roman" w:cs="Times New Roman"/>
                <w:sz w:val="24"/>
                <w:szCs w:val="24"/>
                <w:lang w:val="en-US"/>
              </w:rPr>
              <w:t xml:space="preserve"> ammonium (Testi A + B).</w:t>
            </w:r>
          </w:p>
          <w:p w14:paraId="4D34A207" w14:textId="5EF371C2" w:rsidR="00FA3C2D" w:rsidRPr="00C66F5C" w:rsidRDefault="00FA3C2D" w:rsidP="006435B5">
            <w:pPr>
              <w:autoSpaceDE w:val="0"/>
              <w:autoSpaceDN w:val="0"/>
              <w:adjustRightInd w:val="0"/>
              <w:jc w:val="left"/>
              <w:rPr>
                <w:rFonts w:ascii="Times New Roman" w:hAnsi="Times New Roman"/>
                <w:sz w:val="24"/>
                <w:szCs w:val="24"/>
              </w:rPr>
            </w:pPr>
          </w:p>
        </w:tc>
      </w:tr>
      <w:tr w:rsidR="00FA3C2D" w14:paraId="570FF722" w14:textId="77777777" w:rsidTr="00FA3C2D">
        <w:tc>
          <w:tcPr>
            <w:tcW w:w="13887" w:type="dxa"/>
            <w:gridSpan w:val="4"/>
          </w:tcPr>
          <w:p w14:paraId="5539984B" w14:textId="77777777" w:rsidR="00FA3C2D" w:rsidRDefault="00FA3C2D" w:rsidP="00FA3C2D">
            <w:pPr>
              <w:spacing w:line="360" w:lineRule="auto"/>
              <w:ind w:firstLine="0"/>
              <w:jc w:val="left"/>
              <w:rPr>
                <w:rFonts w:ascii="Times New Roman" w:hAnsi="Times New Roman"/>
                <w:b/>
                <w:sz w:val="24"/>
                <w:szCs w:val="28"/>
                <w:lang w:eastAsia="sq-AL"/>
              </w:rPr>
            </w:pPr>
          </w:p>
          <w:p w14:paraId="1D945349" w14:textId="77777777" w:rsidR="00FA3C2D" w:rsidRPr="00DF79C3" w:rsidRDefault="00FA3C2D" w:rsidP="00FA3C2D">
            <w:pPr>
              <w:spacing w:line="360" w:lineRule="auto"/>
              <w:ind w:firstLine="0"/>
              <w:jc w:val="left"/>
              <w:rPr>
                <w:rFonts w:ascii="Times New Roman" w:hAnsi="Times New Roman"/>
                <w:sz w:val="24"/>
                <w:szCs w:val="24"/>
              </w:rPr>
            </w:pPr>
            <w:r w:rsidRPr="00DF79C3">
              <w:rPr>
                <w:rFonts w:ascii="Times New Roman" w:hAnsi="Times New Roman"/>
                <w:b/>
                <w:sz w:val="24"/>
                <w:szCs w:val="28"/>
                <w:lang w:eastAsia="sq-AL"/>
              </w:rPr>
              <w:t>Vlerësimi</w:t>
            </w:r>
          </w:p>
          <w:p w14:paraId="5E4BC96C" w14:textId="77777777" w:rsidR="00FA3C2D" w:rsidRDefault="00FA3C2D" w:rsidP="00FA3C2D">
            <w:pPr>
              <w:spacing w:line="360" w:lineRule="auto"/>
              <w:ind w:firstLine="0"/>
              <w:jc w:val="left"/>
              <w:rPr>
                <w:rFonts w:ascii="Times New Roman" w:hAnsi="Times New Roman"/>
                <w:sz w:val="24"/>
                <w:szCs w:val="24"/>
              </w:rPr>
            </w:pPr>
            <w:r>
              <w:rPr>
                <w:rFonts w:ascii="Times New Roman" w:hAnsi="Times New Roman"/>
                <w:sz w:val="24"/>
                <w:szCs w:val="24"/>
              </w:rPr>
              <w:t xml:space="preserve">Gjatë kësaj ore mësimore nxënësit/et vlerësohen në mënyrë individuale ose në grup (çift) për: </w:t>
            </w:r>
          </w:p>
          <w:p w14:paraId="1C7B0D07" w14:textId="77777777" w:rsidR="00FA3C2D" w:rsidRPr="00464D3B" w:rsidRDefault="00FA3C2D" w:rsidP="00FA3C2D">
            <w:pPr>
              <w:autoSpaceDE w:val="0"/>
              <w:autoSpaceDN w:val="0"/>
              <w:adjustRightInd w:val="0"/>
              <w:ind w:firstLine="0"/>
              <w:contextualSpacing/>
              <w:jc w:val="left"/>
              <w:rPr>
                <w:rFonts w:ascii="New roman" w:eastAsia="Batang" w:hAnsi="New roman" w:hint="eastAsia"/>
                <w:sz w:val="24"/>
                <w:szCs w:val="24"/>
              </w:rPr>
            </w:pPr>
            <w:r>
              <w:rPr>
                <w:rFonts w:ascii="New roman" w:eastAsia="Batang" w:hAnsi="New roman"/>
                <w:sz w:val="24"/>
                <w:szCs w:val="24"/>
              </w:rPr>
              <w:t>N2-</w:t>
            </w:r>
            <w:r w:rsidRPr="00464D3B">
              <w:rPr>
                <w:rFonts w:ascii="New roman" w:eastAsia="Batang" w:hAnsi="New roman"/>
                <w:sz w:val="24"/>
                <w:szCs w:val="24"/>
              </w:rPr>
              <w:t xml:space="preserve"> dalloj acidet, bazat, oksidet, kripërat;</w:t>
            </w:r>
          </w:p>
          <w:p w14:paraId="37AF8263" w14:textId="77777777" w:rsidR="00FA3C2D" w:rsidRPr="00464D3B" w:rsidRDefault="00FA3C2D" w:rsidP="00FA3C2D">
            <w:pPr>
              <w:autoSpaceDE w:val="0"/>
              <w:autoSpaceDN w:val="0"/>
              <w:adjustRightInd w:val="0"/>
              <w:ind w:firstLine="0"/>
              <w:contextualSpacing/>
              <w:jc w:val="left"/>
              <w:rPr>
                <w:rFonts w:ascii="New roman" w:eastAsia="Batang" w:hAnsi="New roman" w:hint="eastAsia"/>
                <w:sz w:val="24"/>
                <w:szCs w:val="24"/>
              </w:rPr>
            </w:pPr>
            <w:r>
              <w:rPr>
                <w:rFonts w:ascii="New roman" w:eastAsia="Batang" w:hAnsi="New roman"/>
                <w:sz w:val="24"/>
                <w:szCs w:val="24"/>
              </w:rPr>
              <w:t>N3-</w:t>
            </w:r>
            <w:r w:rsidRPr="00464D3B">
              <w:rPr>
                <w:rFonts w:ascii="New roman" w:eastAsia="Batang" w:hAnsi="New roman"/>
                <w:sz w:val="24"/>
                <w:szCs w:val="24"/>
              </w:rPr>
              <w:t xml:space="preserve"> shkruaj</w:t>
            </w:r>
            <w:r>
              <w:rPr>
                <w:rFonts w:ascii="New roman" w:eastAsia="Batang" w:hAnsi="New roman"/>
                <w:sz w:val="24"/>
                <w:szCs w:val="24"/>
              </w:rPr>
              <w:t>në</w:t>
            </w:r>
            <w:r w:rsidRPr="00464D3B">
              <w:rPr>
                <w:rFonts w:ascii="New roman" w:eastAsia="Batang" w:hAnsi="New roman"/>
                <w:sz w:val="24"/>
                <w:szCs w:val="24"/>
              </w:rPr>
              <w:t xml:space="preserve"> reaksionet karakteristike të tyre, në shembuj të ndryshëm;</w:t>
            </w:r>
          </w:p>
          <w:p w14:paraId="6329D652" w14:textId="77777777" w:rsidR="00FA3C2D" w:rsidRPr="00464D3B" w:rsidRDefault="00FA3C2D" w:rsidP="00FA3C2D">
            <w:pPr>
              <w:spacing w:line="360" w:lineRule="auto"/>
              <w:ind w:firstLine="0"/>
              <w:contextualSpacing/>
              <w:jc w:val="left"/>
              <w:rPr>
                <w:rFonts w:ascii="Times New Roman" w:hAnsi="Times New Roman"/>
                <w:i/>
                <w:sz w:val="24"/>
                <w:szCs w:val="24"/>
                <w:lang w:eastAsia="sq-AL"/>
              </w:rPr>
            </w:pPr>
            <w:r w:rsidRPr="00464D3B">
              <w:rPr>
                <w:rFonts w:ascii="New roman" w:eastAsia="Batang" w:hAnsi="New roman" w:hint="eastAsia"/>
                <w:sz w:val="24"/>
                <w:szCs w:val="24"/>
              </w:rPr>
              <w:t>N</w:t>
            </w:r>
            <w:r w:rsidRPr="00464D3B">
              <w:rPr>
                <w:rFonts w:ascii="New roman" w:eastAsia="Batang" w:hAnsi="New roman"/>
                <w:sz w:val="24"/>
                <w:szCs w:val="24"/>
              </w:rPr>
              <w:t>4- njehsojnë barazimet kimike të reaksioneve</w:t>
            </w:r>
          </w:p>
        </w:tc>
      </w:tr>
      <w:tr w:rsidR="00FA3C2D" w14:paraId="558622A7" w14:textId="77777777" w:rsidTr="00FA3C2D">
        <w:trPr>
          <w:trHeight w:val="2236"/>
        </w:trPr>
        <w:tc>
          <w:tcPr>
            <w:tcW w:w="13887" w:type="dxa"/>
            <w:gridSpan w:val="4"/>
          </w:tcPr>
          <w:p w14:paraId="751190BF" w14:textId="77777777" w:rsidR="006435B5" w:rsidRDefault="00FA3C2D" w:rsidP="006435B5">
            <w:pPr>
              <w:spacing w:line="360" w:lineRule="auto"/>
              <w:ind w:firstLine="0"/>
              <w:jc w:val="left"/>
              <w:rPr>
                <w:rFonts w:ascii="Times New Roman" w:hAnsi="Times New Roman"/>
                <w:b/>
                <w:bCs/>
                <w:sz w:val="27"/>
                <w:szCs w:val="27"/>
              </w:rPr>
            </w:pPr>
            <w:r w:rsidRPr="00DF79C3">
              <w:rPr>
                <w:rFonts w:ascii="Times New Roman" w:hAnsi="Times New Roman"/>
                <w:b/>
                <w:sz w:val="24"/>
                <w:szCs w:val="28"/>
                <w:lang w:eastAsia="sq-AL"/>
              </w:rPr>
              <w:t>Detyrat dhe puna e pavaru</w:t>
            </w:r>
            <w:r w:rsidR="006435B5" w:rsidRPr="006435B5">
              <w:rPr>
                <w:rFonts w:ascii="Times New Roman" w:hAnsi="Times New Roman" w:cs="Times New Roman"/>
                <w:b/>
                <w:bCs/>
                <w:sz w:val="27"/>
                <w:szCs w:val="27"/>
                <w:lang w:val="en-US"/>
              </w:rPr>
              <w:t>:</w:t>
            </w:r>
          </w:p>
          <w:p w14:paraId="4FD09F08" w14:textId="66EB026C" w:rsidR="006435B5" w:rsidRPr="006435B5" w:rsidRDefault="006435B5" w:rsidP="006435B5">
            <w:pPr>
              <w:spacing w:line="360" w:lineRule="auto"/>
              <w:ind w:firstLine="0"/>
              <w:jc w:val="left"/>
              <w:rPr>
                <w:rFonts w:ascii="Times New Roman" w:hAnsi="Times New Roman"/>
                <w:b/>
                <w:sz w:val="24"/>
                <w:szCs w:val="28"/>
                <w:lang w:eastAsia="sq-AL"/>
              </w:rPr>
            </w:pPr>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Shkruani</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reaksionet</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karakteristike</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të</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hetimit</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të</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kationeve</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dhe</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anioneve</w:t>
            </w:r>
            <w:proofErr w:type="spellEnd"/>
            <w:r w:rsidRPr="006435B5">
              <w:rPr>
                <w:rFonts w:ascii="Times New Roman" w:hAnsi="Times New Roman" w:cs="Times New Roman"/>
                <w:b/>
                <w:bCs/>
                <w:sz w:val="24"/>
                <w:szCs w:val="24"/>
                <w:lang w:val="en-US"/>
              </w:rPr>
              <w:t xml:space="preserve">, duke </w:t>
            </w:r>
            <w:proofErr w:type="spellStart"/>
            <w:r w:rsidRPr="006435B5">
              <w:rPr>
                <w:rFonts w:ascii="Times New Roman" w:hAnsi="Times New Roman" w:cs="Times New Roman"/>
                <w:b/>
                <w:bCs/>
                <w:sz w:val="24"/>
                <w:szCs w:val="24"/>
                <w:lang w:val="en-US"/>
              </w:rPr>
              <w:t>treguar</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metodën</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reagentin</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hetues</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rezultatin</w:t>
            </w:r>
            <w:proofErr w:type="spellEnd"/>
            <w:r w:rsidRPr="006435B5">
              <w:rPr>
                <w:rFonts w:ascii="Times New Roman" w:hAnsi="Times New Roman" w:cs="Times New Roman"/>
                <w:b/>
                <w:bCs/>
                <w:sz w:val="24"/>
                <w:szCs w:val="24"/>
                <w:lang w:val="en-US"/>
              </w:rPr>
              <w:t xml:space="preserve"> </w:t>
            </w:r>
            <w:proofErr w:type="spellStart"/>
            <w:proofErr w:type="gramStart"/>
            <w:r w:rsidRPr="006435B5">
              <w:rPr>
                <w:rFonts w:ascii="Times New Roman" w:hAnsi="Times New Roman" w:cs="Times New Roman"/>
                <w:b/>
                <w:bCs/>
                <w:sz w:val="24"/>
                <w:szCs w:val="24"/>
                <w:lang w:val="en-US"/>
              </w:rPr>
              <w:t>përfundimtar.Shembuj</w:t>
            </w:r>
            <w:proofErr w:type="spellEnd"/>
            <w:proofErr w:type="gram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të</w:t>
            </w:r>
            <w:proofErr w:type="spellEnd"/>
            <w:r w:rsidRPr="006435B5">
              <w:rPr>
                <w:rFonts w:ascii="Times New Roman" w:hAnsi="Times New Roman" w:cs="Times New Roman"/>
                <w:b/>
                <w:bCs/>
                <w:sz w:val="24"/>
                <w:szCs w:val="24"/>
                <w:lang w:val="en-US"/>
              </w:rPr>
              <w:t xml:space="preserve"> </w:t>
            </w:r>
            <w:proofErr w:type="spellStart"/>
            <w:proofErr w:type="gramStart"/>
            <w:r w:rsidRPr="006435B5">
              <w:rPr>
                <w:rFonts w:ascii="Times New Roman" w:hAnsi="Times New Roman" w:cs="Times New Roman"/>
                <w:b/>
                <w:bCs/>
                <w:sz w:val="24"/>
                <w:szCs w:val="24"/>
                <w:lang w:val="en-US"/>
              </w:rPr>
              <w:t>mundshëm</w:t>
            </w:r>
            <w:r w:rsidRPr="006435B5">
              <w:rPr>
                <w:rFonts w:ascii="Times New Roman" w:hAnsi="Times New Roman" w:cs="Times New Roman"/>
                <w:sz w:val="24"/>
                <w:szCs w:val="24"/>
                <w:lang w:val="en-US"/>
              </w:rPr>
              <w:t>:</w:t>
            </w:r>
            <w:r w:rsidRPr="006435B5">
              <w:rPr>
                <w:rFonts w:ascii="Times New Roman" w:hAnsi="Times New Roman" w:cs="Times New Roman"/>
                <w:b/>
                <w:bCs/>
                <w:sz w:val="24"/>
                <w:szCs w:val="24"/>
                <w:lang w:val="en-US"/>
              </w:rPr>
              <w:t>Hetimi</w:t>
            </w:r>
            <w:proofErr w:type="spellEnd"/>
            <w:proofErr w:type="gram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i</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jonit</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të</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karbonatit</w:t>
            </w:r>
            <w:proofErr w:type="spellEnd"/>
            <w:r w:rsidRPr="006435B5">
              <w:rPr>
                <w:rFonts w:ascii="Times New Roman" w:hAnsi="Times New Roman" w:cs="Times New Roman"/>
                <w:b/>
                <w:bCs/>
                <w:sz w:val="24"/>
                <w:szCs w:val="24"/>
                <w:lang w:val="en-US"/>
              </w:rPr>
              <w:t xml:space="preserve"> (CO₃²⁻)</w:t>
            </w:r>
            <w:r w:rsidRPr="006435B5">
              <w:rPr>
                <w:rFonts w:ascii="Times New Roman" w:hAnsi="Times New Roman" w:cs="Times New Roman"/>
                <w:sz w:val="24"/>
                <w:szCs w:val="24"/>
                <w:lang w:val="en-US"/>
              </w:rPr>
              <w:t>:</w:t>
            </w:r>
          </w:p>
          <w:p w14:paraId="1171DEFF" w14:textId="77777777" w:rsidR="006435B5" w:rsidRPr="006435B5" w:rsidRDefault="006435B5" w:rsidP="009F125C">
            <w:pPr>
              <w:numPr>
                <w:ilvl w:val="1"/>
                <w:numId w:val="84"/>
              </w:numPr>
              <w:spacing w:before="100" w:beforeAutospacing="1" w:after="100" w:afterAutospacing="1"/>
              <w:jc w:val="left"/>
              <w:rPr>
                <w:rFonts w:ascii="Times New Roman" w:hAnsi="Times New Roman" w:cs="Times New Roman"/>
                <w:sz w:val="24"/>
                <w:szCs w:val="24"/>
                <w:lang w:val="en-US"/>
              </w:rPr>
            </w:pPr>
            <w:proofErr w:type="spellStart"/>
            <w:r w:rsidRPr="006435B5">
              <w:rPr>
                <w:rFonts w:ascii="Times New Roman" w:hAnsi="Times New Roman" w:cs="Times New Roman"/>
                <w:b/>
                <w:bCs/>
                <w:sz w:val="24"/>
                <w:szCs w:val="24"/>
                <w:lang w:val="en-US"/>
              </w:rPr>
              <w:t>Metoda</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Shtimi</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i</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acidit</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të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fortë</w:t>
            </w:r>
            <w:proofErr w:type="spellEnd"/>
            <w:r w:rsidRPr="006435B5">
              <w:rPr>
                <w:rFonts w:ascii="Times New Roman" w:hAnsi="Times New Roman" w:cs="Times New Roman"/>
                <w:sz w:val="24"/>
                <w:szCs w:val="24"/>
                <w:lang w:val="en-US"/>
              </w:rPr>
              <w:t xml:space="preserve"> (HCl).</w:t>
            </w:r>
          </w:p>
          <w:p w14:paraId="588499C7" w14:textId="77777777" w:rsidR="006435B5" w:rsidRPr="006435B5" w:rsidRDefault="006435B5" w:rsidP="009F125C">
            <w:pPr>
              <w:numPr>
                <w:ilvl w:val="1"/>
                <w:numId w:val="84"/>
              </w:numPr>
              <w:spacing w:before="100" w:beforeAutospacing="1" w:after="100" w:afterAutospacing="1"/>
              <w:jc w:val="left"/>
              <w:rPr>
                <w:rFonts w:ascii="Times New Roman" w:hAnsi="Times New Roman" w:cs="Times New Roman"/>
                <w:sz w:val="24"/>
                <w:szCs w:val="24"/>
                <w:lang w:val="en-US"/>
              </w:rPr>
            </w:pPr>
            <w:proofErr w:type="spellStart"/>
            <w:r w:rsidRPr="006435B5">
              <w:rPr>
                <w:rFonts w:ascii="Times New Roman" w:hAnsi="Times New Roman" w:cs="Times New Roman"/>
                <w:b/>
                <w:bCs/>
                <w:sz w:val="24"/>
                <w:szCs w:val="24"/>
                <w:lang w:val="en-US"/>
              </w:rPr>
              <w:t>Reagenti</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hetues</w:t>
            </w:r>
            <w:proofErr w:type="spellEnd"/>
            <w:r w:rsidRPr="006435B5">
              <w:rPr>
                <w:rFonts w:ascii="Times New Roman" w:hAnsi="Times New Roman" w:cs="Times New Roman"/>
                <w:sz w:val="24"/>
                <w:szCs w:val="24"/>
                <w:lang w:val="en-US"/>
              </w:rPr>
              <w:t>: HCl.</w:t>
            </w:r>
          </w:p>
          <w:p w14:paraId="6FA67A36" w14:textId="77777777" w:rsidR="006435B5" w:rsidRDefault="006435B5" w:rsidP="009F125C">
            <w:pPr>
              <w:numPr>
                <w:ilvl w:val="1"/>
                <w:numId w:val="84"/>
              </w:numPr>
              <w:spacing w:before="100" w:beforeAutospacing="1" w:after="100" w:afterAutospacing="1"/>
              <w:jc w:val="left"/>
              <w:rPr>
                <w:rFonts w:ascii="Times New Roman" w:hAnsi="Times New Roman" w:cs="Times New Roman"/>
                <w:sz w:val="24"/>
                <w:szCs w:val="24"/>
                <w:lang w:val="en-US"/>
              </w:rPr>
            </w:pPr>
            <w:proofErr w:type="spellStart"/>
            <w:r w:rsidRPr="006435B5">
              <w:rPr>
                <w:rFonts w:ascii="Times New Roman" w:hAnsi="Times New Roman" w:cs="Times New Roman"/>
                <w:b/>
                <w:bCs/>
                <w:sz w:val="24"/>
                <w:szCs w:val="24"/>
                <w:lang w:val="en-US"/>
              </w:rPr>
              <w:t>Reaksioni</w:t>
            </w:r>
            <w:proofErr w:type="spellEnd"/>
            <w:r w:rsidRPr="006435B5">
              <w:rPr>
                <w:rFonts w:ascii="Times New Roman" w:hAnsi="Times New Roman" w:cs="Times New Roman"/>
                <w:sz w:val="24"/>
                <w:szCs w:val="24"/>
                <w:lang w:val="en-US"/>
              </w:rPr>
              <w:t>:</w:t>
            </w:r>
          </w:p>
          <w:p w14:paraId="1143DDD4" w14:textId="2BAE2789" w:rsidR="006435B5" w:rsidRPr="006435B5" w:rsidRDefault="006435B5" w:rsidP="006435B5">
            <w:pPr>
              <w:spacing w:before="100" w:beforeAutospacing="1" w:after="100" w:afterAutospacing="1"/>
              <w:jc w:val="left"/>
              <w:rPr>
                <w:rFonts w:ascii="Times New Roman" w:hAnsi="Times New Roman" w:cs="Times New Roman"/>
                <w:sz w:val="24"/>
                <w:szCs w:val="24"/>
                <w:lang w:val="en-US"/>
              </w:rPr>
            </w:pPr>
            <w:r>
              <w:rPr>
                <w:rFonts w:ascii="Times New Roman" w:hAnsi="Times New Roman" w:cs="Times New Roman"/>
                <w:b/>
                <w:bCs/>
                <w:sz w:val="24"/>
                <w:szCs w:val="24"/>
                <w:lang w:val="en-US"/>
              </w:rPr>
              <w:t>2-</w:t>
            </w:r>
            <w:r w:rsidRPr="006435B5">
              <w:rPr>
                <w:rFonts w:ascii="Times New Roman" w:hAnsi="Times New Roman" w:cs="Times New Roman"/>
                <w:b/>
                <w:bCs/>
                <w:sz w:val="24"/>
                <w:szCs w:val="24"/>
                <w:lang w:val="en-US"/>
              </w:rPr>
              <w:t xml:space="preserve">Nitrati </w:t>
            </w:r>
            <w:proofErr w:type="spellStart"/>
            <w:r w:rsidRPr="006435B5">
              <w:rPr>
                <w:rFonts w:ascii="Times New Roman" w:hAnsi="Times New Roman" w:cs="Times New Roman"/>
                <w:b/>
                <w:bCs/>
                <w:sz w:val="24"/>
                <w:szCs w:val="24"/>
                <w:lang w:val="en-US"/>
              </w:rPr>
              <w:t>i</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amonit</w:t>
            </w:r>
            <w:proofErr w:type="spellEnd"/>
            <w:r w:rsidRPr="006435B5">
              <w:rPr>
                <w:rFonts w:ascii="Times New Roman" w:hAnsi="Times New Roman" w:cs="Times New Roman"/>
                <w:b/>
                <w:bCs/>
                <w:sz w:val="24"/>
                <w:szCs w:val="24"/>
                <w:lang w:val="en-US"/>
              </w:rPr>
              <w:t xml:space="preserve"> (NH₄NO₃) </w:t>
            </w:r>
            <w:proofErr w:type="spellStart"/>
            <w:r w:rsidRPr="006435B5">
              <w:rPr>
                <w:rFonts w:ascii="Times New Roman" w:hAnsi="Times New Roman" w:cs="Times New Roman"/>
                <w:b/>
                <w:bCs/>
                <w:sz w:val="24"/>
                <w:szCs w:val="24"/>
                <w:lang w:val="en-US"/>
              </w:rPr>
              <w:t>është</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një</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pleh</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kimik</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i</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rëndësishëm</w:t>
            </w:r>
            <w:proofErr w:type="spellEnd"/>
            <w:r w:rsidRPr="006435B5">
              <w:rPr>
                <w:rFonts w:ascii="Times New Roman" w:hAnsi="Times New Roman" w:cs="Times New Roman"/>
                <w:b/>
                <w:bCs/>
                <w:sz w:val="24"/>
                <w:szCs w:val="24"/>
                <w:lang w:val="en-US"/>
              </w:rPr>
              <w:t xml:space="preserve">. Jonet e </w:t>
            </w:r>
            <w:proofErr w:type="spellStart"/>
            <w:r w:rsidRPr="006435B5">
              <w:rPr>
                <w:rFonts w:ascii="Times New Roman" w:hAnsi="Times New Roman" w:cs="Times New Roman"/>
                <w:b/>
                <w:bCs/>
                <w:sz w:val="24"/>
                <w:szCs w:val="24"/>
                <w:lang w:val="en-US"/>
              </w:rPr>
              <w:t>tij</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mund</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të</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identifikohen</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përmes</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disa</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metodave</w:t>
            </w:r>
            <w:proofErr w:type="spellEnd"/>
            <w:r w:rsidRPr="006435B5">
              <w:rPr>
                <w:rFonts w:ascii="Times New Roman" w:hAnsi="Times New Roman" w:cs="Times New Roman"/>
                <w:b/>
                <w:bCs/>
                <w:sz w:val="24"/>
                <w:szCs w:val="24"/>
                <w:lang w:val="en-US"/>
              </w:rPr>
              <w:t>.</w:t>
            </w:r>
          </w:p>
          <w:p w14:paraId="73A1BC9E" w14:textId="77777777" w:rsidR="006435B5" w:rsidRPr="006435B5" w:rsidRDefault="006435B5" w:rsidP="006435B5">
            <w:pPr>
              <w:spacing w:before="100" w:beforeAutospacing="1" w:after="100" w:afterAutospacing="1"/>
              <w:ind w:firstLine="0"/>
              <w:jc w:val="left"/>
              <w:rPr>
                <w:rFonts w:ascii="Times New Roman" w:hAnsi="Times New Roman" w:cs="Times New Roman"/>
                <w:sz w:val="24"/>
                <w:szCs w:val="24"/>
                <w:lang w:val="en-US"/>
              </w:rPr>
            </w:pPr>
            <w:r w:rsidRPr="006435B5">
              <w:rPr>
                <w:rFonts w:ascii="Times New Roman" w:hAnsi="Times New Roman" w:cs="Times New Roman"/>
                <w:sz w:val="24"/>
                <w:szCs w:val="24"/>
                <w:lang w:val="en-US"/>
              </w:rPr>
              <w:t xml:space="preserve">a) </w:t>
            </w:r>
            <w:proofErr w:type="spellStart"/>
            <w:r w:rsidRPr="006435B5">
              <w:rPr>
                <w:rFonts w:ascii="Times New Roman" w:hAnsi="Times New Roman" w:cs="Times New Roman"/>
                <w:b/>
                <w:bCs/>
                <w:sz w:val="24"/>
                <w:szCs w:val="24"/>
                <w:lang w:val="en-US"/>
              </w:rPr>
              <w:t>Bazuar</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në</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formulën</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kimike</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të</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përbërjes</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përcaktoni</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emrin</w:t>
            </w:r>
            <w:proofErr w:type="spellEnd"/>
            <w:r w:rsidRPr="006435B5">
              <w:rPr>
                <w:rFonts w:ascii="Times New Roman" w:hAnsi="Times New Roman" w:cs="Times New Roman"/>
                <w:b/>
                <w:bCs/>
                <w:sz w:val="24"/>
                <w:szCs w:val="24"/>
                <w:lang w:val="en-US"/>
              </w:rPr>
              <w:t xml:space="preserve"> e </w:t>
            </w:r>
            <w:proofErr w:type="spellStart"/>
            <w:r w:rsidRPr="006435B5">
              <w:rPr>
                <w:rFonts w:ascii="Times New Roman" w:hAnsi="Times New Roman" w:cs="Times New Roman"/>
                <w:b/>
                <w:bCs/>
                <w:sz w:val="24"/>
                <w:szCs w:val="24"/>
                <w:lang w:val="en-US"/>
              </w:rPr>
              <w:t>kationit</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dhe</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formulën</w:t>
            </w:r>
            <w:proofErr w:type="spellEnd"/>
            <w:r w:rsidRPr="006435B5">
              <w:rPr>
                <w:rFonts w:ascii="Times New Roman" w:hAnsi="Times New Roman" w:cs="Times New Roman"/>
                <w:b/>
                <w:bCs/>
                <w:sz w:val="24"/>
                <w:szCs w:val="24"/>
                <w:lang w:val="en-US"/>
              </w:rPr>
              <w:t xml:space="preserve"> e </w:t>
            </w:r>
            <w:proofErr w:type="spellStart"/>
            <w:r w:rsidRPr="006435B5">
              <w:rPr>
                <w:rFonts w:ascii="Times New Roman" w:hAnsi="Times New Roman" w:cs="Times New Roman"/>
                <w:b/>
                <w:bCs/>
                <w:sz w:val="24"/>
                <w:szCs w:val="24"/>
                <w:lang w:val="en-US"/>
              </w:rPr>
              <w:t>tij</w:t>
            </w:r>
            <w:proofErr w:type="spellEnd"/>
            <w:r w:rsidRPr="006435B5">
              <w:rPr>
                <w:rFonts w:ascii="Times New Roman" w:hAnsi="Times New Roman" w:cs="Times New Roman"/>
                <w:sz w:val="24"/>
                <w:szCs w:val="24"/>
                <w:lang w:val="en-US"/>
              </w:rPr>
              <w:t>:</w:t>
            </w:r>
          </w:p>
          <w:p w14:paraId="1ECDF8DB" w14:textId="77777777" w:rsidR="006435B5" w:rsidRPr="006435B5" w:rsidRDefault="006435B5" w:rsidP="009F125C">
            <w:pPr>
              <w:numPr>
                <w:ilvl w:val="0"/>
                <w:numId w:val="81"/>
              </w:numPr>
              <w:spacing w:before="100" w:beforeAutospacing="1" w:after="100" w:afterAutospacing="1"/>
              <w:jc w:val="left"/>
              <w:rPr>
                <w:rFonts w:ascii="Times New Roman" w:hAnsi="Times New Roman" w:cs="Times New Roman"/>
                <w:sz w:val="24"/>
                <w:szCs w:val="24"/>
                <w:lang w:val="en-US"/>
              </w:rPr>
            </w:pPr>
            <w:proofErr w:type="spellStart"/>
            <w:r w:rsidRPr="006435B5">
              <w:rPr>
                <w:rFonts w:ascii="Times New Roman" w:hAnsi="Times New Roman" w:cs="Times New Roman"/>
                <w:sz w:val="24"/>
                <w:szCs w:val="24"/>
                <w:lang w:val="en-US"/>
              </w:rPr>
              <w:t>Kationi</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është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b/>
                <w:bCs/>
                <w:sz w:val="24"/>
                <w:szCs w:val="24"/>
                <w:lang w:val="en-US"/>
              </w:rPr>
              <w:t>Amoniumi</w:t>
            </w:r>
            <w:proofErr w:type="spellEnd"/>
            <w:r w:rsidRPr="006435B5">
              <w:rPr>
                <w:rFonts w:ascii="Times New Roman" w:hAnsi="Times New Roman" w:cs="Times New Roman"/>
                <w:b/>
                <w:bCs/>
                <w:sz w:val="24"/>
                <w:szCs w:val="24"/>
                <w:lang w:val="en-US"/>
              </w:rPr>
              <w:t xml:space="preserve"> (NH₄⁺)</w:t>
            </w:r>
            <w:r w:rsidRPr="006435B5">
              <w:rPr>
                <w:rFonts w:ascii="Times New Roman" w:hAnsi="Times New Roman" w:cs="Times New Roman"/>
                <w:sz w:val="24"/>
                <w:szCs w:val="24"/>
                <w:lang w:val="en-US"/>
              </w:rPr>
              <w:t>.</w:t>
            </w:r>
          </w:p>
          <w:p w14:paraId="5ED09BFC" w14:textId="77777777" w:rsidR="006435B5" w:rsidRPr="006435B5" w:rsidRDefault="006435B5" w:rsidP="009F125C">
            <w:pPr>
              <w:numPr>
                <w:ilvl w:val="0"/>
                <w:numId w:val="81"/>
              </w:numPr>
              <w:spacing w:before="100" w:beforeAutospacing="1" w:after="100" w:afterAutospacing="1"/>
              <w:jc w:val="left"/>
              <w:rPr>
                <w:rFonts w:ascii="Times New Roman" w:hAnsi="Times New Roman" w:cs="Times New Roman"/>
                <w:sz w:val="24"/>
                <w:szCs w:val="24"/>
                <w:lang w:val="en-US"/>
              </w:rPr>
            </w:pPr>
            <w:r w:rsidRPr="006435B5">
              <w:rPr>
                <w:rFonts w:ascii="Times New Roman" w:hAnsi="Times New Roman" w:cs="Times New Roman"/>
                <w:sz w:val="24"/>
                <w:szCs w:val="24"/>
                <w:lang w:val="en-US"/>
              </w:rPr>
              <w:t xml:space="preserve">Formula e </w:t>
            </w:r>
            <w:proofErr w:type="spellStart"/>
            <w:r w:rsidRPr="006435B5">
              <w:rPr>
                <w:rFonts w:ascii="Times New Roman" w:hAnsi="Times New Roman" w:cs="Times New Roman"/>
                <w:sz w:val="24"/>
                <w:szCs w:val="24"/>
                <w:lang w:val="en-US"/>
              </w:rPr>
              <w:t>tij</w:t>
            </w:r>
            <w:proofErr w:type="spellEnd"/>
            <w:r w:rsidRPr="006435B5">
              <w:rPr>
                <w:rFonts w:ascii="Times New Roman" w:hAnsi="Times New Roman" w:cs="Times New Roman"/>
                <w:sz w:val="24"/>
                <w:szCs w:val="24"/>
                <w:lang w:val="en-US"/>
              </w:rPr>
              <w:t>: NH₄⁺.</w:t>
            </w:r>
          </w:p>
          <w:p w14:paraId="03FCF5C2" w14:textId="77777777" w:rsidR="006435B5" w:rsidRPr="006435B5" w:rsidRDefault="006435B5" w:rsidP="006435B5">
            <w:pPr>
              <w:spacing w:before="100" w:beforeAutospacing="1" w:after="100" w:afterAutospacing="1"/>
              <w:ind w:firstLine="0"/>
              <w:jc w:val="left"/>
              <w:rPr>
                <w:rFonts w:ascii="Times New Roman" w:hAnsi="Times New Roman" w:cs="Times New Roman"/>
                <w:sz w:val="24"/>
                <w:szCs w:val="24"/>
                <w:lang w:val="en-US"/>
              </w:rPr>
            </w:pPr>
            <w:r w:rsidRPr="006435B5">
              <w:rPr>
                <w:rFonts w:ascii="Times New Roman" w:hAnsi="Times New Roman" w:cs="Times New Roman"/>
                <w:sz w:val="24"/>
                <w:szCs w:val="24"/>
                <w:lang w:val="en-US"/>
              </w:rPr>
              <w:t xml:space="preserve">b) </w:t>
            </w:r>
            <w:proofErr w:type="spellStart"/>
            <w:r w:rsidRPr="006435B5">
              <w:rPr>
                <w:rFonts w:ascii="Times New Roman" w:hAnsi="Times New Roman" w:cs="Times New Roman"/>
                <w:b/>
                <w:bCs/>
                <w:sz w:val="24"/>
                <w:szCs w:val="24"/>
                <w:lang w:val="en-US"/>
              </w:rPr>
              <w:t>Tregoni</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si</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hetohet</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ky</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kation</w:t>
            </w:r>
            <w:proofErr w:type="spellEnd"/>
            <w:r w:rsidRPr="006435B5">
              <w:rPr>
                <w:rFonts w:ascii="Times New Roman" w:hAnsi="Times New Roman" w:cs="Times New Roman"/>
                <w:sz w:val="24"/>
                <w:szCs w:val="24"/>
                <w:lang w:val="en-US"/>
              </w:rPr>
              <w:t>:</w:t>
            </w:r>
          </w:p>
          <w:p w14:paraId="1A6CB379" w14:textId="77777777" w:rsidR="006435B5" w:rsidRPr="006435B5" w:rsidRDefault="006435B5" w:rsidP="009F125C">
            <w:pPr>
              <w:numPr>
                <w:ilvl w:val="0"/>
                <w:numId w:val="82"/>
              </w:numPr>
              <w:spacing w:before="100" w:beforeAutospacing="1" w:after="100" w:afterAutospacing="1"/>
              <w:jc w:val="left"/>
              <w:rPr>
                <w:rFonts w:ascii="Times New Roman" w:hAnsi="Times New Roman" w:cs="Times New Roman"/>
                <w:sz w:val="24"/>
                <w:szCs w:val="24"/>
                <w:lang w:val="en-US"/>
              </w:rPr>
            </w:pPr>
            <w:proofErr w:type="spellStart"/>
            <w:r w:rsidRPr="006435B5">
              <w:rPr>
                <w:rFonts w:ascii="Times New Roman" w:hAnsi="Times New Roman" w:cs="Times New Roman"/>
                <w:sz w:val="24"/>
                <w:szCs w:val="24"/>
                <w:lang w:val="en-US"/>
              </w:rPr>
              <w:t>Kationi</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i</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amonit</w:t>
            </w:r>
            <w:proofErr w:type="spellEnd"/>
            <w:r w:rsidRPr="006435B5">
              <w:rPr>
                <w:rFonts w:ascii="Times New Roman" w:hAnsi="Times New Roman" w:cs="Times New Roman"/>
                <w:sz w:val="24"/>
                <w:szCs w:val="24"/>
                <w:lang w:val="en-US"/>
              </w:rPr>
              <w:t xml:space="preserve"> (NH₄⁺) </w:t>
            </w:r>
            <w:proofErr w:type="spellStart"/>
            <w:r w:rsidRPr="006435B5">
              <w:rPr>
                <w:rFonts w:ascii="Times New Roman" w:hAnsi="Times New Roman" w:cs="Times New Roman"/>
                <w:sz w:val="24"/>
                <w:szCs w:val="24"/>
                <w:lang w:val="en-US"/>
              </w:rPr>
              <w:t>mund</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të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identifikohet</w:t>
            </w:r>
            <w:proofErr w:type="spellEnd"/>
            <w:r w:rsidRPr="006435B5">
              <w:rPr>
                <w:rFonts w:ascii="Times New Roman" w:hAnsi="Times New Roman" w:cs="Times New Roman"/>
                <w:sz w:val="24"/>
                <w:szCs w:val="24"/>
                <w:lang w:val="en-US"/>
              </w:rPr>
              <w:t xml:space="preserve"> duke </w:t>
            </w:r>
            <w:proofErr w:type="spellStart"/>
            <w:r w:rsidRPr="006435B5">
              <w:rPr>
                <w:rFonts w:ascii="Times New Roman" w:hAnsi="Times New Roman" w:cs="Times New Roman"/>
                <w:sz w:val="24"/>
                <w:szCs w:val="24"/>
                <w:lang w:val="en-US"/>
              </w:rPr>
              <w:t>shtuar</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një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tretësirë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amoniaku</w:t>
            </w:r>
            <w:proofErr w:type="spellEnd"/>
            <w:r w:rsidRPr="006435B5">
              <w:rPr>
                <w:rFonts w:ascii="Times New Roman" w:hAnsi="Times New Roman" w:cs="Times New Roman"/>
                <w:sz w:val="24"/>
                <w:szCs w:val="24"/>
                <w:lang w:val="en-US"/>
              </w:rPr>
              <w:t xml:space="preserve"> (NH₃) </w:t>
            </w:r>
            <w:proofErr w:type="spellStart"/>
            <w:r w:rsidRPr="006435B5">
              <w:rPr>
                <w:rFonts w:ascii="Times New Roman" w:hAnsi="Times New Roman" w:cs="Times New Roman"/>
                <w:sz w:val="24"/>
                <w:szCs w:val="24"/>
                <w:lang w:val="en-US"/>
              </w:rPr>
              <w:t>dhe</w:t>
            </w:r>
            <w:proofErr w:type="spellEnd"/>
            <w:r w:rsidRPr="006435B5">
              <w:rPr>
                <w:rFonts w:ascii="Times New Roman" w:hAnsi="Times New Roman" w:cs="Times New Roman"/>
                <w:sz w:val="24"/>
                <w:szCs w:val="24"/>
                <w:lang w:val="en-US"/>
              </w:rPr>
              <w:t xml:space="preserve"> duke </w:t>
            </w:r>
            <w:proofErr w:type="spellStart"/>
            <w:r w:rsidRPr="006435B5">
              <w:rPr>
                <w:rFonts w:ascii="Times New Roman" w:hAnsi="Times New Roman" w:cs="Times New Roman"/>
                <w:sz w:val="24"/>
                <w:szCs w:val="24"/>
                <w:lang w:val="en-US"/>
              </w:rPr>
              <w:t>vëzhguar</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çlirimin</w:t>
            </w:r>
            <w:proofErr w:type="spellEnd"/>
            <w:r w:rsidRPr="006435B5">
              <w:rPr>
                <w:rFonts w:ascii="Times New Roman" w:hAnsi="Times New Roman" w:cs="Times New Roman"/>
                <w:sz w:val="24"/>
                <w:szCs w:val="24"/>
                <w:lang w:val="en-US"/>
              </w:rPr>
              <w:t xml:space="preserve"> e </w:t>
            </w:r>
            <w:proofErr w:type="spellStart"/>
            <w:r w:rsidRPr="006435B5">
              <w:rPr>
                <w:rFonts w:ascii="Times New Roman" w:hAnsi="Times New Roman" w:cs="Times New Roman"/>
                <w:sz w:val="24"/>
                <w:szCs w:val="24"/>
                <w:lang w:val="en-US"/>
              </w:rPr>
              <w:t>gazit</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amoniak</w:t>
            </w:r>
            <w:proofErr w:type="spellEnd"/>
            <w:r w:rsidRPr="006435B5">
              <w:rPr>
                <w:rFonts w:ascii="Times New Roman" w:hAnsi="Times New Roman" w:cs="Times New Roman"/>
                <w:sz w:val="24"/>
                <w:szCs w:val="24"/>
                <w:lang w:val="en-US"/>
              </w:rPr>
              <w:t xml:space="preserve"> (NH₃), </w:t>
            </w:r>
            <w:proofErr w:type="spellStart"/>
            <w:r w:rsidRPr="006435B5">
              <w:rPr>
                <w:rFonts w:ascii="Times New Roman" w:hAnsi="Times New Roman" w:cs="Times New Roman"/>
                <w:sz w:val="24"/>
                <w:szCs w:val="24"/>
                <w:lang w:val="en-US"/>
              </w:rPr>
              <w:t>që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karakterizohet</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nga</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një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erë</w:t>
            </w:r>
            <w:proofErr w:type="spellEnd"/>
            <w:r w:rsidRPr="006435B5">
              <w:rPr>
                <w:rFonts w:ascii="Times New Roman" w:hAnsi="Times New Roman" w:cs="Times New Roman"/>
                <w:sz w:val="24"/>
                <w:szCs w:val="24"/>
                <w:lang w:val="en-US"/>
              </w:rPr>
              <w:t xml:space="preserve"> e </w:t>
            </w:r>
            <w:proofErr w:type="spellStart"/>
            <w:r w:rsidRPr="006435B5">
              <w:rPr>
                <w:rFonts w:ascii="Times New Roman" w:hAnsi="Times New Roman" w:cs="Times New Roman"/>
                <w:sz w:val="24"/>
                <w:szCs w:val="24"/>
                <w:lang w:val="en-US"/>
              </w:rPr>
              <w:t>fortë</w:t>
            </w:r>
            <w:proofErr w:type="spellEnd"/>
            <w:r w:rsidRPr="006435B5">
              <w:rPr>
                <w:rFonts w:ascii="Times New Roman" w:hAnsi="Times New Roman" w:cs="Times New Roman"/>
                <w:sz w:val="24"/>
                <w:szCs w:val="24"/>
                <w:lang w:val="en-US"/>
              </w:rPr>
              <w:t xml:space="preserve"> e </w:t>
            </w:r>
            <w:proofErr w:type="spellStart"/>
            <w:r w:rsidRPr="006435B5">
              <w:rPr>
                <w:rFonts w:ascii="Times New Roman" w:hAnsi="Times New Roman" w:cs="Times New Roman"/>
                <w:sz w:val="24"/>
                <w:szCs w:val="24"/>
                <w:lang w:val="en-US"/>
              </w:rPr>
              <w:t>amoniakut</w:t>
            </w:r>
            <w:proofErr w:type="spellEnd"/>
            <w:r w:rsidRPr="006435B5">
              <w:rPr>
                <w:rFonts w:ascii="Times New Roman" w:hAnsi="Times New Roman" w:cs="Times New Roman"/>
                <w:sz w:val="24"/>
                <w:szCs w:val="24"/>
                <w:lang w:val="en-US"/>
              </w:rPr>
              <w:t>.</w:t>
            </w:r>
          </w:p>
          <w:p w14:paraId="572DF1F0" w14:textId="77777777" w:rsidR="006435B5" w:rsidRPr="006435B5" w:rsidRDefault="006435B5" w:rsidP="006435B5">
            <w:pPr>
              <w:spacing w:before="100" w:beforeAutospacing="1" w:after="100" w:afterAutospacing="1"/>
              <w:ind w:firstLine="0"/>
              <w:jc w:val="left"/>
              <w:rPr>
                <w:rFonts w:ascii="Times New Roman" w:hAnsi="Times New Roman" w:cs="Times New Roman"/>
                <w:sz w:val="24"/>
                <w:szCs w:val="24"/>
                <w:lang w:val="en-US"/>
              </w:rPr>
            </w:pPr>
            <w:r w:rsidRPr="006435B5">
              <w:rPr>
                <w:rFonts w:ascii="Times New Roman" w:hAnsi="Times New Roman" w:cs="Times New Roman"/>
                <w:sz w:val="24"/>
                <w:szCs w:val="24"/>
                <w:lang w:val="en-US"/>
              </w:rPr>
              <w:t xml:space="preserve">c) </w:t>
            </w:r>
            <w:proofErr w:type="spellStart"/>
            <w:r w:rsidRPr="006435B5">
              <w:rPr>
                <w:rFonts w:ascii="Times New Roman" w:hAnsi="Times New Roman" w:cs="Times New Roman"/>
                <w:b/>
                <w:bCs/>
                <w:sz w:val="24"/>
                <w:szCs w:val="24"/>
                <w:lang w:val="en-US"/>
              </w:rPr>
              <w:t>Përcaktoni</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emrin</w:t>
            </w:r>
            <w:proofErr w:type="spellEnd"/>
            <w:r w:rsidRPr="006435B5">
              <w:rPr>
                <w:rFonts w:ascii="Times New Roman" w:hAnsi="Times New Roman" w:cs="Times New Roman"/>
                <w:b/>
                <w:bCs/>
                <w:sz w:val="24"/>
                <w:szCs w:val="24"/>
                <w:lang w:val="en-US"/>
              </w:rPr>
              <w:t xml:space="preserve"> e </w:t>
            </w:r>
            <w:proofErr w:type="spellStart"/>
            <w:r w:rsidRPr="006435B5">
              <w:rPr>
                <w:rFonts w:ascii="Times New Roman" w:hAnsi="Times New Roman" w:cs="Times New Roman"/>
                <w:b/>
                <w:bCs/>
                <w:sz w:val="24"/>
                <w:szCs w:val="24"/>
                <w:lang w:val="en-US"/>
              </w:rPr>
              <w:t>anionit</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dhe</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formulën</w:t>
            </w:r>
            <w:proofErr w:type="spellEnd"/>
            <w:r w:rsidRPr="006435B5">
              <w:rPr>
                <w:rFonts w:ascii="Times New Roman" w:hAnsi="Times New Roman" w:cs="Times New Roman"/>
                <w:b/>
                <w:bCs/>
                <w:sz w:val="24"/>
                <w:szCs w:val="24"/>
                <w:lang w:val="en-US"/>
              </w:rPr>
              <w:t xml:space="preserve"> e </w:t>
            </w:r>
            <w:proofErr w:type="spellStart"/>
            <w:r w:rsidRPr="006435B5">
              <w:rPr>
                <w:rFonts w:ascii="Times New Roman" w:hAnsi="Times New Roman" w:cs="Times New Roman"/>
                <w:b/>
                <w:bCs/>
                <w:sz w:val="24"/>
                <w:szCs w:val="24"/>
                <w:lang w:val="en-US"/>
              </w:rPr>
              <w:t>tij</w:t>
            </w:r>
            <w:proofErr w:type="spellEnd"/>
            <w:r w:rsidRPr="006435B5">
              <w:rPr>
                <w:rFonts w:ascii="Times New Roman" w:hAnsi="Times New Roman" w:cs="Times New Roman"/>
                <w:sz w:val="24"/>
                <w:szCs w:val="24"/>
                <w:lang w:val="en-US"/>
              </w:rPr>
              <w:t>:</w:t>
            </w:r>
          </w:p>
          <w:p w14:paraId="18A75AE2" w14:textId="77777777" w:rsidR="006435B5" w:rsidRPr="006435B5" w:rsidRDefault="006435B5" w:rsidP="009F125C">
            <w:pPr>
              <w:numPr>
                <w:ilvl w:val="0"/>
                <w:numId w:val="83"/>
              </w:numPr>
              <w:spacing w:before="100" w:beforeAutospacing="1" w:after="100" w:afterAutospacing="1"/>
              <w:jc w:val="left"/>
              <w:rPr>
                <w:rFonts w:ascii="Times New Roman" w:hAnsi="Times New Roman" w:cs="Times New Roman"/>
                <w:sz w:val="24"/>
                <w:szCs w:val="24"/>
                <w:lang w:val="en-US"/>
              </w:rPr>
            </w:pPr>
            <w:proofErr w:type="spellStart"/>
            <w:r w:rsidRPr="006435B5">
              <w:rPr>
                <w:rFonts w:ascii="Times New Roman" w:hAnsi="Times New Roman" w:cs="Times New Roman"/>
                <w:sz w:val="24"/>
                <w:szCs w:val="24"/>
                <w:lang w:val="en-US"/>
              </w:rPr>
              <w:t>Anioni</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është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b/>
                <w:bCs/>
                <w:sz w:val="24"/>
                <w:szCs w:val="24"/>
                <w:lang w:val="en-US"/>
              </w:rPr>
              <w:t>Nitrati</w:t>
            </w:r>
            <w:proofErr w:type="spellEnd"/>
            <w:r w:rsidRPr="006435B5">
              <w:rPr>
                <w:rFonts w:ascii="Times New Roman" w:hAnsi="Times New Roman" w:cs="Times New Roman"/>
                <w:b/>
                <w:bCs/>
                <w:sz w:val="24"/>
                <w:szCs w:val="24"/>
                <w:lang w:val="en-US"/>
              </w:rPr>
              <w:t xml:space="preserve"> (NO₃⁻)</w:t>
            </w:r>
            <w:r w:rsidRPr="006435B5">
              <w:rPr>
                <w:rFonts w:ascii="Times New Roman" w:hAnsi="Times New Roman" w:cs="Times New Roman"/>
                <w:sz w:val="24"/>
                <w:szCs w:val="24"/>
                <w:lang w:val="en-US"/>
              </w:rPr>
              <w:t>.</w:t>
            </w:r>
          </w:p>
          <w:p w14:paraId="675649A5" w14:textId="77777777" w:rsidR="006435B5" w:rsidRPr="006435B5" w:rsidRDefault="006435B5" w:rsidP="009F125C">
            <w:pPr>
              <w:numPr>
                <w:ilvl w:val="0"/>
                <w:numId w:val="83"/>
              </w:numPr>
              <w:spacing w:before="100" w:beforeAutospacing="1" w:after="100" w:afterAutospacing="1"/>
              <w:jc w:val="left"/>
              <w:rPr>
                <w:rFonts w:ascii="Times New Roman" w:hAnsi="Times New Roman" w:cs="Times New Roman"/>
                <w:sz w:val="24"/>
                <w:szCs w:val="24"/>
                <w:lang w:val="en-US"/>
              </w:rPr>
            </w:pPr>
            <w:r w:rsidRPr="006435B5">
              <w:rPr>
                <w:rFonts w:ascii="Times New Roman" w:hAnsi="Times New Roman" w:cs="Times New Roman"/>
                <w:sz w:val="24"/>
                <w:szCs w:val="24"/>
                <w:lang w:val="en-US"/>
              </w:rPr>
              <w:t xml:space="preserve">Formula e </w:t>
            </w:r>
            <w:proofErr w:type="spellStart"/>
            <w:r w:rsidRPr="006435B5">
              <w:rPr>
                <w:rFonts w:ascii="Times New Roman" w:hAnsi="Times New Roman" w:cs="Times New Roman"/>
                <w:sz w:val="24"/>
                <w:szCs w:val="24"/>
                <w:lang w:val="en-US"/>
              </w:rPr>
              <w:t>tij</w:t>
            </w:r>
            <w:proofErr w:type="spellEnd"/>
            <w:r w:rsidRPr="006435B5">
              <w:rPr>
                <w:rFonts w:ascii="Times New Roman" w:hAnsi="Times New Roman" w:cs="Times New Roman"/>
                <w:sz w:val="24"/>
                <w:szCs w:val="24"/>
                <w:lang w:val="en-US"/>
              </w:rPr>
              <w:t>: NO₃⁻.</w:t>
            </w:r>
          </w:p>
          <w:p w14:paraId="24F13B8C" w14:textId="1DE02BCD" w:rsidR="00FA3C2D" w:rsidRPr="00C3139E" w:rsidRDefault="006435B5" w:rsidP="00C3139E">
            <w:pPr>
              <w:spacing w:before="100" w:beforeAutospacing="1" w:after="100" w:afterAutospacing="1"/>
              <w:ind w:firstLine="0"/>
              <w:jc w:val="left"/>
              <w:rPr>
                <w:rFonts w:ascii="Times New Roman" w:hAnsi="Times New Roman" w:cs="Times New Roman"/>
                <w:sz w:val="24"/>
                <w:szCs w:val="24"/>
                <w:lang w:val="en-US"/>
              </w:rPr>
            </w:pPr>
            <w:r w:rsidRPr="006435B5">
              <w:rPr>
                <w:rFonts w:ascii="Times New Roman" w:hAnsi="Times New Roman" w:cs="Times New Roman"/>
                <w:sz w:val="24"/>
                <w:szCs w:val="24"/>
                <w:lang w:val="en-US"/>
              </w:rPr>
              <w:t xml:space="preserve">d) </w:t>
            </w:r>
            <w:proofErr w:type="spellStart"/>
            <w:r w:rsidRPr="006435B5">
              <w:rPr>
                <w:rFonts w:ascii="Times New Roman" w:hAnsi="Times New Roman" w:cs="Times New Roman"/>
                <w:b/>
                <w:bCs/>
                <w:sz w:val="24"/>
                <w:szCs w:val="24"/>
                <w:lang w:val="en-US"/>
              </w:rPr>
              <w:t>Përshkruani</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si</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hetohet</w:t>
            </w:r>
            <w:proofErr w:type="spellEnd"/>
            <w:r w:rsidRPr="006435B5">
              <w:rPr>
                <w:rFonts w:ascii="Times New Roman" w:hAnsi="Times New Roman" w:cs="Times New Roman"/>
                <w:b/>
                <w:bCs/>
                <w:sz w:val="24"/>
                <w:szCs w:val="24"/>
                <w:lang w:val="en-US"/>
              </w:rPr>
              <w:t xml:space="preserve"> </w:t>
            </w:r>
            <w:proofErr w:type="spellStart"/>
            <w:r w:rsidRPr="006435B5">
              <w:rPr>
                <w:rFonts w:ascii="Times New Roman" w:hAnsi="Times New Roman" w:cs="Times New Roman"/>
                <w:b/>
                <w:bCs/>
                <w:sz w:val="24"/>
                <w:szCs w:val="24"/>
                <w:lang w:val="en-US"/>
              </w:rPr>
              <w:t>ky</w:t>
            </w:r>
            <w:proofErr w:type="spellEnd"/>
            <w:r w:rsidRPr="006435B5">
              <w:rPr>
                <w:rFonts w:ascii="Times New Roman" w:hAnsi="Times New Roman" w:cs="Times New Roman"/>
                <w:b/>
                <w:bCs/>
                <w:sz w:val="24"/>
                <w:szCs w:val="24"/>
                <w:lang w:val="en-US"/>
              </w:rPr>
              <w:t xml:space="preserve"> </w:t>
            </w:r>
            <w:proofErr w:type="spellStart"/>
            <w:proofErr w:type="gramStart"/>
            <w:r w:rsidRPr="006435B5">
              <w:rPr>
                <w:rFonts w:ascii="Times New Roman" w:hAnsi="Times New Roman" w:cs="Times New Roman"/>
                <w:b/>
                <w:bCs/>
                <w:sz w:val="24"/>
                <w:szCs w:val="24"/>
                <w:lang w:val="en-US"/>
              </w:rPr>
              <w:t>anion</w:t>
            </w:r>
            <w:r w:rsidRPr="006435B5">
              <w:rPr>
                <w:rFonts w:ascii="Times New Roman" w:hAnsi="Times New Roman" w:cs="Times New Roman"/>
                <w:sz w:val="24"/>
                <w:szCs w:val="24"/>
                <w:lang w:val="en-US"/>
              </w:rPr>
              <w:t>:Anioni</w:t>
            </w:r>
            <w:proofErr w:type="spellEnd"/>
            <w:proofErr w:type="gram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i</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nitrati</w:t>
            </w:r>
            <w:proofErr w:type="spellEnd"/>
            <w:r w:rsidRPr="006435B5">
              <w:rPr>
                <w:rFonts w:ascii="Times New Roman" w:hAnsi="Times New Roman" w:cs="Times New Roman"/>
                <w:sz w:val="24"/>
                <w:szCs w:val="24"/>
                <w:lang w:val="en-US"/>
              </w:rPr>
              <w:t xml:space="preserve"> (NO₃⁻) </w:t>
            </w:r>
            <w:proofErr w:type="spellStart"/>
            <w:r w:rsidRPr="006435B5">
              <w:rPr>
                <w:rFonts w:ascii="Times New Roman" w:hAnsi="Times New Roman" w:cs="Times New Roman"/>
                <w:sz w:val="24"/>
                <w:szCs w:val="24"/>
                <w:lang w:val="en-US"/>
              </w:rPr>
              <w:t>mund</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të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identifikohet</w:t>
            </w:r>
            <w:proofErr w:type="spellEnd"/>
            <w:r w:rsidRPr="006435B5">
              <w:rPr>
                <w:rFonts w:ascii="Times New Roman" w:hAnsi="Times New Roman" w:cs="Times New Roman"/>
                <w:sz w:val="24"/>
                <w:szCs w:val="24"/>
                <w:lang w:val="en-US"/>
              </w:rPr>
              <w:t xml:space="preserve"> duke </w:t>
            </w:r>
            <w:proofErr w:type="spellStart"/>
            <w:r w:rsidRPr="006435B5">
              <w:rPr>
                <w:rFonts w:ascii="Times New Roman" w:hAnsi="Times New Roman" w:cs="Times New Roman"/>
                <w:sz w:val="24"/>
                <w:szCs w:val="24"/>
                <w:lang w:val="en-US"/>
              </w:rPr>
              <w:t>shtuar</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një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tretësirë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të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hekuri</w:t>
            </w:r>
            <w:proofErr w:type="spellEnd"/>
            <w:r w:rsidRPr="006435B5">
              <w:rPr>
                <w:rFonts w:ascii="Times New Roman" w:hAnsi="Times New Roman" w:cs="Times New Roman"/>
                <w:sz w:val="24"/>
                <w:szCs w:val="24"/>
                <w:lang w:val="en-US"/>
              </w:rPr>
              <w:t xml:space="preserve"> (Fe²⁺) </w:t>
            </w:r>
            <w:proofErr w:type="spellStart"/>
            <w:r w:rsidRPr="006435B5">
              <w:rPr>
                <w:rFonts w:ascii="Times New Roman" w:hAnsi="Times New Roman" w:cs="Times New Roman"/>
                <w:sz w:val="24"/>
                <w:szCs w:val="24"/>
                <w:lang w:val="en-US"/>
              </w:rPr>
              <w:t>dhe</w:t>
            </w:r>
            <w:proofErr w:type="spellEnd"/>
            <w:r w:rsidRPr="006435B5">
              <w:rPr>
                <w:rFonts w:ascii="Times New Roman" w:hAnsi="Times New Roman" w:cs="Times New Roman"/>
                <w:sz w:val="24"/>
                <w:szCs w:val="24"/>
                <w:lang w:val="en-US"/>
              </w:rPr>
              <w:t xml:space="preserve"> duke </w:t>
            </w:r>
            <w:proofErr w:type="spellStart"/>
            <w:r w:rsidRPr="006435B5">
              <w:rPr>
                <w:rFonts w:ascii="Times New Roman" w:hAnsi="Times New Roman" w:cs="Times New Roman"/>
                <w:sz w:val="24"/>
                <w:szCs w:val="24"/>
                <w:lang w:val="en-US"/>
              </w:rPr>
              <w:t>vëzhguar</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formimin</w:t>
            </w:r>
            <w:proofErr w:type="spellEnd"/>
            <w:r w:rsidRPr="006435B5">
              <w:rPr>
                <w:rFonts w:ascii="Times New Roman" w:hAnsi="Times New Roman" w:cs="Times New Roman"/>
                <w:sz w:val="24"/>
                <w:szCs w:val="24"/>
                <w:lang w:val="en-US"/>
              </w:rPr>
              <w:t xml:space="preserve"> e </w:t>
            </w:r>
            <w:proofErr w:type="spellStart"/>
            <w:r w:rsidRPr="006435B5">
              <w:rPr>
                <w:rFonts w:ascii="Times New Roman" w:hAnsi="Times New Roman" w:cs="Times New Roman"/>
                <w:sz w:val="24"/>
                <w:szCs w:val="24"/>
                <w:lang w:val="en-US"/>
              </w:rPr>
              <w:t>një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ngjyre</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të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kuqe</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të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fortë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që</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tregon</w:t>
            </w:r>
            <w:proofErr w:type="spellEnd"/>
            <w:r w:rsidRPr="006435B5">
              <w:rPr>
                <w:rFonts w:ascii="Times New Roman" w:hAnsi="Times New Roman" w:cs="Times New Roman"/>
                <w:sz w:val="24"/>
                <w:szCs w:val="24"/>
                <w:lang w:val="en-US"/>
              </w:rPr>
              <w:t xml:space="preserve"> </w:t>
            </w:r>
            <w:proofErr w:type="spellStart"/>
            <w:r w:rsidRPr="006435B5">
              <w:rPr>
                <w:rFonts w:ascii="Times New Roman" w:hAnsi="Times New Roman" w:cs="Times New Roman"/>
                <w:sz w:val="24"/>
                <w:szCs w:val="24"/>
                <w:lang w:val="en-US"/>
              </w:rPr>
              <w:t>praninë</w:t>
            </w:r>
            <w:proofErr w:type="spellEnd"/>
            <w:r w:rsidRPr="006435B5">
              <w:rPr>
                <w:rFonts w:ascii="Times New Roman" w:hAnsi="Times New Roman" w:cs="Times New Roman"/>
                <w:sz w:val="24"/>
                <w:szCs w:val="24"/>
                <w:lang w:val="en-US"/>
              </w:rPr>
              <w:t xml:space="preserve"> e </w:t>
            </w:r>
            <w:proofErr w:type="spellStart"/>
            <w:r w:rsidRPr="006435B5">
              <w:rPr>
                <w:rFonts w:ascii="Times New Roman" w:hAnsi="Times New Roman" w:cs="Times New Roman"/>
                <w:sz w:val="24"/>
                <w:szCs w:val="24"/>
                <w:lang w:val="en-US"/>
              </w:rPr>
              <w:t>nitrati</w:t>
            </w:r>
            <w:proofErr w:type="spellEnd"/>
            <w:r w:rsidRPr="006435B5">
              <w:rPr>
                <w:rFonts w:ascii="Times New Roman" w:hAnsi="Times New Roman" w:cs="Times New Roman"/>
                <w:sz w:val="24"/>
                <w:szCs w:val="24"/>
                <w:lang w:val="en-US"/>
              </w:rPr>
              <w:t>.</w:t>
            </w:r>
          </w:p>
        </w:tc>
      </w:tr>
    </w:tbl>
    <w:p w14:paraId="1BF9B8A8" w14:textId="562DD222" w:rsidR="00464D3B" w:rsidRDefault="00464D3B" w:rsidP="00BA5C62">
      <w:pPr>
        <w:ind w:firstLine="0"/>
        <w:jc w:val="left"/>
        <w:rPr>
          <w:rFonts w:ascii="New roman" w:hAnsi="New roman"/>
          <w:sz w:val="24"/>
          <w:szCs w:val="24"/>
        </w:rPr>
      </w:pPr>
    </w:p>
    <w:p w14:paraId="4EBB8EA2" w14:textId="5628F8C5" w:rsidR="00464D3B" w:rsidRPr="00BA5C62" w:rsidRDefault="00464D3B" w:rsidP="00464D3B">
      <w:pPr>
        <w:tabs>
          <w:tab w:val="left" w:pos="1395"/>
        </w:tabs>
        <w:spacing w:line="360" w:lineRule="auto"/>
        <w:ind w:firstLine="0"/>
        <w:rPr>
          <w:rFonts w:ascii="New roman" w:hAnsi="New roman"/>
          <w:b/>
          <w:sz w:val="24"/>
          <w:szCs w:val="24"/>
        </w:rPr>
      </w:pPr>
      <w:r w:rsidRPr="00A9692D">
        <w:rPr>
          <w:rFonts w:ascii="Times New Roman" w:hAnsi="Times New Roman" w:cs="Times New Roman"/>
          <w:b/>
          <w:color w:val="4F6228"/>
          <w:sz w:val="24"/>
          <w:szCs w:val="24"/>
        </w:rPr>
        <w:lastRenderedPageBreak/>
        <w:t>PLANIFIKIMI I ORËS MËSIMOR</w:t>
      </w:r>
      <w:r>
        <w:rPr>
          <w:rFonts w:ascii="Times New Roman" w:hAnsi="Times New Roman" w:cs="Times New Roman"/>
          <w:b/>
          <w:color w:val="4F6228"/>
          <w:sz w:val="24"/>
          <w:szCs w:val="24"/>
        </w:rPr>
        <w:t>E</w:t>
      </w:r>
      <w:bookmarkStart w:id="26" w:name="_Hlk194399954"/>
    </w:p>
    <w:bookmarkEnd w:id="26"/>
    <w:p w14:paraId="2442CB3F" w14:textId="77777777" w:rsidR="00464D3B" w:rsidRPr="00AF5F00" w:rsidRDefault="00464D3B" w:rsidP="00464D3B">
      <w:pPr>
        <w:jc w:val="left"/>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9"/>
        <w:gridCol w:w="1943"/>
        <w:gridCol w:w="2417"/>
        <w:gridCol w:w="2491"/>
      </w:tblGrid>
      <w:tr w:rsidR="00464D3B" w14:paraId="36AF7792" w14:textId="77777777" w:rsidTr="00464D3B">
        <w:tc>
          <w:tcPr>
            <w:tcW w:w="3644" w:type="dxa"/>
          </w:tcPr>
          <w:p w14:paraId="317C04B5" w14:textId="77777777" w:rsidR="00464D3B" w:rsidRPr="00464D3B" w:rsidRDefault="00464D3B" w:rsidP="00464D3B">
            <w:pPr>
              <w:spacing w:line="360" w:lineRule="auto"/>
              <w:ind w:firstLine="0"/>
              <w:jc w:val="left"/>
              <w:rPr>
                <w:rFonts w:ascii="New roman" w:hAnsi="New roman"/>
                <w:b/>
                <w:sz w:val="24"/>
                <w:szCs w:val="24"/>
                <w:lang w:eastAsia="sq-AL"/>
              </w:rPr>
            </w:pPr>
            <w:r w:rsidRPr="00464D3B">
              <w:rPr>
                <w:rFonts w:ascii="New roman" w:hAnsi="New roman"/>
                <w:b/>
                <w:sz w:val="24"/>
                <w:szCs w:val="24"/>
                <w:lang w:eastAsia="sq-AL"/>
              </w:rPr>
              <w:t>Fusha: Shkencat e natyrës</w:t>
            </w:r>
          </w:p>
        </w:tc>
        <w:tc>
          <w:tcPr>
            <w:tcW w:w="2827" w:type="dxa"/>
          </w:tcPr>
          <w:p w14:paraId="7DCD5EE7" w14:textId="77777777" w:rsidR="00464D3B" w:rsidRPr="00464D3B" w:rsidRDefault="00464D3B" w:rsidP="00464D3B">
            <w:pPr>
              <w:spacing w:line="360" w:lineRule="auto"/>
              <w:ind w:firstLine="0"/>
              <w:jc w:val="left"/>
              <w:rPr>
                <w:rFonts w:ascii="New roman" w:hAnsi="New roman"/>
                <w:b/>
                <w:sz w:val="24"/>
                <w:szCs w:val="24"/>
                <w:lang w:eastAsia="sq-AL"/>
              </w:rPr>
            </w:pPr>
            <w:r w:rsidRPr="00464D3B">
              <w:rPr>
                <w:rFonts w:ascii="New roman" w:hAnsi="New roman"/>
                <w:b/>
                <w:sz w:val="24"/>
                <w:szCs w:val="24"/>
                <w:lang w:eastAsia="sq-AL"/>
              </w:rPr>
              <w:t>Lënda: KIMI</w:t>
            </w:r>
          </w:p>
        </w:tc>
        <w:tc>
          <w:tcPr>
            <w:tcW w:w="3530" w:type="dxa"/>
          </w:tcPr>
          <w:p w14:paraId="4ABECB3D" w14:textId="77777777" w:rsidR="00464D3B" w:rsidRPr="00464D3B" w:rsidRDefault="00464D3B" w:rsidP="00464D3B">
            <w:pPr>
              <w:spacing w:line="360" w:lineRule="auto"/>
              <w:ind w:firstLine="0"/>
              <w:jc w:val="left"/>
              <w:rPr>
                <w:rFonts w:ascii="New roman" w:hAnsi="New roman"/>
                <w:b/>
                <w:sz w:val="24"/>
                <w:szCs w:val="24"/>
                <w:lang w:eastAsia="sq-AL"/>
              </w:rPr>
            </w:pPr>
            <w:r w:rsidRPr="00464D3B">
              <w:rPr>
                <w:rFonts w:ascii="New roman" w:hAnsi="New roman"/>
                <w:b/>
                <w:sz w:val="24"/>
                <w:szCs w:val="24"/>
                <w:lang w:eastAsia="sq-AL"/>
              </w:rPr>
              <w:t>Shkalla: V</w:t>
            </w:r>
          </w:p>
        </w:tc>
        <w:tc>
          <w:tcPr>
            <w:tcW w:w="3886" w:type="dxa"/>
          </w:tcPr>
          <w:p w14:paraId="1487BECD" w14:textId="77777777" w:rsidR="00464D3B" w:rsidRPr="00464D3B" w:rsidRDefault="00464D3B" w:rsidP="00464D3B">
            <w:pPr>
              <w:spacing w:line="360" w:lineRule="auto"/>
              <w:ind w:firstLine="0"/>
              <w:jc w:val="left"/>
              <w:rPr>
                <w:rFonts w:ascii="New roman" w:hAnsi="New roman"/>
                <w:b/>
                <w:sz w:val="24"/>
                <w:szCs w:val="24"/>
                <w:lang w:eastAsia="sq-AL"/>
              </w:rPr>
            </w:pPr>
            <w:r w:rsidRPr="00464D3B">
              <w:rPr>
                <w:rFonts w:ascii="New roman" w:hAnsi="New roman"/>
                <w:b/>
                <w:sz w:val="24"/>
                <w:szCs w:val="24"/>
                <w:lang w:eastAsia="sq-AL"/>
              </w:rPr>
              <w:t>Klasa: X</w:t>
            </w:r>
          </w:p>
        </w:tc>
      </w:tr>
      <w:tr w:rsidR="00464D3B" w14:paraId="4D6833C2" w14:textId="77777777" w:rsidTr="00464D3B">
        <w:tc>
          <w:tcPr>
            <w:tcW w:w="6471" w:type="dxa"/>
            <w:gridSpan w:val="2"/>
          </w:tcPr>
          <w:p w14:paraId="048ADF41" w14:textId="197DB348" w:rsidR="00464D3B" w:rsidRPr="00464D3B" w:rsidRDefault="00464D3B" w:rsidP="00464D3B">
            <w:pPr>
              <w:ind w:firstLine="0"/>
              <w:jc w:val="left"/>
              <w:rPr>
                <w:rFonts w:ascii="New roman" w:hAnsi="New roman"/>
                <w:b/>
                <w:sz w:val="24"/>
                <w:szCs w:val="24"/>
                <w:lang w:eastAsia="sq-AL"/>
              </w:rPr>
            </w:pPr>
            <w:r w:rsidRPr="00464D3B">
              <w:rPr>
                <w:rFonts w:ascii="New roman" w:hAnsi="New roman"/>
                <w:b/>
                <w:sz w:val="24"/>
                <w:szCs w:val="24"/>
                <w:lang w:eastAsia="sq-AL"/>
              </w:rPr>
              <w:t xml:space="preserve">Tema mësimore </w:t>
            </w:r>
            <w:r>
              <w:rPr>
                <w:rFonts w:ascii="New roman" w:hAnsi="New roman"/>
                <w:b/>
                <w:sz w:val="24"/>
                <w:szCs w:val="24"/>
                <w:lang w:eastAsia="sq-AL"/>
              </w:rPr>
              <w:t>: Përsëritje</w:t>
            </w:r>
          </w:p>
        </w:tc>
        <w:tc>
          <w:tcPr>
            <w:tcW w:w="7416" w:type="dxa"/>
            <w:gridSpan w:val="2"/>
          </w:tcPr>
          <w:p w14:paraId="5EA37177" w14:textId="77777777" w:rsidR="00464D3B" w:rsidRPr="00464D3B" w:rsidRDefault="00464D3B" w:rsidP="00464D3B">
            <w:pPr>
              <w:jc w:val="left"/>
              <w:rPr>
                <w:rFonts w:ascii="New roman" w:hAnsi="New roman"/>
                <w:b/>
                <w:sz w:val="24"/>
                <w:szCs w:val="24"/>
                <w:lang w:eastAsia="sq-AL"/>
              </w:rPr>
            </w:pPr>
            <w:r w:rsidRPr="00464D3B">
              <w:rPr>
                <w:rFonts w:ascii="New roman" w:hAnsi="New roman"/>
                <w:b/>
                <w:sz w:val="24"/>
                <w:szCs w:val="24"/>
                <w:lang w:eastAsia="sq-AL"/>
              </w:rPr>
              <w:t xml:space="preserve">Situata e të nxënit:  </w:t>
            </w:r>
          </w:p>
          <w:p w14:paraId="3F44CC8E" w14:textId="77777777" w:rsidR="00464D3B" w:rsidRPr="00464D3B" w:rsidRDefault="00464D3B" w:rsidP="00464D3B">
            <w:pPr>
              <w:jc w:val="left"/>
              <w:rPr>
                <w:rFonts w:ascii="New roman" w:hAnsi="New roman"/>
                <w:b/>
                <w:sz w:val="24"/>
                <w:szCs w:val="24"/>
                <w:lang w:eastAsia="sq-AL"/>
              </w:rPr>
            </w:pPr>
            <w:r w:rsidRPr="00464D3B">
              <w:rPr>
                <w:rFonts w:ascii="New roman" w:hAnsi="New roman"/>
                <w:sz w:val="24"/>
                <w:szCs w:val="24"/>
                <w:lang w:eastAsia="sq-AL"/>
              </w:rPr>
              <w:t>Reaksione të vetive të acideve, bazave, oksideve dhe kripërave. Njehsime në barazimet kimike të reaksioneve.</w:t>
            </w:r>
          </w:p>
        </w:tc>
      </w:tr>
      <w:tr w:rsidR="00464D3B" w14:paraId="5E23696C" w14:textId="77777777" w:rsidTr="00464D3B">
        <w:tc>
          <w:tcPr>
            <w:tcW w:w="6471" w:type="dxa"/>
            <w:gridSpan w:val="2"/>
          </w:tcPr>
          <w:p w14:paraId="319680F4" w14:textId="77777777" w:rsidR="00464D3B" w:rsidRPr="00464D3B" w:rsidRDefault="00464D3B" w:rsidP="00464D3B">
            <w:pPr>
              <w:ind w:firstLine="0"/>
              <w:jc w:val="left"/>
              <w:rPr>
                <w:rFonts w:ascii="New roman" w:hAnsi="New roman"/>
                <w:b/>
                <w:sz w:val="24"/>
                <w:szCs w:val="24"/>
                <w:lang w:eastAsia="sq-AL"/>
              </w:rPr>
            </w:pPr>
            <w:r w:rsidRPr="00464D3B">
              <w:rPr>
                <w:rFonts w:ascii="New roman" w:hAnsi="New roman"/>
                <w:b/>
                <w:sz w:val="24"/>
                <w:szCs w:val="24"/>
                <w:lang w:eastAsia="sq-AL"/>
              </w:rPr>
              <w:t>Rezultatet e të nxënit të kompetencave të fushës/lëndës sipas temës mësimore</w:t>
            </w:r>
          </w:p>
          <w:p w14:paraId="75DDE48F" w14:textId="6968CF67" w:rsidR="00464D3B" w:rsidRPr="00464D3B" w:rsidRDefault="00464D3B" w:rsidP="00464D3B">
            <w:pPr>
              <w:ind w:firstLine="0"/>
              <w:jc w:val="left"/>
              <w:rPr>
                <w:rFonts w:ascii="New roman" w:hAnsi="New roman"/>
                <w:b/>
                <w:sz w:val="24"/>
                <w:szCs w:val="24"/>
                <w:lang w:eastAsia="sq-AL"/>
              </w:rPr>
            </w:pPr>
            <w:proofErr w:type="spellStart"/>
            <w:r w:rsidRPr="00464D3B">
              <w:rPr>
                <w:rFonts w:ascii="New roman" w:hAnsi="New roman"/>
                <w:sz w:val="24"/>
                <w:szCs w:val="24"/>
                <w:lang w:val="en-US"/>
              </w:rPr>
              <w:t>xënësi</w:t>
            </w:r>
            <w:proofErr w:type="spellEnd"/>
            <w:r w:rsidRPr="00464D3B">
              <w:rPr>
                <w:rFonts w:ascii="New roman" w:hAnsi="New roman"/>
                <w:sz w:val="24"/>
                <w:szCs w:val="24"/>
                <w:lang w:val="en-US"/>
              </w:rPr>
              <w:t>/ja:</w:t>
            </w:r>
          </w:p>
          <w:p w14:paraId="5C962C92" w14:textId="62569946" w:rsidR="00464D3B" w:rsidRPr="00464D3B" w:rsidRDefault="00464D3B" w:rsidP="00464D3B">
            <w:pPr>
              <w:autoSpaceDE w:val="0"/>
              <w:autoSpaceDN w:val="0"/>
              <w:adjustRightInd w:val="0"/>
              <w:ind w:firstLine="0"/>
              <w:contextualSpacing/>
              <w:jc w:val="left"/>
              <w:rPr>
                <w:rFonts w:ascii="New roman" w:eastAsia="Batang" w:hAnsi="New roman" w:hint="eastAsia"/>
                <w:sz w:val="24"/>
                <w:szCs w:val="24"/>
              </w:rPr>
            </w:pPr>
            <w:r>
              <w:rPr>
                <w:rFonts w:ascii="New roman" w:eastAsia="Batang" w:hAnsi="New roman"/>
                <w:sz w:val="24"/>
                <w:szCs w:val="24"/>
              </w:rPr>
              <w:t>N2-</w:t>
            </w:r>
            <w:r w:rsidRPr="00464D3B">
              <w:rPr>
                <w:rFonts w:ascii="New roman" w:eastAsia="Batang" w:hAnsi="New roman"/>
                <w:sz w:val="24"/>
                <w:szCs w:val="24"/>
              </w:rPr>
              <w:t xml:space="preserve"> dalloj acidet, bazat, oksidet, kripërat;</w:t>
            </w:r>
          </w:p>
          <w:p w14:paraId="0838C92A" w14:textId="15E3C4A6" w:rsidR="00464D3B" w:rsidRPr="00464D3B" w:rsidRDefault="00464D3B" w:rsidP="00464D3B">
            <w:pPr>
              <w:autoSpaceDE w:val="0"/>
              <w:autoSpaceDN w:val="0"/>
              <w:adjustRightInd w:val="0"/>
              <w:ind w:firstLine="0"/>
              <w:contextualSpacing/>
              <w:jc w:val="left"/>
              <w:rPr>
                <w:rFonts w:ascii="New roman" w:eastAsia="Batang" w:hAnsi="New roman" w:hint="eastAsia"/>
                <w:sz w:val="24"/>
                <w:szCs w:val="24"/>
              </w:rPr>
            </w:pPr>
            <w:r>
              <w:rPr>
                <w:rFonts w:ascii="New roman" w:eastAsia="Batang" w:hAnsi="New roman"/>
                <w:sz w:val="24"/>
                <w:szCs w:val="24"/>
              </w:rPr>
              <w:t>N3-</w:t>
            </w:r>
            <w:r w:rsidRPr="00464D3B">
              <w:rPr>
                <w:rFonts w:ascii="New roman" w:eastAsia="Batang" w:hAnsi="New roman"/>
                <w:sz w:val="24"/>
                <w:szCs w:val="24"/>
              </w:rPr>
              <w:t xml:space="preserve"> shkruaj</w:t>
            </w:r>
            <w:r>
              <w:rPr>
                <w:rFonts w:ascii="New roman" w:eastAsia="Batang" w:hAnsi="New roman"/>
                <w:sz w:val="24"/>
                <w:szCs w:val="24"/>
              </w:rPr>
              <w:t>në</w:t>
            </w:r>
            <w:r w:rsidRPr="00464D3B">
              <w:rPr>
                <w:rFonts w:ascii="New roman" w:eastAsia="Batang" w:hAnsi="New roman"/>
                <w:sz w:val="24"/>
                <w:szCs w:val="24"/>
              </w:rPr>
              <w:t xml:space="preserve"> reaksionet karakteristike të tyre, në shembuj të ndryshëm;</w:t>
            </w:r>
          </w:p>
          <w:p w14:paraId="058A07DC" w14:textId="770787F6" w:rsidR="00464D3B" w:rsidRPr="00464D3B" w:rsidRDefault="00464D3B" w:rsidP="00464D3B">
            <w:pPr>
              <w:autoSpaceDE w:val="0"/>
              <w:autoSpaceDN w:val="0"/>
              <w:adjustRightInd w:val="0"/>
              <w:ind w:firstLine="0"/>
              <w:contextualSpacing/>
              <w:jc w:val="left"/>
              <w:rPr>
                <w:rFonts w:ascii="New roman" w:eastAsia="Batang" w:hAnsi="New roman" w:hint="eastAsia"/>
                <w:b/>
                <w:sz w:val="24"/>
                <w:szCs w:val="24"/>
              </w:rPr>
            </w:pPr>
            <w:r>
              <w:rPr>
                <w:rFonts w:ascii="New roman" w:eastAsia="Batang" w:hAnsi="New roman" w:hint="eastAsia"/>
                <w:sz w:val="24"/>
                <w:szCs w:val="24"/>
              </w:rPr>
              <w:t>N</w:t>
            </w:r>
            <w:r>
              <w:rPr>
                <w:rFonts w:ascii="New roman" w:eastAsia="Batang" w:hAnsi="New roman"/>
                <w:sz w:val="24"/>
                <w:szCs w:val="24"/>
              </w:rPr>
              <w:t>4-</w:t>
            </w:r>
            <w:r w:rsidRPr="00464D3B">
              <w:rPr>
                <w:rFonts w:ascii="New roman" w:eastAsia="Batang" w:hAnsi="New roman"/>
                <w:sz w:val="24"/>
                <w:szCs w:val="24"/>
              </w:rPr>
              <w:t xml:space="preserve"> njehsojnë barazimet kimike të reaksioneve.</w:t>
            </w:r>
          </w:p>
        </w:tc>
        <w:tc>
          <w:tcPr>
            <w:tcW w:w="7416" w:type="dxa"/>
            <w:gridSpan w:val="2"/>
          </w:tcPr>
          <w:p w14:paraId="1B5C2DDC" w14:textId="77777777" w:rsidR="00464D3B" w:rsidRPr="00464D3B" w:rsidRDefault="00464D3B" w:rsidP="00464D3B">
            <w:pPr>
              <w:ind w:firstLine="0"/>
              <w:jc w:val="left"/>
              <w:rPr>
                <w:rFonts w:ascii="New roman" w:hAnsi="New roman"/>
                <w:b/>
                <w:sz w:val="24"/>
                <w:szCs w:val="24"/>
                <w:lang w:eastAsia="sq-AL"/>
              </w:rPr>
            </w:pPr>
            <w:r w:rsidRPr="00464D3B">
              <w:rPr>
                <w:rFonts w:ascii="New roman" w:hAnsi="New roman"/>
                <w:b/>
                <w:sz w:val="24"/>
                <w:szCs w:val="24"/>
                <w:lang w:eastAsia="sq-AL"/>
              </w:rPr>
              <w:t xml:space="preserve">Fjalët kyçe: </w:t>
            </w:r>
          </w:p>
          <w:p w14:paraId="3A580778" w14:textId="77777777" w:rsidR="00464D3B" w:rsidRPr="00464D3B" w:rsidRDefault="00464D3B" w:rsidP="00464D3B">
            <w:pPr>
              <w:ind w:firstLine="0"/>
              <w:jc w:val="left"/>
              <w:rPr>
                <w:rFonts w:ascii="New roman" w:hAnsi="New roman"/>
                <w:sz w:val="24"/>
                <w:szCs w:val="24"/>
                <w:lang w:eastAsia="sq-AL"/>
              </w:rPr>
            </w:pPr>
            <w:r w:rsidRPr="00464D3B">
              <w:rPr>
                <w:rFonts w:ascii="New roman" w:hAnsi="New roman"/>
                <w:sz w:val="24"/>
                <w:szCs w:val="24"/>
                <w:lang w:eastAsia="sq-AL"/>
              </w:rPr>
              <w:t>acid</w:t>
            </w:r>
            <w:r w:rsidRPr="00464D3B">
              <w:rPr>
                <w:rFonts w:ascii="New roman" w:eastAsia="Batang" w:hAnsi="New roman"/>
                <w:sz w:val="24"/>
                <w:szCs w:val="24"/>
              </w:rPr>
              <w:t>;</w:t>
            </w:r>
            <w:r w:rsidRPr="00464D3B">
              <w:rPr>
                <w:rFonts w:ascii="New roman" w:hAnsi="New roman"/>
                <w:sz w:val="24"/>
                <w:szCs w:val="24"/>
                <w:lang w:eastAsia="sq-AL"/>
              </w:rPr>
              <w:t xml:space="preserve"> bazë</w:t>
            </w:r>
            <w:r w:rsidRPr="00464D3B">
              <w:rPr>
                <w:rFonts w:ascii="New roman" w:eastAsia="Batang" w:hAnsi="New roman"/>
                <w:sz w:val="24"/>
                <w:szCs w:val="24"/>
              </w:rPr>
              <w:t>;</w:t>
            </w:r>
            <w:r w:rsidRPr="00464D3B">
              <w:rPr>
                <w:rFonts w:ascii="New roman" w:hAnsi="New roman"/>
                <w:sz w:val="24"/>
                <w:szCs w:val="24"/>
                <w:lang w:eastAsia="sq-AL"/>
              </w:rPr>
              <w:t xml:space="preserve"> oksid</w:t>
            </w:r>
            <w:r w:rsidRPr="00464D3B">
              <w:rPr>
                <w:rFonts w:ascii="New roman" w:eastAsia="Batang" w:hAnsi="New roman"/>
                <w:sz w:val="24"/>
                <w:szCs w:val="24"/>
              </w:rPr>
              <w:t>;</w:t>
            </w:r>
            <w:r w:rsidRPr="00464D3B">
              <w:rPr>
                <w:rFonts w:ascii="New roman" w:hAnsi="New roman"/>
                <w:sz w:val="24"/>
                <w:szCs w:val="24"/>
                <w:lang w:eastAsia="sq-AL"/>
              </w:rPr>
              <w:t xml:space="preserve"> kripë</w:t>
            </w:r>
            <w:r w:rsidRPr="00464D3B">
              <w:rPr>
                <w:rFonts w:ascii="New roman" w:eastAsia="Batang" w:hAnsi="New roman"/>
                <w:sz w:val="24"/>
                <w:szCs w:val="24"/>
              </w:rPr>
              <w:t>;</w:t>
            </w:r>
            <w:r w:rsidRPr="00464D3B">
              <w:rPr>
                <w:rFonts w:ascii="New roman" w:hAnsi="New roman"/>
                <w:sz w:val="24"/>
                <w:szCs w:val="24"/>
                <w:lang w:eastAsia="sq-AL"/>
              </w:rPr>
              <w:t xml:space="preserve"> reaksion asnjanësimi</w:t>
            </w:r>
            <w:r w:rsidRPr="00464D3B">
              <w:rPr>
                <w:rFonts w:ascii="New roman" w:eastAsia="Batang" w:hAnsi="New roman"/>
                <w:sz w:val="24"/>
                <w:szCs w:val="24"/>
              </w:rPr>
              <w:t>;</w:t>
            </w:r>
            <w:r w:rsidRPr="00464D3B">
              <w:rPr>
                <w:rFonts w:ascii="New roman" w:hAnsi="New roman"/>
                <w:sz w:val="24"/>
                <w:szCs w:val="24"/>
                <w:lang w:eastAsia="sq-AL"/>
              </w:rPr>
              <w:t xml:space="preserve"> reaksion redoks</w:t>
            </w:r>
            <w:r w:rsidRPr="00464D3B">
              <w:rPr>
                <w:rFonts w:ascii="New roman" w:eastAsia="Batang" w:hAnsi="New roman"/>
                <w:sz w:val="24"/>
                <w:szCs w:val="24"/>
              </w:rPr>
              <w:t>;</w:t>
            </w:r>
            <w:r w:rsidRPr="00464D3B">
              <w:rPr>
                <w:rFonts w:ascii="New roman" w:hAnsi="New roman"/>
                <w:sz w:val="24"/>
                <w:szCs w:val="24"/>
                <w:lang w:eastAsia="sq-AL"/>
              </w:rPr>
              <w:t xml:space="preserve"> barazim jonik i plotë</w:t>
            </w:r>
            <w:r w:rsidRPr="00464D3B">
              <w:rPr>
                <w:rFonts w:ascii="New roman" w:eastAsia="Batang" w:hAnsi="New roman"/>
                <w:sz w:val="24"/>
                <w:szCs w:val="24"/>
              </w:rPr>
              <w:t>;</w:t>
            </w:r>
            <w:r w:rsidRPr="00464D3B">
              <w:rPr>
                <w:rFonts w:ascii="New roman" w:hAnsi="New roman"/>
                <w:sz w:val="24"/>
                <w:szCs w:val="24"/>
                <w:lang w:eastAsia="sq-AL"/>
              </w:rPr>
              <w:t xml:space="preserve"> i shkurtuar</w:t>
            </w:r>
            <w:r w:rsidRPr="00464D3B">
              <w:rPr>
                <w:rFonts w:ascii="New roman" w:eastAsia="Batang" w:hAnsi="New roman"/>
                <w:sz w:val="24"/>
                <w:szCs w:val="24"/>
              </w:rPr>
              <w:t>;</w:t>
            </w:r>
            <w:r w:rsidRPr="00464D3B">
              <w:rPr>
                <w:rFonts w:ascii="New roman" w:hAnsi="New roman"/>
                <w:sz w:val="24"/>
                <w:szCs w:val="24"/>
                <w:lang w:eastAsia="sq-AL"/>
              </w:rPr>
              <w:t xml:space="preserve"> kristalhidrat</w:t>
            </w:r>
            <w:r w:rsidRPr="00464D3B">
              <w:rPr>
                <w:rFonts w:ascii="New roman" w:eastAsia="Batang" w:hAnsi="New roman"/>
                <w:sz w:val="24"/>
                <w:szCs w:val="24"/>
              </w:rPr>
              <w:t>;</w:t>
            </w:r>
            <w:r w:rsidRPr="00464D3B">
              <w:rPr>
                <w:rFonts w:ascii="New roman" w:hAnsi="New roman"/>
                <w:sz w:val="24"/>
                <w:szCs w:val="24"/>
                <w:lang w:eastAsia="sq-AL"/>
              </w:rPr>
              <w:t xml:space="preserve"> njehsime stekiometrike.</w:t>
            </w:r>
            <w:r w:rsidRPr="00464D3B">
              <w:rPr>
                <w:rFonts w:ascii="New roman" w:hAnsi="New roman"/>
                <w:b/>
                <w:sz w:val="24"/>
                <w:szCs w:val="24"/>
                <w:lang w:eastAsia="sq-AL"/>
              </w:rPr>
              <w:t xml:space="preserve"> </w:t>
            </w:r>
          </w:p>
        </w:tc>
      </w:tr>
      <w:tr w:rsidR="00464D3B" w14:paraId="294F1C8A" w14:textId="77777777" w:rsidTr="00464D3B">
        <w:tc>
          <w:tcPr>
            <w:tcW w:w="6471" w:type="dxa"/>
            <w:gridSpan w:val="2"/>
          </w:tcPr>
          <w:p w14:paraId="0F90447B" w14:textId="77777777" w:rsidR="00464D3B" w:rsidRPr="00464D3B" w:rsidRDefault="00464D3B" w:rsidP="00464D3B">
            <w:pPr>
              <w:ind w:firstLine="0"/>
              <w:jc w:val="left"/>
              <w:rPr>
                <w:rFonts w:ascii="New roman" w:hAnsi="New roman"/>
                <w:b/>
                <w:sz w:val="24"/>
                <w:szCs w:val="24"/>
                <w:lang w:eastAsia="sq-AL"/>
              </w:rPr>
            </w:pPr>
            <w:r w:rsidRPr="00464D3B">
              <w:rPr>
                <w:rFonts w:ascii="New roman" w:hAnsi="New roman"/>
                <w:b/>
                <w:sz w:val="24"/>
                <w:szCs w:val="24"/>
                <w:lang w:eastAsia="sq-AL"/>
              </w:rPr>
              <w:t>Burimet:</w:t>
            </w:r>
          </w:p>
          <w:p w14:paraId="2C9FD9E8" w14:textId="77777777" w:rsidR="00464D3B" w:rsidRPr="00464D3B" w:rsidRDefault="00464D3B" w:rsidP="00464D3B">
            <w:pPr>
              <w:ind w:firstLine="0"/>
              <w:jc w:val="left"/>
              <w:rPr>
                <w:rFonts w:ascii="New roman" w:hAnsi="New roman"/>
                <w:b/>
                <w:sz w:val="24"/>
                <w:szCs w:val="24"/>
                <w:lang w:eastAsia="sq-AL"/>
              </w:rPr>
            </w:pPr>
            <w:r w:rsidRPr="00464D3B">
              <w:rPr>
                <w:rFonts w:ascii="New roman" w:hAnsi="New roman"/>
                <w:b/>
                <w:sz w:val="24"/>
                <w:szCs w:val="24"/>
                <w:lang w:eastAsia="sq-AL"/>
              </w:rPr>
              <w:t xml:space="preserve"> </w:t>
            </w:r>
            <w:r w:rsidRPr="00464D3B">
              <w:rPr>
                <w:rFonts w:ascii="New roman" w:hAnsi="New roman"/>
                <w:sz w:val="24"/>
                <w:szCs w:val="24"/>
              </w:rPr>
              <w:t>teksti i kimisë i</w:t>
            </w:r>
            <w:r w:rsidRPr="00464D3B">
              <w:rPr>
                <w:rFonts w:ascii="New roman" w:hAnsi="New roman"/>
                <w:i/>
                <w:sz w:val="24"/>
                <w:szCs w:val="24"/>
              </w:rPr>
              <w:t xml:space="preserve"> </w:t>
            </w:r>
            <w:r w:rsidRPr="00464D3B">
              <w:rPr>
                <w:rFonts w:ascii="New roman" w:hAnsi="New roman"/>
                <w:sz w:val="24"/>
                <w:szCs w:val="24"/>
              </w:rPr>
              <w:t>klasës së 10-të</w:t>
            </w:r>
            <w:r w:rsidRPr="00464D3B">
              <w:rPr>
                <w:rFonts w:ascii="New roman" w:eastAsia="Batang" w:hAnsi="New roman"/>
                <w:sz w:val="24"/>
                <w:szCs w:val="24"/>
              </w:rPr>
              <w:t>;</w:t>
            </w:r>
            <w:r w:rsidRPr="00464D3B">
              <w:rPr>
                <w:rFonts w:ascii="New roman" w:hAnsi="New roman"/>
                <w:sz w:val="24"/>
                <w:szCs w:val="24"/>
              </w:rPr>
              <w:t xml:space="preserve"> </w:t>
            </w:r>
            <w:r w:rsidRPr="00464D3B">
              <w:rPr>
                <w:rFonts w:ascii="New roman" w:hAnsi="New roman"/>
                <w:i/>
                <w:sz w:val="24"/>
                <w:szCs w:val="24"/>
              </w:rPr>
              <w:t>libri i mësuesit</w:t>
            </w:r>
            <w:r w:rsidRPr="00464D3B">
              <w:rPr>
                <w:rFonts w:ascii="New roman" w:hAnsi="New roman"/>
                <w:sz w:val="24"/>
                <w:szCs w:val="24"/>
              </w:rPr>
              <w:t>.</w:t>
            </w:r>
          </w:p>
        </w:tc>
        <w:tc>
          <w:tcPr>
            <w:tcW w:w="7416" w:type="dxa"/>
            <w:gridSpan w:val="2"/>
          </w:tcPr>
          <w:p w14:paraId="0B776E1B" w14:textId="77777777" w:rsidR="00464D3B" w:rsidRPr="00464D3B" w:rsidRDefault="00464D3B" w:rsidP="00464D3B">
            <w:pPr>
              <w:spacing w:line="360" w:lineRule="auto"/>
              <w:ind w:firstLine="0"/>
              <w:jc w:val="left"/>
              <w:rPr>
                <w:rFonts w:ascii="New roman" w:hAnsi="New roman"/>
                <w:b/>
                <w:sz w:val="24"/>
                <w:szCs w:val="24"/>
                <w:lang w:eastAsia="sq-AL"/>
              </w:rPr>
            </w:pPr>
            <w:r w:rsidRPr="00464D3B">
              <w:rPr>
                <w:rFonts w:ascii="New roman" w:hAnsi="New roman"/>
                <w:b/>
                <w:sz w:val="24"/>
                <w:szCs w:val="24"/>
                <w:lang w:eastAsia="sq-AL"/>
              </w:rPr>
              <w:t>Lidhja me fushat e tjera ose me temat ndërkurrikulare:</w:t>
            </w:r>
          </w:p>
          <w:p w14:paraId="7FC7A698" w14:textId="77777777" w:rsidR="00464D3B" w:rsidRPr="00464D3B" w:rsidRDefault="00464D3B" w:rsidP="00464D3B">
            <w:pPr>
              <w:spacing w:line="360" w:lineRule="auto"/>
              <w:ind w:firstLine="0"/>
              <w:jc w:val="left"/>
              <w:rPr>
                <w:rFonts w:ascii="New roman" w:hAnsi="New roman"/>
                <w:sz w:val="24"/>
                <w:szCs w:val="24"/>
                <w:lang w:eastAsia="sq-AL"/>
              </w:rPr>
            </w:pPr>
            <w:r w:rsidRPr="00464D3B">
              <w:rPr>
                <w:rFonts w:ascii="New roman" w:hAnsi="New roman"/>
                <w:sz w:val="24"/>
                <w:szCs w:val="24"/>
                <w:lang w:eastAsia="sq-AL"/>
              </w:rPr>
              <w:t>fizika</w:t>
            </w:r>
            <w:r w:rsidRPr="00464D3B">
              <w:rPr>
                <w:rFonts w:ascii="New roman" w:eastAsia="Batang" w:hAnsi="New roman"/>
                <w:sz w:val="24"/>
                <w:szCs w:val="24"/>
              </w:rPr>
              <w:t>;</w:t>
            </w:r>
            <w:r w:rsidRPr="00464D3B">
              <w:rPr>
                <w:rFonts w:ascii="New roman" w:hAnsi="New roman"/>
                <w:sz w:val="24"/>
                <w:szCs w:val="24"/>
                <w:lang w:eastAsia="sq-AL"/>
              </w:rPr>
              <w:t xml:space="preserve"> matematika</w:t>
            </w:r>
            <w:r w:rsidRPr="00464D3B">
              <w:rPr>
                <w:rFonts w:ascii="New roman" w:eastAsia="Batang" w:hAnsi="New roman"/>
                <w:sz w:val="24"/>
                <w:szCs w:val="24"/>
              </w:rPr>
              <w:t>;</w:t>
            </w:r>
            <w:r w:rsidRPr="00464D3B">
              <w:rPr>
                <w:rFonts w:ascii="New roman" w:hAnsi="New roman"/>
                <w:sz w:val="24"/>
                <w:szCs w:val="24"/>
                <w:lang w:eastAsia="sq-AL"/>
              </w:rPr>
              <w:t xml:space="preserve"> gjuha dhe komunikimi.</w:t>
            </w:r>
          </w:p>
        </w:tc>
      </w:tr>
      <w:tr w:rsidR="00464D3B" w14:paraId="2B782607" w14:textId="77777777" w:rsidTr="00464D3B">
        <w:tc>
          <w:tcPr>
            <w:tcW w:w="13887" w:type="dxa"/>
            <w:gridSpan w:val="4"/>
          </w:tcPr>
          <w:p w14:paraId="5B06B5C5" w14:textId="77777777" w:rsidR="00464D3B" w:rsidRPr="00464D3B" w:rsidRDefault="00464D3B" w:rsidP="00464D3B">
            <w:pPr>
              <w:spacing w:line="360" w:lineRule="auto"/>
              <w:ind w:firstLine="0"/>
              <w:jc w:val="center"/>
              <w:rPr>
                <w:rFonts w:ascii="New roman" w:hAnsi="New roman"/>
                <w:b/>
                <w:sz w:val="24"/>
                <w:szCs w:val="24"/>
                <w:lang w:eastAsia="sq-AL"/>
              </w:rPr>
            </w:pPr>
            <w:r w:rsidRPr="00464D3B">
              <w:rPr>
                <w:rFonts w:ascii="New roman" w:hAnsi="New roman"/>
                <w:b/>
                <w:sz w:val="24"/>
                <w:szCs w:val="24"/>
                <w:lang w:eastAsia="sq-AL"/>
              </w:rPr>
              <w:t>Metodologjia dhe veprimtaritë e nxënësve/eve</w:t>
            </w:r>
          </w:p>
        </w:tc>
      </w:tr>
      <w:tr w:rsidR="00464D3B" w14:paraId="05079DB4" w14:textId="77777777" w:rsidTr="00464D3B">
        <w:trPr>
          <w:trHeight w:val="699"/>
        </w:trPr>
        <w:tc>
          <w:tcPr>
            <w:tcW w:w="13887" w:type="dxa"/>
            <w:gridSpan w:val="4"/>
          </w:tcPr>
          <w:p w14:paraId="3B579DC1" w14:textId="77777777" w:rsidR="00464D3B" w:rsidRDefault="00464D3B" w:rsidP="00464D3B">
            <w:pPr>
              <w:pStyle w:val="ListParagraph"/>
              <w:spacing w:line="360" w:lineRule="auto"/>
              <w:ind w:left="360" w:firstLine="0"/>
              <w:rPr>
                <w:rFonts w:ascii="Times New Roman" w:hAnsi="Times New Roman"/>
                <w:sz w:val="24"/>
                <w:szCs w:val="24"/>
              </w:rPr>
            </w:pPr>
            <w:r w:rsidRPr="00E0708D">
              <w:rPr>
                <w:rFonts w:ascii="Times New Roman" w:hAnsi="Times New Roman"/>
                <w:b/>
                <w:sz w:val="24"/>
                <w:szCs w:val="24"/>
              </w:rPr>
              <w:t>Përshkrimi i situatës</w:t>
            </w:r>
            <w:r w:rsidRPr="00E0708D">
              <w:rPr>
                <w:rFonts w:ascii="Times New Roman" w:hAnsi="Times New Roman"/>
                <w:sz w:val="24"/>
                <w:szCs w:val="24"/>
              </w:rPr>
              <w:t xml:space="preserve"> </w:t>
            </w:r>
          </w:p>
          <w:p w14:paraId="2B4BCC55" w14:textId="77777777" w:rsidR="00464D3B" w:rsidRPr="00DF79C3" w:rsidRDefault="00464D3B" w:rsidP="00464D3B">
            <w:pPr>
              <w:pStyle w:val="ListParagraph"/>
              <w:spacing w:line="360" w:lineRule="auto"/>
              <w:ind w:left="360" w:firstLine="0"/>
              <w:rPr>
                <w:rFonts w:ascii="Times New Roman" w:hAnsi="Times New Roman"/>
                <w:sz w:val="24"/>
                <w:szCs w:val="24"/>
              </w:rPr>
            </w:pPr>
            <w:r w:rsidRPr="00DF79C3">
              <w:rPr>
                <w:rFonts w:ascii="Times New Roman" w:hAnsi="Times New Roman"/>
                <w:sz w:val="24"/>
                <w:szCs w:val="24"/>
              </w:rPr>
              <w:t>Mësuesi/ja njeh nxënësit</w:t>
            </w:r>
            <w:r>
              <w:rPr>
                <w:rFonts w:ascii="Times New Roman" w:hAnsi="Times New Roman"/>
                <w:sz w:val="24"/>
                <w:szCs w:val="24"/>
              </w:rPr>
              <w:t>/et</w:t>
            </w:r>
            <w:r w:rsidRPr="00DF79C3">
              <w:rPr>
                <w:rFonts w:ascii="Times New Roman" w:hAnsi="Times New Roman"/>
                <w:sz w:val="24"/>
                <w:szCs w:val="24"/>
              </w:rPr>
              <w:t xml:space="preserve"> me situatën e temës. Të menduarit hap pas hapi, mendimi logjik</w:t>
            </w:r>
            <w:r>
              <w:rPr>
                <w:rFonts w:ascii="Times New Roman" w:hAnsi="Times New Roman"/>
                <w:sz w:val="24"/>
                <w:szCs w:val="24"/>
              </w:rPr>
              <w:t xml:space="preserve">. </w:t>
            </w:r>
          </w:p>
          <w:p w14:paraId="15EA9CD7" w14:textId="77777777" w:rsidR="00464D3B" w:rsidRPr="00010811" w:rsidRDefault="00464D3B" w:rsidP="00464D3B">
            <w:pPr>
              <w:autoSpaceDE w:val="0"/>
              <w:autoSpaceDN w:val="0"/>
              <w:adjustRightInd w:val="0"/>
              <w:ind w:firstLine="0"/>
              <w:jc w:val="left"/>
              <w:rPr>
                <w:rFonts w:ascii="Times New Roman" w:hAnsi="Times New Roman"/>
                <w:sz w:val="24"/>
                <w:szCs w:val="24"/>
              </w:rPr>
            </w:pPr>
            <w:r>
              <w:rPr>
                <w:rFonts w:ascii="Times New Roman" w:hAnsi="Times New Roman"/>
                <w:sz w:val="24"/>
                <w:szCs w:val="24"/>
              </w:rPr>
              <w:t xml:space="preserve">Mësuesi/ja nëpërmjet shembujve kërkon që nxënësit/et të përfshihen në të menduarit logjik për situatën e dhënë në ushtrimet e përcaktuara në tekst, bazuar në temat mësimore të kapitullit. </w:t>
            </w:r>
          </w:p>
          <w:p w14:paraId="648FB447" w14:textId="77777777" w:rsidR="00464D3B" w:rsidRDefault="00464D3B" w:rsidP="00464D3B">
            <w:pPr>
              <w:spacing w:line="360" w:lineRule="auto"/>
              <w:ind w:firstLine="0"/>
              <w:rPr>
                <w:rFonts w:ascii="Times New Roman" w:hAnsi="Times New Roman"/>
                <w:b/>
                <w:sz w:val="24"/>
                <w:szCs w:val="24"/>
              </w:rPr>
            </w:pPr>
            <w:r w:rsidRPr="00E0708D">
              <w:rPr>
                <w:rFonts w:ascii="Times New Roman" w:hAnsi="Times New Roman"/>
                <w:b/>
                <w:sz w:val="24"/>
                <w:szCs w:val="24"/>
              </w:rPr>
              <w:t>Veprimet në situatë</w:t>
            </w:r>
          </w:p>
          <w:p w14:paraId="7803EF44" w14:textId="77777777" w:rsidR="00464D3B" w:rsidRPr="00DF79C3" w:rsidRDefault="00464D3B" w:rsidP="00464D3B">
            <w:pPr>
              <w:spacing w:line="360" w:lineRule="auto"/>
              <w:ind w:firstLine="0"/>
              <w:rPr>
                <w:rFonts w:ascii="Times New Roman" w:hAnsi="Times New Roman"/>
                <w:sz w:val="24"/>
                <w:szCs w:val="24"/>
              </w:rPr>
            </w:pPr>
            <w:r w:rsidRPr="00DF79C3">
              <w:rPr>
                <w:rFonts w:ascii="Times New Roman" w:hAnsi="Times New Roman"/>
                <w:sz w:val="24"/>
                <w:szCs w:val="24"/>
              </w:rPr>
              <w:t>Analizë e problemit dhe zgjidhja e tij, pyetje – përgjigje.</w:t>
            </w:r>
          </w:p>
          <w:p w14:paraId="49FEFDFC" w14:textId="77777777" w:rsidR="00464D3B" w:rsidRPr="00DF79C3" w:rsidRDefault="00464D3B" w:rsidP="00464D3B">
            <w:pPr>
              <w:autoSpaceDE w:val="0"/>
              <w:autoSpaceDN w:val="0"/>
              <w:adjustRightInd w:val="0"/>
              <w:ind w:firstLine="0"/>
              <w:jc w:val="left"/>
              <w:rPr>
                <w:rFonts w:ascii="Times New Roman" w:hAnsi="Times New Roman"/>
                <w:b/>
                <w:i/>
                <w:sz w:val="24"/>
                <w:szCs w:val="24"/>
              </w:rPr>
            </w:pPr>
            <w:r w:rsidRPr="00DF79C3">
              <w:rPr>
                <w:rFonts w:ascii="Times New Roman" w:hAnsi="Times New Roman"/>
                <w:b/>
                <w:i/>
                <w:sz w:val="24"/>
                <w:szCs w:val="24"/>
              </w:rPr>
              <w:t xml:space="preserve">Kryhet aktiviteti praktik me nxënësit/et: </w:t>
            </w:r>
            <w:r w:rsidRPr="00DF79C3">
              <w:rPr>
                <w:rFonts w:ascii="Times New Roman" w:hAnsi="Times New Roman"/>
                <w:b/>
                <w:sz w:val="24"/>
                <w:szCs w:val="24"/>
              </w:rPr>
              <w:t>Punë në grup ose në çift, shpjegim.</w:t>
            </w:r>
          </w:p>
          <w:p w14:paraId="5662972B" w14:textId="1A3833F1" w:rsidR="00464D3B" w:rsidRPr="002A4236" w:rsidRDefault="00464D3B" w:rsidP="009F125C">
            <w:pPr>
              <w:numPr>
                <w:ilvl w:val="0"/>
                <w:numId w:val="78"/>
              </w:numPr>
              <w:autoSpaceDE w:val="0"/>
              <w:autoSpaceDN w:val="0"/>
              <w:adjustRightInd w:val="0"/>
              <w:jc w:val="left"/>
              <w:rPr>
                <w:rFonts w:ascii="Times New Roman" w:hAnsi="Times New Roman"/>
                <w:sz w:val="24"/>
                <w:szCs w:val="24"/>
              </w:rPr>
            </w:pPr>
            <w:r>
              <w:rPr>
                <w:rFonts w:ascii="Times New Roman" w:hAnsi="Times New Roman"/>
                <w:sz w:val="24"/>
                <w:szCs w:val="24"/>
              </w:rPr>
              <w:t>N</w:t>
            </w:r>
            <w:r w:rsidRPr="002A4236">
              <w:rPr>
                <w:rFonts w:ascii="Times New Roman" w:hAnsi="Times New Roman"/>
                <w:sz w:val="24"/>
                <w:szCs w:val="24"/>
              </w:rPr>
              <w:t>xënësit</w:t>
            </w:r>
            <w:r>
              <w:rPr>
                <w:rFonts w:ascii="Times New Roman" w:hAnsi="Times New Roman"/>
                <w:sz w:val="24"/>
                <w:szCs w:val="24"/>
              </w:rPr>
              <w:t>/et</w:t>
            </w:r>
            <w:r w:rsidRPr="00DF79C3">
              <w:rPr>
                <w:rFonts w:ascii="Times New Roman" w:hAnsi="Times New Roman"/>
                <w:sz w:val="24"/>
                <w:szCs w:val="24"/>
              </w:rPr>
              <w:t xml:space="preserve"> punojnë në grup ose në </w:t>
            </w:r>
            <w:r>
              <w:rPr>
                <w:rFonts w:ascii="Times New Roman" w:hAnsi="Times New Roman"/>
                <w:sz w:val="24"/>
                <w:szCs w:val="24"/>
              </w:rPr>
              <w:t>ç</w:t>
            </w:r>
            <w:r w:rsidRPr="00DF79C3">
              <w:rPr>
                <w:rFonts w:ascii="Times New Roman" w:hAnsi="Times New Roman"/>
                <w:sz w:val="24"/>
                <w:szCs w:val="24"/>
              </w:rPr>
              <w:t>ift</w:t>
            </w:r>
            <w:r w:rsidRPr="002A4236">
              <w:rPr>
                <w:rFonts w:ascii="Times New Roman" w:hAnsi="Times New Roman"/>
                <w:sz w:val="24"/>
                <w:szCs w:val="24"/>
              </w:rPr>
              <w:t xml:space="preserve"> me ushtrimet </w:t>
            </w:r>
          </w:p>
          <w:p w14:paraId="1F4E38AC" w14:textId="4DE94A00" w:rsidR="00464D3B" w:rsidRDefault="00464D3B" w:rsidP="009F125C">
            <w:pPr>
              <w:pStyle w:val="ListParagraph"/>
              <w:numPr>
                <w:ilvl w:val="1"/>
                <w:numId w:val="78"/>
              </w:numPr>
              <w:autoSpaceDE w:val="0"/>
              <w:autoSpaceDN w:val="0"/>
              <w:adjustRightInd w:val="0"/>
              <w:contextualSpacing/>
              <w:jc w:val="left"/>
              <w:rPr>
                <w:rFonts w:ascii="Times New Roman" w:hAnsi="Times New Roman"/>
                <w:sz w:val="24"/>
                <w:szCs w:val="24"/>
              </w:rPr>
            </w:pPr>
            <w:r>
              <w:rPr>
                <w:rFonts w:ascii="Times New Roman" w:hAnsi="Times New Roman"/>
                <w:sz w:val="24"/>
                <w:szCs w:val="24"/>
              </w:rPr>
              <w:t>Mësuesi/ja shpjegon dhe orienton nxënësit/et në zgjidhjen e ushtrimit bazuar në njehsime</w:t>
            </w:r>
          </w:p>
          <w:p w14:paraId="16E0CF1E" w14:textId="77777777" w:rsidR="00464D3B" w:rsidRDefault="00464D3B" w:rsidP="009F125C">
            <w:pPr>
              <w:pStyle w:val="ListParagraph"/>
              <w:numPr>
                <w:ilvl w:val="1"/>
                <w:numId w:val="78"/>
              </w:numPr>
              <w:autoSpaceDE w:val="0"/>
              <w:autoSpaceDN w:val="0"/>
              <w:adjustRightInd w:val="0"/>
              <w:contextualSpacing/>
              <w:jc w:val="left"/>
              <w:rPr>
                <w:rFonts w:ascii="Times New Roman" w:hAnsi="Times New Roman"/>
                <w:sz w:val="24"/>
                <w:szCs w:val="24"/>
              </w:rPr>
            </w:pPr>
            <w:r>
              <w:rPr>
                <w:rFonts w:ascii="Times New Roman" w:hAnsi="Times New Roman"/>
                <w:sz w:val="24"/>
                <w:szCs w:val="24"/>
              </w:rPr>
              <w:t xml:space="preserve">Mësuesi/ja, mund të sjellë shëmbuj të tjerë njehsimesh stekiometrike në reaksionet karakteristike të përbërjeve të studiuara. </w:t>
            </w:r>
          </w:p>
          <w:p w14:paraId="497660F4" w14:textId="77777777" w:rsidR="00464D3B" w:rsidRDefault="00464D3B" w:rsidP="00464D3B">
            <w:pPr>
              <w:pStyle w:val="ListParagraph"/>
              <w:autoSpaceDE w:val="0"/>
              <w:autoSpaceDN w:val="0"/>
              <w:adjustRightInd w:val="0"/>
              <w:jc w:val="left"/>
              <w:rPr>
                <w:rFonts w:ascii="Times New Roman" w:hAnsi="Times New Roman"/>
                <w:sz w:val="24"/>
                <w:szCs w:val="24"/>
              </w:rPr>
            </w:pPr>
          </w:p>
          <w:p w14:paraId="5D724D2D" w14:textId="77777777" w:rsidR="00464D3B" w:rsidRPr="00C66F5C" w:rsidRDefault="00464D3B" w:rsidP="00464D3B">
            <w:pPr>
              <w:pStyle w:val="ListParagraph"/>
              <w:autoSpaceDE w:val="0"/>
              <w:autoSpaceDN w:val="0"/>
              <w:adjustRightInd w:val="0"/>
              <w:ind w:left="2160" w:firstLine="0"/>
              <w:jc w:val="left"/>
              <w:rPr>
                <w:rFonts w:ascii="Times New Roman" w:hAnsi="Times New Roman"/>
                <w:sz w:val="24"/>
                <w:szCs w:val="24"/>
              </w:rPr>
            </w:pPr>
            <w:r>
              <w:rPr>
                <w:rFonts w:ascii="Times New Roman" w:hAnsi="Times New Roman"/>
                <w:sz w:val="24"/>
                <w:szCs w:val="24"/>
              </w:rPr>
              <w:t xml:space="preserve"> </w:t>
            </w:r>
          </w:p>
        </w:tc>
      </w:tr>
      <w:tr w:rsidR="00464D3B" w14:paraId="28977BDA" w14:textId="77777777" w:rsidTr="00464D3B">
        <w:tc>
          <w:tcPr>
            <w:tcW w:w="13887" w:type="dxa"/>
            <w:gridSpan w:val="4"/>
          </w:tcPr>
          <w:p w14:paraId="1039BA84" w14:textId="77777777" w:rsidR="00464D3B" w:rsidRDefault="00464D3B" w:rsidP="00464D3B">
            <w:pPr>
              <w:spacing w:line="360" w:lineRule="auto"/>
              <w:ind w:firstLine="0"/>
              <w:jc w:val="left"/>
              <w:rPr>
                <w:rFonts w:ascii="Times New Roman" w:hAnsi="Times New Roman"/>
                <w:b/>
                <w:sz w:val="24"/>
                <w:szCs w:val="28"/>
                <w:lang w:eastAsia="sq-AL"/>
              </w:rPr>
            </w:pPr>
          </w:p>
          <w:p w14:paraId="11B50F4E" w14:textId="77777777" w:rsidR="00464D3B" w:rsidRPr="00DF79C3" w:rsidRDefault="00464D3B" w:rsidP="00464D3B">
            <w:pPr>
              <w:spacing w:line="360" w:lineRule="auto"/>
              <w:ind w:firstLine="0"/>
              <w:jc w:val="left"/>
              <w:rPr>
                <w:rFonts w:ascii="Times New Roman" w:hAnsi="Times New Roman"/>
                <w:sz w:val="24"/>
                <w:szCs w:val="24"/>
              </w:rPr>
            </w:pPr>
            <w:r w:rsidRPr="00DF79C3">
              <w:rPr>
                <w:rFonts w:ascii="Times New Roman" w:hAnsi="Times New Roman"/>
                <w:b/>
                <w:sz w:val="24"/>
                <w:szCs w:val="28"/>
                <w:lang w:eastAsia="sq-AL"/>
              </w:rPr>
              <w:t>Vlerësimi</w:t>
            </w:r>
          </w:p>
          <w:p w14:paraId="6A18E366" w14:textId="77777777" w:rsidR="00464D3B" w:rsidRDefault="00464D3B" w:rsidP="00464D3B">
            <w:pPr>
              <w:spacing w:line="360" w:lineRule="auto"/>
              <w:ind w:firstLine="0"/>
              <w:jc w:val="left"/>
              <w:rPr>
                <w:rFonts w:ascii="Times New Roman" w:hAnsi="Times New Roman"/>
                <w:sz w:val="24"/>
                <w:szCs w:val="24"/>
              </w:rPr>
            </w:pPr>
            <w:r>
              <w:rPr>
                <w:rFonts w:ascii="Times New Roman" w:hAnsi="Times New Roman"/>
                <w:sz w:val="24"/>
                <w:szCs w:val="24"/>
              </w:rPr>
              <w:t xml:space="preserve">Gjatë kësaj ore mësimore nxënësit/et vlerësohen në mënyrë individuale ose në grup (çift) për: </w:t>
            </w:r>
          </w:p>
          <w:p w14:paraId="35498D3E" w14:textId="77777777" w:rsidR="00464D3B" w:rsidRPr="00464D3B" w:rsidRDefault="00464D3B" w:rsidP="00464D3B">
            <w:pPr>
              <w:autoSpaceDE w:val="0"/>
              <w:autoSpaceDN w:val="0"/>
              <w:adjustRightInd w:val="0"/>
              <w:ind w:firstLine="0"/>
              <w:contextualSpacing/>
              <w:jc w:val="left"/>
              <w:rPr>
                <w:rFonts w:ascii="New roman" w:eastAsia="Batang" w:hAnsi="New roman" w:hint="eastAsia"/>
                <w:sz w:val="24"/>
                <w:szCs w:val="24"/>
              </w:rPr>
            </w:pPr>
            <w:r>
              <w:rPr>
                <w:rFonts w:ascii="New roman" w:eastAsia="Batang" w:hAnsi="New roman"/>
                <w:sz w:val="24"/>
                <w:szCs w:val="24"/>
              </w:rPr>
              <w:t>N2-</w:t>
            </w:r>
            <w:r w:rsidRPr="00464D3B">
              <w:rPr>
                <w:rFonts w:ascii="New roman" w:eastAsia="Batang" w:hAnsi="New roman"/>
                <w:sz w:val="24"/>
                <w:szCs w:val="24"/>
              </w:rPr>
              <w:t xml:space="preserve"> dalloj acidet, bazat, oksidet, kripërat;</w:t>
            </w:r>
          </w:p>
          <w:p w14:paraId="61BC5006" w14:textId="77777777" w:rsidR="00464D3B" w:rsidRPr="00464D3B" w:rsidRDefault="00464D3B" w:rsidP="00464D3B">
            <w:pPr>
              <w:autoSpaceDE w:val="0"/>
              <w:autoSpaceDN w:val="0"/>
              <w:adjustRightInd w:val="0"/>
              <w:ind w:firstLine="0"/>
              <w:contextualSpacing/>
              <w:jc w:val="left"/>
              <w:rPr>
                <w:rFonts w:ascii="New roman" w:eastAsia="Batang" w:hAnsi="New roman" w:hint="eastAsia"/>
                <w:sz w:val="24"/>
                <w:szCs w:val="24"/>
              </w:rPr>
            </w:pPr>
            <w:r>
              <w:rPr>
                <w:rFonts w:ascii="New roman" w:eastAsia="Batang" w:hAnsi="New roman"/>
                <w:sz w:val="24"/>
                <w:szCs w:val="24"/>
              </w:rPr>
              <w:lastRenderedPageBreak/>
              <w:t>N3-</w:t>
            </w:r>
            <w:r w:rsidRPr="00464D3B">
              <w:rPr>
                <w:rFonts w:ascii="New roman" w:eastAsia="Batang" w:hAnsi="New roman"/>
                <w:sz w:val="24"/>
                <w:szCs w:val="24"/>
              </w:rPr>
              <w:t xml:space="preserve"> shkruaj</w:t>
            </w:r>
            <w:r>
              <w:rPr>
                <w:rFonts w:ascii="New roman" w:eastAsia="Batang" w:hAnsi="New roman"/>
                <w:sz w:val="24"/>
                <w:szCs w:val="24"/>
              </w:rPr>
              <w:t>në</w:t>
            </w:r>
            <w:r w:rsidRPr="00464D3B">
              <w:rPr>
                <w:rFonts w:ascii="New roman" w:eastAsia="Batang" w:hAnsi="New roman"/>
                <w:sz w:val="24"/>
                <w:szCs w:val="24"/>
              </w:rPr>
              <w:t xml:space="preserve"> reaksionet karakteristike të tyre, në shembuj të ndryshëm;</w:t>
            </w:r>
          </w:p>
          <w:p w14:paraId="5896B480" w14:textId="1056E17B" w:rsidR="00464D3B" w:rsidRPr="00464D3B" w:rsidRDefault="00464D3B" w:rsidP="00464D3B">
            <w:pPr>
              <w:spacing w:line="360" w:lineRule="auto"/>
              <w:ind w:firstLine="0"/>
              <w:contextualSpacing/>
              <w:jc w:val="left"/>
              <w:rPr>
                <w:rFonts w:ascii="Times New Roman" w:hAnsi="Times New Roman"/>
                <w:i/>
                <w:sz w:val="24"/>
                <w:szCs w:val="24"/>
                <w:lang w:eastAsia="sq-AL"/>
              </w:rPr>
            </w:pPr>
            <w:r w:rsidRPr="00464D3B">
              <w:rPr>
                <w:rFonts w:ascii="New roman" w:eastAsia="Batang" w:hAnsi="New roman" w:hint="eastAsia"/>
                <w:sz w:val="24"/>
                <w:szCs w:val="24"/>
              </w:rPr>
              <w:t>N</w:t>
            </w:r>
            <w:r w:rsidRPr="00464D3B">
              <w:rPr>
                <w:rFonts w:ascii="New roman" w:eastAsia="Batang" w:hAnsi="New roman"/>
                <w:sz w:val="24"/>
                <w:szCs w:val="24"/>
              </w:rPr>
              <w:t>4- njehsojnë barazimet kimike të reaksioneve</w:t>
            </w:r>
          </w:p>
        </w:tc>
      </w:tr>
      <w:tr w:rsidR="00464D3B" w14:paraId="13EB2997" w14:textId="77777777" w:rsidTr="00464D3B">
        <w:trPr>
          <w:trHeight w:val="2236"/>
        </w:trPr>
        <w:tc>
          <w:tcPr>
            <w:tcW w:w="13887" w:type="dxa"/>
            <w:gridSpan w:val="4"/>
          </w:tcPr>
          <w:p w14:paraId="56771C81" w14:textId="77777777" w:rsidR="00464D3B" w:rsidRPr="00DF79C3" w:rsidRDefault="00464D3B" w:rsidP="00464D3B">
            <w:pPr>
              <w:spacing w:line="360" w:lineRule="auto"/>
              <w:ind w:firstLine="0"/>
              <w:jc w:val="left"/>
              <w:rPr>
                <w:rFonts w:ascii="Times New Roman" w:hAnsi="Times New Roman"/>
                <w:b/>
                <w:sz w:val="24"/>
                <w:szCs w:val="28"/>
                <w:lang w:eastAsia="sq-AL"/>
              </w:rPr>
            </w:pPr>
            <w:r w:rsidRPr="00DF79C3">
              <w:rPr>
                <w:rFonts w:ascii="Times New Roman" w:hAnsi="Times New Roman"/>
                <w:b/>
                <w:sz w:val="24"/>
                <w:szCs w:val="28"/>
                <w:lang w:eastAsia="sq-AL"/>
              </w:rPr>
              <w:lastRenderedPageBreak/>
              <w:t>Detyrat dhe puna e pavarur</w:t>
            </w:r>
          </w:p>
          <w:p w14:paraId="328D778D" w14:textId="47FA2E03" w:rsidR="00464D3B" w:rsidRPr="00464D3B" w:rsidRDefault="00464D3B" w:rsidP="00464D3B">
            <w:pPr>
              <w:spacing w:line="360" w:lineRule="auto"/>
              <w:ind w:firstLine="0"/>
              <w:contextualSpacing/>
              <w:jc w:val="left"/>
              <w:rPr>
                <w:rFonts w:ascii="Times New Roman" w:hAnsi="Times New Roman"/>
                <w:sz w:val="24"/>
                <w:szCs w:val="24"/>
                <w:lang w:eastAsia="sq-AL"/>
              </w:rPr>
            </w:pPr>
            <w:r>
              <w:rPr>
                <w:rFonts w:ascii="Times New Roman" w:hAnsi="Times New Roman"/>
                <w:sz w:val="24"/>
                <w:szCs w:val="24"/>
                <w:lang w:eastAsia="sq-AL"/>
              </w:rPr>
              <w:t>1-</w:t>
            </w:r>
            <w:r w:rsidRPr="00464D3B">
              <w:rPr>
                <w:rFonts w:ascii="Times New Roman" w:hAnsi="Times New Roman"/>
                <w:sz w:val="24"/>
                <w:szCs w:val="24"/>
                <w:lang w:eastAsia="sq-AL"/>
              </w:rPr>
              <w:t>Shkruani reaksionin e bashkëveprimit të acidit sulfurik të holluar me: a) Mg; b) CaCO</w:t>
            </w:r>
            <w:r w:rsidRPr="00464D3B">
              <w:rPr>
                <w:rFonts w:ascii="Times New Roman" w:hAnsi="Times New Roman"/>
                <w:sz w:val="24"/>
                <w:szCs w:val="24"/>
                <w:vertAlign w:val="subscript"/>
                <w:lang w:eastAsia="sq-AL"/>
              </w:rPr>
              <w:t>3</w:t>
            </w:r>
            <w:r w:rsidRPr="00464D3B">
              <w:rPr>
                <w:rFonts w:ascii="Times New Roman" w:eastAsia="Batang" w:hAnsi="Times New Roman"/>
                <w:sz w:val="24"/>
                <w:szCs w:val="24"/>
              </w:rPr>
              <w:t>;</w:t>
            </w:r>
            <w:r w:rsidRPr="00464D3B">
              <w:rPr>
                <w:rFonts w:ascii="Times New Roman" w:hAnsi="Times New Roman"/>
                <w:sz w:val="24"/>
                <w:szCs w:val="24"/>
                <w:lang w:eastAsia="sq-AL"/>
              </w:rPr>
              <w:t xml:space="preserve"> c) </w:t>
            </w:r>
          </w:p>
          <w:p w14:paraId="78302B45" w14:textId="73F5DC02" w:rsidR="00464D3B" w:rsidRPr="00464D3B" w:rsidRDefault="00464D3B" w:rsidP="00464D3B">
            <w:pPr>
              <w:autoSpaceDE w:val="0"/>
              <w:autoSpaceDN w:val="0"/>
              <w:adjustRightInd w:val="0"/>
              <w:ind w:firstLine="0"/>
              <w:contextualSpacing/>
              <w:jc w:val="left"/>
              <w:rPr>
                <w:rFonts w:ascii="Times New Roman" w:hAnsi="Times New Roman"/>
                <w:sz w:val="24"/>
                <w:szCs w:val="24"/>
              </w:rPr>
            </w:pPr>
            <w:r>
              <w:rPr>
                <w:rFonts w:ascii="Times New Roman" w:hAnsi="Times New Roman"/>
                <w:sz w:val="24"/>
                <w:szCs w:val="24"/>
                <w:lang w:eastAsia="sq-AL"/>
              </w:rPr>
              <w:t>2-</w:t>
            </w:r>
            <w:r w:rsidRPr="00464D3B">
              <w:rPr>
                <w:rFonts w:ascii="Times New Roman" w:hAnsi="Times New Roman"/>
                <w:sz w:val="24"/>
                <w:szCs w:val="24"/>
                <w:lang w:eastAsia="sq-AL"/>
              </w:rPr>
              <w:t>Shkruani barazimet kimike të bashkëveprimit të acidit klorhidrik me: hidroksid kaliumi, oksid alumini, karbonat zinku. Shkruani në trajtë jonike të plotë dhe të shkurtuar këto reaksione.</w:t>
            </w:r>
          </w:p>
          <w:p w14:paraId="6AF8E81B" w14:textId="17AC8349" w:rsidR="00464D3B" w:rsidRPr="00464D3B" w:rsidRDefault="00464D3B" w:rsidP="00464D3B">
            <w:pPr>
              <w:autoSpaceDE w:val="0"/>
              <w:autoSpaceDN w:val="0"/>
              <w:adjustRightInd w:val="0"/>
              <w:ind w:firstLine="0"/>
              <w:contextualSpacing/>
              <w:jc w:val="left"/>
              <w:rPr>
                <w:rFonts w:ascii="Times New Roman" w:hAnsi="Times New Roman"/>
                <w:sz w:val="24"/>
                <w:szCs w:val="24"/>
              </w:rPr>
            </w:pPr>
            <w:r>
              <w:rPr>
                <w:rFonts w:ascii="Times New Roman" w:hAnsi="Times New Roman"/>
                <w:sz w:val="24"/>
                <w:szCs w:val="24"/>
                <w:lang w:eastAsia="sq-AL"/>
              </w:rPr>
              <w:t>3-</w:t>
            </w:r>
            <w:r w:rsidRPr="00464D3B">
              <w:rPr>
                <w:rFonts w:ascii="Times New Roman" w:hAnsi="Times New Roman"/>
                <w:sz w:val="24"/>
                <w:szCs w:val="24"/>
                <w:lang w:eastAsia="sq-AL"/>
              </w:rPr>
              <w:t>U asnjanësuan 100 ml tretësirë 0,1 M hidroksid natriumi me tretësirë të acidit sulfurik.</w:t>
            </w:r>
          </w:p>
          <w:p w14:paraId="69ED3F54" w14:textId="77777777" w:rsidR="00464D3B" w:rsidRPr="00174D03" w:rsidRDefault="00464D3B" w:rsidP="009F125C">
            <w:pPr>
              <w:pStyle w:val="ListParagraph"/>
              <w:numPr>
                <w:ilvl w:val="0"/>
                <w:numId w:val="77"/>
              </w:numPr>
              <w:autoSpaceDE w:val="0"/>
              <w:autoSpaceDN w:val="0"/>
              <w:adjustRightInd w:val="0"/>
              <w:contextualSpacing/>
              <w:jc w:val="left"/>
              <w:rPr>
                <w:rFonts w:ascii="Times New Roman" w:hAnsi="Times New Roman"/>
                <w:sz w:val="24"/>
                <w:szCs w:val="24"/>
                <w:lang w:val="en-US"/>
              </w:rPr>
            </w:pPr>
            <w:r>
              <w:rPr>
                <w:rFonts w:ascii="Times New Roman" w:hAnsi="Times New Roman"/>
                <w:sz w:val="24"/>
                <w:szCs w:val="24"/>
                <w:lang w:eastAsia="sq-AL"/>
              </w:rPr>
              <w:t>Shkruani barazimin e reaksionit.</w:t>
            </w:r>
          </w:p>
          <w:p w14:paraId="4DA36C88" w14:textId="77777777" w:rsidR="00464D3B" w:rsidRPr="00C16688" w:rsidRDefault="00464D3B" w:rsidP="009F125C">
            <w:pPr>
              <w:pStyle w:val="ListParagraph"/>
              <w:numPr>
                <w:ilvl w:val="0"/>
                <w:numId w:val="77"/>
              </w:numPr>
              <w:autoSpaceDE w:val="0"/>
              <w:autoSpaceDN w:val="0"/>
              <w:adjustRightInd w:val="0"/>
              <w:contextualSpacing/>
              <w:jc w:val="left"/>
              <w:rPr>
                <w:rFonts w:ascii="Times New Roman" w:hAnsi="Times New Roman"/>
                <w:sz w:val="24"/>
                <w:szCs w:val="24"/>
                <w:lang w:val="en-US"/>
              </w:rPr>
            </w:pPr>
            <w:r>
              <w:rPr>
                <w:rFonts w:ascii="Times New Roman" w:hAnsi="Times New Roman"/>
                <w:sz w:val="24"/>
                <w:szCs w:val="24"/>
                <w:lang w:eastAsia="sq-AL"/>
              </w:rPr>
              <w:t>Njehsoni numrin e moleve të acidit sulfurik që ka vepruar në asnjanësim.</w:t>
            </w:r>
          </w:p>
          <w:p w14:paraId="11877048" w14:textId="77777777" w:rsidR="00464D3B" w:rsidRPr="00FB137D" w:rsidRDefault="00464D3B" w:rsidP="009F125C">
            <w:pPr>
              <w:pStyle w:val="ListParagraph"/>
              <w:numPr>
                <w:ilvl w:val="0"/>
                <w:numId w:val="77"/>
              </w:numPr>
              <w:autoSpaceDE w:val="0"/>
              <w:autoSpaceDN w:val="0"/>
              <w:adjustRightInd w:val="0"/>
              <w:contextualSpacing/>
              <w:jc w:val="left"/>
              <w:rPr>
                <w:rFonts w:ascii="Times New Roman" w:hAnsi="Times New Roman"/>
                <w:sz w:val="24"/>
                <w:szCs w:val="24"/>
                <w:lang w:val="en-US"/>
              </w:rPr>
            </w:pPr>
            <w:r>
              <w:rPr>
                <w:rFonts w:ascii="Times New Roman" w:hAnsi="Times New Roman"/>
                <w:sz w:val="24"/>
                <w:szCs w:val="24"/>
                <w:lang w:eastAsia="sq-AL"/>
              </w:rPr>
              <w:t xml:space="preserve">Njehsoni masën e kripës së përftuar. </w:t>
            </w:r>
          </w:p>
        </w:tc>
      </w:tr>
    </w:tbl>
    <w:p w14:paraId="3FA73882" w14:textId="77777777" w:rsidR="00464D3B" w:rsidRDefault="00464D3B" w:rsidP="00464D3B">
      <w:pPr>
        <w:jc w:val="center"/>
        <w:rPr>
          <w:rFonts w:ascii="Times New Roman" w:hAnsi="Times New Roman"/>
          <w:sz w:val="24"/>
          <w:szCs w:val="24"/>
        </w:rPr>
      </w:pPr>
    </w:p>
    <w:p w14:paraId="0D2FA4FA" w14:textId="77777777" w:rsidR="00464D3B" w:rsidRDefault="00464D3B" w:rsidP="00464D3B">
      <w:pPr>
        <w:ind w:firstLine="0"/>
        <w:rPr>
          <w:rFonts w:ascii="Times New Roman" w:hAnsi="Times New Roman"/>
          <w:sz w:val="24"/>
          <w:szCs w:val="24"/>
        </w:rPr>
      </w:pPr>
    </w:p>
    <w:p w14:paraId="77D8C4D0" w14:textId="77777777" w:rsidR="00464D3B" w:rsidRDefault="00464D3B" w:rsidP="00464D3B"/>
    <w:p w14:paraId="52035007" w14:textId="77777777" w:rsidR="00464D3B" w:rsidRDefault="00464D3B" w:rsidP="00464D3B"/>
    <w:p w14:paraId="64220F1B" w14:textId="77777777" w:rsidR="00464D3B" w:rsidRDefault="00464D3B" w:rsidP="00464D3B"/>
    <w:p w14:paraId="09AA7499" w14:textId="77777777" w:rsidR="00464D3B" w:rsidRDefault="00464D3B" w:rsidP="00464D3B"/>
    <w:p w14:paraId="6B47D9BC" w14:textId="77777777" w:rsidR="00464D3B" w:rsidRDefault="00464D3B" w:rsidP="00464D3B"/>
    <w:p w14:paraId="3E78FE6D" w14:textId="77777777" w:rsidR="00464D3B" w:rsidRDefault="00464D3B" w:rsidP="00464D3B"/>
    <w:p w14:paraId="42C582A0" w14:textId="77777777" w:rsidR="00464D3B" w:rsidRDefault="00464D3B" w:rsidP="00464D3B"/>
    <w:p w14:paraId="2E310499" w14:textId="77777777" w:rsidR="00464D3B" w:rsidRDefault="00464D3B" w:rsidP="00464D3B"/>
    <w:p w14:paraId="298A3E92" w14:textId="77777777" w:rsidR="00464D3B" w:rsidRDefault="00464D3B" w:rsidP="00464D3B"/>
    <w:p w14:paraId="378F2A7A" w14:textId="77777777" w:rsidR="00464D3B" w:rsidRDefault="00464D3B" w:rsidP="00464D3B"/>
    <w:p w14:paraId="0A5D5015" w14:textId="77777777" w:rsidR="00464D3B" w:rsidRDefault="00464D3B" w:rsidP="00464D3B"/>
    <w:p w14:paraId="38D5ED3A" w14:textId="77777777" w:rsidR="00464D3B" w:rsidRDefault="00464D3B" w:rsidP="00464D3B"/>
    <w:p w14:paraId="01FA9B5F" w14:textId="77777777" w:rsidR="00464D3B" w:rsidRDefault="00464D3B" w:rsidP="00464D3B"/>
    <w:p w14:paraId="06274210" w14:textId="77777777" w:rsidR="00464D3B" w:rsidRDefault="00464D3B" w:rsidP="00464D3B"/>
    <w:p w14:paraId="2B1E1C49" w14:textId="77777777" w:rsidR="00464D3B" w:rsidRDefault="00464D3B" w:rsidP="00464D3B"/>
    <w:p w14:paraId="3D2FD708" w14:textId="77777777" w:rsidR="00464D3B" w:rsidRDefault="00464D3B" w:rsidP="00464D3B"/>
    <w:p w14:paraId="6F59132D" w14:textId="77777777" w:rsidR="00464D3B" w:rsidRDefault="00464D3B" w:rsidP="00464D3B"/>
    <w:p w14:paraId="47418F99" w14:textId="77777777" w:rsidR="00464D3B" w:rsidRDefault="00464D3B" w:rsidP="00464D3B"/>
    <w:p w14:paraId="392EA9F0" w14:textId="77777777" w:rsidR="00464D3B" w:rsidRDefault="00464D3B" w:rsidP="00464D3B"/>
    <w:p w14:paraId="4E3A2F5B" w14:textId="77777777" w:rsidR="00464D3B" w:rsidRDefault="00464D3B" w:rsidP="00464D3B"/>
    <w:p w14:paraId="2937A7BA" w14:textId="77777777" w:rsidR="00464D3B" w:rsidRDefault="00464D3B" w:rsidP="00464D3B"/>
    <w:p w14:paraId="572A531A" w14:textId="09C8B639" w:rsidR="00464D3B" w:rsidRDefault="00464D3B" w:rsidP="00464D3B"/>
    <w:p w14:paraId="74036279" w14:textId="40E5BDE2" w:rsidR="00464D3B" w:rsidRDefault="00464D3B" w:rsidP="00464D3B"/>
    <w:p w14:paraId="48B25FBE" w14:textId="7E0FD14A" w:rsidR="00464D3B" w:rsidRDefault="00464D3B" w:rsidP="00464D3B"/>
    <w:p w14:paraId="3FDCF8D9" w14:textId="1B436524" w:rsidR="00464D3B" w:rsidRDefault="00464D3B" w:rsidP="00464D3B"/>
    <w:p w14:paraId="038BD46C" w14:textId="2660EB82" w:rsidR="00464D3B" w:rsidRDefault="00464D3B" w:rsidP="00464D3B"/>
    <w:p w14:paraId="6F379D82" w14:textId="43A288C6" w:rsidR="00464D3B" w:rsidRDefault="00464D3B" w:rsidP="00464D3B"/>
    <w:p w14:paraId="4D65FA35" w14:textId="5C3C9AC5" w:rsidR="00464D3B" w:rsidRDefault="00464D3B" w:rsidP="00464D3B"/>
    <w:p w14:paraId="1C0A5767" w14:textId="53C7CA1B" w:rsidR="00464D3B" w:rsidRDefault="00464D3B" w:rsidP="00464D3B"/>
    <w:p w14:paraId="32A156C9" w14:textId="728B22DA" w:rsidR="00464D3B" w:rsidRDefault="00464D3B" w:rsidP="00464D3B"/>
    <w:p w14:paraId="5EC4EA1F" w14:textId="43569AE0" w:rsidR="00464D3B" w:rsidRDefault="00464D3B" w:rsidP="00464D3B"/>
    <w:p w14:paraId="2EDCB222" w14:textId="1285712A" w:rsidR="00464D3B" w:rsidRDefault="00464D3B" w:rsidP="00464D3B"/>
    <w:p w14:paraId="1871AF1C" w14:textId="77777777" w:rsidR="00C745FC" w:rsidRPr="00BA5C62" w:rsidRDefault="00C745FC" w:rsidP="00C745FC">
      <w:pPr>
        <w:tabs>
          <w:tab w:val="left" w:pos="1395"/>
        </w:tabs>
        <w:spacing w:line="360" w:lineRule="auto"/>
        <w:ind w:firstLine="0"/>
        <w:rPr>
          <w:rFonts w:ascii="New roman" w:hAnsi="New roman"/>
          <w:b/>
          <w:sz w:val="24"/>
          <w:szCs w:val="24"/>
        </w:rPr>
      </w:pPr>
      <w:bookmarkStart w:id="27" w:name="_Hlk194446717"/>
      <w:r w:rsidRPr="00A9692D">
        <w:rPr>
          <w:rFonts w:ascii="Times New Roman" w:hAnsi="Times New Roman" w:cs="Times New Roman"/>
          <w:b/>
          <w:color w:val="4F6228"/>
          <w:sz w:val="24"/>
          <w:szCs w:val="24"/>
        </w:rPr>
        <w:lastRenderedPageBreak/>
        <w:t>PLANIFIKIMI I ORËS MËSIMOR</w:t>
      </w:r>
      <w:r>
        <w:rPr>
          <w:rFonts w:ascii="Times New Roman" w:hAnsi="Times New Roman" w:cs="Times New Roman"/>
          <w:b/>
          <w:color w:val="4F6228"/>
          <w:sz w:val="24"/>
          <w:szCs w:val="24"/>
        </w:rPr>
        <w:t>E</w:t>
      </w:r>
    </w:p>
    <w:bookmarkEnd w:id="27"/>
    <w:p w14:paraId="78FB2F08" w14:textId="77777777" w:rsidR="00C745FC" w:rsidRDefault="00C745FC" w:rsidP="00C745FC">
      <w:pPr>
        <w:spacing w:after="160" w:line="259" w:lineRule="auto"/>
        <w:ind w:firstLine="0"/>
        <w:jc w:val="left"/>
        <w:rPr>
          <w:rFonts w:ascii="Times New Roman" w:eastAsia="Calibri" w:hAnsi="Times New Roman" w:cs="Times New Roman"/>
          <w:kern w:val="2"/>
          <w:sz w:val="24"/>
          <w:szCs w:val="24"/>
        </w:rPr>
      </w:pPr>
    </w:p>
    <w:p w14:paraId="622038F8" w14:textId="77777777" w:rsidR="00033F07" w:rsidRDefault="00033F07" w:rsidP="00033F07">
      <w:pPr>
        <w:tabs>
          <w:tab w:val="left" w:pos="1395"/>
        </w:tabs>
        <w:spacing w:line="360" w:lineRule="auto"/>
        <w:ind w:firstLine="0"/>
        <w:rPr>
          <w:rFonts w:ascii="New roman" w:hAnsi="New roman"/>
          <w:sz w:val="24"/>
          <w:szCs w:val="24"/>
        </w:rPr>
      </w:pP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0"/>
        <w:gridCol w:w="1890"/>
        <w:gridCol w:w="2430"/>
        <w:gridCol w:w="2430"/>
      </w:tblGrid>
      <w:tr w:rsidR="00033F07" w:rsidRPr="004A0CAA" w14:paraId="49057F91" w14:textId="77777777" w:rsidTr="00FA3C2D">
        <w:tc>
          <w:tcPr>
            <w:tcW w:w="3060" w:type="dxa"/>
            <w:tcBorders>
              <w:top w:val="single" w:sz="4" w:space="0" w:color="000000"/>
              <w:left w:val="single" w:sz="4" w:space="0" w:color="000000"/>
              <w:bottom w:val="single" w:sz="4" w:space="0" w:color="000000"/>
              <w:right w:val="single" w:sz="4" w:space="0" w:color="000000"/>
            </w:tcBorders>
            <w:hideMark/>
          </w:tcPr>
          <w:p w14:paraId="09367FD4" w14:textId="77777777" w:rsidR="00033F07" w:rsidRPr="00033F07" w:rsidRDefault="00033F07" w:rsidP="00FA3C2D">
            <w:pPr>
              <w:rPr>
                <w:rFonts w:ascii="New roman" w:hAnsi="New roman" w:cstheme="minorHAnsi"/>
                <w:b/>
                <w:lang w:val="en-US" w:eastAsia="sq-AL"/>
              </w:rPr>
            </w:pPr>
            <w:r w:rsidRPr="00033F07">
              <w:rPr>
                <w:rFonts w:ascii="New roman" w:eastAsia="Calibri" w:hAnsi="New roman" w:cstheme="minorHAnsi"/>
                <w:b/>
                <w:lang w:eastAsia="sq-AL"/>
              </w:rPr>
              <w:t>Fusha: Shkencat e natyrës</w:t>
            </w:r>
          </w:p>
        </w:tc>
        <w:tc>
          <w:tcPr>
            <w:tcW w:w="1890" w:type="dxa"/>
            <w:tcBorders>
              <w:top w:val="single" w:sz="4" w:space="0" w:color="000000"/>
              <w:left w:val="single" w:sz="4" w:space="0" w:color="000000"/>
              <w:bottom w:val="single" w:sz="4" w:space="0" w:color="000000"/>
              <w:right w:val="single" w:sz="4" w:space="0" w:color="000000"/>
            </w:tcBorders>
            <w:hideMark/>
          </w:tcPr>
          <w:p w14:paraId="0AD2938D" w14:textId="77777777" w:rsidR="00033F07" w:rsidRPr="00033F07" w:rsidRDefault="00033F07" w:rsidP="00FA3C2D">
            <w:pPr>
              <w:rPr>
                <w:rFonts w:ascii="New roman" w:eastAsia="Calibri" w:hAnsi="New roman" w:cstheme="minorHAnsi"/>
                <w:b/>
                <w:lang w:eastAsia="sq-AL"/>
              </w:rPr>
            </w:pPr>
            <w:r w:rsidRPr="00033F07">
              <w:rPr>
                <w:rFonts w:ascii="New roman" w:eastAsia="Calibri" w:hAnsi="New roman" w:cstheme="minorHAnsi"/>
                <w:b/>
                <w:lang w:eastAsia="sq-AL"/>
              </w:rPr>
              <w:t>Lënda: KIMI</w:t>
            </w:r>
          </w:p>
        </w:tc>
        <w:tc>
          <w:tcPr>
            <w:tcW w:w="2430" w:type="dxa"/>
            <w:tcBorders>
              <w:top w:val="single" w:sz="4" w:space="0" w:color="000000"/>
              <w:left w:val="single" w:sz="4" w:space="0" w:color="000000"/>
              <w:bottom w:val="single" w:sz="4" w:space="0" w:color="000000"/>
              <w:right w:val="single" w:sz="4" w:space="0" w:color="000000"/>
            </w:tcBorders>
            <w:hideMark/>
          </w:tcPr>
          <w:p w14:paraId="4B735027" w14:textId="77777777" w:rsidR="00033F07" w:rsidRPr="00033F07" w:rsidRDefault="00033F07" w:rsidP="00FA3C2D">
            <w:pPr>
              <w:rPr>
                <w:rFonts w:ascii="New roman" w:eastAsia="Calibri" w:hAnsi="New roman" w:cstheme="minorHAnsi"/>
                <w:b/>
                <w:lang w:eastAsia="sq-AL"/>
              </w:rPr>
            </w:pPr>
            <w:r w:rsidRPr="00033F07">
              <w:rPr>
                <w:rFonts w:ascii="New roman" w:eastAsia="Calibri" w:hAnsi="New roman" w:cstheme="minorHAnsi"/>
                <w:b/>
                <w:lang w:eastAsia="sq-AL"/>
              </w:rPr>
              <w:t>Shkalla: V</w:t>
            </w:r>
          </w:p>
        </w:tc>
        <w:tc>
          <w:tcPr>
            <w:tcW w:w="2430" w:type="dxa"/>
            <w:tcBorders>
              <w:top w:val="single" w:sz="4" w:space="0" w:color="000000"/>
              <w:left w:val="single" w:sz="4" w:space="0" w:color="000000"/>
              <w:bottom w:val="single" w:sz="4" w:space="0" w:color="000000"/>
              <w:right w:val="single" w:sz="4" w:space="0" w:color="000000"/>
            </w:tcBorders>
            <w:hideMark/>
          </w:tcPr>
          <w:p w14:paraId="21D6D065" w14:textId="77777777" w:rsidR="00033F07" w:rsidRPr="00033F07" w:rsidRDefault="00033F07" w:rsidP="00FA3C2D">
            <w:pPr>
              <w:rPr>
                <w:rFonts w:ascii="New roman" w:eastAsia="Calibri" w:hAnsi="New roman" w:cstheme="minorHAnsi"/>
                <w:b/>
                <w:lang w:eastAsia="sq-AL"/>
              </w:rPr>
            </w:pPr>
            <w:r w:rsidRPr="00033F07">
              <w:rPr>
                <w:rFonts w:ascii="New roman" w:eastAsia="Calibri" w:hAnsi="New roman" w:cstheme="minorHAnsi"/>
                <w:b/>
                <w:lang w:eastAsia="sq-AL"/>
              </w:rPr>
              <w:t>Klasa: X</w:t>
            </w:r>
          </w:p>
        </w:tc>
      </w:tr>
      <w:tr w:rsidR="00033F07" w:rsidRPr="004A0CAA" w14:paraId="052E66CF" w14:textId="77777777" w:rsidTr="00FA3C2D">
        <w:tc>
          <w:tcPr>
            <w:tcW w:w="4950" w:type="dxa"/>
            <w:gridSpan w:val="2"/>
            <w:tcBorders>
              <w:top w:val="single" w:sz="4" w:space="0" w:color="000000"/>
              <w:left w:val="single" w:sz="4" w:space="0" w:color="000000"/>
              <w:bottom w:val="single" w:sz="4" w:space="0" w:color="000000"/>
              <w:right w:val="single" w:sz="4" w:space="0" w:color="000000"/>
            </w:tcBorders>
          </w:tcPr>
          <w:p w14:paraId="72FBC573" w14:textId="77777777" w:rsidR="00033F07" w:rsidRPr="00033F07" w:rsidRDefault="00033F07" w:rsidP="00FA3C2D">
            <w:pPr>
              <w:rPr>
                <w:rFonts w:ascii="New roman" w:eastAsia="Calibri" w:hAnsi="New roman" w:cstheme="minorHAnsi"/>
                <w:b/>
                <w:lang w:eastAsia="sq-AL"/>
              </w:rPr>
            </w:pPr>
            <w:r w:rsidRPr="00033F07">
              <w:rPr>
                <w:rFonts w:ascii="New roman" w:eastAsia="Calibri" w:hAnsi="New roman" w:cstheme="minorHAnsi"/>
                <w:b/>
                <w:lang w:eastAsia="sq-AL"/>
              </w:rPr>
              <w:t xml:space="preserve">Tema mëmesimore </w:t>
            </w:r>
          </w:p>
          <w:p w14:paraId="3FD2BC92" w14:textId="77777777" w:rsidR="00033F07" w:rsidRPr="00033F07" w:rsidRDefault="00033F07" w:rsidP="00FA3C2D">
            <w:pPr>
              <w:rPr>
                <w:rFonts w:ascii="New roman" w:eastAsia="Calibri" w:hAnsi="New roman" w:cstheme="minorHAnsi"/>
                <w:b/>
                <w:lang w:eastAsia="sq-AL"/>
              </w:rPr>
            </w:pPr>
            <w:r w:rsidRPr="00033F07">
              <w:rPr>
                <w:rFonts w:ascii="New roman" w:eastAsia="Calibri" w:hAnsi="New roman" w:cstheme="minorHAnsi"/>
                <w:b/>
                <w:lang w:eastAsia="sq-AL"/>
              </w:rPr>
              <w:t xml:space="preserve">: </w:t>
            </w:r>
            <w:r>
              <w:rPr>
                <w:rFonts w:ascii="New roman" w:eastAsia="Calibri" w:hAnsi="New roman" w:cstheme="minorHAnsi"/>
                <w:b/>
                <w:lang w:eastAsia="sq-AL"/>
              </w:rPr>
              <w:t>T</w:t>
            </w:r>
            <w:r w:rsidRPr="00033F07">
              <w:rPr>
                <w:rFonts w:ascii="New roman" w:eastAsia="Calibri" w:hAnsi="New roman" w:cstheme="minorHAnsi"/>
                <w:b/>
                <w:lang w:eastAsia="sq-AL"/>
              </w:rPr>
              <w:t>est përmbledhës 2.</w:t>
            </w:r>
          </w:p>
          <w:p w14:paraId="1299072E" w14:textId="77777777" w:rsidR="00033F07" w:rsidRPr="00033F07" w:rsidRDefault="00033F07" w:rsidP="00FA3C2D">
            <w:pPr>
              <w:rPr>
                <w:rFonts w:ascii="New roman" w:eastAsia="Calibri" w:hAnsi="New roman" w:cstheme="minorHAnsi"/>
                <w:b/>
                <w:lang w:eastAsia="sq-AL"/>
              </w:rPr>
            </w:pPr>
            <w:r w:rsidRPr="00033F07">
              <w:rPr>
                <w:rFonts w:ascii="New roman" w:eastAsia="Calibri" w:hAnsi="New roman" w:cstheme="minorHAnsi"/>
                <w:b/>
                <w:lang w:eastAsia="sq-AL"/>
              </w:rPr>
              <w:t xml:space="preserve">   </w:t>
            </w:r>
          </w:p>
          <w:p w14:paraId="13B536E5" w14:textId="77777777" w:rsidR="00033F07" w:rsidRPr="00033F07" w:rsidRDefault="00033F07" w:rsidP="00FA3C2D">
            <w:pPr>
              <w:rPr>
                <w:rFonts w:ascii="New roman" w:eastAsia="Calibri" w:hAnsi="New roman" w:cstheme="minorHAnsi"/>
                <w:b/>
                <w:lang w:eastAsia="sq-AL"/>
              </w:rPr>
            </w:pPr>
          </w:p>
        </w:tc>
        <w:tc>
          <w:tcPr>
            <w:tcW w:w="4860" w:type="dxa"/>
            <w:gridSpan w:val="2"/>
            <w:tcBorders>
              <w:top w:val="single" w:sz="4" w:space="0" w:color="000000"/>
              <w:left w:val="single" w:sz="4" w:space="0" w:color="000000"/>
              <w:bottom w:val="single" w:sz="4" w:space="0" w:color="000000"/>
              <w:right w:val="single" w:sz="4" w:space="0" w:color="000000"/>
            </w:tcBorders>
            <w:hideMark/>
          </w:tcPr>
          <w:p w14:paraId="2A07B819" w14:textId="77777777" w:rsidR="00033F07" w:rsidRPr="00033F07" w:rsidRDefault="00033F07" w:rsidP="00FA3C2D">
            <w:pPr>
              <w:rPr>
                <w:rFonts w:ascii="New roman" w:eastAsia="Calibri" w:hAnsi="New roman" w:cstheme="minorHAnsi"/>
                <w:b/>
                <w:lang w:eastAsia="sq-AL"/>
              </w:rPr>
            </w:pPr>
            <w:r w:rsidRPr="00033F07">
              <w:rPr>
                <w:rFonts w:ascii="New roman" w:eastAsia="Calibri" w:hAnsi="New roman" w:cstheme="minorHAnsi"/>
                <w:b/>
                <w:lang w:eastAsia="sq-AL"/>
              </w:rPr>
              <w:t xml:space="preserve">Situata e të nxënit: </w:t>
            </w:r>
            <w:r w:rsidRPr="00033F07">
              <w:rPr>
                <w:rFonts w:ascii="New roman" w:eastAsia="Calibri" w:hAnsi="New roman" w:cstheme="minorHAnsi"/>
                <w:lang w:eastAsia="sq-AL"/>
              </w:rPr>
              <w:t>Eksperimente, përftimi i gazeve si:CO</w:t>
            </w:r>
            <w:r w:rsidRPr="00033F07">
              <w:rPr>
                <w:rFonts w:ascii="New roman" w:eastAsia="Calibri" w:hAnsi="New roman" w:cstheme="minorHAnsi"/>
                <w:vertAlign w:val="subscript"/>
                <w:lang w:eastAsia="sq-AL"/>
              </w:rPr>
              <w:t>2</w:t>
            </w:r>
            <w:r w:rsidRPr="00033F07">
              <w:rPr>
                <w:rFonts w:ascii="New roman" w:eastAsia="Calibri" w:hAnsi="New roman" w:cstheme="minorHAnsi"/>
                <w:lang w:eastAsia="sq-AL"/>
              </w:rPr>
              <w:t>, O</w:t>
            </w:r>
            <w:r w:rsidRPr="00033F07">
              <w:rPr>
                <w:rFonts w:ascii="New roman" w:eastAsia="Calibri" w:hAnsi="New roman" w:cstheme="minorHAnsi"/>
                <w:vertAlign w:val="subscript"/>
                <w:lang w:eastAsia="sq-AL"/>
              </w:rPr>
              <w:t>2</w:t>
            </w:r>
            <w:r w:rsidRPr="00033F07">
              <w:rPr>
                <w:rFonts w:ascii="New roman" w:eastAsia="Calibri" w:hAnsi="New roman" w:cstheme="minorHAnsi"/>
                <w:lang w:eastAsia="sq-AL"/>
              </w:rPr>
              <w:t>, H</w:t>
            </w:r>
            <w:r w:rsidRPr="00033F07">
              <w:rPr>
                <w:rFonts w:ascii="New roman" w:eastAsia="Calibri" w:hAnsi="New roman" w:cstheme="minorHAnsi"/>
                <w:vertAlign w:val="subscript"/>
                <w:lang w:eastAsia="sq-AL"/>
              </w:rPr>
              <w:t>2</w:t>
            </w:r>
            <w:r w:rsidRPr="00033F07">
              <w:rPr>
                <w:rFonts w:ascii="New roman" w:eastAsia="Calibri" w:hAnsi="New roman" w:cstheme="minorHAnsi"/>
                <w:lang w:eastAsia="sq-AL"/>
              </w:rPr>
              <w:t>, SO</w:t>
            </w:r>
            <w:r w:rsidRPr="00033F07">
              <w:rPr>
                <w:rFonts w:ascii="New roman" w:eastAsia="Calibri" w:hAnsi="New roman" w:cstheme="minorHAnsi"/>
                <w:vertAlign w:val="subscript"/>
                <w:lang w:eastAsia="sq-AL"/>
              </w:rPr>
              <w:t>2</w:t>
            </w:r>
            <w:r w:rsidRPr="00033F07">
              <w:rPr>
                <w:rFonts w:ascii="New roman" w:eastAsia="Calibri" w:hAnsi="New roman" w:cstheme="minorHAnsi"/>
                <w:lang w:eastAsia="sq-AL"/>
              </w:rPr>
              <w:t>,NH</w:t>
            </w:r>
            <w:r w:rsidRPr="00033F07">
              <w:rPr>
                <w:rFonts w:ascii="New roman" w:eastAsia="Calibri" w:hAnsi="New roman" w:cstheme="minorHAnsi"/>
                <w:vertAlign w:val="subscript"/>
                <w:lang w:eastAsia="sq-AL"/>
              </w:rPr>
              <w:t xml:space="preserve">3, </w:t>
            </w:r>
            <w:r w:rsidRPr="00033F07">
              <w:rPr>
                <w:rFonts w:ascii="New roman" w:eastAsia="Calibri" w:hAnsi="New roman" w:cstheme="minorHAnsi"/>
                <w:lang w:eastAsia="sq-AL"/>
              </w:rPr>
              <w:t>metoda e mbledhjes së tyre. Reaksionet karakteristike të hetimit tëCO</w:t>
            </w:r>
            <w:r w:rsidRPr="00033F07">
              <w:rPr>
                <w:rFonts w:ascii="New roman" w:eastAsia="Calibri" w:hAnsi="New roman" w:cstheme="minorHAnsi"/>
                <w:vertAlign w:val="subscript"/>
                <w:lang w:eastAsia="sq-AL"/>
              </w:rPr>
              <w:t>2</w:t>
            </w:r>
            <w:r w:rsidRPr="00033F07">
              <w:rPr>
                <w:rFonts w:ascii="New roman" w:eastAsia="Calibri" w:hAnsi="New roman" w:cstheme="minorHAnsi"/>
                <w:lang w:eastAsia="sq-AL"/>
              </w:rPr>
              <w:t>, O</w:t>
            </w:r>
            <w:r w:rsidRPr="00033F07">
              <w:rPr>
                <w:rFonts w:ascii="New roman" w:eastAsia="Calibri" w:hAnsi="New roman" w:cstheme="minorHAnsi"/>
                <w:vertAlign w:val="subscript"/>
                <w:lang w:eastAsia="sq-AL"/>
              </w:rPr>
              <w:t>2</w:t>
            </w:r>
            <w:r w:rsidRPr="00033F07">
              <w:rPr>
                <w:rFonts w:ascii="New roman" w:eastAsia="Calibri" w:hAnsi="New roman" w:cstheme="minorHAnsi"/>
                <w:lang w:eastAsia="sq-AL"/>
              </w:rPr>
              <w:t>, H</w:t>
            </w:r>
            <w:r w:rsidRPr="00033F07">
              <w:rPr>
                <w:rFonts w:ascii="New roman" w:eastAsia="Calibri" w:hAnsi="New roman" w:cstheme="minorHAnsi"/>
                <w:vertAlign w:val="subscript"/>
                <w:lang w:eastAsia="sq-AL"/>
              </w:rPr>
              <w:t>2</w:t>
            </w:r>
            <w:r w:rsidRPr="00033F07">
              <w:rPr>
                <w:rFonts w:ascii="New roman" w:eastAsia="Calibri" w:hAnsi="New roman" w:cstheme="minorHAnsi"/>
                <w:lang w:eastAsia="sq-AL"/>
              </w:rPr>
              <w:t>, NH</w:t>
            </w:r>
            <w:r w:rsidRPr="00033F07">
              <w:rPr>
                <w:rFonts w:ascii="New roman" w:eastAsia="Calibri" w:hAnsi="New roman" w:cstheme="minorHAnsi"/>
                <w:vertAlign w:val="subscript"/>
                <w:lang w:eastAsia="sq-AL"/>
              </w:rPr>
              <w:t>3</w:t>
            </w:r>
          </w:p>
        </w:tc>
      </w:tr>
      <w:tr w:rsidR="00033F07" w:rsidRPr="004A0CAA" w14:paraId="7712C3BA" w14:textId="77777777" w:rsidTr="00FA3C2D">
        <w:tc>
          <w:tcPr>
            <w:tcW w:w="4950" w:type="dxa"/>
            <w:gridSpan w:val="2"/>
            <w:tcBorders>
              <w:top w:val="single" w:sz="4" w:space="0" w:color="000000"/>
              <w:left w:val="single" w:sz="4" w:space="0" w:color="000000"/>
              <w:bottom w:val="single" w:sz="4" w:space="0" w:color="000000"/>
              <w:right w:val="single" w:sz="4" w:space="0" w:color="000000"/>
            </w:tcBorders>
            <w:hideMark/>
          </w:tcPr>
          <w:p w14:paraId="602AD0DD" w14:textId="77777777" w:rsidR="00033F07" w:rsidRPr="00033F07" w:rsidRDefault="00033F07" w:rsidP="00FA3C2D">
            <w:pPr>
              <w:rPr>
                <w:rFonts w:ascii="New roman" w:eastAsia="Calibri" w:hAnsi="New roman" w:cstheme="minorHAnsi"/>
                <w:b/>
                <w:lang w:eastAsia="sq-AL"/>
              </w:rPr>
            </w:pPr>
            <w:r w:rsidRPr="00033F07">
              <w:rPr>
                <w:rFonts w:ascii="New roman" w:eastAsia="Calibri" w:hAnsi="New roman" w:cstheme="minorHAnsi"/>
                <w:b/>
                <w:lang w:eastAsia="sq-AL"/>
              </w:rPr>
              <w:t>Rezultatet e të nxënit të kompetencave të fushës/lëndës sipas temës mësimore1:</w:t>
            </w:r>
          </w:p>
          <w:p w14:paraId="775F9D17" w14:textId="23FD00BD" w:rsidR="00033F07" w:rsidRDefault="00033F07" w:rsidP="00033F07">
            <w:pPr>
              <w:ind w:firstLine="0"/>
              <w:jc w:val="left"/>
              <w:rPr>
                <w:rFonts w:ascii="Times New Roman" w:eastAsia="Calibri" w:hAnsi="Times New Roman" w:cs="Times New Roman"/>
                <w:kern w:val="2"/>
                <w:sz w:val="24"/>
                <w:szCs w:val="24"/>
              </w:rPr>
            </w:pPr>
            <w:r w:rsidRPr="00C745FC">
              <w:rPr>
                <w:rFonts w:ascii="Times New Roman" w:eastAsia="Calibri" w:hAnsi="Times New Roman" w:cs="Times New Roman"/>
                <w:kern w:val="2"/>
                <w:sz w:val="24"/>
                <w:szCs w:val="24"/>
              </w:rPr>
              <w:t>N2: Nxënësi njeh acide, baza, kripëra.</w:t>
            </w:r>
          </w:p>
          <w:p w14:paraId="3C120670" w14:textId="77777777" w:rsidR="00033F07" w:rsidRPr="00C745FC" w:rsidRDefault="00033F07" w:rsidP="00033F07">
            <w:pPr>
              <w:ind w:firstLine="0"/>
              <w:jc w:val="left"/>
              <w:rPr>
                <w:rFonts w:ascii="Times New Roman" w:eastAsia="Calibri" w:hAnsi="Times New Roman" w:cs="Times New Roman"/>
                <w:kern w:val="2"/>
                <w:sz w:val="24"/>
                <w:szCs w:val="24"/>
              </w:rPr>
            </w:pPr>
          </w:p>
          <w:p w14:paraId="2A1A6F6C" w14:textId="66F06308" w:rsidR="00033F07" w:rsidRDefault="00033F07" w:rsidP="00033F07">
            <w:pPr>
              <w:ind w:firstLine="0"/>
              <w:jc w:val="left"/>
              <w:rPr>
                <w:rFonts w:ascii="Times New Roman" w:eastAsia="Calibri" w:hAnsi="Times New Roman" w:cs="Times New Roman"/>
                <w:kern w:val="2"/>
                <w:sz w:val="24"/>
                <w:szCs w:val="24"/>
              </w:rPr>
            </w:pPr>
            <w:r w:rsidRPr="00C745FC">
              <w:rPr>
                <w:rFonts w:ascii="Times New Roman" w:eastAsia="Calibri" w:hAnsi="Times New Roman" w:cs="Times New Roman"/>
                <w:kern w:val="2"/>
                <w:sz w:val="24"/>
                <w:szCs w:val="24"/>
              </w:rPr>
              <w:t>N3: Nxënësi shkruan reaksionet e asnjanësimit, barazimet jonike të plota dhe të shkurtuara.</w:t>
            </w:r>
          </w:p>
          <w:p w14:paraId="2F141248" w14:textId="54E3BC9A" w:rsidR="00033F07" w:rsidRDefault="00033F07" w:rsidP="00033F07">
            <w:pPr>
              <w:ind w:firstLine="0"/>
              <w:jc w:val="left"/>
              <w:rPr>
                <w:rFonts w:ascii="Times New Roman" w:eastAsia="Calibri" w:hAnsi="Times New Roman" w:cs="Times New Roman"/>
                <w:kern w:val="2"/>
                <w:sz w:val="24"/>
                <w:szCs w:val="24"/>
              </w:rPr>
            </w:pPr>
            <w:r w:rsidRPr="00C745FC">
              <w:rPr>
                <w:rFonts w:ascii="Times New Roman" w:eastAsia="Calibri" w:hAnsi="Times New Roman" w:cs="Times New Roman"/>
                <w:kern w:val="2"/>
                <w:sz w:val="24"/>
                <w:szCs w:val="24"/>
              </w:rPr>
              <w:t>N3: Nxënësi përshkruan prodhimin e amoniakut dhe acidit sulfurik</w:t>
            </w:r>
          </w:p>
          <w:p w14:paraId="3A505BA0" w14:textId="77777777" w:rsidR="00033F07" w:rsidRPr="00C745FC" w:rsidRDefault="00033F07" w:rsidP="00033F07">
            <w:pPr>
              <w:ind w:firstLine="0"/>
              <w:jc w:val="left"/>
              <w:rPr>
                <w:rFonts w:ascii="Times New Roman" w:eastAsia="Calibri" w:hAnsi="Times New Roman" w:cs="Times New Roman"/>
                <w:kern w:val="2"/>
                <w:sz w:val="24"/>
                <w:szCs w:val="24"/>
              </w:rPr>
            </w:pPr>
            <w:r w:rsidRPr="00C745FC">
              <w:rPr>
                <w:rFonts w:ascii="Times New Roman" w:eastAsia="Calibri" w:hAnsi="Times New Roman" w:cs="Times New Roman"/>
                <w:kern w:val="2"/>
                <w:sz w:val="24"/>
                <w:szCs w:val="24"/>
              </w:rPr>
              <w:t>N3: Nxënësi shkruan reaksionet e asnjanësimit, barazimet jonike të plota dhe të shkurtuara.</w:t>
            </w:r>
          </w:p>
          <w:p w14:paraId="3FC73C68" w14:textId="63C9A7D4" w:rsidR="00033F07" w:rsidRDefault="00033F07" w:rsidP="00033F07">
            <w:pPr>
              <w:ind w:firstLine="0"/>
              <w:jc w:val="left"/>
              <w:rPr>
                <w:rFonts w:ascii="Times New Roman" w:eastAsia="Calibri" w:hAnsi="Times New Roman" w:cs="Times New Roman"/>
                <w:kern w:val="2"/>
                <w:sz w:val="24"/>
                <w:szCs w:val="24"/>
              </w:rPr>
            </w:pPr>
            <w:r w:rsidRPr="00C745FC">
              <w:rPr>
                <w:rFonts w:ascii="Times New Roman" w:eastAsia="Calibri" w:hAnsi="Times New Roman" w:cs="Times New Roman"/>
                <w:kern w:val="2"/>
                <w:sz w:val="24"/>
                <w:szCs w:val="24"/>
              </w:rPr>
              <w:t>N4: Nxënësi analizon</w:t>
            </w:r>
            <w:r>
              <w:rPr>
                <w:rFonts w:ascii="Times New Roman" w:eastAsia="Calibri" w:hAnsi="Times New Roman" w:cs="Times New Roman"/>
                <w:kern w:val="2"/>
                <w:sz w:val="24"/>
                <w:szCs w:val="24"/>
              </w:rPr>
              <w:t xml:space="preserve"> përdorimin e acideve dhe bazave në reaksionet e asnjanësimit</w:t>
            </w:r>
          </w:p>
          <w:p w14:paraId="2B2CBFA1" w14:textId="77777777" w:rsidR="00033F07" w:rsidRPr="00C745FC" w:rsidRDefault="00033F07" w:rsidP="00033F07">
            <w:pPr>
              <w:ind w:firstLine="0"/>
              <w:jc w:val="left"/>
              <w:rPr>
                <w:rFonts w:ascii="Times New Roman" w:eastAsia="Calibri" w:hAnsi="Times New Roman" w:cs="Times New Roman"/>
                <w:kern w:val="2"/>
                <w:sz w:val="24"/>
                <w:szCs w:val="24"/>
              </w:rPr>
            </w:pPr>
          </w:p>
          <w:p w14:paraId="48541425" w14:textId="533143A5" w:rsidR="00033F07" w:rsidRPr="00033F07" w:rsidRDefault="00033F07" w:rsidP="00033F07">
            <w:pPr>
              <w:ind w:firstLine="0"/>
              <w:rPr>
                <w:rFonts w:ascii="New roman" w:eastAsiaTheme="minorHAnsi" w:hAnsi="New roman" w:cstheme="minorHAnsi"/>
              </w:rPr>
            </w:pPr>
            <w:r w:rsidRPr="00C745FC">
              <w:rPr>
                <w:rFonts w:ascii="Times New Roman" w:eastAsia="Calibri" w:hAnsi="Times New Roman" w:cs="Times New Roman"/>
                <w:kern w:val="2"/>
                <w:sz w:val="24"/>
                <w:szCs w:val="24"/>
              </w:rPr>
              <w:t>N4: Nxënësi realizon njehsime stekiometrike</w:t>
            </w:r>
          </w:p>
        </w:tc>
        <w:tc>
          <w:tcPr>
            <w:tcW w:w="4860" w:type="dxa"/>
            <w:gridSpan w:val="2"/>
            <w:tcBorders>
              <w:top w:val="single" w:sz="4" w:space="0" w:color="000000"/>
              <w:left w:val="single" w:sz="4" w:space="0" w:color="000000"/>
              <w:bottom w:val="single" w:sz="4" w:space="0" w:color="000000"/>
              <w:right w:val="single" w:sz="4" w:space="0" w:color="000000"/>
            </w:tcBorders>
            <w:hideMark/>
          </w:tcPr>
          <w:p w14:paraId="5C95BA23" w14:textId="77777777" w:rsidR="00033F07" w:rsidRPr="00033F07" w:rsidRDefault="00033F07" w:rsidP="00FA3C2D">
            <w:pPr>
              <w:rPr>
                <w:rFonts w:ascii="New roman" w:hAnsi="New roman" w:cstheme="minorHAnsi"/>
                <w:lang w:eastAsia="sq-AL"/>
              </w:rPr>
            </w:pPr>
            <w:r w:rsidRPr="00033F07">
              <w:rPr>
                <w:rFonts w:ascii="New roman" w:eastAsia="Calibri" w:hAnsi="New roman" w:cstheme="minorHAnsi"/>
                <w:b/>
                <w:lang w:eastAsia="sq-AL"/>
              </w:rPr>
              <w:t>Fjalët kyçe (ora e 2):</w:t>
            </w:r>
            <w:r w:rsidRPr="00033F07">
              <w:rPr>
                <w:rFonts w:ascii="New roman" w:eastAsia="Calibri" w:hAnsi="New roman" w:cstheme="minorHAnsi"/>
                <w:lang w:eastAsia="sq-AL"/>
              </w:rPr>
              <w:t>gaz më i lehtë se ajri, më i rëndë se ajri, gaz i patretshëm në ujë, hetimi, reaksioni i hetimit</w:t>
            </w:r>
          </w:p>
        </w:tc>
      </w:tr>
      <w:tr w:rsidR="00033F07" w:rsidRPr="004A0CAA" w14:paraId="5638936F" w14:textId="77777777" w:rsidTr="00FA3C2D">
        <w:tc>
          <w:tcPr>
            <w:tcW w:w="4950" w:type="dxa"/>
            <w:gridSpan w:val="2"/>
            <w:tcBorders>
              <w:top w:val="single" w:sz="4" w:space="0" w:color="000000"/>
              <w:left w:val="single" w:sz="4" w:space="0" w:color="000000"/>
              <w:bottom w:val="single" w:sz="4" w:space="0" w:color="000000"/>
              <w:right w:val="single" w:sz="4" w:space="0" w:color="000000"/>
            </w:tcBorders>
            <w:hideMark/>
          </w:tcPr>
          <w:p w14:paraId="25EBAFCE" w14:textId="77777777" w:rsidR="00033F07" w:rsidRPr="004A0CAA" w:rsidRDefault="00033F07" w:rsidP="00FA3C2D">
            <w:pPr>
              <w:rPr>
                <w:rFonts w:asciiTheme="minorHAnsi" w:eastAsia="Calibri" w:hAnsiTheme="minorHAnsi" w:cstheme="minorHAnsi"/>
                <w:b/>
                <w:lang w:eastAsia="sq-AL"/>
              </w:rPr>
            </w:pPr>
            <w:r w:rsidRPr="004A0CAA">
              <w:rPr>
                <w:rFonts w:asciiTheme="minorHAnsi" w:eastAsia="Calibri" w:hAnsiTheme="minorHAnsi" w:cstheme="minorHAnsi"/>
                <w:b/>
                <w:lang w:eastAsia="sq-AL"/>
              </w:rPr>
              <w:t xml:space="preserve">Burimet: </w:t>
            </w:r>
          </w:p>
          <w:p w14:paraId="5DC447C7" w14:textId="4CB29C7A" w:rsidR="00033F07" w:rsidRPr="004A0CAA" w:rsidRDefault="00033F07" w:rsidP="00FA3C2D">
            <w:pPr>
              <w:rPr>
                <w:rFonts w:asciiTheme="minorHAnsi" w:eastAsia="Calibri" w:hAnsiTheme="minorHAnsi" w:cstheme="minorHAnsi"/>
                <w:b/>
                <w:lang w:eastAsia="sq-AL"/>
              </w:rPr>
            </w:pPr>
            <w:r w:rsidRPr="004A0CAA">
              <w:rPr>
                <w:rFonts w:asciiTheme="minorHAnsi" w:eastAsia="Calibri" w:hAnsiTheme="minorHAnsi" w:cstheme="minorHAnsi"/>
              </w:rPr>
              <w:t>Teksti i nxënësit</w:t>
            </w:r>
          </w:p>
        </w:tc>
        <w:tc>
          <w:tcPr>
            <w:tcW w:w="4860" w:type="dxa"/>
            <w:gridSpan w:val="2"/>
            <w:tcBorders>
              <w:top w:val="single" w:sz="4" w:space="0" w:color="000000"/>
              <w:left w:val="single" w:sz="4" w:space="0" w:color="000000"/>
              <w:bottom w:val="single" w:sz="4" w:space="0" w:color="000000"/>
              <w:right w:val="single" w:sz="4" w:space="0" w:color="000000"/>
            </w:tcBorders>
            <w:hideMark/>
          </w:tcPr>
          <w:p w14:paraId="4E02843E" w14:textId="77777777" w:rsidR="00033F07" w:rsidRPr="004A0CAA" w:rsidRDefault="00033F07" w:rsidP="00FA3C2D">
            <w:pPr>
              <w:rPr>
                <w:rFonts w:asciiTheme="minorHAnsi" w:eastAsia="Calibri" w:hAnsiTheme="minorHAnsi" w:cstheme="minorHAnsi"/>
                <w:b/>
                <w:lang w:eastAsia="sq-AL"/>
              </w:rPr>
            </w:pPr>
            <w:r w:rsidRPr="004A0CAA">
              <w:rPr>
                <w:rFonts w:asciiTheme="minorHAnsi" w:eastAsia="Calibri" w:hAnsiTheme="minorHAnsi" w:cstheme="minorHAnsi"/>
                <w:b/>
                <w:lang w:eastAsia="sq-AL"/>
              </w:rPr>
              <w:t>Lidhja me fushat e tjera ose me temat ndërkurrikulare:</w:t>
            </w:r>
          </w:p>
          <w:p w14:paraId="51982E64" w14:textId="77777777" w:rsidR="00033F07" w:rsidRPr="004A0CAA" w:rsidRDefault="00033F07" w:rsidP="00FA3C2D">
            <w:pPr>
              <w:rPr>
                <w:rFonts w:asciiTheme="minorHAnsi" w:eastAsia="Calibri" w:hAnsiTheme="minorHAnsi" w:cstheme="minorHAnsi"/>
                <w:lang w:eastAsia="sq-AL"/>
              </w:rPr>
            </w:pPr>
            <w:r w:rsidRPr="004A0CAA">
              <w:rPr>
                <w:rFonts w:asciiTheme="minorHAnsi" w:eastAsia="Calibri" w:hAnsiTheme="minorHAnsi" w:cstheme="minorHAnsi"/>
                <w:lang w:eastAsia="sq-AL"/>
              </w:rPr>
              <w:t>Fizika</w:t>
            </w:r>
          </w:p>
        </w:tc>
      </w:tr>
      <w:tr w:rsidR="00033F07" w:rsidRPr="004A0CAA" w14:paraId="7B797907" w14:textId="77777777" w:rsidTr="00FA3C2D">
        <w:tc>
          <w:tcPr>
            <w:tcW w:w="9810" w:type="dxa"/>
            <w:gridSpan w:val="4"/>
            <w:tcBorders>
              <w:top w:val="single" w:sz="4" w:space="0" w:color="000000"/>
              <w:left w:val="single" w:sz="4" w:space="0" w:color="000000"/>
              <w:bottom w:val="single" w:sz="4" w:space="0" w:color="000000"/>
              <w:right w:val="single" w:sz="4" w:space="0" w:color="000000"/>
            </w:tcBorders>
            <w:hideMark/>
          </w:tcPr>
          <w:p w14:paraId="537CF2BF" w14:textId="77777777" w:rsidR="00033F07" w:rsidRPr="004A0CAA" w:rsidRDefault="00033F07" w:rsidP="00FA3C2D">
            <w:pPr>
              <w:jc w:val="center"/>
              <w:rPr>
                <w:rFonts w:asciiTheme="minorHAnsi" w:eastAsia="Calibri" w:hAnsiTheme="minorHAnsi" w:cstheme="minorHAnsi"/>
                <w:b/>
                <w:lang w:eastAsia="sq-AL"/>
              </w:rPr>
            </w:pPr>
            <w:r w:rsidRPr="004A0CAA">
              <w:rPr>
                <w:rFonts w:asciiTheme="minorHAnsi" w:eastAsia="Calibri" w:hAnsiTheme="minorHAnsi" w:cstheme="minorHAnsi"/>
                <w:b/>
                <w:lang w:eastAsia="sq-AL"/>
              </w:rPr>
              <w:t>Metodologjia dhe veprimtaritë e nxënësve</w:t>
            </w:r>
          </w:p>
        </w:tc>
      </w:tr>
      <w:tr w:rsidR="00033F07" w:rsidRPr="004A0CAA" w14:paraId="12F26D6E" w14:textId="77777777" w:rsidTr="00FA3C2D">
        <w:trPr>
          <w:trHeight w:val="699"/>
        </w:trPr>
        <w:tc>
          <w:tcPr>
            <w:tcW w:w="9810" w:type="dxa"/>
            <w:gridSpan w:val="4"/>
            <w:tcBorders>
              <w:top w:val="single" w:sz="4" w:space="0" w:color="000000"/>
              <w:left w:val="single" w:sz="4" w:space="0" w:color="000000"/>
              <w:bottom w:val="single" w:sz="4" w:space="0" w:color="000000"/>
              <w:right w:val="single" w:sz="4" w:space="0" w:color="000000"/>
            </w:tcBorders>
          </w:tcPr>
          <w:p w14:paraId="7E24F41B" w14:textId="77777777" w:rsidR="00033F07" w:rsidRPr="004A0CAA" w:rsidRDefault="00033F07" w:rsidP="00FA3C2D">
            <w:pPr>
              <w:rPr>
                <w:rFonts w:asciiTheme="minorHAnsi" w:eastAsia="Calibri" w:hAnsiTheme="minorHAnsi" w:cstheme="minorHAnsi"/>
              </w:rPr>
            </w:pPr>
            <w:r w:rsidRPr="004A0CAA">
              <w:rPr>
                <w:rFonts w:asciiTheme="minorHAnsi" w:eastAsia="Calibri" w:hAnsiTheme="minorHAnsi" w:cstheme="minorHAnsi"/>
                <w:b/>
              </w:rPr>
              <w:t>Përshkrimi i situatës</w:t>
            </w:r>
          </w:p>
          <w:p w14:paraId="6AB5A5AB" w14:textId="77777777" w:rsidR="00033F07" w:rsidRPr="004A0CAA" w:rsidRDefault="00033F07" w:rsidP="00FA3C2D">
            <w:pPr>
              <w:ind w:firstLine="0"/>
              <w:rPr>
                <w:rFonts w:asciiTheme="minorHAnsi" w:eastAsia="Calibri" w:hAnsiTheme="minorHAnsi" w:cstheme="minorHAnsi"/>
                <w:b/>
                <w:i/>
                <w:u w:val="single"/>
              </w:rPr>
            </w:pPr>
          </w:p>
          <w:p w14:paraId="55A186AF" w14:textId="77777777" w:rsidR="00033F07" w:rsidRPr="004A0CAA" w:rsidRDefault="00033F07" w:rsidP="00FA3C2D">
            <w:pPr>
              <w:rPr>
                <w:rFonts w:asciiTheme="minorHAnsi" w:eastAsia="Calibri" w:hAnsiTheme="minorHAnsi" w:cstheme="minorHAnsi"/>
                <w:i/>
              </w:rPr>
            </w:pPr>
            <w:r w:rsidRPr="004A0CAA">
              <w:rPr>
                <w:rFonts w:asciiTheme="minorHAnsi" w:eastAsia="Calibri" w:hAnsiTheme="minorHAnsi" w:cstheme="minorHAnsi"/>
                <w:i/>
              </w:rPr>
              <w:t>Nxenesit punojne me testet perkatese, ( pyetjet ndodhenne testet perkates)</w:t>
            </w:r>
          </w:p>
          <w:p w14:paraId="30B8C131" w14:textId="77777777" w:rsidR="00033F07" w:rsidRPr="004A0CAA" w:rsidRDefault="00033F07" w:rsidP="00FA3C2D">
            <w:pPr>
              <w:rPr>
                <w:rFonts w:asciiTheme="minorHAnsi" w:eastAsia="Calibri" w:hAnsiTheme="minorHAnsi" w:cstheme="minorHAnsi"/>
              </w:rPr>
            </w:pPr>
          </w:p>
          <w:p w14:paraId="3AD83191" w14:textId="77777777" w:rsidR="00033F07" w:rsidRPr="004A0CAA" w:rsidRDefault="00033F07" w:rsidP="00FA3C2D">
            <w:pPr>
              <w:autoSpaceDE w:val="0"/>
              <w:autoSpaceDN w:val="0"/>
              <w:adjustRightInd w:val="0"/>
              <w:rPr>
                <w:rFonts w:asciiTheme="minorHAnsi" w:eastAsia="Calibri" w:hAnsiTheme="minorHAnsi" w:cstheme="minorHAnsi"/>
              </w:rPr>
            </w:pPr>
          </w:p>
        </w:tc>
      </w:tr>
    </w:tbl>
    <w:p w14:paraId="076F17B0" w14:textId="77777777" w:rsidR="00C745FC" w:rsidRDefault="00C745FC" w:rsidP="00C745FC">
      <w:pPr>
        <w:spacing w:after="160" w:line="259" w:lineRule="auto"/>
        <w:ind w:firstLine="0"/>
        <w:jc w:val="left"/>
        <w:rPr>
          <w:rFonts w:ascii="Times New Roman" w:eastAsia="Calibri" w:hAnsi="Times New Roman" w:cs="Times New Roman"/>
          <w:kern w:val="2"/>
          <w:sz w:val="24"/>
          <w:szCs w:val="24"/>
        </w:rPr>
      </w:pPr>
    </w:p>
    <w:p w14:paraId="45AB68D4" w14:textId="35B2BF74" w:rsidR="00C745FC" w:rsidRDefault="00C745FC" w:rsidP="00C745FC">
      <w:pPr>
        <w:spacing w:after="160" w:line="259" w:lineRule="auto"/>
        <w:ind w:firstLine="0"/>
        <w:jc w:val="left"/>
        <w:rPr>
          <w:rFonts w:ascii="Times New Roman" w:eastAsia="Calibri" w:hAnsi="Times New Roman" w:cs="Times New Roman"/>
          <w:kern w:val="2"/>
          <w:sz w:val="24"/>
          <w:szCs w:val="24"/>
        </w:rPr>
      </w:pPr>
    </w:p>
    <w:p w14:paraId="2567A6B3" w14:textId="1472E78A" w:rsidR="00033F07" w:rsidRDefault="00033F07" w:rsidP="00C745FC">
      <w:pPr>
        <w:spacing w:after="160" w:line="259" w:lineRule="auto"/>
        <w:ind w:firstLine="0"/>
        <w:jc w:val="left"/>
        <w:rPr>
          <w:rFonts w:ascii="Times New Roman" w:eastAsia="Calibri" w:hAnsi="Times New Roman" w:cs="Times New Roman"/>
          <w:kern w:val="2"/>
          <w:sz w:val="24"/>
          <w:szCs w:val="24"/>
        </w:rPr>
      </w:pPr>
    </w:p>
    <w:p w14:paraId="172949B0" w14:textId="25FCB364" w:rsidR="00033F07" w:rsidRDefault="00033F07" w:rsidP="00C745FC">
      <w:pPr>
        <w:spacing w:after="160" w:line="259" w:lineRule="auto"/>
        <w:ind w:firstLine="0"/>
        <w:jc w:val="left"/>
        <w:rPr>
          <w:rFonts w:ascii="Times New Roman" w:eastAsia="Calibri" w:hAnsi="Times New Roman" w:cs="Times New Roman"/>
          <w:kern w:val="2"/>
          <w:sz w:val="24"/>
          <w:szCs w:val="24"/>
        </w:rPr>
      </w:pPr>
    </w:p>
    <w:p w14:paraId="6A7ABD9F" w14:textId="01C962BE" w:rsidR="00033F07" w:rsidRDefault="00033F07" w:rsidP="00C745FC">
      <w:pPr>
        <w:spacing w:after="160" w:line="259" w:lineRule="auto"/>
        <w:ind w:firstLine="0"/>
        <w:jc w:val="left"/>
        <w:rPr>
          <w:rFonts w:ascii="Times New Roman" w:eastAsia="Calibri" w:hAnsi="Times New Roman" w:cs="Times New Roman"/>
          <w:kern w:val="2"/>
          <w:sz w:val="24"/>
          <w:szCs w:val="24"/>
        </w:rPr>
      </w:pPr>
    </w:p>
    <w:p w14:paraId="25DDCEAB" w14:textId="494E4014" w:rsidR="00033F07" w:rsidRDefault="00033F07" w:rsidP="00C745FC">
      <w:pPr>
        <w:spacing w:after="160" w:line="259" w:lineRule="auto"/>
        <w:ind w:firstLine="0"/>
        <w:jc w:val="left"/>
        <w:rPr>
          <w:rFonts w:ascii="Times New Roman" w:eastAsia="Calibri" w:hAnsi="Times New Roman" w:cs="Times New Roman"/>
          <w:kern w:val="2"/>
          <w:sz w:val="24"/>
          <w:szCs w:val="24"/>
        </w:rPr>
      </w:pPr>
    </w:p>
    <w:p w14:paraId="59FD1475" w14:textId="5D06BA7F" w:rsidR="00033F07" w:rsidRDefault="00033F07" w:rsidP="00C745FC">
      <w:pPr>
        <w:spacing w:after="160" w:line="259" w:lineRule="auto"/>
        <w:ind w:firstLine="0"/>
        <w:jc w:val="left"/>
        <w:rPr>
          <w:rFonts w:ascii="Times New Roman" w:eastAsia="Calibri" w:hAnsi="Times New Roman" w:cs="Times New Roman"/>
          <w:kern w:val="2"/>
          <w:sz w:val="24"/>
          <w:szCs w:val="24"/>
        </w:rPr>
      </w:pPr>
    </w:p>
    <w:p w14:paraId="662D8CDA" w14:textId="7C81648D" w:rsidR="00033F07" w:rsidRDefault="00033F07" w:rsidP="00C745FC">
      <w:pPr>
        <w:spacing w:after="160" w:line="259" w:lineRule="auto"/>
        <w:ind w:firstLine="0"/>
        <w:jc w:val="left"/>
        <w:rPr>
          <w:rFonts w:ascii="Times New Roman" w:eastAsia="Calibri" w:hAnsi="Times New Roman" w:cs="Times New Roman"/>
          <w:kern w:val="2"/>
          <w:sz w:val="24"/>
          <w:szCs w:val="24"/>
        </w:rPr>
      </w:pPr>
    </w:p>
    <w:p w14:paraId="0AFB81DE" w14:textId="6DB1D2E0" w:rsidR="00033F07" w:rsidRDefault="00033F07" w:rsidP="00C745FC">
      <w:pPr>
        <w:spacing w:after="160" w:line="259" w:lineRule="auto"/>
        <w:ind w:firstLine="0"/>
        <w:jc w:val="left"/>
        <w:rPr>
          <w:rFonts w:ascii="Times New Roman" w:eastAsia="Calibri" w:hAnsi="Times New Roman" w:cs="Times New Roman"/>
          <w:kern w:val="2"/>
          <w:sz w:val="24"/>
          <w:szCs w:val="24"/>
        </w:rPr>
      </w:pPr>
    </w:p>
    <w:p w14:paraId="59F3C22D" w14:textId="776D1A47" w:rsidR="00033F07" w:rsidRDefault="00033F07" w:rsidP="00C745FC">
      <w:pPr>
        <w:spacing w:after="160" w:line="259" w:lineRule="auto"/>
        <w:ind w:firstLine="0"/>
        <w:jc w:val="left"/>
        <w:rPr>
          <w:rFonts w:ascii="Times New Roman" w:eastAsia="Calibri" w:hAnsi="Times New Roman" w:cs="Times New Roman"/>
          <w:kern w:val="2"/>
          <w:sz w:val="24"/>
          <w:szCs w:val="24"/>
        </w:rPr>
      </w:pPr>
    </w:p>
    <w:p w14:paraId="2F95FF25" w14:textId="77777777" w:rsidR="00033F07" w:rsidRDefault="00033F07" w:rsidP="00C745FC">
      <w:pPr>
        <w:spacing w:after="160" w:line="259" w:lineRule="auto"/>
        <w:ind w:firstLine="0"/>
        <w:jc w:val="left"/>
        <w:rPr>
          <w:rFonts w:ascii="Times New Roman" w:eastAsia="Calibri" w:hAnsi="Times New Roman" w:cs="Times New Roman"/>
          <w:kern w:val="2"/>
          <w:sz w:val="24"/>
          <w:szCs w:val="24"/>
        </w:rPr>
      </w:pPr>
    </w:p>
    <w:p w14:paraId="73C5F39D" w14:textId="77777777" w:rsidR="00C745FC" w:rsidRDefault="00C745FC" w:rsidP="00C745FC">
      <w:pPr>
        <w:spacing w:after="160" w:line="259" w:lineRule="auto"/>
        <w:ind w:firstLine="0"/>
        <w:jc w:val="left"/>
        <w:rPr>
          <w:rFonts w:ascii="Times New Roman" w:eastAsia="Calibri" w:hAnsi="Times New Roman" w:cs="Times New Roman"/>
          <w:kern w:val="2"/>
          <w:sz w:val="24"/>
          <w:szCs w:val="24"/>
        </w:rPr>
      </w:pPr>
    </w:p>
    <w:p w14:paraId="37B41476" w14:textId="77777777" w:rsidR="00C745FC" w:rsidRDefault="00C745FC" w:rsidP="00C745FC">
      <w:pPr>
        <w:spacing w:after="160" w:line="259" w:lineRule="auto"/>
        <w:ind w:firstLine="0"/>
        <w:jc w:val="left"/>
        <w:rPr>
          <w:rFonts w:ascii="Times New Roman" w:eastAsia="Calibri" w:hAnsi="Times New Roman" w:cs="Times New Roman"/>
          <w:kern w:val="2"/>
          <w:sz w:val="24"/>
          <w:szCs w:val="24"/>
        </w:rPr>
      </w:pPr>
    </w:p>
    <w:p w14:paraId="17AF9815" w14:textId="0C1FB6CA" w:rsidR="00C745FC" w:rsidRPr="00C745FC" w:rsidRDefault="00C745FC" w:rsidP="00C745FC">
      <w:pPr>
        <w:spacing w:after="160" w:line="259" w:lineRule="auto"/>
        <w:ind w:firstLine="0"/>
        <w:jc w:val="left"/>
        <w:rPr>
          <w:rFonts w:ascii="Times New Roman" w:eastAsia="Calibri" w:hAnsi="Times New Roman" w:cs="Times New Roman"/>
          <w:kern w:val="2"/>
          <w:sz w:val="24"/>
          <w:szCs w:val="24"/>
        </w:rPr>
      </w:pPr>
      <w:r w:rsidRPr="00C745FC">
        <w:rPr>
          <w:rFonts w:ascii="Times New Roman" w:eastAsia="Calibri" w:hAnsi="Times New Roman" w:cs="Times New Roman"/>
          <w:kern w:val="2"/>
          <w:sz w:val="24"/>
          <w:szCs w:val="24"/>
        </w:rPr>
        <w:t>Tabela e specifikimeve (BLUE PRINT )</w:t>
      </w:r>
    </w:p>
    <w:tbl>
      <w:tblPr>
        <w:tblW w:w="1098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766"/>
        <w:gridCol w:w="1183"/>
        <w:gridCol w:w="4684"/>
        <w:gridCol w:w="1000"/>
        <w:gridCol w:w="990"/>
        <w:gridCol w:w="900"/>
      </w:tblGrid>
      <w:tr w:rsidR="00C745FC" w:rsidRPr="00C745FC" w14:paraId="7B79C9EC" w14:textId="77777777" w:rsidTr="00FA3C2D">
        <w:tc>
          <w:tcPr>
            <w:tcW w:w="1457" w:type="dxa"/>
            <w:vAlign w:val="center"/>
          </w:tcPr>
          <w:p w14:paraId="466A1886" w14:textId="77777777" w:rsidR="00C745FC" w:rsidRPr="00C745FC" w:rsidRDefault="00C745FC" w:rsidP="00C745FC">
            <w:pPr>
              <w:ind w:firstLine="0"/>
              <w:jc w:val="center"/>
              <w:rPr>
                <w:rFonts w:ascii="Times New Roman" w:eastAsia="Calibri" w:hAnsi="Times New Roman" w:cs="Times New Roman"/>
                <w:kern w:val="2"/>
                <w:sz w:val="24"/>
                <w:szCs w:val="24"/>
              </w:rPr>
            </w:pPr>
            <w:r w:rsidRPr="00C745FC">
              <w:rPr>
                <w:rFonts w:ascii="Times New Roman" w:hAnsi="Times New Roman" w:cs="Times New Roman"/>
                <w:b/>
                <w:kern w:val="2"/>
                <w:sz w:val="23"/>
              </w:rPr>
              <w:t xml:space="preserve">Tematikat </w:t>
            </w:r>
            <w:r w:rsidRPr="00C745FC">
              <w:rPr>
                <w:rFonts w:ascii="Times New Roman" w:hAnsi="Times New Roman" w:cs="Times New Roman"/>
                <w:b/>
                <w:i/>
                <w:kern w:val="2"/>
                <w:sz w:val="23"/>
              </w:rPr>
              <w:t>(Konceptet)</w:t>
            </w:r>
          </w:p>
        </w:tc>
        <w:tc>
          <w:tcPr>
            <w:tcW w:w="766" w:type="dxa"/>
            <w:vAlign w:val="center"/>
          </w:tcPr>
          <w:p w14:paraId="6F3B9DAD" w14:textId="77777777" w:rsidR="00C745FC" w:rsidRPr="00C745FC" w:rsidRDefault="00C745FC" w:rsidP="00C745FC">
            <w:pPr>
              <w:ind w:firstLine="0"/>
              <w:jc w:val="center"/>
              <w:rPr>
                <w:rFonts w:ascii="Times New Roman" w:hAnsi="Times New Roman" w:cs="Times New Roman"/>
                <w:b/>
                <w:kern w:val="2"/>
                <w:sz w:val="23"/>
              </w:rPr>
            </w:pPr>
            <w:r w:rsidRPr="00C745FC">
              <w:rPr>
                <w:rFonts w:ascii="Times New Roman" w:hAnsi="Times New Roman" w:cs="Times New Roman"/>
                <w:b/>
                <w:kern w:val="2"/>
                <w:sz w:val="23"/>
              </w:rPr>
              <w:t>Pikë</w:t>
            </w:r>
          </w:p>
        </w:tc>
        <w:tc>
          <w:tcPr>
            <w:tcW w:w="1183" w:type="dxa"/>
            <w:vAlign w:val="center"/>
          </w:tcPr>
          <w:p w14:paraId="5D1CDD3F" w14:textId="77777777" w:rsidR="00C745FC" w:rsidRPr="00C745FC" w:rsidRDefault="00C745FC" w:rsidP="00C745FC">
            <w:pPr>
              <w:ind w:firstLine="0"/>
              <w:jc w:val="center"/>
              <w:rPr>
                <w:rFonts w:ascii="Times New Roman" w:eastAsia="Calibri" w:hAnsi="Times New Roman" w:cs="Times New Roman"/>
                <w:kern w:val="2"/>
                <w:sz w:val="24"/>
                <w:szCs w:val="24"/>
              </w:rPr>
            </w:pPr>
            <w:r w:rsidRPr="00C745FC">
              <w:rPr>
                <w:rFonts w:ascii="Times New Roman" w:hAnsi="Times New Roman" w:cs="Times New Roman"/>
                <w:b/>
                <w:kern w:val="2"/>
                <w:sz w:val="23"/>
              </w:rPr>
              <w:t>Përqindje</w:t>
            </w:r>
          </w:p>
        </w:tc>
        <w:tc>
          <w:tcPr>
            <w:tcW w:w="4684" w:type="dxa"/>
            <w:vAlign w:val="center"/>
          </w:tcPr>
          <w:p w14:paraId="3760AD34" w14:textId="77777777" w:rsidR="00C745FC" w:rsidRPr="00C745FC" w:rsidRDefault="00C745FC" w:rsidP="00C745FC">
            <w:pPr>
              <w:ind w:firstLine="0"/>
              <w:jc w:val="center"/>
              <w:rPr>
                <w:rFonts w:ascii="Times New Roman" w:eastAsia="Calibri" w:hAnsi="Times New Roman" w:cs="Times New Roman"/>
                <w:kern w:val="2"/>
                <w:sz w:val="24"/>
                <w:szCs w:val="24"/>
              </w:rPr>
            </w:pPr>
            <w:r w:rsidRPr="00C745FC">
              <w:rPr>
                <w:rFonts w:ascii="Times New Roman" w:hAnsi="Times New Roman" w:cs="Times New Roman"/>
                <w:b/>
                <w:kern w:val="2"/>
                <w:sz w:val="23"/>
              </w:rPr>
              <w:t xml:space="preserve">Rezultatet e të nxënit </w:t>
            </w:r>
          </w:p>
        </w:tc>
        <w:tc>
          <w:tcPr>
            <w:tcW w:w="1000" w:type="dxa"/>
            <w:vAlign w:val="center"/>
          </w:tcPr>
          <w:p w14:paraId="12E16C46" w14:textId="77777777" w:rsidR="00C745FC" w:rsidRPr="00C745FC" w:rsidRDefault="00C745FC" w:rsidP="00C745FC">
            <w:pPr>
              <w:ind w:firstLine="0"/>
              <w:jc w:val="center"/>
              <w:rPr>
                <w:rFonts w:eastAsia="Calibri" w:cs="Times New Roman"/>
                <w:kern w:val="2"/>
              </w:rPr>
            </w:pPr>
            <w:r w:rsidRPr="00C745FC">
              <w:rPr>
                <w:rFonts w:ascii="Times New Roman" w:hAnsi="Times New Roman" w:cs="Times New Roman"/>
                <w:b/>
                <w:kern w:val="2"/>
                <w:sz w:val="23"/>
              </w:rPr>
              <w:t>Niveli</w:t>
            </w:r>
          </w:p>
          <w:p w14:paraId="6D037EBC" w14:textId="77777777" w:rsidR="00C745FC" w:rsidRPr="00C745FC" w:rsidRDefault="00C745FC" w:rsidP="00C745FC">
            <w:pPr>
              <w:ind w:firstLine="0"/>
              <w:jc w:val="center"/>
              <w:rPr>
                <w:rFonts w:ascii="Times New Roman" w:eastAsia="Calibri" w:hAnsi="Times New Roman" w:cs="Times New Roman"/>
                <w:kern w:val="2"/>
                <w:sz w:val="24"/>
                <w:szCs w:val="24"/>
              </w:rPr>
            </w:pPr>
            <w:r w:rsidRPr="00C745FC">
              <w:rPr>
                <w:rFonts w:ascii="Times New Roman" w:hAnsi="Times New Roman" w:cs="Times New Roman"/>
                <w:b/>
                <w:kern w:val="2"/>
                <w:sz w:val="23"/>
              </w:rPr>
              <w:t>II</w:t>
            </w:r>
          </w:p>
        </w:tc>
        <w:tc>
          <w:tcPr>
            <w:tcW w:w="990" w:type="dxa"/>
            <w:vAlign w:val="center"/>
          </w:tcPr>
          <w:p w14:paraId="3A21F32D" w14:textId="77777777" w:rsidR="00C745FC" w:rsidRPr="00C745FC" w:rsidRDefault="00C745FC" w:rsidP="00C745FC">
            <w:pPr>
              <w:ind w:left="5" w:firstLine="0"/>
              <w:jc w:val="center"/>
              <w:rPr>
                <w:rFonts w:eastAsia="Calibri" w:cs="Times New Roman"/>
                <w:kern w:val="2"/>
              </w:rPr>
            </w:pPr>
            <w:r w:rsidRPr="00C745FC">
              <w:rPr>
                <w:rFonts w:ascii="Times New Roman" w:hAnsi="Times New Roman" w:cs="Times New Roman"/>
                <w:b/>
                <w:kern w:val="2"/>
                <w:sz w:val="23"/>
              </w:rPr>
              <w:t>Niveli</w:t>
            </w:r>
          </w:p>
          <w:p w14:paraId="437AC902" w14:textId="77777777" w:rsidR="00C745FC" w:rsidRPr="00C745FC" w:rsidRDefault="00C745FC" w:rsidP="00C745FC">
            <w:pPr>
              <w:ind w:firstLine="0"/>
              <w:jc w:val="center"/>
              <w:rPr>
                <w:rFonts w:ascii="Times New Roman" w:eastAsia="Calibri" w:hAnsi="Times New Roman" w:cs="Times New Roman"/>
                <w:kern w:val="2"/>
                <w:sz w:val="24"/>
                <w:szCs w:val="24"/>
              </w:rPr>
            </w:pPr>
            <w:r w:rsidRPr="00C745FC">
              <w:rPr>
                <w:rFonts w:ascii="Times New Roman" w:hAnsi="Times New Roman" w:cs="Times New Roman"/>
                <w:b/>
                <w:kern w:val="2"/>
                <w:sz w:val="23"/>
              </w:rPr>
              <w:t>III</w:t>
            </w:r>
          </w:p>
        </w:tc>
        <w:tc>
          <w:tcPr>
            <w:tcW w:w="900" w:type="dxa"/>
            <w:vAlign w:val="center"/>
          </w:tcPr>
          <w:p w14:paraId="587E2C63" w14:textId="77777777" w:rsidR="00C745FC" w:rsidRPr="00C745FC" w:rsidRDefault="00C745FC" w:rsidP="00C745FC">
            <w:pPr>
              <w:ind w:firstLine="0"/>
              <w:jc w:val="center"/>
              <w:rPr>
                <w:rFonts w:ascii="Times New Roman" w:eastAsia="Calibri" w:hAnsi="Times New Roman" w:cs="Times New Roman"/>
                <w:kern w:val="2"/>
                <w:sz w:val="24"/>
                <w:szCs w:val="24"/>
              </w:rPr>
            </w:pPr>
            <w:r w:rsidRPr="00C745FC">
              <w:rPr>
                <w:rFonts w:ascii="Times New Roman" w:hAnsi="Times New Roman" w:cs="Times New Roman"/>
                <w:b/>
                <w:kern w:val="2"/>
                <w:sz w:val="23"/>
              </w:rPr>
              <w:t>Niveli IV</w:t>
            </w:r>
          </w:p>
        </w:tc>
      </w:tr>
      <w:tr w:rsidR="00C745FC" w:rsidRPr="00C745FC" w14:paraId="55FC3FD8" w14:textId="77777777" w:rsidTr="00FA3C2D">
        <w:tc>
          <w:tcPr>
            <w:tcW w:w="1457" w:type="dxa"/>
            <w:vAlign w:val="center"/>
          </w:tcPr>
          <w:p w14:paraId="0A445B86" w14:textId="77777777" w:rsidR="00C745FC" w:rsidRPr="00C745FC" w:rsidRDefault="00C745FC" w:rsidP="00C745FC">
            <w:pPr>
              <w:spacing w:after="160" w:line="259" w:lineRule="auto"/>
              <w:ind w:firstLine="0"/>
              <w:jc w:val="center"/>
              <w:rPr>
                <w:rFonts w:ascii="Times New Roman" w:eastAsia="Calibri" w:hAnsi="Times New Roman" w:cs="Times New Roman"/>
                <w:b/>
                <w:kern w:val="2"/>
                <w:sz w:val="24"/>
                <w:szCs w:val="24"/>
                <w:lang w:eastAsia="sq-AL"/>
              </w:rPr>
            </w:pPr>
            <w:r w:rsidRPr="00C745FC">
              <w:rPr>
                <w:rFonts w:ascii="Times New Roman" w:eastAsia="Calibri" w:hAnsi="Times New Roman" w:cs="Times New Roman"/>
                <w:b/>
                <w:kern w:val="2"/>
                <w:sz w:val="24"/>
                <w:szCs w:val="24"/>
                <w:lang w:eastAsia="sq-AL"/>
              </w:rPr>
              <w:t>Acidet dhe bazat</w:t>
            </w:r>
          </w:p>
        </w:tc>
        <w:tc>
          <w:tcPr>
            <w:tcW w:w="766" w:type="dxa"/>
            <w:vAlign w:val="center"/>
          </w:tcPr>
          <w:p w14:paraId="7B77CFA9" w14:textId="77777777" w:rsidR="00C745FC" w:rsidRPr="00C745FC" w:rsidRDefault="00C745FC" w:rsidP="00C745FC">
            <w:pPr>
              <w:ind w:firstLine="0"/>
              <w:jc w:val="center"/>
              <w:rPr>
                <w:rFonts w:ascii="Times New Roman" w:eastAsia="Calibri" w:hAnsi="Times New Roman" w:cs="Times New Roman"/>
                <w:kern w:val="2"/>
                <w:sz w:val="24"/>
                <w:szCs w:val="24"/>
              </w:rPr>
            </w:pPr>
            <w:r w:rsidRPr="00C745FC">
              <w:rPr>
                <w:rFonts w:ascii="Times New Roman" w:eastAsia="Calibri" w:hAnsi="Times New Roman" w:cs="Times New Roman"/>
                <w:kern w:val="2"/>
                <w:sz w:val="24"/>
                <w:szCs w:val="24"/>
              </w:rPr>
              <w:t>12</w:t>
            </w:r>
          </w:p>
        </w:tc>
        <w:tc>
          <w:tcPr>
            <w:tcW w:w="1183" w:type="dxa"/>
            <w:vAlign w:val="center"/>
          </w:tcPr>
          <w:p w14:paraId="3E667823" w14:textId="77777777" w:rsidR="00C745FC" w:rsidRPr="00C745FC" w:rsidRDefault="00C745FC" w:rsidP="00C745FC">
            <w:pPr>
              <w:ind w:firstLine="0"/>
              <w:jc w:val="center"/>
              <w:rPr>
                <w:rFonts w:ascii="Times New Roman" w:eastAsia="Calibri" w:hAnsi="Times New Roman" w:cs="Times New Roman"/>
                <w:kern w:val="2"/>
                <w:sz w:val="24"/>
                <w:szCs w:val="24"/>
              </w:rPr>
            </w:pPr>
            <w:r w:rsidRPr="00C745FC">
              <w:rPr>
                <w:rFonts w:ascii="Times New Roman" w:eastAsia="Calibri" w:hAnsi="Times New Roman" w:cs="Times New Roman"/>
                <w:kern w:val="2"/>
                <w:sz w:val="24"/>
                <w:szCs w:val="24"/>
              </w:rPr>
              <w:t>51%</w:t>
            </w:r>
          </w:p>
        </w:tc>
        <w:tc>
          <w:tcPr>
            <w:tcW w:w="4684" w:type="dxa"/>
          </w:tcPr>
          <w:p w14:paraId="7C1BA65C" w14:textId="77777777" w:rsidR="00C745FC" w:rsidRPr="00C745FC" w:rsidRDefault="00C745FC" w:rsidP="00C745FC">
            <w:pPr>
              <w:ind w:firstLine="0"/>
              <w:jc w:val="left"/>
              <w:rPr>
                <w:rFonts w:ascii="Times New Roman" w:eastAsia="Calibri" w:hAnsi="Times New Roman" w:cs="Times New Roman"/>
                <w:kern w:val="2"/>
                <w:sz w:val="24"/>
                <w:szCs w:val="24"/>
              </w:rPr>
            </w:pPr>
            <w:r w:rsidRPr="00C745FC">
              <w:rPr>
                <w:rFonts w:ascii="Times New Roman" w:eastAsia="Calibri" w:hAnsi="Times New Roman" w:cs="Times New Roman"/>
                <w:kern w:val="2"/>
                <w:sz w:val="24"/>
                <w:szCs w:val="24"/>
              </w:rPr>
              <w:t>N2: Nxënësi njeh acide, baza, kripëra.</w:t>
            </w:r>
          </w:p>
          <w:p w14:paraId="4BCA1AD9" w14:textId="77777777" w:rsidR="00C745FC" w:rsidRPr="00C745FC" w:rsidRDefault="00C745FC" w:rsidP="00C745FC">
            <w:pPr>
              <w:ind w:firstLine="0"/>
              <w:jc w:val="left"/>
              <w:rPr>
                <w:rFonts w:ascii="Times New Roman" w:eastAsia="Calibri" w:hAnsi="Times New Roman" w:cs="Times New Roman"/>
                <w:kern w:val="2"/>
                <w:sz w:val="24"/>
                <w:szCs w:val="24"/>
              </w:rPr>
            </w:pPr>
            <w:r w:rsidRPr="00C745FC">
              <w:rPr>
                <w:rFonts w:ascii="Times New Roman" w:eastAsia="Calibri" w:hAnsi="Times New Roman" w:cs="Times New Roman"/>
                <w:kern w:val="2"/>
                <w:sz w:val="24"/>
                <w:szCs w:val="24"/>
              </w:rPr>
              <w:t>N3: Nxënësi shkruan reaksionet e asnjanësimit, barazimet jonike të plota dhe të shkurtuara.</w:t>
            </w:r>
          </w:p>
          <w:p w14:paraId="2374C163" w14:textId="77777777" w:rsidR="00C745FC" w:rsidRPr="00C745FC" w:rsidRDefault="00C745FC" w:rsidP="00C745FC">
            <w:pPr>
              <w:ind w:firstLine="0"/>
              <w:jc w:val="left"/>
              <w:rPr>
                <w:rFonts w:ascii="Times New Roman" w:eastAsia="Calibri" w:hAnsi="Times New Roman" w:cs="Times New Roman"/>
                <w:kern w:val="2"/>
                <w:sz w:val="24"/>
                <w:szCs w:val="24"/>
              </w:rPr>
            </w:pPr>
            <w:r w:rsidRPr="00C745FC">
              <w:rPr>
                <w:rFonts w:ascii="Times New Roman" w:eastAsia="Calibri" w:hAnsi="Times New Roman" w:cs="Times New Roman"/>
                <w:kern w:val="2"/>
                <w:sz w:val="24"/>
                <w:szCs w:val="24"/>
              </w:rPr>
              <w:t>N4: Nxënësi realizon njehsime stekiometrike.</w:t>
            </w:r>
          </w:p>
        </w:tc>
        <w:tc>
          <w:tcPr>
            <w:tcW w:w="1000" w:type="dxa"/>
            <w:vAlign w:val="center"/>
          </w:tcPr>
          <w:p w14:paraId="512BC28A" w14:textId="77777777" w:rsidR="00C745FC" w:rsidRPr="00C745FC" w:rsidRDefault="00C745FC" w:rsidP="00C745FC">
            <w:pPr>
              <w:ind w:firstLine="0"/>
              <w:jc w:val="center"/>
              <w:rPr>
                <w:rFonts w:ascii="Times New Roman" w:eastAsia="Calibri" w:hAnsi="Times New Roman" w:cs="Times New Roman"/>
                <w:kern w:val="2"/>
                <w:sz w:val="24"/>
                <w:szCs w:val="24"/>
              </w:rPr>
            </w:pPr>
            <w:r w:rsidRPr="00C745FC">
              <w:rPr>
                <w:rFonts w:ascii="Times New Roman" w:eastAsia="Calibri" w:hAnsi="Times New Roman" w:cs="Times New Roman"/>
                <w:kern w:val="2"/>
                <w:sz w:val="24"/>
                <w:szCs w:val="24"/>
              </w:rPr>
              <w:t>1, 2, 3</w:t>
            </w:r>
          </w:p>
        </w:tc>
        <w:tc>
          <w:tcPr>
            <w:tcW w:w="990" w:type="dxa"/>
            <w:vAlign w:val="center"/>
          </w:tcPr>
          <w:p w14:paraId="16D2FE3A" w14:textId="77777777" w:rsidR="00C745FC" w:rsidRPr="00C745FC" w:rsidRDefault="00C745FC" w:rsidP="00C745FC">
            <w:pPr>
              <w:ind w:firstLine="0"/>
              <w:jc w:val="center"/>
              <w:rPr>
                <w:rFonts w:ascii="Times New Roman" w:eastAsia="Calibri" w:hAnsi="Times New Roman" w:cs="Times New Roman"/>
                <w:kern w:val="2"/>
                <w:sz w:val="24"/>
                <w:szCs w:val="24"/>
              </w:rPr>
            </w:pPr>
            <w:r w:rsidRPr="00C745FC">
              <w:rPr>
                <w:rFonts w:ascii="Times New Roman" w:eastAsia="Calibri" w:hAnsi="Times New Roman" w:cs="Times New Roman"/>
                <w:kern w:val="2"/>
                <w:sz w:val="24"/>
                <w:szCs w:val="24"/>
              </w:rPr>
              <w:t>2-2</w:t>
            </w:r>
          </w:p>
        </w:tc>
        <w:tc>
          <w:tcPr>
            <w:tcW w:w="900" w:type="dxa"/>
            <w:vAlign w:val="center"/>
          </w:tcPr>
          <w:p w14:paraId="376FC599" w14:textId="77777777" w:rsidR="00C745FC" w:rsidRPr="00C745FC" w:rsidRDefault="00C745FC" w:rsidP="00C745FC">
            <w:pPr>
              <w:ind w:firstLine="0"/>
              <w:jc w:val="center"/>
              <w:rPr>
                <w:rFonts w:ascii="Times New Roman" w:eastAsia="Calibri" w:hAnsi="Times New Roman" w:cs="Times New Roman"/>
                <w:kern w:val="2"/>
                <w:sz w:val="24"/>
                <w:szCs w:val="24"/>
              </w:rPr>
            </w:pPr>
            <w:r w:rsidRPr="00C745FC">
              <w:rPr>
                <w:rFonts w:ascii="Times New Roman" w:eastAsia="Calibri" w:hAnsi="Times New Roman" w:cs="Times New Roman"/>
                <w:kern w:val="2"/>
                <w:sz w:val="24"/>
                <w:szCs w:val="24"/>
              </w:rPr>
              <w:t>1-4</w:t>
            </w:r>
          </w:p>
        </w:tc>
      </w:tr>
      <w:tr w:rsidR="00C745FC" w:rsidRPr="00C745FC" w14:paraId="2368091F" w14:textId="77777777" w:rsidTr="00FA3C2D">
        <w:tc>
          <w:tcPr>
            <w:tcW w:w="1457" w:type="dxa"/>
            <w:vAlign w:val="center"/>
          </w:tcPr>
          <w:p w14:paraId="492A2353" w14:textId="77777777" w:rsidR="00C745FC" w:rsidRPr="00C745FC" w:rsidRDefault="00C745FC" w:rsidP="00C745FC">
            <w:pPr>
              <w:spacing w:after="160" w:line="259" w:lineRule="auto"/>
              <w:ind w:firstLine="0"/>
              <w:jc w:val="center"/>
              <w:rPr>
                <w:rFonts w:ascii="Times New Roman" w:eastAsia="Calibri" w:hAnsi="Times New Roman" w:cs="Times New Roman"/>
                <w:b/>
                <w:bCs/>
                <w:kern w:val="2"/>
                <w:sz w:val="24"/>
                <w:szCs w:val="24"/>
                <w:lang w:eastAsia="sq-AL"/>
              </w:rPr>
            </w:pPr>
            <w:r w:rsidRPr="00C745FC">
              <w:rPr>
                <w:rFonts w:ascii="Times New Roman" w:eastAsia="Calibri" w:hAnsi="Times New Roman" w:cs="Times New Roman"/>
                <w:b/>
                <w:bCs/>
                <w:kern w:val="2"/>
                <w:sz w:val="24"/>
                <w:szCs w:val="24"/>
                <w:lang w:eastAsia="sq-AL"/>
              </w:rPr>
              <w:t>Jometalet dhe përbërjet e tyre</w:t>
            </w:r>
          </w:p>
        </w:tc>
        <w:tc>
          <w:tcPr>
            <w:tcW w:w="766" w:type="dxa"/>
            <w:vAlign w:val="center"/>
          </w:tcPr>
          <w:p w14:paraId="709A0988" w14:textId="77777777" w:rsidR="00C745FC" w:rsidRPr="00C745FC" w:rsidRDefault="00C745FC" w:rsidP="00C745FC">
            <w:pPr>
              <w:ind w:firstLine="0"/>
              <w:jc w:val="center"/>
              <w:rPr>
                <w:rFonts w:ascii="Times New Roman" w:eastAsia="Calibri" w:hAnsi="Times New Roman" w:cs="Times New Roman"/>
                <w:kern w:val="2"/>
                <w:sz w:val="24"/>
                <w:szCs w:val="24"/>
              </w:rPr>
            </w:pPr>
            <w:r w:rsidRPr="00C745FC">
              <w:rPr>
                <w:rFonts w:ascii="Times New Roman" w:eastAsia="Calibri" w:hAnsi="Times New Roman" w:cs="Times New Roman"/>
                <w:kern w:val="2"/>
                <w:sz w:val="24"/>
                <w:szCs w:val="24"/>
              </w:rPr>
              <w:t>8</w:t>
            </w:r>
          </w:p>
        </w:tc>
        <w:tc>
          <w:tcPr>
            <w:tcW w:w="1183" w:type="dxa"/>
            <w:vAlign w:val="center"/>
          </w:tcPr>
          <w:p w14:paraId="606C9333" w14:textId="77777777" w:rsidR="00C745FC" w:rsidRPr="00C745FC" w:rsidRDefault="00C745FC" w:rsidP="00C745FC">
            <w:pPr>
              <w:ind w:firstLine="0"/>
              <w:jc w:val="center"/>
              <w:rPr>
                <w:rFonts w:ascii="Times New Roman" w:eastAsia="Calibri" w:hAnsi="Times New Roman" w:cs="Times New Roman"/>
                <w:kern w:val="2"/>
                <w:sz w:val="24"/>
                <w:szCs w:val="24"/>
              </w:rPr>
            </w:pPr>
            <w:r w:rsidRPr="00C745FC">
              <w:rPr>
                <w:rFonts w:ascii="Times New Roman" w:eastAsia="Calibri" w:hAnsi="Times New Roman" w:cs="Times New Roman"/>
                <w:kern w:val="2"/>
                <w:sz w:val="24"/>
                <w:szCs w:val="24"/>
              </w:rPr>
              <w:t>49%</w:t>
            </w:r>
          </w:p>
        </w:tc>
        <w:tc>
          <w:tcPr>
            <w:tcW w:w="4684" w:type="dxa"/>
          </w:tcPr>
          <w:p w14:paraId="405801D7" w14:textId="77777777" w:rsidR="00C745FC" w:rsidRPr="00C745FC" w:rsidRDefault="00C745FC" w:rsidP="00C745FC">
            <w:pPr>
              <w:ind w:firstLine="0"/>
              <w:jc w:val="left"/>
              <w:rPr>
                <w:rFonts w:ascii="Times New Roman" w:eastAsia="Calibri" w:hAnsi="Times New Roman" w:cs="Times New Roman"/>
                <w:kern w:val="2"/>
                <w:sz w:val="24"/>
                <w:szCs w:val="24"/>
              </w:rPr>
            </w:pPr>
            <w:r w:rsidRPr="00C745FC">
              <w:rPr>
                <w:rFonts w:ascii="Times New Roman" w:eastAsia="Calibri" w:hAnsi="Times New Roman" w:cs="Times New Roman"/>
                <w:kern w:val="2"/>
                <w:sz w:val="24"/>
                <w:szCs w:val="24"/>
              </w:rPr>
              <w:t>N2: Nxënësi njeh përdorimin e amoniakut dhe plehrave kimike.</w:t>
            </w:r>
          </w:p>
          <w:p w14:paraId="0B4B67AE" w14:textId="77777777" w:rsidR="00C745FC" w:rsidRPr="00C745FC" w:rsidRDefault="00C745FC" w:rsidP="00C745FC">
            <w:pPr>
              <w:ind w:firstLine="0"/>
              <w:jc w:val="left"/>
              <w:rPr>
                <w:rFonts w:ascii="Times New Roman" w:eastAsia="Calibri" w:hAnsi="Times New Roman" w:cs="Times New Roman"/>
                <w:kern w:val="2"/>
                <w:sz w:val="24"/>
                <w:szCs w:val="24"/>
              </w:rPr>
            </w:pPr>
            <w:r w:rsidRPr="00C745FC">
              <w:rPr>
                <w:rFonts w:ascii="Times New Roman" w:eastAsia="Calibri" w:hAnsi="Times New Roman" w:cs="Times New Roman"/>
                <w:kern w:val="2"/>
                <w:sz w:val="24"/>
                <w:szCs w:val="24"/>
              </w:rPr>
              <w:t>N3: Nxënësi përshkruan prodhimin e amoniakut dhe acidit sulfurik.</w:t>
            </w:r>
          </w:p>
          <w:p w14:paraId="66D53821" w14:textId="7FDE4050" w:rsidR="00C745FC" w:rsidRPr="00C745FC" w:rsidRDefault="00C745FC" w:rsidP="00C745FC">
            <w:pPr>
              <w:ind w:firstLine="0"/>
              <w:jc w:val="left"/>
              <w:rPr>
                <w:rFonts w:ascii="Times New Roman" w:eastAsia="Calibri" w:hAnsi="Times New Roman" w:cs="Times New Roman"/>
                <w:kern w:val="2"/>
                <w:sz w:val="24"/>
                <w:szCs w:val="24"/>
              </w:rPr>
            </w:pPr>
            <w:r w:rsidRPr="00C745FC">
              <w:rPr>
                <w:rFonts w:ascii="Times New Roman" w:eastAsia="Calibri" w:hAnsi="Times New Roman" w:cs="Times New Roman"/>
                <w:kern w:val="2"/>
                <w:sz w:val="24"/>
                <w:szCs w:val="24"/>
              </w:rPr>
              <w:t>N4: Nxënësi analizon</w:t>
            </w:r>
            <w:r w:rsidR="00033F07">
              <w:rPr>
                <w:rFonts w:ascii="Times New Roman" w:eastAsia="Calibri" w:hAnsi="Times New Roman" w:cs="Times New Roman"/>
                <w:kern w:val="2"/>
                <w:sz w:val="24"/>
                <w:szCs w:val="24"/>
              </w:rPr>
              <w:t xml:space="preserve"> përdorimin e acideve dhe bazave në reaksionet e asnjanësimit</w:t>
            </w:r>
          </w:p>
        </w:tc>
        <w:tc>
          <w:tcPr>
            <w:tcW w:w="1000" w:type="dxa"/>
            <w:vAlign w:val="center"/>
          </w:tcPr>
          <w:p w14:paraId="1CD7337D" w14:textId="77777777" w:rsidR="00C745FC" w:rsidRPr="00C745FC" w:rsidRDefault="00C745FC" w:rsidP="00C745FC">
            <w:pPr>
              <w:ind w:firstLine="0"/>
              <w:jc w:val="center"/>
              <w:rPr>
                <w:rFonts w:ascii="Times New Roman" w:eastAsia="Calibri" w:hAnsi="Times New Roman" w:cs="Times New Roman"/>
                <w:kern w:val="2"/>
                <w:sz w:val="24"/>
                <w:szCs w:val="24"/>
              </w:rPr>
            </w:pPr>
            <w:r w:rsidRPr="00C745FC">
              <w:rPr>
                <w:rFonts w:ascii="Times New Roman" w:eastAsia="Calibri" w:hAnsi="Times New Roman" w:cs="Times New Roman"/>
                <w:kern w:val="2"/>
                <w:sz w:val="24"/>
                <w:szCs w:val="24"/>
              </w:rPr>
              <w:t>4-1</w:t>
            </w:r>
          </w:p>
        </w:tc>
        <w:tc>
          <w:tcPr>
            <w:tcW w:w="990" w:type="dxa"/>
            <w:vAlign w:val="center"/>
          </w:tcPr>
          <w:p w14:paraId="06DF12AA" w14:textId="77777777" w:rsidR="00C745FC" w:rsidRPr="00C745FC" w:rsidRDefault="00C745FC" w:rsidP="00C745FC">
            <w:pPr>
              <w:ind w:firstLine="0"/>
              <w:jc w:val="center"/>
              <w:rPr>
                <w:rFonts w:ascii="Times New Roman" w:eastAsia="Calibri" w:hAnsi="Times New Roman" w:cs="Times New Roman"/>
                <w:kern w:val="2"/>
                <w:sz w:val="24"/>
                <w:szCs w:val="24"/>
              </w:rPr>
            </w:pPr>
            <w:r w:rsidRPr="00C745FC">
              <w:rPr>
                <w:rFonts w:ascii="Times New Roman" w:eastAsia="Calibri" w:hAnsi="Times New Roman" w:cs="Times New Roman"/>
                <w:kern w:val="2"/>
                <w:sz w:val="24"/>
                <w:szCs w:val="24"/>
              </w:rPr>
              <w:t>2-2</w:t>
            </w:r>
          </w:p>
        </w:tc>
        <w:tc>
          <w:tcPr>
            <w:tcW w:w="900" w:type="dxa"/>
            <w:vAlign w:val="center"/>
          </w:tcPr>
          <w:p w14:paraId="36DBA57A" w14:textId="77777777" w:rsidR="00C745FC" w:rsidRPr="00C745FC" w:rsidRDefault="00C745FC" w:rsidP="00C745FC">
            <w:pPr>
              <w:ind w:firstLine="0"/>
              <w:jc w:val="left"/>
              <w:rPr>
                <w:rFonts w:ascii="Times New Roman" w:eastAsia="Calibri" w:hAnsi="Times New Roman" w:cs="Times New Roman"/>
                <w:kern w:val="2"/>
                <w:sz w:val="24"/>
                <w:szCs w:val="24"/>
              </w:rPr>
            </w:pPr>
          </w:p>
        </w:tc>
      </w:tr>
      <w:tr w:rsidR="00C745FC" w:rsidRPr="00C745FC" w14:paraId="624702C3" w14:textId="77777777" w:rsidTr="00FA3C2D">
        <w:tc>
          <w:tcPr>
            <w:tcW w:w="1457" w:type="dxa"/>
            <w:vAlign w:val="center"/>
          </w:tcPr>
          <w:p w14:paraId="6932AEE5" w14:textId="77777777" w:rsidR="00C745FC" w:rsidRPr="00C745FC" w:rsidRDefault="00C745FC" w:rsidP="00C745FC">
            <w:pPr>
              <w:ind w:firstLine="0"/>
              <w:jc w:val="center"/>
              <w:rPr>
                <w:rFonts w:ascii="Times New Roman" w:eastAsia="Calibri" w:hAnsi="Times New Roman" w:cs="Times New Roman"/>
                <w:kern w:val="2"/>
                <w:sz w:val="24"/>
                <w:szCs w:val="24"/>
              </w:rPr>
            </w:pPr>
            <w:r w:rsidRPr="00C745FC">
              <w:rPr>
                <w:rFonts w:ascii="Times New Roman" w:hAnsi="Times New Roman" w:cs="Times New Roman"/>
                <w:kern w:val="2"/>
                <w:sz w:val="23"/>
              </w:rPr>
              <w:t>Pikët dhe përqindja totale</w:t>
            </w:r>
          </w:p>
        </w:tc>
        <w:tc>
          <w:tcPr>
            <w:tcW w:w="766" w:type="dxa"/>
            <w:vAlign w:val="center"/>
          </w:tcPr>
          <w:p w14:paraId="586C6FB7" w14:textId="77777777" w:rsidR="00C745FC" w:rsidRPr="00C745FC" w:rsidRDefault="00C745FC" w:rsidP="00C745FC">
            <w:pPr>
              <w:ind w:firstLine="0"/>
              <w:jc w:val="center"/>
              <w:rPr>
                <w:rFonts w:ascii="Times New Roman" w:hAnsi="Times New Roman" w:cs="Times New Roman"/>
                <w:b/>
                <w:kern w:val="2"/>
                <w:sz w:val="23"/>
              </w:rPr>
            </w:pPr>
            <w:r w:rsidRPr="00C745FC">
              <w:rPr>
                <w:rFonts w:ascii="Times New Roman" w:hAnsi="Times New Roman" w:cs="Times New Roman"/>
                <w:b/>
                <w:kern w:val="2"/>
                <w:sz w:val="23"/>
              </w:rPr>
              <w:t>20</w:t>
            </w:r>
          </w:p>
        </w:tc>
        <w:tc>
          <w:tcPr>
            <w:tcW w:w="1183" w:type="dxa"/>
            <w:vAlign w:val="center"/>
          </w:tcPr>
          <w:p w14:paraId="5306A83B" w14:textId="77777777" w:rsidR="00C745FC" w:rsidRPr="00C745FC" w:rsidRDefault="00C745FC" w:rsidP="00C745FC">
            <w:pPr>
              <w:ind w:firstLine="0"/>
              <w:jc w:val="center"/>
              <w:rPr>
                <w:rFonts w:ascii="Times New Roman" w:eastAsia="Calibri" w:hAnsi="Times New Roman" w:cs="Times New Roman"/>
                <w:kern w:val="2"/>
                <w:sz w:val="24"/>
                <w:szCs w:val="24"/>
              </w:rPr>
            </w:pPr>
            <w:r w:rsidRPr="00C745FC">
              <w:rPr>
                <w:rFonts w:ascii="Times New Roman" w:hAnsi="Times New Roman" w:cs="Times New Roman"/>
                <w:b/>
                <w:kern w:val="2"/>
                <w:sz w:val="23"/>
              </w:rPr>
              <w:t>100%</w:t>
            </w:r>
          </w:p>
        </w:tc>
        <w:tc>
          <w:tcPr>
            <w:tcW w:w="4684" w:type="dxa"/>
            <w:vAlign w:val="center"/>
          </w:tcPr>
          <w:p w14:paraId="4170B6BA" w14:textId="77777777" w:rsidR="00C745FC" w:rsidRPr="00C745FC" w:rsidRDefault="00C745FC" w:rsidP="00C745FC">
            <w:pPr>
              <w:ind w:firstLine="0"/>
              <w:jc w:val="center"/>
              <w:rPr>
                <w:rFonts w:ascii="Times New Roman" w:eastAsia="Calibri" w:hAnsi="Times New Roman" w:cs="Times New Roman"/>
                <w:kern w:val="2"/>
                <w:sz w:val="24"/>
                <w:szCs w:val="24"/>
              </w:rPr>
            </w:pPr>
          </w:p>
        </w:tc>
        <w:tc>
          <w:tcPr>
            <w:tcW w:w="1000" w:type="dxa"/>
            <w:vAlign w:val="center"/>
          </w:tcPr>
          <w:p w14:paraId="1C1EC880" w14:textId="77777777" w:rsidR="00C745FC" w:rsidRPr="00C745FC" w:rsidRDefault="00C745FC" w:rsidP="00C745FC">
            <w:pPr>
              <w:ind w:firstLine="0"/>
              <w:jc w:val="center"/>
              <w:rPr>
                <w:rFonts w:eastAsia="Calibri" w:cs="Times New Roman"/>
                <w:kern w:val="2"/>
              </w:rPr>
            </w:pPr>
            <w:r w:rsidRPr="00C745FC">
              <w:rPr>
                <w:rFonts w:ascii="Times New Roman" w:hAnsi="Times New Roman" w:cs="Times New Roman"/>
                <w:b/>
                <w:kern w:val="2"/>
                <w:sz w:val="23"/>
              </w:rPr>
              <w:t>8 pikë</w:t>
            </w:r>
          </w:p>
          <w:p w14:paraId="63FEA28D" w14:textId="77777777" w:rsidR="00C745FC" w:rsidRPr="00C745FC" w:rsidRDefault="00C745FC" w:rsidP="00C745FC">
            <w:pPr>
              <w:ind w:firstLine="0"/>
              <w:jc w:val="center"/>
              <w:rPr>
                <w:rFonts w:ascii="Times New Roman" w:eastAsia="Calibri" w:hAnsi="Times New Roman" w:cs="Times New Roman"/>
                <w:kern w:val="2"/>
                <w:sz w:val="24"/>
                <w:szCs w:val="24"/>
              </w:rPr>
            </w:pPr>
            <w:r w:rsidRPr="00C745FC">
              <w:rPr>
                <w:rFonts w:ascii="Times New Roman" w:hAnsi="Times New Roman" w:cs="Times New Roman"/>
                <w:b/>
                <w:kern w:val="2"/>
                <w:sz w:val="23"/>
              </w:rPr>
              <w:t>40%</w:t>
            </w:r>
          </w:p>
        </w:tc>
        <w:tc>
          <w:tcPr>
            <w:tcW w:w="990" w:type="dxa"/>
            <w:vAlign w:val="center"/>
          </w:tcPr>
          <w:p w14:paraId="3AAEE313" w14:textId="77777777" w:rsidR="00C745FC" w:rsidRPr="00C745FC" w:rsidRDefault="00C745FC" w:rsidP="00C745FC">
            <w:pPr>
              <w:ind w:left="5" w:firstLine="0"/>
              <w:jc w:val="center"/>
              <w:rPr>
                <w:rFonts w:eastAsia="Calibri" w:cs="Times New Roman"/>
                <w:kern w:val="2"/>
              </w:rPr>
            </w:pPr>
            <w:r w:rsidRPr="00C745FC">
              <w:rPr>
                <w:rFonts w:ascii="Times New Roman" w:hAnsi="Times New Roman" w:cs="Times New Roman"/>
                <w:b/>
                <w:kern w:val="2"/>
                <w:sz w:val="23"/>
              </w:rPr>
              <w:t>8 pikë</w:t>
            </w:r>
          </w:p>
          <w:p w14:paraId="624A204C" w14:textId="77777777" w:rsidR="00C745FC" w:rsidRPr="00C745FC" w:rsidRDefault="00C745FC" w:rsidP="00C745FC">
            <w:pPr>
              <w:ind w:firstLine="0"/>
              <w:jc w:val="center"/>
              <w:rPr>
                <w:rFonts w:ascii="Times New Roman" w:eastAsia="Calibri" w:hAnsi="Times New Roman" w:cs="Times New Roman"/>
                <w:kern w:val="2"/>
                <w:sz w:val="24"/>
                <w:szCs w:val="24"/>
              </w:rPr>
            </w:pPr>
            <w:r w:rsidRPr="00C745FC">
              <w:rPr>
                <w:rFonts w:ascii="Times New Roman" w:hAnsi="Times New Roman" w:cs="Times New Roman"/>
                <w:b/>
                <w:kern w:val="2"/>
                <w:sz w:val="23"/>
              </w:rPr>
              <w:t>40%</w:t>
            </w:r>
          </w:p>
        </w:tc>
        <w:tc>
          <w:tcPr>
            <w:tcW w:w="900" w:type="dxa"/>
            <w:vAlign w:val="center"/>
          </w:tcPr>
          <w:p w14:paraId="50C5FFFD" w14:textId="77777777" w:rsidR="00C745FC" w:rsidRPr="00C745FC" w:rsidRDefault="00C745FC" w:rsidP="00C745FC">
            <w:pPr>
              <w:ind w:firstLine="0"/>
              <w:jc w:val="center"/>
              <w:rPr>
                <w:rFonts w:eastAsia="Calibri" w:cs="Times New Roman"/>
                <w:kern w:val="2"/>
              </w:rPr>
            </w:pPr>
            <w:r w:rsidRPr="00C745FC">
              <w:rPr>
                <w:rFonts w:ascii="Times New Roman" w:hAnsi="Times New Roman" w:cs="Times New Roman"/>
                <w:b/>
                <w:kern w:val="2"/>
                <w:sz w:val="23"/>
              </w:rPr>
              <w:t>4 pikë</w:t>
            </w:r>
          </w:p>
          <w:p w14:paraId="56FA7AD4" w14:textId="77777777" w:rsidR="00C745FC" w:rsidRPr="00C745FC" w:rsidRDefault="00C745FC" w:rsidP="00C745FC">
            <w:pPr>
              <w:ind w:firstLine="0"/>
              <w:jc w:val="center"/>
              <w:rPr>
                <w:rFonts w:ascii="Times New Roman" w:eastAsia="Calibri" w:hAnsi="Times New Roman" w:cs="Times New Roman"/>
                <w:kern w:val="2"/>
                <w:sz w:val="24"/>
                <w:szCs w:val="24"/>
              </w:rPr>
            </w:pPr>
            <w:r w:rsidRPr="00C745FC">
              <w:rPr>
                <w:rFonts w:ascii="Times New Roman" w:hAnsi="Times New Roman" w:cs="Times New Roman"/>
                <w:b/>
                <w:kern w:val="2"/>
                <w:sz w:val="23"/>
              </w:rPr>
              <w:t>20%</w:t>
            </w:r>
          </w:p>
        </w:tc>
      </w:tr>
    </w:tbl>
    <w:p w14:paraId="5941D452" w14:textId="77777777" w:rsidR="00C745FC" w:rsidRPr="00C745FC" w:rsidRDefault="00C745FC" w:rsidP="00C745FC">
      <w:pPr>
        <w:spacing w:after="160" w:line="259" w:lineRule="auto"/>
        <w:ind w:firstLine="0"/>
        <w:jc w:val="left"/>
        <w:rPr>
          <w:rFonts w:ascii="Times New Roman" w:eastAsia="Calibri" w:hAnsi="Times New Roman" w:cs="Times New Roman"/>
          <w:kern w:val="2"/>
          <w:sz w:val="24"/>
          <w:szCs w:val="24"/>
        </w:rPr>
      </w:pPr>
    </w:p>
    <w:p w14:paraId="24530930" w14:textId="5C578768" w:rsidR="00464D3B" w:rsidRDefault="00464D3B" w:rsidP="00464D3B"/>
    <w:p w14:paraId="24F29080" w14:textId="089E51AD" w:rsidR="00C745FC" w:rsidRDefault="00C745FC" w:rsidP="00464D3B"/>
    <w:p w14:paraId="3CAFFECA" w14:textId="46CE53EA" w:rsidR="00C745FC" w:rsidRDefault="00C745FC" w:rsidP="00464D3B"/>
    <w:p w14:paraId="74760B40" w14:textId="6F9A8EE2" w:rsidR="00C745FC" w:rsidRDefault="00C745FC" w:rsidP="00464D3B"/>
    <w:p w14:paraId="17685F07" w14:textId="1A124AD0" w:rsidR="00C745FC" w:rsidRDefault="00C745FC" w:rsidP="00464D3B"/>
    <w:p w14:paraId="4ACCDB0A" w14:textId="2FFBE16E" w:rsidR="00C745FC" w:rsidRDefault="00C745FC" w:rsidP="00464D3B"/>
    <w:p w14:paraId="6D0407C8" w14:textId="4EAB8728" w:rsidR="00C745FC" w:rsidRDefault="00C745FC" w:rsidP="00464D3B"/>
    <w:p w14:paraId="256CDAFB" w14:textId="5C1993AB" w:rsidR="00C745FC" w:rsidRDefault="00C745FC" w:rsidP="00464D3B"/>
    <w:p w14:paraId="5C42E1B5" w14:textId="0CD9CDC0" w:rsidR="00C745FC" w:rsidRDefault="00C745FC" w:rsidP="00464D3B"/>
    <w:p w14:paraId="1AB6EEEE" w14:textId="76F8F26E" w:rsidR="00C745FC" w:rsidRDefault="00C745FC" w:rsidP="00464D3B"/>
    <w:p w14:paraId="47795B39" w14:textId="15AD7DE4" w:rsidR="00C745FC" w:rsidRDefault="00C745FC" w:rsidP="00464D3B"/>
    <w:p w14:paraId="3BC341AF" w14:textId="4CBBB6B5" w:rsidR="00C745FC" w:rsidRDefault="00C745FC" w:rsidP="00464D3B"/>
    <w:p w14:paraId="585D1951" w14:textId="06A110EB" w:rsidR="00C745FC" w:rsidRDefault="00C745FC" w:rsidP="00464D3B"/>
    <w:p w14:paraId="6C12CEB3" w14:textId="2890A63C" w:rsidR="00C745FC" w:rsidRDefault="00C745FC" w:rsidP="00464D3B"/>
    <w:p w14:paraId="5046135A" w14:textId="2B614F72" w:rsidR="00C745FC" w:rsidRDefault="00C745FC" w:rsidP="00464D3B"/>
    <w:p w14:paraId="4F318388" w14:textId="398FDE4F" w:rsidR="00C745FC" w:rsidRDefault="00C745FC" w:rsidP="00464D3B"/>
    <w:p w14:paraId="5F5057BC" w14:textId="2842BBBD" w:rsidR="00C745FC" w:rsidRDefault="00C745FC" w:rsidP="00464D3B"/>
    <w:p w14:paraId="2328FF7A" w14:textId="76DDBF89" w:rsidR="00C745FC" w:rsidRDefault="00C745FC" w:rsidP="00464D3B"/>
    <w:p w14:paraId="3409F144" w14:textId="7C799956" w:rsidR="00C745FC" w:rsidRDefault="00C745FC" w:rsidP="00464D3B"/>
    <w:p w14:paraId="520A03C8" w14:textId="77777777" w:rsidR="00C745FC" w:rsidRPr="00BA5C62" w:rsidRDefault="00C745FC" w:rsidP="00C745FC">
      <w:pPr>
        <w:tabs>
          <w:tab w:val="left" w:pos="1395"/>
        </w:tabs>
        <w:spacing w:line="360" w:lineRule="auto"/>
        <w:ind w:firstLine="0"/>
        <w:rPr>
          <w:rFonts w:ascii="New roman" w:hAnsi="New roman"/>
          <w:b/>
          <w:sz w:val="24"/>
          <w:szCs w:val="24"/>
        </w:rPr>
      </w:pPr>
      <w:r w:rsidRPr="00A9692D">
        <w:rPr>
          <w:rFonts w:ascii="Times New Roman" w:hAnsi="Times New Roman" w:cs="Times New Roman"/>
          <w:b/>
          <w:color w:val="4F6228"/>
          <w:sz w:val="24"/>
          <w:szCs w:val="24"/>
        </w:rPr>
        <w:lastRenderedPageBreak/>
        <w:t>PLANIFIKIMI I ORËS MËSIMOR</w:t>
      </w:r>
      <w:r>
        <w:rPr>
          <w:rFonts w:ascii="Times New Roman" w:hAnsi="Times New Roman" w:cs="Times New Roman"/>
          <w:b/>
          <w:color w:val="4F6228"/>
          <w:sz w:val="24"/>
          <w:szCs w:val="24"/>
        </w:rPr>
        <w:t>E</w:t>
      </w:r>
    </w:p>
    <w:p w14:paraId="5FFC7E10" w14:textId="747D1589" w:rsidR="00C745FC" w:rsidRDefault="00C745FC" w:rsidP="00464D3B"/>
    <w:p w14:paraId="7DB00DEB" w14:textId="6612F8F7" w:rsidR="00C745FC" w:rsidRPr="00033F07" w:rsidRDefault="00C745FC" w:rsidP="00464D3B">
      <w:pPr>
        <w:rPr>
          <w:rFonts w:ascii="New roman" w:hAnsi="New roman"/>
          <w:b/>
        </w:rPr>
      </w:pPr>
    </w:p>
    <w:p w14:paraId="4E6CA400" w14:textId="77777777" w:rsidR="00033F07" w:rsidRPr="00033F07" w:rsidRDefault="00033F07" w:rsidP="009F125C">
      <w:pPr>
        <w:ind w:firstLine="0"/>
        <w:rPr>
          <w:rFonts w:ascii="New roman" w:hAnsi="New roman" w:cs="Times New Roman"/>
          <w:b/>
          <w:sz w:val="24"/>
          <w:szCs w:val="24"/>
          <w:lang w:val="pl-PL"/>
        </w:rPr>
      </w:pPr>
      <w:r w:rsidRPr="00033F07">
        <w:rPr>
          <w:rFonts w:ascii="New roman" w:hAnsi="New roman" w:cs="Times New Roman"/>
          <w:b/>
          <w:sz w:val="24"/>
          <w:szCs w:val="24"/>
          <w:lang w:val="pl-PL"/>
        </w:rPr>
        <w:t xml:space="preserve">Projekt </w:t>
      </w:r>
      <w:proofErr w:type="spellStart"/>
      <w:r w:rsidRPr="00033F07">
        <w:rPr>
          <w:rFonts w:ascii="New roman" w:hAnsi="New roman" w:cs="Times New Roman"/>
          <w:b/>
          <w:sz w:val="24"/>
          <w:szCs w:val="24"/>
          <w:lang w:val="pl-PL"/>
        </w:rPr>
        <w:t>lëndor</w:t>
      </w:r>
      <w:proofErr w:type="spellEnd"/>
      <w:r w:rsidRPr="00033F07">
        <w:rPr>
          <w:rFonts w:ascii="New roman" w:hAnsi="New roman" w:cs="Times New Roman"/>
          <w:b/>
          <w:sz w:val="24"/>
          <w:szCs w:val="24"/>
          <w:lang w:val="pl-PL"/>
        </w:rPr>
        <w:t xml:space="preserve">, </w:t>
      </w:r>
    </w:p>
    <w:p w14:paraId="2B1A2052" w14:textId="093F7C4C" w:rsidR="00033F07" w:rsidRPr="00033F07" w:rsidRDefault="009F125C" w:rsidP="009F125C">
      <w:pPr>
        <w:ind w:firstLine="0"/>
        <w:rPr>
          <w:rFonts w:ascii="New roman" w:hAnsi="New roman" w:cs="Times New Roman"/>
          <w:sz w:val="24"/>
          <w:szCs w:val="24"/>
          <w:lang w:val="pl-PL"/>
        </w:rPr>
      </w:pPr>
      <w:proofErr w:type="spellStart"/>
      <w:r>
        <w:rPr>
          <w:rFonts w:ascii="New roman" w:hAnsi="New roman" w:cs="Times New Roman"/>
          <w:sz w:val="24"/>
          <w:szCs w:val="24"/>
          <w:lang w:val="pl-PL"/>
        </w:rPr>
        <w:t>L</w:t>
      </w:r>
      <w:r w:rsidR="00033F07" w:rsidRPr="00033F07">
        <w:rPr>
          <w:rFonts w:ascii="New roman" w:hAnsi="New roman" w:cs="Times New Roman"/>
          <w:sz w:val="24"/>
          <w:szCs w:val="24"/>
          <w:lang w:val="pl-PL"/>
        </w:rPr>
        <w:t>ënda</w:t>
      </w:r>
      <w:proofErr w:type="spellEnd"/>
      <w:r w:rsidR="00033F07" w:rsidRPr="00033F07">
        <w:rPr>
          <w:rFonts w:ascii="New roman" w:hAnsi="New roman" w:cs="Times New Roman"/>
          <w:sz w:val="24"/>
          <w:szCs w:val="24"/>
          <w:lang w:val="pl-PL"/>
        </w:rPr>
        <w:t xml:space="preserve"> </w:t>
      </w:r>
      <w:r>
        <w:rPr>
          <w:rFonts w:ascii="New roman" w:hAnsi="New roman" w:cs="Times New Roman"/>
          <w:sz w:val="24"/>
          <w:szCs w:val="24"/>
          <w:lang w:val="pl-PL"/>
        </w:rPr>
        <w:t>:</w:t>
      </w:r>
      <w:r w:rsidR="00033F07" w:rsidRPr="00033F07">
        <w:rPr>
          <w:rFonts w:ascii="New roman" w:hAnsi="New roman" w:cs="Times New Roman"/>
          <w:sz w:val="24"/>
          <w:szCs w:val="24"/>
          <w:lang w:val="pl-PL"/>
        </w:rPr>
        <w:t>KIMI</w:t>
      </w:r>
      <w:r>
        <w:rPr>
          <w:rFonts w:ascii="New roman" w:hAnsi="New roman" w:cs="Times New Roman"/>
          <w:sz w:val="24"/>
          <w:szCs w:val="24"/>
          <w:lang w:val="pl-PL"/>
        </w:rPr>
        <w:t xml:space="preserve"> </w:t>
      </w:r>
      <w:r w:rsidR="00033F07" w:rsidRPr="00033F07">
        <w:rPr>
          <w:rFonts w:ascii="New roman" w:hAnsi="New roman" w:cs="Times New Roman"/>
          <w:sz w:val="24"/>
          <w:szCs w:val="24"/>
          <w:lang w:val="pl-PL"/>
        </w:rPr>
        <w:t xml:space="preserve">  klasa </w:t>
      </w:r>
      <w:r>
        <w:rPr>
          <w:rFonts w:ascii="New roman" w:hAnsi="New roman" w:cs="Times New Roman"/>
          <w:sz w:val="24"/>
          <w:szCs w:val="24"/>
          <w:lang w:val="pl-PL"/>
        </w:rPr>
        <w:t>;</w:t>
      </w:r>
      <w:r w:rsidR="00033F07" w:rsidRPr="00033F07">
        <w:rPr>
          <w:rFonts w:ascii="New roman" w:hAnsi="New roman" w:cs="Times New Roman"/>
          <w:sz w:val="24"/>
          <w:szCs w:val="24"/>
          <w:lang w:val="pl-PL"/>
        </w:rPr>
        <w:t>10</w:t>
      </w:r>
    </w:p>
    <w:p w14:paraId="2456B266" w14:textId="0434D96A" w:rsidR="00033F07" w:rsidRDefault="00033F07" w:rsidP="00033F07">
      <w:pPr>
        <w:ind w:firstLine="0"/>
        <w:rPr>
          <w:rFonts w:ascii="New roman" w:hAnsi="New roman" w:cs="Times New Roman"/>
          <w:b/>
          <w:sz w:val="24"/>
          <w:szCs w:val="24"/>
          <w:lang w:val="pl-PL"/>
        </w:rPr>
      </w:pPr>
      <w:proofErr w:type="spellStart"/>
      <w:r w:rsidRPr="00033F07">
        <w:rPr>
          <w:rFonts w:ascii="New roman" w:hAnsi="New roman" w:cs="Times New Roman"/>
          <w:b/>
          <w:sz w:val="24"/>
          <w:szCs w:val="24"/>
          <w:lang w:val="pl-PL"/>
        </w:rPr>
        <w:t>Titulli</w:t>
      </w:r>
      <w:proofErr w:type="spellEnd"/>
      <w:r w:rsidRPr="00033F07">
        <w:rPr>
          <w:rFonts w:ascii="New roman" w:hAnsi="New roman" w:cs="Times New Roman"/>
          <w:b/>
          <w:sz w:val="24"/>
          <w:szCs w:val="24"/>
          <w:lang w:val="pl-PL"/>
        </w:rPr>
        <w:t xml:space="preserve"> i </w:t>
      </w:r>
      <w:proofErr w:type="spellStart"/>
      <w:r w:rsidRPr="00033F07">
        <w:rPr>
          <w:rFonts w:ascii="New roman" w:hAnsi="New roman" w:cs="Times New Roman"/>
          <w:b/>
          <w:sz w:val="24"/>
          <w:szCs w:val="24"/>
          <w:lang w:val="pl-PL"/>
        </w:rPr>
        <w:t>projektit</w:t>
      </w:r>
      <w:proofErr w:type="spellEnd"/>
      <w:r w:rsidRPr="00033F07">
        <w:rPr>
          <w:rFonts w:ascii="New roman" w:hAnsi="New roman" w:cs="Times New Roman"/>
          <w:b/>
          <w:sz w:val="24"/>
          <w:szCs w:val="24"/>
          <w:lang w:val="pl-PL"/>
        </w:rPr>
        <w:t xml:space="preserve">: </w:t>
      </w:r>
      <w:proofErr w:type="spellStart"/>
      <w:r w:rsidRPr="00033F07">
        <w:rPr>
          <w:rFonts w:ascii="New roman" w:hAnsi="New roman" w:cs="Times New Roman"/>
          <w:b/>
          <w:sz w:val="24"/>
          <w:szCs w:val="24"/>
          <w:lang w:val="pl-PL"/>
        </w:rPr>
        <w:t>Hekuri</w:t>
      </w:r>
      <w:proofErr w:type="spellEnd"/>
      <w:r w:rsidRPr="00033F07">
        <w:rPr>
          <w:rFonts w:ascii="New roman" w:hAnsi="New roman" w:cs="Times New Roman"/>
          <w:b/>
          <w:sz w:val="24"/>
          <w:szCs w:val="24"/>
          <w:lang w:val="pl-PL"/>
        </w:rPr>
        <w:t xml:space="preserve">, </w:t>
      </w:r>
      <w:proofErr w:type="spellStart"/>
      <w:r w:rsidRPr="00033F07">
        <w:rPr>
          <w:rFonts w:ascii="New roman" w:hAnsi="New roman" w:cs="Times New Roman"/>
          <w:b/>
          <w:sz w:val="24"/>
          <w:szCs w:val="24"/>
          <w:lang w:val="pl-PL"/>
        </w:rPr>
        <w:t>një</w:t>
      </w:r>
      <w:proofErr w:type="spellEnd"/>
      <w:r w:rsidRPr="00033F07">
        <w:rPr>
          <w:rFonts w:ascii="New roman" w:hAnsi="New roman" w:cs="Times New Roman"/>
          <w:b/>
          <w:sz w:val="24"/>
          <w:szCs w:val="24"/>
          <w:lang w:val="pl-PL"/>
        </w:rPr>
        <w:t xml:space="preserve"> element</w:t>
      </w:r>
      <w:r w:rsidR="009F125C">
        <w:rPr>
          <w:rFonts w:ascii="New roman" w:hAnsi="New roman" w:cs="Times New Roman"/>
          <w:b/>
          <w:sz w:val="24"/>
          <w:szCs w:val="24"/>
          <w:lang w:val="pl-PL"/>
        </w:rPr>
        <w:t xml:space="preserve">  </w:t>
      </w:r>
      <w:proofErr w:type="spellStart"/>
      <w:r w:rsidR="009F125C">
        <w:rPr>
          <w:rFonts w:ascii="New roman" w:hAnsi="New roman" w:cs="Times New Roman"/>
          <w:b/>
          <w:sz w:val="24"/>
          <w:szCs w:val="24"/>
          <w:lang w:val="pl-PL"/>
        </w:rPr>
        <w:t>kimik</w:t>
      </w:r>
      <w:proofErr w:type="spellEnd"/>
      <w:r w:rsidR="009F125C">
        <w:rPr>
          <w:rFonts w:ascii="New roman" w:hAnsi="New roman" w:cs="Times New Roman"/>
          <w:b/>
          <w:sz w:val="24"/>
          <w:szCs w:val="24"/>
          <w:lang w:val="pl-PL"/>
        </w:rPr>
        <w:t xml:space="preserve"> </w:t>
      </w:r>
      <w:r w:rsidRPr="00033F07">
        <w:rPr>
          <w:rFonts w:ascii="New roman" w:hAnsi="New roman" w:cs="Times New Roman"/>
          <w:b/>
          <w:sz w:val="24"/>
          <w:szCs w:val="24"/>
          <w:lang w:val="pl-PL"/>
        </w:rPr>
        <w:t xml:space="preserve"> me </w:t>
      </w:r>
      <w:proofErr w:type="spellStart"/>
      <w:r w:rsidRPr="00033F07">
        <w:rPr>
          <w:rFonts w:ascii="New roman" w:hAnsi="New roman" w:cs="Times New Roman"/>
          <w:b/>
          <w:sz w:val="24"/>
          <w:szCs w:val="24"/>
          <w:lang w:val="pl-PL"/>
        </w:rPr>
        <w:t>vlera</w:t>
      </w:r>
      <w:proofErr w:type="spellEnd"/>
      <w:r w:rsidRPr="00033F07">
        <w:rPr>
          <w:rFonts w:ascii="New roman" w:hAnsi="New roman" w:cs="Times New Roman"/>
          <w:b/>
          <w:sz w:val="24"/>
          <w:szCs w:val="24"/>
          <w:lang w:val="pl-PL"/>
        </w:rPr>
        <w:t xml:space="preserve"> </w:t>
      </w:r>
      <w:proofErr w:type="spellStart"/>
      <w:r w:rsidRPr="00033F07">
        <w:rPr>
          <w:rFonts w:ascii="New roman" w:hAnsi="New roman" w:cs="Times New Roman"/>
          <w:b/>
          <w:sz w:val="24"/>
          <w:szCs w:val="24"/>
          <w:lang w:val="pl-PL"/>
        </w:rPr>
        <w:t>të</w:t>
      </w:r>
      <w:proofErr w:type="spellEnd"/>
      <w:r w:rsidRPr="00033F07">
        <w:rPr>
          <w:rFonts w:ascii="New roman" w:hAnsi="New roman" w:cs="Times New Roman"/>
          <w:b/>
          <w:sz w:val="24"/>
          <w:szCs w:val="24"/>
          <w:lang w:val="pl-PL"/>
        </w:rPr>
        <w:t xml:space="preserve"> </w:t>
      </w:r>
      <w:proofErr w:type="spellStart"/>
      <w:r w:rsidRPr="00033F07">
        <w:rPr>
          <w:rFonts w:ascii="New roman" w:hAnsi="New roman" w:cs="Times New Roman"/>
          <w:b/>
          <w:sz w:val="24"/>
          <w:szCs w:val="24"/>
          <w:lang w:val="pl-PL"/>
        </w:rPr>
        <w:t>rëndësishme</w:t>
      </w:r>
      <w:proofErr w:type="spellEnd"/>
      <w:r w:rsidRPr="00033F07">
        <w:rPr>
          <w:rFonts w:ascii="New roman" w:hAnsi="New roman" w:cs="Times New Roman"/>
          <w:b/>
          <w:sz w:val="24"/>
          <w:szCs w:val="24"/>
          <w:lang w:val="pl-PL"/>
        </w:rPr>
        <w:t xml:space="preserve"> </w:t>
      </w:r>
      <w:proofErr w:type="spellStart"/>
      <w:r w:rsidRPr="00033F07">
        <w:rPr>
          <w:rFonts w:ascii="New roman" w:hAnsi="New roman" w:cs="Times New Roman"/>
          <w:b/>
          <w:sz w:val="24"/>
          <w:szCs w:val="24"/>
          <w:lang w:val="pl-PL"/>
        </w:rPr>
        <w:t>ekonomike</w:t>
      </w:r>
      <w:proofErr w:type="spellEnd"/>
      <w:r w:rsidRPr="00033F07">
        <w:rPr>
          <w:rFonts w:ascii="New roman" w:hAnsi="New roman" w:cs="Times New Roman"/>
          <w:b/>
          <w:sz w:val="24"/>
          <w:szCs w:val="24"/>
          <w:lang w:val="pl-PL"/>
        </w:rPr>
        <w:t xml:space="preserve">, </w:t>
      </w:r>
      <w:proofErr w:type="spellStart"/>
      <w:r w:rsidRPr="00033F07">
        <w:rPr>
          <w:rFonts w:ascii="New roman" w:hAnsi="New roman" w:cs="Times New Roman"/>
          <w:b/>
          <w:sz w:val="24"/>
          <w:szCs w:val="24"/>
          <w:lang w:val="pl-PL"/>
        </w:rPr>
        <w:t>industriale</w:t>
      </w:r>
      <w:proofErr w:type="spellEnd"/>
      <w:r w:rsidRPr="00033F07">
        <w:rPr>
          <w:rFonts w:ascii="New roman" w:hAnsi="New roman" w:cs="Times New Roman"/>
          <w:b/>
          <w:sz w:val="24"/>
          <w:szCs w:val="24"/>
          <w:lang w:val="pl-PL"/>
        </w:rPr>
        <w:t xml:space="preserve"> </w:t>
      </w:r>
      <w:proofErr w:type="spellStart"/>
      <w:r w:rsidRPr="00033F07">
        <w:rPr>
          <w:rFonts w:ascii="New roman" w:hAnsi="New roman" w:cs="Times New Roman"/>
          <w:b/>
          <w:sz w:val="24"/>
          <w:szCs w:val="24"/>
          <w:lang w:val="pl-PL"/>
        </w:rPr>
        <w:t>dhe</w:t>
      </w:r>
      <w:proofErr w:type="spellEnd"/>
      <w:r w:rsidRPr="00033F07">
        <w:rPr>
          <w:rFonts w:ascii="New roman" w:hAnsi="New roman" w:cs="Times New Roman"/>
          <w:b/>
          <w:sz w:val="24"/>
          <w:szCs w:val="24"/>
          <w:lang w:val="pl-PL"/>
        </w:rPr>
        <w:t xml:space="preserve"> </w:t>
      </w:r>
      <w:proofErr w:type="spellStart"/>
      <w:r w:rsidRPr="00033F07">
        <w:rPr>
          <w:rFonts w:ascii="New roman" w:hAnsi="New roman" w:cs="Times New Roman"/>
          <w:b/>
          <w:sz w:val="24"/>
          <w:szCs w:val="24"/>
          <w:lang w:val="pl-PL"/>
        </w:rPr>
        <w:t>mjekësore</w:t>
      </w:r>
      <w:proofErr w:type="spellEnd"/>
    </w:p>
    <w:p w14:paraId="2E08D8DC" w14:textId="77777777" w:rsidR="009F125C" w:rsidRPr="00033F07" w:rsidRDefault="009F125C" w:rsidP="00033F07">
      <w:pPr>
        <w:ind w:firstLine="0"/>
        <w:rPr>
          <w:rFonts w:ascii="New roman" w:hAnsi="New roman" w:cs="Times New Roman"/>
          <w:b/>
          <w:sz w:val="24"/>
          <w:szCs w:val="24"/>
          <w:lang w:val="pl-PL"/>
        </w:rPr>
      </w:pPr>
    </w:p>
    <w:p w14:paraId="2D06A6E8" w14:textId="77777777" w:rsidR="00033F07" w:rsidRPr="009F125C" w:rsidRDefault="00033F07" w:rsidP="00033F07">
      <w:pPr>
        <w:ind w:firstLine="0"/>
        <w:rPr>
          <w:rFonts w:ascii="New roman" w:hAnsi="New roman"/>
          <w:b/>
        </w:rPr>
      </w:pPr>
      <w:r w:rsidRPr="009F125C">
        <w:rPr>
          <w:rFonts w:ascii="New roman" w:hAnsi="New roman"/>
          <w:b/>
        </w:rPr>
        <w:t>Njohuri rreth të mësuarit bazuar në projekte</w:t>
      </w:r>
    </w:p>
    <w:p w14:paraId="1BA076A1" w14:textId="77777777" w:rsidR="009F125C" w:rsidRDefault="009F125C" w:rsidP="00033F07">
      <w:pPr>
        <w:pStyle w:val="NormalWeb"/>
        <w:spacing w:before="0" w:beforeAutospacing="0" w:after="0" w:afterAutospacing="0" w:line="360" w:lineRule="atLeast"/>
        <w:textAlignment w:val="baseline"/>
        <w:rPr>
          <w:rFonts w:ascii="New roman" w:hAnsi="New roman"/>
          <w:color w:val="333333"/>
          <w:sz w:val="26"/>
          <w:szCs w:val="26"/>
          <w:lang w:val="pl-PL"/>
        </w:rPr>
      </w:pPr>
    </w:p>
    <w:p w14:paraId="733DE06E" w14:textId="247445A4" w:rsidR="00033F07" w:rsidRPr="00033F07" w:rsidRDefault="00033F07" w:rsidP="00033F07">
      <w:pPr>
        <w:pStyle w:val="NormalWeb"/>
        <w:spacing w:before="0" w:beforeAutospacing="0" w:after="0" w:afterAutospacing="0" w:line="360" w:lineRule="atLeast"/>
        <w:textAlignment w:val="baseline"/>
        <w:rPr>
          <w:rFonts w:ascii="New roman" w:hAnsi="New roman"/>
          <w:color w:val="333333"/>
          <w:sz w:val="26"/>
          <w:szCs w:val="26"/>
          <w:lang w:val="pl-PL"/>
        </w:rPr>
      </w:pPr>
      <w:proofErr w:type="spellStart"/>
      <w:r w:rsidRPr="00033F07">
        <w:rPr>
          <w:rFonts w:ascii="New roman" w:hAnsi="New roman"/>
          <w:color w:val="333333"/>
          <w:sz w:val="26"/>
          <w:szCs w:val="26"/>
          <w:lang w:val="pl-PL"/>
        </w:rPr>
        <w:t>Të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mësuarit</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bazuar</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në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projekte</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është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një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metodë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mësimore</w:t>
      </w:r>
      <w:proofErr w:type="spellEnd"/>
      <w:r w:rsidRPr="00033F07">
        <w:rPr>
          <w:rFonts w:ascii="New roman" w:hAnsi="New roman"/>
          <w:color w:val="333333"/>
          <w:sz w:val="26"/>
          <w:szCs w:val="26"/>
          <w:lang w:val="pl-PL"/>
        </w:rPr>
        <w:t xml:space="preserve"> ku </w:t>
      </w:r>
      <w:proofErr w:type="spellStart"/>
      <w:r w:rsidRPr="00033F07">
        <w:rPr>
          <w:rFonts w:ascii="New roman" w:hAnsi="New roman"/>
          <w:color w:val="333333"/>
          <w:sz w:val="26"/>
          <w:szCs w:val="26"/>
          <w:lang w:val="pl-PL"/>
        </w:rPr>
        <w:t>nxënësit</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marrin</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njohuri</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dhe</w:t>
      </w:r>
      <w:proofErr w:type="spellEnd"/>
      <w:r w:rsidRPr="00033F07">
        <w:rPr>
          <w:rFonts w:ascii="New roman" w:hAnsi="New roman"/>
          <w:color w:val="333333"/>
          <w:sz w:val="26"/>
          <w:szCs w:val="26"/>
          <w:lang w:val="pl-PL"/>
        </w:rPr>
        <w:t xml:space="preserve"> i </w:t>
      </w:r>
      <w:proofErr w:type="spellStart"/>
      <w:r w:rsidRPr="00033F07">
        <w:rPr>
          <w:rFonts w:ascii="New roman" w:hAnsi="New roman"/>
          <w:color w:val="333333"/>
          <w:sz w:val="26"/>
          <w:szCs w:val="26"/>
          <w:lang w:val="pl-PL"/>
        </w:rPr>
        <w:t>zbatojnë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ato</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Duke</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punuar</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në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një</w:t>
      </w:r>
      <w:proofErr w:type="spellEnd"/>
      <w:r w:rsidRPr="00033F07">
        <w:rPr>
          <w:rFonts w:ascii="New roman" w:hAnsi="New roman"/>
          <w:color w:val="333333"/>
          <w:sz w:val="26"/>
          <w:szCs w:val="26"/>
          <w:lang w:val="pl-PL"/>
        </w:rPr>
        <w:t xml:space="preserve"> projekt, </w:t>
      </w:r>
      <w:proofErr w:type="spellStart"/>
      <w:r w:rsidRPr="00033F07">
        <w:rPr>
          <w:rFonts w:ascii="New roman" w:hAnsi="New roman"/>
          <w:color w:val="333333"/>
          <w:sz w:val="26"/>
          <w:szCs w:val="26"/>
          <w:lang w:val="pl-PL"/>
        </w:rPr>
        <w:t>në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të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cilin</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ata</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hulumtojnë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në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thellësi</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mbi</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një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temë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apo</w:t>
      </w:r>
      <w:proofErr w:type="spellEnd"/>
      <w:r w:rsidRPr="00033F07">
        <w:rPr>
          <w:rFonts w:ascii="New roman" w:hAnsi="New roman"/>
          <w:color w:val="333333"/>
          <w:sz w:val="26"/>
          <w:szCs w:val="26"/>
          <w:lang w:val="pl-PL"/>
        </w:rPr>
        <w:t xml:space="preserve"> problem </w:t>
      </w:r>
      <w:proofErr w:type="spellStart"/>
      <w:r w:rsidRPr="00033F07">
        <w:rPr>
          <w:rFonts w:ascii="New roman" w:hAnsi="New roman"/>
          <w:color w:val="333333"/>
          <w:sz w:val="26"/>
          <w:szCs w:val="26"/>
          <w:lang w:val="pl-PL"/>
        </w:rPr>
        <w:t>të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caktuar</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ata</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fitojnë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jo</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vetëm</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njohuri</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të</w:t>
      </w:r>
      <w:proofErr w:type="spellEnd"/>
      <w:r w:rsidRPr="00033F07">
        <w:rPr>
          <w:rFonts w:ascii="New roman" w:hAnsi="New roman"/>
          <w:color w:val="333333"/>
          <w:sz w:val="26"/>
          <w:szCs w:val="26"/>
          <w:lang w:val="pl-PL"/>
        </w:rPr>
        <w:t xml:space="preserve"> reja por </w:t>
      </w:r>
      <w:proofErr w:type="spellStart"/>
      <w:r w:rsidRPr="00033F07">
        <w:rPr>
          <w:rFonts w:ascii="New roman" w:hAnsi="New roman"/>
          <w:color w:val="333333"/>
          <w:sz w:val="26"/>
          <w:szCs w:val="26"/>
          <w:lang w:val="pl-PL"/>
        </w:rPr>
        <w:t>dhe</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eksperiencë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të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mirë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pune</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që</w:t>
      </w:r>
      <w:proofErr w:type="spellEnd"/>
      <w:r w:rsidRPr="00033F07">
        <w:rPr>
          <w:rFonts w:ascii="New roman" w:hAnsi="New roman"/>
          <w:color w:val="333333"/>
          <w:sz w:val="26"/>
          <w:szCs w:val="26"/>
          <w:lang w:val="pl-PL"/>
        </w:rPr>
        <w:t xml:space="preserve"> do </w:t>
      </w:r>
      <w:proofErr w:type="spellStart"/>
      <w:r w:rsidRPr="00033F07">
        <w:rPr>
          <w:rFonts w:ascii="New roman" w:hAnsi="New roman"/>
          <w:color w:val="333333"/>
          <w:sz w:val="26"/>
          <w:szCs w:val="26"/>
          <w:lang w:val="pl-PL"/>
        </w:rPr>
        <w:t>t’ju</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shërbejë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gjatë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jetës</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Ashtu</w:t>
      </w:r>
      <w:proofErr w:type="spellEnd"/>
      <w:r w:rsidRPr="00033F07">
        <w:rPr>
          <w:rFonts w:ascii="New roman" w:hAnsi="New roman"/>
          <w:color w:val="333333"/>
          <w:sz w:val="26"/>
          <w:szCs w:val="26"/>
          <w:lang w:val="pl-PL"/>
        </w:rPr>
        <w:t xml:space="preserve"> si </w:t>
      </w:r>
      <w:proofErr w:type="spellStart"/>
      <w:r w:rsidRPr="00033F07">
        <w:rPr>
          <w:rFonts w:ascii="New roman" w:hAnsi="New roman"/>
          <w:color w:val="333333"/>
          <w:sz w:val="26"/>
          <w:szCs w:val="26"/>
          <w:lang w:val="pl-PL"/>
        </w:rPr>
        <w:t>të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gjitha</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metodat</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mësimore</w:t>
      </w:r>
      <w:proofErr w:type="spellEnd"/>
      <w:r w:rsidRPr="00033F07">
        <w:rPr>
          <w:rFonts w:ascii="New roman" w:hAnsi="New roman"/>
          <w:color w:val="333333"/>
          <w:sz w:val="26"/>
          <w:szCs w:val="26"/>
          <w:lang w:val="pl-PL"/>
        </w:rPr>
        <w:t xml:space="preserve">, (MBP, </w:t>
      </w:r>
      <w:proofErr w:type="spellStart"/>
      <w:r w:rsidRPr="00033F07">
        <w:rPr>
          <w:rFonts w:ascii="New roman" w:hAnsi="New roman"/>
          <w:color w:val="333333"/>
          <w:sz w:val="26"/>
          <w:szCs w:val="26"/>
          <w:lang w:val="pl-PL"/>
        </w:rPr>
        <w:t>mesim</w:t>
      </w:r>
      <w:proofErr w:type="spellEnd"/>
      <w:r w:rsidRPr="00033F07">
        <w:rPr>
          <w:rFonts w:ascii="New roman" w:hAnsi="New roman"/>
          <w:color w:val="333333"/>
          <w:sz w:val="26"/>
          <w:szCs w:val="26"/>
          <w:lang w:val="pl-PL"/>
        </w:rPr>
        <w:t xml:space="preserve"> i </w:t>
      </w:r>
      <w:proofErr w:type="spellStart"/>
      <w:r w:rsidRPr="00033F07">
        <w:rPr>
          <w:rFonts w:ascii="New roman" w:hAnsi="New roman"/>
          <w:color w:val="333333"/>
          <w:sz w:val="26"/>
          <w:szCs w:val="26"/>
          <w:lang w:val="pl-PL"/>
        </w:rPr>
        <w:t>bazuar</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në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projekte</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nuk</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është</w:t>
      </w:r>
      <w:proofErr w:type="spellEnd"/>
      <w:r w:rsidRPr="00033F07">
        <w:rPr>
          <w:rFonts w:ascii="New roman" w:hAnsi="New roman"/>
          <w:color w:val="333333"/>
          <w:sz w:val="26"/>
          <w:szCs w:val="26"/>
          <w:lang w:val="pl-PL"/>
        </w:rPr>
        <w:t xml:space="preserve"> e </w:t>
      </w:r>
      <w:proofErr w:type="spellStart"/>
      <w:r w:rsidRPr="00033F07">
        <w:rPr>
          <w:rFonts w:ascii="New roman" w:hAnsi="New roman"/>
          <w:color w:val="333333"/>
          <w:sz w:val="26"/>
          <w:szCs w:val="26"/>
          <w:lang w:val="pl-PL"/>
        </w:rPr>
        <w:t>pavarur</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Ajo</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bën</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thellimin</w:t>
      </w:r>
      <w:proofErr w:type="spellEnd"/>
      <w:r w:rsidRPr="00033F07">
        <w:rPr>
          <w:rFonts w:ascii="New roman" w:hAnsi="New roman"/>
          <w:color w:val="333333"/>
          <w:sz w:val="26"/>
          <w:szCs w:val="26"/>
          <w:lang w:val="pl-PL"/>
        </w:rPr>
        <w:t xml:space="preserve"> e </w:t>
      </w:r>
      <w:proofErr w:type="spellStart"/>
      <w:r w:rsidRPr="00033F07">
        <w:rPr>
          <w:rFonts w:ascii="New roman" w:hAnsi="New roman"/>
          <w:color w:val="333333"/>
          <w:sz w:val="26"/>
          <w:szCs w:val="26"/>
          <w:lang w:val="pl-PL"/>
        </w:rPr>
        <w:t>njohurive</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të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marra</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në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klasë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dhe</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zbatimin</w:t>
      </w:r>
      <w:proofErr w:type="spellEnd"/>
      <w:r w:rsidRPr="00033F07">
        <w:rPr>
          <w:rFonts w:ascii="New roman" w:hAnsi="New roman"/>
          <w:color w:val="333333"/>
          <w:sz w:val="26"/>
          <w:szCs w:val="26"/>
          <w:lang w:val="pl-PL"/>
        </w:rPr>
        <w:t xml:space="preserve"> e </w:t>
      </w:r>
      <w:proofErr w:type="spellStart"/>
      <w:r w:rsidRPr="00033F07">
        <w:rPr>
          <w:rFonts w:ascii="New roman" w:hAnsi="New roman"/>
          <w:color w:val="333333"/>
          <w:sz w:val="26"/>
          <w:szCs w:val="26"/>
          <w:lang w:val="pl-PL"/>
        </w:rPr>
        <w:t>tyre</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në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praktikë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duke</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thelluar</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të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kuptuarit</w:t>
      </w:r>
      <w:proofErr w:type="spellEnd"/>
      <w:r w:rsidRPr="00033F07">
        <w:rPr>
          <w:rFonts w:ascii="New roman" w:hAnsi="New roman"/>
          <w:color w:val="333333"/>
          <w:sz w:val="26"/>
          <w:szCs w:val="26"/>
          <w:lang w:val="pl-PL"/>
        </w:rPr>
        <w:t xml:space="preserve"> e </w:t>
      </w:r>
      <w:proofErr w:type="spellStart"/>
      <w:r w:rsidRPr="00033F07">
        <w:rPr>
          <w:rFonts w:ascii="New roman" w:hAnsi="New roman"/>
          <w:color w:val="333333"/>
          <w:sz w:val="26"/>
          <w:szCs w:val="26"/>
          <w:lang w:val="pl-PL"/>
        </w:rPr>
        <w:t>koncepteve</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nga</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ana</w:t>
      </w:r>
      <w:proofErr w:type="spellEnd"/>
      <w:r w:rsidRPr="00033F07">
        <w:rPr>
          <w:rFonts w:ascii="New roman" w:hAnsi="New roman"/>
          <w:color w:val="333333"/>
          <w:sz w:val="26"/>
          <w:szCs w:val="26"/>
          <w:lang w:val="pl-PL"/>
        </w:rPr>
        <w:t xml:space="preserve"> e </w:t>
      </w:r>
      <w:proofErr w:type="spellStart"/>
      <w:r w:rsidRPr="00033F07">
        <w:rPr>
          <w:rFonts w:ascii="New roman" w:hAnsi="New roman"/>
          <w:color w:val="333333"/>
          <w:sz w:val="26"/>
          <w:szCs w:val="26"/>
          <w:lang w:val="pl-PL"/>
        </w:rPr>
        <w:t>nxënësve</w:t>
      </w:r>
      <w:proofErr w:type="spellEnd"/>
      <w:r w:rsidRPr="00033F07">
        <w:rPr>
          <w:rFonts w:ascii="New roman" w:hAnsi="New roman"/>
          <w:color w:val="333333"/>
          <w:sz w:val="26"/>
          <w:szCs w:val="26"/>
          <w:lang w:val="pl-PL"/>
        </w:rPr>
        <w:t>.</w:t>
      </w:r>
    </w:p>
    <w:p w14:paraId="27D7C71C" w14:textId="77777777" w:rsidR="00033F07" w:rsidRPr="00033F07" w:rsidRDefault="00033F07" w:rsidP="00033F07">
      <w:pPr>
        <w:pStyle w:val="NormalWeb"/>
        <w:spacing w:before="0" w:beforeAutospacing="0" w:after="0" w:afterAutospacing="0" w:line="360" w:lineRule="atLeast"/>
        <w:textAlignment w:val="baseline"/>
        <w:rPr>
          <w:rFonts w:ascii="New roman" w:hAnsi="New roman"/>
          <w:color w:val="333333"/>
          <w:sz w:val="26"/>
          <w:szCs w:val="26"/>
          <w:lang w:val="pl-PL"/>
        </w:rPr>
      </w:pPr>
      <w:proofErr w:type="spellStart"/>
      <w:r w:rsidRPr="00033F07">
        <w:rPr>
          <w:rFonts w:ascii="New roman" w:hAnsi="New roman"/>
          <w:color w:val="333333"/>
          <w:sz w:val="26"/>
          <w:szCs w:val="26"/>
          <w:lang w:val="pl-PL"/>
        </w:rPr>
        <w:t>Në</w:t>
      </w:r>
      <w:proofErr w:type="spellEnd"/>
      <w:r w:rsidRPr="00033F07">
        <w:rPr>
          <w:rFonts w:ascii="New roman" w:hAnsi="New roman"/>
          <w:color w:val="333333"/>
          <w:sz w:val="26"/>
          <w:szCs w:val="26"/>
          <w:lang w:val="pl-PL"/>
        </w:rPr>
        <w:t xml:space="preserve"> MBP, </w:t>
      </w:r>
      <w:proofErr w:type="spellStart"/>
      <w:r w:rsidRPr="00033F07">
        <w:rPr>
          <w:rFonts w:ascii="New roman" w:hAnsi="New roman"/>
          <w:color w:val="333333"/>
          <w:sz w:val="26"/>
          <w:szCs w:val="26"/>
          <w:lang w:val="pl-PL"/>
        </w:rPr>
        <w:t>nxënësit</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punojnë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për</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të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hetuar</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koncepte</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duke</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bërë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zgjedhjet</w:t>
      </w:r>
      <w:proofErr w:type="spellEnd"/>
      <w:r w:rsidRPr="00033F07">
        <w:rPr>
          <w:rFonts w:ascii="New roman" w:hAnsi="New roman"/>
          <w:color w:val="333333"/>
          <w:sz w:val="26"/>
          <w:szCs w:val="26"/>
          <w:lang w:val="pl-PL"/>
        </w:rPr>
        <w:t xml:space="preserve"> e </w:t>
      </w:r>
      <w:proofErr w:type="spellStart"/>
      <w:r w:rsidRPr="00033F07">
        <w:rPr>
          <w:rFonts w:ascii="New roman" w:hAnsi="New roman"/>
          <w:color w:val="333333"/>
          <w:sz w:val="26"/>
          <w:szCs w:val="26"/>
          <w:lang w:val="pl-PL"/>
        </w:rPr>
        <w:t>tyre</w:t>
      </w:r>
      <w:proofErr w:type="spellEnd"/>
      <w:r w:rsidRPr="00033F07">
        <w:rPr>
          <w:rFonts w:ascii="New roman" w:hAnsi="New roman"/>
          <w:color w:val="333333"/>
          <w:sz w:val="26"/>
          <w:szCs w:val="26"/>
          <w:lang w:val="pl-PL"/>
        </w:rPr>
        <w:t xml:space="preserve">. MBP </w:t>
      </w:r>
      <w:proofErr w:type="spellStart"/>
      <w:r w:rsidRPr="00033F07">
        <w:rPr>
          <w:rFonts w:ascii="New roman" w:hAnsi="New roman"/>
          <w:color w:val="333333"/>
          <w:sz w:val="26"/>
          <w:szCs w:val="26"/>
          <w:lang w:val="pl-PL"/>
        </w:rPr>
        <w:t>është</w:t>
      </w:r>
      <w:proofErr w:type="spellEnd"/>
      <w:r w:rsidRPr="00033F07">
        <w:rPr>
          <w:rFonts w:ascii="New roman" w:hAnsi="New roman"/>
          <w:color w:val="333333"/>
          <w:sz w:val="26"/>
          <w:szCs w:val="26"/>
          <w:lang w:val="pl-PL"/>
        </w:rPr>
        <w:t xml:space="preserve"> interesant </w:t>
      </w:r>
      <w:proofErr w:type="spellStart"/>
      <w:r w:rsidRPr="00033F07">
        <w:rPr>
          <w:rFonts w:ascii="New roman" w:hAnsi="New roman"/>
          <w:color w:val="333333"/>
          <w:sz w:val="26"/>
          <w:szCs w:val="26"/>
          <w:lang w:val="pl-PL"/>
        </w:rPr>
        <w:t>për</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nxënësit</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shton</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interesin</w:t>
      </w:r>
      <w:proofErr w:type="spellEnd"/>
      <w:r w:rsidRPr="00033F07">
        <w:rPr>
          <w:rFonts w:ascii="New roman" w:hAnsi="New roman"/>
          <w:color w:val="333333"/>
          <w:sz w:val="26"/>
          <w:szCs w:val="26"/>
          <w:lang w:val="pl-PL"/>
        </w:rPr>
        <w:t xml:space="preserve"> e </w:t>
      </w:r>
      <w:proofErr w:type="spellStart"/>
      <w:r w:rsidRPr="00033F07">
        <w:rPr>
          <w:rFonts w:ascii="New roman" w:hAnsi="New roman"/>
          <w:color w:val="333333"/>
          <w:sz w:val="26"/>
          <w:szCs w:val="26"/>
          <w:lang w:val="pl-PL"/>
        </w:rPr>
        <w:t>nxënësve</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dëshirën</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për</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punë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ndihen</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të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barabartë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në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angazhim</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praktikojnë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aftësitë</w:t>
      </w:r>
      <w:proofErr w:type="spellEnd"/>
      <w:r w:rsidRPr="00033F07">
        <w:rPr>
          <w:rFonts w:ascii="New roman" w:hAnsi="New roman"/>
          <w:color w:val="333333"/>
          <w:sz w:val="26"/>
          <w:szCs w:val="26"/>
          <w:lang w:val="pl-PL"/>
        </w:rPr>
        <w:t xml:space="preserve"> e </w:t>
      </w:r>
      <w:proofErr w:type="spellStart"/>
      <w:r w:rsidRPr="00033F07">
        <w:rPr>
          <w:rFonts w:ascii="New roman" w:hAnsi="New roman"/>
          <w:color w:val="333333"/>
          <w:sz w:val="26"/>
          <w:szCs w:val="26"/>
          <w:lang w:val="pl-PL"/>
        </w:rPr>
        <w:t>tyre</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gjë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që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çon</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në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rritjen</w:t>
      </w:r>
      <w:proofErr w:type="spellEnd"/>
      <w:r w:rsidRPr="00033F07">
        <w:rPr>
          <w:rFonts w:ascii="New roman" w:hAnsi="New roman"/>
          <w:color w:val="333333"/>
          <w:sz w:val="26"/>
          <w:szCs w:val="26"/>
          <w:lang w:val="pl-PL"/>
        </w:rPr>
        <w:t xml:space="preserve"> e </w:t>
      </w:r>
      <w:proofErr w:type="spellStart"/>
      <w:r w:rsidRPr="00033F07">
        <w:rPr>
          <w:rFonts w:ascii="New roman" w:hAnsi="New roman"/>
          <w:color w:val="333333"/>
          <w:sz w:val="26"/>
          <w:szCs w:val="26"/>
          <w:lang w:val="pl-PL"/>
        </w:rPr>
        <w:t>rezultateve</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në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mësim</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rrit</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kreativitetin</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dhe</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të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menduarit</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kritik</w:t>
      </w:r>
      <w:proofErr w:type="spellEnd"/>
      <w:r w:rsidRPr="00033F07">
        <w:rPr>
          <w:rFonts w:ascii="New roman" w:hAnsi="New roman"/>
          <w:color w:val="333333"/>
          <w:sz w:val="26"/>
          <w:szCs w:val="26"/>
          <w:lang w:val="pl-PL"/>
        </w:rPr>
        <w:t xml:space="preserve"> si </w:t>
      </w:r>
      <w:proofErr w:type="spellStart"/>
      <w:r w:rsidRPr="00033F07">
        <w:rPr>
          <w:rFonts w:ascii="New roman" w:hAnsi="New roman"/>
          <w:color w:val="333333"/>
          <w:sz w:val="26"/>
          <w:szCs w:val="26"/>
          <w:lang w:val="pl-PL"/>
        </w:rPr>
        <w:t>dhe</w:t>
      </w:r>
      <w:proofErr w:type="spellEnd"/>
      <w:r w:rsidRPr="00033F07">
        <w:rPr>
          <w:rFonts w:ascii="New roman" w:hAnsi="New roman"/>
          <w:color w:val="333333"/>
          <w:sz w:val="26"/>
          <w:szCs w:val="26"/>
          <w:lang w:val="pl-PL"/>
        </w:rPr>
        <w:t xml:space="preserve"> i </w:t>
      </w:r>
      <w:proofErr w:type="spellStart"/>
      <w:r w:rsidRPr="00033F07">
        <w:rPr>
          <w:rFonts w:ascii="New roman" w:hAnsi="New roman"/>
          <w:color w:val="333333"/>
          <w:sz w:val="26"/>
          <w:szCs w:val="26"/>
          <w:lang w:val="pl-PL"/>
        </w:rPr>
        <w:t>përgatit</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ata</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për</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jetën</w:t>
      </w:r>
      <w:proofErr w:type="spellEnd"/>
      <w:r w:rsidRPr="00033F07">
        <w:rPr>
          <w:rFonts w:ascii="New roman" w:hAnsi="New roman"/>
          <w:color w:val="333333"/>
          <w:sz w:val="26"/>
          <w:szCs w:val="26"/>
          <w:lang w:val="pl-PL"/>
        </w:rPr>
        <w:t>.</w:t>
      </w:r>
    </w:p>
    <w:p w14:paraId="1BFE4D6C" w14:textId="77777777" w:rsidR="00033F07" w:rsidRPr="00033F07" w:rsidRDefault="00033F07" w:rsidP="00033F07">
      <w:pPr>
        <w:pStyle w:val="NormalWeb"/>
        <w:spacing w:before="0" w:beforeAutospacing="0" w:after="0" w:afterAutospacing="0" w:line="360" w:lineRule="atLeast"/>
        <w:textAlignment w:val="baseline"/>
        <w:rPr>
          <w:rFonts w:ascii="New roman" w:hAnsi="New roman"/>
          <w:color w:val="333333"/>
          <w:sz w:val="26"/>
          <w:szCs w:val="26"/>
          <w:lang w:val="pl-PL"/>
        </w:rPr>
      </w:pPr>
      <w:proofErr w:type="spellStart"/>
      <w:r w:rsidRPr="00033F07">
        <w:rPr>
          <w:rFonts w:ascii="New roman" w:hAnsi="New roman"/>
          <w:color w:val="333333"/>
          <w:sz w:val="26"/>
          <w:szCs w:val="26"/>
          <w:lang w:val="pl-PL"/>
        </w:rPr>
        <w:t>Mësuesit</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pasi</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kanë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dhënë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detyrat</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dhe</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kushtet</w:t>
      </w:r>
      <w:proofErr w:type="spellEnd"/>
      <w:r w:rsidRPr="00033F07">
        <w:rPr>
          <w:rFonts w:ascii="New roman" w:hAnsi="New roman"/>
          <w:color w:val="333333"/>
          <w:sz w:val="26"/>
          <w:szCs w:val="26"/>
          <w:lang w:val="pl-PL"/>
        </w:rPr>
        <w:t xml:space="preserve"> e </w:t>
      </w:r>
      <w:proofErr w:type="spellStart"/>
      <w:r w:rsidRPr="00033F07">
        <w:rPr>
          <w:rFonts w:ascii="New roman" w:hAnsi="New roman"/>
          <w:color w:val="333333"/>
          <w:sz w:val="26"/>
          <w:szCs w:val="26"/>
          <w:lang w:val="pl-PL"/>
        </w:rPr>
        <w:t>nevojshme</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për</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projektin</w:t>
      </w:r>
      <w:proofErr w:type="spellEnd"/>
      <w:r w:rsidRPr="00033F07">
        <w:rPr>
          <w:rFonts w:ascii="New roman" w:hAnsi="New roman"/>
          <w:color w:val="333333"/>
          <w:sz w:val="26"/>
          <w:szCs w:val="26"/>
          <w:lang w:val="pl-PL"/>
        </w:rPr>
        <w:t xml:space="preserve">, do </w:t>
      </w:r>
      <w:proofErr w:type="spellStart"/>
      <w:r w:rsidRPr="00033F07">
        <w:rPr>
          <w:rFonts w:ascii="New roman" w:hAnsi="New roman"/>
          <w:color w:val="333333"/>
          <w:sz w:val="26"/>
          <w:szCs w:val="26"/>
          <w:lang w:val="pl-PL"/>
        </w:rPr>
        <w:t>të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jenë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vetëm</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udhëzues</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dhe</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lehtësues</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Mësuesi</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vlerëson</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vetëm</w:t>
      </w:r>
      <w:proofErr w:type="spellEnd"/>
      <w:r w:rsidRPr="00033F07">
        <w:rPr>
          <w:rFonts w:ascii="New roman" w:hAnsi="New roman"/>
          <w:color w:val="333333"/>
          <w:sz w:val="26"/>
          <w:szCs w:val="26"/>
          <w:lang w:val="pl-PL"/>
        </w:rPr>
        <w:t xml:space="preserve"> me </w:t>
      </w:r>
      <w:proofErr w:type="spellStart"/>
      <w:r w:rsidRPr="00033F07">
        <w:rPr>
          <w:rFonts w:ascii="New roman" w:hAnsi="New roman"/>
          <w:color w:val="333333"/>
          <w:sz w:val="26"/>
          <w:szCs w:val="26"/>
          <w:lang w:val="pl-PL"/>
        </w:rPr>
        <w:t>një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notë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në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përfundim</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të</w:t>
      </w:r>
      <w:proofErr w:type="spellEnd"/>
      <w:r w:rsidRPr="00033F07">
        <w:rPr>
          <w:rFonts w:ascii="New roman" w:hAnsi="New roman"/>
          <w:color w:val="333333"/>
          <w:sz w:val="26"/>
          <w:szCs w:val="26"/>
          <w:lang w:val="pl-PL"/>
        </w:rPr>
        <w:t xml:space="preserve"> </w:t>
      </w:r>
      <w:proofErr w:type="spellStart"/>
      <w:r w:rsidRPr="00033F07">
        <w:rPr>
          <w:rFonts w:ascii="New roman" w:hAnsi="New roman"/>
          <w:color w:val="333333"/>
          <w:sz w:val="26"/>
          <w:szCs w:val="26"/>
          <w:lang w:val="pl-PL"/>
        </w:rPr>
        <w:t>projektit</w:t>
      </w:r>
      <w:proofErr w:type="spellEnd"/>
      <w:r w:rsidRPr="00033F07">
        <w:rPr>
          <w:rFonts w:ascii="New roman" w:hAnsi="New roman"/>
          <w:color w:val="333333"/>
          <w:sz w:val="26"/>
          <w:szCs w:val="26"/>
          <w:lang w:val="pl-PL"/>
        </w:rPr>
        <w:t>.</w:t>
      </w:r>
    </w:p>
    <w:p w14:paraId="2066C942" w14:textId="77777777" w:rsidR="009F125C" w:rsidRDefault="009F125C" w:rsidP="00C3139E">
      <w:pPr>
        <w:ind w:firstLine="0"/>
        <w:rPr>
          <w:rFonts w:ascii="New roman" w:hAnsi="New roman" w:cs="Times New Roman"/>
          <w:b/>
          <w:sz w:val="24"/>
          <w:szCs w:val="24"/>
        </w:rPr>
      </w:pPr>
    </w:p>
    <w:p w14:paraId="1AC3F28D" w14:textId="77777777" w:rsidR="009F125C" w:rsidRDefault="009F125C" w:rsidP="00C3139E">
      <w:pPr>
        <w:ind w:firstLine="0"/>
        <w:rPr>
          <w:rFonts w:ascii="New roman" w:hAnsi="New roman" w:cs="Times New Roman"/>
          <w:b/>
          <w:sz w:val="24"/>
          <w:szCs w:val="24"/>
        </w:rPr>
      </w:pPr>
    </w:p>
    <w:p w14:paraId="39AB90D6" w14:textId="77777777" w:rsidR="009F125C" w:rsidRDefault="009F125C" w:rsidP="00C3139E">
      <w:pPr>
        <w:ind w:firstLine="0"/>
        <w:rPr>
          <w:rFonts w:ascii="New roman" w:hAnsi="New roman" w:cs="Times New Roman"/>
          <w:b/>
          <w:sz w:val="24"/>
          <w:szCs w:val="24"/>
        </w:rPr>
      </w:pPr>
    </w:p>
    <w:p w14:paraId="74323A01" w14:textId="77777777" w:rsidR="009F125C" w:rsidRDefault="009F125C" w:rsidP="00C3139E">
      <w:pPr>
        <w:ind w:firstLine="0"/>
        <w:rPr>
          <w:rFonts w:ascii="New roman" w:hAnsi="New roman" w:cs="Times New Roman"/>
          <w:b/>
          <w:sz w:val="24"/>
          <w:szCs w:val="24"/>
        </w:rPr>
      </w:pPr>
    </w:p>
    <w:p w14:paraId="7889E786" w14:textId="77777777" w:rsidR="009F125C" w:rsidRDefault="009F125C" w:rsidP="00C3139E">
      <w:pPr>
        <w:ind w:firstLine="0"/>
        <w:rPr>
          <w:rFonts w:ascii="New roman" w:hAnsi="New roman" w:cs="Times New Roman"/>
          <w:b/>
          <w:sz w:val="24"/>
          <w:szCs w:val="24"/>
        </w:rPr>
      </w:pPr>
    </w:p>
    <w:p w14:paraId="2A89839C" w14:textId="77777777" w:rsidR="009F125C" w:rsidRDefault="009F125C" w:rsidP="00C3139E">
      <w:pPr>
        <w:ind w:firstLine="0"/>
        <w:rPr>
          <w:rFonts w:ascii="New roman" w:hAnsi="New roman" w:cs="Times New Roman"/>
          <w:b/>
          <w:sz w:val="24"/>
          <w:szCs w:val="24"/>
        </w:rPr>
      </w:pPr>
    </w:p>
    <w:p w14:paraId="7C0834A3" w14:textId="77777777" w:rsidR="009F125C" w:rsidRDefault="009F125C" w:rsidP="00C3139E">
      <w:pPr>
        <w:ind w:firstLine="0"/>
        <w:rPr>
          <w:rFonts w:ascii="New roman" w:hAnsi="New roman" w:cs="Times New Roman"/>
          <w:b/>
          <w:sz w:val="24"/>
          <w:szCs w:val="24"/>
        </w:rPr>
      </w:pPr>
    </w:p>
    <w:p w14:paraId="3FD2A8FC" w14:textId="77777777" w:rsidR="009F125C" w:rsidRDefault="009F125C" w:rsidP="00C3139E">
      <w:pPr>
        <w:ind w:firstLine="0"/>
        <w:rPr>
          <w:rFonts w:ascii="New roman" w:hAnsi="New roman" w:cs="Times New Roman"/>
          <w:b/>
          <w:sz w:val="24"/>
          <w:szCs w:val="24"/>
        </w:rPr>
      </w:pPr>
    </w:p>
    <w:p w14:paraId="79910044" w14:textId="77777777" w:rsidR="009F125C" w:rsidRDefault="009F125C" w:rsidP="00C3139E">
      <w:pPr>
        <w:ind w:firstLine="0"/>
        <w:rPr>
          <w:rFonts w:ascii="New roman" w:hAnsi="New roman" w:cs="Times New Roman"/>
          <w:b/>
          <w:sz w:val="24"/>
          <w:szCs w:val="24"/>
        </w:rPr>
      </w:pPr>
    </w:p>
    <w:p w14:paraId="5FB552B8" w14:textId="77777777" w:rsidR="009F125C" w:rsidRDefault="009F125C" w:rsidP="00C3139E">
      <w:pPr>
        <w:ind w:firstLine="0"/>
        <w:rPr>
          <w:rFonts w:ascii="New roman" w:hAnsi="New roman" w:cs="Times New Roman"/>
          <w:b/>
          <w:sz w:val="24"/>
          <w:szCs w:val="24"/>
        </w:rPr>
      </w:pPr>
    </w:p>
    <w:p w14:paraId="2C242DF6" w14:textId="77777777" w:rsidR="009F125C" w:rsidRDefault="009F125C" w:rsidP="00C3139E">
      <w:pPr>
        <w:ind w:firstLine="0"/>
        <w:rPr>
          <w:rFonts w:ascii="New roman" w:hAnsi="New roman" w:cs="Times New Roman"/>
          <w:b/>
          <w:sz w:val="24"/>
          <w:szCs w:val="24"/>
        </w:rPr>
      </w:pPr>
    </w:p>
    <w:p w14:paraId="4A091FCD" w14:textId="77777777" w:rsidR="009F125C" w:rsidRDefault="009F125C" w:rsidP="00C3139E">
      <w:pPr>
        <w:ind w:firstLine="0"/>
        <w:rPr>
          <w:rFonts w:ascii="New roman" w:hAnsi="New roman" w:cs="Times New Roman"/>
          <w:b/>
          <w:sz w:val="24"/>
          <w:szCs w:val="24"/>
        </w:rPr>
      </w:pPr>
    </w:p>
    <w:p w14:paraId="71295547" w14:textId="77777777" w:rsidR="009F125C" w:rsidRDefault="009F125C" w:rsidP="00C3139E">
      <w:pPr>
        <w:ind w:firstLine="0"/>
        <w:rPr>
          <w:rFonts w:ascii="New roman" w:hAnsi="New roman" w:cs="Times New Roman"/>
          <w:b/>
          <w:sz w:val="24"/>
          <w:szCs w:val="24"/>
        </w:rPr>
      </w:pPr>
    </w:p>
    <w:p w14:paraId="38E02E0C" w14:textId="77777777" w:rsidR="009F125C" w:rsidRDefault="009F125C" w:rsidP="00C3139E">
      <w:pPr>
        <w:ind w:firstLine="0"/>
        <w:rPr>
          <w:rFonts w:ascii="New roman" w:hAnsi="New roman" w:cs="Times New Roman"/>
          <w:b/>
          <w:sz w:val="24"/>
          <w:szCs w:val="24"/>
        </w:rPr>
      </w:pPr>
    </w:p>
    <w:p w14:paraId="14AF289D" w14:textId="77777777" w:rsidR="009F125C" w:rsidRDefault="009F125C" w:rsidP="00C3139E">
      <w:pPr>
        <w:ind w:firstLine="0"/>
        <w:rPr>
          <w:rFonts w:ascii="New roman" w:hAnsi="New roman" w:cs="Times New Roman"/>
          <w:b/>
          <w:sz w:val="24"/>
          <w:szCs w:val="24"/>
        </w:rPr>
      </w:pPr>
    </w:p>
    <w:p w14:paraId="3D55D460" w14:textId="77777777" w:rsidR="009F125C" w:rsidRDefault="009F125C" w:rsidP="00C3139E">
      <w:pPr>
        <w:ind w:firstLine="0"/>
        <w:rPr>
          <w:rFonts w:ascii="New roman" w:hAnsi="New roman" w:cs="Times New Roman"/>
          <w:b/>
          <w:sz w:val="24"/>
          <w:szCs w:val="24"/>
        </w:rPr>
      </w:pPr>
    </w:p>
    <w:p w14:paraId="498FC72C" w14:textId="1EB5BE64" w:rsidR="00033F07" w:rsidRPr="00033F07" w:rsidRDefault="00033F07" w:rsidP="00C3139E">
      <w:pPr>
        <w:ind w:firstLine="0"/>
        <w:rPr>
          <w:rFonts w:ascii="New roman" w:hAnsi="New roman" w:cs="Times New Roman"/>
          <w:b/>
          <w:sz w:val="24"/>
          <w:szCs w:val="24"/>
        </w:rPr>
      </w:pPr>
      <w:r w:rsidRPr="00033F07">
        <w:rPr>
          <w:rFonts w:ascii="New roman" w:hAnsi="New roman" w:cs="Times New Roman"/>
          <w:b/>
          <w:sz w:val="24"/>
          <w:szCs w:val="24"/>
        </w:rPr>
        <w:lastRenderedPageBreak/>
        <w:t>Koha e zgjatjessë projektit ( shtator - prill)</w:t>
      </w:r>
    </w:p>
    <w:p w14:paraId="038075A7" w14:textId="77777777" w:rsidR="009F125C" w:rsidRDefault="00033F07" w:rsidP="00C3139E">
      <w:pPr>
        <w:ind w:firstLine="0"/>
        <w:rPr>
          <w:rFonts w:ascii="New roman" w:hAnsi="New roman" w:cs="Times New Roman"/>
          <w:b/>
          <w:sz w:val="24"/>
          <w:szCs w:val="24"/>
        </w:rPr>
      </w:pPr>
      <w:r w:rsidRPr="00033F07">
        <w:rPr>
          <w:rFonts w:ascii="New roman" w:hAnsi="New roman" w:cs="Times New Roman"/>
          <w:b/>
          <w:sz w:val="24"/>
          <w:szCs w:val="24"/>
        </w:rPr>
        <w:t xml:space="preserve">Orët mësimore: </w:t>
      </w:r>
    </w:p>
    <w:p w14:paraId="2BD8D0E8" w14:textId="05E0288E" w:rsidR="00033F07" w:rsidRPr="00033F07" w:rsidRDefault="00033F07" w:rsidP="00C3139E">
      <w:pPr>
        <w:ind w:firstLine="0"/>
        <w:rPr>
          <w:rFonts w:ascii="New roman" w:hAnsi="New roman" w:cs="Times New Roman"/>
          <w:b/>
          <w:sz w:val="24"/>
          <w:szCs w:val="24"/>
        </w:rPr>
      </w:pPr>
      <w:r w:rsidRPr="00033F07">
        <w:rPr>
          <w:rFonts w:ascii="New roman" w:hAnsi="New roman" w:cs="Times New Roman"/>
          <w:b/>
          <w:sz w:val="24"/>
          <w:szCs w:val="24"/>
        </w:rPr>
        <w:t>4 orë ( 1 orëperiudha e parë; 1 orë periudha e dytë; 2 orë periudha e tretë.)</w:t>
      </w:r>
    </w:p>
    <w:p w14:paraId="388C703E" w14:textId="77777777" w:rsidR="00033F07" w:rsidRPr="00033F07" w:rsidRDefault="00033F07" w:rsidP="00C3139E">
      <w:pPr>
        <w:ind w:firstLine="0"/>
        <w:rPr>
          <w:rFonts w:ascii="New roman" w:hAnsi="New roman" w:cs="Times New Roman"/>
          <w:sz w:val="24"/>
          <w:szCs w:val="24"/>
        </w:rPr>
      </w:pPr>
      <w:r w:rsidRPr="00033F07">
        <w:rPr>
          <w:rFonts w:ascii="New roman" w:hAnsi="New roman" w:cs="Times New Roman"/>
          <w:sz w:val="24"/>
          <w:szCs w:val="24"/>
        </w:rPr>
        <w:t>Cështjet  kryesore të projektit( sipas 5 grupeve të nxënësve):</w:t>
      </w:r>
    </w:p>
    <w:tbl>
      <w:tblPr>
        <w:tblStyle w:val="TableGrid"/>
        <w:tblW w:w="0" w:type="auto"/>
        <w:tblLook w:val="04A0" w:firstRow="1" w:lastRow="0" w:firstColumn="1" w:lastColumn="0" w:noHBand="0" w:noVBand="1"/>
      </w:tblPr>
      <w:tblGrid>
        <w:gridCol w:w="1681"/>
        <w:gridCol w:w="1968"/>
        <w:gridCol w:w="1744"/>
        <w:gridCol w:w="2049"/>
        <w:gridCol w:w="1908"/>
      </w:tblGrid>
      <w:tr w:rsidR="00033F07" w:rsidRPr="00033F07" w14:paraId="329C4D29" w14:textId="77777777" w:rsidTr="00FA3C2D">
        <w:tc>
          <w:tcPr>
            <w:tcW w:w="2613" w:type="dxa"/>
            <w:tcBorders>
              <w:top w:val="single" w:sz="4" w:space="0" w:color="auto"/>
              <w:left w:val="single" w:sz="4" w:space="0" w:color="auto"/>
              <w:bottom w:val="single" w:sz="4" w:space="0" w:color="auto"/>
              <w:right w:val="single" w:sz="4" w:space="0" w:color="auto"/>
            </w:tcBorders>
          </w:tcPr>
          <w:p w14:paraId="7EBABA0F" w14:textId="77777777" w:rsidR="00033F07" w:rsidRPr="00033F07" w:rsidRDefault="00033F07" w:rsidP="00FA3C2D">
            <w:pPr>
              <w:rPr>
                <w:rFonts w:ascii="New roman" w:hAnsi="New roman" w:cs="Times New Roman"/>
                <w:sz w:val="24"/>
                <w:szCs w:val="24"/>
                <w:lang w:val="pl-PL"/>
              </w:rPr>
            </w:pPr>
            <w:r w:rsidRPr="00033F07">
              <w:rPr>
                <w:rFonts w:ascii="New roman" w:hAnsi="New roman" w:cs="Times New Roman"/>
                <w:sz w:val="24"/>
                <w:szCs w:val="24"/>
                <w:lang w:val="pl-PL"/>
              </w:rPr>
              <w:t xml:space="preserve">1. </w:t>
            </w:r>
            <w:proofErr w:type="spellStart"/>
            <w:r w:rsidRPr="00033F07">
              <w:rPr>
                <w:rFonts w:ascii="New roman" w:hAnsi="New roman" w:cs="Times New Roman"/>
                <w:sz w:val="24"/>
                <w:szCs w:val="24"/>
                <w:lang w:val="pl-PL"/>
              </w:rPr>
              <w:t>Hekuri</w:t>
            </w:r>
            <w:proofErr w:type="spellEnd"/>
            <w:r w:rsidRPr="00033F07">
              <w:rPr>
                <w:rFonts w:ascii="New roman" w:hAnsi="New roman" w:cs="Times New Roman"/>
                <w:sz w:val="24"/>
                <w:szCs w:val="24"/>
                <w:lang w:val="pl-PL"/>
              </w:rPr>
              <w:t xml:space="preserve"> element i </w:t>
            </w:r>
            <w:proofErr w:type="spellStart"/>
            <w:r w:rsidRPr="00033F07">
              <w:rPr>
                <w:rFonts w:ascii="New roman" w:hAnsi="New roman" w:cs="Times New Roman"/>
                <w:sz w:val="24"/>
                <w:szCs w:val="24"/>
                <w:lang w:val="pl-PL"/>
              </w:rPr>
              <w:t>lashtësisë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Stuktura</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dhe</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vetitë</w:t>
            </w:r>
            <w:proofErr w:type="spellEnd"/>
            <w:r w:rsidRPr="00033F07">
              <w:rPr>
                <w:rFonts w:ascii="New roman" w:hAnsi="New roman" w:cs="Times New Roman"/>
                <w:sz w:val="24"/>
                <w:szCs w:val="24"/>
                <w:lang w:val="pl-PL"/>
              </w:rPr>
              <w:t xml:space="preserve"> e </w:t>
            </w:r>
            <w:proofErr w:type="spellStart"/>
            <w:r w:rsidRPr="00033F07">
              <w:rPr>
                <w:rFonts w:ascii="New roman" w:hAnsi="New roman" w:cs="Times New Roman"/>
                <w:sz w:val="24"/>
                <w:szCs w:val="24"/>
                <w:lang w:val="pl-PL"/>
              </w:rPr>
              <w:t>tij</w:t>
            </w:r>
            <w:proofErr w:type="spellEnd"/>
            <w:r w:rsidRPr="00033F07">
              <w:rPr>
                <w:rFonts w:ascii="New roman" w:hAnsi="New roman" w:cs="Times New Roman"/>
                <w:sz w:val="24"/>
                <w:szCs w:val="24"/>
                <w:lang w:val="pl-PL"/>
              </w:rPr>
              <w:t>.</w:t>
            </w:r>
          </w:p>
          <w:p w14:paraId="5C80D2D9" w14:textId="77777777" w:rsidR="00033F07" w:rsidRPr="00033F07" w:rsidRDefault="00033F07" w:rsidP="00FA3C2D">
            <w:pPr>
              <w:rPr>
                <w:rFonts w:ascii="New roman" w:hAnsi="New roman" w:cs="Times New Roman"/>
                <w:sz w:val="24"/>
                <w:szCs w:val="24"/>
                <w:lang w:val="pl-PL"/>
              </w:rPr>
            </w:pPr>
          </w:p>
          <w:p w14:paraId="5525C358" w14:textId="77777777" w:rsidR="00033F07" w:rsidRPr="00033F07" w:rsidRDefault="00033F07" w:rsidP="00FA3C2D">
            <w:pPr>
              <w:rPr>
                <w:rFonts w:ascii="New roman" w:hAnsi="New roman" w:cs="Times New Roman"/>
                <w:sz w:val="24"/>
                <w:szCs w:val="24"/>
                <w:lang w:val="pl-PL"/>
              </w:rPr>
            </w:pPr>
          </w:p>
          <w:p w14:paraId="24C3F21E" w14:textId="77777777" w:rsidR="00033F07" w:rsidRPr="00033F07" w:rsidRDefault="00033F07" w:rsidP="00FA3C2D">
            <w:pPr>
              <w:rPr>
                <w:rFonts w:ascii="New roman" w:hAnsi="New roman" w:cs="Times New Roman"/>
                <w:sz w:val="24"/>
                <w:szCs w:val="24"/>
                <w:lang w:val="pl-PL"/>
              </w:rPr>
            </w:pPr>
          </w:p>
          <w:p w14:paraId="0C2C3900" w14:textId="77777777" w:rsidR="00033F07" w:rsidRPr="00033F07" w:rsidRDefault="00033F07" w:rsidP="00FA3C2D">
            <w:pPr>
              <w:rPr>
                <w:rFonts w:ascii="New roman" w:hAnsi="New roman" w:cs="Times New Roman"/>
                <w:sz w:val="24"/>
                <w:szCs w:val="24"/>
                <w:lang w:val="pl-PL"/>
              </w:rPr>
            </w:pPr>
          </w:p>
          <w:p w14:paraId="17936F26" w14:textId="77777777" w:rsidR="00033F07" w:rsidRPr="00033F07" w:rsidRDefault="00033F07" w:rsidP="00FA3C2D">
            <w:pPr>
              <w:rPr>
                <w:rFonts w:ascii="New roman" w:hAnsi="New roman" w:cs="Times New Roman"/>
                <w:sz w:val="24"/>
                <w:szCs w:val="24"/>
                <w:lang w:val="pl-PL"/>
              </w:rPr>
            </w:pPr>
          </w:p>
          <w:p w14:paraId="0E1BB67C" w14:textId="77777777" w:rsidR="00033F07" w:rsidRPr="00033F07" w:rsidRDefault="00033F07" w:rsidP="00FA3C2D">
            <w:pPr>
              <w:rPr>
                <w:rFonts w:ascii="New roman" w:hAnsi="New roman" w:cs="Times New Roman"/>
                <w:sz w:val="24"/>
                <w:szCs w:val="24"/>
                <w:lang w:val="pl-PL"/>
              </w:rPr>
            </w:pPr>
          </w:p>
          <w:p w14:paraId="583476EE" w14:textId="77777777" w:rsidR="00033F07" w:rsidRPr="00033F07" w:rsidRDefault="00033F07" w:rsidP="00FA3C2D">
            <w:pPr>
              <w:rPr>
                <w:rFonts w:ascii="New roman" w:hAnsi="New roman" w:cs="Times New Roman"/>
                <w:sz w:val="24"/>
                <w:szCs w:val="24"/>
                <w:lang w:val="pl-PL"/>
              </w:rPr>
            </w:pPr>
          </w:p>
          <w:p w14:paraId="6FC37807" w14:textId="77777777" w:rsidR="00033F07" w:rsidRPr="00033F07" w:rsidRDefault="00033F07" w:rsidP="00FA3C2D">
            <w:pPr>
              <w:rPr>
                <w:rFonts w:ascii="New roman" w:hAnsi="New roman" w:cs="Times New Roman"/>
                <w:sz w:val="24"/>
                <w:szCs w:val="24"/>
                <w:lang w:val="pl-PL"/>
              </w:rPr>
            </w:pPr>
          </w:p>
        </w:tc>
        <w:tc>
          <w:tcPr>
            <w:tcW w:w="2537" w:type="dxa"/>
            <w:tcBorders>
              <w:top w:val="single" w:sz="4" w:space="0" w:color="auto"/>
              <w:left w:val="single" w:sz="4" w:space="0" w:color="auto"/>
              <w:bottom w:val="single" w:sz="4" w:space="0" w:color="auto"/>
              <w:right w:val="single" w:sz="4" w:space="0" w:color="auto"/>
            </w:tcBorders>
            <w:hideMark/>
          </w:tcPr>
          <w:p w14:paraId="38E09024" w14:textId="77777777" w:rsidR="00033F07" w:rsidRPr="00033F07" w:rsidRDefault="00033F07" w:rsidP="00FA3C2D">
            <w:pPr>
              <w:rPr>
                <w:rFonts w:ascii="New roman" w:hAnsi="New roman" w:cs="Times New Roman"/>
                <w:sz w:val="24"/>
                <w:szCs w:val="24"/>
                <w:lang w:val="pl-PL"/>
              </w:rPr>
            </w:pPr>
            <w:r w:rsidRPr="00033F07">
              <w:rPr>
                <w:rFonts w:ascii="New roman" w:hAnsi="New roman" w:cs="Times New Roman"/>
                <w:sz w:val="24"/>
                <w:szCs w:val="24"/>
                <w:lang w:val="pl-PL"/>
              </w:rPr>
              <w:t xml:space="preserve">2. </w:t>
            </w:r>
            <w:proofErr w:type="spellStart"/>
            <w:r w:rsidRPr="00033F07">
              <w:rPr>
                <w:rFonts w:ascii="New roman" w:hAnsi="New roman" w:cs="Times New Roman"/>
                <w:sz w:val="24"/>
                <w:szCs w:val="24"/>
                <w:lang w:val="pl-PL"/>
              </w:rPr>
              <w:t>Zhvillimi</w:t>
            </w:r>
            <w:proofErr w:type="spellEnd"/>
            <w:r w:rsidRPr="00033F07">
              <w:rPr>
                <w:rFonts w:ascii="New roman" w:hAnsi="New roman" w:cs="Times New Roman"/>
                <w:sz w:val="24"/>
                <w:szCs w:val="24"/>
                <w:lang w:val="pl-PL"/>
              </w:rPr>
              <w:t xml:space="preserve"> i </w:t>
            </w:r>
            <w:proofErr w:type="spellStart"/>
            <w:r w:rsidRPr="00033F07">
              <w:rPr>
                <w:rFonts w:ascii="New roman" w:hAnsi="New roman" w:cs="Times New Roman"/>
                <w:sz w:val="24"/>
                <w:szCs w:val="24"/>
                <w:lang w:val="pl-PL"/>
              </w:rPr>
              <w:t>degës</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sëmetalurgjisë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së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zezëdy</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shekujt</w:t>
            </w:r>
            <w:proofErr w:type="spellEnd"/>
            <w:r w:rsidRPr="00033F07">
              <w:rPr>
                <w:rFonts w:ascii="New roman" w:hAnsi="New roman" w:cs="Times New Roman"/>
                <w:sz w:val="24"/>
                <w:szCs w:val="24"/>
                <w:lang w:val="pl-PL"/>
              </w:rPr>
              <w:t xml:space="preserve"> e </w:t>
            </w:r>
            <w:proofErr w:type="spellStart"/>
            <w:r w:rsidRPr="00033F07">
              <w:rPr>
                <w:rFonts w:ascii="New roman" w:hAnsi="New roman" w:cs="Times New Roman"/>
                <w:sz w:val="24"/>
                <w:szCs w:val="24"/>
                <w:lang w:val="pl-PL"/>
              </w:rPr>
              <w:t>fundit</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risitë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në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procset</w:t>
            </w:r>
            <w:proofErr w:type="spellEnd"/>
            <w:r w:rsidRPr="00033F07">
              <w:rPr>
                <w:rFonts w:ascii="New roman" w:hAnsi="New roman" w:cs="Times New Roman"/>
                <w:sz w:val="24"/>
                <w:szCs w:val="24"/>
                <w:lang w:val="pl-PL"/>
              </w:rPr>
              <w:t xml:space="preserve"> e </w:t>
            </w:r>
            <w:proofErr w:type="spellStart"/>
            <w:r w:rsidRPr="00033F07">
              <w:rPr>
                <w:rFonts w:ascii="New roman" w:hAnsi="New roman" w:cs="Times New Roman"/>
                <w:sz w:val="24"/>
                <w:szCs w:val="24"/>
                <w:lang w:val="pl-PL"/>
              </w:rPr>
              <w:t>nxjerrjes</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dhe</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përpunimit</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të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metaleve</w:t>
            </w:r>
            <w:proofErr w:type="spellEnd"/>
            <w:r w:rsidRPr="00033F07">
              <w:rPr>
                <w:rFonts w:ascii="New roman" w:hAnsi="New roman" w:cs="Times New Roman"/>
                <w:sz w:val="24"/>
                <w:szCs w:val="24"/>
                <w:lang w:val="pl-PL"/>
              </w:rPr>
              <w:t>.</w:t>
            </w:r>
          </w:p>
        </w:tc>
        <w:tc>
          <w:tcPr>
            <w:tcW w:w="2574" w:type="dxa"/>
            <w:tcBorders>
              <w:top w:val="single" w:sz="4" w:space="0" w:color="auto"/>
              <w:left w:val="single" w:sz="4" w:space="0" w:color="auto"/>
              <w:bottom w:val="single" w:sz="4" w:space="0" w:color="auto"/>
              <w:right w:val="single" w:sz="4" w:space="0" w:color="auto"/>
            </w:tcBorders>
            <w:hideMark/>
          </w:tcPr>
          <w:p w14:paraId="1A0688A0" w14:textId="77777777" w:rsidR="00033F07" w:rsidRPr="00033F07" w:rsidRDefault="00033F07" w:rsidP="00FA3C2D">
            <w:pPr>
              <w:rPr>
                <w:rFonts w:ascii="New roman" w:hAnsi="New roman" w:cs="Times New Roman"/>
                <w:sz w:val="24"/>
                <w:szCs w:val="24"/>
                <w:lang w:val="pl-PL"/>
              </w:rPr>
            </w:pPr>
            <w:r w:rsidRPr="00033F07">
              <w:rPr>
                <w:rFonts w:ascii="New roman" w:hAnsi="New roman" w:cs="Times New Roman"/>
                <w:sz w:val="24"/>
                <w:szCs w:val="24"/>
                <w:lang w:val="pl-PL"/>
              </w:rPr>
              <w:t xml:space="preserve">3. </w:t>
            </w:r>
            <w:proofErr w:type="spellStart"/>
            <w:r w:rsidRPr="00033F07">
              <w:rPr>
                <w:rFonts w:ascii="New roman" w:hAnsi="New roman" w:cs="Times New Roman"/>
                <w:sz w:val="24"/>
                <w:szCs w:val="24"/>
                <w:lang w:val="pl-PL"/>
              </w:rPr>
              <w:t>Nxjerrja</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dhe</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përpunimi</w:t>
            </w:r>
            <w:proofErr w:type="spellEnd"/>
            <w:r w:rsidRPr="00033F07">
              <w:rPr>
                <w:rFonts w:ascii="New roman" w:hAnsi="New roman" w:cs="Times New Roman"/>
                <w:sz w:val="24"/>
                <w:szCs w:val="24"/>
                <w:lang w:val="pl-PL"/>
              </w:rPr>
              <w:t xml:space="preserve"> i </w:t>
            </w:r>
            <w:proofErr w:type="spellStart"/>
            <w:r w:rsidRPr="00033F07">
              <w:rPr>
                <w:rFonts w:ascii="New roman" w:hAnsi="New roman" w:cs="Times New Roman"/>
                <w:sz w:val="24"/>
                <w:szCs w:val="24"/>
                <w:lang w:val="pl-PL"/>
              </w:rPr>
              <w:t>xeherorëve</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të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hekurit</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në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vendin</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tonë</w:t>
            </w:r>
            <w:proofErr w:type="spellEnd"/>
            <w:r w:rsidRPr="00033F07">
              <w:rPr>
                <w:rFonts w:ascii="New roman" w:hAnsi="New roman" w:cs="Times New Roman"/>
                <w:sz w:val="24"/>
                <w:szCs w:val="24"/>
                <w:lang w:val="pl-PL"/>
              </w:rPr>
              <w:t>.</w:t>
            </w:r>
          </w:p>
        </w:tc>
        <w:tc>
          <w:tcPr>
            <w:tcW w:w="2613" w:type="dxa"/>
            <w:tcBorders>
              <w:top w:val="single" w:sz="4" w:space="0" w:color="auto"/>
              <w:left w:val="single" w:sz="4" w:space="0" w:color="auto"/>
              <w:bottom w:val="single" w:sz="4" w:space="0" w:color="auto"/>
              <w:right w:val="single" w:sz="4" w:space="0" w:color="auto"/>
            </w:tcBorders>
            <w:hideMark/>
          </w:tcPr>
          <w:p w14:paraId="07B429E9"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4. Ndërtimi i maketit për furrënaltën dhe tippet e konvertitorëve.</w:t>
            </w:r>
          </w:p>
        </w:tc>
        <w:tc>
          <w:tcPr>
            <w:tcW w:w="2613" w:type="dxa"/>
            <w:tcBorders>
              <w:top w:val="single" w:sz="4" w:space="0" w:color="auto"/>
              <w:left w:val="single" w:sz="4" w:space="0" w:color="auto"/>
              <w:bottom w:val="single" w:sz="4" w:space="0" w:color="auto"/>
              <w:right w:val="single" w:sz="4" w:space="0" w:color="auto"/>
            </w:tcBorders>
            <w:hideMark/>
          </w:tcPr>
          <w:p w14:paraId="25B88392"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5.Vlerat industriale, shëndetësore dhe ekonomike të metalit hekur.</w:t>
            </w:r>
          </w:p>
        </w:tc>
      </w:tr>
    </w:tbl>
    <w:p w14:paraId="3148DE8F" w14:textId="77777777" w:rsidR="00033F07" w:rsidRPr="00033F07" w:rsidRDefault="00033F07" w:rsidP="00033F07">
      <w:pPr>
        <w:rPr>
          <w:rFonts w:ascii="New roman" w:hAnsi="New roman" w:cs="Times New Roman"/>
          <w:sz w:val="24"/>
          <w:szCs w:val="24"/>
        </w:rPr>
      </w:pPr>
    </w:p>
    <w:p w14:paraId="538EE46C" w14:textId="77777777" w:rsidR="00033F07" w:rsidRPr="00033F07" w:rsidRDefault="00033F07" w:rsidP="00033F07">
      <w:pPr>
        <w:rPr>
          <w:rFonts w:ascii="New roman" w:hAnsi="New roman" w:cs="Times New Roman"/>
          <w:sz w:val="24"/>
          <w:szCs w:val="24"/>
        </w:rPr>
      </w:pPr>
    </w:p>
    <w:p w14:paraId="2BDDE039" w14:textId="77777777" w:rsidR="00033F07" w:rsidRPr="00033F07" w:rsidRDefault="00033F07" w:rsidP="00033F07">
      <w:pPr>
        <w:rPr>
          <w:rFonts w:ascii="New roman" w:hAnsi="New roman" w:cs="Times New Roman"/>
          <w:sz w:val="24"/>
          <w:szCs w:val="24"/>
        </w:rPr>
      </w:pPr>
    </w:p>
    <w:p w14:paraId="79EFAE24" w14:textId="77777777" w:rsidR="00033F07" w:rsidRPr="00033F07" w:rsidRDefault="00033F07" w:rsidP="00033F07">
      <w:pPr>
        <w:rPr>
          <w:rFonts w:ascii="New roman" w:hAnsi="New roman" w:cs="Times New Roman"/>
          <w:sz w:val="24"/>
          <w:szCs w:val="24"/>
        </w:rPr>
      </w:pPr>
      <w:r w:rsidRPr="00033F07">
        <w:rPr>
          <w:rFonts w:ascii="New roman" w:hAnsi="New roman" w:cs="Times New Roman"/>
          <w:sz w:val="24"/>
          <w:szCs w:val="24"/>
        </w:rPr>
        <w:t xml:space="preserve">Partnerët: </w:t>
      </w:r>
    </w:p>
    <w:tbl>
      <w:tblPr>
        <w:tblStyle w:val="TableGrid"/>
        <w:tblW w:w="0" w:type="auto"/>
        <w:tblLook w:val="04A0" w:firstRow="1" w:lastRow="0" w:firstColumn="1" w:lastColumn="0" w:noHBand="0" w:noVBand="1"/>
      </w:tblPr>
      <w:tblGrid>
        <w:gridCol w:w="2502"/>
        <w:gridCol w:w="2286"/>
        <w:gridCol w:w="2264"/>
        <w:gridCol w:w="2298"/>
      </w:tblGrid>
      <w:tr w:rsidR="00033F07" w:rsidRPr="00033F07" w14:paraId="2537EEFF" w14:textId="77777777" w:rsidTr="00FA3C2D">
        <w:tc>
          <w:tcPr>
            <w:tcW w:w="3410" w:type="dxa"/>
            <w:tcBorders>
              <w:top w:val="single" w:sz="4" w:space="0" w:color="auto"/>
              <w:left w:val="single" w:sz="4" w:space="0" w:color="auto"/>
              <w:bottom w:val="single" w:sz="4" w:space="0" w:color="auto"/>
              <w:right w:val="single" w:sz="4" w:space="0" w:color="auto"/>
            </w:tcBorders>
          </w:tcPr>
          <w:p w14:paraId="7AF88732" w14:textId="77777777" w:rsidR="00033F07" w:rsidRPr="00033F07" w:rsidRDefault="00033F07" w:rsidP="009F125C">
            <w:pPr>
              <w:pStyle w:val="ListParagraph"/>
              <w:numPr>
                <w:ilvl w:val="0"/>
                <w:numId w:val="79"/>
              </w:numPr>
              <w:contextualSpacing/>
              <w:jc w:val="left"/>
              <w:rPr>
                <w:rFonts w:ascii="New roman" w:hAnsi="New roman" w:cs="Times New Roman"/>
                <w:sz w:val="24"/>
                <w:szCs w:val="24"/>
              </w:rPr>
            </w:pPr>
            <w:r w:rsidRPr="00033F07">
              <w:rPr>
                <w:rFonts w:ascii="New roman" w:hAnsi="New roman" w:cs="Times New Roman"/>
                <w:sz w:val="24"/>
                <w:szCs w:val="24"/>
              </w:rPr>
              <w:t>Mësues</w:t>
            </w:r>
          </w:p>
          <w:p w14:paraId="2B678D90" w14:textId="77777777" w:rsidR="00033F07" w:rsidRPr="00033F07" w:rsidRDefault="00033F07" w:rsidP="00FA3C2D">
            <w:pPr>
              <w:rPr>
                <w:rFonts w:ascii="New roman" w:hAnsi="New roman" w:cs="Times New Roman"/>
                <w:sz w:val="24"/>
                <w:szCs w:val="24"/>
              </w:rPr>
            </w:pPr>
          </w:p>
          <w:p w14:paraId="3EAEA5A7"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Olgena Thoma</w:t>
            </w:r>
          </w:p>
          <w:p w14:paraId="4D15D76D" w14:textId="77777777" w:rsidR="00033F07" w:rsidRPr="00033F07" w:rsidRDefault="00033F07" w:rsidP="00FA3C2D">
            <w:pPr>
              <w:rPr>
                <w:rFonts w:ascii="New roman" w:hAnsi="New roman" w:cs="Times New Roman"/>
                <w:sz w:val="24"/>
                <w:szCs w:val="24"/>
              </w:rPr>
            </w:pPr>
          </w:p>
          <w:p w14:paraId="59F64FAE" w14:textId="77777777" w:rsidR="00033F07" w:rsidRPr="00033F07" w:rsidRDefault="00033F07" w:rsidP="00FA3C2D">
            <w:pPr>
              <w:rPr>
                <w:rFonts w:ascii="New roman" w:hAnsi="New roman" w:cs="Times New Roman"/>
                <w:sz w:val="24"/>
                <w:szCs w:val="24"/>
              </w:rPr>
            </w:pPr>
          </w:p>
          <w:p w14:paraId="595BB34E" w14:textId="77777777" w:rsidR="00033F07" w:rsidRPr="00033F07" w:rsidRDefault="00033F07" w:rsidP="00FA3C2D">
            <w:pPr>
              <w:rPr>
                <w:rFonts w:ascii="New roman" w:hAnsi="New roman" w:cs="Times New Roman"/>
                <w:sz w:val="24"/>
                <w:szCs w:val="24"/>
              </w:rPr>
            </w:pPr>
          </w:p>
        </w:tc>
        <w:tc>
          <w:tcPr>
            <w:tcW w:w="3292" w:type="dxa"/>
            <w:tcBorders>
              <w:top w:val="single" w:sz="4" w:space="0" w:color="auto"/>
              <w:left w:val="single" w:sz="4" w:space="0" w:color="auto"/>
              <w:bottom w:val="single" w:sz="4" w:space="0" w:color="auto"/>
              <w:right w:val="single" w:sz="4" w:space="0" w:color="auto"/>
            </w:tcBorders>
            <w:hideMark/>
          </w:tcPr>
          <w:p w14:paraId="2DFAA329"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 xml:space="preserve">2. Prindër </w:t>
            </w:r>
          </w:p>
        </w:tc>
        <w:tc>
          <w:tcPr>
            <w:tcW w:w="3055" w:type="dxa"/>
            <w:tcBorders>
              <w:top w:val="single" w:sz="4" w:space="0" w:color="auto"/>
              <w:left w:val="single" w:sz="4" w:space="0" w:color="auto"/>
              <w:bottom w:val="single" w:sz="4" w:space="0" w:color="auto"/>
              <w:right w:val="single" w:sz="4" w:space="0" w:color="auto"/>
            </w:tcBorders>
            <w:hideMark/>
          </w:tcPr>
          <w:p w14:paraId="03521DFC"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3. Nxënës të talentuar</w:t>
            </w:r>
          </w:p>
          <w:p w14:paraId="005507F8"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 xml:space="preserve">Nxënës të klasës </w:t>
            </w:r>
          </w:p>
        </w:tc>
        <w:tc>
          <w:tcPr>
            <w:tcW w:w="3193" w:type="dxa"/>
            <w:tcBorders>
              <w:top w:val="single" w:sz="4" w:space="0" w:color="auto"/>
              <w:left w:val="single" w:sz="4" w:space="0" w:color="auto"/>
              <w:bottom w:val="single" w:sz="4" w:space="0" w:color="auto"/>
              <w:right w:val="single" w:sz="4" w:space="0" w:color="auto"/>
            </w:tcBorders>
            <w:hideMark/>
          </w:tcPr>
          <w:p w14:paraId="591F6A25"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4. Të ftuar ( titullarë, drejtues)</w:t>
            </w:r>
          </w:p>
        </w:tc>
      </w:tr>
    </w:tbl>
    <w:p w14:paraId="6DD862E2" w14:textId="77777777" w:rsidR="00033F07" w:rsidRPr="00033F07" w:rsidRDefault="00033F07" w:rsidP="00033F07">
      <w:pPr>
        <w:rPr>
          <w:rFonts w:ascii="New roman" w:hAnsi="New roman" w:cs="Times New Roman"/>
          <w:sz w:val="24"/>
          <w:szCs w:val="24"/>
        </w:rPr>
      </w:pPr>
    </w:p>
    <w:p w14:paraId="2156656D" w14:textId="77777777" w:rsidR="00033F07" w:rsidRPr="00033F07" w:rsidRDefault="00033F07" w:rsidP="00033F07">
      <w:pPr>
        <w:rPr>
          <w:rFonts w:ascii="New roman" w:hAnsi="New roman" w:cs="Times New Roman"/>
          <w:sz w:val="24"/>
          <w:szCs w:val="24"/>
          <w:lang w:val="pl-PL"/>
        </w:rPr>
      </w:pPr>
      <w:r w:rsidRPr="00033F07">
        <w:rPr>
          <w:rFonts w:ascii="New roman" w:hAnsi="New roman" w:cs="Times New Roman"/>
          <w:sz w:val="24"/>
          <w:szCs w:val="24"/>
        </w:rPr>
        <w:t>Numri i klasave para</w:t>
      </w:r>
      <w:proofErr w:type="spellStart"/>
      <w:r w:rsidRPr="00033F07">
        <w:rPr>
          <w:rFonts w:ascii="New roman" w:hAnsi="New roman" w:cs="Times New Roman"/>
          <w:sz w:val="24"/>
          <w:szCs w:val="24"/>
          <w:lang w:val="pl-PL"/>
        </w:rPr>
        <w:t>lele</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dhe</w:t>
      </w:r>
      <w:proofErr w:type="spellEnd"/>
      <w:r w:rsidRPr="00033F07">
        <w:rPr>
          <w:rFonts w:ascii="New roman" w:hAnsi="New roman" w:cs="Times New Roman"/>
          <w:sz w:val="24"/>
          <w:szCs w:val="24"/>
          <w:lang w:val="pl-PL"/>
        </w:rPr>
        <w:t xml:space="preserve"> i </w:t>
      </w:r>
      <w:proofErr w:type="spellStart"/>
      <w:r w:rsidRPr="00033F07">
        <w:rPr>
          <w:rFonts w:ascii="New roman" w:hAnsi="New roman" w:cs="Times New Roman"/>
          <w:sz w:val="24"/>
          <w:szCs w:val="24"/>
          <w:lang w:val="pl-PL"/>
        </w:rPr>
        <w:t>nxënësve</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përkatës</w:t>
      </w:r>
      <w:proofErr w:type="spellEnd"/>
      <w:r w:rsidRPr="00033F07">
        <w:rPr>
          <w:rFonts w:ascii="New roman" w:hAnsi="New roman" w:cs="Times New Roman"/>
          <w:sz w:val="24"/>
          <w:szCs w:val="24"/>
          <w:lang w:val="pl-PL"/>
        </w:rPr>
        <w:t>:</w:t>
      </w:r>
    </w:p>
    <w:tbl>
      <w:tblPr>
        <w:tblStyle w:val="TableGrid"/>
        <w:tblW w:w="0" w:type="auto"/>
        <w:tblLook w:val="04A0" w:firstRow="1" w:lastRow="0" w:firstColumn="1" w:lastColumn="0" w:noHBand="0" w:noVBand="1"/>
      </w:tblPr>
      <w:tblGrid>
        <w:gridCol w:w="1870"/>
        <w:gridCol w:w="1870"/>
        <w:gridCol w:w="1870"/>
        <w:gridCol w:w="1870"/>
        <w:gridCol w:w="1870"/>
      </w:tblGrid>
      <w:tr w:rsidR="00033F07" w:rsidRPr="00033F07" w14:paraId="1E1CA1C7" w14:textId="77777777" w:rsidTr="00FA3C2D">
        <w:tc>
          <w:tcPr>
            <w:tcW w:w="2590" w:type="dxa"/>
            <w:tcBorders>
              <w:top w:val="single" w:sz="4" w:space="0" w:color="auto"/>
              <w:left w:val="single" w:sz="4" w:space="0" w:color="auto"/>
              <w:bottom w:val="single" w:sz="4" w:space="0" w:color="auto"/>
              <w:right w:val="single" w:sz="4" w:space="0" w:color="auto"/>
            </w:tcBorders>
            <w:hideMark/>
          </w:tcPr>
          <w:p w14:paraId="0A7DBAAD"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 xml:space="preserve">Klasa </w:t>
            </w:r>
          </w:p>
        </w:tc>
        <w:tc>
          <w:tcPr>
            <w:tcW w:w="2590" w:type="dxa"/>
            <w:tcBorders>
              <w:top w:val="single" w:sz="4" w:space="0" w:color="auto"/>
              <w:left w:val="single" w:sz="4" w:space="0" w:color="auto"/>
              <w:bottom w:val="single" w:sz="4" w:space="0" w:color="auto"/>
              <w:right w:val="single" w:sz="4" w:space="0" w:color="auto"/>
            </w:tcBorders>
            <w:hideMark/>
          </w:tcPr>
          <w:p w14:paraId="146F3B8B" w14:textId="77777777" w:rsidR="00033F07" w:rsidRPr="00033F07" w:rsidRDefault="00033F07" w:rsidP="00FA3C2D">
            <w:pPr>
              <w:rPr>
                <w:rFonts w:ascii="New roman" w:hAnsi="New roman"/>
              </w:rPr>
            </w:pPr>
            <w:r w:rsidRPr="00033F07">
              <w:rPr>
                <w:rFonts w:ascii="New roman" w:hAnsi="New roman" w:cs="Times New Roman"/>
                <w:sz w:val="24"/>
                <w:szCs w:val="24"/>
              </w:rPr>
              <w:t xml:space="preserve">Klasa </w:t>
            </w:r>
          </w:p>
        </w:tc>
        <w:tc>
          <w:tcPr>
            <w:tcW w:w="2590" w:type="dxa"/>
            <w:tcBorders>
              <w:top w:val="single" w:sz="4" w:space="0" w:color="auto"/>
              <w:left w:val="single" w:sz="4" w:space="0" w:color="auto"/>
              <w:bottom w:val="single" w:sz="4" w:space="0" w:color="auto"/>
              <w:right w:val="single" w:sz="4" w:space="0" w:color="auto"/>
            </w:tcBorders>
            <w:hideMark/>
          </w:tcPr>
          <w:p w14:paraId="0A4BFBEC" w14:textId="77777777" w:rsidR="00033F07" w:rsidRPr="00033F07" w:rsidRDefault="00033F07" w:rsidP="00FA3C2D">
            <w:pPr>
              <w:rPr>
                <w:rFonts w:ascii="New roman" w:hAnsi="New roman"/>
              </w:rPr>
            </w:pPr>
            <w:r w:rsidRPr="00033F07">
              <w:rPr>
                <w:rFonts w:ascii="New roman" w:hAnsi="New roman" w:cs="Times New Roman"/>
                <w:sz w:val="24"/>
                <w:szCs w:val="24"/>
              </w:rPr>
              <w:t xml:space="preserve">Klasa </w:t>
            </w:r>
          </w:p>
        </w:tc>
        <w:tc>
          <w:tcPr>
            <w:tcW w:w="2590" w:type="dxa"/>
            <w:tcBorders>
              <w:top w:val="single" w:sz="4" w:space="0" w:color="auto"/>
              <w:left w:val="single" w:sz="4" w:space="0" w:color="auto"/>
              <w:bottom w:val="single" w:sz="4" w:space="0" w:color="auto"/>
              <w:right w:val="single" w:sz="4" w:space="0" w:color="auto"/>
            </w:tcBorders>
            <w:hideMark/>
          </w:tcPr>
          <w:p w14:paraId="200C3798" w14:textId="77777777" w:rsidR="00033F07" w:rsidRPr="00033F07" w:rsidRDefault="00033F07" w:rsidP="00FA3C2D">
            <w:pPr>
              <w:rPr>
                <w:rFonts w:ascii="New roman" w:hAnsi="New roman"/>
              </w:rPr>
            </w:pPr>
            <w:r w:rsidRPr="00033F07">
              <w:rPr>
                <w:rFonts w:ascii="New roman" w:hAnsi="New roman" w:cs="Times New Roman"/>
                <w:sz w:val="24"/>
                <w:szCs w:val="24"/>
              </w:rPr>
              <w:t>Klasa 1</w:t>
            </w:r>
          </w:p>
        </w:tc>
        <w:tc>
          <w:tcPr>
            <w:tcW w:w="2590" w:type="dxa"/>
            <w:tcBorders>
              <w:top w:val="single" w:sz="4" w:space="0" w:color="auto"/>
              <w:left w:val="single" w:sz="4" w:space="0" w:color="auto"/>
              <w:bottom w:val="single" w:sz="4" w:space="0" w:color="auto"/>
              <w:right w:val="single" w:sz="4" w:space="0" w:color="auto"/>
            </w:tcBorders>
          </w:tcPr>
          <w:p w14:paraId="0FBD982A"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 xml:space="preserve">Klasa </w:t>
            </w:r>
          </w:p>
          <w:p w14:paraId="778343D8" w14:textId="77777777" w:rsidR="00033F07" w:rsidRPr="00033F07" w:rsidRDefault="00033F07" w:rsidP="00FA3C2D">
            <w:pPr>
              <w:rPr>
                <w:rFonts w:ascii="New roman" w:hAnsi="New roman" w:cs="Times New Roman"/>
                <w:sz w:val="24"/>
                <w:szCs w:val="24"/>
              </w:rPr>
            </w:pPr>
          </w:p>
          <w:p w14:paraId="01CEA557" w14:textId="77777777" w:rsidR="00033F07" w:rsidRPr="00033F07" w:rsidRDefault="00033F07" w:rsidP="00FA3C2D">
            <w:pPr>
              <w:rPr>
                <w:rFonts w:ascii="New roman" w:hAnsi="New roman" w:cs="Times New Roman"/>
                <w:sz w:val="24"/>
                <w:szCs w:val="24"/>
              </w:rPr>
            </w:pPr>
          </w:p>
          <w:p w14:paraId="6FA9B56C" w14:textId="77777777" w:rsidR="00033F07" w:rsidRPr="00033F07" w:rsidRDefault="00033F07" w:rsidP="00FA3C2D">
            <w:pPr>
              <w:rPr>
                <w:rFonts w:ascii="New roman" w:hAnsi="New roman" w:cs="Times New Roman"/>
                <w:sz w:val="24"/>
                <w:szCs w:val="24"/>
              </w:rPr>
            </w:pPr>
          </w:p>
          <w:p w14:paraId="5CA1E0A1" w14:textId="77777777" w:rsidR="00033F07" w:rsidRPr="00033F07" w:rsidRDefault="00033F07" w:rsidP="00FA3C2D">
            <w:pPr>
              <w:rPr>
                <w:rFonts w:ascii="New roman" w:hAnsi="New roman" w:cs="Times New Roman"/>
                <w:sz w:val="24"/>
                <w:szCs w:val="24"/>
              </w:rPr>
            </w:pPr>
          </w:p>
          <w:p w14:paraId="49335CBA" w14:textId="77777777" w:rsidR="00033F07" w:rsidRPr="00033F07" w:rsidRDefault="00033F07" w:rsidP="00FA3C2D">
            <w:pPr>
              <w:rPr>
                <w:rFonts w:ascii="New roman" w:hAnsi="New roman" w:cs="Times New Roman"/>
                <w:sz w:val="24"/>
                <w:szCs w:val="24"/>
              </w:rPr>
            </w:pPr>
          </w:p>
          <w:p w14:paraId="5279160C" w14:textId="77777777" w:rsidR="00033F07" w:rsidRPr="00033F07" w:rsidRDefault="00033F07" w:rsidP="00FA3C2D">
            <w:pPr>
              <w:rPr>
                <w:rFonts w:ascii="New roman" w:hAnsi="New roman" w:cs="Times New Roman"/>
                <w:sz w:val="24"/>
                <w:szCs w:val="24"/>
              </w:rPr>
            </w:pPr>
          </w:p>
          <w:p w14:paraId="0A4FB955" w14:textId="77777777" w:rsidR="00033F07" w:rsidRPr="00033F07" w:rsidRDefault="00033F07" w:rsidP="00FA3C2D">
            <w:pPr>
              <w:rPr>
                <w:rFonts w:ascii="New roman" w:hAnsi="New roman" w:cs="Times New Roman"/>
                <w:sz w:val="24"/>
                <w:szCs w:val="24"/>
              </w:rPr>
            </w:pPr>
          </w:p>
          <w:p w14:paraId="2F85A5BB" w14:textId="77777777" w:rsidR="00033F07" w:rsidRPr="00033F07" w:rsidRDefault="00033F07" w:rsidP="00FA3C2D">
            <w:pPr>
              <w:rPr>
                <w:rFonts w:ascii="New roman" w:hAnsi="New roman" w:cs="Times New Roman"/>
                <w:sz w:val="24"/>
                <w:szCs w:val="24"/>
              </w:rPr>
            </w:pPr>
          </w:p>
          <w:p w14:paraId="3533C516" w14:textId="77777777" w:rsidR="00033F07" w:rsidRPr="00033F07" w:rsidRDefault="00033F07" w:rsidP="00FA3C2D">
            <w:pPr>
              <w:rPr>
                <w:rFonts w:ascii="New roman" w:hAnsi="New roman"/>
              </w:rPr>
            </w:pPr>
          </w:p>
        </w:tc>
      </w:tr>
    </w:tbl>
    <w:p w14:paraId="4B771F64" w14:textId="77777777" w:rsidR="00033F07" w:rsidRPr="00033F07" w:rsidRDefault="00033F07" w:rsidP="00033F07">
      <w:pPr>
        <w:rPr>
          <w:rFonts w:ascii="New roman" w:hAnsi="New roman" w:cs="Times New Roman"/>
          <w:sz w:val="24"/>
          <w:szCs w:val="24"/>
        </w:rPr>
      </w:pPr>
    </w:p>
    <w:p w14:paraId="33FC1FD6" w14:textId="77777777" w:rsidR="00033F07" w:rsidRPr="00033F07" w:rsidRDefault="00033F07" w:rsidP="00033F07">
      <w:pPr>
        <w:rPr>
          <w:rFonts w:ascii="New roman" w:hAnsi="New roman" w:cs="Times New Roman"/>
          <w:sz w:val="24"/>
          <w:szCs w:val="24"/>
        </w:rPr>
      </w:pPr>
      <w:r w:rsidRPr="00033F07">
        <w:rPr>
          <w:rFonts w:ascii="New roman" w:hAnsi="New roman" w:cs="Times New Roman"/>
          <w:sz w:val="24"/>
          <w:szCs w:val="24"/>
        </w:rPr>
        <w:t>Ecuria e përgatitjes dhe ekspozimit të rezultateve të projektit:</w:t>
      </w:r>
    </w:p>
    <w:p w14:paraId="6A5E2CC8" w14:textId="77777777" w:rsidR="00033F07" w:rsidRPr="00033F07" w:rsidRDefault="00033F07" w:rsidP="00033F07">
      <w:pPr>
        <w:rPr>
          <w:rFonts w:ascii="New roman" w:hAnsi="New roman" w:cs="Times New Roman"/>
          <w:sz w:val="24"/>
          <w:szCs w:val="24"/>
        </w:rPr>
      </w:pPr>
      <w:r w:rsidRPr="00033F07">
        <w:rPr>
          <w:rFonts w:ascii="New roman" w:hAnsi="New roman" w:cs="Times New Roman"/>
          <w:sz w:val="24"/>
          <w:szCs w:val="24"/>
        </w:rPr>
        <w:t>1 . Ora e parë: përcaktimi i grupeve të punës dhe ndarja e punës,</w:t>
      </w:r>
    </w:p>
    <w:p w14:paraId="39E8DEE8" w14:textId="77777777" w:rsidR="00033F07" w:rsidRPr="00033F07" w:rsidRDefault="00033F07" w:rsidP="00033F07">
      <w:pPr>
        <w:rPr>
          <w:rFonts w:ascii="New roman" w:hAnsi="New roman" w:cs="Times New Roman"/>
          <w:sz w:val="24"/>
          <w:szCs w:val="24"/>
        </w:rPr>
      </w:pPr>
      <w:r w:rsidRPr="00033F07">
        <w:rPr>
          <w:rFonts w:ascii="New roman" w:hAnsi="New roman" w:cs="Times New Roman"/>
          <w:sz w:val="24"/>
          <w:szCs w:val="24"/>
        </w:rPr>
        <w:t>2. Ora e dytë: orientime nga mësuesi mbi hulumtimet dhe mbledhjen e informacionit,</w:t>
      </w:r>
    </w:p>
    <w:p w14:paraId="35BC337D" w14:textId="77777777" w:rsidR="00033F07" w:rsidRPr="00033F07" w:rsidRDefault="00033F07" w:rsidP="00033F07">
      <w:pPr>
        <w:rPr>
          <w:rFonts w:ascii="New roman" w:hAnsi="New roman" w:cs="Times New Roman"/>
          <w:sz w:val="24"/>
          <w:szCs w:val="24"/>
          <w:lang w:val="pl-PL"/>
        </w:rPr>
      </w:pPr>
      <w:r w:rsidRPr="00033F07">
        <w:rPr>
          <w:rFonts w:ascii="New roman" w:hAnsi="New roman" w:cs="Times New Roman"/>
          <w:sz w:val="24"/>
          <w:szCs w:val="24"/>
          <w:lang w:val="pl-PL"/>
        </w:rPr>
        <w:t xml:space="preserve">3. Ora e </w:t>
      </w:r>
      <w:proofErr w:type="spellStart"/>
      <w:r w:rsidRPr="00033F07">
        <w:rPr>
          <w:rFonts w:ascii="New roman" w:hAnsi="New roman" w:cs="Times New Roman"/>
          <w:sz w:val="24"/>
          <w:szCs w:val="24"/>
          <w:lang w:val="pl-PL"/>
        </w:rPr>
        <w:t>tretë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seleksionim</w:t>
      </w:r>
      <w:proofErr w:type="spellEnd"/>
      <w:r w:rsidRPr="00033F07">
        <w:rPr>
          <w:rFonts w:ascii="New roman" w:hAnsi="New roman" w:cs="Times New Roman"/>
          <w:sz w:val="24"/>
          <w:szCs w:val="24"/>
          <w:lang w:val="pl-PL"/>
        </w:rPr>
        <w:t xml:space="preserve"> i </w:t>
      </w:r>
      <w:proofErr w:type="spellStart"/>
      <w:r w:rsidRPr="00033F07">
        <w:rPr>
          <w:rFonts w:ascii="New roman" w:hAnsi="New roman" w:cs="Times New Roman"/>
          <w:sz w:val="24"/>
          <w:szCs w:val="24"/>
          <w:lang w:val="pl-PL"/>
        </w:rPr>
        <w:t>informacionit</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dhe</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përcaktimi</w:t>
      </w:r>
      <w:proofErr w:type="spellEnd"/>
      <w:r w:rsidRPr="00033F07">
        <w:rPr>
          <w:rFonts w:ascii="New roman" w:hAnsi="New roman" w:cs="Times New Roman"/>
          <w:sz w:val="24"/>
          <w:szCs w:val="24"/>
          <w:lang w:val="pl-PL"/>
        </w:rPr>
        <w:t xml:space="preserve"> i </w:t>
      </w:r>
      <w:proofErr w:type="spellStart"/>
      <w:r w:rsidRPr="00033F07">
        <w:rPr>
          <w:rFonts w:ascii="New roman" w:hAnsi="New roman" w:cs="Times New Roman"/>
          <w:sz w:val="24"/>
          <w:szCs w:val="24"/>
          <w:lang w:val="pl-PL"/>
        </w:rPr>
        <w:t>produktit</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të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projektit</w:t>
      </w:r>
      <w:proofErr w:type="spellEnd"/>
      <w:r w:rsidRPr="00033F07">
        <w:rPr>
          <w:rFonts w:ascii="New roman" w:hAnsi="New roman" w:cs="Times New Roman"/>
          <w:sz w:val="24"/>
          <w:szCs w:val="24"/>
          <w:lang w:val="pl-PL"/>
        </w:rPr>
        <w:t>,</w:t>
      </w:r>
    </w:p>
    <w:p w14:paraId="101007A6" w14:textId="77777777" w:rsidR="00033F07" w:rsidRPr="00033F07" w:rsidRDefault="00033F07" w:rsidP="00033F07">
      <w:pPr>
        <w:rPr>
          <w:rFonts w:ascii="New roman" w:hAnsi="New roman" w:cs="Times New Roman"/>
          <w:sz w:val="24"/>
          <w:szCs w:val="24"/>
          <w:lang w:val="pl-PL"/>
        </w:rPr>
      </w:pPr>
      <w:r w:rsidRPr="00033F07">
        <w:rPr>
          <w:rFonts w:ascii="New roman" w:hAnsi="New roman" w:cs="Times New Roman"/>
          <w:sz w:val="24"/>
          <w:szCs w:val="24"/>
          <w:lang w:val="pl-PL"/>
        </w:rPr>
        <w:t xml:space="preserve">4-5. </w:t>
      </w:r>
      <w:proofErr w:type="spellStart"/>
      <w:r w:rsidRPr="00033F07">
        <w:rPr>
          <w:rFonts w:ascii="New roman" w:hAnsi="New roman" w:cs="Times New Roman"/>
          <w:sz w:val="24"/>
          <w:szCs w:val="24"/>
          <w:lang w:val="pl-PL"/>
        </w:rPr>
        <w:t>Orët</w:t>
      </w:r>
      <w:proofErr w:type="spellEnd"/>
      <w:r w:rsidRPr="00033F07">
        <w:rPr>
          <w:rFonts w:ascii="New roman" w:hAnsi="New roman" w:cs="Times New Roman"/>
          <w:sz w:val="24"/>
          <w:szCs w:val="24"/>
          <w:lang w:val="pl-PL"/>
        </w:rPr>
        <w:t xml:space="preserve"> e </w:t>
      </w:r>
      <w:proofErr w:type="spellStart"/>
      <w:r w:rsidRPr="00033F07">
        <w:rPr>
          <w:rFonts w:ascii="New roman" w:hAnsi="New roman" w:cs="Times New Roman"/>
          <w:sz w:val="24"/>
          <w:szCs w:val="24"/>
          <w:lang w:val="pl-PL"/>
        </w:rPr>
        <w:t>prezantmit</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tëpjesës</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teorike</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dhe</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praktike</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të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projektit</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dhe</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produktit</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të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projektit</w:t>
      </w:r>
      <w:proofErr w:type="spellEnd"/>
      <w:r w:rsidRPr="00033F07">
        <w:rPr>
          <w:rFonts w:ascii="New roman" w:hAnsi="New roman" w:cs="Times New Roman"/>
          <w:sz w:val="24"/>
          <w:szCs w:val="24"/>
          <w:lang w:val="pl-PL"/>
        </w:rPr>
        <w:t>.</w:t>
      </w:r>
    </w:p>
    <w:p w14:paraId="5202187C" w14:textId="77777777" w:rsidR="00033F07" w:rsidRPr="00033F07" w:rsidRDefault="00033F07" w:rsidP="00033F07">
      <w:pPr>
        <w:rPr>
          <w:rFonts w:ascii="New roman" w:hAnsi="New roman" w:cs="Times New Roman"/>
          <w:sz w:val="24"/>
          <w:szCs w:val="24"/>
          <w:lang w:val="pl-PL"/>
        </w:rPr>
      </w:pPr>
    </w:p>
    <w:p w14:paraId="35723B31" w14:textId="77777777" w:rsidR="00033F07" w:rsidRPr="00033F07" w:rsidRDefault="00033F07" w:rsidP="00033F07">
      <w:pPr>
        <w:rPr>
          <w:rFonts w:ascii="New roman" w:hAnsi="New roman" w:cs="Times New Roman"/>
          <w:sz w:val="24"/>
          <w:szCs w:val="24"/>
          <w:lang w:val="pl-PL"/>
        </w:rPr>
      </w:pPr>
    </w:p>
    <w:p w14:paraId="7A55A116" w14:textId="77777777" w:rsidR="00033F07" w:rsidRPr="00033F07" w:rsidRDefault="00033F07" w:rsidP="00033F07">
      <w:pPr>
        <w:rPr>
          <w:rFonts w:ascii="New roman" w:hAnsi="New roman" w:cs="Times New Roman"/>
          <w:sz w:val="24"/>
          <w:szCs w:val="24"/>
          <w:lang w:val="pl-PL"/>
        </w:rPr>
      </w:pPr>
    </w:p>
    <w:p w14:paraId="4211C479" w14:textId="77777777" w:rsidR="00033F07" w:rsidRPr="00033F07" w:rsidRDefault="00033F07" w:rsidP="00033F07">
      <w:pPr>
        <w:rPr>
          <w:rFonts w:ascii="New roman" w:hAnsi="New roman" w:cs="Times New Roman"/>
          <w:sz w:val="24"/>
          <w:szCs w:val="24"/>
          <w:lang w:val="pl-PL"/>
        </w:rPr>
      </w:pPr>
    </w:p>
    <w:p w14:paraId="3EAB3CFC" w14:textId="77777777" w:rsidR="00033F07" w:rsidRPr="009F125C" w:rsidRDefault="00033F07" w:rsidP="009F125C">
      <w:pPr>
        <w:ind w:firstLine="0"/>
        <w:rPr>
          <w:rFonts w:ascii="New roman" w:hAnsi="New roman" w:cs="Times New Roman"/>
          <w:b/>
          <w:sz w:val="24"/>
          <w:szCs w:val="24"/>
          <w:lang w:val="pl-PL"/>
        </w:rPr>
      </w:pPr>
      <w:proofErr w:type="spellStart"/>
      <w:r w:rsidRPr="009F125C">
        <w:rPr>
          <w:rFonts w:ascii="New roman" w:hAnsi="New roman" w:cs="Times New Roman"/>
          <w:b/>
          <w:sz w:val="24"/>
          <w:szCs w:val="24"/>
          <w:lang w:val="pl-PL"/>
        </w:rPr>
        <w:t>Përshkrim</w:t>
      </w:r>
      <w:proofErr w:type="spellEnd"/>
      <w:r w:rsidRPr="009F125C">
        <w:rPr>
          <w:rFonts w:ascii="New roman" w:hAnsi="New roman" w:cs="Times New Roman"/>
          <w:b/>
          <w:sz w:val="24"/>
          <w:szCs w:val="24"/>
          <w:lang w:val="pl-PL"/>
        </w:rPr>
        <w:t xml:space="preserve"> i </w:t>
      </w:r>
      <w:proofErr w:type="spellStart"/>
      <w:r w:rsidRPr="009F125C">
        <w:rPr>
          <w:rFonts w:ascii="New roman" w:hAnsi="New roman" w:cs="Times New Roman"/>
          <w:b/>
          <w:sz w:val="24"/>
          <w:szCs w:val="24"/>
          <w:lang w:val="pl-PL"/>
        </w:rPr>
        <w:t>shkurtër</w:t>
      </w:r>
      <w:proofErr w:type="spellEnd"/>
      <w:r w:rsidRPr="009F125C">
        <w:rPr>
          <w:rFonts w:ascii="New roman" w:hAnsi="New roman" w:cs="Times New Roman"/>
          <w:b/>
          <w:sz w:val="24"/>
          <w:szCs w:val="24"/>
          <w:lang w:val="pl-PL"/>
        </w:rPr>
        <w:t xml:space="preserve"> i </w:t>
      </w:r>
      <w:proofErr w:type="spellStart"/>
      <w:r w:rsidRPr="009F125C">
        <w:rPr>
          <w:rFonts w:ascii="New roman" w:hAnsi="New roman" w:cs="Times New Roman"/>
          <w:b/>
          <w:sz w:val="24"/>
          <w:szCs w:val="24"/>
          <w:lang w:val="pl-PL"/>
        </w:rPr>
        <w:t>veprimtarive</w:t>
      </w:r>
      <w:proofErr w:type="spellEnd"/>
      <w:r w:rsidRPr="009F125C">
        <w:rPr>
          <w:rFonts w:ascii="New roman" w:hAnsi="New roman" w:cs="Times New Roman"/>
          <w:b/>
          <w:sz w:val="24"/>
          <w:szCs w:val="24"/>
          <w:lang w:val="pl-PL"/>
        </w:rPr>
        <w:t xml:space="preserve"> </w:t>
      </w:r>
      <w:proofErr w:type="spellStart"/>
      <w:r w:rsidRPr="009F125C">
        <w:rPr>
          <w:rFonts w:ascii="New roman" w:hAnsi="New roman" w:cs="Times New Roman"/>
          <w:b/>
          <w:sz w:val="24"/>
          <w:szCs w:val="24"/>
          <w:lang w:val="pl-PL"/>
        </w:rPr>
        <w:t>teorike</w:t>
      </w:r>
      <w:proofErr w:type="spellEnd"/>
      <w:r w:rsidRPr="009F125C">
        <w:rPr>
          <w:rFonts w:ascii="New roman" w:hAnsi="New roman" w:cs="Times New Roman"/>
          <w:b/>
          <w:sz w:val="24"/>
          <w:szCs w:val="24"/>
          <w:lang w:val="pl-PL"/>
        </w:rPr>
        <w:t xml:space="preserve"> e </w:t>
      </w:r>
      <w:proofErr w:type="spellStart"/>
      <w:r w:rsidRPr="009F125C">
        <w:rPr>
          <w:rFonts w:ascii="New roman" w:hAnsi="New roman" w:cs="Times New Roman"/>
          <w:b/>
          <w:sz w:val="24"/>
          <w:szCs w:val="24"/>
          <w:lang w:val="pl-PL"/>
        </w:rPr>
        <w:t>praktike</w:t>
      </w:r>
      <w:proofErr w:type="spellEnd"/>
      <w:r w:rsidRPr="009F125C">
        <w:rPr>
          <w:rFonts w:ascii="New roman" w:hAnsi="New roman" w:cs="Times New Roman"/>
          <w:b/>
          <w:sz w:val="24"/>
          <w:szCs w:val="24"/>
          <w:lang w:val="pl-PL"/>
        </w:rPr>
        <w:t xml:space="preserve"> (</w:t>
      </w:r>
      <w:proofErr w:type="spellStart"/>
      <w:r w:rsidRPr="009F125C">
        <w:rPr>
          <w:rFonts w:ascii="New roman" w:hAnsi="New roman" w:cs="Times New Roman"/>
          <w:b/>
          <w:sz w:val="24"/>
          <w:szCs w:val="24"/>
          <w:lang w:val="pl-PL"/>
        </w:rPr>
        <w:t>kryesore</w:t>
      </w:r>
      <w:proofErr w:type="spellEnd"/>
      <w:r w:rsidRPr="009F125C">
        <w:rPr>
          <w:rFonts w:ascii="New roman" w:hAnsi="New roman" w:cs="Times New Roman"/>
          <w:b/>
          <w:sz w:val="24"/>
          <w:szCs w:val="24"/>
          <w:lang w:val="pl-PL"/>
        </w:rPr>
        <w:t xml:space="preserve">) </w:t>
      </w:r>
      <w:proofErr w:type="spellStart"/>
      <w:r w:rsidRPr="009F125C">
        <w:rPr>
          <w:rFonts w:ascii="New roman" w:hAnsi="New roman" w:cs="Times New Roman"/>
          <w:b/>
          <w:sz w:val="24"/>
          <w:szCs w:val="24"/>
          <w:lang w:val="pl-PL"/>
        </w:rPr>
        <w:t>të</w:t>
      </w:r>
      <w:proofErr w:type="spellEnd"/>
      <w:r w:rsidRPr="009F125C">
        <w:rPr>
          <w:rFonts w:ascii="New roman" w:hAnsi="New roman" w:cs="Times New Roman"/>
          <w:b/>
          <w:sz w:val="24"/>
          <w:szCs w:val="24"/>
          <w:lang w:val="pl-PL"/>
        </w:rPr>
        <w:t xml:space="preserve"> </w:t>
      </w:r>
      <w:proofErr w:type="spellStart"/>
      <w:r w:rsidRPr="009F125C">
        <w:rPr>
          <w:rFonts w:ascii="New roman" w:hAnsi="New roman" w:cs="Times New Roman"/>
          <w:b/>
          <w:sz w:val="24"/>
          <w:szCs w:val="24"/>
          <w:lang w:val="pl-PL"/>
        </w:rPr>
        <w:t>projektit</w:t>
      </w:r>
      <w:proofErr w:type="spellEnd"/>
      <w:r w:rsidRPr="009F125C">
        <w:rPr>
          <w:rFonts w:ascii="New roman" w:hAnsi="New roman" w:cs="Times New Roman"/>
          <w:b/>
          <w:sz w:val="24"/>
          <w:szCs w:val="24"/>
          <w:lang w:val="pl-PL"/>
        </w:rPr>
        <w:t xml:space="preserve"> </w:t>
      </w:r>
      <w:proofErr w:type="spellStart"/>
      <w:r w:rsidRPr="009F125C">
        <w:rPr>
          <w:rFonts w:ascii="New roman" w:hAnsi="New roman" w:cs="Times New Roman"/>
          <w:b/>
          <w:sz w:val="24"/>
          <w:szCs w:val="24"/>
          <w:lang w:val="pl-PL"/>
        </w:rPr>
        <w:t>sipas</w:t>
      </w:r>
      <w:proofErr w:type="spellEnd"/>
      <w:r w:rsidRPr="009F125C">
        <w:rPr>
          <w:rFonts w:ascii="New roman" w:hAnsi="New roman" w:cs="Times New Roman"/>
          <w:b/>
          <w:sz w:val="24"/>
          <w:szCs w:val="24"/>
          <w:lang w:val="pl-PL"/>
        </w:rPr>
        <w:t xml:space="preserve"> </w:t>
      </w:r>
      <w:proofErr w:type="spellStart"/>
      <w:r w:rsidRPr="009F125C">
        <w:rPr>
          <w:rFonts w:ascii="New roman" w:hAnsi="New roman" w:cs="Times New Roman"/>
          <w:b/>
          <w:sz w:val="24"/>
          <w:szCs w:val="24"/>
          <w:lang w:val="pl-PL"/>
        </w:rPr>
        <w:t>orëve</w:t>
      </w:r>
      <w:proofErr w:type="spellEnd"/>
      <w:r w:rsidRPr="009F125C">
        <w:rPr>
          <w:rFonts w:ascii="New roman" w:hAnsi="New roman" w:cs="Times New Roman"/>
          <w:b/>
          <w:sz w:val="24"/>
          <w:szCs w:val="24"/>
          <w:lang w:val="pl-PL"/>
        </w:rPr>
        <w:t xml:space="preserve"> </w:t>
      </w:r>
      <w:proofErr w:type="spellStart"/>
      <w:r w:rsidRPr="009F125C">
        <w:rPr>
          <w:rFonts w:ascii="New roman" w:hAnsi="New roman" w:cs="Times New Roman"/>
          <w:b/>
          <w:sz w:val="24"/>
          <w:szCs w:val="24"/>
          <w:lang w:val="pl-PL"/>
        </w:rPr>
        <w:t>mësimore</w:t>
      </w:r>
      <w:proofErr w:type="spellEnd"/>
      <w:r w:rsidRPr="009F125C">
        <w:rPr>
          <w:rFonts w:ascii="New roman" w:hAnsi="New roman" w:cs="Times New Roman"/>
          <w:b/>
          <w:sz w:val="24"/>
          <w:szCs w:val="24"/>
          <w:lang w:val="pl-PL"/>
        </w:rPr>
        <w:t>:</w:t>
      </w:r>
    </w:p>
    <w:tbl>
      <w:tblPr>
        <w:tblStyle w:val="TableGrid"/>
        <w:tblW w:w="0" w:type="auto"/>
        <w:tblLook w:val="04A0" w:firstRow="1" w:lastRow="0" w:firstColumn="1" w:lastColumn="0" w:noHBand="0" w:noVBand="1"/>
      </w:tblPr>
      <w:tblGrid>
        <w:gridCol w:w="2569"/>
        <w:gridCol w:w="2237"/>
        <w:gridCol w:w="2307"/>
        <w:gridCol w:w="2237"/>
      </w:tblGrid>
      <w:tr w:rsidR="00033F07" w:rsidRPr="00033F07" w14:paraId="2FB13E86" w14:textId="77777777" w:rsidTr="00033F07">
        <w:tc>
          <w:tcPr>
            <w:tcW w:w="3237" w:type="dxa"/>
            <w:tcBorders>
              <w:top w:val="single" w:sz="4" w:space="0" w:color="auto"/>
              <w:left w:val="single" w:sz="4" w:space="0" w:color="auto"/>
              <w:bottom w:val="single" w:sz="4" w:space="0" w:color="auto"/>
              <w:right w:val="single" w:sz="4" w:space="0" w:color="auto"/>
            </w:tcBorders>
          </w:tcPr>
          <w:p w14:paraId="4A4F6005" w14:textId="77777777" w:rsidR="00033F07" w:rsidRPr="00033F07" w:rsidRDefault="00033F07" w:rsidP="00033F07">
            <w:pPr>
              <w:jc w:val="left"/>
              <w:rPr>
                <w:rFonts w:ascii="New roman" w:hAnsi="New roman" w:cs="Times New Roman"/>
                <w:sz w:val="24"/>
                <w:szCs w:val="24"/>
                <w:lang w:val="pl-PL"/>
              </w:rPr>
            </w:pPr>
            <w:r w:rsidRPr="00033F07">
              <w:rPr>
                <w:rFonts w:ascii="New roman" w:hAnsi="New roman" w:cs="Times New Roman"/>
                <w:sz w:val="24"/>
                <w:szCs w:val="24"/>
                <w:lang w:val="pl-PL"/>
              </w:rPr>
              <w:t xml:space="preserve">Faza e  I (ora e </w:t>
            </w:r>
            <w:proofErr w:type="spellStart"/>
            <w:r w:rsidRPr="00033F07">
              <w:rPr>
                <w:rFonts w:ascii="New roman" w:hAnsi="New roman" w:cs="Times New Roman"/>
                <w:sz w:val="24"/>
                <w:szCs w:val="24"/>
                <w:lang w:val="pl-PL"/>
              </w:rPr>
              <w:t>parë</w:t>
            </w:r>
            <w:proofErr w:type="spellEnd"/>
            <w:r w:rsidRPr="00033F07">
              <w:rPr>
                <w:rFonts w:ascii="New roman" w:hAnsi="New roman" w:cs="Times New Roman"/>
                <w:sz w:val="24"/>
                <w:szCs w:val="24"/>
                <w:lang w:val="pl-PL"/>
              </w:rPr>
              <w:t>)</w:t>
            </w:r>
          </w:p>
          <w:p w14:paraId="62237CCD" w14:textId="77777777" w:rsidR="00033F07" w:rsidRPr="00033F07" w:rsidRDefault="00033F07" w:rsidP="00033F07">
            <w:pPr>
              <w:jc w:val="left"/>
              <w:rPr>
                <w:rFonts w:ascii="New roman" w:hAnsi="New roman" w:cs="Times New Roman"/>
                <w:sz w:val="24"/>
                <w:szCs w:val="24"/>
                <w:lang w:val="pl-PL"/>
              </w:rPr>
            </w:pPr>
            <w:r w:rsidRPr="00033F07">
              <w:rPr>
                <w:rFonts w:ascii="New roman" w:hAnsi="New roman" w:cs="Times New Roman"/>
                <w:sz w:val="24"/>
                <w:szCs w:val="24"/>
                <w:lang w:val="pl-PL"/>
              </w:rPr>
              <w:t xml:space="preserve">1. </w:t>
            </w:r>
            <w:proofErr w:type="spellStart"/>
            <w:r w:rsidRPr="00033F07">
              <w:rPr>
                <w:rFonts w:ascii="New roman" w:hAnsi="New roman" w:cs="Times New Roman"/>
                <w:sz w:val="24"/>
                <w:szCs w:val="24"/>
                <w:lang w:val="pl-PL"/>
              </w:rPr>
              <w:t>Ndarja</w:t>
            </w:r>
            <w:proofErr w:type="spellEnd"/>
            <w:r w:rsidRPr="00033F07">
              <w:rPr>
                <w:rFonts w:ascii="New roman" w:hAnsi="New roman" w:cs="Times New Roman"/>
                <w:sz w:val="24"/>
                <w:szCs w:val="24"/>
                <w:lang w:val="pl-PL"/>
              </w:rPr>
              <w:t xml:space="preserve"> e </w:t>
            </w:r>
            <w:proofErr w:type="spellStart"/>
            <w:r w:rsidRPr="00033F07">
              <w:rPr>
                <w:rFonts w:ascii="New roman" w:hAnsi="New roman" w:cs="Times New Roman"/>
                <w:sz w:val="24"/>
                <w:szCs w:val="24"/>
                <w:lang w:val="pl-PL"/>
              </w:rPr>
              <w:t>nxënësve</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në</w:t>
            </w:r>
            <w:proofErr w:type="spellEnd"/>
            <w:r w:rsidRPr="00033F07">
              <w:rPr>
                <w:rFonts w:ascii="New roman" w:hAnsi="New roman" w:cs="Times New Roman"/>
                <w:sz w:val="24"/>
                <w:szCs w:val="24"/>
                <w:lang w:val="pl-PL"/>
              </w:rPr>
              <w:t xml:space="preserve"> grupet e </w:t>
            </w:r>
            <w:proofErr w:type="spellStart"/>
            <w:r w:rsidRPr="00033F07">
              <w:rPr>
                <w:rFonts w:ascii="New roman" w:hAnsi="New roman" w:cs="Times New Roman"/>
                <w:sz w:val="24"/>
                <w:szCs w:val="24"/>
                <w:lang w:val="pl-PL"/>
              </w:rPr>
              <w:t>punës</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dhe</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caktimi</w:t>
            </w:r>
            <w:proofErr w:type="spellEnd"/>
            <w:r w:rsidRPr="00033F07">
              <w:rPr>
                <w:rFonts w:ascii="New roman" w:hAnsi="New roman" w:cs="Times New Roman"/>
                <w:sz w:val="24"/>
                <w:szCs w:val="24"/>
                <w:lang w:val="pl-PL"/>
              </w:rPr>
              <w:t xml:space="preserve"> i </w:t>
            </w:r>
            <w:proofErr w:type="spellStart"/>
            <w:r w:rsidRPr="00033F07">
              <w:rPr>
                <w:rFonts w:ascii="New roman" w:hAnsi="New roman" w:cs="Times New Roman"/>
                <w:sz w:val="24"/>
                <w:szCs w:val="24"/>
                <w:lang w:val="pl-PL"/>
              </w:rPr>
              <w:t>përgjegjësit</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të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grupit</w:t>
            </w:r>
            <w:proofErr w:type="spellEnd"/>
          </w:p>
          <w:p w14:paraId="0677AE46" w14:textId="77777777" w:rsidR="00033F07" w:rsidRPr="00033F07" w:rsidRDefault="00033F07" w:rsidP="00033F07">
            <w:pPr>
              <w:jc w:val="left"/>
              <w:rPr>
                <w:rFonts w:ascii="New roman" w:hAnsi="New roman" w:cs="Times New Roman"/>
                <w:sz w:val="24"/>
                <w:szCs w:val="24"/>
                <w:lang w:val="pl-PL"/>
              </w:rPr>
            </w:pPr>
          </w:p>
          <w:p w14:paraId="38657930" w14:textId="77777777" w:rsidR="00033F07" w:rsidRPr="00033F07" w:rsidRDefault="00033F07" w:rsidP="00033F07">
            <w:pPr>
              <w:jc w:val="left"/>
              <w:rPr>
                <w:rFonts w:ascii="New roman" w:hAnsi="New roman" w:cs="Times New Roman"/>
                <w:sz w:val="24"/>
                <w:szCs w:val="24"/>
                <w:lang w:val="pl-PL"/>
              </w:rPr>
            </w:pPr>
            <w:r w:rsidRPr="00033F07">
              <w:rPr>
                <w:rFonts w:ascii="New roman" w:hAnsi="New roman" w:cs="Times New Roman"/>
                <w:sz w:val="24"/>
                <w:szCs w:val="24"/>
                <w:lang w:val="pl-PL"/>
              </w:rPr>
              <w:t xml:space="preserve">2. </w:t>
            </w:r>
            <w:proofErr w:type="spellStart"/>
            <w:r w:rsidRPr="00033F07">
              <w:rPr>
                <w:rFonts w:ascii="New roman" w:hAnsi="New roman" w:cs="Times New Roman"/>
                <w:sz w:val="24"/>
                <w:szCs w:val="24"/>
                <w:lang w:val="pl-PL"/>
              </w:rPr>
              <w:t>Hartimi</w:t>
            </w:r>
            <w:proofErr w:type="spellEnd"/>
            <w:r w:rsidRPr="00033F07">
              <w:rPr>
                <w:rFonts w:ascii="New roman" w:hAnsi="New roman" w:cs="Times New Roman"/>
                <w:sz w:val="24"/>
                <w:szCs w:val="24"/>
                <w:lang w:val="pl-PL"/>
              </w:rPr>
              <w:t xml:space="preserve"> i </w:t>
            </w:r>
            <w:proofErr w:type="spellStart"/>
            <w:r w:rsidRPr="00033F07">
              <w:rPr>
                <w:rFonts w:ascii="New roman" w:hAnsi="New roman" w:cs="Times New Roman"/>
                <w:sz w:val="24"/>
                <w:szCs w:val="24"/>
                <w:lang w:val="pl-PL"/>
              </w:rPr>
              <w:t>një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miniplani</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të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detajuar</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për</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veprimtaritë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që</w:t>
            </w:r>
            <w:proofErr w:type="spellEnd"/>
            <w:r w:rsidRPr="00033F07">
              <w:rPr>
                <w:rFonts w:ascii="New roman" w:hAnsi="New roman" w:cs="Times New Roman"/>
                <w:sz w:val="24"/>
                <w:szCs w:val="24"/>
                <w:lang w:val="pl-PL"/>
              </w:rPr>
              <w:t xml:space="preserve"> do </w:t>
            </w:r>
            <w:proofErr w:type="spellStart"/>
            <w:r w:rsidRPr="00033F07">
              <w:rPr>
                <w:rFonts w:ascii="New roman" w:hAnsi="New roman" w:cs="Times New Roman"/>
                <w:sz w:val="24"/>
                <w:szCs w:val="24"/>
                <w:lang w:val="pl-PL"/>
              </w:rPr>
              <w:t>kryhen</w:t>
            </w:r>
            <w:proofErr w:type="spellEnd"/>
            <w:r w:rsidRPr="00033F07">
              <w:rPr>
                <w:rFonts w:ascii="New roman" w:hAnsi="New roman" w:cs="Times New Roman"/>
                <w:sz w:val="24"/>
                <w:szCs w:val="24"/>
                <w:lang w:val="pl-PL"/>
              </w:rPr>
              <w:t>.</w:t>
            </w:r>
          </w:p>
          <w:p w14:paraId="27E70466" w14:textId="77777777" w:rsidR="00033F07" w:rsidRPr="00033F07" w:rsidRDefault="00033F07" w:rsidP="00033F07">
            <w:pPr>
              <w:jc w:val="left"/>
              <w:rPr>
                <w:rFonts w:ascii="New roman" w:hAnsi="New roman" w:cs="Times New Roman"/>
                <w:sz w:val="24"/>
                <w:szCs w:val="24"/>
                <w:lang w:val="pl-PL"/>
              </w:rPr>
            </w:pPr>
          </w:p>
          <w:p w14:paraId="64A08E5A" w14:textId="77777777" w:rsidR="00033F07" w:rsidRPr="00033F07" w:rsidRDefault="00033F07" w:rsidP="00033F07">
            <w:pPr>
              <w:jc w:val="left"/>
              <w:rPr>
                <w:rFonts w:ascii="New roman" w:hAnsi="New roman" w:cs="Times New Roman"/>
                <w:sz w:val="24"/>
                <w:szCs w:val="24"/>
                <w:lang w:val="pl-PL"/>
              </w:rPr>
            </w:pPr>
            <w:r w:rsidRPr="00033F07">
              <w:rPr>
                <w:rFonts w:ascii="New roman" w:hAnsi="New roman" w:cs="Times New Roman"/>
                <w:sz w:val="24"/>
                <w:szCs w:val="24"/>
                <w:lang w:val="pl-PL"/>
              </w:rPr>
              <w:t xml:space="preserve">3. </w:t>
            </w:r>
            <w:proofErr w:type="spellStart"/>
            <w:r w:rsidRPr="00033F07">
              <w:rPr>
                <w:rFonts w:ascii="New roman" w:hAnsi="New roman" w:cs="Times New Roman"/>
                <w:sz w:val="24"/>
                <w:szCs w:val="24"/>
                <w:lang w:val="pl-PL"/>
              </w:rPr>
              <w:t>Hartimi</w:t>
            </w:r>
            <w:proofErr w:type="spellEnd"/>
            <w:r w:rsidRPr="00033F07">
              <w:rPr>
                <w:rFonts w:ascii="New roman" w:hAnsi="New roman" w:cs="Times New Roman"/>
                <w:sz w:val="24"/>
                <w:szCs w:val="24"/>
                <w:lang w:val="pl-PL"/>
              </w:rPr>
              <w:t xml:space="preserve"> i </w:t>
            </w:r>
            <w:proofErr w:type="spellStart"/>
            <w:r w:rsidRPr="00033F07">
              <w:rPr>
                <w:rFonts w:ascii="New roman" w:hAnsi="New roman" w:cs="Times New Roman"/>
                <w:sz w:val="24"/>
                <w:szCs w:val="24"/>
                <w:lang w:val="pl-PL"/>
              </w:rPr>
              <w:t>një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kllasteri</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tip</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skeme</w:t>
            </w:r>
            <w:proofErr w:type="spellEnd"/>
            <w:r w:rsidRPr="00033F07">
              <w:rPr>
                <w:rFonts w:ascii="New roman" w:hAnsi="New roman" w:cs="Times New Roman"/>
                <w:sz w:val="24"/>
                <w:szCs w:val="24"/>
                <w:lang w:val="pl-PL"/>
              </w:rPr>
              <w:t xml:space="preserve">) ku </w:t>
            </w:r>
            <w:proofErr w:type="spellStart"/>
            <w:r w:rsidRPr="00033F07">
              <w:rPr>
                <w:rFonts w:ascii="New roman" w:hAnsi="New roman" w:cs="Times New Roman"/>
                <w:sz w:val="24"/>
                <w:szCs w:val="24"/>
                <w:lang w:val="pl-PL"/>
              </w:rPr>
              <w:t>vendosetsipas</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rradhës</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shkurt</w:t>
            </w:r>
            <w:proofErr w:type="spellEnd"/>
            <w:r w:rsidRPr="00033F07">
              <w:rPr>
                <w:rFonts w:ascii="New roman" w:hAnsi="New roman" w:cs="Times New Roman"/>
                <w:sz w:val="24"/>
                <w:szCs w:val="24"/>
                <w:lang w:val="pl-PL"/>
              </w:rPr>
              <w:t>)</w:t>
            </w:r>
            <w:proofErr w:type="spellStart"/>
            <w:r w:rsidRPr="00033F07">
              <w:rPr>
                <w:rFonts w:ascii="New roman" w:hAnsi="New roman" w:cs="Times New Roman"/>
                <w:sz w:val="24"/>
                <w:szCs w:val="24"/>
                <w:lang w:val="pl-PL"/>
              </w:rPr>
              <w:t>emërtimet</w:t>
            </w:r>
            <w:proofErr w:type="spellEnd"/>
            <w:r w:rsidRPr="00033F07">
              <w:rPr>
                <w:rFonts w:ascii="New roman" w:hAnsi="New roman" w:cs="Times New Roman"/>
                <w:sz w:val="24"/>
                <w:szCs w:val="24"/>
                <w:lang w:val="pl-PL"/>
              </w:rPr>
              <w:t xml:space="preserve"> e </w:t>
            </w:r>
            <w:proofErr w:type="spellStart"/>
            <w:r w:rsidRPr="00033F07">
              <w:rPr>
                <w:rFonts w:ascii="New roman" w:hAnsi="New roman" w:cs="Times New Roman"/>
                <w:sz w:val="24"/>
                <w:szCs w:val="24"/>
                <w:lang w:val="pl-PL"/>
              </w:rPr>
              <w:t>veprimtarive</w:t>
            </w:r>
            <w:proofErr w:type="spellEnd"/>
          </w:p>
          <w:p w14:paraId="7E81EF9A" w14:textId="77777777" w:rsidR="00033F07" w:rsidRPr="00033F07" w:rsidRDefault="00033F07" w:rsidP="00033F07">
            <w:pPr>
              <w:jc w:val="left"/>
              <w:rPr>
                <w:rFonts w:ascii="New roman" w:hAnsi="New roman" w:cs="Times New Roman"/>
                <w:sz w:val="24"/>
                <w:szCs w:val="24"/>
                <w:lang w:val="pl-PL"/>
              </w:rPr>
            </w:pPr>
          </w:p>
        </w:tc>
        <w:tc>
          <w:tcPr>
            <w:tcW w:w="3237" w:type="dxa"/>
            <w:tcBorders>
              <w:top w:val="single" w:sz="4" w:space="0" w:color="auto"/>
              <w:left w:val="single" w:sz="4" w:space="0" w:color="auto"/>
              <w:bottom w:val="single" w:sz="4" w:space="0" w:color="auto"/>
              <w:right w:val="single" w:sz="4" w:space="0" w:color="auto"/>
            </w:tcBorders>
          </w:tcPr>
          <w:p w14:paraId="59D1F023" w14:textId="77777777" w:rsidR="00033F07" w:rsidRPr="00033F07" w:rsidRDefault="00033F07" w:rsidP="00033F07">
            <w:pPr>
              <w:ind w:firstLine="0"/>
              <w:jc w:val="left"/>
              <w:rPr>
                <w:rFonts w:ascii="New roman" w:hAnsi="New roman" w:cs="Times New Roman"/>
                <w:sz w:val="24"/>
                <w:szCs w:val="24"/>
                <w:lang w:val="pl-PL"/>
              </w:rPr>
            </w:pPr>
            <w:r w:rsidRPr="00033F07">
              <w:rPr>
                <w:rFonts w:ascii="New roman" w:hAnsi="New roman" w:cs="Times New Roman"/>
                <w:sz w:val="24"/>
                <w:szCs w:val="24"/>
                <w:lang w:val="pl-PL"/>
              </w:rPr>
              <w:t xml:space="preserve">Faza e  II (ora e </w:t>
            </w:r>
            <w:proofErr w:type="spellStart"/>
            <w:r w:rsidRPr="00033F07">
              <w:rPr>
                <w:rFonts w:ascii="New roman" w:hAnsi="New roman" w:cs="Times New Roman"/>
                <w:sz w:val="24"/>
                <w:szCs w:val="24"/>
                <w:lang w:val="pl-PL"/>
              </w:rPr>
              <w:t>dytë</w:t>
            </w:r>
            <w:proofErr w:type="spellEnd"/>
            <w:r w:rsidRPr="00033F07">
              <w:rPr>
                <w:rFonts w:ascii="New roman" w:hAnsi="New roman" w:cs="Times New Roman"/>
                <w:sz w:val="24"/>
                <w:szCs w:val="24"/>
                <w:lang w:val="pl-PL"/>
              </w:rPr>
              <w:t>)</w:t>
            </w:r>
          </w:p>
          <w:p w14:paraId="65F65F08" w14:textId="77777777" w:rsidR="00033F07" w:rsidRPr="00033F07" w:rsidRDefault="00033F07" w:rsidP="00033F07">
            <w:pPr>
              <w:jc w:val="left"/>
              <w:rPr>
                <w:rFonts w:ascii="New roman" w:hAnsi="New roman" w:cs="Times New Roman"/>
                <w:sz w:val="24"/>
                <w:szCs w:val="24"/>
                <w:lang w:val="pl-PL"/>
              </w:rPr>
            </w:pPr>
            <w:r w:rsidRPr="00033F07">
              <w:rPr>
                <w:rFonts w:ascii="New roman" w:hAnsi="New roman" w:cs="Times New Roman"/>
                <w:sz w:val="24"/>
                <w:szCs w:val="24"/>
                <w:lang w:val="pl-PL"/>
              </w:rPr>
              <w:t xml:space="preserve">1. </w:t>
            </w:r>
            <w:proofErr w:type="spellStart"/>
            <w:r w:rsidRPr="00033F07">
              <w:rPr>
                <w:rFonts w:ascii="New roman" w:hAnsi="New roman" w:cs="Times New Roman"/>
                <w:sz w:val="24"/>
                <w:szCs w:val="24"/>
                <w:lang w:val="pl-PL"/>
              </w:rPr>
              <w:t>Sjellja</w:t>
            </w:r>
            <w:proofErr w:type="spellEnd"/>
            <w:r w:rsidRPr="00033F07">
              <w:rPr>
                <w:rFonts w:ascii="New roman" w:hAnsi="New roman" w:cs="Times New Roman"/>
                <w:sz w:val="24"/>
                <w:szCs w:val="24"/>
                <w:lang w:val="pl-PL"/>
              </w:rPr>
              <w:t xml:space="preserve"> e </w:t>
            </w:r>
            <w:proofErr w:type="spellStart"/>
            <w:r w:rsidRPr="00033F07">
              <w:rPr>
                <w:rFonts w:ascii="New roman" w:hAnsi="New roman" w:cs="Times New Roman"/>
                <w:sz w:val="24"/>
                <w:szCs w:val="24"/>
                <w:lang w:val="pl-PL"/>
              </w:rPr>
              <w:t>informacionit</w:t>
            </w:r>
            <w:proofErr w:type="spellEnd"/>
          </w:p>
          <w:p w14:paraId="37A89A76" w14:textId="77777777" w:rsidR="00033F07" w:rsidRPr="00033F07" w:rsidRDefault="00033F07" w:rsidP="00033F07">
            <w:pPr>
              <w:jc w:val="left"/>
              <w:rPr>
                <w:rFonts w:ascii="New roman" w:hAnsi="New roman" w:cs="Times New Roman"/>
                <w:sz w:val="24"/>
                <w:szCs w:val="24"/>
                <w:lang w:val="pl-PL"/>
              </w:rPr>
            </w:pPr>
          </w:p>
          <w:p w14:paraId="5A3A7190" w14:textId="77777777" w:rsidR="00033F07" w:rsidRPr="00033F07" w:rsidRDefault="00033F07" w:rsidP="00033F07">
            <w:pPr>
              <w:jc w:val="left"/>
              <w:rPr>
                <w:rFonts w:ascii="New roman" w:hAnsi="New roman" w:cs="Times New Roman"/>
                <w:sz w:val="24"/>
                <w:szCs w:val="24"/>
                <w:lang w:val="pl-PL"/>
              </w:rPr>
            </w:pPr>
            <w:r w:rsidRPr="00033F07">
              <w:rPr>
                <w:rFonts w:ascii="New roman" w:hAnsi="New roman" w:cs="Times New Roman"/>
                <w:sz w:val="24"/>
                <w:szCs w:val="24"/>
                <w:lang w:val="pl-PL"/>
              </w:rPr>
              <w:t xml:space="preserve">2. </w:t>
            </w:r>
            <w:proofErr w:type="spellStart"/>
            <w:r w:rsidRPr="00033F07">
              <w:rPr>
                <w:rFonts w:ascii="New roman" w:hAnsi="New roman" w:cs="Times New Roman"/>
                <w:sz w:val="24"/>
                <w:szCs w:val="24"/>
                <w:lang w:val="pl-PL"/>
              </w:rPr>
              <w:t>Seleksionimi</w:t>
            </w:r>
            <w:proofErr w:type="spellEnd"/>
            <w:r w:rsidRPr="00033F07">
              <w:rPr>
                <w:rFonts w:ascii="New roman" w:hAnsi="New roman" w:cs="Times New Roman"/>
                <w:sz w:val="24"/>
                <w:szCs w:val="24"/>
                <w:lang w:val="pl-PL"/>
              </w:rPr>
              <w:t xml:space="preserve"> i </w:t>
            </w:r>
            <w:proofErr w:type="spellStart"/>
            <w:r w:rsidRPr="00033F07">
              <w:rPr>
                <w:rFonts w:ascii="New roman" w:hAnsi="New roman" w:cs="Times New Roman"/>
                <w:sz w:val="24"/>
                <w:szCs w:val="24"/>
                <w:lang w:val="pl-PL"/>
              </w:rPr>
              <w:t>tij</w:t>
            </w:r>
            <w:proofErr w:type="spellEnd"/>
          </w:p>
          <w:p w14:paraId="0F239335" w14:textId="77777777" w:rsidR="00033F07" w:rsidRPr="00033F07" w:rsidRDefault="00033F07" w:rsidP="00033F07">
            <w:pPr>
              <w:jc w:val="left"/>
              <w:rPr>
                <w:rFonts w:ascii="New roman" w:hAnsi="New roman" w:cs="Times New Roman"/>
                <w:sz w:val="24"/>
                <w:szCs w:val="24"/>
                <w:lang w:val="pl-PL"/>
              </w:rPr>
            </w:pPr>
          </w:p>
          <w:p w14:paraId="62D30F53" w14:textId="77777777" w:rsidR="00033F07" w:rsidRPr="00033F07" w:rsidRDefault="00033F07" w:rsidP="00033F07">
            <w:pPr>
              <w:jc w:val="left"/>
              <w:rPr>
                <w:rFonts w:ascii="New roman" w:hAnsi="New roman"/>
              </w:rPr>
            </w:pPr>
            <w:r w:rsidRPr="00033F07">
              <w:rPr>
                <w:rFonts w:ascii="New roman" w:hAnsi="New roman" w:cs="Times New Roman"/>
                <w:sz w:val="24"/>
                <w:szCs w:val="24"/>
              </w:rPr>
              <w:t>3. Renditja e materialit për tu përgatitur maketi dhe prezantimi</w:t>
            </w:r>
          </w:p>
        </w:tc>
        <w:tc>
          <w:tcPr>
            <w:tcW w:w="3238" w:type="dxa"/>
            <w:tcBorders>
              <w:top w:val="single" w:sz="4" w:space="0" w:color="auto"/>
              <w:left w:val="single" w:sz="4" w:space="0" w:color="auto"/>
              <w:bottom w:val="single" w:sz="4" w:space="0" w:color="auto"/>
              <w:right w:val="single" w:sz="4" w:space="0" w:color="auto"/>
            </w:tcBorders>
            <w:hideMark/>
          </w:tcPr>
          <w:p w14:paraId="55FFD066" w14:textId="77777777" w:rsidR="00033F07" w:rsidRPr="00033F07" w:rsidRDefault="00033F07" w:rsidP="00033F07">
            <w:pPr>
              <w:jc w:val="left"/>
              <w:rPr>
                <w:rFonts w:ascii="New roman" w:hAnsi="New roman" w:cs="Times New Roman"/>
                <w:sz w:val="24"/>
                <w:szCs w:val="24"/>
                <w:lang w:val="pl-PL"/>
              </w:rPr>
            </w:pPr>
            <w:r w:rsidRPr="00033F07">
              <w:rPr>
                <w:rFonts w:ascii="New roman" w:hAnsi="New roman" w:cs="Times New Roman"/>
                <w:sz w:val="24"/>
                <w:szCs w:val="24"/>
                <w:lang w:val="pl-PL"/>
              </w:rPr>
              <w:t xml:space="preserve">Faza e  III (ora e </w:t>
            </w:r>
            <w:proofErr w:type="spellStart"/>
            <w:r w:rsidRPr="00033F07">
              <w:rPr>
                <w:rFonts w:ascii="New roman" w:hAnsi="New roman" w:cs="Times New Roman"/>
                <w:sz w:val="24"/>
                <w:szCs w:val="24"/>
                <w:lang w:val="pl-PL"/>
              </w:rPr>
              <w:t>tretë</w:t>
            </w:r>
            <w:proofErr w:type="spellEnd"/>
            <w:r w:rsidRPr="00033F07">
              <w:rPr>
                <w:rFonts w:ascii="New roman" w:hAnsi="New roman" w:cs="Times New Roman"/>
                <w:sz w:val="24"/>
                <w:szCs w:val="24"/>
                <w:lang w:val="pl-PL"/>
              </w:rPr>
              <w:t>)</w:t>
            </w:r>
          </w:p>
          <w:p w14:paraId="51EAAC73" w14:textId="77777777" w:rsidR="00033F07" w:rsidRPr="00033F07" w:rsidRDefault="00033F07" w:rsidP="00033F07">
            <w:pPr>
              <w:jc w:val="left"/>
              <w:rPr>
                <w:rFonts w:ascii="New roman" w:hAnsi="New roman" w:cs="Times New Roman"/>
                <w:sz w:val="24"/>
                <w:szCs w:val="24"/>
                <w:lang w:val="pl-PL"/>
              </w:rPr>
            </w:pPr>
            <w:r w:rsidRPr="00033F07">
              <w:rPr>
                <w:rFonts w:ascii="New roman" w:hAnsi="New roman" w:cs="Times New Roman"/>
                <w:sz w:val="24"/>
                <w:szCs w:val="24"/>
                <w:lang w:val="pl-PL"/>
              </w:rPr>
              <w:t xml:space="preserve">1 </w:t>
            </w:r>
            <w:proofErr w:type="spellStart"/>
            <w:r w:rsidRPr="00033F07">
              <w:rPr>
                <w:rFonts w:ascii="New roman" w:hAnsi="New roman" w:cs="Times New Roman"/>
                <w:sz w:val="24"/>
                <w:szCs w:val="24"/>
                <w:lang w:val="pl-PL"/>
              </w:rPr>
              <w:t>prezantim</w:t>
            </w:r>
            <w:proofErr w:type="spellEnd"/>
            <w:r w:rsidRPr="00033F07">
              <w:rPr>
                <w:rFonts w:ascii="New roman" w:hAnsi="New roman" w:cs="Times New Roman"/>
                <w:sz w:val="24"/>
                <w:szCs w:val="24"/>
                <w:lang w:val="pl-PL"/>
              </w:rPr>
              <w:t xml:space="preserve"> i </w:t>
            </w:r>
            <w:proofErr w:type="spellStart"/>
            <w:r w:rsidRPr="00033F07">
              <w:rPr>
                <w:rFonts w:ascii="New roman" w:hAnsi="New roman" w:cs="Times New Roman"/>
                <w:sz w:val="24"/>
                <w:szCs w:val="24"/>
                <w:lang w:val="pl-PL"/>
              </w:rPr>
              <w:t>projektit</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në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dy</w:t>
            </w:r>
            <w:proofErr w:type="spellEnd"/>
            <w:r w:rsidRPr="00033F07">
              <w:rPr>
                <w:rFonts w:ascii="New roman" w:hAnsi="New roman" w:cs="Times New Roman"/>
                <w:sz w:val="24"/>
                <w:szCs w:val="24"/>
                <w:lang w:val="pl-PL"/>
              </w:rPr>
              <w:t xml:space="preserve"> forma:</w:t>
            </w:r>
          </w:p>
          <w:p w14:paraId="32E697FD" w14:textId="77777777" w:rsidR="00033F07" w:rsidRPr="00033F07" w:rsidRDefault="00033F07" w:rsidP="00033F07">
            <w:pPr>
              <w:jc w:val="left"/>
              <w:rPr>
                <w:rFonts w:ascii="New roman" w:hAnsi="New roman" w:cs="Times New Roman"/>
                <w:sz w:val="24"/>
                <w:szCs w:val="24"/>
              </w:rPr>
            </w:pPr>
            <w:r w:rsidRPr="00033F07">
              <w:rPr>
                <w:rFonts w:ascii="New roman" w:hAnsi="New roman" w:cs="Times New Roman"/>
                <w:sz w:val="24"/>
                <w:szCs w:val="24"/>
              </w:rPr>
              <w:t>a) pjesa teorike e projektit</w:t>
            </w:r>
          </w:p>
          <w:p w14:paraId="53618114" w14:textId="77777777" w:rsidR="00033F07" w:rsidRPr="00033F07" w:rsidRDefault="00033F07" w:rsidP="00033F07">
            <w:pPr>
              <w:jc w:val="left"/>
              <w:rPr>
                <w:rFonts w:ascii="New roman" w:hAnsi="New roman"/>
              </w:rPr>
            </w:pPr>
            <w:r w:rsidRPr="00033F07">
              <w:rPr>
                <w:rFonts w:ascii="New roman" w:hAnsi="New roman" w:cs="Times New Roman"/>
                <w:sz w:val="24"/>
                <w:szCs w:val="24"/>
              </w:rPr>
              <w:t>b) maketi tridimensional furrënaltës dhe konvertitorit</w:t>
            </w:r>
          </w:p>
        </w:tc>
        <w:tc>
          <w:tcPr>
            <w:tcW w:w="3238" w:type="dxa"/>
            <w:tcBorders>
              <w:top w:val="single" w:sz="4" w:space="0" w:color="auto"/>
              <w:left w:val="single" w:sz="4" w:space="0" w:color="auto"/>
              <w:bottom w:val="single" w:sz="4" w:space="0" w:color="auto"/>
              <w:right w:val="single" w:sz="4" w:space="0" w:color="auto"/>
            </w:tcBorders>
          </w:tcPr>
          <w:p w14:paraId="5EA1B0A2" w14:textId="77777777" w:rsidR="00033F07" w:rsidRPr="00033F07" w:rsidRDefault="00033F07" w:rsidP="00033F07">
            <w:pPr>
              <w:jc w:val="left"/>
              <w:rPr>
                <w:rFonts w:ascii="New roman" w:hAnsi="New roman" w:cs="Times New Roman"/>
                <w:sz w:val="24"/>
                <w:szCs w:val="24"/>
              </w:rPr>
            </w:pPr>
            <w:r w:rsidRPr="00033F07">
              <w:rPr>
                <w:rFonts w:ascii="New roman" w:hAnsi="New roman" w:cs="Times New Roman"/>
                <w:sz w:val="24"/>
                <w:szCs w:val="24"/>
              </w:rPr>
              <w:t>Faza e  IV (orët e prezantimit)</w:t>
            </w:r>
          </w:p>
          <w:p w14:paraId="7C0224EB" w14:textId="77777777" w:rsidR="00033F07" w:rsidRPr="00033F07" w:rsidRDefault="00033F07" w:rsidP="00033F07">
            <w:pPr>
              <w:jc w:val="left"/>
              <w:rPr>
                <w:rFonts w:ascii="New roman" w:hAnsi="New roman" w:cs="Times New Roman"/>
                <w:sz w:val="24"/>
                <w:szCs w:val="24"/>
              </w:rPr>
            </w:pPr>
          </w:p>
          <w:p w14:paraId="794F450D" w14:textId="77777777" w:rsidR="00033F07" w:rsidRPr="00033F07" w:rsidRDefault="00033F07" w:rsidP="00033F07">
            <w:pPr>
              <w:jc w:val="left"/>
              <w:rPr>
                <w:rFonts w:ascii="New roman" w:hAnsi="New roman" w:cs="Times New Roman"/>
                <w:sz w:val="24"/>
                <w:szCs w:val="24"/>
              </w:rPr>
            </w:pPr>
            <w:r w:rsidRPr="00033F07">
              <w:rPr>
                <w:rFonts w:ascii="New roman" w:hAnsi="New roman" w:cs="Times New Roman"/>
                <w:sz w:val="24"/>
                <w:szCs w:val="24"/>
              </w:rPr>
              <w:t>Vlerësimi:</w:t>
            </w:r>
          </w:p>
          <w:p w14:paraId="71190353" w14:textId="77777777" w:rsidR="00033F07" w:rsidRPr="00033F07" w:rsidRDefault="00033F07" w:rsidP="00033F07">
            <w:pPr>
              <w:jc w:val="left"/>
              <w:rPr>
                <w:rFonts w:ascii="New roman" w:hAnsi="New roman" w:cs="Times New Roman"/>
                <w:sz w:val="24"/>
                <w:szCs w:val="24"/>
              </w:rPr>
            </w:pPr>
            <w:r w:rsidRPr="00033F07">
              <w:rPr>
                <w:rFonts w:ascii="New roman" w:hAnsi="New roman" w:cs="Times New Roman"/>
                <w:sz w:val="24"/>
                <w:szCs w:val="24"/>
              </w:rPr>
              <w:t>a) pjesmarjen aktive</w:t>
            </w:r>
          </w:p>
          <w:p w14:paraId="67A16DE0" w14:textId="77777777" w:rsidR="00033F07" w:rsidRPr="00033F07" w:rsidRDefault="00033F07" w:rsidP="00033F07">
            <w:pPr>
              <w:jc w:val="left"/>
              <w:rPr>
                <w:rFonts w:ascii="New roman" w:hAnsi="New roman" w:cs="Times New Roman"/>
                <w:sz w:val="24"/>
                <w:szCs w:val="24"/>
              </w:rPr>
            </w:pPr>
            <w:r w:rsidRPr="00033F07">
              <w:rPr>
                <w:rFonts w:ascii="New roman" w:hAnsi="New roman" w:cs="Times New Roman"/>
                <w:sz w:val="24"/>
                <w:szCs w:val="24"/>
              </w:rPr>
              <w:t>b) cilësinë e informacionit</w:t>
            </w:r>
          </w:p>
          <w:p w14:paraId="37012BC7" w14:textId="77777777" w:rsidR="00033F07" w:rsidRPr="00033F07" w:rsidRDefault="00033F07" w:rsidP="00033F07">
            <w:pPr>
              <w:jc w:val="left"/>
              <w:rPr>
                <w:rFonts w:ascii="New roman" w:hAnsi="New roman" w:cs="Times New Roman"/>
                <w:sz w:val="24"/>
                <w:szCs w:val="24"/>
              </w:rPr>
            </w:pPr>
            <w:r w:rsidRPr="00033F07">
              <w:rPr>
                <w:rFonts w:ascii="New roman" w:hAnsi="New roman" w:cs="Times New Roman"/>
                <w:sz w:val="24"/>
                <w:szCs w:val="24"/>
              </w:rPr>
              <w:t>c) aftësinë prezantuese dhe  interpretuese të materialit të projektit.</w:t>
            </w:r>
          </w:p>
          <w:p w14:paraId="42F93F5E" w14:textId="77777777" w:rsidR="00033F07" w:rsidRPr="00033F07" w:rsidRDefault="00033F07" w:rsidP="00033F07">
            <w:pPr>
              <w:jc w:val="left"/>
              <w:rPr>
                <w:rFonts w:ascii="New roman" w:hAnsi="New roman" w:cs="Times New Roman"/>
                <w:sz w:val="24"/>
                <w:szCs w:val="24"/>
              </w:rPr>
            </w:pPr>
          </w:p>
          <w:p w14:paraId="6F00DD53" w14:textId="77777777" w:rsidR="00033F07" w:rsidRPr="00033F07" w:rsidRDefault="00033F07" w:rsidP="00033F07">
            <w:pPr>
              <w:jc w:val="left"/>
              <w:rPr>
                <w:rFonts w:ascii="New roman" w:hAnsi="New roman" w:cs="Times New Roman"/>
                <w:sz w:val="24"/>
                <w:szCs w:val="24"/>
              </w:rPr>
            </w:pPr>
          </w:p>
          <w:p w14:paraId="0F37B3BD" w14:textId="77777777" w:rsidR="00033F07" w:rsidRPr="00033F07" w:rsidRDefault="00033F07" w:rsidP="00033F07">
            <w:pPr>
              <w:jc w:val="left"/>
              <w:rPr>
                <w:rFonts w:ascii="New roman" w:hAnsi="New roman" w:cs="Times New Roman"/>
                <w:sz w:val="24"/>
                <w:szCs w:val="24"/>
              </w:rPr>
            </w:pPr>
          </w:p>
          <w:p w14:paraId="66F7136E" w14:textId="77777777" w:rsidR="00033F07" w:rsidRPr="00033F07" w:rsidRDefault="00033F07" w:rsidP="00033F07">
            <w:pPr>
              <w:jc w:val="left"/>
              <w:rPr>
                <w:rFonts w:ascii="New roman" w:hAnsi="New roman"/>
              </w:rPr>
            </w:pPr>
          </w:p>
        </w:tc>
      </w:tr>
    </w:tbl>
    <w:p w14:paraId="3DB8732C" w14:textId="77777777" w:rsidR="00033F07" w:rsidRPr="00033F07" w:rsidRDefault="00033F07" w:rsidP="00033F07">
      <w:pPr>
        <w:jc w:val="left"/>
        <w:rPr>
          <w:rFonts w:ascii="New roman" w:hAnsi="New roman" w:cs="Times New Roman"/>
          <w:sz w:val="24"/>
          <w:szCs w:val="24"/>
        </w:rPr>
      </w:pPr>
    </w:p>
    <w:p w14:paraId="68272650" w14:textId="77777777" w:rsidR="00033F07" w:rsidRPr="00033F07" w:rsidRDefault="00033F07" w:rsidP="00033F07">
      <w:pPr>
        <w:jc w:val="left"/>
        <w:rPr>
          <w:rFonts w:ascii="New roman" w:hAnsi="New roman" w:cs="Times New Roman"/>
          <w:sz w:val="24"/>
          <w:szCs w:val="24"/>
        </w:rPr>
      </w:pPr>
      <w:proofErr w:type="spellStart"/>
      <w:r w:rsidRPr="00033F07">
        <w:rPr>
          <w:rFonts w:ascii="New roman" w:hAnsi="New roman" w:cs="Times New Roman"/>
          <w:sz w:val="24"/>
          <w:szCs w:val="24"/>
          <w:lang w:val="pl-PL"/>
        </w:rPr>
        <w:t>Produkti</w:t>
      </w:r>
      <w:proofErr w:type="spellEnd"/>
      <w:r w:rsidRPr="00033F07">
        <w:rPr>
          <w:rFonts w:ascii="New roman" w:hAnsi="New roman" w:cs="Times New Roman"/>
          <w:sz w:val="24"/>
          <w:szCs w:val="24"/>
          <w:lang w:val="pl-PL"/>
        </w:rPr>
        <w:t xml:space="preserve"> i </w:t>
      </w:r>
      <w:proofErr w:type="spellStart"/>
      <w:r w:rsidRPr="00033F07">
        <w:rPr>
          <w:rFonts w:ascii="New roman" w:hAnsi="New roman" w:cs="Times New Roman"/>
          <w:sz w:val="24"/>
          <w:szCs w:val="24"/>
          <w:lang w:val="pl-PL"/>
        </w:rPr>
        <w:t>projektit</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dhe</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përmbajtjae</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shkurtër</w:t>
      </w:r>
      <w:proofErr w:type="spellEnd"/>
      <w:r w:rsidRPr="00033F07">
        <w:rPr>
          <w:rFonts w:ascii="New roman" w:hAnsi="New roman" w:cs="Times New Roman"/>
          <w:sz w:val="24"/>
          <w:szCs w:val="24"/>
          <w:lang w:val="pl-PL"/>
        </w:rPr>
        <w:t xml:space="preserve"> e </w:t>
      </w:r>
      <w:proofErr w:type="spellStart"/>
      <w:r w:rsidRPr="00033F07">
        <w:rPr>
          <w:rFonts w:ascii="New roman" w:hAnsi="New roman" w:cs="Times New Roman"/>
          <w:sz w:val="24"/>
          <w:szCs w:val="24"/>
          <w:lang w:val="pl-PL"/>
        </w:rPr>
        <w:t>tij</w:t>
      </w:r>
      <w:proofErr w:type="spellEnd"/>
      <w:r w:rsidRPr="00033F07">
        <w:rPr>
          <w:rFonts w:ascii="New roman" w:hAnsi="New roman" w:cs="Times New Roman"/>
          <w:sz w:val="24"/>
          <w:szCs w:val="24"/>
          <w:lang w:val="pl-PL"/>
        </w:rPr>
        <w:t xml:space="preserve"> ( </w:t>
      </w:r>
      <w:proofErr w:type="spellStart"/>
      <w:r w:rsidRPr="00033F07">
        <w:rPr>
          <w:rFonts w:ascii="New roman" w:hAnsi="New roman" w:cs="Times New Roman"/>
          <w:sz w:val="24"/>
          <w:szCs w:val="24"/>
          <w:lang w:val="pl-PL"/>
        </w:rPr>
        <w:t>eksp</w:t>
      </w:r>
      <w:proofErr w:type="spellEnd"/>
      <w:r w:rsidRPr="00033F07">
        <w:rPr>
          <w:rFonts w:ascii="New roman" w:hAnsi="New roman" w:cs="Times New Roman"/>
          <w:sz w:val="24"/>
          <w:szCs w:val="24"/>
        </w:rPr>
        <w:t>erimente, tabela, prodhime substancash, makete, grafikë tridimensionalë, xhirime video, fletë palosje, etj:</w:t>
      </w:r>
    </w:p>
    <w:tbl>
      <w:tblPr>
        <w:tblStyle w:val="TableGrid"/>
        <w:tblW w:w="0" w:type="auto"/>
        <w:tblLook w:val="04A0" w:firstRow="1" w:lastRow="0" w:firstColumn="1" w:lastColumn="0" w:noHBand="0" w:noVBand="1"/>
      </w:tblPr>
      <w:tblGrid>
        <w:gridCol w:w="2889"/>
        <w:gridCol w:w="3246"/>
        <w:gridCol w:w="3215"/>
      </w:tblGrid>
      <w:tr w:rsidR="00033F07" w:rsidRPr="00033F07" w14:paraId="08A67053" w14:textId="77777777" w:rsidTr="00FA3C2D">
        <w:tc>
          <w:tcPr>
            <w:tcW w:w="4316" w:type="dxa"/>
            <w:tcBorders>
              <w:top w:val="single" w:sz="4" w:space="0" w:color="auto"/>
              <w:left w:val="single" w:sz="4" w:space="0" w:color="auto"/>
              <w:bottom w:val="single" w:sz="4" w:space="0" w:color="auto"/>
              <w:right w:val="single" w:sz="4" w:space="0" w:color="auto"/>
            </w:tcBorders>
          </w:tcPr>
          <w:p w14:paraId="40F5C845" w14:textId="77777777" w:rsidR="00033F07" w:rsidRPr="00033F07" w:rsidRDefault="00033F07" w:rsidP="00033F07">
            <w:pPr>
              <w:jc w:val="left"/>
              <w:rPr>
                <w:rFonts w:ascii="New roman" w:hAnsi="New roman" w:cs="Times New Roman"/>
                <w:b/>
                <w:sz w:val="24"/>
                <w:szCs w:val="24"/>
              </w:rPr>
            </w:pPr>
            <w:r w:rsidRPr="00033F07">
              <w:rPr>
                <w:rFonts w:ascii="New roman" w:hAnsi="New roman" w:cs="Times New Roman"/>
                <w:b/>
                <w:sz w:val="24"/>
                <w:szCs w:val="24"/>
              </w:rPr>
              <w:t>Përmbajtja e projektit</w:t>
            </w:r>
          </w:p>
          <w:p w14:paraId="3010C68D" w14:textId="77777777" w:rsidR="00033F07" w:rsidRPr="00033F07" w:rsidRDefault="00033F07" w:rsidP="00033F07">
            <w:pPr>
              <w:jc w:val="left"/>
              <w:rPr>
                <w:rFonts w:ascii="New roman" w:hAnsi="New roman" w:cs="Times New Roman"/>
                <w:sz w:val="24"/>
                <w:szCs w:val="24"/>
              </w:rPr>
            </w:pPr>
            <w:r w:rsidRPr="00033F07">
              <w:rPr>
                <w:rFonts w:ascii="New roman" w:hAnsi="New roman" w:cs="Times New Roman"/>
                <w:b/>
                <w:sz w:val="24"/>
                <w:szCs w:val="24"/>
              </w:rPr>
              <w:t xml:space="preserve">1. </w:t>
            </w:r>
            <w:r w:rsidRPr="00033F07">
              <w:rPr>
                <w:rFonts w:ascii="New roman" w:hAnsi="New roman" w:cs="Times New Roman"/>
                <w:sz w:val="24"/>
                <w:szCs w:val="24"/>
              </w:rPr>
              <w:t>Epoka e hekurit.</w:t>
            </w:r>
          </w:p>
          <w:p w14:paraId="0E9DCDA4" w14:textId="77777777" w:rsidR="00033F07" w:rsidRPr="00033F07" w:rsidRDefault="00033F07" w:rsidP="00033F07">
            <w:pPr>
              <w:jc w:val="left"/>
              <w:rPr>
                <w:rFonts w:ascii="New roman" w:hAnsi="New roman" w:cs="Times New Roman"/>
                <w:sz w:val="24"/>
                <w:szCs w:val="24"/>
              </w:rPr>
            </w:pPr>
          </w:p>
          <w:p w14:paraId="56E6CBD1" w14:textId="77777777" w:rsidR="00033F07" w:rsidRPr="00033F07" w:rsidRDefault="00033F07" w:rsidP="00033F07">
            <w:pPr>
              <w:jc w:val="left"/>
              <w:rPr>
                <w:rFonts w:ascii="New roman" w:hAnsi="New roman" w:cs="Times New Roman"/>
                <w:sz w:val="24"/>
                <w:szCs w:val="24"/>
              </w:rPr>
            </w:pPr>
            <w:r w:rsidRPr="00033F07">
              <w:rPr>
                <w:rFonts w:ascii="New roman" w:hAnsi="New roman" w:cs="Times New Roman"/>
                <w:b/>
                <w:sz w:val="24"/>
                <w:szCs w:val="24"/>
              </w:rPr>
              <w:t>2</w:t>
            </w:r>
            <w:r w:rsidRPr="00033F07">
              <w:rPr>
                <w:rFonts w:ascii="New roman" w:hAnsi="New roman" w:cs="Times New Roman"/>
                <w:sz w:val="24"/>
                <w:szCs w:val="24"/>
              </w:rPr>
              <w:t>. Evolucioni i nxjerrjes dhe përpunimit të hekurit.</w:t>
            </w:r>
          </w:p>
          <w:p w14:paraId="6F25F673" w14:textId="77777777" w:rsidR="00033F07" w:rsidRPr="00033F07" w:rsidRDefault="00033F07" w:rsidP="00033F07">
            <w:pPr>
              <w:jc w:val="left"/>
              <w:rPr>
                <w:rFonts w:ascii="New roman" w:hAnsi="New roman" w:cs="Times New Roman"/>
                <w:sz w:val="24"/>
                <w:szCs w:val="24"/>
              </w:rPr>
            </w:pPr>
          </w:p>
          <w:p w14:paraId="1E6C9EB4" w14:textId="77777777" w:rsidR="00033F07" w:rsidRPr="00033F07" w:rsidRDefault="00033F07" w:rsidP="00033F07">
            <w:pPr>
              <w:jc w:val="left"/>
              <w:rPr>
                <w:rFonts w:ascii="New roman" w:hAnsi="New roman" w:cs="Times New Roman"/>
                <w:sz w:val="24"/>
                <w:szCs w:val="24"/>
              </w:rPr>
            </w:pPr>
            <w:r w:rsidRPr="00033F07">
              <w:rPr>
                <w:rFonts w:ascii="New roman" w:hAnsi="New roman" w:cs="Times New Roman"/>
                <w:b/>
                <w:sz w:val="24"/>
                <w:szCs w:val="24"/>
              </w:rPr>
              <w:t>3</w:t>
            </w:r>
            <w:r w:rsidRPr="00033F07">
              <w:rPr>
                <w:rFonts w:ascii="New roman" w:hAnsi="New roman" w:cs="Times New Roman"/>
                <w:sz w:val="24"/>
                <w:szCs w:val="24"/>
              </w:rPr>
              <w:t>. Zhvillimi i metalurgjisë në botë dhe vendin tonë në faza të ndryshme të zhvillimit shoqëror.</w:t>
            </w:r>
          </w:p>
          <w:p w14:paraId="48111BDC" w14:textId="77777777" w:rsidR="00033F07" w:rsidRPr="00033F07" w:rsidRDefault="00033F07" w:rsidP="00033F07">
            <w:pPr>
              <w:jc w:val="left"/>
              <w:rPr>
                <w:rFonts w:ascii="New roman" w:hAnsi="New roman" w:cs="Times New Roman"/>
                <w:sz w:val="24"/>
                <w:szCs w:val="24"/>
              </w:rPr>
            </w:pPr>
          </w:p>
          <w:p w14:paraId="536690CD" w14:textId="77777777" w:rsidR="00033F07" w:rsidRPr="00033F07" w:rsidRDefault="00033F07" w:rsidP="00033F07">
            <w:pPr>
              <w:jc w:val="left"/>
              <w:rPr>
                <w:rFonts w:ascii="New roman" w:hAnsi="New roman" w:cs="Times New Roman"/>
                <w:sz w:val="24"/>
                <w:szCs w:val="24"/>
              </w:rPr>
            </w:pPr>
            <w:r w:rsidRPr="00033F07">
              <w:rPr>
                <w:rFonts w:ascii="New roman" w:hAnsi="New roman" w:cs="Times New Roman"/>
                <w:sz w:val="24"/>
                <w:szCs w:val="24"/>
              </w:rPr>
              <w:t xml:space="preserve">4. Nxjerrja dhe përpunimi i hekurit dhe </w:t>
            </w:r>
            <w:r w:rsidRPr="00033F07">
              <w:rPr>
                <w:rFonts w:ascii="New roman" w:hAnsi="New roman" w:cs="Times New Roman"/>
                <w:sz w:val="24"/>
                <w:szCs w:val="24"/>
              </w:rPr>
              <w:lastRenderedPageBreak/>
              <w:t>metaleve shoqëruese të tij.</w:t>
            </w:r>
          </w:p>
          <w:p w14:paraId="20CDE60F" w14:textId="77777777" w:rsidR="00033F07" w:rsidRPr="00033F07" w:rsidRDefault="00033F07" w:rsidP="00033F07">
            <w:pPr>
              <w:jc w:val="left"/>
              <w:rPr>
                <w:rFonts w:ascii="New roman" w:hAnsi="New roman" w:cs="Times New Roman"/>
                <w:b/>
                <w:sz w:val="24"/>
                <w:szCs w:val="24"/>
              </w:rPr>
            </w:pPr>
          </w:p>
          <w:p w14:paraId="15FFA245" w14:textId="77777777" w:rsidR="00033F07" w:rsidRPr="00033F07" w:rsidRDefault="00033F07" w:rsidP="00033F07">
            <w:pPr>
              <w:jc w:val="left"/>
              <w:rPr>
                <w:rFonts w:ascii="New roman" w:hAnsi="New roman" w:cs="Times New Roman"/>
                <w:sz w:val="24"/>
                <w:szCs w:val="24"/>
              </w:rPr>
            </w:pPr>
            <w:r w:rsidRPr="00033F07">
              <w:rPr>
                <w:rFonts w:ascii="New roman" w:hAnsi="New roman" w:cs="Times New Roman"/>
                <w:b/>
                <w:sz w:val="24"/>
                <w:szCs w:val="24"/>
              </w:rPr>
              <w:t xml:space="preserve">5. </w:t>
            </w:r>
            <w:r w:rsidRPr="00033F07">
              <w:rPr>
                <w:rFonts w:ascii="New roman" w:hAnsi="New roman" w:cs="Times New Roman"/>
                <w:sz w:val="24"/>
                <w:szCs w:val="24"/>
              </w:rPr>
              <w:t>Ndërtimi dhe funksioni iimpiantevetë nxjerrjes dhe përpunimit të tyre</w:t>
            </w:r>
          </w:p>
          <w:p w14:paraId="0B00FC39" w14:textId="77777777" w:rsidR="00033F07" w:rsidRPr="00033F07" w:rsidRDefault="00033F07" w:rsidP="00033F07">
            <w:pPr>
              <w:jc w:val="left"/>
              <w:rPr>
                <w:rFonts w:ascii="New roman" w:hAnsi="New roman" w:cs="Times New Roman"/>
                <w:sz w:val="24"/>
                <w:szCs w:val="24"/>
              </w:rPr>
            </w:pPr>
          </w:p>
          <w:p w14:paraId="3FD8D14D" w14:textId="77777777" w:rsidR="00033F07" w:rsidRPr="00033F07" w:rsidRDefault="00033F07" w:rsidP="00033F07">
            <w:pPr>
              <w:jc w:val="left"/>
              <w:rPr>
                <w:rFonts w:ascii="New roman" w:hAnsi="New roman" w:cs="Times New Roman"/>
                <w:sz w:val="24"/>
                <w:szCs w:val="24"/>
                <w:lang w:val="pl-PL"/>
              </w:rPr>
            </w:pPr>
            <w:r w:rsidRPr="00033F07">
              <w:rPr>
                <w:rFonts w:ascii="New roman" w:hAnsi="New roman" w:cs="Times New Roman"/>
                <w:sz w:val="24"/>
                <w:szCs w:val="24"/>
                <w:lang w:val="pl-PL"/>
              </w:rPr>
              <w:t xml:space="preserve">6. </w:t>
            </w:r>
            <w:proofErr w:type="spellStart"/>
            <w:r w:rsidRPr="00033F07">
              <w:rPr>
                <w:rFonts w:ascii="New roman" w:hAnsi="New roman" w:cs="Times New Roman"/>
                <w:sz w:val="24"/>
                <w:szCs w:val="24"/>
                <w:lang w:val="pl-PL"/>
              </w:rPr>
              <w:t>Prodhimi</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botëror</w:t>
            </w:r>
            <w:proofErr w:type="spellEnd"/>
            <w:r w:rsidRPr="00033F07">
              <w:rPr>
                <w:rFonts w:ascii="New roman" w:hAnsi="New roman" w:cs="Times New Roman"/>
                <w:sz w:val="24"/>
                <w:szCs w:val="24"/>
                <w:lang w:val="pl-PL"/>
              </w:rPr>
              <w:t xml:space="preserve"> i </w:t>
            </w:r>
            <w:proofErr w:type="spellStart"/>
            <w:r w:rsidRPr="00033F07">
              <w:rPr>
                <w:rFonts w:ascii="New roman" w:hAnsi="New roman" w:cs="Times New Roman"/>
                <w:sz w:val="24"/>
                <w:szCs w:val="24"/>
                <w:lang w:val="pl-PL"/>
              </w:rPr>
              <w:t>hekurit</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konkurenca</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në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treg</w:t>
            </w:r>
            <w:proofErr w:type="spellEnd"/>
            <w:r w:rsidRPr="00033F07">
              <w:rPr>
                <w:rFonts w:ascii="New roman" w:hAnsi="New roman" w:cs="Times New Roman"/>
                <w:sz w:val="24"/>
                <w:szCs w:val="24"/>
                <w:lang w:val="pl-PL"/>
              </w:rPr>
              <w:t>.</w:t>
            </w:r>
          </w:p>
          <w:p w14:paraId="7BE25275" w14:textId="77777777" w:rsidR="00033F07" w:rsidRPr="00033F07" w:rsidRDefault="00033F07" w:rsidP="00033F07">
            <w:pPr>
              <w:jc w:val="left"/>
              <w:rPr>
                <w:rFonts w:ascii="New roman" w:hAnsi="New roman" w:cs="Times New Roman"/>
                <w:sz w:val="24"/>
                <w:szCs w:val="24"/>
                <w:lang w:val="pl-PL"/>
              </w:rPr>
            </w:pPr>
          </w:p>
          <w:p w14:paraId="34824A64" w14:textId="77777777" w:rsidR="00033F07" w:rsidRPr="00033F07" w:rsidRDefault="00033F07" w:rsidP="00033F07">
            <w:pPr>
              <w:jc w:val="left"/>
              <w:rPr>
                <w:rFonts w:ascii="New roman" w:hAnsi="New roman" w:cs="Times New Roman"/>
                <w:sz w:val="24"/>
                <w:szCs w:val="24"/>
                <w:lang w:val="pl-PL"/>
              </w:rPr>
            </w:pPr>
            <w:r w:rsidRPr="00033F07">
              <w:rPr>
                <w:rFonts w:ascii="New roman" w:hAnsi="New roman" w:cs="Times New Roman"/>
                <w:sz w:val="24"/>
                <w:szCs w:val="24"/>
                <w:lang w:val="pl-PL"/>
              </w:rPr>
              <w:t xml:space="preserve">7. Roli i </w:t>
            </w:r>
            <w:proofErr w:type="spellStart"/>
            <w:r w:rsidRPr="00033F07">
              <w:rPr>
                <w:rFonts w:ascii="New roman" w:hAnsi="New roman" w:cs="Times New Roman"/>
                <w:sz w:val="24"/>
                <w:szCs w:val="24"/>
                <w:lang w:val="pl-PL"/>
              </w:rPr>
              <w:t>hekurit</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në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zhvillimin</w:t>
            </w:r>
            <w:proofErr w:type="spellEnd"/>
            <w:r w:rsidRPr="00033F07">
              <w:rPr>
                <w:rFonts w:ascii="New roman" w:hAnsi="New roman" w:cs="Times New Roman"/>
                <w:sz w:val="24"/>
                <w:szCs w:val="24"/>
                <w:lang w:val="pl-PL"/>
              </w:rPr>
              <w:t xml:space="preserve"> e </w:t>
            </w:r>
            <w:proofErr w:type="spellStart"/>
            <w:r w:rsidRPr="00033F07">
              <w:rPr>
                <w:rFonts w:ascii="New roman" w:hAnsi="New roman" w:cs="Times New Roman"/>
                <w:sz w:val="24"/>
                <w:szCs w:val="24"/>
                <w:lang w:val="pl-PL"/>
              </w:rPr>
              <w:t>industrisë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dhe</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bujqësisë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së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një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vendi</w:t>
            </w:r>
            <w:proofErr w:type="spellEnd"/>
            <w:r w:rsidRPr="00033F07">
              <w:rPr>
                <w:rFonts w:ascii="New roman" w:hAnsi="New roman" w:cs="Times New Roman"/>
                <w:sz w:val="24"/>
                <w:szCs w:val="24"/>
                <w:lang w:val="pl-PL"/>
              </w:rPr>
              <w:t>.</w:t>
            </w:r>
          </w:p>
          <w:p w14:paraId="056CA9C9" w14:textId="77777777" w:rsidR="00033F07" w:rsidRPr="00033F07" w:rsidRDefault="00033F07" w:rsidP="00033F07">
            <w:pPr>
              <w:jc w:val="left"/>
              <w:rPr>
                <w:rFonts w:ascii="New roman" w:hAnsi="New roman" w:cs="Times New Roman"/>
                <w:sz w:val="24"/>
                <w:szCs w:val="24"/>
                <w:lang w:val="pl-PL"/>
              </w:rPr>
            </w:pPr>
          </w:p>
          <w:p w14:paraId="34BA3420" w14:textId="77777777" w:rsidR="00033F07" w:rsidRPr="00033F07" w:rsidRDefault="00033F07" w:rsidP="00033F07">
            <w:pPr>
              <w:jc w:val="left"/>
              <w:rPr>
                <w:rFonts w:ascii="New roman" w:hAnsi="New roman" w:cs="Times New Roman"/>
                <w:sz w:val="24"/>
                <w:szCs w:val="24"/>
                <w:lang w:val="pl-PL"/>
              </w:rPr>
            </w:pPr>
            <w:r w:rsidRPr="00033F07">
              <w:rPr>
                <w:rFonts w:ascii="New roman" w:hAnsi="New roman" w:cs="Times New Roman"/>
                <w:sz w:val="24"/>
                <w:szCs w:val="24"/>
                <w:lang w:val="pl-PL"/>
              </w:rPr>
              <w:t xml:space="preserve">8. Roli </w:t>
            </w:r>
            <w:proofErr w:type="spellStart"/>
            <w:r w:rsidRPr="00033F07">
              <w:rPr>
                <w:rFonts w:ascii="New roman" w:hAnsi="New roman" w:cs="Times New Roman"/>
                <w:sz w:val="24"/>
                <w:szCs w:val="24"/>
                <w:lang w:val="pl-PL"/>
              </w:rPr>
              <w:t>dhe</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rendësia</w:t>
            </w:r>
            <w:proofErr w:type="spellEnd"/>
            <w:r w:rsidRPr="00033F07">
              <w:rPr>
                <w:rFonts w:ascii="New roman" w:hAnsi="New roman" w:cs="Times New Roman"/>
                <w:sz w:val="24"/>
                <w:szCs w:val="24"/>
                <w:lang w:val="pl-PL"/>
              </w:rPr>
              <w:t xml:space="preserve"> e </w:t>
            </w:r>
            <w:proofErr w:type="spellStart"/>
            <w:r w:rsidRPr="00033F07">
              <w:rPr>
                <w:rFonts w:ascii="New roman" w:hAnsi="New roman" w:cs="Times New Roman"/>
                <w:sz w:val="24"/>
                <w:szCs w:val="24"/>
                <w:lang w:val="pl-PL"/>
              </w:rPr>
              <w:t>hekurit</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në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organizmin</w:t>
            </w:r>
            <w:proofErr w:type="spellEnd"/>
            <w:r w:rsidRPr="00033F07">
              <w:rPr>
                <w:rFonts w:ascii="New roman" w:hAnsi="New roman" w:cs="Times New Roman"/>
                <w:sz w:val="24"/>
                <w:szCs w:val="24"/>
                <w:lang w:val="pl-PL"/>
              </w:rPr>
              <w:t xml:space="preserve"> e </w:t>
            </w:r>
            <w:proofErr w:type="spellStart"/>
            <w:r w:rsidRPr="00033F07">
              <w:rPr>
                <w:rFonts w:ascii="New roman" w:hAnsi="New roman" w:cs="Times New Roman"/>
                <w:sz w:val="24"/>
                <w:szCs w:val="24"/>
                <w:lang w:val="pl-PL"/>
              </w:rPr>
              <w:t>njeriut</w:t>
            </w:r>
            <w:proofErr w:type="spellEnd"/>
            <w:r w:rsidRPr="00033F07">
              <w:rPr>
                <w:rFonts w:ascii="New roman" w:hAnsi="New roman" w:cs="Times New Roman"/>
                <w:sz w:val="24"/>
                <w:szCs w:val="24"/>
                <w:lang w:val="pl-PL"/>
              </w:rPr>
              <w:t>.</w:t>
            </w:r>
          </w:p>
          <w:p w14:paraId="666E7AA0" w14:textId="77777777" w:rsidR="00033F07" w:rsidRPr="00033F07" w:rsidRDefault="00033F07" w:rsidP="00033F07">
            <w:pPr>
              <w:jc w:val="left"/>
              <w:rPr>
                <w:rFonts w:ascii="New roman" w:hAnsi="New roman" w:cs="Times New Roman"/>
                <w:sz w:val="24"/>
                <w:szCs w:val="24"/>
                <w:lang w:val="pl-PL"/>
              </w:rPr>
            </w:pPr>
          </w:p>
          <w:p w14:paraId="37634582" w14:textId="77777777" w:rsidR="00033F07" w:rsidRPr="00033F07" w:rsidRDefault="00033F07" w:rsidP="00033F07">
            <w:pPr>
              <w:jc w:val="left"/>
              <w:rPr>
                <w:rFonts w:ascii="New roman" w:hAnsi="New roman" w:cs="Times New Roman"/>
                <w:b/>
                <w:sz w:val="24"/>
                <w:szCs w:val="24"/>
                <w:lang w:val="pl-PL"/>
              </w:rPr>
            </w:pPr>
            <w:r w:rsidRPr="00033F07">
              <w:rPr>
                <w:rFonts w:ascii="New roman" w:hAnsi="New roman" w:cs="Times New Roman"/>
                <w:sz w:val="24"/>
                <w:szCs w:val="24"/>
                <w:lang w:val="pl-PL"/>
              </w:rPr>
              <w:t xml:space="preserve">9. </w:t>
            </w:r>
            <w:proofErr w:type="spellStart"/>
            <w:r w:rsidRPr="00033F07">
              <w:rPr>
                <w:rFonts w:ascii="New roman" w:hAnsi="New roman" w:cs="Times New Roman"/>
                <w:sz w:val="24"/>
                <w:szCs w:val="24"/>
                <w:lang w:val="pl-PL"/>
              </w:rPr>
              <w:t>Sëmundjet</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që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shkaktohen</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nga</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mungesa</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dhe</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teprica</w:t>
            </w:r>
            <w:proofErr w:type="spellEnd"/>
            <w:r w:rsidRPr="00033F07">
              <w:rPr>
                <w:rFonts w:ascii="New roman" w:hAnsi="New roman" w:cs="Times New Roman"/>
                <w:sz w:val="24"/>
                <w:szCs w:val="24"/>
                <w:lang w:val="pl-PL"/>
              </w:rPr>
              <w:t xml:space="preserve"> e </w:t>
            </w:r>
            <w:proofErr w:type="spellStart"/>
            <w:r w:rsidRPr="00033F07">
              <w:rPr>
                <w:rFonts w:ascii="New roman" w:hAnsi="New roman" w:cs="Times New Roman"/>
                <w:sz w:val="24"/>
                <w:szCs w:val="24"/>
                <w:lang w:val="pl-PL"/>
              </w:rPr>
              <w:t>hekurit</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në</w:t>
            </w:r>
            <w:proofErr w:type="spellEnd"/>
            <w:r w:rsidRPr="00033F07">
              <w:rPr>
                <w:rFonts w:ascii="New roman" w:hAnsi="New roman" w:cs="Times New Roman"/>
                <w:sz w:val="24"/>
                <w:szCs w:val="24"/>
                <w:lang w:val="pl-PL"/>
              </w:rPr>
              <w:t xml:space="preserve"> </w:t>
            </w:r>
            <w:proofErr w:type="spellStart"/>
            <w:r w:rsidRPr="00033F07">
              <w:rPr>
                <w:rFonts w:ascii="New roman" w:hAnsi="New roman" w:cs="Times New Roman"/>
                <w:sz w:val="24"/>
                <w:szCs w:val="24"/>
                <w:lang w:val="pl-PL"/>
              </w:rPr>
              <w:t>organizëm</w:t>
            </w:r>
            <w:proofErr w:type="spellEnd"/>
            <w:r w:rsidRPr="00033F07">
              <w:rPr>
                <w:rFonts w:ascii="New roman" w:hAnsi="New roman" w:cs="Times New Roman"/>
                <w:sz w:val="24"/>
                <w:szCs w:val="24"/>
                <w:lang w:val="pl-PL"/>
              </w:rPr>
              <w:t>.</w:t>
            </w:r>
          </w:p>
        </w:tc>
        <w:tc>
          <w:tcPr>
            <w:tcW w:w="4317" w:type="dxa"/>
            <w:tcBorders>
              <w:top w:val="single" w:sz="4" w:space="0" w:color="auto"/>
              <w:left w:val="single" w:sz="4" w:space="0" w:color="auto"/>
              <w:bottom w:val="single" w:sz="4" w:space="0" w:color="auto"/>
              <w:right w:val="single" w:sz="4" w:space="0" w:color="auto"/>
            </w:tcBorders>
            <w:hideMark/>
          </w:tcPr>
          <w:p w14:paraId="766E6FF4" w14:textId="77777777" w:rsidR="00033F07" w:rsidRPr="00033F07" w:rsidRDefault="00033F07" w:rsidP="00033F07">
            <w:pPr>
              <w:jc w:val="left"/>
              <w:rPr>
                <w:rFonts w:ascii="New roman" w:hAnsi="New roman" w:cs="Times New Roman"/>
                <w:b/>
                <w:sz w:val="24"/>
                <w:szCs w:val="24"/>
                <w:lang w:val="pl-PL"/>
              </w:rPr>
            </w:pPr>
            <w:proofErr w:type="spellStart"/>
            <w:r w:rsidRPr="00033F07">
              <w:rPr>
                <w:rFonts w:ascii="New roman" w:hAnsi="New roman" w:cs="Times New Roman"/>
                <w:b/>
                <w:sz w:val="24"/>
                <w:szCs w:val="24"/>
                <w:lang w:val="pl-PL"/>
              </w:rPr>
              <w:lastRenderedPageBreak/>
              <w:t>Kompetencat</w:t>
            </w:r>
            <w:proofErr w:type="spellEnd"/>
            <w:r w:rsidRPr="00033F07">
              <w:rPr>
                <w:rFonts w:ascii="New roman" w:hAnsi="New roman" w:cs="Times New Roman"/>
                <w:b/>
                <w:sz w:val="24"/>
                <w:szCs w:val="24"/>
                <w:lang w:val="pl-PL"/>
              </w:rPr>
              <w:t xml:space="preserve"> </w:t>
            </w:r>
            <w:proofErr w:type="spellStart"/>
            <w:r w:rsidRPr="00033F07">
              <w:rPr>
                <w:rFonts w:ascii="New roman" w:hAnsi="New roman" w:cs="Times New Roman"/>
                <w:b/>
                <w:sz w:val="24"/>
                <w:szCs w:val="24"/>
                <w:lang w:val="pl-PL"/>
              </w:rPr>
              <w:t>kyce</w:t>
            </w:r>
            <w:proofErr w:type="spellEnd"/>
            <w:r w:rsidRPr="00033F07">
              <w:rPr>
                <w:rFonts w:ascii="New roman" w:hAnsi="New roman" w:cs="Times New Roman"/>
                <w:b/>
                <w:sz w:val="24"/>
                <w:szCs w:val="24"/>
                <w:lang w:val="pl-PL"/>
              </w:rPr>
              <w:t xml:space="preserve"> </w:t>
            </w:r>
            <w:proofErr w:type="spellStart"/>
            <w:r w:rsidRPr="00033F07">
              <w:rPr>
                <w:rFonts w:ascii="New roman" w:hAnsi="New roman" w:cs="Times New Roman"/>
                <w:b/>
                <w:sz w:val="24"/>
                <w:szCs w:val="24"/>
                <w:lang w:val="pl-PL"/>
              </w:rPr>
              <w:t>që</w:t>
            </w:r>
            <w:proofErr w:type="spellEnd"/>
            <w:r w:rsidRPr="00033F07">
              <w:rPr>
                <w:rFonts w:ascii="New roman" w:hAnsi="New roman" w:cs="Times New Roman"/>
                <w:b/>
                <w:sz w:val="24"/>
                <w:szCs w:val="24"/>
                <w:lang w:val="pl-PL"/>
              </w:rPr>
              <w:t xml:space="preserve"> </w:t>
            </w:r>
            <w:proofErr w:type="spellStart"/>
            <w:r w:rsidRPr="00033F07">
              <w:rPr>
                <w:rFonts w:ascii="New roman" w:hAnsi="New roman" w:cs="Times New Roman"/>
                <w:b/>
                <w:sz w:val="24"/>
                <w:szCs w:val="24"/>
                <w:lang w:val="pl-PL"/>
              </w:rPr>
              <w:t>zhvillon</w:t>
            </w:r>
            <w:proofErr w:type="spellEnd"/>
            <w:r w:rsidRPr="00033F07">
              <w:rPr>
                <w:rFonts w:ascii="New roman" w:hAnsi="New roman" w:cs="Times New Roman"/>
                <w:b/>
                <w:sz w:val="24"/>
                <w:szCs w:val="24"/>
                <w:lang w:val="pl-PL"/>
              </w:rPr>
              <w:t xml:space="preserve"> </w:t>
            </w:r>
            <w:proofErr w:type="spellStart"/>
            <w:r w:rsidRPr="00033F07">
              <w:rPr>
                <w:rFonts w:ascii="New roman" w:hAnsi="New roman" w:cs="Times New Roman"/>
                <w:b/>
                <w:sz w:val="24"/>
                <w:szCs w:val="24"/>
                <w:lang w:val="pl-PL"/>
              </w:rPr>
              <w:t>nxënësi</w:t>
            </w:r>
            <w:proofErr w:type="spellEnd"/>
          </w:p>
          <w:p w14:paraId="05C9DAC8" w14:textId="77777777" w:rsidR="00033F07" w:rsidRPr="00033F07" w:rsidRDefault="00033F07" w:rsidP="00033F07">
            <w:pPr>
              <w:autoSpaceDE w:val="0"/>
              <w:autoSpaceDN w:val="0"/>
              <w:adjustRightInd w:val="0"/>
              <w:spacing w:line="360" w:lineRule="auto"/>
              <w:jc w:val="left"/>
              <w:rPr>
                <w:rFonts w:ascii="New roman" w:eastAsia="Calibri" w:hAnsi="New roman" w:cs="Times New Roman"/>
                <w:color w:val="000000"/>
                <w:sz w:val="24"/>
                <w:szCs w:val="24"/>
              </w:rPr>
            </w:pPr>
            <w:r w:rsidRPr="00033F07">
              <w:rPr>
                <w:rFonts w:ascii="New roman" w:eastAsia="Calibri" w:hAnsi="New roman" w:cs="Times New Roman"/>
                <w:b/>
                <w:bCs/>
                <w:color w:val="000000"/>
                <w:sz w:val="24"/>
                <w:szCs w:val="24"/>
              </w:rPr>
              <w:t>1. Kompetenca e komunikimit dhe e të shprehurit</w:t>
            </w:r>
            <w:r w:rsidRPr="00033F07">
              <w:rPr>
                <w:rFonts w:ascii="New roman" w:eastAsia="Calibri" w:hAnsi="New roman" w:cs="Times New Roman"/>
                <w:color w:val="000000"/>
                <w:sz w:val="24"/>
                <w:szCs w:val="24"/>
              </w:rPr>
              <w:t>:</w:t>
            </w:r>
          </w:p>
          <w:p w14:paraId="2BDAD6F1" w14:textId="77777777" w:rsidR="00033F07" w:rsidRPr="00033F07" w:rsidRDefault="00033F07" w:rsidP="00033F07">
            <w:pPr>
              <w:autoSpaceDE w:val="0"/>
              <w:autoSpaceDN w:val="0"/>
              <w:adjustRightInd w:val="0"/>
              <w:spacing w:line="276" w:lineRule="auto"/>
              <w:jc w:val="left"/>
              <w:rPr>
                <w:rFonts w:ascii="New roman" w:eastAsia="Calibri" w:hAnsi="New roman" w:cs="Times New Roman"/>
                <w:color w:val="000000"/>
                <w:sz w:val="24"/>
                <w:szCs w:val="24"/>
              </w:rPr>
            </w:pPr>
            <w:r w:rsidRPr="00033F07">
              <w:rPr>
                <w:rFonts w:ascii="New roman" w:eastAsia="Calibri" w:hAnsi="New roman" w:cs="Times New Roman"/>
                <w:color w:val="000000"/>
                <w:sz w:val="24"/>
                <w:szCs w:val="24"/>
              </w:rPr>
              <w:t xml:space="preserve"> Shpreh mendimin e vet për një temë të caktuar me gojë ose me shkrim, si dhe në forma të tjera të komunikimit.</w:t>
            </w:r>
          </w:p>
          <w:p w14:paraId="05749C71" w14:textId="77777777" w:rsidR="00033F07" w:rsidRPr="00033F07" w:rsidRDefault="00033F07" w:rsidP="00033F07">
            <w:pPr>
              <w:autoSpaceDE w:val="0"/>
              <w:autoSpaceDN w:val="0"/>
              <w:adjustRightInd w:val="0"/>
              <w:spacing w:line="276" w:lineRule="auto"/>
              <w:jc w:val="left"/>
              <w:rPr>
                <w:rFonts w:ascii="New roman" w:eastAsia="Calibri" w:hAnsi="New roman" w:cs="Times New Roman"/>
                <w:color w:val="000000"/>
                <w:sz w:val="24"/>
                <w:szCs w:val="24"/>
              </w:rPr>
            </w:pPr>
            <w:r w:rsidRPr="00033F07">
              <w:rPr>
                <w:rFonts w:ascii="New roman" w:eastAsia="Calibri" w:hAnsi="New roman" w:cs="Times New Roman"/>
                <w:b/>
                <w:color w:val="000000"/>
                <w:sz w:val="24"/>
                <w:szCs w:val="24"/>
              </w:rPr>
              <w:t>2</w:t>
            </w:r>
            <w:r w:rsidRPr="00033F07">
              <w:rPr>
                <w:rFonts w:ascii="New roman" w:eastAsia="Calibri" w:hAnsi="New roman" w:cs="Times New Roman"/>
                <w:color w:val="000000"/>
                <w:sz w:val="24"/>
                <w:szCs w:val="24"/>
              </w:rPr>
              <w:t xml:space="preserve">. </w:t>
            </w:r>
            <w:r w:rsidRPr="00033F07">
              <w:rPr>
                <w:rFonts w:ascii="New roman" w:eastAsia="Calibri" w:hAnsi="New roman" w:cs="Times New Roman"/>
                <w:b/>
                <w:bCs/>
                <w:color w:val="000000"/>
                <w:sz w:val="24"/>
                <w:szCs w:val="24"/>
              </w:rPr>
              <w:t>Kompetenca e të menduarit</w:t>
            </w:r>
            <w:r w:rsidRPr="00033F07">
              <w:rPr>
                <w:rFonts w:ascii="New roman" w:eastAsia="Calibri" w:hAnsi="New roman" w:cs="Times New Roman"/>
                <w:color w:val="000000"/>
                <w:sz w:val="24"/>
                <w:szCs w:val="24"/>
              </w:rPr>
              <w:t xml:space="preserve">: Paraqet në forma të ndryshme argumente për të përforcuar </w:t>
            </w:r>
            <w:r w:rsidRPr="00033F07">
              <w:rPr>
                <w:rFonts w:ascii="New roman" w:eastAsia="Calibri" w:hAnsi="New roman" w:cs="Times New Roman"/>
                <w:color w:val="000000"/>
                <w:sz w:val="24"/>
                <w:szCs w:val="24"/>
              </w:rPr>
              <w:lastRenderedPageBreak/>
              <w:t>mendimin apo qëndrimin e vet për një problem nga fusha të caktuara.</w:t>
            </w:r>
          </w:p>
          <w:p w14:paraId="65A25A10" w14:textId="77777777" w:rsidR="00033F07" w:rsidRPr="00033F07" w:rsidRDefault="00033F07" w:rsidP="00033F07">
            <w:pPr>
              <w:autoSpaceDE w:val="0"/>
              <w:autoSpaceDN w:val="0"/>
              <w:adjustRightInd w:val="0"/>
              <w:spacing w:line="276" w:lineRule="auto"/>
              <w:jc w:val="left"/>
              <w:rPr>
                <w:rFonts w:ascii="New roman" w:eastAsia="Calibri" w:hAnsi="New roman" w:cs="Times New Roman"/>
                <w:color w:val="000000"/>
                <w:sz w:val="24"/>
                <w:szCs w:val="24"/>
              </w:rPr>
            </w:pPr>
            <w:r w:rsidRPr="00033F07">
              <w:rPr>
                <w:rFonts w:ascii="New roman" w:eastAsia="Calibri" w:hAnsi="New roman" w:cs="Times New Roman"/>
                <w:b/>
                <w:color w:val="000000"/>
                <w:sz w:val="24"/>
                <w:szCs w:val="24"/>
              </w:rPr>
              <w:t>3</w:t>
            </w:r>
            <w:r w:rsidRPr="00033F07">
              <w:rPr>
                <w:rFonts w:ascii="New roman" w:eastAsia="Calibri" w:hAnsi="New roman" w:cs="Times New Roman"/>
                <w:color w:val="000000"/>
                <w:sz w:val="24"/>
                <w:szCs w:val="24"/>
              </w:rPr>
              <w:t xml:space="preserve">. </w:t>
            </w:r>
            <w:r w:rsidRPr="00033F07">
              <w:rPr>
                <w:rFonts w:ascii="New roman" w:eastAsia="Calibri" w:hAnsi="New roman" w:cs="Times New Roman"/>
                <w:b/>
                <w:bCs/>
                <w:color w:val="000000"/>
                <w:sz w:val="24"/>
                <w:szCs w:val="24"/>
              </w:rPr>
              <w:t>Kompetenca e të nxënit</w:t>
            </w:r>
            <w:r w:rsidRPr="00033F07">
              <w:rPr>
                <w:rFonts w:ascii="New roman" w:eastAsia="Calibri" w:hAnsi="New roman" w:cs="Times New Roman"/>
                <w:color w:val="000000"/>
                <w:sz w:val="24"/>
                <w:szCs w:val="24"/>
              </w:rPr>
              <w:t>: Regjistron në formë të shkruar, grafike etj., informacionin/faktet për një temë; veçon me anë të teknikave të ndryshme pjesët sipas rëndësisë dhe nevojës për temën/detyrën e dhënë.</w:t>
            </w:r>
          </w:p>
          <w:p w14:paraId="20660ECD" w14:textId="77777777" w:rsidR="00033F07" w:rsidRPr="00033F07" w:rsidRDefault="00033F07" w:rsidP="00033F07">
            <w:pPr>
              <w:autoSpaceDE w:val="0"/>
              <w:autoSpaceDN w:val="0"/>
              <w:adjustRightInd w:val="0"/>
              <w:spacing w:line="276" w:lineRule="auto"/>
              <w:jc w:val="left"/>
              <w:rPr>
                <w:rFonts w:ascii="New roman" w:eastAsia="Calibri" w:hAnsi="New roman" w:cs="Times New Roman"/>
                <w:color w:val="000000"/>
                <w:sz w:val="24"/>
                <w:szCs w:val="24"/>
              </w:rPr>
            </w:pPr>
            <w:r w:rsidRPr="00033F07">
              <w:rPr>
                <w:rFonts w:ascii="New roman" w:eastAsia="Calibri" w:hAnsi="New roman" w:cs="Times New Roman"/>
                <w:b/>
                <w:bCs/>
                <w:color w:val="000000"/>
                <w:sz w:val="24"/>
                <w:szCs w:val="24"/>
              </w:rPr>
              <w:t>4. Kompetenca për jetën, sipërmarrjen dhe mjedisin</w:t>
            </w:r>
            <w:r w:rsidRPr="00033F07">
              <w:rPr>
                <w:rFonts w:ascii="New roman" w:eastAsia="Calibri" w:hAnsi="New roman" w:cs="Times New Roman"/>
                <w:color w:val="000000"/>
                <w:sz w:val="24"/>
                <w:szCs w:val="24"/>
              </w:rPr>
              <w:t xml:space="preserve">: Analizon pasojat që sjell dëmtimi i mjedisit për jetën e njeriut dhe biodiversitetit duke i paraqitur idetë në formë të shkruar ose në ndonjë formë tjetër të të shprehurit, jep mendimin dhe qëndrimin e vet për këtë çështje, si dhe organizon aktivitete për mbrojtjen e mjedisit. </w:t>
            </w:r>
          </w:p>
          <w:p w14:paraId="06529309" w14:textId="77777777" w:rsidR="00033F07" w:rsidRPr="00033F07" w:rsidRDefault="00033F07" w:rsidP="00033F07">
            <w:pPr>
              <w:autoSpaceDE w:val="0"/>
              <w:autoSpaceDN w:val="0"/>
              <w:adjustRightInd w:val="0"/>
              <w:spacing w:line="276" w:lineRule="auto"/>
              <w:jc w:val="left"/>
              <w:rPr>
                <w:rFonts w:ascii="New roman" w:eastAsia="Calibri" w:hAnsi="New roman" w:cs="Times New Roman"/>
                <w:color w:val="000000"/>
                <w:sz w:val="24"/>
                <w:szCs w:val="24"/>
              </w:rPr>
            </w:pPr>
            <w:r w:rsidRPr="00033F07">
              <w:rPr>
                <w:rFonts w:ascii="New roman" w:eastAsia="Calibri" w:hAnsi="New roman" w:cs="Times New Roman"/>
                <w:b/>
                <w:bCs/>
                <w:color w:val="000000"/>
                <w:sz w:val="24"/>
                <w:szCs w:val="24"/>
              </w:rPr>
              <w:t>5. Kompetenca personale</w:t>
            </w:r>
            <w:r w:rsidRPr="00033F07">
              <w:rPr>
                <w:rFonts w:ascii="New roman" w:eastAsia="Calibri" w:hAnsi="New roman" w:cs="Times New Roman"/>
                <w:bCs/>
                <w:color w:val="000000"/>
                <w:sz w:val="24"/>
                <w:szCs w:val="24"/>
              </w:rPr>
              <w:t>:</w:t>
            </w:r>
            <w:r w:rsidRPr="00033F07">
              <w:rPr>
                <w:rFonts w:ascii="New roman" w:eastAsia="Calibri" w:hAnsi="New roman" w:cs="Times New Roman"/>
                <w:color w:val="000000"/>
                <w:sz w:val="24"/>
                <w:szCs w:val="24"/>
              </w:rPr>
              <w:t>Merr pjesë ose drejton punën në grup, bashkëpunon me përfaqësues të komunitetit për të ndihmuar moshatarët dhe anëtarët e tjerë të komunitetit që kanë probleme shëndetësore.</w:t>
            </w:r>
          </w:p>
          <w:p w14:paraId="28DF7B77" w14:textId="77777777" w:rsidR="00033F07" w:rsidRPr="00033F07" w:rsidRDefault="00033F07" w:rsidP="00033F07">
            <w:pPr>
              <w:autoSpaceDE w:val="0"/>
              <w:autoSpaceDN w:val="0"/>
              <w:adjustRightInd w:val="0"/>
              <w:spacing w:line="276" w:lineRule="auto"/>
              <w:jc w:val="left"/>
              <w:rPr>
                <w:rFonts w:ascii="New roman" w:eastAsia="Calibri" w:hAnsi="New roman" w:cs="Times New Roman"/>
                <w:color w:val="000000"/>
                <w:sz w:val="24"/>
                <w:szCs w:val="24"/>
              </w:rPr>
            </w:pPr>
            <w:r w:rsidRPr="00033F07">
              <w:rPr>
                <w:rFonts w:ascii="New roman" w:eastAsia="Calibri" w:hAnsi="New roman" w:cs="Times New Roman"/>
                <w:b/>
                <w:color w:val="000000"/>
                <w:sz w:val="24"/>
                <w:szCs w:val="24"/>
              </w:rPr>
              <w:t>6</w:t>
            </w:r>
            <w:r w:rsidRPr="00033F07">
              <w:rPr>
                <w:rFonts w:ascii="New roman" w:eastAsia="Calibri" w:hAnsi="New roman" w:cs="Times New Roman"/>
                <w:color w:val="000000"/>
                <w:sz w:val="24"/>
                <w:szCs w:val="24"/>
              </w:rPr>
              <w:t xml:space="preserve">. </w:t>
            </w:r>
            <w:r w:rsidRPr="00033F07">
              <w:rPr>
                <w:rFonts w:ascii="New roman" w:eastAsia="Calibri" w:hAnsi="New roman" w:cs="Times New Roman"/>
                <w:b/>
                <w:bCs/>
                <w:color w:val="000000"/>
                <w:sz w:val="24"/>
                <w:szCs w:val="24"/>
              </w:rPr>
              <w:t>Kompetenca qytetare</w:t>
            </w:r>
            <w:r w:rsidRPr="00033F07">
              <w:rPr>
                <w:rFonts w:ascii="New roman" w:eastAsia="Calibri" w:hAnsi="New roman" w:cs="Times New Roman"/>
                <w:color w:val="000000"/>
                <w:sz w:val="24"/>
                <w:szCs w:val="24"/>
              </w:rPr>
              <w:t xml:space="preserve">: Zbaton dhe respekton rregullat e mirësjelljes në klasë, shkollë etj. dhe mban qëndrim aktiv ndaj </w:t>
            </w:r>
            <w:r w:rsidRPr="00033F07">
              <w:rPr>
                <w:rFonts w:ascii="New roman" w:eastAsia="Calibri" w:hAnsi="New roman" w:cs="Times New Roman"/>
                <w:color w:val="000000"/>
                <w:sz w:val="24"/>
                <w:szCs w:val="24"/>
              </w:rPr>
              <w:lastRenderedPageBreak/>
              <w:t>personave, të cilët nuk i respektojnë ato.</w:t>
            </w:r>
          </w:p>
          <w:p w14:paraId="20904ABE" w14:textId="77777777" w:rsidR="00033F07" w:rsidRPr="00033F07" w:rsidRDefault="00033F07" w:rsidP="00033F07">
            <w:pPr>
              <w:jc w:val="left"/>
              <w:rPr>
                <w:rFonts w:ascii="New roman" w:hAnsi="New roman" w:cs="Times New Roman"/>
                <w:sz w:val="24"/>
                <w:szCs w:val="24"/>
              </w:rPr>
            </w:pPr>
            <w:r w:rsidRPr="00033F07">
              <w:rPr>
                <w:rFonts w:ascii="New roman" w:eastAsia="Calibri" w:hAnsi="New roman" w:cs="Times New Roman"/>
                <w:b/>
              </w:rPr>
              <w:t>7</w:t>
            </w:r>
            <w:r w:rsidRPr="00033F07">
              <w:rPr>
                <w:rFonts w:ascii="New roman" w:eastAsia="Calibri" w:hAnsi="New roman" w:cs="Times New Roman"/>
              </w:rPr>
              <w:t xml:space="preserve">. </w:t>
            </w:r>
            <w:r w:rsidRPr="00033F07">
              <w:rPr>
                <w:rFonts w:ascii="New roman" w:eastAsia="Calibri" w:hAnsi="New roman" w:cs="Times New Roman"/>
                <w:b/>
                <w:bCs/>
              </w:rPr>
              <w:t xml:space="preserve">Kompetenca digjitale: </w:t>
            </w:r>
            <w:r w:rsidRPr="00033F07">
              <w:rPr>
                <w:rFonts w:ascii="New roman" w:eastAsia="Calibri" w:hAnsi="New roman" w:cs="Times New Roman"/>
              </w:rPr>
              <w:t>Përdor mediat digjitale dhe mjediset informative për të komunikuar, analizon, vlerëson, menaxhon informacionin e marrë elektronikisht.</w:t>
            </w:r>
          </w:p>
        </w:tc>
        <w:tc>
          <w:tcPr>
            <w:tcW w:w="4317" w:type="dxa"/>
            <w:tcBorders>
              <w:top w:val="single" w:sz="4" w:space="0" w:color="auto"/>
              <w:left w:val="single" w:sz="4" w:space="0" w:color="auto"/>
              <w:bottom w:val="single" w:sz="4" w:space="0" w:color="auto"/>
              <w:right w:val="single" w:sz="4" w:space="0" w:color="auto"/>
            </w:tcBorders>
          </w:tcPr>
          <w:p w14:paraId="5A900B93" w14:textId="04C7132F" w:rsidR="00033F07" w:rsidRPr="00033F07" w:rsidRDefault="00C3139E" w:rsidP="00C3139E">
            <w:pPr>
              <w:ind w:firstLine="0"/>
              <w:jc w:val="left"/>
              <w:rPr>
                <w:rFonts w:ascii="New roman" w:hAnsi="New roman" w:cs="Times New Roman"/>
                <w:b/>
                <w:sz w:val="24"/>
                <w:szCs w:val="24"/>
              </w:rPr>
            </w:pPr>
            <w:r w:rsidRPr="00464D3B">
              <w:rPr>
                <w:rFonts w:ascii="New roman" w:hAnsi="New roman"/>
                <w:b/>
                <w:sz w:val="24"/>
                <w:szCs w:val="24"/>
                <w:lang w:eastAsia="sq-AL"/>
              </w:rPr>
              <w:lastRenderedPageBreak/>
              <w:t>Rezultatet e të nxënit të kompetencave të fushës</w:t>
            </w:r>
          </w:p>
          <w:p w14:paraId="6318FB37" w14:textId="77777777" w:rsidR="00033F07" w:rsidRPr="00033F07" w:rsidRDefault="00033F07" w:rsidP="00033F07">
            <w:pPr>
              <w:jc w:val="left"/>
              <w:rPr>
                <w:rFonts w:ascii="New roman" w:hAnsi="New roman" w:cs="Times New Roman"/>
                <w:sz w:val="24"/>
                <w:szCs w:val="24"/>
              </w:rPr>
            </w:pPr>
            <w:r w:rsidRPr="00033F07">
              <w:rPr>
                <w:rFonts w:ascii="New roman" w:hAnsi="New roman" w:cs="Times New Roman"/>
                <w:sz w:val="24"/>
                <w:szCs w:val="24"/>
              </w:rPr>
              <w:t>Nxënësi:</w:t>
            </w:r>
          </w:p>
          <w:p w14:paraId="506A4DA3" w14:textId="77777777" w:rsidR="00033F07" w:rsidRPr="00033F07" w:rsidRDefault="00033F07" w:rsidP="00033F07">
            <w:pPr>
              <w:jc w:val="left"/>
              <w:rPr>
                <w:rFonts w:ascii="New roman" w:hAnsi="New roman" w:cs="Times New Roman"/>
                <w:sz w:val="24"/>
                <w:szCs w:val="24"/>
              </w:rPr>
            </w:pPr>
            <w:r w:rsidRPr="00033F07">
              <w:rPr>
                <w:rFonts w:ascii="New roman" w:hAnsi="New roman" w:cs="Times New Roman"/>
                <w:b/>
                <w:sz w:val="24"/>
                <w:szCs w:val="24"/>
              </w:rPr>
              <w:t>1</w:t>
            </w:r>
            <w:r w:rsidRPr="00033F07">
              <w:rPr>
                <w:rFonts w:ascii="New roman" w:hAnsi="New roman" w:cs="Times New Roman"/>
                <w:sz w:val="24"/>
                <w:szCs w:val="24"/>
              </w:rPr>
              <w:t>. Përshkruan historikun e zhvillimit të proceseve metalurgjike që nga lashtësia deri në ditët e sotme.</w:t>
            </w:r>
          </w:p>
          <w:p w14:paraId="19314C32" w14:textId="77777777" w:rsidR="00033F07" w:rsidRPr="00033F07" w:rsidRDefault="00033F07" w:rsidP="00033F07">
            <w:pPr>
              <w:jc w:val="left"/>
              <w:rPr>
                <w:rFonts w:ascii="New roman" w:hAnsi="New roman" w:cs="Times New Roman"/>
                <w:sz w:val="24"/>
                <w:szCs w:val="24"/>
              </w:rPr>
            </w:pPr>
            <w:r w:rsidRPr="00033F07">
              <w:rPr>
                <w:rFonts w:ascii="New roman" w:hAnsi="New roman" w:cs="Times New Roman"/>
                <w:b/>
                <w:sz w:val="24"/>
                <w:szCs w:val="24"/>
              </w:rPr>
              <w:t>2</w:t>
            </w:r>
            <w:r w:rsidRPr="00033F07">
              <w:rPr>
                <w:rFonts w:ascii="New roman" w:hAnsi="New roman" w:cs="Times New Roman"/>
                <w:sz w:val="24"/>
                <w:szCs w:val="24"/>
              </w:rPr>
              <w:t xml:space="preserve">. Demonstron konkretisht me maket pajisjet dhe strukturën e impianteve të nxjerrjes dhe përpunimit të hekurit, si  dhe të elementeve shoqërues të tij </w:t>
            </w:r>
          </w:p>
          <w:p w14:paraId="1344D5CF" w14:textId="77777777" w:rsidR="00033F07" w:rsidRPr="00033F07" w:rsidRDefault="00033F07" w:rsidP="00033F07">
            <w:pPr>
              <w:jc w:val="left"/>
              <w:rPr>
                <w:rFonts w:ascii="New roman" w:hAnsi="New roman" w:cs="Times New Roman"/>
                <w:sz w:val="24"/>
                <w:szCs w:val="24"/>
              </w:rPr>
            </w:pPr>
            <w:r w:rsidRPr="00033F07">
              <w:rPr>
                <w:rFonts w:ascii="New roman" w:hAnsi="New roman" w:cs="Times New Roman"/>
                <w:sz w:val="24"/>
                <w:szCs w:val="24"/>
              </w:rPr>
              <w:t xml:space="preserve">(kobalti e nikeli). </w:t>
            </w:r>
          </w:p>
          <w:p w14:paraId="52CB3027" w14:textId="77777777" w:rsidR="00033F07" w:rsidRPr="00033F07" w:rsidRDefault="00033F07" w:rsidP="00033F07">
            <w:pPr>
              <w:jc w:val="left"/>
              <w:rPr>
                <w:rFonts w:ascii="New roman" w:hAnsi="New roman" w:cs="Times New Roman"/>
                <w:sz w:val="24"/>
                <w:szCs w:val="24"/>
              </w:rPr>
            </w:pPr>
            <w:r w:rsidRPr="00033F07">
              <w:rPr>
                <w:rFonts w:ascii="New roman" w:hAnsi="New roman" w:cs="Times New Roman"/>
                <w:b/>
                <w:sz w:val="24"/>
                <w:szCs w:val="24"/>
              </w:rPr>
              <w:t>3</w:t>
            </w:r>
            <w:r w:rsidRPr="00033F07">
              <w:rPr>
                <w:rFonts w:ascii="New roman" w:hAnsi="New roman" w:cs="Times New Roman"/>
                <w:sz w:val="24"/>
                <w:szCs w:val="24"/>
              </w:rPr>
              <w:t xml:space="preserve">. Dallon hekurin nga kobalti e nikeli si metal,  </w:t>
            </w:r>
            <w:r w:rsidRPr="00033F07">
              <w:rPr>
                <w:rFonts w:ascii="New roman" w:hAnsi="New roman" w:cs="Times New Roman"/>
                <w:sz w:val="24"/>
                <w:szCs w:val="24"/>
              </w:rPr>
              <w:lastRenderedPageBreak/>
              <w:t>bazuar në cilësitë dhe përdorimet.</w:t>
            </w:r>
          </w:p>
          <w:p w14:paraId="58032CB8" w14:textId="77777777" w:rsidR="00033F07" w:rsidRPr="00033F07" w:rsidRDefault="00033F07" w:rsidP="00033F07">
            <w:pPr>
              <w:jc w:val="left"/>
              <w:rPr>
                <w:rFonts w:ascii="New roman" w:hAnsi="New roman" w:cs="Times New Roman"/>
                <w:sz w:val="24"/>
                <w:szCs w:val="24"/>
              </w:rPr>
            </w:pPr>
            <w:r w:rsidRPr="00033F07">
              <w:rPr>
                <w:rFonts w:ascii="New roman" w:hAnsi="New roman" w:cs="Times New Roman"/>
                <w:b/>
                <w:sz w:val="24"/>
                <w:szCs w:val="24"/>
              </w:rPr>
              <w:t>3</w:t>
            </w:r>
            <w:r w:rsidRPr="00033F07">
              <w:rPr>
                <w:rFonts w:ascii="New roman" w:hAnsi="New roman" w:cs="Times New Roman"/>
                <w:sz w:val="24"/>
                <w:szCs w:val="24"/>
              </w:rPr>
              <w:t xml:space="preserve">. Shpjegon me figura rolin dhe rëndësinë e hekurit në industri, ekonomi dhe mjekësi. </w:t>
            </w:r>
          </w:p>
          <w:p w14:paraId="0CD785E9" w14:textId="77777777" w:rsidR="00033F07" w:rsidRPr="00033F07" w:rsidRDefault="00033F07" w:rsidP="00033F07">
            <w:pPr>
              <w:jc w:val="left"/>
              <w:rPr>
                <w:rFonts w:ascii="New roman" w:hAnsi="New roman" w:cs="Times New Roman"/>
                <w:sz w:val="24"/>
                <w:szCs w:val="24"/>
              </w:rPr>
            </w:pPr>
            <w:r w:rsidRPr="00033F07">
              <w:rPr>
                <w:rFonts w:ascii="New roman" w:hAnsi="New roman" w:cs="Times New Roman"/>
                <w:b/>
                <w:sz w:val="24"/>
                <w:szCs w:val="24"/>
              </w:rPr>
              <w:t>4.</w:t>
            </w:r>
            <w:r w:rsidRPr="00033F07">
              <w:rPr>
                <w:rFonts w:ascii="New roman" w:hAnsi="New roman" w:cs="Times New Roman"/>
                <w:sz w:val="24"/>
                <w:szCs w:val="24"/>
              </w:rPr>
              <w:t xml:space="preserve"> Argumenton pse hekuri i pastër nuk mund tëpërdoretgjerësisht në industri për prodhimin e veglave apo pjesëve  të makinerive të ndryshme. </w:t>
            </w:r>
          </w:p>
          <w:p w14:paraId="4338E0CF" w14:textId="77777777" w:rsidR="00033F07" w:rsidRPr="00033F07" w:rsidRDefault="00033F07" w:rsidP="00033F07">
            <w:pPr>
              <w:jc w:val="left"/>
              <w:rPr>
                <w:rFonts w:ascii="New roman" w:hAnsi="New roman" w:cs="Times New Roman"/>
                <w:sz w:val="24"/>
                <w:szCs w:val="24"/>
              </w:rPr>
            </w:pPr>
            <w:r w:rsidRPr="00033F07">
              <w:rPr>
                <w:rFonts w:ascii="New roman" w:hAnsi="New roman" w:cs="Times New Roman"/>
                <w:b/>
                <w:sz w:val="24"/>
                <w:szCs w:val="24"/>
              </w:rPr>
              <w:t>5.</w:t>
            </w:r>
            <w:r w:rsidRPr="00033F07">
              <w:rPr>
                <w:rFonts w:ascii="New roman" w:hAnsi="New roman" w:cs="Times New Roman"/>
                <w:sz w:val="24"/>
                <w:szCs w:val="24"/>
              </w:rPr>
              <w:t xml:space="preserve"> Shpjegon pse është e domosdoshme që sasia e hekurit në organizmin tonë duhet të jetë brenda normave të përcaktuara.</w:t>
            </w:r>
          </w:p>
          <w:p w14:paraId="781542A2" w14:textId="77777777" w:rsidR="00033F07" w:rsidRPr="00033F07" w:rsidRDefault="00033F07" w:rsidP="00033F07">
            <w:pPr>
              <w:jc w:val="left"/>
              <w:rPr>
                <w:rFonts w:ascii="New roman" w:hAnsi="New roman" w:cs="Times New Roman"/>
                <w:sz w:val="24"/>
                <w:szCs w:val="24"/>
              </w:rPr>
            </w:pPr>
            <w:r w:rsidRPr="00033F07">
              <w:rPr>
                <w:rFonts w:ascii="New roman" w:hAnsi="New roman" w:cs="Times New Roman"/>
                <w:b/>
                <w:sz w:val="24"/>
                <w:szCs w:val="24"/>
              </w:rPr>
              <w:t>6</w:t>
            </w:r>
            <w:r w:rsidRPr="00033F07">
              <w:rPr>
                <w:rFonts w:ascii="New roman" w:hAnsi="New roman" w:cs="Times New Roman"/>
                <w:sz w:val="24"/>
                <w:szCs w:val="24"/>
              </w:rPr>
              <w:t xml:space="preserve">. Tregon me shembuj efektet e rritjes apo uljes së sasisë së hekurit në gjak. </w:t>
            </w:r>
          </w:p>
          <w:p w14:paraId="62AA2E18" w14:textId="77777777" w:rsidR="00033F07" w:rsidRPr="00033F07" w:rsidRDefault="00033F07" w:rsidP="00033F07">
            <w:pPr>
              <w:jc w:val="left"/>
              <w:rPr>
                <w:rFonts w:ascii="New roman" w:hAnsi="New roman" w:cs="Times New Roman"/>
                <w:sz w:val="24"/>
                <w:szCs w:val="24"/>
              </w:rPr>
            </w:pPr>
          </w:p>
          <w:p w14:paraId="35B748A1" w14:textId="77777777" w:rsidR="00033F07" w:rsidRPr="00033F07" w:rsidRDefault="00033F07" w:rsidP="00033F07">
            <w:pPr>
              <w:jc w:val="left"/>
              <w:rPr>
                <w:rFonts w:ascii="New roman" w:hAnsi="New roman" w:cs="Times New Roman"/>
                <w:sz w:val="24"/>
                <w:szCs w:val="24"/>
              </w:rPr>
            </w:pPr>
          </w:p>
          <w:p w14:paraId="536A1045" w14:textId="77777777" w:rsidR="00033F07" w:rsidRPr="00033F07" w:rsidRDefault="00033F07" w:rsidP="00033F07">
            <w:pPr>
              <w:jc w:val="left"/>
              <w:rPr>
                <w:rFonts w:ascii="New roman" w:hAnsi="New roman" w:cs="Times New Roman"/>
                <w:sz w:val="24"/>
                <w:szCs w:val="24"/>
              </w:rPr>
            </w:pPr>
          </w:p>
          <w:p w14:paraId="26FF015B" w14:textId="77777777" w:rsidR="00033F07" w:rsidRPr="00033F07" w:rsidRDefault="00033F07" w:rsidP="00033F07">
            <w:pPr>
              <w:jc w:val="left"/>
              <w:rPr>
                <w:rFonts w:ascii="New roman" w:hAnsi="New roman" w:cs="Times New Roman"/>
                <w:sz w:val="24"/>
                <w:szCs w:val="24"/>
              </w:rPr>
            </w:pPr>
          </w:p>
          <w:p w14:paraId="1FE3D52E" w14:textId="77777777" w:rsidR="00033F07" w:rsidRPr="00033F07" w:rsidRDefault="00033F07" w:rsidP="00033F07">
            <w:pPr>
              <w:jc w:val="left"/>
              <w:rPr>
                <w:rFonts w:ascii="New roman" w:hAnsi="New roman" w:cs="Times New Roman"/>
                <w:sz w:val="24"/>
                <w:szCs w:val="24"/>
              </w:rPr>
            </w:pPr>
          </w:p>
          <w:p w14:paraId="02760661" w14:textId="77777777" w:rsidR="00033F07" w:rsidRPr="00033F07" w:rsidRDefault="00033F07" w:rsidP="00033F07">
            <w:pPr>
              <w:jc w:val="left"/>
              <w:rPr>
                <w:rFonts w:ascii="New roman" w:hAnsi="New roman" w:cs="Times New Roman"/>
                <w:sz w:val="24"/>
                <w:szCs w:val="24"/>
              </w:rPr>
            </w:pPr>
          </w:p>
          <w:p w14:paraId="04DF615A" w14:textId="77777777" w:rsidR="00033F07" w:rsidRPr="00033F07" w:rsidRDefault="00033F07" w:rsidP="00033F07">
            <w:pPr>
              <w:jc w:val="left"/>
              <w:rPr>
                <w:rFonts w:ascii="New roman" w:hAnsi="New roman" w:cs="Times New Roman"/>
                <w:sz w:val="24"/>
                <w:szCs w:val="24"/>
              </w:rPr>
            </w:pPr>
          </w:p>
        </w:tc>
      </w:tr>
    </w:tbl>
    <w:p w14:paraId="742FD437" w14:textId="77777777" w:rsidR="00033F07" w:rsidRPr="00033F07" w:rsidRDefault="00033F07" w:rsidP="00033F07">
      <w:pPr>
        <w:rPr>
          <w:rFonts w:ascii="New roman" w:hAnsi="New roman" w:cs="Times New Roman"/>
          <w:sz w:val="24"/>
          <w:szCs w:val="24"/>
        </w:rPr>
      </w:pPr>
    </w:p>
    <w:p w14:paraId="69ED3C24" w14:textId="77777777" w:rsidR="00033F07" w:rsidRPr="00033F07" w:rsidRDefault="00033F07" w:rsidP="00033F07">
      <w:pPr>
        <w:rPr>
          <w:rFonts w:ascii="New roman" w:hAnsi="New roman" w:cs="Times New Roman"/>
          <w:sz w:val="24"/>
          <w:szCs w:val="24"/>
        </w:rPr>
      </w:pPr>
      <w:r w:rsidRPr="00033F07">
        <w:rPr>
          <w:rFonts w:ascii="New roman" w:hAnsi="New roman" w:cs="Times New Roman"/>
          <w:sz w:val="24"/>
          <w:szCs w:val="24"/>
        </w:rPr>
        <w:t>Vlerësimi:</w:t>
      </w:r>
    </w:p>
    <w:tbl>
      <w:tblPr>
        <w:tblStyle w:val="TableGrid"/>
        <w:tblW w:w="0" w:type="auto"/>
        <w:tblLook w:val="04A0" w:firstRow="1" w:lastRow="0" w:firstColumn="1" w:lastColumn="0" w:noHBand="0" w:noVBand="1"/>
      </w:tblPr>
      <w:tblGrid>
        <w:gridCol w:w="1484"/>
        <w:gridCol w:w="1071"/>
        <w:gridCol w:w="856"/>
        <w:gridCol w:w="800"/>
        <w:gridCol w:w="52"/>
        <w:gridCol w:w="860"/>
        <w:gridCol w:w="863"/>
        <w:gridCol w:w="860"/>
        <w:gridCol w:w="863"/>
        <w:gridCol w:w="1641"/>
      </w:tblGrid>
      <w:tr w:rsidR="00033F07" w:rsidRPr="00033F07" w14:paraId="679FCF12" w14:textId="77777777" w:rsidTr="00C3139E">
        <w:tc>
          <w:tcPr>
            <w:tcW w:w="625" w:type="dxa"/>
            <w:tcBorders>
              <w:top w:val="single" w:sz="4" w:space="0" w:color="auto"/>
              <w:left w:val="single" w:sz="4" w:space="0" w:color="auto"/>
              <w:bottom w:val="single" w:sz="4" w:space="0" w:color="auto"/>
              <w:right w:val="single" w:sz="4" w:space="0" w:color="auto"/>
            </w:tcBorders>
          </w:tcPr>
          <w:p w14:paraId="4D291542" w14:textId="77777777" w:rsidR="00033F07" w:rsidRPr="00033F07" w:rsidRDefault="00033F07" w:rsidP="00FA3C2D">
            <w:pPr>
              <w:rPr>
                <w:rFonts w:ascii="New roman" w:hAnsi="New roman" w:cs="Times New Roman"/>
                <w:sz w:val="24"/>
                <w:szCs w:val="24"/>
              </w:rPr>
            </w:pPr>
          </w:p>
        </w:tc>
        <w:tc>
          <w:tcPr>
            <w:tcW w:w="3375" w:type="dxa"/>
            <w:gridSpan w:val="3"/>
            <w:tcBorders>
              <w:top w:val="single" w:sz="4" w:space="0" w:color="auto"/>
              <w:left w:val="single" w:sz="4" w:space="0" w:color="auto"/>
              <w:bottom w:val="single" w:sz="4" w:space="0" w:color="auto"/>
              <w:right w:val="single" w:sz="4" w:space="0" w:color="auto"/>
            </w:tcBorders>
            <w:hideMark/>
          </w:tcPr>
          <w:p w14:paraId="3C215932"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Mësuesi i lëndës</w:t>
            </w:r>
          </w:p>
          <w:p w14:paraId="6667B34C"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 xml:space="preserve"> ( 80% të notës)</w:t>
            </w:r>
          </w:p>
        </w:tc>
        <w:tc>
          <w:tcPr>
            <w:tcW w:w="2697" w:type="dxa"/>
            <w:gridSpan w:val="4"/>
            <w:tcBorders>
              <w:top w:val="single" w:sz="4" w:space="0" w:color="auto"/>
              <w:left w:val="single" w:sz="4" w:space="0" w:color="auto"/>
              <w:bottom w:val="single" w:sz="4" w:space="0" w:color="auto"/>
              <w:right w:val="single" w:sz="4" w:space="0" w:color="auto"/>
            </w:tcBorders>
            <w:hideMark/>
          </w:tcPr>
          <w:p w14:paraId="3356462C"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Të ftuarit ose nxënësit e klasës</w:t>
            </w:r>
          </w:p>
          <w:p w14:paraId="0FCEDE7A"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(15 % të notës)</w:t>
            </w:r>
          </w:p>
        </w:tc>
        <w:tc>
          <w:tcPr>
            <w:tcW w:w="2653" w:type="dxa"/>
            <w:gridSpan w:val="2"/>
            <w:tcBorders>
              <w:top w:val="single" w:sz="4" w:space="0" w:color="auto"/>
              <w:left w:val="single" w:sz="4" w:space="0" w:color="auto"/>
              <w:bottom w:val="single" w:sz="4" w:space="0" w:color="auto"/>
              <w:right w:val="single" w:sz="4" w:space="0" w:color="auto"/>
            </w:tcBorders>
            <w:hideMark/>
          </w:tcPr>
          <w:p w14:paraId="0E39B5A8"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Vetëvlerësimi</w:t>
            </w:r>
          </w:p>
          <w:p w14:paraId="56FA9E82"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(5 % të notës)</w:t>
            </w:r>
          </w:p>
        </w:tc>
      </w:tr>
      <w:tr w:rsidR="00033F07" w:rsidRPr="00033F07" w14:paraId="12D267C4" w14:textId="77777777" w:rsidTr="00C3139E">
        <w:tc>
          <w:tcPr>
            <w:tcW w:w="625" w:type="dxa"/>
            <w:tcBorders>
              <w:top w:val="single" w:sz="4" w:space="0" w:color="auto"/>
              <w:left w:val="single" w:sz="4" w:space="0" w:color="auto"/>
              <w:bottom w:val="single" w:sz="4" w:space="0" w:color="auto"/>
              <w:right w:val="single" w:sz="4" w:space="0" w:color="auto"/>
            </w:tcBorders>
            <w:hideMark/>
          </w:tcPr>
          <w:p w14:paraId="78D7CA51" w14:textId="77777777" w:rsidR="00033F07" w:rsidRPr="00033F07" w:rsidRDefault="00033F07" w:rsidP="00FA3C2D">
            <w:pPr>
              <w:rPr>
                <w:rFonts w:ascii="New roman" w:hAnsi="New roman" w:cs="Times New Roman"/>
                <w:sz w:val="24"/>
                <w:szCs w:val="24"/>
                <w:lang w:val="pl-PL"/>
              </w:rPr>
            </w:pPr>
            <w:proofErr w:type="spellStart"/>
            <w:r w:rsidRPr="00033F07">
              <w:rPr>
                <w:rFonts w:ascii="New roman" w:hAnsi="New roman" w:cs="Times New Roman"/>
                <w:sz w:val="24"/>
                <w:szCs w:val="24"/>
                <w:lang w:val="pl-PL"/>
              </w:rPr>
              <w:t>Vlerësimi</w:t>
            </w:r>
            <w:proofErr w:type="spellEnd"/>
            <w:r w:rsidRPr="00033F07">
              <w:rPr>
                <w:rFonts w:ascii="New roman" w:hAnsi="New roman" w:cs="Times New Roman"/>
                <w:sz w:val="24"/>
                <w:szCs w:val="24"/>
                <w:lang w:val="pl-PL"/>
              </w:rPr>
              <w:t xml:space="preserve"> </w:t>
            </w:r>
          </w:p>
        </w:tc>
        <w:tc>
          <w:tcPr>
            <w:tcW w:w="3375" w:type="dxa"/>
            <w:gridSpan w:val="3"/>
            <w:tcBorders>
              <w:top w:val="single" w:sz="4" w:space="0" w:color="auto"/>
              <w:left w:val="single" w:sz="4" w:space="0" w:color="auto"/>
              <w:bottom w:val="single" w:sz="4" w:space="0" w:color="auto"/>
              <w:right w:val="single" w:sz="4" w:space="0" w:color="auto"/>
            </w:tcBorders>
            <w:hideMark/>
          </w:tcPr>
          <w:p w14:paraId="09796B08"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1-80</w:t>
            </w:r>
          </w:p>
        </w:tc>
        <w:tc>
          <w:tcPr>
            <w:tcW w:w="2697" w:type="dxa"/>
            <w:gridSpan w:val="4"/>
            <w:tcBorders>
              <w:top w:val="single" w:sz="4" w:space="0" w:color="auto"/>
              <w:left w:val="single" w:sz="4" w:space="0" w:color="auto"/>
              <w:bottom w:val="single" w:sz="4" w:space="0" w:color="auto"/>
              <w:right w:val="single" w:sz="4" w:space="0" w:color="auto"/>
            </w:tcBorders>
            <w:hideMark/>
          </w:tcPr>
          <w:p w14:paraId="120BD113"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1-15</w:t>
            </w:r>
          </w:p>
        </w:tc>
        <w:tc>
          <w:tcPr>
            <w:tcW w:w="2653" w:type="dxa"/>
            <w:gridSpan w:val="2"/>
            <w:tcBorders>
              <w:top w:val="single" w:sz="4" w:space="0" w:color="auto"/>
              <w:left w:val="single" w:sz="4" w:space="0" w:color="auto"/>
              <w:bottom w:val="single" w:sz="4" w:space="0" w:color="auto"/>
              <w:right w:val="single" w:sz="4" w:space="0" w:color="auto"/>
            </w:tcBorders>
            <w:hideMark/>
          </w:tcPr>
          <w:p w14:paraId="6A607E19"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1-5</w:t>
            </w:r>
          </w:p>
        </w:tc>
      </w:tr>
      <w:tr w:rsidR="00033F07" w:rsidRPr="00033F07" w14:paraId="175DFC74" w14:textId="77777777" w:rsidTr="00C3139E">
        <w:tc>
          <w:tcPr>
            <w:tcW w:w="625" w:type="dxa"/>
            <w:tcBorders>
              <w:top w:val="single" w:sz="4" w:space="0" w:color="auto"/>
              <w:left w:val="single" w:sz="4" w:space="0" w:color="auto"/>
              <w:bottom w:val="single" w:sz="4" w:space="0" w:color="auto"/>
              <w:right w:val="single" w:sz="4" w:space="0" w:color="auto"/>
            </w:tcBorders>
            <w:hideMark/>
          </w:tcPr>
          <w:p w14:paraId="2CE38626"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Emrat e nxënësve</w:t>
            </w:r>
          </w:p>
        </w:tc>
        <w:tc>
          <w:tcPr>
            <w:tcW w:w="3375" w:type="dxa"/>
            <w:gridSpan w:val="3"/>
            <w:tcBorders>
              <w:top w:val="single" w:sz="4" w:space="0" w:color="auto"/>
              <w:left w:val="single" w:sz="4" w:space="0" w:color="auto"/>
              <w:bottom w:val="single" w:sz="4" w:space="0" w:color="auto"/>
              <w:right w:val="single" w:sz="4" w:space="0" w:color="auto"/>
            </w:tcBorders>
            <w:hideMark/>
          </w:tcPr>
          <w:p w14:paraId="2F9E1F45"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Pikët e mësuesit</w:t>
            </w:r>
          </w:p>
        </w:tc>
        <w:tc>
          <w:tcPr>
            <w:tcW w:w="2697" w:type="dxa"/>
            <w:gridSpan w:val="4"/>
            <w:tcBorders>
              <w:top w:val="single" w:sz="4" w:space="0" w:color="auto"/>
              <w:left w:val="single" w:sz="4" w:space="0" w:color="auto"/>
              <w:bottom w:val="single" w:sz="4" w:space="0" w:color="auto"/>
              <w:right w:val="single" w:sz="4" w:space="0" w:color="auto"/>
            </w:tcBorders>
            <w:hideMark/>
          </w:tcPr>
          <w:p w14:paraId="60226E22"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Pikët e të ftuarve dhe nx të klasës</w:t>
            </w:r>
          </w:p>
        </w:tc>
        <w:tc>
          <w:tcPr>
            <w:tcW w:w="2653" w:type="dxa"/>
            <w:gridSpan w:val="2"/>
            <w:tcBorders>
              <w:top w:val="single" w:sz="4" w:space="0" w:color="auto"/>
              <w:left w:val="single" w:sz="4" w:space="0" w:color="auto"/>
              <w:bottom w:val="single" w:sz="4" w:space="0" w:color="auto"/>
              <w:right w:val="single" w:sz="4" w:space="0" w:color="auto"/>
            </w:tcBorders>
            <w:hideMark/>
          </w:tcPr>
          <w:p w14:paraId="23E806EA"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Pikët e vetëvlerësimit</w:t>
            </w:r>
          </w:p>
        </w:tc>
      </w:tr>
      <w:tr w:rsidR="00033F07" w:rsidRPr="00033F07" w14:paraId="66D1445B" w14:textId="77777777" w:rsidTr="00C3139E">
        <w:tc>
          <w:tcPr>
            <w:tcW w:w="625" w:type="dxa"/>
            <w:tcBorders>
              <w:top w:val="single" w:sz="4" w:space="0" w:color="auto"/>
              <w:left w:val="single" w:sz="4" w:space="0" w:color="auto"/>
              <w:bottom w:val="single" w:sz="4" w:space="0" w:color="auto"/>
              <w:right w:val="single" w:sz="4" w:space="0" w:color="auto"/>
            </w:tcBorders>
            <w:hideMark/>
          </w:tcPr>
          <w:p w14:paraId="0BAA9F86"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1.</w:t>
            </w:r>
          </w:p>
        </w:tc>
        <w:tc>
          <w:tcPr>
            <w:tcW w:w="3375" w:type="dxa"/>
            <w:gridSpan w:val="3"/>
            <w:tcBorders>
              <w:top w:val="single" w:sz="4" w:space="0" w:color="auto"/>
              <w:left w:val="single" w:sz="4" w:space="0" w:color="auto"/>
              <w:bottom w:val="single" w:sz="4" w:space="0" w:color="auto"/>
              <w:right w:val="single" w:sz="4" w:space="0" w:color="auto"/>
            </w:tcBorders>
          </w:tcPr>
          <w:p w14:paraId="2BB67FB1" w14:textId="77777777" w:rsidR="00033F07" w:rsidRPr="00033F07" w:rsidRDefault="00033F07" w:rsidP="00FA3C2D">
            <w:pPr>
              <w:rPr>
                <w:rFonts w:ascii="New roman" w:hAnsi="New roman" w:cs="Times New Roman"/>
                <w:sz w:val="24"/>
                <w:szCs w:val="24"/>
              </w:rPr>
            </w:pPr>
          </w:p>
        </w:tc>
        <w:tc>
          <w:tcPr>
            <w:tcW w:w="2697" w:type="dxa"/>
            <w:gridSpan w:val="4"/>
            <w:tcBorders>
              <w:top w:val="single" w:sz="4" w:space="0" w:color="auto"/>
              <w:left w:val="single" w:sz="4" w:space="0" w:color="auto"/>
              <w:bottom w:val="single" w:sz="4" w:space="0" w:color="auto"/>
              <w:right w:val="single" w:sz="4" w:space="0" w:color="auto"/>
            </w:tcBorders>
          </w:tcPr>
          <w:p w14:paraId="134D82FE" w14:textId="77777777" w:rsidR="00033F07" w:rsidRPr="00033F07" w:rsidRDefault="00033F07" w:rsidP="00FA3C2D">
            <w:pPr>
              <w:rPr>
                <w:rFonts w:ascii="New roman" w:hAnsi="New roman" w:cs="Times New Roman"/>
                <w:sz w:val="24"/>
                <w:szCs w:val="24"/>
              </w:rPr>
            </w:pPr>
          </w:p>
        </w:tc>
        <w:tc>
          <w:tcPr>
            <w:tcW w:w="2653" w:type="dxa"/>
            <w:gridSpan w:val="2"/>
            <w:tcBorders>
              <w:top w:val="single" w:sz="4" w:space="0" w:color="auto"/>
              <w:left w:val="single" w:sz="4" w:space="0" w:color="auto"/>
              <w:bottom w:val="single" w:sz="4" w:space="0" w:color="auto"/>
              <w:right w:val="single" w:sz="4" w:space="0" w:color="auto"/>
            </w:tcBorders>
          </w:tcPr>
          <w:p w14:paraId="1FA70E03" w14:textId="77777777" w:rsidR="00033F07" w:rsidRPr="00033F07" w:rsidRDefault="00033F07" w:rsidP="00FA3C2D">
            <w:pPr>
              <w:rPr>
                <w:rFonts w:ascii="New roman" w:hAnsi="New roman" w:cs="Times New Roman"/>
                <w:sz w:val="24"/>
                <w:szCs w:val="24"/>
              </w:rPr>
            </w:pPr>
          </w:p>
        </w:tc>
      </w:tr>
      <w:tr w:rsidR="00033F07" w:rsidRPr="00033F07" w14:paraId="1AA4B184" w14:textId="77777777" w:rsidTr="00C3139E">
        <w:tc>
          <w:tcPr>
            <w:tcW w:w="625" w:type="dxa"/>
            <w:tcBorders>
              <w:top w:val="single" w:sz="4" w:space="0" w:color="auto"/>
              <w:left w:val="single" w:sz="4" w:space="0" w:color="auto"/>
              <w:bottom w:val="single" w:sz="4" w:space="0" w:color="auto"/>
              <w:right w:val="single" w:sz="4" w:space="0" w:color="auto"/>
            </w:tcBorders>
            <w:hideMark/>
          </w:tcPr>
          <w:p w14:paraId="05384AE7"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2.</w:t>
            </w:r>
          </w:p>
        </w:tc>
        <w:tc>
          <w:tcPr>
            <w:tcW w:w="3375" w:type="dxa"/>
            <w:gridSpan w:val="3"/>
            <w:tcBorders>
              <w:top w:val="single" w:sz="4" w:space="0" w:color="auto"/>
              <w:left w:val="single" w:sz="4" w:space="0" w:color="auto"/>
              <w:bottom w:val="single" w:sz="4" w:space="0" w:color="auto"/>
              <w:right w:val="single" w:sz="4" w:space="0" w:color="auto"/>
            </w:tcBorders>
          </w:tcPr>
          <w:p w14:paraId="5B9E2C59" w14:textId="77777777" w:rsidR="00033F07" w:rsidRPr="00033F07" w:rsidRDefault="00033F07" w:rsidP="00FA3C2D">
            <w:pPr>
              <w:rPr>
                <w:rFonts w:ascii="New roman" w:hAnsi="New roman" w:cs="Times New Roman"/>
                <w:sz w:val="24"/>
                <w:szCs w:val="24"/>
              </w:rPr>
            </w:pPr>
          </w:p>
        </w:tc>
        <w:tc>
          <w:tcPr>
            <w:tcW w:w="2697" w:type="dxa"/>
            <w:gridSpan w:val="4"/>
            <w:tcBorders>
              <w:top w:val="single" w:sz="4" w:space="0" w:color="auto"/>
              <w:left w:val="single" w:sz="4" w:space="0" w:color="auto"/>
              <w:bottom w:val="single" w:sz="4" w:space="0" w:color="auto"/>
              <w:right w:val="single" w:sz="4" w:space="0" w:color="auto"/>
            </w:tcBorders>
          </w:tcPr>
          <w:p w14:paraId="5E184785" w14:textId="77777777" w:rsidR="00033F07" w:rsidRPr="00033F07" w:rsidRDefault="00033F07" w:rsidP="00FA3C2D">
            <w:pPr>
              <w:rPr>
                <w:rFonts w:ascii="New roman" w:hAnsi="New roman" w:cs="Times New Roman"/>
                <w:sz w:val="24"/>
                <w:szCs w:val="24"/>
              </w:rPr>
            </w:pPr>
          </w:p>
        </w:tc>
        <w:tc>
          <w:tcPr>
            <w:tcW w:w="2653" w:type="dxa"/>
            <w:gridSpan w:val="2"/>
            <w:tcBorders>
              <w:top w:val="single" w:sz="4" w:space="0" w:color="auto"/>
              <w:left w:val="single" w:sz="4" w:space="0" w:color="auto"/>
              <w:bottom w:val="single" w:sz="4" w:space="0" w:color="auto"/>
              <w:right w:val="single" w:sz="4" w:space="0" w:color="auto"/>
            </w:tcBorders>
          </w:tcPr>
          <w:p w14:paraId="647C9673" w14:textId="77777777" w:rsidR="00033F07" w:rsidRPr="00033F07" w:rsidRDefault="00033F07" w:rsidP="00FA3C2D">
            <w:pPr>
              <w:rPr>
                <w:rFonts w:ascii="New roman" w:hAnsi="New roman" w:cs="Times New Roman"/>
                <w:sz w:val="24"/>
                <w:szCs w:val="24"/>
              </w:rPr>
            </w:pPr>
          </w:p>
        </w:tc>
      </w:tr>
      <w:tr w:rsidR="00033F07" w:rsidRPr="00033F07" w14:paraId="2EE6EDF3" w14:textId="77777777" w:rsidTr="00C3139E">
        <w:tc>
          <w:tcPr>
            <w:tcW w:w="625" w:type="dxa"/>
            <w:tcBorders>
              <w:top w:val="single" w:sz="4" w:space="0" w:color="auto"/>
              <w:left w:val="single" w:sz="4" w:space="0" w:color="auto"/>
              <w:bottom w:val="single" w:sz="4" w:space="0" w:color="auto"/>
              <w:right w:val="single" w:sz="4" w:space="0" w:color="auto"/>
            </w:tcBorders>
            <w:hideMark/>
          </w:tcPr>
          <w:p w14:paraId="3B3AD278"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3.</w:t>
            </w:r>
          </w:p>
        </w:tc>
        <w:tc>
          <w:tcPr>
            <w:tcW w:w="3375" w:type="dxa"/>
            <w:gridSpan w:val="3"/>
            <w:tcBorders>
              <w:top w:val="single" w:sz="4" w:space="0" w:color="auto"/>
              <w:left w:val="single" w:sz="4" w:space="0" w:color="auto"/>
              <w:bottom w:val="single" w:sz="4" w:space="0" w:color="auto"/>
              <w:right w:val="single" w:sz="4" w:space="0" w:color="auto"/>
            </w:tcBorders>
          </w:tcPr>
          <w:p w14:paraId="5AA9244D" w14:textId="77777777" w:rsidR="00033F07" w:rsidRPr="00033F07" w:rsidRDefault="00033F07" w:rsidP="00FA3C2D">
            <w:pPr>
              <w:rPr>
                <w:rFonts w:ascii="New roman" w:hAnsi="New roman" w:cs="Times New Roman"/>
                <w:sz w:val="24"/>
                <w:szCs w:val="24"/>
              </w:rPr>
            </w:pPr>
          </w:p>
        </w:tc>
        <w:tc>
          <w:tcPr>
            <w:tcW w:w="2697" w:type="dxa"/>
            <w:gridSpan w:val="4"/>
            <w:tcBorders>
              <w:top w:val="single" w:sz="4" w:space="0" w:color="auto"/>
              <w:left w:val="single" w:sz="4" w:space="0" w:color="auto"/>
              <w:bottom w:val="single" w:sz="4" w:space="0" w:color="auto"/>
              <w:right w:val="single" w:sz="4" w:space="0" w:color="auto"/>
            </w:tcBorders>
          </w:tcPr>
          <w:p w14:paraId="25E28E97" w14:textId="77777777" w:rsidR="00033F07" w:rsidRPr="00033F07" w:rsidRDefault="00033F07" w:rsidP="00FA3C2D">
            <w:pPr>
              <w:rPr>
                <w:rFonts w:ascii="New roman" w:hAnsi="New roman" w:cs="Times New Roman"/>
                <w:sz w:val="24"/>
                <w:szCs w:val="24"/>
              </w:rPr>
            </w:pPr>
          </w:p>
        </w:tc>
        <w:tc>
          <w:tcPr>
            <w:tcW w:w="2653" w:type="dxa"/>
            <w:gridSpan w:val="2"/>
            <w:tcBorders>
              <w:top w:val="single" w:sz="4" w:space="0" w:color="auto"/>
              <w:left w:val="single" w:sz="4" w:space="0" w:color="auto"/>
              <w:bottom w:val="single" w:sz="4" w:space="0" w:color="auto"/>
              <w:right w:val="single" w:sz="4" w:space="0" w:color="auto"/>
            </w:tcBorders>
          </w:tcPr>
          <w:p w14:paraId="7F8510EA" w14:textId="77777777" w:rsidR="00033F07" w:rsidRPr="00033F07" w:rsidRDefault="00033F07" w:rsidP="00FA3C2D">
            <w:pPr>
              <w:rPr>
                <w:rFonts w:ascii="New roman" w:hAnsi="New roman" w:cs="Times New Roman"/>
                <w:sz w:val="24"/>
                <w:szCs w:val="24"/>
              </w:rPr>
            </w:pPr>
          </w:p>
        </w:tc>
      </w:tr>
      <w:tr w:rsidR="00033F07" w:rsidRPr="00033F07" w14:paraId="39BE4155" w14:textId="77777777" w:rsidTr="00C3139E">
        <w:tc>
          <w:tcPr>
            <w:tcW w:w="625" w:type="dxa"/>
            <w:tcBorders>
              <w:top w:val="single" w:sz="4" w:space="0" w:color="auto"/>
              <w:left w:val="single" w:sz="4" w:space="0" w:color="auto"/>
              <w:bottom w:val="single" w:sz="4" w:space="0" w:color="auto"/>
              <w:right w:val="single" w:sz="4" w:space="0" w:color="auto"/>
            </w:tcBorders>
            <w:hideMark/>
          </w:tcPr>
          <w:p w14:paraId="6C435060"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4.</w:t>
            </w:r>
          </w:p>
        </w:tc>
        <w:tc>
          <w:tcPr>
            <w:tcW w:w="3375" w:type="dxa"/>
            <w:gridSpan w:val="3"/>
            <w:tcBorders>
              <w:top w:val="single" w:sz="4" w:space="0" w:color="auto"/>
              <w:left w:val="single" w:sz="4" w:space="0" w:color="auto"/>
              <w:bottom w:val="single" w:sz="4" w:space="0" w:color="auto"/>
              <w:right w:val="single" w:sz="4" w:space="0" w:color="auto"/>
            </w:tcBorders>
          </w:tcPr>
          <w:p w14:paraId="6D6F6F8E" w14:textId="77777777" w:rsidR="00033F07" w:rsidRPr="00033F07" w:rsidRDefault="00033F07" w:rsidP="00FA3C2D">
            <w:pPr>
              <w:rPr>
                <w:rFonts w:ascii="New roman" w:hAnsi="New roman" w:cs="Times New Roman"/>
                <w:sz w:val="24"/>
                <w:szCs w:val="24"/>
              </w:rPr>
            </w:pPr>
          </w:p>
        </w:tc>
        <w:tc>
          <w:tcPr>
            <w:tcW w:w="2697" w:type="dxa"/>
            <w:gridSpan w:val="4"/>
            <w:tcBorders>
              <w:top w:val="single" w:sz="4" w:space="0" w:color="auto"/>
              <w:left w:val="single" w:sz="4" w:space="0" w:color="auto"/>
              <w:bottom w:val="single" w:sz="4" w:space="0" w:color="auto"/>
              <w:right w:val="single" w:sz="4" w:space="0" w:color="auto"/>
            </w:tcBorders>
          </w:tcPr>
          <w:p w14:paraId="67177E04" w14:textId="77777777" w:rsidR="00033F07" w:rsidRPr="00033F07" w:rsidRDefault="00033F07" w:rsidP="00FA3C2D">
            <w:pPr>
              <w:rPr>
                <w:rFonts w:ascii="New roman" w:hAnsi="New roman" w:cs="Times New Roman"/>
                <w:sz w:val="24"/>
                <w:szCs w:val="24"/>
              </w:rPr>
            </w:pPr>
          </w:p>
        </w:tc>
        <w:tc>
          <w:tcPr>
            <w:tcW w:w="2653" w:type="dxa"/>
            <w:gridSpan w:val="2"/>
            <w:tcBorders>
              <w:top w:val="single" w:sz="4" w:space="0" w:color="auto"/>
              <w:left w:val="single" w:sz="4" w:space="0" w:color="auto"/>
              <w:bottom w:val="single" w:sz="4" w:space="0" w:color="auto"/>
              <w:right w:val="single" w:sz="4" w:space="0" w:color="auto"/>
            </w:tcBorders>
          </w:tcPr>
          <w:p w14:paraId="0B4A3ACB" w14:textId="77777777" w:rsidR="00033F07" w:rsidRPr="00033F07" w:rsidRDefault="00033F07" w:rsidP="00FA3C2D">
            <w:pPr>
              <w:rPr>
                <w:rFonts w:ascii="New roman" w:hAnsi="New roman" w:cs="Times New Roman"/>
                <w:sz w:val="24"/>
                <w:szCs w:val="24"/>
              </w:rPr>
            </w:pPr>
          </w:p>
        </w:tc>
      </w:tr>
      <w:tr w:rsidR="00033F07" w:rsidRPr="00033F07" w14:paraId="3A3593A9" w14:textId="77777777" w:rsidTr="00C3139E">
        <w:tc>
          <w:tcPr>
            <w:tcW w:w="625" w:type="dxa"/>
            <w:tcBorders>
              <w:top w:val="single" w:sz="4" w:space="0" w:color="auto"/>
              <w:left w:val="single" w:sz="4" w:space="0" w:color="auto"/>
              <w:bottom w:val="single" w:sz="4" w:space="0" w:color="auto"/>
              <w:right w:val="single" w:sz="4" w:space="0" w:color="auto"/>
            </w:tcBorders>
            <w:hideMark/>
          </w:tcPr>
          <w:p w14:paraId="52DD2D93"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5.</w:t>
            </w:r>
          </w:p>
        </w:tc>
        <w:tc>
          <w:tcPr>
            <w:tcW w:w="3375" w:type="dxa"/>
            <w:gridSpan w:val="3"/>
            <w:tcBorders>
              <w:top w:val="single" w:sz="4" w:space="0" w:color="auto"/>
              <w:left w:val="single" w:sz="4" w:space="0" w:color="auto"/>
              <w:bottom w:val="single" w:sz="4" w:space="0" w:color="auto"/>
              <w:right w:val="single" w:sz="4" w:space="0" w:color="auto"/>
            </w:tcBorders>
          </w:tcPr>
          <w:p w14:paraId="0A2A3620" w14:textId="77777777" w:rsidR="00033F07" w:rsidRPr="00033F07" w:rsidRDefault="00033F07" w:rsidP="00FA3C2D">
            <w:pPr>
              <w:rPr>
                <w:rFonts w:ascii="New roman" w:hAnsi="New roman" w:cs="Times New Roman"/>
                <w:sz w:val="24"/>
                <w:szCs w:val="24"/>
              </w:rPr>
            </w:pPr>
          </w:p>
        </w:tc>
        <w:tc>
          <w:tcPr>
            <w:tcW w:w="2697" w:type="dxa"/>
            <w:gridSpan w:val="4"/>
            <w:tcBorders>
              <w:top w:val="single" w:sz="4" w:space="0" w:color="auto"/>
              <w:left w:val="single" w:sz="4" w:space="0" w:color="auto"/>
              <w:bottom w:val="single" w:sz="4" w:space="0" w:color="auto"/>
              <w:right w:val="single" w:sz="4" w:space="0" w:color="auto"/>
            </w:tcBorders>
          </w:tcPr>
          <w:p w14:paraId="106B1550" w14:textId="77777777" w:rsidR="00033F07" w:rsidRPr="00033F07" w:rsidRDefault="00033F07" w:rsidP="00FA3C2D">
            <w:pPr>
              <w:rPr>
                <w:rFonts w:ascii="New roman" w:hAnsi="New roman" w:cs="Times New Roman"/>
                <w:sz w:val="24"/>
                <w:szCs w:val="24"/>
              </w:rPr>
            </w:pPr>
          </w:p>
        </w:tc>
        <w:tc>
          <w:tcPr>
            <w:tcW w:w="2653" w:type="dxa"/>
            <w:gridSpan w:val="2"/>
            <w:tcBorders>
              <w:top w:val="single" w:sz="4" w:space="0" w:color="auto"/>
              <w:left w:val="single" w:sz="4" w:space="0" w:color="auto"/>
              <w:bottom w:val="single" w:sz="4" w:space="0" w:color="auto"/>
              <w:right w:val="single" w:sz="4" w:space="0" w:color="auto"/>
            </w:tcBorders>
          </w:tcPr>
          <w:p w14:paraId="771D4D90" w14:textId="77777777" w:rsidR="00033F07" w:rsidRPr="00033F07" w:rsidRDefault="00033F07" w:rsidP="00FA3C2D">
            <w:pPr>
              <w:rPr>
                <w:rFonts w:ascii="New roman" w:hAnsi="New roman" w:cs="Times New Roman"/>
                <w:sz w:val="24"/>
                <w:szCs w:val="24"/>
              </w:rPr>
            </w:pPr>
          </w:p>
        </w:tc>
      </w:tr>
      <w:tr w:rsidR="00033F07" w:rsidRPr="00033F07" w14:paraId="7FF72DE7" w14:textId="77777777" w:rsidTr="00C3139E">
        <w:tc>
          <w:tcPr>
            <w:tcW w:w="625" w:type="dxa"/>
            <w:tcBorders>
              <w:top w:val="single" w:sz="4" w:space="0" w:color="auto"/>
              <w:left w:val="single" w:sz="4" w:space="0" w:color="auto"/>
              <w:bottom w:val="single" w:sz="4" w:space="0" w:color="auto"/>
              <w:right w:val="single" w:sz="4" w:space="0" w:color="auto"/>
            </w:tcBorders>
            <w:hideMark/>
          </w:tcPr>
          <w:p w14:paraId="346E8819"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6.</w:t>
            </w:r>
          </w:p>
        </w:tc>
        <w:tc>
          <w:tcPr>
            <w:tcW w:w="3375" w:type="dxa"/>
            <w:gridSpan w:val="3"/>
            <w:tcBorders>
              <w:top w:val="single" w:sz="4" w:space="0" w:color="auto"/>
              <w:left w:val="single" w:sz="4" w:space="0" w:color="auto"/>
              <w:bottom w:val="single" w:sz="4" w:space="0" w:color="auto"/>
              <w:right w:val="single" w:sz="4" w:space="0" w:color="auto"/>
            </w:tcBorders>
          </w:tcPr>
          <w:p w14:paraId="0F67E86C" w14:textId="77777777" w:rsidR="00033F07" w:rsidRPr="00033F07" w:rsidRDefault="00033F07" w:rsidP="00FA3C2D">
            <w:pPr>
              <w:rPr>
                <w:rFonts w:ascii="New roman" w:hAnsi="New roman" w:cs="Times New Roman"/>
                <w:sz w:val="24"/>
                <w:szCs w:val="24"/>
              </w:rPr>
            </w:pPr>
          </w:p>
        </w:tc>
        <w:tc>
          <w:tcPr>
            <w:tcW w:w="2697" w:type="dxa"/>
            <w:gridSpan w:val="4"/>
            <w:tcBorders>
              <w:top w:val="single" w:sz="4" w:space="0" w:color="auto"/>
              <w:left w:val="single" w:sz="4" w:space="0" w:color="auto"/>
              <w:bottom w:val="single" w:sz="4" w:space="0" w:color="auto"/>
              <w:right w:val="single" w:sz="4" w:space="0" w:color="auto"/>
            </w:tcBorders>
          </w:tcPr>
          <w:p w14:paraId="204C39B3" w14:textId="77777777" w:rsidR="00033F07" w:rsidRPr="00033F07" w:rsidRDefault="00033F07" w:rsidP="00FA3C2D">
            <w:pPr>
              <w:rPr>
                <w:rFonts w:ascii="New roman" w:hAnsi="New roman" w:cs="Times New Roman"/>
                <w:sz w:val="24"/>
                <w:szCs w:val="24"/>
              </w:rPr>
            </w:pPr>
          </w:p>
        </w:tc>
        <w:tc>
          <w:tcPr>
            <w:tcW w:w="2653" w:type="dxa"/>
            <w:gridSpan w:val="2"/>
            <w:tcBorders>
              <w:top w:val="single" w:sz="4" w:space="0" w:color="auto"/>
              <w:left w:val="single" w:sz="4" w:space="0" w:color="auto"/>
              <w:bottom w:val="single" w:sz="4" w:space="0" w:color="auto"/>
              <w:right w:val="single" w:sz="4" w:space="0" w:color="auto"/>
            </w:tcBorders>
          </w:tcPr>
          <w:p w14:paraId="274E3FED" w14:textId="77777777" w:rsidR="00033F07" w:rsidRPr="00033F07" w:rsidRDefault="00033F07" w:rsidP="00FA3C2D">
            <w:pPr>
              <w:rPr>
                <w:rFonts w:ascii="New roman" w:hAnsi="New roman" w:cs="Times New Roman"/>
                <w:sz w:val="24"/>
                <w:szCs w:val="24"/>
              </w:rPr>
            </w:pPr>
          </w:p>
        </w:tc>
      </w:tr>
      <w:tr w:rsidR="00033F07" w:rsidRPr="00033F07" w14:paraId="269CF0F6" w14:textId="77777777" w:rsidTr="00C3139E">
        <w:tc>
          <w:tcPr>
            <w:tcW w:w="625" w:type="dxa"/>
            <w:tcBorders>
              <w:top w:val="single" w:sz="4" w:space="0" w:color="auto"/>
              <w:left w:val="single" w:sz="4" w:space="0" w:color="auto"/>
              <w:bottom w:val="single" w:sz="4" w:space="0" w:color="auto"/>
              <w:right w:val="single" w:sz="4" w:space="0" w:color="auto"/>
            </w:tcBorders>
            <w:hideMark/>
          </w:tcPr>
          <w:p w14:paraId="48A8E9B5"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7.</w:t>
            </w:r>
          </w:p>
        </w:tc>
        <w:tc>
          <w:tcPr>
            <w:tcW w:w="3375" w:type="dxa"/>
            <w:gridSpan w:val="3"/>
            <w:tcBorders>
              <w:top w:val="single" w:sz="4" w:space="0" w:color="auto"/>
              <w:left w:val="single" w:sz="4" w:space="0" w:color="auto"/>
              <w:bottom w:val="single" w:sz="4" w:space="0" w:color="auto"/>
              <w:right w:val="single" w:sz="4" w:space="0" w:color="auto"/>
            </w:tcBorders>
          </w:tcPr>
          <w:p w14:paraId="131AA916" w14:textId="77777777" w:rsidR="00033F07" w:rsidRPr="00033F07" w:rsidRDefault="00033F07" w:rsidP="00FA3C2D">
            <w:pPr>
              <w:rPr>
                <w:rFonts w:ascii="New roman" w:hAnsi="New roman" w:cs="Times New Roman"/>
                <w:sz w:val="24"/>
                <w:szCs w:val="24"/>
              </w:rPr>
            </w:pPr>
          </w:p>
        </w:tc>
        <w:tc>
          <w:tcPr>
            <w:tcW w:w="2697" w:type="dxa"/>
            <w:gridSpan w:val="4"/>
            <w:tcBorders>
              <w:top w:val="single" w:sz="4" w:space="0" w:color="auto"/>
              <w:left w:val="single" w:sz="4" w:space="0" w:color="auto"/>
              <w:bottom w:val="single" w:sz="4" w:space="0" w:color="auto"/>
              <w:right w:val="single" w:sz="4" w:space="0" w:color="auto"/>
            </w:tcBorders>
          </w:tcPr>
          <w:p w14:paraId="00D56CCA" w14:textId="77777777" w:rsidR="00033F07" w:rsidRPr="00033F07" w:rsidRDefault="00033F07" w:rsidP="00FA3C2D">
            <w:pPr>
              <w:rPr>
                <w:rFonts w:ascii="New roman" w:hAnsi="New roman" w:cs="Times New Roman"/>
                <w:sz w:val="24"/>
                <w:szCs w:val="24"/>
              </w:rPr>
            </w:pPr>
          </w:p>
        </w:tc>
        <w:tc>
          <w:tcPr>
            <w:tcW w:w="2653" w:type="dxa"/>
            <w:gridSpan w:val="2"/>
            <w:tcBorders>
              <w:top w:val="single" w:sz="4" w:space="0" w:color="auto"/>
              <w:left w:val="single" w:sz="4" w:space="0" w:color="auto"/>
              <w:bottom w:val="single" w:sz="4" w:space="0" w:color="auto"/>
              <w:right w:val="single" w:sz="4" w:space="0" w:color="auto"/>
            </w:tcBorders>
          </w:tcPr>
          <w:p w14:paraId="16BB32EA" w14:textId="77777777" w:rsidR="00033F07" w:rsidRPr="00033F07" w:rsidRDefault="00033F07" w:rsidP="00FA3C2D">
            <w:pPr>
              <w:rPr>
                <w:rFonts w:ascii="New roman" w:hAnsi="New roman" w:cs="Times New Roman"/>
                <w:sz w:val="24"/>
                <w:szCs w:val="24"/>
              </w:rPr>
            </w:pPr>
          </w:p>
        </w:tc>
      </w:tr>
      <w:tr w:rsidR="00033F07" w:rsidRPr="00033F07" w14:paraId="75D2C5CC" w14:textId="77777777" w:rsidTr="00C3139E">
        <w:tc>
          <w:tcPr>
            <w:tcW w:w="625" w:type="dxa"/>
            <w:tcBorders>
              <w:top w:val="single" w:sz="4" w:space="0" w:color="auto"/>
              <w:left w:val="single" w:sz="4" w:space="0" w:color="auto"/>
              <w:bottom w:val="single" w:sz="4" w:space="0" w:color="auto"/>
              <w:right w:val="single" w:sz="4" w:space="0" w:color="auto"/>
            </w:tcBorders>
            <w:hideMark/>
          </w:tcPr>
          <w:p w14:paraId="6DD4C3F3"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8.</w:t>
            </w:r>
          </w:p>
        </w:tc>
        <w:tc>
          <w:tcPr>
            <w:tcW w:w="3375" w:type="dxa"/>
            <w:gridSpan w:val="3"/>
            <w:tcBorders>
              <w:top w:val="single" w:sz="4" w:space="0" w:color="auto"/>
              <w:left w:val="single" w:sz="4" w:space="0" w:color="auto"/>
              <w:bottom w:val="single" w:sz="4" w:space="0" w:color="auto"/>
              <w:right w:val="single" w:sz="4" w:space="0" w:color="auto"/>
            </w:tcBorders>
          </w:tcPr>
          <w:p w14:paraId="166E3AC7" w14:textId="77777777" w:rsidR="00033F07" w:rsidRPr="00033F07" w:rsidRDefault="00033F07" w:rsidP="00FA3C2D">
            <w:pPr>
              <w:rPr>
                <w:rFonts w:ascii="New roman" w:hAnsi="New roman" w:cs="Times New Roman"/>
                <w:sz w:val="24"/>
                <w:szCs w:val="24"/>
              </w:rPr>
            </w:pPr>
          </w:p>
        </w:tc>
        <w:tc>
          <w:tcPr>
            <w:tcW w:w="2697" w:type="dxa"/>
            <w:gridSpan w:val="4"/>
            <w:tcBorders>
              <w:top w:val="single" w:sz="4" w:space="0" w:color="auto"/>
              <w:left w:val="single" w:sz="4" w:space="0" w:color="auto"/>
              <w:bottom w:val="single" w:sz="4" w:space="0" w:color="auto"/>
              <w:right w:val="single" w:sz="4" w:space="0" w:color="auto"/>
            </w:tcBorders>
          </w:tcPr>
          <w:p w14:paraId="1DD198F8" w14:textId="77777777" w:rsidR="00033F07" w:rsidRPr="00033F07" w:rsidRDefault="00033F07" w:rsidP="00FA3C2D">
            <w:pPr>
              <w:rPr>
                <w:rFonts w:ascii="New roman" w:hAnsi="New roman" w:cs="Times New Roman"/>
                <w:sz w:val="24"/>
                <w:szCs w:val="24"/>
              </w:rPr>
            </w:pPr>
          </w:p>
        </w:tc>
        <w:tc>
          <w:tcPr>
            <w:tcW w:w="2653" w:type="dxa"/>
            <w:gridSpan w:val="2"/>
            <w:tcBorders>
              <w:top w:val="single" w:sz="4" w:space="0" w:color="auto"/>
              <w:left w:val="single" w:sz="4" w:space="0" w:color="auto"/>
              <w:bottom w:val="single" w:sz="4" w:space="0" w:color="auto"/>
              <w:right w:val="single" w:sz="4" w:space="0" w:color="auto"/>
            </w:tcBorders>
          </w:tcPr>
          <w:p w14:paraId="0CE6302C" w14:textId="77777777" w:rsidR="00033F07" w:rsidRPr="00033F07" w:rsidRDefault="00033F07" w:rsidP="00FA3C2D">
            <w:pPr>
              <w:rPr>
                <w:rFonts w:ascii="New roman" w:hAnsi="New roman" w:cs="Times New Roman"/>
                <w:sz w:val="24"/>
                <w:szCs w:val="24"/>
              </w:rPr>
            </w:pPr>
          </w:p>
        </w:tc>
      </w:tr>
      <w:tr w:rsidR="00033F07" w:rsidRPr="00033F07" w14:paraId="1A723A57" w14:textId="77777777" w:rsidTr="00C3139E">
        <w:tc>
          <w:tcPr>
            <w:tcW w:w="625" w:type="dxa"/>
            <w:tcBorders>
              <w:top w:val="single" w:sz="4" w:space="0" w:color="auto"/>
              <w:left w:val="single" w:sz="4" w:space="0" w:color="auto"/>
              <w:bottom w:val="single" w:sz="4" w:space="0" w:color="auto"/>
              <w:right w:val="single" w:sz="4" w:space="0" w:color="auto"/>
            </w:tcBorders>
            <w:hideMark/>
          </w:tcPr>
          <w:p w14:paraId="31FB1DB1"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9.</w:t>
            </w:r>
          </w:p>
        </w:tc>
        <w:tc>
          <w:tcPr>
            <w:tcW w:w="3375" w:type="dxa"/>
            <w:gridSpan w:val="3"/>
            <w:tcBorders>
              <w:top w:val="single" w:sz="4" w:space="0" w:color="auto"/>
              <w:left w:val="single" w:sz="4" w:space="0" w:color="auto"/>
              <w:bottom w:val="single" w:sz="4" w:space="0" w:color="auto"/>
              <w:right w:val="single" w:sz="4" w:space="0" w:color="auto"/>
            </w:tcBorders>
          </w:tcPr>
          <w:p w14:paraId="09AEEF70" w14:textId="77777777" w:rsidR="00033F07" w:rsidRPr="00033F07" w:rsidRDefault="00033F07" w:rsidP="00FA3C2D">
            <w:pPr>
              <w:rPr>
                <w:rFonts w:ascii="New roman" w:hAnsi="New roman" w:cs="Times New Roman"/>
                <w:sz w:val="24"/>
                <w:szCs w:val="24"/>
              </w:rPr>
            </w:pPr>
          </w:p>
        </w:tc>
        <w:tc>
          <w:tcPr>
            <w:tcW w:w="2697" w:type="dxa"/>
            <w:gridSpan w:val="4"/>
            <w:tcBorders>
              <w:top w:val="single" w:sz="4" w:space="0" w:color="auto"/>
              <w:left w:val="single" w:sz="4" w:space="0" w:color="auto"/>
              <w:bottom w:val="single" w:sz="4" w:space="0" w:color="auto"/>
              <w:right w:val="single" w:sz="4" w:space="0" w:color="auto"/>
            </w:tcBorders>
          </w:tcPr>
          <w:p w14:paraId="172450E4" w14:textId="77777777" w:rsidR="00033F07" w:rsidRPr="00033F07" w:rsidRDefault="00033F07" w:rsidP="00FA3C2D">
            <w:pPr>
              <w:rPr>
                <w:rFonts w:ascii="New roman" w:hAnsi="New roman" w:cs="Times New Roman"/>
                <w:sz w:val="24"/>
                <w:szCs w:val="24"/>
              </w:rPr>
            </w:pPr>
          </w:p>
        </w:tc>
        <w:tc>
          <w:tcPr>
            <w:tcW w:w="2653" w:type="dxa"/>
            <w:gridSpan w:val="2"/>
            <w:tcBorders>
              <w:top w:val="single" w:sz="4" w:space="0" w:color="auto"/>
              <w:left w:val="single" w:sz="4" w:space="0" w:color="auto"/>
              <w:bottom w:val="single" w:sz="4" w:space="0" w:color="auto"/>
              <w:right w:val="single" w:sz="4" w:space="0" w:color="auto"/>
            </w:tcBorders>
          </w:tcPr>
          <w:p w14:paraId="673FECF4" w14:textId="77777777" w:rsidR="00033F07" w:rsidRPr="00033F07" w:rsidRDefault="00033F07" w:rsidP="00FA3C2D">
            <w:pPr>
              <w:rPr>
                <w:rFonts w:ascii="New roman" w:hAnsi="New roman" w:cs="Times New Roman"/>
                <w:sz w:val="24"/>
                <w:szCs w:val="24"/>
              </w:rPr>
            </w:pPr>
          </w:p>
        </w:tc>
      </w:tr>
      <w:tr w:rsidR="00033F07" w:rsidRPr="00033F07" w14:paraId="01C12B16" w14:textId="77777777" w:rsidTr="00C3139E">
        <w:tc>
          <w:tcPr>
            <w:tcW w:w="625" w:type="dxa"/>
            <w:tcBorders>
              <w:top w:val="single" w:sz="4" w:space="0" w:color="auto"/>
              <w:left w:val="single" w:sz="4" w:space="0" w:color="auto"/>
              <w:bottom w:val="single" w:sz="4" w:space="0" w:color="auto"/>
              <w:right w:val="single" w:sz="4" w:space="0" w:color="auto"/>
            </w:tcBorders>
            <w:hideMark/>
          </w:tcPr>
          <w:p w14:paraId="2B34CC16"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10.</w:t>
            </w:r>
          </w:p>
        </w:tc>
        <w:tc>
          <w:tcPr>
            <w:tcW w:w="3375" w:type="dxa"/>
            <w:gridSpan w:val="3"/>
            <w:tcBorders>
              <w:top w:val="single" w:sz="4" w:space="0" w:color="auto"/>
              <w:left w:val="single" w:sz="4" w:space="0" w:color="auto"/>
              <w:bottom w:val="single" w:sz="4" w:space="0" w:color="auto"/>
              <w:right w:val="single" w:sz="4" w:space="0" w:color="auto"/>
            </w:tcBorders>
          </w:tcPr>
          <w:p w14:paraId="23862F7A" w14:textId="77777777" w:rsidR="00033F07" w:rsidRPr="00033F07" w:rsidRDefault="00033F07" w:rsidP="00FA3C2D">
            <w:pPr>
              <w:rPr>
                <w:rFonts w:ascii="New roman" w:hAnsi="New roman" w:cs="Times New Roman"/>
                <w:sz w:val="24"/>
                <w:szCs w:val="24"/>
              </w:rPr>
            </w:pPr>
          </w:p>
        </w:tc>
        <w:tc>
          <w:tcPr>
            <w:tcW w:w="2697" w:type="dxa"/>
            <w:gridSpan w:val="4"/>
            <w:tcBorders>
              <w:top w:val="single" w:sz="4" w:space="0" w:color="auto"/>
              <w:left w:val="single" w:sz="4" w:space="0" w:color="auto"/>
              <w:bottom w:val="single" w:sz="4" w:space="0" w:color="auto"/>
              <w:right w:val="single" w:sz="4" w:space="0" w:color="auto"/>
            </w:tcBorders>
          </w:tcPr>
          <w:p w14:paraId="6DD819BC" w14:textId="77777777" w:rsidR="00033F07" w:rsidRPr="00033F07" w:rsidRDefault="00033F07" w:rsidP="00FA3C2D">
            <w:pPr>
              <w:rPr>
                <w:rFonts w:ascii="New roman" w:hAnsi="New roman" w:cs="Times New Roman"/>
                <w:sz w:val="24"/>
                <w:szCs w:val="24"/>
              </w:rPr>
            </w:pPr>
          </w:p>
        </w:tc>
        <w:tc>
          <w:tcPr>
            <w:tcW w:w="2653" w:type="dxa"/>
            <w:gridSpan w:val="2"/>
            <w:tcBorders>
              <w:top w:val="single" w:sz="4" w:space="0" w:color="auto"/>
              <w:left w:val="single" w:sz="4" w:space="0" w:color="auto"/>
              <w:bottom w:val="single" w:sz="4" w:space="0" w:color="auto"/>
              <w:right w:val="single" w:sz="4" w:space="0" w:color="auto"/>
            </w:tcBorders>
          </w:tcPr>
          <w:p w14:paraId="166026E7" w14:textId="77777777" w:rsidR="00033F07" w:rsidRPr="00033F07" w:rsidRDefault="00033F07" w:rsidP="00FA3C2D">
            <w:pPr>
              <w:rPr>
                <w:rFonts w:ascii="New roman" w:hAnsi="New roman" w:cs="Times New Roman"/>
                <w:sz w:val="24"/>
                <w:szCs w:val="24"/>
              </w:rPr>
            </w:pPr>
          </w:p>
        </w:tc>
      </w:tr>
      <w:tr w:rsidR="00033F07" w:rsidRPr="00033F07" w14:paraId="289BF359" w14:textId="77777777" w:rsidTr="00C3139E">
        <w:tc>
          <w:tcPr>
            <w:tcW w:w="625" w:type="dxa"/>
            <w:tcBorders>
              <w:top w:val="single" w:sz="4" w:space="0" w:color="auto"/>
              <w:left w:val="single" w:sz="4" w:space="0" w:color="auto"/>
              <w:bottom w:val="single" w:sz="4" w:space="0" w:color="auto"/>
              <w:right w:val="single" w:sz="4" w:space="0" w:color="auto"/>
            </w:tcBorders>
            <w:hideMark/>
          </w:tcPr>
          <w:p w14:paraId="6A9EA330"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11.</w:t>
            </w:r>
          </w:p>
        </w:tc>
        <w:tc>
          <w:tcPr>
            <w:tcW w:w="3375" w:type="dxa"/>
            <w:gridSpan w:val="3"/>
            <w:tcBorders>
              <w:top w:val="single" w:sz="4" w:space="0" w:color="auto"/>
              <w:left w:val="single" w:sz="4" w:space="0" w:color="auto"/>
              <w:bottom w:val="single" w:sz="4" w:space="0" w:color="auto"/>
              <w:right w:val="single" w:sz="4" w:space="0" w:color="auto"/>
            </w:tcBorders>
          </w:tcPr>
          <w:p w14:paraId="62E74B1E" w14:textId="77777777" w:rsidR="00033F07" w:rsidRPr="00033F07" w:rsidRDefault="00033F07" w:rsidP="00FA3C2D">
            <w:pPr>
              <w:rPr>
                <w:rFonts w:ascii="New roman" w:hAnsi="New roman" w:cs="Times New Roman"/>
                <w:sz w:val="24"/>
                <w:szCs w:val="24"/>
              </w:rPr>
            </w:pPr>
          </w:p>
        </w:tc>
        <w:tc>
          <w:tcPr>
            <w:tcW w:w="2697" w:type="dxa"/>
            <w:gridSpan w:val="4"/>
            <w:tcBorders>
              <w:top w:val="single" w:sz="4" w:space="0" w:color="auto"/>
              <w:left w:val="single" w:sz="4" w:space="0" w:color="auto"/>
              <w:bottom w:val="single" w:sz="4" w:space="0" w:color="auto"/>
              <w:right w:val="single" w:sz="4" w:space="0" w:color="auto"/>
            </w:tcBorders>
          </w:tcPr>
          <w:p w14:paraId="5E39B735" w14:textId="77777777" w:rsidR="00033F07" w:rsidRPr="00033F07" w:rsidRDefault="00033F07" w:rsidP="00FA3C2D">
            <w:pPr>
              <w:rPr>
                <w:rFonts w:ascii="New roman" w:hAnsi="New roman" w:cs="Times New Roman"/>
                <w:sz w:val="24"/>
                <w:szCs w:val="24"/>
              </w:rPr>
            </w:pPr>
          </w:p>
        </w:tc>
        <w:tc>
          <w:tcPr>
            <w:tcW w:w="2653" w:type="dxa"/>
            <w:gridSpan w:val="2"/>
            <w:tcBorders>
              <w:top w:val="single" w:sz="4" w:space="0" w:color="auto"/>
              <w:left w:val="single" w:sz="4" w:space="0" w:color="auto"/>
              <w:bottom w:val="single" w:sz="4" w:space="0" w:color="auto"/>
              <w:right w:val="single" w:sz="4" w:space="0" w:color="auto"/>
            </w:tcBorders>
          </w:tcPr>
          <w:p w14:paraId="67364903" w14:textId="77777777" w:rsidR="00033F07" w:rsidRPr="00033F07" w:rsidRDefault="00033F07" w:rsidP="00FA3C2D">
            <w:pPr>
              <w:rPr>
                <w:rFonts w:ascii="New roman" w:hAnsi="New roman" w:cs="Times New Roman"/>
                <w:sz w:val="24"/>
                <w:szCs w:val="24"/>
              </w:rPr>
            </w:pPr>
          </w:p>
        </w:tc>
      </w:tr>
      <w:tr w:rsidR="00033F07" w:rsidRPr="00033F07" w14:paraId="27271EE9" w14:textId="77777777" w:rsidTr="00C3139E">
        <w:tc>
          <w:tcPr>
            <w:tcW w:w="625" w:type="dxa"/>
            <w:tcBorders>
              <w:top w:val="single" w:sz="4" w:space="0" w:color="auto"/>
              <w:left w:val="single" w:sz="4" w:space="0" w:color="auto"/>
              <w:bottom w:val="single" w:sz="4" w:space="0" w:color="auto"/>
              <w:right w:val="single" w:sz="4" w:space="0" w:color="auto"/>
            </w:tcBorders>
            <w:hideMark/>
          </w:tcPr>
          <w:p w14:paraId="01D36F75"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12.</w:t>
            </w:r>
          </w:p>
        </w:tc>
        <w:tc>
          <w:tcPr>
            <w:tcW w:w="3375" w:type="dxa"/>
            <w:gridSpan w:val="3"/>
            <w:tcBorders>
              <w:top w:val="single" w:sz="4" w:space="0" w:color="auto"/>
              <w:left w:val="single" w:sz="4" w:space="0" w:color="auto"/>
              <w:bottom w:val="single" w:sz="4" w:space="0" w:color="auto"/>
              <w:right w:val="single" w:sz="4" w:space="0" w:color="auto"/>
            </w:tcBorders>
          </w:tcPr>
          <w:p w14:paraId="276791FB" w14:textId="77777777" w:rsidR="00033F07" w:rsidRPr="00033F07" w:rsidRDefault="00033F07" w:rsidP="00FA3C2D">
            <w:pPr>
              <w:rPr>
                <w:rFonts w:ascii="New roman" w:hAnsi="New roman" w:cs="Times New Roman"/>
                <w:sz w:val="24"/>
                <w:szCs w:val="24"/>
              </w:rPr>
            </w:pPr>
          </w:p>
        </w:tc>
        <w:tc>
          <w:tcPr>
            <w:tcW w:w="2697" w:type="dxa"/>
            <w:gridSpan w:val="4"/>
            <w:tcBorders>
              <w:top w:val="single" w:sz="4" w:space="0" w:color="auto"/>
              <w:left w:val="single" w:sz="4" w:space="0" w:color="auto"/>
              <w:bottom w:val="single" w:sz="4" w:space="0" w:color="auto"/>
              <w:right w:val="single" w:sz="4" w:space="0" w:color="auto"/>
            </w:tcBorders>
          </w:tcPr>
          <w:p w14:paraId="4B57FFAF" w14:textId="77777777" w:rsidR="00033F07" w:rsidRPr="00033F07" w:rsidRDefault="00033F07" w:rsidP="00FA3C2D">
            <w:pPr>
              <w:rPr>
                <w:rFonts w:ascii="New roman" w:hAnsi="New roman" w:cs="Times New Roman"/>
                <w:sz w:val="24"/>
                <w:szCs w:val="24"/>
              </w:rPr>
            </w:pPr>
          </w:p>
        </w:tc>
        <w:tc>
          <w:tcPr>
            <w:tcW w:w="2653" w:type="dxa"/>
            <w:gridSpan w:val="2"/>
            <w:tcBorders>
              <w:top w:val="single" w:sz="4" w:space="0" w:color="auto"/>
              <w:left w:val="single" w:sz="4" w:space="0" w:color="auto"/>
              <w:bottom w:val="single" w:sz="4" w:space="0" w:color="auto"/>
              <w:right w:val="single" w:sz="4" w:space="0" w:color="auto"/>
            </w:tcBorders>
          </w:tcPr>
          <w:p w14:paraId="09F8C195" w14:textId="77777777" w:rsidR="00033F07" w:rsidRPr="00033F07" w:rsidRDefault="00033F07" w:rsidP="00FA3C2D">
            <w:pPr>
              <w:rPr>
                <w:rFonts w:ascii="New roman" w:hAnsi="New roman" w:cs="Times New Roman"/>
                <w:sz w:val="24"/>
                <w:szCs w:val="24"/>
              </w:rPr>
            </w:pPr>
          </w:p>
        </w:tc>
      </w:tr>
      <w:tr w:rsidR="00033F07" w:rsidRPr="00033F07" w14:paraId="1978CF9D" w14:textId="77777777" w:rsidTr="00C3139E">
        <w:tc>
          <w:tcPr>
            <w:tcW w:w="625" w:type="dxa"/>
            <w:tcBorders>
              <w:top w:val="single" w:sz="4" w:space="0" w:color="auto"/>
              <w:left w:val="single" w:sz="4" w:space="0" w:color="auto"/>
              <w:bottom w:val="single" w:sz="4" w:space="0" w:color="auto"/>
              <w:right w:val="single" w:sz="4" w:space="0" w:color="auto"/>
            </w:tcBorders>
            <w:hideMark/>
          </w:tcPr>
          <w:p w14:paraId="22D9A9D0"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13.</w:t>
            </w:r>
          </w:p>
        </w:tc>
        <w:tc>
          <w:tcPr>
            <w:tcW w:w="3375" w:type="dxa"/>
            <w:gridSpan w:val="3"/>
            <w:tcBorders>
              <w:top w:val="single" w:sz="4" w:space="0" w:color="auto"/>
              <w:left w:val="single" w:sz="4" w:space="0" w:color="auto"/>
              <w:bottom w:val="single" w:sz="4" w:space="0" w:color="auto"/>
              <w:right w:val="single" w:sz="4" w:space="0" w:color="auto"/>
            </w:tcBorders>
          </w:tcPr>
          <w:p w14:paraId="135449E3" w14:textId="77777777" w:rsidR="00033F07" w:rsidRPr="00033F07" w:rsidRDefault="00033F07" w:rsidP="00FA3C2D">
            <w:pPr>
              <w:rPr>
                <w:rFonts w:ascii="New roman" w:hAnsi="New roman" w:cs="Times New Roman"/>
                <w:sz w:val="24"/>
                <w:szCs w:val="24"/>
              </w:rPr>
            </w:pPr>
          </w:p>
        </w:tc>
        <w:tc>
          <w:tcPr>
            <w:tcW w:w="2697" w:type="dxa"/>
            <w:gridSpan w:val="4"/>
            <w:tcBorders>
              <w:top w:val="single" w:sz="4" w:space="0" w:color="auto"/>
              <w:left w:val="single" w:sz="4" w:space="0" w:color="auto"/>
              <w:bottom w:val="single" w:sz="4" w:space="0" w:color="auto"/>
              <w:right w:val="single" w:sz="4" w:space="0" w:color="auto"/>
            </w:tcBorders>
          </w:tcPr>
          <w:p w14:paraId="23A33B38" w14:textId="77777777" w:rsidR="00033F07" w:rsidRPr="00033F07" w:rsidRDefault="00033F07" w:rsidP="00FA3C2D">
            <w:pPr>
              <w:rPr>
                <w:rFonts w:ascii="New roman" w:hAnsi="New roman" w:cs="Times New Roman"/>
                <w:sz w:val="24"/>
                <w:szCs w:val="24"/>
              </w:rPr>
            </w:pPr>
          </w:p>
        </w:tc>
        <w:tc>
          <w:tcPr>
            <w:tcW w:w="2653" w:type="dxa"/>
            <w:gridSpan w:val="2"/>
            <w:tcBorders>
              <w:top w:val="single" w:sz="4" w:space="0" w:color="auto"/>
              <w:left w:val="single" w:sz="4" w:space="0" w:color="auto"/>
              <w:bottom w:val="single" w:sz="4" w:space="0" w:color="auto"/>
              <w:right w:val="single" w:sz="4" w:space="0" w:color="auto"/>
            </w:tcBorders>
          </w:tcPr>
          <w:p w14:paraId="48239E32" w14:textId="77777777" w:rsidR="00033F07" w:rsidRPr="00033F07" w:rsidRDefault="00033F07" w:rsidP="00FA3C2D">
            <w:pPr>
              <w:rPr>
                <w:rFonts w:ascii="New roman" w:hAnsi="New roman" w:cs="Times New Roman"/>
                <w:sz w:val="24"/>
                <w:szCs w:val="24"/>
              </w:rPr>
            </w:pPr>
          </w:p>
        </w:tc>
      </w:tr>
      <w:tr w:rsidR="00033F07" w:rsidRPr="00033F07" w14:paraId="793CE2D0" w14:textId="77777777" w:rsidTr="00C3139E">
        <w:tc>
          <w:tcPr>
            <w:tcW w:w="625" w:type="dxa"/>
            <w:tcBorders>
              <w:top w:val="single" w:sz="4" w:space="0" w:color="auto"/>
              <w:left w:val="single" w:sz="4" w:space="0" w:color="auto"/>
              <w:bottom w:val="single" w:sz="4" w:space="0" w:color="auto"/>
              <w:right w:val="single" w:sz="4" w:space="0" w:color="auto"/>
            </w:tcBorders>
            <w:hideMark/>
          </w:tcPr>
          <w:p w14:paraId="4AC17FA5"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14.</w:t>
            </w:r>
          </w:p>
        </w:tc>
        <w:tc>
          <w:tcPr>
            <w:tcW w:w="3375" w:type="dxa"/>
            <w:gridSpan w:val="3"/>
            <w:tcBorders>
              <w:top w:val="single" w:sz="4" w:space="0" w:color="auto"/>
              <w:left w:val="single" w:sz="4" w:space="0" w:color="auto"/>
              <w:bottom w:val="single" w:sz="4" w:space="0" w:color="auto"/>
              <w:right w:val="single" w:sz="4" w:space="0" w:color="auto"/>
            </w:tcBorders>
          </w:tcPr>
          <w:p w14:paraId="7C4AACF6" w14:textId="77777777" w:rsidR="00033F07" w:rsidRPr="00033F07" w:rsidRDefault="00033F07" w:rsidP="00FA3C2D">
            <w:pPr>
              <w:rPr>
                <w:rFonts w:ascii="New roman" w:hAnsi="New roman" w:cs="Times New Roman"/>
                <w:sz w:val="24"/>
                <w:szCs w:val="24"/>
              </w:rPr>
            </w:pPr>
          </w:p>
        </w:tc>
        <w:tc>
          <w:tcPr>
            <w:tcW w:w="2697" w:type="dxa"/>
            <w:gridSpan w:val="4"/>
            <w:tcBorders>
              <w:top w:val="single" w:sz="4" w:space="0" w:color="auto"/>
              <w:left w:val="single" w:sz="4" w:space="0" w:color="auto"/>
              <w:bottom w:val="single" w:sz="4" w:space="0" w:color="auto"/>
              <w:right w:val="single" w:sz="4" w:space="0" w:color="auto"/>
            </w:tcBorders>
          </w:tcPr>
          <w:p w14:paraId="57DA5945" w14:textId="77777777" w:rsidR="00033F07" w:rsidRPr="00033F07" w:rsidRDefault="00033F07" w:rsidP="00FA3C2D">
            <w:pPr>
              <w:rPr>
                <w:rFonts w:ascii="New roman" w:hAnsi="New roman" w:cs="Times New Roman"/>
                <w:sz w:val="24"/>
                <w:szCs w:val="24"/>
              </w:rPr>
            </w:pPr>
          </w:p>
        </w:tc>
        <w:tc>
          <w:tcPr>
            <w:tcW w:w="2653" w:type="dxa"/>
            <w:gridSpan w:val="2"/>
            <w:tcBorders>
              <w:top w:val="single" w:sz="4" w:space="0" w:color="auto"/>
              <w:left w:val="single" w:sz="4" w:space="0" w:color="auto"/>
              <w:bottom w:val="single" w:sz="4" w:space="0" w:color="auto"/>
              <w:right w:val="single" w:sz="4" w:space="0" w:color="auto"/>
            </w:tcBorders>
          </w:tcPr>
          <w:p w14:paraId="6E9F884D" w14:textId="77777777" w:rsidR="00033F07" w:rsidRPr="00033F07" w:rsidRDefault="00033F07" w:rsidP="00FA3C2D">
            <w:pPr>
              <w:rPr>
                <w:rFonts w:ascii="New roman" w:hAnsi="New roman" w:cs="Times New Roman"/>
                <w:sz w:val="24"/>
                <w:szCs w:val="24"/>
              </w:rPr>
            </w:pPr>
          </w:p>
        </w:tc>
      </w:tr>
      <w:tr w:rsidR="00033F07" w:rsidRPr="00033F07" w14:paraId="7AE19FC8" w14:textId="77777777" w:rsidTr="00C3139E">
        <w:tc>
          <w:tcPr>
            <w:tcW w:w="625" w:type="dxa"/>
            <w:tcBorders>
              <w:top w:val="single" w:sz="4" w:space="0" w:color="auto"/>
              <w:left w:val="single" w:sz="4" w:space="0" w:color="auto"/>
              <w:bottom w:val="single" w:sz="4" w:space="0" w:color="auto"/>
              <w:right w:val="single" w:sz="4" w:space="0" w:color="auto"/>
            </w:tcBorders>
            <w:hideMark/>
          </w:tcPr>
          <w:p w14:paraId="2FD634AF"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15.</w:t>
            </w:r>
          </w:p>
        </w:tc>
        <w:tc>
          <w:tcPr>
            <w:tcW w:w="3375" w:type="dxa"/>
            <w:gridSpan w:val="3"/>
            <w:tcBorders>
              <w:top w:val="single" w:sz="4" w:space="0" w:color="auto"/>
              <w:left w:val="single" w:sz="4" w:space="0" w:color="auto"/>
              <w:bottom w:val="single" w:sz="4" w:space="0" w:color="auto"/>
              <w:right w:val="single" w:sz="4" w:space="0" w:color="auto"/>
            </w:tcBorders>
          </w:tcPr>
          <w:p w14:paraId="47AFDF70" w14:textId="77777777" w:rsidR="00033F07" w:rsidRPr="00033F07" w:rsidRDefault="00033F07" w:rsidP="00FA3C2D">
            <w:pPr>
              <w:rPr>
                <w:rFonts w:ascii="New roman" w:hAnsi="New roman" w:cs="Times New Roman"/>
                <w:sz w:val="24"/>
                <w:szCs w:val="24"/>
              </w:rPr>
            </w:pPr>
          </w:p>
        </w:tc>
        <w:tc>
          <w:tcPr>
            <w:tcW w:w="2697" w:type="dxa"/>
            <w:gridSpan w:val="4"/>
            <w:tcBorders>
              <w:top w:val="single" w:sz="4" w:space="0" w:color="auto"/>
              <w:left w:val="single" w:sz="4" w:space="0" w:color="auto"/>
              <w:bottom w:val="single" w:sz="4" w:space="0" w:color="auto"/>
              <w:right w:val="single" w:sz="4" w:space="0" w:color="auto"/>
            </w:tcBorders>
          </w:tcPr>
          <w:p w14:paraId="411B9890" w14:textId="77777777" w:rsidR="00033F07" w:rsidRPr="00033F07" w:rsidRDefault="00033F07" w:rsidP="00FA3C2D">
            <w:pPr>
              <w:rPr>
                <w:rFonts w:ascii="New roman" w:hAnsi="New roman" w:cs="Times New Roman"/>
                <w:sz w:val="24"/>
                <w:szCs w:val="24"/>
              </w:rPr>
            </w:pPr>
          </w:p>
        </w:tc>
        <w:tc>
          <w:tcPr>
            <w:tcW w:w="2653" w:type="dxa"/>
            <w:gridSpan w:val="2"/>
            <w:tcBorders>
              <w:top w:val="single" w:sz="4" w:space="0" w:color="auto"/>
              <w:left w:val="single" w:sz="4" w:space="0" w:color="auto"/>
              <w:bottom w:val="single" w:sz="4" w:space="0" w:color="auto"/>
              <w:right w:val="single" w:sz="4" w:space="0" w:color="auto"/>
            </w:tcBorders>
          </w:tcPr>
          <w:p w14:paraId="5AB8B416" w14:textId="77777777" w:rsidR="00033F07" w:rsidRPr="00033F07" w:rsidRDefault="00033F07" w:rsidP="00FA3C2D">
            <w:pPr>
              <w:rPr>
                <w:rFonts w:ascii="New roman" w:hAnsi="New roman" w:cs="Times New Roman"/>
                <w:sz w:val="24"/>
                <w:szCs w:val="24"/>
              </w:rPr>
            </w:pPr>
          </w:p>
        </w:tc>
      </w:tr>
      <w:tr w:rsidR="00033F07" w:rsidRPr="00033F07" w14:paraId="657DDEFC" w14:textId="77777777" w:rsidTr="00C3139E">
        <w:tc>
          <w:tcPr>
            <w:tcW w:w="625" w:type="dxa"/>
            <w:tcBorders>
              <w:top w:val="single" w:sz="4" w:space="0" w:color="auto"/>
              <w:left w:val="single" w:sz="4" w:space="0" w:color="auto"/>
              <w:bottom w:val="single" w:sz="4" w:space="0" w:color="auto"/>
              <w:right w:val="single" w:sz="4" w:space="0" w:color="auto"/>
            </w:tcBorders>
            <w:hideMark/>
          </w:tcPr>
          <w:p w14:paraId="3CBBBC29"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16.</w:t>
            </w:r>
          </w:p>
        </w:tc>
        <w:tc>
          <w:tcPr>
            <w:tcW w:w="3375" w:type="dxa"/>
            <w:gridSpan w:val="3"/>
            <w:tcBorders>
              <w:top w:val="single" w:sz="4" w:space="0" w:color="auto"/>
              <w:left w:val="single" w:sz="4" w:space="0" w:color="auto"/>
              <w:bottom w:val="single" w:sz="4" w:space="0" w:color="auto"/>
              <w:right w:val="single" w:sz="4" w:space="0" w:color="auto"/>
            </w:tcBorders>
          </w:tcPr>
          <w:p w14:paraId="092E3828" w14:textId="77777777" w:rsidR="00033F07" w:rsidRPr="00033F07" w:rsidRDefault="00033F07" w:rsidP="00FA3C2D">
            <w:pPr>
              <w:rPr>
                <w:rFonts w:ascii="New roman" w:hAnsi="New roman" w:cs="Times New Roman"/>
                <w:sz w:val="24"/>
                <w:szCs w:val="24"/>
              </w:rPr>
            </w:pPr>
          </w:p>
        </w:tc>
        <w:tc>
          <w:tcPr>
            <w:tcW w:w="2697" w:type="dxa"/>
            <w:gridSpan w:val="4"/>
            <w:tcBorders>
              <w:top w:val="single" w:sz="4" w:space="0" w:color="auto"/>
              <w:left w:val="single" w:sz="4" w:space="0" w:color="auto"/>
              <w:bottom w:val="single" w:sz="4" w:space="0" w:color="auto"/>
              <w:right w:val="single" w:sz="4" w:space="0" w:color="auto"/>
            </w:tcBorders>
          </w:tcPr>
          <w:p w14:paraId="4D2D000B" w14:textId="77777777" w:rsidR="00033F07" w:rsidRPr="00033F07" w:rsidRDefault="00033F07" w:rsidP="00FA3C2D">
            <w:pPr>
              <w:rPr>
                <w:rFonts w:ascii="New roman" w:hAnsi="New roman" w:cs="Times New Roman"/>
                <w:sz w:val="24"/>
                <w:szCs w:val="24"/>
              </w:rPr>
            </w:pPr>
          </w:p>
        </w:tc>
        <w:tc>
          <w:tcPr>
            <w:tcW w:w="2653" w:type="dxa"/>
            <w:gridSpan w:val="2"/>
            <w:tcBorders>
              <w:top w:val="single" w:sz="4" w:space="0" w:color="auto"/>
              <w:left w:val="single" w:sz="4" w:space="0" w:color="auto"/>
              <w:bottom w:val="single" w:sz="4" w:space="0" w:color="auto"/>
              <w:right w:val="single" w:sz="4" w:space="0" w:color="auto"/>
            </w:tcBorders>
          </w:tcPr>
          <w:p w14:paraId="52677199" w14:textId="77777777" w:rsidR="00033F07" w:rsidRPr="00033F07" w:rsidRDefault="00033F07" w:rsidP="00FA3C2D">
            <w:pPr>
              <w:rPr>
                <w:rFonts w:ascii="New roman" w:hAnsi="New roman" w:cs="Times New Roman"/>
                <w:sz w:val="24"/>
                <w:szCs w:val="24"/>
              </w:rPr>
            </w:pPr>
          </w:p>
        </w:tc>
      </w:tr>
      <w:tr w:rsidR="00033F07" w:rsidRPr="00033F07" w14:paraId="6893C6CC" w14:textId="77777777" w:rsidTr="00C3139E">
        <w:tc>
          <w:tcPr>
            <w:tcW w:w="625" w:type="dxa"/>
            <w:tcBorders>
              <w:top w:val="single" w:sz="4" w:space="0" w:color="auto"/>
              <w:left w:val="single" w:sz="4" w:space="0" w:color="auto"/>
              <w:bottom w:val="single" w:sz="4" w:space="0" w:color="auto"/>
              <w:right w:val="single" w:sz="4" w:space="0" w:color="auto"/>
            </w:tcBorders>
            <w:hideMark/>
          </w:tcPr>
          <w:p w14:paraId="28E052AC"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17.</w:t>
            </w:r>
          </w:p>
        </w:tc>
        <w:tc>
          <w:tcPr>
            <w:tcW w:w="3375" w:type="dxa"/>
            <w:gridSpan w:val="3"/>
            <w:tcBorders>
              <w:top w:val="single" w:sz="4" w:space="0" w:color="auto"/>
              <w:left w:val="single" w:sz="4" w:space="0" w:color="auto"/>
              <w:bottom w:val="single" w:sz="4" w:space="0" w:color="auto"/>
              <w:right w:val="single" w:sz="4" w:space="0" w:color="auto"/>
            </w:tcBorders>
          </w:tcPr>
          <w:p w14:paraId="40D06441" w14:textId="77777777" w:rsidR="00033F07" w:rsidRPr="00033F07" w:rsidRDefault="00033F07" w:rsidP="00FA3C2D">
            <w:pPr>
              <w:rPr>
                <w:rFonts w:ascii="New roman" w:hAnsi="New roman" w:cs="Times New Roman"/>
                <w:sz w:val="24"/>
                <w:szCs w:val="24"/>
              </w:rPr>
            </w:pPr>
          </w:p>
        </w:tc>
        <w:tc>
          <w:tcPr>
            <w:tcW w:w="2697" w:type="dxa"/>
            <w:gridSpan w:val="4"/>
            <w:tcBorders>
              <w:top w:val="single" w:sz="4" w:space="0" w:color="auto"/>
              <w:left w:val="single" w:sz="4" w:space="0" w:color="auto"/>
              <w:bottom w:val="single" w:sz="4" w:space="0" w:color="auto"/>
              <w:right w:val="single" w:sz="4" w:space="0" w:color="auto"/>
            </w:tcBorders>
          </w:tcPr>
          <w:p w14:paraId="15A2EE4D" w14:textId="77777777" w:rsidR="00033F07" w:rsidRPr="00033F07" w:rsidRDefault="00033F07" w:rsidP="00FA3C2D">
            <w:pPr>
              <w:rPr>
                <w:rFonts w:ascii="New roman" w:hAnsi="New roman" w:cs="Times New Roman"/>
                <w:sz w:val="24"/>
                <w:szCs w:val="24"/>
              </w:rPr>
            </w:pPr>
          </w:p>
        </w:tc>
        <w:tc>
          <w:tcPr>
            <w:tcW w:w="2653" w:type="dxa"/>
            <w:gridSpan w:val="2"/>
            <w:tcBorders>
              <w:top w:val="single" w:sz="4" w:space="0" w:color="auto"/>
              <w:left w:val="single" w:sz="4" w:space="0" w:color="auto"/>
              <w:bottom w:val="single" w:sz="4" w:space="0" w:color="auto"/>
              <w:right w:val="single" w:sz="4" w:space="0" w:color="auto"/>
            </w:tcBorders>
          </w:tcPr>
          <w:p w14:paraId="269CCDE6" w14:textId="77777777" w:rsidR="00033F07" w:rsidRPr="00033F07" w:rsidRDefault="00033F07" w:rsidP="00FA3C2D">
            <w:pPr>
              <w:rPr>
                <w:rFonts w:ascii="New roman" w:hAnsi="New roman" w:cs="Times New Roman"/>
                <w:sz w:val="24"/>
                <w:szCs w:val="24"/>
              </w:rPr>
            </w:pPr>
          </w:p>
        </w:tc>
      </w:tr>
      <w:tr w:rsidR="00033F07" w:rsidRPr="00033F07" w14:paraId="5949F500" w14:textId="77777777" w:rsidTr="00C3139E">
        <w:tc>
          <w:tcPr>
            <w:tcW w:w="625" w:type="dxa"/>
            <w:tcBorders>
              <w:top w:val="single" w:sz="4" w:space="0" w:color="auto"/>
              <w:left w:val="single" w:sz="4" w:space="0" w:color="auto"/>
              <w:bottom w:val="single" w:sz="4" w:space="0" w:color="auto"/>
              <w:right w:val="single" w:sz="4" w:space="0" w:color="auto"/>
            </w:tcBorders>
            <w:hideMark/>
          </w:tcPr>
          <w:p w14:paraId="083E5C93"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18.</w:t>
            </w:r>
          </w:p>
        </w:tc>
        <w:tc>
          <w:tcPr>
            <w:tcW w:w="3375" w:type="dxa"/>
            <w:gridSpan w:val="3"/>
            <w:tcBorders>
              <w:top w:val="single" w:sz="4" w:space="0" w:color="auto"/>
              <w:left w:val="single" w:sz="4" w:space="0" w:color="auto"/>
              <w:bottom w:val="single" w:sz="4" w:space="0" w:color="auto"/>
              <w:right w:val="single" w:sz="4" w:space="0" w:color="auto"/>
            </w:tcBorders>
          </w:tcPr>
          <w:p w14:paraId="5B722C6C" w14:textId="77777777" w:rsidR="00033F07" w:rsidRPr="00033F07" w:rsidRDefault="00033F07" w:rsidP="00FA3C2D">
            <w:pPr>
              <w:rPr>
                <w:rFonts w:ascii="New roman" w:hAnsi="New roman" w:cs="Times New Roman"/>
                <w:sz w:val="24"/>
                <w:szCs w:val="24"/>
              </w:rPr>
            </w:pPr>
          </w:p>
        </w:tc>
        <w:tc>
          <w:tcPr>
            <w:tcW w:w="2697" w:type="dxa"/>
            <w:gridSpan w:val="4"/>
            <w:tcBorders>
              <w:top w:val="single" w:sz="4" w:space="0" w:color="auto"/>
              <w:left w:val="single" w:sz="4" w:space="0" w:color="auto"/>
              <w:bottom w:val="single" w:sz="4" w:space="0" w:color="auto"/>
              <w:right w:val="single" w:sz="4" w:space="0" w:color="auto"/>
            </w:tcBorders>
          </w:tcPr>
          <w:p w14:paraId="461F0DD7" w14:textId="77777777" w:rsidR="00033F07" w:rsidRPr="00033F07" w:rsidRDefault="00033F07" w:rsidP="00FA3C2D">
            <w:pPr>
              <w:rPr>
                <w:rFonts w:ascii="New roman" w:hAnsi="New roman" w:cs="Times New Roman"/>
                <w:sz w:val="24"/>
                <w:szCs w:val="24"/>
              </w:rPr>
            </w:pPr>
          </w:p>
        </w:tc>
        <w:tc>
          <w:tcPr>
            <w:tcW w:w="2653" w:type="dxa"/>
            <w:gridSpan w:val="2"/>
            <w:tcBorders>
              <w:top w:val="single" w:sz="4" w:space="0" w:color="auto"/>
              <w:left w:val="single" w:sz="4" w:space="0" w:color="auto"/>
              <w:bottom w:val="single" w:sz="4" w:space="0" w:color="auto"/>
              <w:right w:val="single" w:sz="4" w:space="0" w:color="auto"/>
            </w:tcBorders>
          </w:tcPr>
          <w:p w14:paraId="3062CC72" w14:textId="77777777" w:rsidR="00033F07" w:rsidRPr="00033F07" w:rsidRDefault="00033F07" w:rsidP="00FA3C2D">
            <w:pPr>
              <w:rPr>
                <w:rFonts w:ascii="New roman" w:hAnsi="New roman" w:cs="Times New Roman"/>
                <w:sz w:val="24"/>
                <w:szCs w:val="24"/>
              </w:rPr>
            </w:pPr>
          </w:p>
        </w:tc>
      </w:tr>
      <w:tr w:rsidR="00033F07" w:rsidRPr="00033F07" w14:paraId="56148662" w14:textId="77777777" w:rsidTr="00C3139E">
        <w:tc>
          <w:tcPr>
            <w:tcW w:w="9350" w:type="dxa"/>
            <w:gridSpan w:val="10"/>
            <w:tcBorders>
              <w:top w:val="single" w:sz="4" w:space="0" w:color="auto"/>
              <w:left w:val="single" w:sz="4" w:space="0" w:color="auto"/>
              <w:bottom w:val="single" w:sz="4" w:space="0" w:color="auto"/>
              <w:right w:val="single" w:sz="4" w:space="0" w:color="auto"/>
            </w:tcBorders>
            <w:hideMark/>
          </w:tcPr>
          <w:p w14:paraId="0548D4B3"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Vlerësimi me note</w:t>
            </w:r>
          </w:p>
        </w:tc>
      </w:tr>
      <w:tr w:rsidR="00033F07" w:rsidRPr="00033F07" w14:paraId="1EE3F99C" w14:textId="77777777" w:rsidTr="00C3139E">
        <w:tc>
          <w:tcPr>
            <w:tcW w:w="625" w:type="dxa"/>
            <w:tcBorders>
              <w:top w:val="single" w:sz="4" w:space="0" w:color="auto"/>
              <w:left w:val="single" w:sz="4" w:space="0" w:color="auto"/>
              <w:bottom w:val="single" w:sz="4" w:space="0" w:color="auto"/>
              <w:right w:val="single" w:sz="4" w:space="0" w:color="auto"/>
            </w:tcBorders>
            <w:hideMark/>
          </w:tcPr>
          <w:p w14:paraId="6C742FA5"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 xml:space="preserve">Pikët  </w:t>
            </w:r>
          </w:p>
        </w:tc>
        <w:tc>
          <w:tcPr>
            <w:tcW w:w="1709" w:type="dxa"/>
            <w:tcBorders>
              <w:top w:val="single" w:sz="4" w:space="0" w:color="auto"/>
              <w:left w:val="single" w:sz="4" w:space="0" w:color="auto"/>
              <w:bottom w:val="single" w:sz="4" w:space="0" w:color="auto"/>
              <w:right w:val="single" w:sz="4" w:space="0" w:color="auto"/>
            </w:tcBorders>
            <w:hideMark/>
          </w:tcPr>
          <w:p w14:paraId="4054C92C"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1-20</w:t>
            </w:r>
          </w:p>
        </w:tc>
        <w:tc>
          <w:tcPr>
            <w:tcW w:w="866" w:type="dxa"/>
            <w:tcBorders>
              <w:top w:val="single" w:sz="4" w:space="0" w:color="auto"/>
              <w:left w:val="single" w:sz="4" w:space="0" w:color="auto"/>
              <w:bottom w:val="single" w:sz="4" w:space="0" w:color="auto"/>
              <w:right w:val="single" w:sz="4" w:space="0" w:color="auto"/>
            </w:tcBorders>
            <w:hideMark/>
          </w:tcPr>
          <w:p w14:paraId="0FB67D1F"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21-35</w:t>
            </w:r>
          </w:p>
        </w:tc>
        <w:tc>
          <w:tcPr>
            <w:tcW w:w="856" w:type="dxa"/>
            <w:gridSpan w:val="2"/>
            <w:tcBorders>
              <w:top w:val="single" w:sz="4" w:space="0" w:color="auto"/>
              <w:left w:val="single" w:sz="4" w:space="0" w:color="auto"/>
              <w:bottom w:val="single" w:sz="4" w:space="0" w:color="auto"/>
              <w:right w:val="single" w:sz="4" w:space="0" w:color="auto"/>
            </w:tcBorders>
            <w:hideMark/>
          </w:tcPr>
          <w:p w14:paraId="66EAC375"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36-50</w:t>
            </w:r>
          </w:p>
        </w:tc>
        <w:tc>
          <w:tcPr>
            <w:tcW w:w="877" w:type="dxa"/>
            <w:tcBorders>
              <w:top w:val="single" w:sz="4" w:space="0" w:color="auto"/>
              <w:left w:val="single" w:sz="4" w:space="0" w:color="auto"/>
              <w:bottom w:val="single" w:sz="4" w:space="0" w:color="auto"/>
              <w:right w:val="single" w:sz="4" w:space="0" w:color="auto"/>
            </w:tcBorders>
            <w:hideMark/>
          </w:tcPr>
          <w:p w14:paraId="57595E5B"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51-65</w:t>
            </w:r>
          </w:p>
        </w:tc>
        <w:tc>
          <w:tcPr>
            <w:tcW w:w="887" w:type="dxa"/>
            <w:tcBorders>
              <w:top w:val="single" w:sz="4" w:space="0" w:color="auto"/>
              <w:left w:val="single" w:sz="4" w:space="0" w:color="auto"/>
              <w:bottom w:val="single" w:sz="4" w:space="0" w:color="auto"/>
              <w:right w:val="single" w:sz="4" w:space="0" w:color="auto"/>
            </w:tcBorders>
            <w:hideMark/>
          </w:tcPr>
          <w:p w14:paraId="1A85B6C2"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66-80</w:t>
            </w:r>
          </w:p>
        </w:tc>
        <w:tc>
          <w:tcPr>
            <w:tcW w:w="877" w:type="dxa"/>
            <w:tcBorders>
              <w:top w:val="single" w:sz="4" w:space="0" w:color="auto"/>
              <w:left w:val="single" w:sz="4" w:space="0" w:color="auto"/>
              <w:bottom w:val="single" w:sz="4" w:space="0" w:color="auto"/>
              <w:right w:val="single" w:sz="4" w:space="0" w:color="auto"/>
            </w:tcBorders>
            <w:hideMark/>
          </w:tcPr>
          <w:p w14:paraId="16C0E0F5"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81-90</w:t>
            </w:r>
          </w:p>
        </w:tc>
        <w:tc>
          <w:tcPr>
            <w:tcW w:w="887" w:type="dxa"/>
            <w:tcBorders>
              <w:top w:val="single" w:sz="4" w:space="0" w:color="auto"/>
              <w:left w:val="single" w:sz="4" w:space="0" w:color="auto"/>
              <w:bottom w:val="single" w:sz="4" w:space="0" w:color="auto"/>
              <w:right w:val="single" w:sz="4" w:space="0" w:color="auto"/>
            </w:tcBorders>
            <w:hideMark/>
          </w:tcPr>
          <w:p w14:paraId="0082DE7D"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91-100</w:t>
            </w:r>
          </w:p>
        </w:tc>
        <w:tc>
          <w:tcPr>
            <w:tcW w:w="1766" w:type="dxa"/>
            <w:tcBorders>
              <w:top w:val="single" w:sz="4" w:space="0" w:color="auto"/>
              <w:left w:val="single" w:sz="4" w:space="0" w:color="auto"/>
              <w:bottom w:val="single" w:sz="4" w:space="0" w:color="auto"/>
              <w:right w:val="single" w:sz="4" w:space="0" w:color="auto"/>
            </w:tcBorders>
          </w:tcPr>
          <w:p w14:paraId="379E1FD4"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Pikët e nxënësit ___________</w:t>
            </w:r>
          </w:p>
          <w:p w14:paraId="4837C742" w14:textId="77777777" w:rsidR="00033F07" w:rsidRPr="00033F07" w:rsidRDefault="00033F07" w:rsidP="00FA3C2D">
            <w:pPr>
              <w:rPr>
                <w:rFonts w:ascii="New roman" w:hAnsi="New roman" w:cs="Times New Roman"/>
                <w:sz w:val="24"/>
                <w:szCs w:val="24"/>
              </w:rPr>
            </w:pPr>
          </w:p>
        </w:tc>
      </w:tr>
      <w:tr w:rsidR="00033F07" w:rsidRPr="00033F07" w14:paraId="08CE8CC7" w14:textId="77777777" w:rsidTr="00C3139E">
        <w:tc>
          <w:tcPr>
            <w:tcW w:w="625" w:type="dxa"/>
            <w:tcBorders>
              <w:top w:val="single" w:sz="4" w:space="0" w:color="auto"/>
              <w:left w:val="single" w:sz="4" w:space="0" w:color="auto"/>
              <w:bottom w:val="single" w:sz="4" w:space="0" w:color="auto"/>
              <w:right w:val="single" w:sz="4" w:space="0" w:color="auto"/>
            </w:tcBorders>
            <w:hideMark/>
          </w:tcPr>
          <w:p w14:paraId="2AEB85DA"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 xml:space="preserve">Nota </w:t>
            </w:r>
          </w:p>
        </w:tc>
        <w:tc>
          <w:tcPr>
            <w:tcW w:w="1709" w:type="dxa"/>
            <w:tcBorders>
              <w:top w:val="single" w:sz="4" w:space="0" w:color="auto"/>
              <w:left w:val="single" w:sz="4" w:space="0" w:color="auto"/>
              <w:bottom w:val="single" w:sz="4" w:space="0" w:color="auto"/>
              <w:right w:val="single" w:sz="4" w:space="0" w:color="auto"/>
            </w:tcBorders>
            <w:hideMark/>
          </w:tcPr>
          <w:p w14:paraId="287ACE2B"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4</w:t>
            </w:r>
          </w:p>
        </w:tc>
        <w:tc>
          <w:tcPr>
            <w:tcW w:w="866" w:type="dxa"/>
            <w:tcBorders>
              <w:top w:val="single" w:sz="4" w:space="0" w:color="auto"/>
              <w:left w:val="single" w:sz="4" w:space="0" w:color="auto"/>
              <w:bottom w:val="single" w:sz="4" w:space="0" w:color="auto"/>
              <w:right w:val="single" w:sz="4" w:space="0" w:color="auto"/>
            </w:tcBorders>
            <w:hideMark/>
          </w:tcPr>
          <w:p w14:paraId="0A441686"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5</w:t>
            </w:r>
          </w:p>
        </w:tc>
        <w:tc>
          <w:tcPr>
            <w:tcW w:w="856" w:type="dxa"/>
            <w:gridSpan w:val="2"/>
            <w:tcBorders>
              <w:top w:val="single" w:sz="4" w:space="0" w:color="auto"/>
              <w:left w:val="single" w:sz="4" w:space="0" w:color="auto"/>
              <w:bottom w:val="single" w:sz="4" w:space="0" w:color="auto"/>
              <w:right w:val="single" w:sz="4" w:space="0" w:color="auto"/>
            </w:tcBorders>
            <w:hideMark/>
          </w:tcPr>
          <w:p w14:paraId="7120D06B"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6</w:t>
            </w:r>
          </w:p>
        </w:tc>
        <w:tc>
          <w:tcPr>
            <w:tcW w:w="877" w:type="dxa"/>
            <w:tcBorders>
              <w:top w:val="single" w:sz="4" w:space="0" w:color="auto"/>
              <w:left w:val="single" w:sz="4" w:space="0" w:color="auto"/>
              <w:bottom w:val="single" w:sz="4" w:space="0" w:color="auto"/>
              <w:right w:val="single" w:sz="4" w:space="0" w:color="auto"/>
            </w:tcBorders>
            <w:hideMark/>
          </w:tcPr>
          <w:p w14:paraId="12E88C7D"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7</w:t>
            </w:r>
          </w:p>
        </w:tc>
        <w:tc>
          <w:tcPr>
            <w:tcW w:w="887" w:type="dxa"/>
            <w:tcBorders>
              <w:top w:val="single" w:sz="4" w:space="0" w:color="auto"/>
              <w:left w:val="single" w:sz="4" w:space="0" w:color="auto"/>
              <w:bottom w:val="single" w:sz="4" w:space="0" w:color="auto"/>
              <w:right w:val="single" w:sz="4" w:space="0" w:color="auto"/>
            </w:tcBorders>
            <w:hideMark/>
          </w:tcPr>
          <w:p w14:paraId="7E62555F"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8</w:t>
            </w:r>
          </w:p>
        </w:tc>
        <w:tc>
          <w:tcPr>
            <w:tcW w:w="877" w:type="dxa"/>
            <w:tcBorders>
              <w:top w:val="single" w:sz="4" w:space="0" w:color="auto"/>
              <w:left w:val="single" w:sz="4" w:space="0" w:color="auto"/>
              <w:bottom w:val="single" w:sz="4" w:space="0" w:color="auto"/>
              <w:right w:val="single" w:sz="4" w:space="0" w:color="auto"/>
            </w:tcBorders>
            <w:hideMark/>
          </w:tcPr>
          <w:p w14:paraId="1D722609"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9</w:t>
            </w:r>
          </w:p>
        </w:tc>
        <w:tc>
          <w:tcPr>
            <w:tcW w:w="887" w:type="dxa"/>
            <w:tcBorders>
              <w:top w:val="single" w:sz="4" w:space="0" w:color="auto"/>
              <w:left w:val="single" w:sz="4" w:space="0" w:color="auto"/>
              <w:bottom w:val="single" w:sz="4" w:space="0" w:color="auto"/>
              <w:right w:val="single" w:sz="4" w:space="0" w:color="auto"/>
            </w:tcBorders>
            <w:hideMark/>
          </w:tcPr>
          <w:p w14:paraId="3F29D8F3"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10</w:t>
            </w:r>
          </w:p>
        </w:tc>
        <w:tc>
          <w:tcPr>
            <w:tcW w:w="1766" w:type="dxa"/>
            <w:tcBorders>
              <w:top w:val="single" w:sz="4" w:space="0" w:color="auto"/>
              <w:left w:val="single" w:sz="4" w:space="0" w:color="auto"/>
              <w:bottom w:val="single" w:sz="4" w:space="0" w:color="auto"/>
              <w:right w:val="single" w:sz="4" w:space="0" w:color="auto"/>
            </w:tcBorders>
          </w:tcPr>
          <w:p w14:paraId="4374A62A"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Nota e nxënësit</w:t>
            </w:r>
          </w:p>
          <w:p w14:paraId="6D176276" w14:textId="77777777" w:rsidR="00033F07" w:rsidRPr="00033F07" w:rsidRDefault="00033F07" w:rsidP="00FA3C2D">
            <w:pPr>
              <w:rPr>
                <w:rFonts w:ascii="New roman" w:hAnsi="New roman" w:cs="Times New Roman"/>
                <w:sz w:val="24"/>
                <w:szCs w:val="24"/>
              </w:rPr>
            </w:pPr>
            <w:r w:rsidRPr="00033F07">
              <w:rPr>
                <w:rFonts w:ascii="New roman" w:hAnsi="New roman" w:cs="Times New Roman"/>
                <w:sz w:val="24"/>
                <w:szCs w:val="24"/>
              </w:rPr>
              <w:t>____________</w:t>
            </w:r>
          </w:p>
          <w:p w14:paraId="35293477" w14:textId="77777777" w:rsidR="00033F07" w:rsidRPr="00033F07" w:rsidRDefault="00033F07" w:rsidP="00FA3C2D">
            <w:pPr>
              <w:rPr>
                <w:rFonts w:ascii="New roman" w:hAnsi="New roman" w:cs="Times New Roman"/>
                <w:sz w:val="24"/>
                <w:szCs w:val="24"/>
              </w:rPr>
            </w:pPr>
          </w:p>
        </w:tc>
      </w:tr>
    </w:tbl>
    <w:p w14:paraId="76FB7612" w14:textId="77777777" w:rsidR="00033F07" w:rsidRPr="00033F07" w:rsidRDefault="00033F07" w:rsidP="00033F07">
      <w:pPr>
        <w:rPr>
          <w:rFonts w:ascii="New roman" w:hAnsi="New roman" w:cs="Times New Roman"/>
          <w:sz w:val="24"/>
          <w:szCs w:val="24"/>
        </w:rPr>
      </w:pPr>
    </w:p>
    <w:p w14:paraId="27ED9131" w14:textId="77777777" w:rsidR="00033F07" w:rsidRPr="009F125C" w:rsidRDefault="00033F07" w:rsidP="00033F07">
      <w:pPr>
        <w:rPr>
          <w:rFonts w:ascii="New roman" w:hAnsi="New roman" w:cs="Times New Roman"/>
          <w:b/>
          <w:sz w:val="24"/>
          <w:szCs w:val="24"/>
        </w:rPr>
      </w:pPr>
      <w:r w:rsidRPr="009F125C">
        <w:rPr>
          <w:rFonts w:ascii="New roman" w:hAnsi="New roman" w:cs="Times New Roman"/>
          <w:b/>
          <w:sz w:val="24"/>
          <w:szCs w:val="24"/>
        </w:rPr>
        <w:t>Kompetencatë zhvilluara gjatë projektit si dhe ato të fituara për gjithë jetën:</w:t>
      </w:r>
    </w:p>
    <w:p w14:paraId="5FE7D9FE" w14:textId="77777777" w:rsidR="00033F07" w:rsidRPr="009F125C" w:rsidRDefault="00033F07" w:rsidP="009F125C">
      <w:pPr>
        <w:pStyle w:val="NormalWeb"/>
        <w:numPr>
          <w:ilvl w:val="0"/>
          <w:numId w:val="80"/>
        </w:numPr>
        <w:shd w:val="clear" w:color="auto" w:fill="FFFFFF"/>
        <w:spacing w:before="0" w:beforeAutospacing="0" w:after="0" w:afterAutospacing="0" w:line="360" w:lineRule="atLeast"/>
        <w:textAlignment w:val="baseline"/>
        <w:rPr>
          <w:rFonts w:ascii="New roman" w:hAnsi="New roman" w:cs="Arial"/>
          <w:b/>
          <w:color w:val="333333"/>
          <w:sz w:val="26"/>
          <w:szCs w:val="26"/>
        </w:rPr>
      </w:pPr>
      <w:proofErr w:type="spellStart"/>
      <w:r w:rsidRPr="009F125C">
        <w:rPr>
          <w:rFonts w:ascii="New roman" w:hAnsi="New roman" w:cs="Arial"/>
          <w:b/>
          <w:color w:val="333333"/>
          <w:sz w:val="26"/>
          <w:szCs w:val="26"/>
        </w:rPr>
        <w:lastRenderedPageBreak/>
        <w:t>Nxënësit</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ndërtojnë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kompetencat</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kyçe</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të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vlefshme</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për</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botën</w:t>
      </w:r>
      <w:proofErr w:type="spellEnd"/>
      <w:r w:rsidRPr="009F125C">
        <w:rPr>
          <w:rFonts w:ascii="New roman" w:hAnsi="New roman" w:cs="Arial"/>
          <w:b/>
          <w:color w:val="333333"/>
          <w:sz w:val="26"/>
          <w:szCs w:val="26"/>
        </w:rPr>
        <w:t xml:space="preserve"> e </w:t>
      </w:r>
      <w:proofErr w:type="spellStart"/>
      <w:r w:rsidRPr="009F125C">
        <w:rPr>
          <w:rFonts w:ascii="New roman" w:hAnsi="New roman" w:cs="Arial"/>
          <w:b/>
          <w:color w:val="333333"/>
          <w:sz w:val="26"/>
          <w:szCs w:val="26"/>
        </w:rPr>
        <w:t>sotme</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si</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të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menduarit</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kritik</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bashkëpunimi</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komunikim</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krijim</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etj</w:t>
      </w:r>
      <w:proofErr w:type="spellEnd"/>
      <w:r w:rsidRPr="009F125C">
        <w:rPr>
          <w:rFonts w:ascii="New roman" w:hAnsi="New roman" w:cs="Arial"/>
          <w:b/>
          <w:color w:val="333333"/>
          <w:sz w:val="26"/>
          <w:szCs w:val="26"/>
        </w:rPr>
        <w:t>.</w:t>
      </w:r>
    </w:p>
    <w:p w14:paraId="5CA2D344" w14:textId="77777777" w:rsidR="00033F07" w:rsidRPr="009F125C" w:rsidRDefault="00033F07" w:rsidP="009F125C">
      <w:pPr>
        <w:pStyle w:val="NormalWeb"/>
        <w:numPr>
          <w:ilvl w:val="0"/>
          <w:numId w:val="80"/>
        </w:numPr>
        <w:shd w:val="clear" w:color="auto" w:fill="FFFFFF"/>
        <w:spacing w:before="0" w:beforeAutospacing="0" w:after="0" w:afterAutospacing="0" w:line="360" w:lineRule="atLeast"/>
        <w:textAlignment w:val="baseline"/>
        <w:rPr>
          <w:rFonts w:ascii="New roman" w:hAnsi="New roman" w:cs="Arial"/>
          <w:b/>
          <w:color w:val="333333"/>
          <w:sz w:val="26"/>
          <w:szCs w:val="26"/>
        </w:rPr>
      </w:pPr>
      <w:proofErr w:type="spellStart"/>
      <w:r w:rsidRPr="009F125C">
        <w:rPr>
          <w:rFonts w:ascii="New roman" w:hAnsi="New roman" w:cs="Arial"/>
          <w:b/>
          <w:color w:val="333333"/>
          <w:sz w:val="26"/>
          <w:szCs w:val="26"/>
        </w:rPr>
        <w:t>Nxënësit</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angazhohen</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në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një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proces</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të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zgjatur</w:t>
      </w:r>
      <w:proofErr w:type="spellEnd"/>
      <w:r w:rsidRPr="009F125C">
        <w:rPr>
          <w:rFonts w:ascii="New roman" w:hAnsi="New roman" w:cs="Arial"/>
          <w:b/>
          <w:color w:val="333333"/>
          <w:sz w:val="26"/>
          <w:szCs w:val="26"/>
        </w:rPr>
        <w:t xml:space="preserve">, duke </w:t>
      </w:r>
      <w:proofErr w:type="spellStart"/>
      <w:r w:rsidRPr="009F125C">
        <w:rPr>
          <w:rFonts w:ascii="New roman" w:hAnsi="New roman" w:cs="Arial"/>
          <w:b/>
          <w:color w:val="333333"/>
          <w:sz w:val="26"/>
          <w:szCs w:val="26"/>
        </w:rPr>
        <w:t>kërkuar</w:t>
      </w:r>
      <w:proofErr w:type="spellEnd"/>
      <w:r w:rsidRPr="009F125C">
        <w:rPr>
          <w:rFonts w:ascii="New roman" w:hAnsi="New roman" w:cs="Arial"/>
          <w:b/>
          <w:color w:val="333333"/>
          <w:sz w:val="26"/>
          <w:szCs w:val="26"/>
        </w:rPr>
        <w:t xml:space="preserve">, duke </w:t>
      </w:r>
      <w:proofErr w:type="spellStart"/>
      <w:r w:rsidRPr="009F125C">
        <w:rPr>
          <w:rFonts w:ascii="New roman" w:hAnsi="New roman" w:cs="Arial"/>
          <w:b/>
          <w:color w:val="333333"/>
          <w:sz w:val="26"/>
          <w:szCs w:val="26"/>
        </w:rPr>
        <w:t>bërë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pyetje</w:t>
      </w:r>
      <w:proofErr w:type="spellEnd"/>
      <w:r w:rsidRPr="009F125C">
        <w:rPr>
          <w:rFonts w:ascii="New roman" w:hAnsi="New roman" w:cs="Arial"/>
          <w:b/>
          <w:color w:val="333333"/>
          <w:sz w:val="26"/>
          <w:szCs w:val="26"/>
        </w:rPr>
        <w:t xml:space="preserve">, duke </w:t>
      </w:r>
      <w:proofErr w:type="spellStart"/>
      <w:r w:rsidRPr="009F125C">
        <w:rPr>
          <w:rFonts w:ascii="New roman" w:hAnsi="New roman" w:cs="Arial"/>
          <w:b/>
          <w:color w:val="333333"/>
          <w:sz w:val="26"/>
          <w:szCs w:val="26"/>
        </w:rPr>
        <w:t>përdorur</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burimet</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dhe</w:t>
      </w:r>
      <w:proofErr w:type="spellEnd"/>
      <w:r w:rsidRPr="009F125C">
        <w:rPr>
          <w:rFonts w:ascii="New roman" w:hAnsi="New roman" w:cs="Arial"/>
          <w:b/>
          <w:color w:val="333333"/>
          <w:sz w:val="26"/>
          <w:szCs w:val="26"/>
        </w:rPr>
        <w:t xml:space="preserve"> duke u </w:t>
      </w:r>
      <w:proofErr w:type="spellStart"/>
      <w:r w:rsidRPr="009F125C">
        <w:rPr>
          <w:rFonts w:ascii="New roman" w:hAnsi="New roman" w:cs="Arial"/>
          <w:b/>
          <w:color w:val="333333"/>
          <w:sz w:val="26"/>
          <w:szCs w:val="26"/>
        </w:rPr>
        <w:t>përgjigjur</w:t>
      </w:r>
      <w:proofErr w:type="spellEnd"/>
      <w:r w:rsidRPr="009F125C">
        <w:rPr>
          <w:rFonts w:ascii="New roman" w:hAnsi="New roman" w:cs="Arial"/>
          <w:b/>
          <w:color w:val="333333"/>
          <w:sz w:val="26"/>
          <w:szCs w:val="26"/>
        </w:rPr>
        <w:t>.</w:t>
      </w:r>
    </w:p>
    <w:p w14:paraId="6D8FCA6A" w14:textId="77777777" w:rsidR="00033F07" w:rsidRPr="009F125C" w:rsidRDefault="00033F07" w:rsidP="009F125C">
      <w:pPr>
        <w:pStyle w:val="NormalWeb"/>
        <w:numPr>
          <w:ilvl w:val="0"/>
          <w:numId w:val="80"/>
        </w:numPr>
        <w:shd w:val="clear" w:color="auto" w:fill="FFFFFF"/>
        <w:spacing w:before="0" w:beforeAutospacing="0" w:after="0" w:afterAutospacing="0" w:line="360" w:lineRule="atLeast"/>
        <w:textAlignment w:val="baseline"/>
        <w:rPr>
          <w:rFonts w:ascii="New roman" w:hAnsi="New roman" w:cs="Arial"/>
          <w:b/>
          <w:color w:val="333333"/>
          <w:sz w:val="26"/>
          <w:szCs w:val="26"/>
        </w:rPr>
      </w:pPr>
      <w:r w:rsidRPr="009F125C">
        <w:rPr>
          <w:rFonts w:ascii="New roman" w:hAnsi="New roman" w:cs="Arial"/>
          <w:b/>
          <w:color w:val="333333"/>
          <w:sz w:val="26"/>
          <w:szCs w:val="26"/>
        </w:rPr>
        <w:t xml:space="preserve">MBP </w:t>
      </w:r>
      <w:proofErr w:type="spellStart"/>
      <w:r w:rsidRPr="009F125C">
        <w:rPr>
          <w:rFonts w:ascii="New roman" w:hAnsi="New roman" w:cs="Arial"/>
          <w:b/>
          <w:color w:val="333333"/>
          <w:sz w:val="26"/>
          <w:szCs w:val="26"/>
        </w:rPr>
        <w:t>fokusohet</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në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një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ose</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disa</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pyetje</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të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hapura</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që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nxënësit</w:t>
      </w:r>
      <w:proofErr w:type="spellEnd"/>
      <w:r w:rsidRPr="009F125C">
        <w:rPr>
          <w:rFonts w:ascii="New roman" w:hAnsi="New roman" w:cs="Arial"/>
          <w:b/>
          <w:color w:val="333333"/>
          <w:sz w:val="26"/>
          <w:szCs w:val="26"/>
        </w:rPr>
        <w:t xml:space="preserve"> do </w:t>
      </w:r>
      <w:proofErr w:type="spellStart"/>
      <w:r w:rsidRPr="009F125C">
        <w:rPr>
          <w:rFonts w:ascii="New roman" w:hAnsi="New roman" w:cs="Arial"/>
          <w:b/>
          <w:color w:val="333333"/>
          <w:sz w:val="26"/>
          <w:szCs w:val="26"/>
        </w:rPr>
        <w:t>të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duhet</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t’u</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japin</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përgjigje</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në</w:t>
      </w:r>
      <w:proofErr w:type="spellEnd"/>
      <w:r w:rsidRPr="009F125C">
        <w:rPr>
          <w:rFonts w:ascii="New roman" w:hAnsi="New roman" w:cs="Arial"/>
          <w:b/>
          <w:color w:val="333333"/>
          <w:sz w:val="26"/>
          <w:szCs w:val="26"/>
        </w:rPr>
        <w:t xml:space="preserve"> fund </w:t>
      </w:r>
      <w:proofErr w:type="spellStart"/>
      <w:r w:rsidRPr="009F125C">
        <w:rPr>
          <w:rFonts w:ascii="New roman" w:hAnsi="New roman" w:cs="Arial"/>
          <w:b/>
          <w:color w:val="333333"/>
          <w:sz w:val="26"/>
          <w:szCs w:val="26"/>
        </w:rPr>
        <w:t>të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kërkimit</w:t>
      </w:r>
      <w:proofErr w:type="spellEnd"/>
      <w:r w:rsidRPr="009F125C">
        <w:rPr>
          <w:rFonts w:ascii="New roman" w:hAnsi="New roman" w:cs="Arial"/>
          <w:b/>
          <w:color w:val="333333"/>
          <w:sz w:val="26"/>
          <w:szCs w:val="26"/>
        </w:rPr>
        <w:t>.</w:t>
      </w:r>
    </w:p>
    <w:p w14:paraId="4055483B" w14:textId="77777777" w:rsidR="00033F07" w:rsidRPr="009F125C" w:rsidRDefault="00033F07" w:rsidP="009F125C">
      <w:pPr>
        <w:pStyle w:val="NormalWeb"/>
        <w:numPr>
          <w:ilvl w:val="0"/>
          <w:numId w:val="80"/>
        </w:numPr>
        <w:shd w:val="clear" w:color="auto" w:fill="FFFFFF"/>
        <w:spacing w:before="0" w:beforeAutospacing="0" w:after="0" w:afterAutospacing="0" w:line="360" w:lineRule="atLeast"/>
        <w:textAlignment w:val="baseline"/>
        <w:rPr>
          <w:rFonts w:ascii="New roman" w:hAnsi="New roman" w:cs="Arial"/>
          <w:b/>
          <w:color w:val="333333"/>
          <w:sz w:val="26"/>
          <w:szCs w:val="26"/>
        </w:rPr>
      </w:pPr>
      <w:proofErr w:type="spellStart"/>
      <w:r w:rsidRPr="009F125C">
        <w:rPr>
          <w:rFonts w:ascii="New roman" w:hAnsi="New roman" w:cs="Arial"/>
          <w:b/>
          <w:color w:val="333333"/>
          <w:sz w:val="26"/>
          <w:szCs w:val="26"/>
        </w:rPr>
        <w:t>Nxënësit</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zgjedhin</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vendosin</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në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lidhje</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më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atë</w:t>
      </w:r>
      <w:proofErr w:type="spellEnd"/>
      <w:r w:rsidRPr="009F125C">
        <w:rPr>
          <w:rFonts w:ascii="New roman" w:hAnsi="New roman" w:cs="Arial"/>
          <w:b/>
          <w:color w:val="333333"/>
          <w:sz w:val="26"/>
          <w:szCs w:val="26"/>
        </w:rPr>
        <w:t xml:space="preserve"> se </w:t>
      </w:r>
      <w:proofErr w:type="spellStart"/>
      <w:r w:rsidRPr="009F125C">
        <w:rPr>
          <w:rFonts w:ascii="New roman" w:hAnsi="New roman" w:cs="Arial"/>
          <w:b/>
          <w:color w:val="333333"/>
          <w:sz w:val="26"/>
          <w:szCs w:val="26"/>
        </w:rPr>
        <w:t>çfarë</w:t>
      </w:r>
      <w:proofErr w:type="spellEnd"/>
      <w:r w:rsidRPr="009F125C">
        <w:rPr>
          <w:rFonts w:ascii="New roman" w:hAnsi="New roman" w:cs="Arial"/>
          <w:b/>
          <w:color w:val="333333"/>
          <w:sz w:val="26"/>
          <w:szCs w:val="26"/>
        </w:rPr>
        <w:t xml:space="preserve"> do </w:t>
      </w:r>
      <w:proofErr w:type="spellStart"/>
      <w:r w:rsidRPr="009F125C">
        <w:rPr>
          <w:rFonts w:ascii="New roman" w:hAnsi="New roman" w:cs="Arial"/>
          <w:b/>
          <w:color w:val="333333"/>
          <w:sz w:val="26"/>
          <w:szCs w:val="26"/>
        </w:rPr>
        <w:t>të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krijojnësi</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produkt</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si</w:t>
      </w:r>
      <w:proofErr w:type="spellEnd"/>
      <w:r w:rsidRPr="009F125C">
        <w:rPr>
          <w:rFonts w:ascii="New roman" w:hAnsi="New roman" w:cs="Arial"/>
          <w:b/>
          <w:color w:val="333333"/>
          <w:sz w:val="26"/>
          <w:szCs w:val="26"/>
        </w:rPr>
        <w:t xml:space="preserve"> do </w:t>
      </w:r>
      <w:proofErr w:type="spellStart"/>
      <w:r w:rsidRPr="009F125C">
        <w:rPr>
          <w:rFonts w:ascii="New roman" w:hAnsi="New roman" w:cs="Arial"/>
          <w:b/>
          <w:color w:val="333333"/>
          <w:sz w:val="26"/>
          <w:szCs w:val="26"/>
        </w:rPr>
        <w:t>të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përdorin</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kohën</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burimet</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etj</w:t>
      </w:r>
      <w:proofErr w:type="spellEnd"/>
      <w:r w:rsidRPr="009F125C">
        <w:rPr>
          <w:rFonts w:ascii="New roman" w:hAnsi="New roman" w:cs="Arial"/>
          <w:b/>
          <w:color w:val="333333"/>
          <w:sz w:val="26"/>
          <w:szCs w:val="26"/>
        </w:rPr>
        <w:t>.</w:t>
      </w:r>
    </w:p>
    <w:p w14:paraId="22C0E5DD" w14:textId="77777777" w:rsidR="00033F07" w:rsidRPr="009F125C" w:rsidRDefault="00033F07" w:rsidP="009F125C">
      <w:pPr>
        <w:pStyle w:val="NormalWeb"/>
        <w:numPr>
          <w:ilvl w:val="0"/>
          <w:numId w:val="80"/>
        </w:numPr>
        <w:shd w:val="clear" w:color="auto" w:fill="FFFFFF"/>
        <w:spacing w:before="0" w:beforeAutospacing="0" w:after="0" w:afterAutospacing="0" w:line="360" w:lineRule="atLeast"/>
        <w:textAlignment w:val="baseline"/>
        <w:rPr>
          <w:rFonts w:ascii="New roman" w:hAnsi="New roman" w:cs="Arial"/>
          <w:b/>
          <w:color w:val="333333"/>
          <w:sz w:val="26"/>
          <w:szCs w:val="26"/>
        </w:rPr>
      </w:pPr>
      <w:proofErr w:type="spellStart"/>
      <w:r w:rsidRPr="009F125C">
        <w:rPr>
          <w:rFonts w:ascii="New roman" w:hAnsi="New roman" w:cs="Arial"/>
          <w:b/>
          <w:color w:val="333333"/>
          <w:sz w:val="26"/>
          <w:szCs w:val="26"/>
        </w:rPr>
        <w:t>Gjatë</w:t>
      </w:r>
      <w:proofErr w:type="spellEnd"/>
      <w:r w:rsidRPr="009F125C">
        <w:rPr>
          <w:rFonts w:ascii="New roman" w:hAnsi="New roman" w:cs="Arial"/>
          <w:b/>
          <w:color w:val="333333"/>
          <w:sz w:val="26"/>
          <w:szCs w:val="26"/>
        </w:rPr>
        <w:t xml:space="preserve"> MBP, </w:t>
      </w:r>
      <w:proofErr w:type="spellStart"/>
      <w:r w:rsidRPr="009F125C">
        <w:rPr>
          <w:rFonts w:ascii="New roman" w:hAnsi="New roman" w:cs="Arial"/>
          <w:b/>
          <w:color w:val="333333"/>
          <w:sz w:val="26"/>
          <w:szCs w:val="26"/>
        </w:rPr>
        <w:t>nxënësit</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aftësohen</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të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rishikojnë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punën</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për</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të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bërë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ndryshime</w:t>
      </w:r>
      <w:proofErr w:type="spellEnd"/>
      <w:r w:rsidRPr="009F125C">
        <w:rPr>
          <w:rFonts w:ascii="New roman" w:hAnsi="New roman" w:cs="Arial"/>
          <w:b/>
          <w:color w:val="333333"/>
          <w:sz w:val="26"/>
          <w:szCs w:val="26"/>
        </w:rPr>
        <w:t xml:space="preserve"> apo </w:t>
      </w:r>
      <w:proofErr w:type="spellStart"/>
      <w:r w:rsidRPr="009F125C">
        <w:rPr>
          <w:rFonts w:ascii="New roman" w:hAnsi="New roman" w:cs="Arial"/>
          <w:b/>
          <w:color w:val="333333"/>
          <w:sz w:val="26"/>
          <w:szCs w:val="26"/>
        </w:rPr>
        <w:t>për</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të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bërë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hetime</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të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mëtejshme</w:t>
      </w:r>
      <w:proofErr w:type="spellEnd"/>
      <w:r w:rsidRPr="009F125C">
        <w:rPr>
          <w:rFonts w:ascii="New roman" w:hAnsi="New roman" w:cs="Arial"/>
          <w:b/>
          <w:color w:val="333333"/>
          <w:sz w:val="26"/>
          <w:szCs w:val="26"/>
        </w:rPr>
        <w:t>.</w:t>
      </w:r>
    </w:p>
    <w:p w14:paraId="5D3F0E60" w14:textId="77777777" w:rsidR="00033F07" w:rsidRPr="009F125C" w:rsidRDefault="00033F07" w:rsidP="009F125C">
      <w:pPr>
        <w:pStyle w:val="NormalWeb"/>
        <w:numPr>
          <w:ilvl w:val="0"/>
          <w:numId w:val="80"/>
        </w:numPr>
        <w:shd w:val="clear" w:color="auto" w:fill="FFFFFF"/>
        <w:spacing w:before="0" w:beforeAutospacing="0" w:after="0" w:afterAutospacing="0" w:line="360" w:lineRule="atLeast"/>
        <w:textAlignment w:val="baseline"/>
        <w:rPr>
          <w:rFonts w:ascii="New roman" w:hAnsi="New roman" w:cs="Arial"/>
          <w:b/>
          <w:color w:val="333333"/>
          <w:sz w:val="26"/>
          <w:szCs w:val="26"/>
        </w:rPr>
      </w:pPr>
      <w:proofErr w:type="spellStart"/>
      <w:r w:rsidRPr="009F125C">
        <w:rPr>
          <w:rFonts w:ascii="New roman" w:hAnsi="New roman" w:cs="Arial"/>
          <w:b/>
          <w:color w:val="333333"/>
          <w:sz w:val="26"/>
          <w:szCs w:val="26"/>
        </w:rPr>
        <w:t>Nxënësit</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aftësohen</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për</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të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komunikuar</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në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publik</w:t>
      </w:r>
      <w:proofErr w:type="spellEnd"/>
      <w:r w:rsidRPr="009F125C">
        <w:rPr>
          <w:rFonts w:ascii="New roman" w:hAnsi="New roman" w:cs="Arial"/>
          <w:b/>
          <w:color w:val="333333"/>
          <w:sz w:val="26"/>
          <w:szCs w:val="26"/>
        </w:rPr>
        <w:t xml:space="preserve"> duke </w:t>
      </w:r>
      <w:proofErr w:type="spellStart"/>
      <w:r w:rsidRPr="009F125C">
        <w:rPr>
          <w:rFonts w:ascii="New roman" w:hAnsi="New roman" w:cs="Arial"/>
          <w:b/>
          <w:color w:val="333333"/>
          <w:sz w:val="26"/>
          <w:szCs w:val="26"/>
        </w:rPr>
        <w:t>prezantuar</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punën</w:t>
      </w:r>
      <w:proofErr w:type="spellEnd"/>
      <w:r w:rsidRPr="009F125C">
        <w:rPr>
          <w:rFonts w:ascii="New roman" w:hAnsi="New roman" w:cs="Arial"/>
          <w:b/>
          <w:color w:val="333333"/>
          <w:sz w:val="26"/>
          <w:szCs w:val="26"/>
        </w:rPr>
        <w:t xml:space="preserve"> e </w:t>
      </w:r>
      <w:proofErr w:type="spellStart"/>
      <w:r w:rsidRPr="009F125C">
        <w:rPr>
          <w:rFonts w:ascii="New roman" w:hAnsi="New roman" w:cs="Arial"/>
          <w:b/>
          <w:color w:val="333333"/>
          <w:sz w:val="26"/>
          <w:szCs w:val="26"/>
        </w:rPr>
        <w:t>tyre</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përpara</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njerëzve</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të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tjerë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siç</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janë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shokët</w:t>
      </w:r>
      <w:proofErr w:type="spellEnd"/>
      <w:r w:rsidRPr="009F125C">
        <w:rPr>
          <w:rFonts w:ascii="New roman" w:hAnsi="New roman" w:cs="Arial"/>
          <w:b/>
          <w:color w:val="333333"/>
          <w:sz w:val="26"/>
          <w:szCs w:val="26"/>
        </w:rPr>
        <w:t xml:space="preserve"> e </w:t>
      </w:r>
      <w:proofErr w:type="spellStart"/>
      <w:r w:rsidRPr="009F125C">
        <w:rPr>
          <w:rFonts w:ascii="New roman" w:hAnsi="New roman" w:cs="Arial"/>
          <w:b/>
          <w:color w:val="333333"/>
          <w:sz w:val="26"/>
          <w:szCs w:val="26"/>
        </w:rPr>
        <w:t>klasës</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mësuesja</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të</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ftuarit</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dhe</w:t>
      </w:r>
      <w:proofErr w:type="spellEnd"/>
      <w:r w:rsidRPr="009F125C">
        <w:rPr>
          <w:rFonts w:ascii="New roman" w:hAnsi="New roman" w:cs="Arial"/>
          <w:b/>
          <w:color w:val="333333"/>
          <w:sz w:val="26"/>
          <w:szCs w:val="26"/>
        </w:rPr>
        <w:t xml:space="preserve"> </w:t>
      </w:r>
      <w:proofErr w:type="spellStart"/>
      <w:r w:rsidRPr="009F125C">
        <w:rPr>
          <w:rFonts w:ascii="New roman" w:hAnsi="New roman" w:cs="Arial"/>
          <w:b/>
          <w:color w:val="333333"/>
          <w:sz w:val="26"/>
          <w:szCs w:val="26"/>
        </w:rPr>
        <w:t>prindërit</w:t>
      </w:r>
      <w:proofErr w:type="spellEnd"/>
      <w:r w:rsidRPr="009F125C">
        <w:rPr>
          <w:rFonts w:ascii="New roman" w:hAnsi="New roman" w:cs="Arial"/>
          <w:b/>
          <w:color w:val="333333"/>
          <w:sz w:val="26"/>
          <w:szCs w:val="26"/>
        </w:rPr>
        <w:t>.</w:t>
      </w:r>
    </w:p>
    <w:p w14:paraId="57175077" w14:textId="77777777" w:rsidR="00033F07" w:rsidRPr="009F125C" w:rsidRDefault="00033F07" w:rsidP="00033F07">
      <w:pPr>
        <w:rPr>
          <w:rFonts w:ascii="New roman" w:hAnsi="New roman" w:cs="Times New Roman"/>
          <w:b/>
          <w:sz w:val="24"/>
          <w:szCs w:val="24"/>
        </w:rPr>
      </w:pPr>
    </w:p>
    <w:p w14:paraId="5EE1B6B4" w14:textId="77777777" w:rsidR="009F125C" w:rsidRPr="009F125C" w:rsidRDefault="009F125C" w:rsidP="00033F07">
      <w:pPr>
        <w:rPr>
          <w:rFonts w:ascii="New roman" w:hAnsi="New roman" w:cs="Times New Roman"/>
          <w:b/>
          <w:sz w:val="24"/>
          <w:szCs w:val="24"/>
        </w:rPr>
      </w:pPr>
    </w:p>
    <w:p w14:paraId="5354BDFA" w14:textId="77777777" w:rsidR="009F125C" w:rsidRDefault="009F125C" w:rsidP="00033F07">
      <w:pPr>
        <w:rPr>
          <w:rFonts w:ascii="New roman" w:hAnsi="New roman" w:cs="Times New Roman"/>
          <w:b/>
          <w:sz w:val="24"/>
          <w:szCs w:val="24"/>
        </w:rPr>
      </w:pPr>
    </w:p>
    <w:p w14:paraId="767B01C0" w14:textId="77777777" w:rsidR="009F125C" w:rsidRDefault="009F125C" w:rsidP="00033F07">
      <w:pPr>
        <w:rPr>
          <w:rFonts w:ascii="New roman" w:hAnsi="New roman" w:cs="Times New Roman"/>
          <w:b/>
          <w:sz w:val="24"/>
          <w:szCs w:val="24"/>
        </w:rPr>
      </w:pPr>
    </w:p>
    <w:p w14:paraId="3476CC08" w14:textId="750907BE" w:rsidR="00033F07" w:rsidRPr="009F125C" w:rsidRDefault="00033F07" w:rsidP="00033F07">
      <w:pPr>
        <w:rPr>
          <w:rFonts w:ascii="New roman" w:hAnsi="New roman" w:cs="Times New Roman"/>
          <w:b/>
          <w:sz w:val="24"/>
          <w:szCs w:val="24"/>
        </w:rPr>
      </w:pPr>
      <w:r w:rsidRPr="009F125C">
        <w:rPr>
          <w:rFonts w:ascii="New roman" w:hAnsi="New roman" w:cs="Times New Roman"/>
          <w:b/>
          <w:sz w:val="24"/>
          <w:szCs w:val="24"/>
        </w:rPr>
        <w:t>Rezultatet vlerësimit sipas niveleve të vlerësimit:</w:t>
      </w:r>
    </w:p>
    <w:tbl>
      <w:tblPr>
        <w:tblStyle w:val="TableGrid"/>
        <w:tblW w:w="0" w:type="auto"/>
        <w:tblLook w:val="04A0" w:firstRow="1" w:lastRow="0" w:firstColumn="1" w:lastColumn="0" w:noHBand="0" w:noVBand="1"/>
      </w:tblPr>
      <w:tblGrid>
        <w:gridCol w:w="1576"/>
        <w:gridCol w:w="2224"/>
        <w:gridCol w:w="2837"/>
        <w:gridCol w:w="2713"/>
      </w:tblGrid>
      <w:tr w:rsidR="00033F07" w:rsidRPr="00C3139E" w14:paraId="00F3477D" w14:textId="77777777" w:rsidTr="00C3139E">
        <w:tc>
          <w:tcPr>
            <w:tcW w:w="1795" w:type="dxa"/>
            <w:tcBorders>
              <w:top w:val="single" w:sz="4" w:space="0" w:color="auto"/>
              <w:left w:val="single" w:sz="4" w:space="0" w:color="auto"/>
              <w:bottom w:val="single" w:sz="4" w:space="0" w:color="auto"/>
              <w:right w:val="single" w:sz="4" w:space="0" w:color="auto"/>
            </w:tcBorders>
            <w:hideMark/>
          </w:tcPr>
          <w:p w14:paraId="4C7E30D6" w14:textId="77777777" w:rsidR="00033F07" w:rsidRPr="00C3139E" w:rsidRDefault="00033F07" w:rsidP="00FA3C2D">
            <w:pPr>
              <w:rPr>
                <w:rFonts w:ascii="New roman" w:hAnsi="New roman" w:cs="Times New Roman"/>
                <w:b/>
                <w:sz w:val="24"/>
                <w:szCs w:val="24"/>
              </w:rPr>
            </w:pPr>
            <w:r w:rsidRPr="00C3139E">
              <w:rPr>
                <w:rFonts w:ascii="New roman" w:hAnsi="New roman" w:cs="Times New Roman"/>
                <w:b/>
                <w:sz w:val="24"/>
                <w:szCs w:val="24"/>
              </w:rPr>
              <w:t>Nr. nxënësve</w:t>
            </w:r>
          </w:p>
        </w:tc>
        <w:tc>
          <w:tcPr>
            <w:tcW w:w="3150" w:type="dxa"/>
            <w:tcBorders>
              <w:top w:val="single" w:sz="4" w:space="0" w:color="auto"/>
              <w:left w:val="single" w:sz="4" w:space="0" w:color="auto"/>
              <w:bottom w:val="single" w:sz="4" w:space="0" w:color="auto"/>
              <w:right w:val="single" w:sz="4" w:space="0" w:color="auto"/>
            </w:tcBorders>
            <w:hideMark/>
          </w:tcPr>
          <w:p w14:paraId="20246B18" w14:textId="77777777" w:rsidR="00033F07" w:rsidRPr="00C3139E" w:rsidRDefault="00033F07" w:rsidP="00C3139E">
            <w:pPr>
              <w:ind w:firstLine="0"/>
              <w:rPr>
                <w:rFonts w:ascii="New roman" w:hAnsi="New roman" w:cs="Times New Roman"/>
                <w:b/>
                <w:sz w:val="24"/>
                <w:szCs w:val="24"/>
              </w:rPr>
            </w:pPr>
            <w:r w:rsidRPr="00C3139E">
              <w:rPr>
                <w:rFonts w:ascii="New roman" w:hAnsi="New roman" w:cs="Times New Roman"/>
                <w:b/>
                <w:sz w:val="24"/>
                <w:szCs w:val="24"/>
              </w:rPr>
              <w:t>Niveli I parë</w:t>
            </w:r>
          </w:p>
        </w:tc>
        <w:tc>
          <w:tcPr>
            <w:tcW w:w="4230" w:type="dxa"/>
            <w:tcBorders>
              <w:top w:val="single" w:sz="4" w:space="0" w:color="auto"/>
              <w:left w:val="single" w:sz="4" w:space="0" w:color="auto"/>
              <w:bottom w:val="single" w:sz="4" w:space="0" w:color="auto"/>
              <w:right w:val="single" w:sz="4" w:space="0" w:color="auto"/>
            </w:tcBorders>
            <w:hideMark/>
          </w:tcPr>
          <w:p w14:paraId="302D3A08" w14:textId="77777777" w:rsidR="00033F07" w:rsidRPr="00C3139E" w:rsidRDefault="00033F07" w:rsidP="00C3139E">
            <w:pPr>
              <w:ind w:firstLine="0"/>
              <w:rPr>
                <w:rFonts w:ascii="New roman" w:hAnsi="New roman" w:cs="Times New Roman"/>
                <w:b/>
                <w:sz w:val="24"/>
                <w:szCs w:val="24"/>
              </w:rPr>
            </w:pPr>
            <w:r w:rsidRPr="00C3139E">
              <w:rPr>
                <w:rFonts w:ascii="New roman" w:hAnsi="New roman" w:cs="Times New Roman"/>
                <w:b/>
                <w:sz w:val="24"/>
                <w:szCs w:val="24"/>
              </w:rPr>
              <w:t>Nivel I dytë</w:t>
            </w:r>
          </w:p>
        </w:tc>
        <w:tc>
          <w:tcPr>
            <w:tcW w:w="3775" w:type="dxa"/>
            <w:tcBorders>
              <w:top w:val="single" w:sz="4" w:space="0" w:color="auto"/>
              <w:left w:val="single" w:sz="4" w:space="0" w:color="auto"/>
              <w:bottom w:val="single" w:sz="4" w:space="0" w:color="auto"/>
              <w:right w:val="single" w:sz="4" w:space="0" w:color="auto"/>
            </w:tcBorders>
            <w:hideMark/>
          </w:tcPr>
          <w:p w14:paraId="5218153B" w14:textId="77777777" w:rsidR="00033F07" w:rsidRPr="00C3139E" w:rsidRDefault="00033F07" w:rsidP="00FA3C2D">
            <w:pPr>
              <w:rPr>
                <w:rFonts w:ascii="New roman" w:hAnsi="New roman" w:cs="Times New Roman"/>
                <w:b/>
                <w:sz w:val="24"/>
                <w:szCs w:val="24"/>
              </w:rPr>
            </w:pPr>
            <w:r w:rsidRPr="00C3139E">
              <w:rPr>
                <w:rFonts w:ascii="New roman" w:hAnsi="New roman" w:cs="Times New Roman"/>
                <w:b/>
                <w:sz w:val="24"/>
                <w:szCs w:val="24"/>
              </w:rPr>
              <w:t>Niveli I tretë</w:t>
            </w:r>
          </w:p>
        </w:tc>
      </w:tr>
      <w:tr w:rsidR="00033F07" w:rsidRPr="00C3139E" w14:paraId="5F8F8D76" w14:textId="77777777" w:rsidTr="00C3139E">
        <w:tc>
          <w:tcPr>
            <w:tcW w:w="1795" w:type="dxa"/>
            <w:tcBorders>
              <w:top w:val="single" w:sz="4" w:space="0" w:color="auto"/>
              <w:left w:val="single" w:sz="4" w:space="0" w:color="auto"/>
              <w:bottom w:val="single" w:sz="4" w:space="0" w:color="auto"/>
              <w:right w:val="single" w:sz="4" w:space="0" w:color="auto"/>
            </w:tcBorders>
          </w:tcPr>
          <w:p w14:paraId="100A2BBA" w14:textId="77777777" w:rsidR="00033F07" w:rsidRPr="00C3139E" w:rsidRDefault="00033F07" w:rsidP="00FA3C2D">
            <w:pPr>
              <w:rPr>
                <w:rFonts w:ascii="New roman" w:hAnsi="New roman" w:cs="Times New Roman"/>
                <w:b/>
                <w:sz w:val="24"/>
                <w:szCs w:val="24"/>
              </w:rPr>
            </w:pPr>
          </w:p>
        </w:tc>
        <w:tc>
          <w:tcPr>
            <w:tcW w:w="3150" w:type="dxa"/>
            <w:tcBorders>
              <w:top w:val="single" w:sz="4" w:space="0" w:color="auto"/>
              <w:left w:val="single" w:sz="4" w:space="0" w:color="auto"/>
              <w:bottom w:val="single" w:sz="4" w:space="0" w:color="auto"/>
              <w:right w:val="single" w:sz="4" w:space="0" w:color="auto"/>
            </w:tcBorders>
          </w:tcPr>
          <w:p w14:paraId="713C4394" w14:textId="77777777" w:rsidR="00033F07" w:rsidRPr="00C3139E" w:rsidRDefault="00033F07" w:rsidP="00FA3C2D">
            <w:pPr>
              <w:rPr>
                <w:rFonts w:ascii="New roman" w:hAnsi="New roman" w:cs="Times New Roman"/>
                <w:b/>
                <w:sz w:val="24"/>
                <w:szCs w:val="24"/>
              </w:rPr>
            </w:pPr>
          </w:p>
        </w:tc>
        <w:tc>
          <w:tcPr>
            <w:tcW w:w="4230" w:type="dxa"/>
            <w:tcBorders>
              <w:top w:val="single" w:sz="4" w:space="0" w:color="auto"/>
              <w:left w:val="single" w:sz="4" w:space="0" w:color="auto"/>
              <w:bottom w:val="single" w:sz="4" w:space="0" w:color="auto"/>
              <w:right w:val="single" w:sz="4" w:space="0" w:color="auto"/>
            </w:tcBorders>
          </w:tcPr>
          <w:p w14:paraId="2FF97546" w14:textId="77777777" w:rsidR="00033F07" w:rsidRPr="00C3139E" w:rsidRDefault="00033F07" w:rsidP="00FA3C2D">
            <w:pPr>
              <w:rPr>
                <w:rFonts w:ascii="New roman" w:hAnsi="New roman" w:cs="Times New Roman"/>
                <w:b/>
                <w:sz w:val="24"/>
                <w:szCs w:val="24"/>
              </w:rPr>
            </w:pPr>
          </w:p>
        </w:tc>
        <w:tc>
          <w:tcPr>
            <w:tcW w:w="3775" w:type="dxa"/>
            <w:tcBorders>
              <w:top w:val="single" w:sz="4" w:space="0" w:color="auto"/>
              <w:left w:val="single" w:sz="4" w:space="0" w:color="auto"/>
              <w:bottom w:val="single" w:sz="4" w:space="0" w:color="auto"/>
              <w:right w:val="single" w:sz="4" w:space="0" w:color="auto"/>
            </w:tcBorders>
          </w:tcPr>
          <w:p w14:paraId="1014BAE6" w14:textId="77777777" w:rsidR="00033F07" w:rsidRPr="00C3139E" w:rsidRDefault="00033F07" w:rsidP="00FA3C2D">
            <w:pPr>
              <w:rPr>
                <w:rFonts w:ascii="New roman" w:hAnsi="New roman" w:cs="Times New Roman"/>
                <w:b/>
                <w:sz w:val="24"/>
                <w:szCs w:val="24"/>
              </w:rPr>
            </w:pPr>
          </w:p>
          <w:p w14:paraId="0652D370" w14:textId="77777777" w:rsidR="00033F07" w:rsidRPr="00C3139E" w:rsidRDefault="00033F07" w:rsidP="00FA3C2D">
            <w:pPr>
              <w:rPr>
                <w:rFonts w:ascii="New roman" w:hAnsi="New roman" w:cs="Times New Roman"/>
                <w:b/>
                <w:sz w:val="24"/>
                <w:szCs w:val="24"/>
              </w:rPr>
            </w:pPr>
          </w:p>
          <w:p w14:paraId="328626E9" w14:textId="77777777" w:rsidR="00033F07" w:rsidRPr="00C3139E" w:rsidRDefault="00033F07" w:rsidP="00FA3C2D">
            <w:pPr>
              <w:rPr>
                <w:rFonts w:ascii="New roman" w:hAnsi="New roman" w:cs="Times New Roman"/>
                <w:b/>
                <w:sz w:val="24"/>
                <w:szCs w:val="24"/>
              </w:rPr>
            </w:pPr>
          </w:p>
        </w:tc>
      </w:tr>
    </w:tbl>
    <w:p w14:paraId="2132D963" w14:textId="77777777" w:rsidR="00033F07" w:rsidRPr="00033F07" w:rsidRDefault="00033F07" w:rsidP="00033F07">
      <w:pPr>
        <w:rPr>
          <w:rFonts w:ascii="New roman" w:hAnsi="New roman" w:cs="Times New Roman"/>
          <w:sz w:val="24"/>
          <w:szCs w:val="24"/>
        </w:rPr>
      </w:pPr>
    </w:p>
    <w:p w14:paraId="36CA658F" w14:textId="77777777" w:rsidR="00033F07" w:rsidRPr="00C3139E" w:rsidRDefault="00033F07" w:rsidP="00033F07">
      <w:pPr>
        <w:rPr>
          <w:rFonts w:ascii="New roman" w:hAnsi="New roman" w:cs="Times New Roman"/>
          <w:b/>
          <w:sz w:val="24"/>
          <w:szCs w:val="24"/>
          <w:lang w:val="pl-PL"/>
        </w:rPr>
      </w:pPr>
      <w:proofErr w:type="spellStart"/>
      <w:r w:rsidRPr="00C3139E">
        <w:rPr>
          <w:rFonts w:ascii="New roman" w:hAnsi="New roman" w:cs="Times New Roman"/>
          <w:b/>
          <w:sz w:val="24"/>
          <w:szCs w:val="24"/>
          <w:lang w:val="pl-PL"/>
        </w:rPr>
        <w:t>Burimi</w:t>
      </w:r>
      <w:proofErr w:type="spellEnd"/>
      <w:r w:rsidRPr="00C3139E">
        <w:rPr>
          <w:rFonts w:ascii="New roman" w:hAnsi="New roman" w:cs="Times New Roman"/>
          <w:b/>
          <w:sz w:val="24"/>
          <w:szCs w:val="24"/>
          <w:lang w:val="pl-PL"/>
        </w:rPr>
        <w:t xml:space="preserve"> i </w:t>
      </w:r>
      <w:proofErr w:type="spellStart"/>
      <w:r w:rsidRPr="00C3139E">
        <w:rPr>
          <w:rFonts w:ascii="New roman" w:hAnsi="New roman" w:cs="Times New Roman"/>
          <w:b/>
          <w:sz w:val="24"/>
          <w:szCs w:val="24"/>
          <w:lang w:val="pl-PL"/>
        </w:rPr>
        <w:t>informacionit</w:t>
      </w:r>
      <w:proofErr w:type="spellEnd"/>
      <w:r w:rsidRPr="00C3139E">
        <w:rPr>
          <w:rFonts w:ascii="New roman" w:hAnsi="New roman" w:cs="Times New Roman"/>
          <w:b/>
          <w:sz w:val="24"/>
          <w:szCs w:val="24"/>
          <w:lang w:val="pl-PL"/>
        </w:rPr>
        <w:t>:</w:t>
      </w:r>
    </w:p>
    <w:p w14:paraId="0DA6FA71" w14:textId="77777777" w:rsidR="00033F07" w:rsidRPr="00033F07" w:rsidRDefault="00033F07" w:rsidP="00033F07">
      <w:pPr>
        <w:rPr>
          <w:rFonts w:ascii="New roman" w:hAnsi="New roman" w:cs="Times New Roman"/>
          <w:sz w:val="24"/>
          <w:szCs w:val="24"/>
          <w:lang w:val="pl-PL"/>
        </w:rPr>
      </w:pPr>
      <w:r w:rsidRPr="00033F07">
        <w:rPr>
          <w:rFonts w:ascii="New roman" w:hAnsi="New roman" w:cs="Times New Roman"/>
          <w:sz w:val="24"/>
          <w:szCs w:val="24"/>
          <w:lang w:val="pl-PL"/>
        </w:rPr>
        <w:t>1. ________________________</w:t>
      </w:r>
    </w:p>
    <w:p w14:paraId="59E26C35" w14:textId="77777777" w:rsidR="00033F07" w:rsidRPr="00033F07" w:rsidRDefault="00033F07" w:rsidP="00033F07">
      <w:pPr>
        <w:rPr>
          <w:rFonts w:ascii="New roman" w:hAnsi="New roman" w:cs="Times New Roman"/>
          <w:sz w:val="24"/>
          <w:szCs w:val="24"/>
          <w:lang w:val="pl-PL"/>
        </w:rPr>
      </w:pPr>
      <w:r w:rsidRPr="00033F07">
        <w:rPr>
          <w:rFonts w:ascii="New roman" w:hAnsi="New roman" w:cs="Times New Roman"/>
          <w:sz w:val="24"/>
          <w:szCs w:val="24"/>
          <w:lang w:val="pl-PL"/>
        </w:rPr>
        <w:t>2. _________________________</w:t>
      </w:r>
    </w:p>
    <w:p w14:paraId="6B6A42C9" w14:textId="77777777" w:rsidR="00C3139E" w:rsidRDefault="00033F07" w:rsidP="00C3139E">
      <w:pPr>
        <w:rPr>
          <w:rFonts w:ascii="New roman" w:hAnsi="New roman" w:cs="Times New Roman"/>
          <w:sz w:val="24"/>
          <w:szCs w:val="24"/>
          <w:lang w:val="pl-PL"/>
        </w:rPr>
      </w:pPr>
      <w:r w:rsidRPr="00033F07">
        <w:rPr>
          <w:rFonts w:ascii="New roman" w:hAnsi="New roman" w:cs="Times New Roman"/>
          <w:sz w:val="24"/>
          <w:szCs w:val="24"/>
          <w:lang w:val="pl-PL"/>
        </w:rPr>
        <w:t>3. _____________________</w:t>
      </w:r>
    </w:p>
    <w:p w14:paraId="67817174" w14:textId="77777777" w:rsidR="00C3139E" w:rsidRDefault="00C3139E" w:rsidP="00C3139E">
      <w:pPr>
        <w:rPr>
          <w:rFonts w:ascii="New roman" w:hAnsi="New roman" w:cs="Times New Roman"/>
          <w:sz w:val="24"/>
          <w:szCs w:val="24"/>
          <w:lang w:val="pl-PL"/>
        </w:rPr>
      </w:pPr>
    </w:p>
    <w:p w14:paraId="16F8AB9B" w14:textId="77777777" w:rsidR="00C3139E" w:rsidRDefault="00C3139E" w:rsidP="00C3139E">
      <w:pPr>
        <w:rPr>
          <w:rFonts w:ascii="New roman" w:hAnsi="New roman" w:cs="Times New Roman"/>
          <w:sz w:val="24"/>
          <w:szCs w:val="24"/>
          <w:lang w:val="pl-PL"/>
        </w:rPr>
      </w:pPr>
    </w:p>
    <w:p w14:paraId="5BDACC01" w14:textId="6BEA4F7F" w:rsidR="00033F07" w:rsidRPr="00033F07" w:rsidRDefault="00033F07" w:rsidP="00C3139E">
      <w:pPr>
        <w:jc w:val="left"/>
        <w:rPr>
          <w:rFonts w:ascii="New roman" w:hAnsi="New roman" w:cs="Times New Roman"/>
          <w:sz w:val="24"/>
          <w:szCs w:val="24"/>
          <w:lang w:val="pl-PL"/>
        </w:rPr>
      </w:pPr>
      <w:proofErr w:type="spellStart"/>
      <w:r w:rsidRPr="00C3139E">
        <w:rPr>
          <w:rFonts w:ascii="New roman" w:hAnsi="New roman" w:cs="Times New Roman"/>
          <w:b/>
          <w:sz w:val="24"/>
          <w:szCs w:val="24"/>
          <w:lang w:val="pl-PL"/>
        </w:rPr>
        <w:t>Referenca</w:t>
      </w:r>
      <w:proofErr w:type="spellEnd"/>
      <w:r w:rsidRPr="00C3139E">
        <w:rPr>
          <w:rFonts w:ascii="New roman" w:hAnsi="New roman" w:cs="Times New Roman"/>
          <w:b/>
          <w:sz w:val="24"/>
          <w:szCs w:val="24"/>
          <w:lang w:val="pl-PL"/>
        </w:rPr>
        <w:t xml:space="preserve">  (</w:t>
      </w:r>
      <w:proofErr w:type="spellStart"/>
      <w:r w:rsidRPr="00C3139E">
        <w:rPr>
          <w:rFonts w:ascii="New roman" w:hAnsi="New roman" w:cs="Times New Roman"/>
          <w:b/>
          <w:sz w:val="24"/>
          <w:szCs w:val="24"/>
          <w:lang w:val="pl-PL"/>
        </w:rPr>
        <w:t>të</w:t>
      </w:r>
      <w:proofErr w:type="spellEnd"/>
      <w:r w:rsidRPr="00C3139E">
        <w:rPr>
          <w:rFonts w:ascii="New roman" w:hAnsi="New roman" w:cs="Times New Roman"/>
          <w:b/>
          <w:sz w:val="24"/>
          <w:szCs w:val="24"/>
          <w:lang w:val="pl-PL"/>
        </w:rPr>
        <w:t xml:space="preserve"> </w:t>
      </w:r>
      <w:proofErr w:type="spellStart"/>
      <w:r w:rsidRPr="00C3139E">
        <w:rPr>
          <w:rFonts w:ascii="New roman" w:hAnsi="New roman" w:cs="Times New Roman"/>
          <w:b/>
          <w:sz w:val="24"/>
          <w:szCs w:val="24"/>
          <w:lang w:val="pl-PL"/>
        </w:rPr>
        <w:t>paktën</w:t>
      </w:r>
      <w:proofErr w:type="spellEnd"/>
      <w:r w:rsidRPr="00C3139E">
        <w:rPr>
          <w:rFonts w:ascii="New roman" w:hAnsi="New roman" w:cs="Times New Roman"/>
          <w:b/>
          <w:sz w:val="24"/>
          <w:szCs w:val="24"/>
          <w:lang w:val="pl-PL"/>
        </w:rPr>
        <w:t xml:space="preserve"> </w:t>
      </w:r>
      <w:proofErr w:type="spellStart"/>
      <w:r w:rsidRPr="00C3139E">
        <w:rPr>
          <w:rFonts w:ascii="New roman" w:hAnsi="New roman" w:cs="Times New Roman"/>
          <w:b/>
          <w:sz w:val="24"/>
          <w:szCs w:val="24"/>
          <w:lang w:val="pl-PL"/>
        </w:rPr>
        <w:t>dy</w:t>
      </w:r>
      <w:proofErr w:type="spellEnd"/>
      <w:r w:rsidRPr="00C3139E">
        <w:rPr>
          <w:rFonts w:ascii="New roman" w:hAnsi="New roman" w:cs="Times New Roman"/>
          <w:b/>
          <w:sz w:val="24"/>
          <w:szCs w:val="24"/>
          <w:lang w:val="pl-PL"/>
        </w:rPr>
        <w:t xml:space="preserve"> </w:t>
      </w:r>
      <w:proofErr w:type="spellStart"/>
      <w:r w:rsidRPr="00C3139E">
        <w:rPr>
          <w:rFonts w:ascii="New roman" w:hAnsi="New roman" w:cs="Times New Roman"/>
          <w:b/>
          <w:sz w:val="24"/>
          <w:szCs w:val="24"/>
          <w:lang w:val="pl-PL"/>
        </w:rPr>
        <w:t>referenca</w:t>
      </w:r>
      <w:proofErr w:type="spellEnd"/>
      <w:r w:rsidRPr="00C3139E">
        <w:rPr>
          <w:rFonts w:ascii="New roman" w:hAnsi="New roman" w:cs="Times New Roman"/>
          <w:b/>
          <w:sz w:val="24"/>
          <w:szCs w:val="24"/>
          <w:lang w:val="pl-PL"/>
        </w:rPr>
        <w:t>)</w:t>
      </w:r>
      <w:r w:rsidRPr="00033F07">
        <w:rPr>
          <w:rFonts w:ascii="New roman" w:hAnsi="New roman" w:cs="Times New Roman"/>
          <w:sz w:val="24"/>
          <w:szCs w:val="24"/>
          <w:lang w:val="pl-PL"/>
        </w:rPr>
        <w:br/>
        <w:t>1. ________________________</w:t>
      </w:r>
    </w:p>
    <w:p w14:paraId="73D133BA" w14:textId="77777777" w:rsidR="00033F07" w:rsidRPr="00033F07" w:rsidRDefault="00033F07" w:rsidP="006435B5">
      <w:pPr>
        <w:ind w:firstLine="0"/>
        <w:rPr>
          <w:rFonts w:ascii="New roman" w:hAnsi="New roman" w:cs="Times New Roman"/>
          <w:sz w:val="24"/>
          <w:szCs w:val="24"/>
          <w:lang w:val="pl-PL"/>
        </w:rPr>
      </w:pPr>
      <w:r w:rsidRPr="00033F07">
        <w:rPr>
          <w:rFonts w:ascii="New roman" w:hAnsi="New roman" w:cs="Times New Roman"/>
          <w:sz w:val="24"/>
          <w:szCs w:val="24"/>
          <w:lang w:val="pl-PL"/>
        </w:rPr>
        <w:t>2.________________________</w:t>
      </w:r>
    </w:p>
    <w:p w14:paraId="3BBA5FF4" w14:textId="77777777" w:rsidR="00033F07" w:rsidRPr="00033F07" w:rsidRDefault="00033F07" w:rsidP="00033F07">
      <w:pPr>
        <w:rPr>
          <w:rFonts w:ascii="New roman" w:hAnsi="New roman" w:cs="Times New Roman"/>
          <w:sz w:val="24"/>
          <w:szCs w:val="24"/>
          <w:lang w:val="pl-PL"/>
        </w:rPr>
      </w:pPr>
    </w:p>
    <w:p w14:paraId="77FFF75E" w14:textId="77777777" w:rsidR="00033F07" w:rsidRPr="00033F07" w:rsidRDefault="00033F07" w:rsidP="00033F07">
      <w:pPr>
        <w:rPr>
          <w:rFonts w:ascii="New roman" w:hAnsi="New roman"/>
        </w:rPr>
      </w:pPr>
    </w:p>
    <w:p w14:paraId="00E5FAAB" w14:textId="11CE2AEB" w:rsidR="00C745FC" w:rsidRPr="00033F07" w:rsidRDefault="00C745FC" w:rsidP="00464D3B">
      <w:pPr>
        <w:rPr>
          <w:rFonts w:ascii="New roman" w:hAnsi="New roman"/>
        </w:rPr>
      </w:pPr>
    </w:p>
    <w:p w14:paraId="2D514713" w14:textId="222070BE" w:rsidR="00C745FC" w:rsidRPr="00033F07" w:rsidRDefault="00C745FC" w:rsidP="00464D3B">
      <w:pPr>
        <w:rPr>
          <w:rFonts w:ascii="New roman" w:hAnsi="New roman"/>
        </w:rPr>
      </w:pPr>
    </w:p>
    <w:p w14:paraId="726DC517" w14:textId="3F304172" w:rsidR="00C745FC" w:rsidRDefault="00C745FC" w:rsidP="00464D3B">
      <w:pPr>
        <w:rPr>
          <w:rFonts w:ascii="New roman" w:hAnsi="New roman"/>
        </w:rPr>
      </w:pPr>
    </w:p>
    <w:p w14:paraId="394B7ADF" w14:textId="1FB5894B" w:rsidR="006435B5" w:rsidRDefault="006435B5" w:rsidP="00464D3B">
      <w:pPr>
        <w:rPr>
          <w:rFonts w:ascii="New roman" w:hAnsi="New roman"/>
        </w:rPr>
      </w:pPr>
    </w:p>
    <w:p w14:paraId="1260B247" w14:textId="22A411D4" w:rsidR="006435B5" w:rsidRDefault="006435B5" w:rsidP="00464D3B">
      <w:pPr>
        <w:rPr>
          <w:rFonts w:ascii="New roman" w:hAnsi="New roman"/>
        </w:rPr>
      </w:pPr>
    </w:p>
    <w:p w14:paraId="0B4CC929" w14:textId="1BCDE6E4" w:rsidR="006435B5" w:rsidRDefault="006435B5" w:rsidP="00464D3B">
      <w:pPr>
        <w:rPr>
          <w:rFonts w:ascii="New roman" w:hAnsi="New roman"/>
        </w:rPr>
      </w:pPr>
    </w:p>
    <w:p w14:paraId="451F66C2" w14:textId="60B60794" w:rsidR="006435B5" w:rsidRDefault="006435B5" w:rsidP="00464D3B">
      <w:pPr>
        <w:rPr>
          <w:rFonts w:ascii="New roman" w:hAnsi="New roman"/>
        </w:rPr>
      </w:pPr>
    </w:p>
    <w:p w14:paraId="424D9035" w14:textId="34A21A1F" w:rsidR="006435B5" w:rsidRDefault="006435B5" w:rsidP="00464D3B">
      <w:pPr>
        <w:rPr>
          <w:rFonts w:ascii="New roman" w:hAnsi="New roman"/>
        </w:rPr>
      </w:pPr>
    </w:p>
    <w:tbl>
      <w:tblPr>
        <w:tblStyle w:val="TableGrid"/>
        <w:tblpPr w:leftFromText="180" w:rightFromText="180" w:vertAnchor="page" w:horzAnchor="margin" w:tblpX="-601" w:tblpY="946"/>
        <w:tblW w:w="10548" w:type="dxa"/>
        <w:tblLayout w:type="fixed"/>
        <w:tblLook w:val="04A0" w:firstRow="1" w:lastRow="0" w:firstColumn="1" w:lastColumn="0" w:noHBand="0" w:noVBand="1"/>
      </w:tblPr>
      <w:tblGrid>
        <w:gridCol w:w="3888"/>
        <w:gridCol w:w="1417"/>
        <w:gridCol w:w="1685"/>
        <w:gridCol w:w="1668"/>
        <w:gridCol w:w="1890"/>
      </w:tblGrid>
      <w:tr w:rsidR="009F125C" w:rsidRPr="008257FA" w14:paraId="1C6DEB93" w14:textId="77777777" w:rsidTr="00420F74">
        <w:trPr>
          <w:trHeight w:val="371"/>
        </w:trPr>
        <w:tc>
          <w:tcPr>
            <w:tcW w:w="3888" w:type="dxa"/>
          </w:tcPr>
          <w:p w14:paraId="694CFA35" w14:textId="77777777" w:rsidR="009F125C" w:rsidRPr="008257FA" w:rsidRDefault="009F125C" w:rsidP="00420F74">
            <w:pPr>
              <w:jc w:val="center"/>
              <w:rPr>
                <w:rFonts w:ascii="Times New Roman" w:hAnsi="Times New Roman" w:cs="Times New Roman"/>
                <w:b/>
                <w:sz w:val="24"/>
                <w:szCs w:val="24"/>
              </w:rPr>
            </w:pPr>
            <w:r w:rsidRPr="008257FA">
              <w:rPr>
                <w:rFonts w:ascii="Times New Roman" w:hAnsi="Times New Roman" w:cs="Times New Roman"/>
                <w:b/>
                <w:sz w:val="24"/>
                <w:szCs w:val="24"/>
              </w:rPr>
              <w:lastRenderedPageBreak/>
              <w:t xml:space="preserve">Fusha: </w:t>
            </w:r>
          </w:p>
          <w:p w14:paraId="4927C40E" w14:textId="77777777" w:rsidR="009F125C" w:rsidRPr="008257FA" w:rsidRDefault="009F125C" w:rsidP="00420F74">
            <w:pPr>
              <w:jc w:val="center"/>
              <w:rPr>
                <w:rFonts w:ascii="Times New Roman" w:hAnsi="Times New Roman" w:cs="Times New Roman"/>
                <w:sz w:val="24"/>
                <w:szCs w:val="24"/>
              </w:rPr>
            </w:pPr>
            <w:r>
              <w:rPr>
                <w:rFonts w:ascii="Times New Roman" w:hAnsi="Times New Roman" w:cs="Times New Roman"/>
                <w:b/>
                <w:sz w:val="24"/>
                <w:szCs w:val="24"/>
              </w:rPr>
              <w:t>Shkenca Natyrore</w:t>
            </w:r>
          </w:p>
        </w:tc>
        <w:tc>
          <w:tcPr>
            <w:tcW w:w="1417" w:type="dxa"/>
          </w:tcPr>
          <w:p w14:paraId="15993025" w14:textId="77777777" w:rsidR="009F125C" w:rsidRDefault="009F125C" w:rsidP="00420F74">
            <w:pPr>
              <w:rPr>
                <w:rFonts w:ascii="Times New Roman" w:hAnsi="Times New Roman" w:cs="Times New Roman"/>
                <w:b/>
                <w:sz w:val="24"/>
                <w:szCs w:val="24"/>
              </w:rPr>
            </w:pPr>
            <w:r w:rsidRPr="008257FA">
              <w:rPr>
                <w:rFonts w:ascii="Times New Roman" w:hAnsi="Times New Roman" w:cs="Times New Roman"/>
                <w:b/>
                <w:sz w:val="24"/>
                <w:szCs w:val="24"/>
              </w:rPr>
              <w:t xml:space="preserve">Lënda: </w:t>
            </w:r>
          </w:p>
          <w:p w14:paraId="30D8B3DD" w14:textId="77777777" w:rsidR="009F125C" w:rsidRPr="008257FA" w:rsidRDefault="009F125C" w:rsidP="00420F74">
            <w:pPr>
              <w:rPr>
                <w:rFonts w:ascii="Times New Roman" w:hAnsi="Times New Roman" w:cs="Times New Roman"/>
                <w:b/>
                <w:sz w:val="24"/>
                <w:szCs w:val="24"/>
              </w:rPr>
            </w:pPr>
            <w:r>
              <w:rPr>
                <w:rFonts w:ascii="Times New Roman" w:hAnsi="Times New Roman" w:cs="Times New Roman"/>
                <w:b/>
                <w:sz w:val="24"/>
                <w:szCs w:val="24"/>
              </w:rPr>
              <w:t>Kimi-10</w:t>
            </w:r>
          </w:p>
        </w:tc>
        <w:tc>
          <w:tcPr>
            <w:tcW w:w="3353" w:type="dxa"/>
            <w:gridSpan w:val="2"/>
          </w:tcPr>
          <w:p w14:paraId="0478F683" w14:textId="77777777" w:rsidR="009F125C" w:rsidRPr="008257FA" w:rsidRDefault="009F125C" w:rsidP="00420F74">
            <w:pPr>
              <w:rPr>
                <w:rFonts w:ascii="Times New Roman" w:hAnsi="Times New Roman" w:cs="Times New Roman"/>
                <w:b/>
                <w:sz w:val="24"/>
                <w:szCs w:val="24"/>
              </w:rPr>
            </w:pPr>
            <w:r w:rsidRPr="008257FA">
              <w:rPr>
                <w:rFonts w:ascii="Times New Roman" w:hAnsi="Times New Roman" w:cs="Times New Roman"/>
                <w:b/>
                <w:sz w:val="24"/>
                <w:szCs w:val="24"/>
              </w:rPr>
              <w:t>Shkalla: V</w:t>
            </w:r>
          </w:p>
        </w:tc>
        <w:tc>
          <w:tcPr>
            <w:tcW w:w="1890" w:type="dxa"/>
          </w:tcPr>
          <w:p w14:paraId="2F95AF2C" w14:textId="77777777" w:rsidR="009F125C" w:rsidRPr="008257FA" w:rsidRDefault="009F125C" w:rsidP="00420F74">
            <w:pPr>
              <w:rPr>
                <w:rFonts w:ascii="Times New Roman" w:hAnsi="Times New Roman" w:cs="Times New Roman"/>
                <w:b/>
                <w:sz w:val="24"/>
                <w:szCs w:val="24"/>
              </w:rPr>
            </w:pPr>
            <w:r w:rsidRPr="008257FA">
              <w:rPr>
                <w:rFonts w:ascii="Times New Roman" w:hAnsi="Times New Roman" w:cs="Times New Roman"/>
                <w:b/>
                <w:sz w:val="24"/>
                <w:szCs w:val="24"/>
              </w:rPr>
              <w:t>Klasa: 1</w:t>
            </w:r>
            <w:r>
              <w:rPr>
                <w:rFonts w:ascii="Times New Roman" w:hAnsi="Times New Roman" w:cs="Times New Roman"/>
                <w:b/>
                <w:sz w:val="24"/>
                <w:szCs w:val="24"/>
              </w:rPr>
              <w:t>0</w:t>
            </w:r>
          </w:p>
        </w:tc>
      </w:tr>
      <w:tr w:rsidR="009F125C" w:rsidRPr="008257FA" w14:paraId="45130E65" w14:textId="77777777" w:rsidTr="00420F74">
        <w:trPr>
          <w:trHeight w:val="48"/>
        </w:trPr>
        <w:tc>
          <w:tcPr>
            <w:tcW w:w="5305" w:type="dxa"/>
            <w:gridSpan w:val="2"/>
          </w:tcPr>
          <w:p w14:paraId="3FF32FE8" w14:textId="77777777" w:rsidR="009F125C" w:rsidRDefault="009F125C" w:rsidP="00420F74">
            <w:pPr>
              <w:pStyle w:val="Standard"/>
              <w:rPr>
                <w:rFonts w:ascii="Times New Roman" w:hAnsi="Times New Roman" w:cs="Times New Roman"/>
                <w:b/>
                <w:sz w:val="24"/>
                <w:szCs w:val="24"/>
                <w:lang w:val="sq-AL"/>
              </w:rPr>
            </w:pPr>
          </w:p>
          <w:p w14:paraId="6F81B863" w14:textId="77777777" w:rsidR="009F125C" w:rsidRDefault="009F125C" w:rsidP="00420F74">
            <w:pPr>
              <w:pStyle w:val="Standard"/>
              <w:rPr>
                <w:rFonts w:ascii="Times New Roman" w:hAnsi="Times New Roman" w:cs="Times New Roman"/>
                <w:b/>
                <w:sz w:val="24"/>
                <w:szCs w:val="24"/>
                <w:lang w:val="sq-AL"/>
              </w:rPr>
            </w:pPr>
          </w:p>
          <w:p w14:paraId="5E8B9763" w14:textId="77777777" w:rsidR="009F125C" w:rsidRPr="008257FA" w:rsidRDefault="009F125C" w:rsidP="00420F74">
            <w:pPr>
              <w:pStyle w:val="Standard"/>
              <w:rPr>
                <w:rFonts w:ascii="Times New Roman" w:hAnsi="Times New Roman" w:cs="Times New Roman"/>
                <w:b/>
                <w:sz w:val="24"/>
                <w:szCs w:val="24"/>
                <w:lang w:val="sq-AL"/>
              </w:rPr>
            </w:pPr>
            <w:r w:rsidRPr="008257FA">
              <w:rPr>
                <w:rFonts w:ascii="Times New Roman" w:hAnsi="Times New Roman" w:cs="Times New Roman"/>
                <w:b/>
                <w:sz w:val="24"/>
                <w:szCs w:val="24"/>
                <w:lang w:val="sq-AL"/>
              </w:rPr>
              <w:t xml:space="preserve">Tematika : PROJEK ORA E PARE </w:t>
            </w:r>
          </w:p>
          <w:p w14:paraId="2C3BA0AF" w14:textId="77777777" w:rsidR="009F125C" w:rsidRDefault="009F125C" w:rsidP="00420F74">
            <w:pPr>
              <w:pStyle w:val="Standard"/>
              <w:rPr>
                <w:rFonts w:ascii="Times New Roman" w:hAnsi="Times New Roman" w:cs="Times New Roman"/>
                <w:b/>
                <w:sz w:val="24"/>
                <w:szCs w:val="24"/>
                <w:lang w:val="sq-AL"/>
              </w:rPr>
            </w:pPr>
          </w:p>
          <w:p w14:paraId="06902CC0" w14:textId="77777777" w:rsidR="009F125C" w:rsidRPr="008257FA" w:rsidRDefault="009F125C" w:rsidP="00420F74">
            <w:pPr>
              <w:pStyle w:val="Standard"/>
              <w:rPr>
                <w:rFonts w:ascii="Times New Roman" w:hAnsi="Times New Roman" w:cs="Times New Roman"/>
                <w:sz w:val="24"/>
                <w:szCs w:val="24"/>
                <w:lang w:val="sq-AL"/>
              </w:rPr>
            </w:pPr>
            <w:r w:rsidRPr="008257FA">
              <w:rPr>
                <w:rFonts w:ascii="Times New Roman" w:hAnsi="Times New Roman" w:cs="Times New Roman"/>
                <w:b/>
                <w:sz w:val="24"/>
                <w:szCs w:val="24"/>
                <w:lang w:val="sq-AL"/>
              </w:rPr>
              <w:t>PERCAKTIMI I TEMES NDARJA NE GRUPE</w:t>
            </w:r>
          </w:p>
          <w:p w14:paraId="641166B0" w14:textId="77777777" w:rsidR="009F125C" w:rsidRPr="008257FA" w:rsidRDefault="009F125C" w:rsidP="00420F74">
            <w:pPr>
              <w:pStyle w:val="Standard"/>
              <w:rPr>
                <w:rFonts w:ascii="Times New Roman" w:hAnsi="Times New Roman" w:cs="Times New Roman"/>
                <w:sz w:val="24"/>
                <w:szCs w:val="24"/>
                <w:lang w:val="sq-AL"/>
              </w:rPr>
            </w:pPr>
          </w:p>
        </w:tc>
        <w:tc>
          <w:tcPr>
            <w:tcW w:w="5243" w:type="dxa"/>
            <w:gridSpan w:val="3"/>
          </w:tcPr>
          <w:p w14:paraId="42621395" w14:textId="77777777" w:rsidR="00FB12B4" w:rsidRPr="00FB12B4" w:rsidRDefault="00FB12B4" w:rsidP="00FB12B4">
            <w:pPr>
              <w:spacing w:before="100" w:beforeAutospacing="1" w:after="100" w:afterAutospacing="1"/>
              <w:ind w:firstLine="0"/>
              <w:jc w:val="left"/>
              <w:rPr>
                <w:rFonts w:ascii="Times New Roman" w:hAnsi="Times New Roman" w:cs="Times New Roman"/>
                <w:sz w:val="24"/>
                <w:szCs w:val="24"/>
                <w:lang w:val="en-US"/>
              </w:rPr>
            </w:pPr>
            <w:proofErr w:type="spellStart"/>
            <w:r w:rsidRPr="00FB12B4">
              <w:rPr>
                <w:rFonts w:ascii="Times New Roman" w:hAnsi="Times New Roman" w:cs="Times New Roman"/>
                <w:sz w:val="24"/>
                <w:szCs w:val="24"/>
                <w:lang w:val="en-US"/>
              </w:rPr>
              <w:t>Nxënësit</w:t>
            </w:r>
            <w:proofErr w:type="spellEnd"/>
            <w:r w:rsidRPr="00FB12B4">
              <w:rPr>
                <w:rFonts w:ascii="Times New Roman" w:hAnsi="Times New Roman" w:cs="Times New Roman"/>
                <w:sz w:val="24"/>
                <w:szCs w:val="24"/>
                <w:lang w:val="en-US"/>
              </w:rPr>
              <w:t xml:space="preserve"> do </w:t>
            </w:r>
            <w:proofErr w:type="spellStart"/>
            <w:r w:rsidRPr="00FB12B4">
              <w:rPr>
                <w:rFonts w:ascii="Times New Roman" w:hAnsi="Times New Roman" w:cs="Times New Roman"/>
                <w:sz w:val="24"/>
                <w:szCs w:val="24"/>
                <w:lang w:val="en-US"/>
              </w:rPr>
              <w:t>të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vazhdojnë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punën</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grup</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zhvillimin</w:t>
            </w:r>
            <w:proofErr w:type="spellEnd"/>
            <w:r w:rsidRPr="00FB12B4">
              <w:rPr>
                <w:rFonts w:ascii="Times New Roman" w:hAnsi="Times New Roman" w:cs="Times New Roman"/>
                <w:sz w:val="24"/>
                <w:szCs w:val="24"/>
                <w:lang w:val="en-US"/>
              </w:rPr>
              <w:t xml:space="preserve"> e </w:t>
            </w:r>
            <w:proofErr w:type="spellStart"/>
            <w:r w:rsidRPr="00FB12B4">
              <w:rPr>
                <w:rFonts w:ascii="Times New Roman" w:hAnsi="Times New Roman" w:cs="Times New Roman"/>
                <w:sz w:val="24"/>
                <w:szCs w:val="24"/>
                <w:lang w:val="en-US"/>
              </w:rPr>
              <w:t>projektit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të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zgjedhur</w:t>
            </w:r>
            <w:proofErr w:type="spellEnd"/>
            <w:r w:rsidRPr="00FB12B4">
              <w:rPr>
                <w:rFonts w:ascii="Times New Roman" w:hAnsi="Times New Roman" w:cs="Times New Roman"/>
                <w:sz w:val="24"/>
                <w:szCs w:val="24"/>
                <w:lang w:val="en-US"/>
              </w:rPr>
              <w:t xml:space="preserve"> me </w:t>
            </w:r>
            <w:proofErr w:type="spellStart"/>
            <w:r w:rsidRPr="00FB12B4">
              <w:rPr>
                <w:rFonts w:ascii="Times New Roman" w:hAnsi="Times New Roman" w:cs="Times New Roman"/>
                <w:sz w:val="24"/>
                <w:szCs w:val="24"/>
                <w:lang w:val="en-US"/>
              </w:rPr>
              <w:t>fokus</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b/>
                <w:bCs/>
                <w:sz w:val="24"/>
                <w:szCs w:val="24"/>
                <w:lang w:val="en-US"/>
              </w:rPr>
              <w:t>Hekurin</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si</w:t>
            </w:r>
            <w:proofErr w:type="spellEnd"/>
            <w:r w:rsidRPr="00FB12B4">
              <w:rPr>
                <w:rFonts w:ascii="Times New Roman" w:hAnsi="Times New Roman" w:cs="Times New Roman"/>
                <w:sz w:val="24"/>
                <w:szCs w:val="24"/>
                <w:lang w:val="en-US"/>
              </w:rPr>
              <w:t xml:space="preserve"> element </w:t>
            </w:r>
            <w:proofErr w:type="spellStart"/>
            <w:r w:rsidRPr="00FB12B4">
              <w:rPr>
                <w:rFonts w:ascii="Times New Roman" w:hAnsi="Times New Roman" w:cs="Times New Roman"/>
                <w:sz w:val="24"/>
                <w:szCs w:val="24"/>
                <w:lang w:val="en-US"/>
              </w:rPr>
              <w:t>kimik</w:t>
            </w:r>
            <w:proofErr w:type="spellEnd"/>
            <w:r w:rsidRPr="00FB12B4">
              <w:rPr>
                <w:rFonts w:ascii="Times New Roman" w:hAnsi="Times New Roman" w:cs="Times New Roman"/>
                <w:sz w:val="24"/>
                <w:szCs w:val="24"/>
                <w:lang w:val="en-US"/>
              </w:rPr>
              <w:t xml:space="preserve">. Ata do </w:t>
            </w:r>
            <w:proofErr w:type="spellStart"/>
            <w:r w:rsidRPr="00FB12B4">
              <w:rPr>
                <w:rFonts w:ascii="Times New Roman" w:hAnsi="Times New Roman" w:cs="Times New Roman"/>
                <w:sz w:val="24"/>
                <w:szCs w:val="24"/>
                <w:lang w:val="en-US"/>
              </w:rPr>
              <w:t>të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analizojnë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rolin</w:t>
            </w:r>
            <w:proofErr w:type="spellEnd"/>
            <w:r w:rsidRPr="00FB12B4">
              <w:rPr>
                <w:rFonts w:ascii="Times New Roman" w:hAnsi="Times New Roman" w:cs="Times New Roman"/>
                <w:sz w:val="24"/>
                <w:szCs w:val="24"/>
                <w:lang w:val="en-US"/>
              </w:rPr>
              <w:t xml:space="preserve"> e </w:t>
            </w:r>
            <w:proofErr w:type="spellStart"/>
            <w:r w:rsidRPr="00FB12B4">
              <w:rPr>
                <w:rFonts w:ascii="Times New Roman" w:hAnsi="Times New Roman" w:cs="Times New Roman"/>
                <w:sz w:val="24"/>
                <w:szCs w:val="24"/>
                <w:lang w:val="en-US"/>
              </w:rPr>
              <w:t>hekurit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organizëm</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dhe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përdorimet</w:t>
            </w:r>
            <w:proofErr w:type="spellEnd"/>
            <w:r w:rsidRPr="00FB12B4">
              <w:rPr>
                <w:rFonts w:ascii="Times New Roman" w:hAnsi="Times New Roman" w:cs="Times New Roman"/>
                <w:sz w:val="24"/>
                <w:szCs w:val="24"/>
                <w:lang w:val="en-US"/>
              </w:rPr>
              <w:t xml:space="preserve"> e </w:t>
            </w:r>
            <w:proofErr w:type="spellStart"/>
            <w:r w:rsidRPr="00FB12B4">
              <w:rPr>
                <w:rFonts w:ascii="Times New Roman" w:hAnsi="Times New Roman" w:cs="Times New Roman"/>
                <w:sz w:val="24"/>
                <w:szCs w:val="24"/>
                <w:lang w:val="en-US"/>
              </w:rPr>
              <w:t>tij</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industriale</w:t>
            </w:r>
            <w:proofErr w:type="spellEnd"/>
            <w:r w:rsidRPr="00FB12B4">
              <w:rPr>
                <w:rFonts w:ascii="Times New Roman" w:hAnsi="Times New Roman" w:cs="Times New Roman"/>
                <w:sz w:val="24"/>
                <w:szCs w:val="24"/>
                <w:lang w:val="en-US"/>
              </w:rPr>
              <w:t xml:space="preserve">, duke </w:t>
            </w:r>
            <w:proofErr w:type="spellStart"/>
            <w:r w:rsidRPr="00FB12B4">
              <w:rPr>
                <w:rFonts w:ascii="Times New Roman" w:hAnsi="Times New Roman" w:cs="Times New Roman"/>
                <w:sz w:val="24"/>
                <w:szCs w:val="24"/>
                <w:lang w:val="en-US"/>
              </w:rPr>
              <w:t>përgatitur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materialet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që</w:t>
            </w:r>
            <w:proofErr w:type="spellEnd"/>
            <w:r w:rsidRPr="00FB12B4">
              <w:rPr>
                <w:rFonts w:ascii="Times New Roman" w:hAnsi="Times New Roman" w:cs="Times New Roman"/>
                <w:sz w:val="24"/>
                <w:szCs w:val="24"/>
                <w:lang w:val="en-US"/>
              </w:rPr>
              <w:t xml:space="preserve"> do </w:t>
            </w:r>
            <w:proofErr w:type="spellStart"/>
            <w:r w:rsidRPr="00FB12B4">
              <w:rPr>
                <w:rFonts w:ascii="Times New Roman" w:hAnsi="Times New Roman" w:cs="Times New Roman"/>
                <w:sz w:val="24"/>
                <w:szCs w:val="24"/>
                <w:lang w:val="en-US"/>
              </w:rPr>
              <w:t>të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përdorin</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prezantimin</w:t>
            </w:r>
            <w:proofErr w:type="spellEnd"/>
            <w:r w:rsidRPr="00FB12B4">
              <w:rPr>
                <w:rFonts w:ascii="Times New Roman" w:hAnsi="Times New Roman" w:cs="Times New Roman"/>
                <w:sz w:val="24"/>
                <w:szCs w:val="24"/>
                <w:lang w:val="en-US"/>
              </w:rPr>
              <w:t xml:space="preserve"> final. </w:t>
            </w:r>
            <w:proofErr w:type="spellStart"/>
            <w:r w:rsidRPr="00FB12B4">
              <w:rPr>
                <w:rFonts w:ascii="Times New Roman" w:hAnsi="Times New Roman" w:cs="Times New Roman"/>
                <w:sz w:val="24"/>
                <w:szCs w:val="24"/>
                <w:lang w:val="en-US"/>
              </w:rPr>
              <w:t>Mësuesja</w:t>
            </w:r>
            <w:proofErr w:type="spellEnd"/>
            <w:r w:rsidRPr="00FB12B4">
              <w:rPr>
                <w:rFonts w:ascii="Times New Roman" w:hAnsi="Times New Roman" w:cs="Times New Roman"/>
                <w:sz w:val="24"/>
                <w:szCs w:val="24"/>
                <w:lang w:val="en-US"/>
              </w:rPr>
              <w:t xml:space="preserve"> do </w:t>
            </w:r>
            <w:proofErr w:type="spellStart"/>
            <w:r w:rsidRPr="00FB12B4">
              <w:rPr>
                <w:rFonts w:ascii="Times New Roman" w:hAnsi="Times New Roman" w:cs="Times New Roman"/>
                <w:sz w:val="24"/>
                <w:szCs w:val="24"/>
                <w:lang w:val="en-US"/>
              </w:rPr>
              <w:t>t’i</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udhëheqë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hulumtimin</w:t>
            </w:r>
            <w:proofErr w:type="spellEnd"/>
            <w:r w:rsidRPr="00FB12B4">
              <w:rPr>
                <w:rFonts w:ascii="Times New Roman" w:hAnsi="Times New Roman" w:cs="Times New Roman"/>
                <w:sz w:val="24"/>
                <w:szCs w:val="24"/>
                <w:lang w:val="en-US"/>
              </w:rPr>
              <w:t xml:space="preserve"> e </w:t>
            </w:r>
            <w:proofErr w:type="spellStart"/>
            <w:r w:rsidRPr="00FB12B4">
              <w:rPr>
                <w:rFonts w:ascii="Times New Roman" w:hAnsi="Times New Roman" w:cs="Times New Roman"/>
                <w:sz w:val="24"/>
                <w:szCs w:val="24"/>
                <w:lang w:val="en-US"/>
              </w:rPr>
              <w:t>burimeve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organizimin</w:t>
            </w:r>
            <w:proofErr w:type="spellEnd"/>
            <w:r w:rsidRPr="00FB12B4">
              <w:rPr>
                <w:rFonts w:ascii="Times New Roman" w:hAnsi="Times New Roman" w:cs="Times New Roman"/>
                <w:sz w:val="24"/>
                <w:szCs w:val="24"/>
                <w:lang w:val="en-US"/>
              </w:rPr>
              <w:t xml:space="preserve"> e </w:t>
            </w:r>
            <w:proofErr w:type="spellStart"/>
            <w:r w:rsidRPr="00FB12B4">
              <w:rPr>
                <w:rFonts w:ascii="Times New Roman" w:hAnsi="Times New Roman" w:cs="Times New Roman"/>
                <w:sz w:val="24"/>
                <w:szCs w:val="24"/>
                <w:lang w:val="en-US"/>
              </w:rPr>
              <w:t>informacionit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dhe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krijimin</w:t>
            </w:r>
            <w:proofErr w:type="spellEnd"/>
            <w:r w:rsidRPr="00FB12B4">
              <w:rPr>
                <w:rFonts w:ascii="Times New Roman" w:hAnsi="Times New Roman" w:cs="Times New Roman"/>
                <w:sz w:val="24"/>
                <w:szCs w:val="24"/>
                <w:lang w:val="en-US"/>
              </w:rPr>
              <w:t xml:space="preserve"> e </w:t>
            </w:r>
            <w:proofErr w:type="spellStart"/>
            <w:r w:rsidRPr="00FB12B4">
              <w:rPr>
                <w:rFonts w:ascii="Times New Roman" w:hAnsi="Times New Roman" w:cs="Times New Roman"/>
                <w:sz w:val="24"/>
                <w:szCs w:val="24"/>
                <w:lang w:val="en-US"/>
              </w:rPr>
              <w:t>prezantimit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vizual</w:t>
            </w:r>
            <w:proofErr w:type="spellEnd"/>
            <w:r w:rsidRPr="00FB12B4">
              <w:rPr>
                <w:rFonts w:ascii="Times New Roman" w:hAnsi="Times New Roman" w:cs="Times New Roman"/>
                <w:sz w:val="24"/>
                <w:szCs w:val="24"/>
                <w:lang w:val="en-US"/>
              </w:rPr>
              <w:t>.</w:t>
            </w:r>
          </w:p>
          <w:p w14:paraId="51FF2AA0" w14:textId="60C9A121" w:rsidR="009F125C" w:rsidRPr="008257FA" w:rsidRDefault="009F125C" w:rsidP="00FB12B4">
            <w:pPr>
              <w:spacing w:after="160" w:line="259" w:lineRule="auto"/>
              <w:rPr>
                <w:rFonts w:ascii="Times New Roman" w:hAnsi="Times New Roman" w:cs="Times New Roman"/>
                <w:sz w:val="24"/>
                <w:szCs w:val="24"/>
              </w:rPr>
            </w:pPr>
          </w:p>
        </w:tc>
      </w:tr>
      <w:tr w:rsidR="009F125C" w:rsidRPr="008257FA" w14:paraId="5DAB5D7A" w14:textId="77777777" w:rsidTr="00420F74">
        <w:trPr>
          <w:trHeight w:val="649"/>
        </w:trPr>
        <w:tc>
          <w:tcPr>
            <w:tcW w:w="10548" w:type="dxa"/>
            <w:gridSpan w:val="5"/>
          </w:tcPr>
          <w:p w14:paraId="071C2378" w14:textId="77777777" w:rsidR="009F125C" w:rsidRDefault="009F125C" w:rsidP="00420F74">
            <w:pPr>
              <w:autoSpaceDE w:val="0"/>
              <w:autoSpaceDN w:val="0"/>
              <w:adjustRightInd w:val="0"/>
              <w:rPr>
                <w:rFonts w:ascii="Times New Roman" w:hAnsi="Times New Roman" w:cs="Times New Roman"/>
                <w:b/>
                <w:color w:val="000000"/>
                <w:sz w:val="24"/>
                <w:szCs w:val="24"/>
              </w:rPr>
            </w:pPr>
            <w:r w:rsidRPr="008257FA">
              <w:rPr>
                <w:rFonts w:ascii="Times New Roman" w:hAnsi="Times New Roman" w:cs="Times New Roman"/>
                <w:b/>
                <w:sz w:val="24"/>
                <w:szCs w:val="24"/>
              </w:rPr>
              <w:t>Rezultatet e t</w:t>
            </w:r>
            <w:r w:rsidRPr="008257FA">
              <w:rPr>
                <w:rFonts w:ascii="Times New Roman" w:hAnsi="Times New Roman" w:cs="Times New Roman"/>
                <w:b/>
                <w:color w:val="000000"/>
                <w:sz w:val="24"/>
                <w:szCs w:val="24"/>
              </w:rPr>
              <w:t>ë nxënit sipas kompetencave kyçe:</w:t>
            </w:r>
          </w:p>
          <w:p w14:paraId="5D895FD9" w14:textId="77777777" w:rsidR="009F125C" w:rsidRPr="008257FA" w:rsidRDefault="009F125C" w:rsidP="00420F74">
            <w:pPr>
              <w:autoSpaceDE w:val="0"/>
              <w:autoSpaceDN w:val="0"/>
              <w:adjustRightInd w:val="0"/>
              <w:rPr>
                <w:rFonts w:ascii="Times New Roman" w:hAnsi="Times New Roman" w:cs="Times New Roman"/>
                <w:b/>
                <w:color w:val="000000"/>
                <w:sz w:val="24"/>
                <w:szCs w:val="24"/>
              </w:rPr>
            </w:pPr>
          </w:p>
          <w:p w14:paraId="08959A1A" w14:textId="77777777" w:rsidR="00FB12B4" w:rsidRPr="00FB12B4" w:rsidRDefault="00FB12B4" w:rsidP="00CD00AB">
            <w:pPr>
              <w:numPr>
                <w:ilvl w:val="0"/>
                <w:numId w:val="94"/>
              </w:numPr>
              <w:spacing w:before="100" w:beforeAutospacing="1" w:after="100" w:afterAutospacing="1"/>
              <w:jc w:val="left"/>
              <w:rPr>
                <w:rFonts w:ascii="Times New Roman" w:hAnsi="Times New Roman" w:cs="Times New Roman"/>
                <w:sz w:val="24"/>
                <w:szCs w:val="24"/>
                <w:lang w:val="en-US"/>
              </w:rPr>
            </w:pPr>
            <w:proofErr w:type="spellStart"/>
            <w:r w:rsidRPr="00FB12B4">
              <w:rPr>
                <w:rFonts w:ascii="Times New Roman" w:hAnsi="Times New Roman" w:cs="Times New Roman"/>
                <w:b/>
                <w:bCs/>
                <w:sz w:val="24"/>
                <w:szCs w:val="24"/>
                <w:lang w:val="en-US"/>
              </w:rPr>
              <w:t>Komunikimi</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dhe</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Bashkëpunimi</w:t>
            </w:r>
            <w:proofErr w:type="spellEnd"/>
            <w:r w:rsidRPr="00FB12B4">
              <w:rPr>
                <w:rFonts w:ascii="Times New Roman" w:hAnsi="Times New Roman" w:cs="Times New Roman"/>
                <w:b/>
                <w:bCs/>
                <w:sz w:val="24"/>
                <w:szCs w:val="24"/>
                <w:lang w:val="en-US"/>
              </w:rPr>
              <w:t>:</w:t>
            </w:r>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Nxënësit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punojnë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bashkëpunim</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të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përmbledhur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informacionin</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dhe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të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ndarë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përgjegjësitë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grup</w:t>
            </w:r>
            <w:proofErr w:type="spellEnd"/>
            <w:r w:rsidRPr="00FB12B4">
              <w:rPr>
                <w:rFonts w:ascii="Times New Roman" w:hAnsi="Times New Roman" w:cs="Times New Roman"/>
                <w:sz w:val="24"/>
                <w:szCs w:val="24"/>
                <w:lang w:val="en-US"/>
              </w:rPr>
              <w:t>.</w:t>
            </w:r>
          </w:p>
          <w:p w14:paraId="6E4593FC" w14:textId="77777777" w:rsidR="00FB12B4" w:rsidRPr="00FB12B4" w:rsidRDefault="00FB12B4" w:rsidP="00CD00AB">
            <w:pPr>
              <w:numPr>
                <w:ilvl w:val="0"/>
                <w:numId w:val="94"/>
              </w:numPr>
              <w:spacing w:before="100" w:beforeAutospacing="1" w:after="100" w:afterAutospacing="1"/>
              <w:jc w:val="left"/>
              <w:rPr>
                <w:rFonts w:ascii="Times New Roman" w:hAnsi="Times New Roman" w:cs="Times New Roman"/>
                <w:sz w:val="24"/>
                <w:szCs w:val="24"/>
                <w:lang w:val="en-US"/>
              </w:rPr>
            </w:pPr>
            <w:proofErr w:type="spellStart"/>
            <w:r w:rsidRPr="00FB12B4">
              <w:rPr>
                <w:rFonts w:ascii="Times New Roman" w:hAnsi="Times New Roman" w:cs="Times New Roman"/>
                <w:b/>
                <w:bCs/>
                <w:sz w:val="24"/>
                <w:szCs w:val="24"/>
                <w:lang w:val="en-US"/>
              </w:rPr>
              <w:t>Mendimi</w:t>
            </w:r>
            <w:proofErr w:type="spellEnd"/>
            <w:r w:rsidRPr="00FB12B4">
              <w:rPr>
                <w:rFonts w:ascii="Times New Roman" w:hAnsi="Times New Roman" w:cs="Times New Roman"/>
                <w:b/>
                <w:bCs/>
                <w:sz w:val="24"/>
                <w:szCs w:val="24"/>
                <w:lang w:val="en-US"/>
              </w:rPr>
              <w:t xml:space="preserve"> Kritik </w:t>
            </w:r>
            <w:proofErr w:type="spellStart"/>
            <w:r w:rsidRPr="00FB12B4">
              <w:rPr>
                <w:rFonts w:ascii="Times New Roman" w:hAnsi="Times New Roman" w:cs="Times New Roman"/>
                <w:b/>
                <w:bCs/>
                <w:sz w:val="24"/>
                <w:szCs w:val="24"/>
                <w:lang w:val="en-US"/>
              </w:rPr>
              <w:t>dhe</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Kreativ</w:t>
            </w:r>
            <w:proofErr w:type="spellEnd"/>
            <w:r w:rsidRPr="00FB12B4">
              <w:rPr>
                <w:rFonts w:ascii="Times New Roman" w:hAnsi="Times New Roman" w:cs="Times New Roman"/>
                <w:b/>
                <w:bCs/>
                <w:sz w:val="24"/>
                <w:szCs w:val="24"/>
                <w:lang w:val="en-US"/>
              </w:rPr>
              <w:t>:</w:t>
            </w:r>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Nxënësit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analizojnë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dhe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reflektojnë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mbi</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rëndësinë</w:t>
            </w:r>
            <w:proofErr w:type="spellEnd"/>
            <w:r w:rsidRPr="00FB12B4">
              <w:rPr>
                <w:rFonts w:ascii="Times New Roman" w:hAnsi="Times New Roman" w:cs="Times New Roman"/>
                <w:sz w:val="24"/>
                <w:szCs w:val="24"/>
                <w:lang w:val="en-US"/>
              </w:rPr>
              <w:t xml:space="preserve"> e </w:t>
            </w:r>
            <w:proofErr w:type="spellStart"/>
            <w:r w:rsidRPr="00FB12B4">
              <w:rPr>
                <w:rFonts w:ascii="Times New Roman" w:hAnsi="Times New Roman" w:cs="Times New Roman"/>
                <w:sz w:val="24"/>
                <w:szCs w:val="24"/>
                <w:lang w:val="en-US"/>
              </w:rPr>
              <w:t>hekurit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shëndetin</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dhe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industrinë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si</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dhe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përpiqen</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të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paraqesin</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informacionin</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mënyrë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kreative</w:t>
            </w:r>
            <w:proofErr w:type="spellEnd"/>
            <w:r w:rsidRPr="00FB12B4">
              <w:rPr>
                <w:rFonts w:ascii="Times New Roman" w:hAnsi="Times New Roman" w:cs="Times New Roman"/>
                <w:sz w:val="24"/>
                <w:szCs w:val="24"/>
                <w:lang w:val="en-US"/>
              </w:rPr>
              <w:t>.</w:t>
            </w:r>
          </w:p>
          <w:p w14:paraId="7E4B21C1" w14:textId="77777777" w:rsidR="00FB12B4" w:rsidRPr="00FB12B4" w:rsidRDefault="00FB12B4" w:rsidP="00CD00AB">
            <w:pPr>
              <w:numPr>
                <w:ilvl w:val="0"/>
                <w:numId w:val="94"/>
              </w:numPr>
              <w:spacing w:before="100" w:beforeAutospacing="1" w:after="100" w:afterAutospacing="1"/>
              <w:jc w:val="left"/>
              <w:rPr>
                <w:rFonts w:ascii="Times New Roman" w:hAnsi="Times New Roman" w:cs="Times New Roman"/>
                <w:sz w:val="24"/>
                <w:szCs w:val="24"/>
                <w:lang w:val="en-US"/>
              </w:rPr>
            </w:pPr>
            <w:proofErr w:type="spellStart"/>
            <w:r w:rsidRPr="00FB12B4">
              <w:rPr>
                <w:rFonts w:ascii="Times New Roman" w:hAnsi="Times New Roman" w:cs="Times New Roman"/>
                <w:b/>
                <w:bCs/>
                <w:sz w:val="24"/>
                <w:szCs w:val="24"/>
                <w:lang w:val="en-US"/>
              </w:rPr>
              <w:t>Aftësitë</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Digjitale</w:t>
            </w:r>
            <w:proofErr w:type="spellEnd"/>
            <w:r w:rsidRPr="00FB12B4">
              <w:rPr>
                <w:rFonts w:ascii="Times New Roman" w:hAnsi="Times New Roman" w:cs="Times New Roman"/>
                <w:b/>
                <w:bCs/>
                <w:sz w:val="24"/>
                <w:szCs w:val="24"/>
                <w:lang w:val="en-US"/>
              </w:rPr>
              <w:t>:</w:t>
            </w:r>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Nxënësit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përdorin</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teknologjinë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të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realizuar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prezantimin</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përfundimtar</w:t>
            </w:r>
            <w:proofErr w:type="spellEnd"/>
            <w:r w:rsidRPr="00FB12B4">
              <w:rPr>
                <w:rFonts w:ascii="Times New Roman" w:hAnsi="Times New Roman" w:cs="Times New Roman"/>
                <w:sz w:val="24"/>
                <w:szCs w:val="24"/>
                <w:lang w:val="en-US"/>
              </w:rPr>
              <w:t xml:space="preserve"> (PowerPoint, Canva, </w:t>
            </w:r>
            <w:proofErr w:type="spellStart"/>
            <w:r w:rsidRPr="00FB12B4">
              <w:rPr>
                <w:rFonts w:ascii="Times New Roman" w:hAnsi="Times New Roman" w:cs="Times New Roman"/>
                <w:sz w:val="24"/>
                <w:szCs w:val="24"/>
                <w:lang w:val="en-US"/>
              </w:rPr>
              <w:t>etj</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dhe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të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ilustruar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gjetjet</w:t>
            </w:r>
            <w:proofErr w:type="spellEnd"/>
            <w:r w:rsidRPr="00FB12B4">
              <w:rPr>
                <w:rFonts w:ascii="Times New Roman" w:hAnsi="Times New Roman" w:cs="Times New Roman"/>
                <w:sz w:val="24"/>
                <w:szCs w:val="24"/>
                <w:lang w:val="en-US"/>
              </w:rPr>
              <w:t xml:space="preserve"> e </w:t>
            </w:r>
            <w:proofErr w:type="spellStart"/>
            <w:r w:rsidRPr="00FB12B4">
              <w:rPr>
                <w:rFonts w:ascii="Times New Roman" w:hAnsi="Times New Roman" w:cs="Times New Roman"/>
                <w:sz w:val="24"/>
                <w:szCs w:val="24"/>
                <w:lang w:val="en-US"/>
              </w:rPr>
              <w:t>tyre</w:t>
            </w:r>
            <w:proofErr w:type="spellEnd"/>
            <w:r w:rsidRPr="00FB12B4">
              <w:rPr>
                <w:rFonts w:ascii="Times New Roman" w:hAnsi="Times New Roman" w:cs="Times New Roman"/>
                <w:sz w:val="24"/>
                <w:szCs w:val="24"/>
                <w:lang w:val="en-US"/>
              </w:rPr>
              <w:t>.</w:t>
            </w:r>
          </w:p>
          <w:p w14:paraId="235AE905" w14:textId="77777777" w:rsidR="00FB12B4" w:rsidRPr="00FB12B4" w:rsidRDefault="00FB12B4" w:rsidP="00CD00AB">
            <w:pPr>
              <w:numPr>
                <w:ilvl w:val="0"/>
                <w:numId w:val="94"/>
              </w:numPr>
              <w:spacing w:before="100" w:beforeAutospacing="1" w:after="100" w:afterAutospacing="1"/>
              <w:jc w:val="left"/>
              <w:rPr>
                <w:rFonts w:ascii="Times New Roman" w:hAnsi="Times New Roman" w:cs="Times New Roman"/>
                <w:sz w:val="24"/>
                <w:szCs w:val="24"/>
                <w:lang w:val="en-US"/>
              </w:rPr>
            </w:pPr>
            <w:proofErr w:type="spellStart"/>
            <w:r w:rsidRPr="00FB12B4">
              <w:rPr>
                <w:rFonts w:ascii="Times New Roman" w:hAnsi="Times New Roman" w:cs="Times New Roman"/>
                <w:b/>
                <w:bCs/>
                <w:sz w:val="24"/>
                <w:szCs w:val="24"/>
                <w:lang w:val="en-US"/>
              </w:rPr>
              <w:t>Planifikimi</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dhe</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Organizimi</w:t>
            </w:r>
            <w:proofErr w:type="spellEnd"/>
            <w:r w:rsidRPr="00FB12B4">
              <w:rPr>
                <w:rFonts w:ascii="Times New Roman" w:hAnsi="Times New Roman" w:cs="Times New Roman"/>
                <w:b/>
                <w:bCs/>
                <w:sz w:val="24"/>
                <w:szCs w:val="24"/>
                <w:lang w:val="en-US"/>
              </w:rPr>
              <w:t>:</w:t>
            </w:r>
            <w:r w:rsidRPr="00FB12B4">
              <w:rPr>
                <w:rFonts w:ascii="Times New Roman" w:hAnsi="Times New Roman" w:cs="Times New Roman"/>
                <w:sz w:val="24"/>
                <w:szCs w:val="24"/>
                <w:lang w:val="en-US"/>
              </w:rPr>
              <w:t xml:space="preserve"> Ata </w:t>
            </w:r>
            <w:proofErr w:type="spellStart"/>
            <w:r w:rsidRPr="00FB12B4">
              <w:rPr>
                <w:rFonts w:ascii="Times New Roman" w:hAnsi="Times New Roman" w:cs="Times New Roman"/>
                <w:sz w:val="24"/>
                <w:szCs w:val="24"/>
                <w:lang w:val="en-US"/>
              </w:rPr>
              <w:t>ndajnë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afatet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kohore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përfundimin</w:t>
            </w:r>
            <w:proofErr w:type="spellEnd"/>
            <w:r w:rsidRPr="00FB12B4">
              <w:rPr>
                <w:rFonts w:ascii="Times New Roman" w:hAnsi="Times New Roman" w:cs="Times New Roman"/>
                <w:sz w:val="24"/>
                <w:szCs w:val="24"/>
                <w:lang w:val="en-US"/>
              </w:rPr>
              <w:t xml:space="preserve"> e </w:t>
            </w:r>
            <w:proofErr w:type="spellStart"/>
            <w:r w:rsidRPr="00FB12B4">
              <w:rPr>
                <w:rFonts w:ascii="Times New Roman" w:hAnsi="Times New Roman" w:cs="Times New Roman"/>
                <w:sz w:val="24"/>
                <w:szCs w:val="24"/>
                <w:lang w:val="en-US"/>
              </w:rPr>
              <w:t>pjesëve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të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projektit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dhe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organizojnë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përmbajtjen</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sipas</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tematikës</w:t>
            </w:r>
            <w:proofErr w:type="spellEnd"/>
            <w:r w:rsidRPr="00FB12B4">
              <w:rPr>
                <w:rFonts w:ascii="Times New Roman" w:hAnsi="Times New Roman" w:cs="Times New Roman"/>
                <w:sz w:val="24"/>
                <w:szCs w:val="24"/>
                <w:lang w:val="en-US"/>
              </w:rPr>
              <w:t>.</w:t>
            </w:r>
          </w:p>
          <w:p w14:paraId="3228AE16" w14:textId="2425B19D" w:rsidR="009F125C" w:rsidRPr="008257FA" w:rsidRDefault="009F125C" w:rsidP="00FB12B4">
            <w:pPr>
              <w:pStyle w:val="ListParagraph"/>
              <w:ind w:left="1080" w:firstLine="0"/>
              <w:contextualSpacing/>
              <w:jc w:val="left"/>
              <w:rPr>
                <w:rFonts w:ascii="Times New Roman" w:hAnsi="Times New Roman" w:cs="Times New Roman"/>
                <w:sz w:val="24"/>
                <w:szCs w:val="24"/>
              </w:rPr>
            </w:pPr>
          </w:p>
        </w:tc>
      </w:tr>
      <w:tr w:rsidR="009F125C" w:rsidRPr="008257FA" w14:paraId="60A83D06" w14:textId="77777777" w:rsidTr="00420F74">
        <w:trPr>
          <w:trHeight w:val="904"/>
        </w:trPr>
        <w:tc>
          <w:tcPr>
            <w:tcW w:w="6990" w:type="dxa"/>
            <w:gridSpan w:val="3"/>
            <w:tcBorders>
              <w:bottom w:val="single" w:sz="4" w:space="0" w:color="auto"/>
            </w:tcBorders>
          </w:tcPr>
          <w:p w14:paraId="122E0935" w14:textId="77777777" w:rsidR="009F125C" w:rsidRPr="008257FA" w:rsidRDefault="009F125C" w:rsidP="00420F74">
            <w:pPr>
              <w:rPr>
                <w:rFonts w:ascii="Times New Roman" w:hAnsi="Times New Roman" w:cs="Times New Roman"/>
                <w:b/>
                <w:sz w:val="24"/>
                <w:szCs w:val="24"/>
              </w:rPr>
            </w:pPr>
            <w:r w:rsidRPr="008257FA">
              <w:rPr>
                <w:rFonts w:ascii="Times New Roman" w:hAnsi="Times New Roman" w:cs="Times New Roman"/>
                <w:b/>
                <w:sz w:val="24"/>
                <w:szCs w:val="24"/>
              </w:rPr>
              <w:t>Rezultatet e të nxënit të kompetencave të fushës sipas temës mësimore:</w:t>
            </w:r>
          </w:p>
          <w:p w14:paraId="0B2401B6" w14:textId="77777777" w:rsidR="009F125C" w:rsidRPr="00E84087" w:rsidRDefault="009F125C" w:rsidP="00420F74">
            <w:pPr>
              <w:rPr>
                <w:rFonts w:asciiTheme="majorBidi" w:hAnsiTheme="majorBidi" w:cstheme="majorBidi"/>
                <w:sz w:val="24"/>
                <w:szCs w:val="24"/>
              </w:rPr>
            </w:pPr>
            <w:r w:rsidRPr="00E84087">
              <w:rPr>
                <w:rFonts w:asciiTheme="majorBidi" w:hAnsiTheme="majorBidi" w:cstheme="majorBidi"/>
                <w:sz w:val="24"/>
                <w:szCs w:val="24"/>
              </w:rPr>
              <w:t>Nxënësi do të jetë në gjendje të:</w:t>
            </w:r>
          </w:p>
          <w:p w14:paraId="1EA0FCF2" w14:textId="77777777" w:rsidR="00FB12B4" w:rsidRPr="00FB12B4" w:rsidRDefault="00FB12B4" w:rsidP="00CD00AB">
            <w:pPr>
              <w:pStyle w:val="ListParagraph"/>
              <w:numPr>
                <w:ilvl w:val="0"/>
                <w:numId w:val="95"/>
              </w:numPr>
              <w:spacing w:before="100" w:beforeAutospacing="1" w:after="100" w:afterAutospacing="1"/>
              <w:jc w:val="left"/>
              <w:rPr>
                <w:rFonts w:ascii="Times New Roman" w:hAnsi="Times New Roman" w:cs="Times New Roman"/>
                <w:sz w:val="24"/>
                <w:szCs w:val="24"/>
                <w:lang w:val="en-US"/>
              </w:rPr>
            </w:pPr>
            <w:proofErr w:type="spellStart"/>
            <w:r w:rsidRPr="00FB12B4">
              <w:rPr>
                <w:rFonts w:ascii="Times New Roman" w:hAnsi="Times New Roman" w:cs="Times New Roman"/>
                <w:b/>
                <w:bCs/>
                <w:sz w:val="24"/>
                <w:szCs w:val="24"/>
                <w:lang w:val="en-US"/>
              </w:rPr>
              <w:t>Komunikimi</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dhe</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Bashkëpunimi</w:t>
            </w:r>
            <w:proofErr w:type="spellEnd"/>
            <w:r w:rsidRPr="00FB12B4">
              <w:rPr>
                <w:rFonts w:ascii="Times New Roman" w:hAnsi="Times New Roman" w:cs="Times New Roman"/>
                <w:b/>
                <w:bCs/>
                <w:sz w:val="24"/>
                <w:szCs w:val="24"/>
                <w:lang w:val="en-US"/>
              </w:rPr>
              <w:t>:</w:t>
            </w:r>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Nxënësit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punojnë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bashkëpunim</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të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përmbledhur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informacionin</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dhe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të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ndarë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përgjegjësitë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grup</w:t>
            </w:r>
            <w:proofErr w:type="spellEnd"/>
            <w:r w:rsidRPr="00FB12B4">
              <w:rPr>
                <w:rFonts w:ascii="Times New Roman" w:hAnsi="Times New Roman" w:cs="Times New Roman"/>
                <w:sz w:val="24"/>
                <w:szCs w:val="24"/>
                <w:lang w:val="en-US"/>
              </w:rPr>
              <w:t>.</w:t>
            </w:r>
          </w:p>
          <w:p w14:paraId="21147FDF" w14:textId="77777777" w:rsidR="00FB12B4" w:rsidRPr="00FB12B4" w:rsidRDefault="00FB12B4" w:rsidP="00CD00AB">
            <w:pPr>
              <w:pStyle w:val="ListParagraph"/>
              <w:numPr>
                <w:ilvl w:val="0"/>
                <w:numId w:val="95"/>
              </w:numPr>
              <w:spacing w:before="100" w:beforeAutospacing="1" w:after="100" w:afterAutospacing="1"/>
              <w:jc w:val="left"/>
              <w:rPr>
                <w:rFonts w:ascii="Times New Roman" w:hAnsi="Times New Roman" w:cs="Times New Roman"/>
                <w:sz w:val="24"/>
                <w:szCs w:val="24"/>
                <w:lang w:val="en-US"/>
              </w:rPr>
            </w:pPr>
            <w:proofErr w:type="spellStart"/>
            <w:r w:rsidRPr="00FB12B4">
              <w:rPr>
                <w:rFonts w:ascii="Times New Roman" w:hAnsi="Times New Roman" w:cs="Times New Roman"/>
                <w:b/>
                <w:bCs/>
                <w:sz w:val="24"/>
                <w:szCs w:val="24"/>
                <w:lang w:val="en-US"/>
              </w:rPr>
              <w:t>Mendimi</w:t>
            </w:r>
            <w:proofErr w:type="spellEnd"/>
            <w:r w:rsidRPr="00FB12B4">
              <w:rPr>
                <w:rFonts w:ascii="Times New Roman" w:hAnsi="Times New Roman" w:cs="Times New Roman"/>
                <w:b/>
                <w:bCs/>
                <w:sz w:val="24"/>
                <w:szCs w:val="24"/>
                <w:lang w:val="en-US"/>
              </w:rPr>
              <w:t xml:space="preserve"> Kritik </w:t>
            </w:r>
            <w:proofErr w:type="spellStart"/>
            <w:r w:rsidRPr="00FB12B4">
              <w:rPr>
                <w:rFonts w:ascii="Times New Roman" w:hAnsi="Times New Roman" w:cs="Times New Roman"/>
                <w:b/>
                <w:bCs/>
                <w:sz w:val="24"/>
                <w:szCs w:val="24"/>
                <w:lang w:val="en-US"/>
              </w:rPr>
              <w:t>dhe</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Kreativ</w:t>
            </w:r>
            <w:proofErr w:type="spellEnd"/>
            <w:r w:rsidRPr="00FB12B4">
              <w:rPr>
                <w:rFonts w:ascii="Times New Roman" w:hAnsi="Times New Roman" w:cs="Times New Roman"/>
                <w:b/>
                <w:bCs/>
                <w:sz w:val="24"/>
                <w:szCs w:val="24"/>
                <w:lang w:val="en-US"/>
              </w:rPr>
              <w:t>:</w:t>
            </w:r>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Nxënësit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analizojnë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dhe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reflektojnë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mbi</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rëndësinë</w:t>
            </w:r>
            <w:proofErr w:type="spellEnd"/>
            <w:r w:rsidRPr="00FB12B4">
              <w:rPr>
                <w:rFonts w:ascii="Times New Roman" w:hAnsi="Times New Roman" w:cs="Times New Roman"/>
                <w:sz w:val="24"/>
                <w:szCs w:val="24"/>
                <w:lang w:val="en-US"/>
              </w:rPr>
              <w:t xml:space="preserve"> e </w:t>
            </w:r>
            <w:proofErr w:type="spellStart"/>
            <w:r w:rsidRPr="00FB12B4">
              <w:rPr>
                <w:rFonts w:ascii="Times New Roman" w:hAnsi="Times New Roman" w:cs="Times New Roman"/>
                <w:sz w:val="24"/>
                <w:szCs w:val="24"/>
                <w:lang w:val="en-US"/>
              </w:rPr>
              <w:t>hekurit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shëndetin</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dhe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industrinë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si</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dhe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përpiqen</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të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paraqesin</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informacionin</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mënyrë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kreative</w:t>
            </w:r>
            <w:proofErr w:type="spellEnd"/>
            <w:r w:rsidRPr="00FB12B4">
              <w:rPr>
                <w:rFonts w:ascii="Times New Roman" w:hAnsi="Times New Roman" w:cs="Times New Roman"/>
                <w:sz w:val="24"/>
                <w:szCs w:val="24"/>
                <w:lang w:val="en-US"/>
              </w:rPr>
              <w:t>.</w:t>
            </w:r>
          </w:p>
          <w:p w14:paraId="2A7A4B14" w14:textId="77777777" w:rsidR="00FB12B4" w:rsidRPr="00FB12B4" w:rsidRDefault="00FB12B4" w:rsidP="00CD00AB">
            <w:pPr>
              <w:pStyle w:val="ListParagraph"/>
              <w:numPr>
                <w:ilvl w:val="0"/>
                <w:numId w:val="95"/>
              </w:numPr>
              <w:spacing w:before="100" w:beforeAutospacing="1" w:after="100" w:afterAutospacing="1"/>
              <w:jc w:val="left"/>
              <w:rPr>
                <w:rFonts w:ascii="Times New Roman" w:hAnsi="Times New Roman" w:cs="Times New Roman"/>
                <w:sz w:val="24"/>
                <w:szCs w:val="24"/>
                <w:lang w:val="en-US"/>
              </w:rPr>
            </w:pPr>
            <w:proofErr w:type="spellStart"/>
            <w:r w:rsidRPr="00FB12B4">
              <w:rPr>
                <w:rFonts w:ascii="Times New Roman" w:hAnsi="Times New Roman" w:cs="Times New Roman"/>
                <w:b/>
                <w:bCs/>
                <w:sz w:val="24"/>
                <w:szCs w:val="24"/>
                <w:lang w:val="en-US"/>
              </w:rPr>
              <w:t>Aftësitë</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Digjitale</w:t>
            </w:r>
            <w:proofErr w:type="spellEnd"/>
            <w:r w:rsidRPr="00FB12B4">
              <w:rPr>
                <w:rFonts w:ascii="Times New Roman" w:hAnsi="Times New Roman" w:cs="Times New Roman"/>
                <w:b/>
                <w:bCs/>
                <w:sz w:val="24"/>
                <w:szCs w:val="24"/>
                <w:lang w:val="en-US"/>
              </w:rPr>
              <w:t>:</w:t>
            </w:r>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Nxënësit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përdorin</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teknologjinë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të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realizuar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prezantimin</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përfundimtar</w:t>
            </w:r>
            <w:proofErr w:type="spellEnd"/>
            <w:r w:rsidRPr="00FB12B4">
              <w:rPr>
                <w:rFonts w:ascii="Times New Roman" w:hAnsi="Times New Roman" w:cs="Times New Roman"/>
                <w:sz w:val="24"/>
                <w:szCs w:val="24"/>
                <w:lang w:val="en-US"/>
              </w:rPr>
              <w:t xml:space="preserve"> (PowerPoint, Canva, </w:t>
            </w:r>
            <w:proofErr w:type="spellStart"/>
            <w:r w:rsidRPr="00FB12B4">
              <w:rPr>
                <w:rFonts w:ascii="Times New Roman" w:hAnsi="Times New Roman" w:cs="Times New Roman"/>
                <w:sz w:val="24"/>
                <w:szCs w:val="24"/>
                <w:lang w:val="en-US"/>
              </w:rPr>
              <w:t>etj</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dhe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të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ilustruar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gjetjet</w:t>
            </w:r>
            <w:proofErr w:type="spellEnd"/>
            <w:r w:rsidRPr="00FB12B4">
              <w:rPr>
                <w:rFonts w:ascii="Times New Roman" w:hAnsi="Times New Roman" w:cs="Times New Roman"/>
                <w:sz w:val="24"/>
                <w:szCs w:val="24"/>
                <w:lang w:val="en-US"/>
              </w:rPr>
              <w:t xml:space="preserve"> e </w:t>
            </w:r>
            <w:proofErr w:type="spellStart"/>
            <w:r w:rsidRPr="00FB12B4">
              <w:rPr>
                <w:rFonts w:ascii="Times New Roman" w:hAnsi="Times New Roman" w:cs="Times New Roman"/>
                <w:sz w:val="24"/>
                <w:szCs w:val="24"/>
                <w:lang w:val="en-US"/>
              </w:rPr>
              <w:t>tyre</w:t>
            </w:r>
            <w:proofErr w:type="spellEnd"/>
            <w:r w:rsidRPr="00FB12B4">
              <w:rPr>
                <w:rFonts w:ascii="Times New Roman" w:hAnsi="Times New Roman" w:cs="Times New Roman"/>
                <w:sz w:val="24"/>
                <w:szCs w:val="24"/>
                <w:lang w:val="en-US"/>
              </w:rPr>
              <w:t>.</w:t>
            </w:r>
          </w:p>
          <w:p w14:paraId="309F1988" w14:textId="77777777" w:rsidR="00FB12B4" w:rsidRPr="00FB12B4" w:rsidRDefault="00FB12B4" w:rsidP="00CD00AB">
            <w:pPr>
              <w:pStyle w:val="ListParagraph"/>
              <w:numPr>
                <w:ilvl w:val="0"/>
                <w:numId w:val="95"/>
              </w:numPr>
              <w:spacing w:before="100" w:beforeAutospacing="1" w:after="100" w:afterAutospacing="1"/>
              <w:jc w:val="left"/>
              <w:rPr>
                <w:rFonts w:ascii="Times New Roman" w:hAnsi="Times New Roman" w:cs="Times New Roman"/>
                <w:sz w:val="24"/>
                <w:szCs w:val="24"/>
                <w:lang w:val="en-US"/>
              </w:rPr>
            </w:pPr>
            <w:proofErr w:type="spellStart"/>
            <w:r w:rsidRPr="00FB12B4">
              <w:rPr>
                <w:rFonts w:ascii="Times New Roman" w:hAnsi="Times New Roman" w:cs="Times New Roman"/>
                <w:b/>
                <w:bCs/>
                <w:sz w:val="24"/>
                <w:szCs w:val="24"/>
                <w:lang w:val="en-US"/>
              </w:rPr>
              <w:t>Planifikimi</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dhe</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Organizimi</w:t>
            </w:r>
            <w:proofErr w:type="spellEnd"/>
            <w:r w:rsidRPr="00FB12B4">
              <w:rPr>
                <w:rFonts w:ascii="Times New Roman" w:hAnsi="Times New Roman" w:cs="Times New Roman"/>
                <w:b/>
                <w:bCs/>
                <w:sz w:val="24"/>
                <w:szCs w:val="24"/>
                <w:lang w:val="en-US"/>
              </w:rPr>
              <w:t>:</w:t>
            </w:r>
            <w:r w:rsidRPr="00FB12B4">
              <w:rPr>
                <w:rFonts w:ascii="Times New Roman" w:hAnsi="Times New Roman" w:cs="Times New Roman"/>
                <w:sz w:val="24"/>
                <w:szCs w:val="24"/>
                <w:lang w:val="en-US"/>
              </w:rPr>
              <w:t xml:space="preserve"> Ata </w:t>
            </w:r>
            <w:proofErr w:type="spellStart"/>
            <w:r w:rsidRPr="00FB12B4">
              <w:rPr>
                <w:rFonts w:ascii="Times New Roman" w:hAnsi="Times New Roman" w:cs="Times New Roman"/>
                <w:sz w:val="24"/>
                <w:szCs w:val="24"/>
                <w:lang w:val="en-US"/>
              </w:rPr>
              <w:t>ndajnë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afatet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kohore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përfundimin</w:t>
            </w:r>
            <w:proofErr w:type="spellEnd"/>
            <w:r w:rsidRPr="00FB12B4">
              <w:rPr>
                <w:rFonts w:ascii="Times New Roman" w:hAnsi="Times New Roman" w:cs="Times New Roman"/>
                <w:sz w:val="24"/>
                <w:szCs w:val="24"/>
                <w:lang w:val="en-US"/>
              </w:rPr>
              <w:t xml:space="preserve"> e </w:t>
            </w:r>
            <w:proofErr w:type="spellStart"/>
            <w:r w:rsidRPr="00FB12B4">
              <w:rPr>
                <w:rFonts w:ascii="Times New Roman" w:hAnsi="Times New Roman" w:cs="Times New Roman"/>
                <w:sz w:val="24"/>
                <w:szCs w:val="24"/>
                <w:lang w:val="en-US"/>
              </w:rPr>
              <w:t>pjesëve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të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projektit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dhe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organizojnë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përmbajtjen</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sipas</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tematikës</w:t>
            </w:r>
            <w:proofErr w:type="spellEnd"/>
            <w:r w:rsidRPr="00FB12B4">
              <w:rPr>
                <w:rFonts w:ascii="Times New Roman" w:hAnsi="Times New Roman" w:cs="Times New Roman"/>
                <w:sz w:val="24"/>
                <w:szCs w:val="24"/>
                <w:lang w:val="en-US"/>
              </w:rPr>
              <w:t>.</w:t>
            </w:r>
          </w:p>
          <w:p w14:paraId="537796F2" w14:textId="3FD9D381" w:rsidR="009F125C" w:rsidRDefault="009F125C" w:rsidP="00FB12B4">
            <w:pPr>
              <w:autoSpaceDE w:val="0"/>
              <w:autoSpaceDN w:val="0"/>
              <w:adjustRightInd w:val="0"/>
              <w:rPr>
                <w:rFonts w:ascii="Times New Roman" w:hAnsi="Times New Roman" w:cs="Times New Roman"/>
                <w:sz w:val="24"/>
                <w:szCs w:val="24"/>
              </w:rPr>
            </w:pPr>
          </w:p>
          <w:p w14:paraId="2DE6B707" w14:textId="77777777" w:rsidR="009F125C" w:rsidRDefault="009F125C" w:rsidP="00420F74">
            <w:pPr>
              <w:autoSpaceDE w:val="0"/>
              <w:autoSpaceDN w:val="0"/>
              <w:adjustRightInd w:val="0"/>
              <w:rPr>
                <w:rFonts w:ascii="Times New Roman" w:hAnsi="Times New Roman" w:cs="Times New Roman"/>
                <w:sz w:val="24"/>
                <w:szCs w:val="24"/>
              </w:rPr>
            </w:pPr>
          </w:p>
          <w:p w14:paraId="07085DB7" w14:textId="77777777" w:rsidR="009F125C" w:rsidRDefault="009F125C" w:rsidP="00420F74">
            <w:pPr>
              <w:autoSpaceDE w:val="0"/>
              <w:autoSpaceDN w:val="0"/>
              <w:adjustRightInd w:val="0"/>
              <w:rPr>
                <w:rFonts w:ascii="Times New Roman" w:hAnsi="Times New Roman" w:cs="Times New Roman"/>
                <w:sz w:val="24"/>
                <w:szCs w:val="24"/>
              </w:rPr>
            </w:pPr>
          </w:p>
          <w:p w14:paraId="66FFE49C" w14:textId="77777777" w:rsidR="009F125C" w:rsidRDefault="009F125C" w:rsidP="00420F74">
            <w:pPr>
              <w:autoSpaceDE w:val="0"/>
              <w:autoSpaceDN w:val="0"/>
              <w:adjustRightInd w:val="0"/>
              <w:rPr>
                <w:rFonts w:ascii="Times New Roman" w:hAnsi="Times New Roman" w:cs="Times New Roman"/>
                <w:sz w:val="24"/>
                <w:szCs w:val="24"/>
              </w:rPr>
            </w:pPr>
          </w:p>
          <w:p w14:paraId="01F2182E" w14:textId="77777777" w:rsidR="009F125C" w:rsidRPr="008257FA" w:rsidRDefault="009F125C" w:rsidP="00420F74">
            <w:pPr>
              <w:autoSpaceDE w:val="0"/>
              <w:autoSpaceDN w:val="0"/>
              <w:adjustRightInd w:val="0"/>
              <w:rPr>
                <w:rFonts w:ascii="Times New Roman" w:hAnsi="Times New Roman" w:cs="Times New Roman"/>
                <w:sz w:val="24"/>
                <w:szCs w:val="24"/>
              </w:rPr>
            </w:pPr>
          </w:p>
        </w:tc>
        <w:tc>
          <w:tcPr>
            <w:tcW w:w="3558" w:type="dxa"/>
            <w:gridSpan w:val="2"/>
            <w:tcBorders>
              <w:bottom w:val="single" w:sz="4" w:space="0" w:color="auto"/>
            </w:tcBorders>
          </w:tcPr>
          <w:p w14:paraId="3F965894" w14:textId="77777777" w:rsidR="009F125C" w:rsidRPr="008257FA" w:rsidRDefault="009F125C" w:rsidP="00420F74">
            <w:pPr>
              <w:rPr>
                <w:rFonts w:ascii="Times New Roman" w:hAnsi="Times New Roman" w:cs="Times New Roman"/>
                <w:b/>
                <w:sz w:val="24"/>
                <w:szCs w:val="24"/>
              </w:rPr>
            </w:pPr>
            <w:r w:rsidRPr="008257FA">
              <w:rPr>
                <w:rFonts w:ascii="Times New Roman" w:hAnsi="Times New Roman" w:cs="Times New Roman"/>
                <w:b/>
                <w:sz w:val="24"/>
                <w:szCs w:val="24"/>
              </w:rPr>
              <w:lastRenderedPageBreak/>
              <w:t>Fjalë kyçe:</w:t>
            </w:r>
          </w:p>
          <w:p w14:paraId="50642028" w14:textId="77777777" w:rsidR="00FB12B4" w:rsidRPr="00FB12B4" w:rsidRDefault="00FB12B4" w:rsidP="00CD00AB">
            <w:pPr>
              <w:pStyle w:val="ListParagraph"/>
              <w:numPr>
                <w:ilvl w:val="0"/>
                <w:numId w:val="96"/>
              </w:numPr>
              <w:spacing w:before="100" w:beforeAutospacing="1" w:after="100" w:afterAutospacing="1"/>
              <w:jc w:val="left"/>
              <w:rPr>
                <w:rFonts w:ascii="Times New Roman" w:hAnsi="Times New Roman" w:cs="Times New Roman"/>
                <w:sz w:val="24"/>
                <w:szCs w:val="24"/>
                <w:lang w:val="en-US"/>
              </w:rPr>
            </w:pPr>
            <w:r w:rsidRPr="00FB12B4">
              <w:rPr>
                <w:rFonts w:ascii="Times New Roman" w:hAnsi="Times New Roman" w:cs="Times New Roman"/>
                <w:sz w:val="24"/>
                <w:szCs w:val="24"/>
                <w:lang w:val="en-US"/>
              </w:rPr>
              <w:t xml:space="preserve">Hekur, </w:t>
            </w:r>
          </w:p>
          <w:p w14:paraId="260A3427" w14:textId="77777777" w:rsidR="00FB12B4" w:rsidRPr="00FB12B4" w:rsidRDefault="00FB12B4" w:rsidP="00CD00AB">
            <w:pPr>
              <w:pStyle w:val="ListParagraph"/>
              <w:numPr>
                <w:ilvl w:val="0"/>
                <w:numId w:val="96"/>
              </w:numPr>
              <w:spacing w:before="100" w:beforeAutospacing="1" w:after="100" w:afterAutospacing="1"/>
              <w:jc w:val="left"/>
              <w:rPr>
                <w:rFonts w:ascii="Times New Roman" w:hAnsi="Times New Roman" w:cs="Times New Roman"/>
                <w:sz w:val="24"/>
                <w:szCs w:val="24"/>
                <w:lang w:val="en-US"/>
              </w:rPr>
            </w:pPr>
            <w:r w:rsidRPr="00FB12B4">
              <w:rPr>
                <w:rFonts w:ascii="Times New Roman" w:hAnsi="Times New Roman" w:cs="Times New Roman"/>
                <w:sz w:val="24"/>
                <w:szCs w:val="24"/>
                <w:lang w:val="en-US"/>
              </w:rPr>
              <w:t xml:space="preserve">element </w:t>
            </w:r>
            <w:proofErr w:type="spellStart"/>
            <w:r w:rsidRPr="00FB12B4">
              <w:rPr>
                <w:rFonts w:ascii="Times New Roman" w:hAnsi="Times New Roman" w:cs="Times New Roman"/>
                <w:sz w:val="24"/>
                <w:szCs w:val="24"/>
                <w:lang w:val="en-US"/>
              </w:rPr>
              <w:t>kimik</w:t>
            </w:r>
            <w:proofErr w:type="spellEnd"/>
            <w:r w:rsidRPr="00FB12B4">
              <w:rPr>
                <w:rFonts w:ascii="Times New Roman" w:hAnsi="Times New Roman" w:cs="Times New Roman"/>
                <w:sz w:val="24"/>
                <w:szCs w:val="24"/>
                <w:lang w:val="en-US"/>
              </w:rPr>
              <w:t>,</w:t>
            </w:r>
          </w:p>
          <w:p w14:paraId="674EF78E" w14:textId="44100144" w:rsidR="00FB12B4" w:rsidRPr="00FB12B4" w:rsidRDefault="00FB12B4" w:rsidP="00CD00AB">
            <w:pPr>
              <w:pStyle w:val="ListParagraph"/>
              <w:numPr>
                <w:ilvl w:val="0"/>
                <w:numId w:val="96"/>
              </w:numPr>
              <w:spacing w:before="100" w:beforeAutospacing="1" w:after="100" w:afterAutospacing="1"/>
              <w:jc w:val="left"/>
              <w:rPr>
                <w:rFonts w:ascii="Times New Roman" w:hAnsi="Times New Roman" w:cs="Times New Roman"/>
                <w:sz w:val="24"/>
                <w:szCs w:val="24"/>
                <w:lang w:val="en-US"/>
              </w:rPr>
            </w:pPr>
            <w:proofErr w:type="spellStart"/>
            <w:r w:rsidRPr="00FB12B4">
              <w:rPr>
                <w:rFonts w:ascii="Times New Roman" w:hAnsi="Times New Roman" w:cs="Times New Roman"/>
                <w:sz w:val="24"/>
                <w:szCs w:val="24"/>
                <w:lang w:val="en-US"/>
              </w:rPr>
              <w:t>hemoglobinë</w:t>
            </w:r>
            <w:proofErr w:type="spellEnd"/>
            <w:r w:rsidRPr="00FB12B4">
              <w:rPr>
                <w:rFonts w:ascii="Times New Roman" w:hAnsi="Times New Roman" w:cs="Times New Roman"/>
                <w:sz w:val="24"/>
                <w:szCs w:val="24"/>
                <w:lang w:val="en-US"/>
              </w:rPr>
              <w:t xml:space="preserve">, </w:t>
            </w:r>
          </w:p>
          <w:p w14:paraId="3CE8EF0F" w14:textId="77777777" w:rsidR="00FB12B4" w:rsidRPr="00FB12B4" w:rsidRDefault="00FB12B4" w:rsidP="00CD00AB">
            <w:pPr>
              <w:pStyle w:val="ListParagraph"/>
              <w:numPr>
                <w:ilvl w:val="0"/>
                <w:numId w:val="96"/>
              </w:numPr>
              <w:spacing w:before="100" w:beforeAutospacing="1" w:after="100" w:afterAutospacing="1"/>
              <w:jc w:val="left"/>
              <w:rPr>
                <w:rFonts w:ascii="Times New Roman" w:hAnsi="Times New Roman" w:cs="Times New Roman"/>
                <w:sz w:val="24"/>
                <w:szCs w:val="24"/>
                <w:lang w:val="en-US"/>
              </w:rPr>
            </w:pPr>
            <w:r w:rsidRPr="00FB12B4">
              <w:rPr>
                <w:rFonts w:ascii="Times New Roman" w:hAnsi="Times New Roman" w:cs="Times New Roman"/>
                <w:sz w:val="24"/>
                <w:szCs w:val="24"/>
                <w:lang w:val="en-US"/>
              </w:rPr>
              <w:t xml:space="preserve">anemia, </w:t>
            </w:r>
            <w:proofErr w:type="spellStart"/>
            <w:r w:rsidRPr="00FB12B4">
              <w:rPr>
                <w:rFonts w:ascii="Times New Roman" w:hAnsi="Times New Roman" w:cs="Times New Roman"/>
                <w:sz w:val="24"/>
                <w:szCs w:val="24"/>
                <w:lang w:val="en-US"/>
              </w:rPr>
              <w:t>industri</w:t>
            </w:r>
            <w:proofErr w:type="spellEnd"/>
            <w:r w:rsidRPr="00FB12B4">
              <w:rPr>
                <w:rFonts w:ascii="Times New Roman" w:hAnsi="Times New Roman" w:cs="Times New Roman"/>
                <w:sz w:val="24"/>
                <w:szCs w:val="24"/>
                <w:lang w:val="en-US"/>
              </w:rPr>
              <w:t xml:space="preserve">, </w:t>
            </w:r>
          </w:p>
          <w:p w14:paraId="491C6A81" w14:textId="77777777" w:rsidR="00FB12B4" w:rsidRPr="00FB12B4" w:rsidRDefault="00FB12B4" w:rsidP="00CD00AB">
            <w:pPr>
              <w:pStyle w:val="ListParagraph"/>
              <w:numPr>
                <w:ilvl w:val="0"/>
                <w:numId w:val="96"/>
              </w:numPr>
              <w:spacing w:before="100" w:beforeAutospacing="1" w:after="100" w:afterAutospacing="1"/>
              <w:jc w:val="left"/>
              <w:rPr>
                <w:rFonts w:ascii="Times New Roman" w:hAnsi="Times New Roman" w:cs="Times New Roman"/>
                <w:sz w:val="24"/>
                <w:szCs w:val="24"/>
                <w:lang w:val="en-US"/>
              </w:rPr>
            </w:pPr>
            <w:proofErr w:type="spellStart"/>
            <w:r w:rsidRPr="00FB12B4">
              <w:rPr>
                <w:rFonts w:ascii="Times New Roman" w:hAnsi="Times New Roman" w:cs="Times New Roman"/>
                <w:sz w:val="24"/>
                <w:szCs w:val="24"/>
                <w:lang w:val="en-US"/>
              </w:rPr>
              <w:t>çelik</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shëndet</w:t>
            </w:r>
            <w:proofErr w:type="spellEnd"/>
            <w:r w:rsidRPr="00FB12B4">
              <w:rPr>
                <w:rFonts w:ascii="Times New Roman" w:hAnsi="Times New Roman" w:cs="Times New Roman"/>
                <w:sz w:val="24"/>
                <w:szCs w:val="24"/>
                <w:lang w:val="en-US"/>
              </w:rPr>
              <w:t>,</w:t>
            </w:r>
          </w:p>
          <w:p w14:paraId="33D63FB8" w14:textId="6E54B0C8" w:rsidR="00FB12B4" w:rsidRPr="00FB12B4" w:rsidRDefault="00FB12B4" w:rsidP="00CD00AB">
            <w:pPr>
              <w:pStyle w:val="ListParagraph"/>
              <w:numPr>
                <w:ilvl w:val="0"/>
                <w:numId w:val="96"/>
              </w:numPr>
              <w:spacing w:before="100" w:beforeAutospacing="1" w:after="100" w:afterAutospacing="1"/>
              <w:jc w:val="left"/>
              <w:rPr>
                <w:rFonts w:ascii="Times New Roman" w:hAnsi="Times New Roman" w:cs="Times New Roman"/>
                <w:sz w:val="24"/>
                <w:szCs w:val="24"/>
                <w:lang w:val="en-US"/>
              </w:rPr>
            </w:pPr>
            <w:proofErr w:type="spellStart"/>
            <w:r w:rsidRPr="00FB12B4">
              <w:rPr>
                <w:rFonts w:ascii="Times New Roman" w:hAnsi="Times New Roman" w:cs="Times New Roman"/>
                <w:sz w:val="24"/>
                <w:szCs w:val="24"/>
                <w:lang w:val="en-US"/>
              </w:rPr>
              <w:t>ushqyerje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kërkim</w:t>
            </w:r>
            <w:proofErr w:type="spellEnd"/>
            <w:r w:rsidRPr="00FB12B4">
              <w:rPr>
                <w:rFonts w:ascii="Times New Roman" w:hAnsi="Times New Roman" w:cs="Times New Roman"/>
                <w:sz w:val="24"/>
                <w:szCs w:val="24"/>
                <w:lang w:val="en-US"/>
              </w:rPr>
              <w:t xml:space="preserve">, </w:t>
            </w:r>
          </w:p>
          <w:p w14:paraId="06415BF0" w14:textId="77777777" w:rsidR="00FB12B4" w:rsidRPr="00FB12B4" w:rsidRDefault="00FB12B4" w:rsidP="00CD00AB">
            <w:pPr>
              <w:pStyle w:val="ListParagraph"/>
              <w:numPr>
                <w:ilvl w:val="0"/>
                <w:numId w:val="96"/>
              </w:numPr>
              <w:spacing w:before="100" w:beforeAutospacing="1" w:after="100" w:afterAutospacing="1"/>
              <w:jc w:val="left"/>
              <w:rPr>
                <w:rFonts w:ascii="Times New Roman" w:hAnsi="Times New Roman" w:cs="Times New Roman"/>
                <w:sz w:val="24"/>
                <w:szCs w:val="24"/>
                <w:lang w:val="en-US"/>
              </w:rPr>
            </w:pPr>
            <w:proofErr w:type="spellStart"/>
            <w:r w:rsidRPr="00FB12B4">
              <w:rPr>
                <w:rFonts w:ascii="Times New Roman" w:hAnsi="Times New Roman" w:cs="Times New Roman"/>
                <w:sz w:val="24"/>
                <w:szCs w:val="24"/>
                <w:lang w:val="en-US"/>
              </w:rPr>
              <w:t>prezantim</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grup</w:t>
            </w:r>
            <w:proofErr w:type="spellEnd"/>
            <w:r w:rsidRPr="00FB12B4">
              <w:rPr>
                <w:rFonts w:ascii="Times New Roman" w:hAnsi="Times New Roman" w:cs="Times New Roman"/>
                <w:sz w:val="24"/>
                <w:szCs w:val="24"/>
                <w:lang w:val="en-US"/>
              </w:rPr>
              <w:t xml:space="preserve">, </w:t>
            </w:r>
          </w:p>
          <w:p w14:paraId="415EF9A6" w14:textId="77777777" w:rsidR="00FB12B4" w:rsidRPr="00FB12B4" w:rsidRDefault="00FB12B4" w:rsidP="00CD00AB">
            <w:pPr>
              <w:pStyle w:val="ListParagraph"/>
              <w:numPr>
                <w:ilvl w:val="0"/>
                <w:numId w:val="96"/>
              </w:numPr>
              <w:spacing w:before="100" w:beforeAutospacing="1" w:after="100" w:afterAutospacing="1"/>
              <w:jc w:val="left"/>
              <w:rPr>
                <w:rFonts w:ascii="Times New Roman" w:hAnsi="Times New Roman" w:cs="Times New Roman"/>
                <w:sz w:val="24"/>
                <w:szCs w:val="24"/>
                <w:lang w:val="en-US"/>
              </w:rPr>
            </w:pPr>
            <w:proofErr w:type="spellStart"/>
            <w:r w:rsidRPr="00FB12B4">
              <w:rPr>
                <w:rFonts w:ascii="Times New Roman" w:hAnsi="Times New Roman" w:cs="Times New Roman"/>
                <w:sz w:val="24"/>
                <w:szCs w:val="24"/>
                <w:lang w:val="en-US"/>
              </w:rPr>
              <w:t>bashkëpunim</w:t>
            </w:r>
            <w:proofErr w:type="spellEnd"/>
            <w:r w:rsidRPr="00FB12B4">
              <w:rPr>
                <w:rFonts w:ascii="Times New Roman" w:hAnsi="Times New Roman" w:cs="Times New Roman"/>
                <w:sz w:val="24"/>
                <w:szCs w:val="24"/>
                <w:lang w:val="en-US"/>
              </w:rPr>
              <w:t xml:space="preserve">, </w:t>
            </w:r>
          </w:p>
          <w:p w14:paraId="251D5EA4" w14:textId="1470AB0E" w:rsidR="00FB12B4" w:rsidRPr="00FB12B4" w:rsidRDefault="00FB12B4" w:rsidP="00CD00AB">
            <w:pPr>
              <w:pStyle w:val="ListParagraph"/>
              <w:numPr>
                <w:ilvl w:val="0"/>
                <w:numId w:val="96"/>
              </w:numPr>
              <w:spacing w:before="100" w:beforeAutospacing="1" w:after="100" w:afterAutospacing="1"/>
              <w:jc w:val="left"/>
              <w:rPr>
                <w:rFonts w:ascii="Times New Roman" w:hAnsi="Times New Roman" w:cs="Times New Roman"/>
                <w:sz w:val="24"/>
                <w:szCs w:val="24"/>
                <w:lang w:val="en-US"/>
              </w:rPr>
            </w:pPr>
            <w:proofErr w:type="spellStart"/>
            <w:r w:rsidRPr="00FB12B4">
              <w:rPr>
                <w:rFonts w:ascii="Times New Roman" w:hAnsi="Times New Roman" w:cs="Times New Roman"/>
                <w:sz w:val="24"/>
                <w:szCs w:val="24"/>
                <w:lang w:val="en-US"/>
              </w:rPr>
              <w:t>teknologji</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përdorim</w:t>
            </w:r>
            <w:proofErr w:type="spellEnd"/>
            <w:r w:rsidRPr="00FB12B4">
              <w:rPr>
                <w:rFonts w:ascii="Times New Roman" w:hAnsi="Times New Roman" w:cs="Times New Roman"/>
                <w:sz w:val="24"/>
                <w:szCs w:val="24"/>
                <w:lang w:val="en-US"/>
              </w:rPr>
              <w:t xml:space="preserve"> industrial.</w:t>
            </w:r>
          </w:p>
          <w:p w14:paraId="667CE69F" w14:textId="75AC7757" w:rsidR="009F125C" w:rsidRPr="008257FA" w:rsidRDefault="009F125C" w:rsidP="00FB12B4">
            <w:pPr>
              <w:rPr>
                <w:rFonts w:ascii="Times New Roman" w:hAnsi="Times New Roman" w:cs="Times New Roman"/>
                <w:sz w:val="24"/>
                <w:szCs w:val="24"/>
              </w:rPr>
            </w:pPr>
          </w:p>
        </w:tc>
      </w:tr>
      <w:tr w:rsidR="009F125C" w:rsidRPr="008257FA" w14:paraId="0FA5D0C9" w14:textId="77777777" w:rsidTr="00420F74">
        <w:trPr>
          <w:trHeight w:val="550"/>
        </w:trPr>
        <w:tc>
          <w:tcPr>
            <w:tcW w:w="6990" w:type="dxa"/>
            <w:gridSpan w:val="3"/>
            <w:tcBorders>
              <w:bottom w:val="single" w:sz="4" w:space="0" w:color="auto"/>
            </w:tcBorders>
          </w:tcPr>
          <w:p w14:paraId="3139F229" w14:textId="77777777" w:rsidR="009F125C" w:rsidRPr="004B739F" w:rsidRDefault="009F125C" w:rsidP="00420F74">
            <w:pPr>
              <w:rPr>
                <w:rFonts w:ascii="Times New Roman" w:hAnsi="Times New Roman" w:cs="Times New Roman"/>
                <w:b/>
                <w:bCs/>
                <w:sz w:val="24"/>
                <w:szCs w:val="24"/>
                <w:lang w:val="en-GB"/>
              </w:rPr>
            </w:pPr>
            <w:proofErr w:type="spellStart"/>
            <w:r w:rsidRPr="004B739F">
              <w:rPr>
                <w:rFonts w:ascii="Times New Roman" w:hAnsi="Times New Roman" w:cs="Times New Roman"/>
                <w:b/>
                <w:bCs/>
                <w:sz w:val="24"/>
                <w:szCs w:val="24"/>
                <w:lang w:val="en-GB"/>
              </w:rPr>
              <w:t>Burimet</w:t>
            </w:r>
            <w:proofErr w:type="spellEnd"/>
            <w:r w:rsidRPr="004B739F">
              <w:rPr>
                <w:rFonts w:ascii="Times New Roman" w:hAnsi="Times New Roman" w:cs="Times New Roman"/>
                <w:b/>
                <w:bCs/>
                <w:sz w:val="24"/>
                <w:szCs w:val="24"/>
                <w:lang w:val="en-GB"/>
              </w:rPr>
              <w:t>:</w:t>
            </w:r>
          </w:p>
          <w:p w14:paraId="170BE6B7" w14:textId="77777777" w:rsidR="009F125C" w:rsidRPr="00E84087" w:rsidRDefault="009F125C" w:rsidP="00CD00AB">
            <w:pPr>
              <w:pStyle w:val="ListParagraph"/>
              <w:numPr>
                <w:ilvl w:val="0"/>
                <w:numId w:val="88"/>
              </w:numPr>
              <w:tabs>
                <w:tab w:val="num" w:pos="720"/>
              </w:tabs>
              <w:contextualSpacing/>
              <w:jc w:val="left"/>
              <w:rPr>
                <w:rFonts w:asciiTheme="majorBidi" w:hAnsiTheme="majorBidi" w:cstheme="majorBidi"/>
                <w:sz w:val="24"/>
                <w:szCs w:val="24"/>
              </w:rPr>
            </w:pPr>
            <w:r w:rsidRPr="00E84087">
              <w:rPr>
                <w:rFonts w:asciiTheme="majorBidi" w:hAnsiTheme="majorBidi" w:cstheme="majorBidi"/>
                <w:sz w:val="24"/>
                <w:szCs w:val="24"/>
              </w:rPr>
              <w:t>Librat dhe materialet mësimore.</w:t>
            </w:r>
          </w:p>
          <w:p w14:paraId="3E9EA976" w14:textId="77777777" w:rsidR="009F125C" w:rsidRPr="00E84087" w:rsidRDefault="009F125C" w:rsidP="00CD00AB">
            <w:pPr>
              <w:pStyle w:val="ListParagraph"/>
              <w:numPr>
                <w:ilvl w:val="0"/>
                <w:numId w:val="88"/>
              </w:numPr>
              <w:tabs>
                <w:tab w:val="num" w:pos="720"/>
              </w:tabs>
              <w:contextualSpacing/>
              <w:jc w:val="left"/>
              <w:rPr>
                <w:rFonts w:asciiTheme="majorBidi" w:hAnsiTheme="majorBidi" w:cstheme="majorBidi"/>
                <w:sz w:val="24"/>
                <w:szCs w:val="24"/>
              </w:rPr>
            </w:pPr>
            <w:r w:rsidRPr="00E84087">
              <w:rPr>
                <w:rFonts w:asciiTheme="majorBidi" w:hAnsiTheme="majorBidi" w:cstheme="majorBidi"/>
                <w:sz w:val="24"/>
                <w:szCs w:val="24"/>
              </w:rPr>
              <w:t>Hulumtimi në internet për burime të besueshme shkencore.</w:t>
            </w:r>
          </w:p>
          <w:p w14:paraId="67D7E96F" w14:textId="77777777" w:rsidR="009F125C" w:rsidRPr="00E84087" w:rsidRDefault="009F125C" w:rsidP="00CD00AB">
            <w:pPr>
              <w:pStyle w:val="ListParagraph"/>
              <w:numPr>
                <w:ilvl w:val="0"/>
                <w:numId w:val="88"/>
              </w:numPr>
              <w:tabs>
                <w:tab w:val="num" w:pos="720"/>
              </w:tabs>
              <w:contextualSpacing/>
              <w:jc w:val="left"/>
              <w:rPr>
                <w:rFonts w:asciiTheme="majorBidi" w:hAnsiTheme="majorBidi" w:cstheme="majorBidi"/>
                <w:sz w:val="24"/>
                <w:szCs w:val="24"/>
              </w:rPr>
            </w:pPr>
            <w:r w:rsidRPr="00E84087">
              <w:rPr>
                <w:rFonts w:asciiTheme="majorBidi" w:hAnsiTheme="majorBidi" w:cstheme="majorBidi"/>
                <w:sz w:val="24"/>
                <w:szCs w:val="24"/>
              </w:rPr>
              <w:t>Konsultimi me mësuesen dhe bashkëmoshatarët.</w:t>
            </w:r>
          </w:p>
          <w:p w14:paraId="612331CC" w14:textId="77777777" w:rsidR="009F125C" w:rsidRPr="00E84087" w:rsidRDefault="009F125C" w:rsidP="00CD00AB">
            <w:pPr>
              <w:pStyle w:val="ListParagraph"/>
              <w:numPr>
                <w:ilvl w:val="0"/>
                <w:numId w:val="88"/>
              </w:numPr>
              <w:tabs>
                <w:tab w:val="num" w:pos="720"/>
              </w:tabs>
              <w:contextualSpacing/>
              <w:jc w:val="left"/>
              <w:rPr>
                <w:rFonts w:asciiTheme="majorBidi" w:hAnsiTheme="majorBidi" w:cstheme="majorBidi"/>
                <w:sz w:val="24"/>
                <w:szCs w:val="24"/>
              </w:rPr>
            </w:pPr>
            <w:r w:rsidRPr="00E84087">
              <w:rPr>
                <w:rFonts w:asciiTheme="majorBidi" w:hAnsiTheme="majorBidi" w:cstheme="majorBidi"/>
                <w:sz w:val="24"/>
                <w:szCs w:val="24"/>
              </w:rPr>
              <w:t>Vizita në laboratorin e shkencave për eksperimentet praktike.</w:t>
            </w:r>
          </w:p>
          <w:p w14:paraId="1E3A3D39" w14:textId="77777777" w:rsidR="009F125C" w:rsidRPr="00E84087" w:rsidRDefault="009F125C" w:rsidP="00420F74">
            <w:pPr>
              <w:rPr>
                <w:rFonts w:ascii="Times New Roman" w:hAnsi="Times New Roman" w:cs="Times New Roman"/>
                <w:sz w:val="24"/>
                <w:szCs w:val="24"/>
              </w:rPr>
            </w:pPr>
          </w:p>
        </w:tc>
        <w:tc>
          <w:tcPr>
            <w:tcW w:w="3558" w:type="dxa"/>
            <w:gridSpan w:val="2"/>
            <w:tcBorders>
              <w:bottom w:val="single" w:sz="4" w:space="0" w:color="auto"/>
            </w:tcBorders>
          </w:tcPr>
          <w:p w14:paraId="3B4B6C94" w14:textId="77777777" w:rsidR="009F125C" w:rsidRPr="004B739F" w:rsidRDefault="009F125C" w:rsidP="00420F74">
            <w:pPr>
              <w:rPr>
                <w:rFonts w:ascii="Times New Roman" w:hAnsi="Times New Roman" w:cs="Times New Roman"/>
                <w:b/>
                <w:bCs/>
                <w:sz w:val="24"/>
                <w:szCs w:val="24"/>
                <w:lang w:val="en-GB"/>
              </w:rPr>
            </w:pPr>
            <w:proofErr w:type="spellStart"/>
            <w:r w:rsidRPr="004B739F">
              <w:rPr>
                <w:rFonts w:ascii="Times New Roman" w:hAnsi="Times New Roman" w:cs="Times New Roman"/>
                <w:b/>
                <w:bCs/>
                <w:sz w:val="24"/>
                <w:szCs w:val="24"/>
                <w:lang w:val="en-GB"/>
              </w:rPr>
              <w:t>Lidhja</w:t>
            </w:r>
            <w:proofErr w:type="spellEnd"/>
            <w:r w:rsidRPr="004B739F">
              <w:rPr>
                <w:rFonts w:ascii="Times New Roman" w:hAnsi="Times New Roman" w:cs="Times New Roman"/>
                <w:b/>
                <w:bCs/>
                <w:sz w:val="24"/>
                <w:szCs w:val="24"/>
                <w:lang w:val="en-GB"/>
              </w:rPr>
              <w:t xml:space="preserve"> me </w:t>
            </w:r>
            <w:proofErr w:type="spellStart"/>
            <w:r w:rsidRPr="004B739F">
              <w:rPr>
                <w:rFonts w:ascii="Times New Roman" w:hAnsi="Times New Roman" w:cs="Times New Roman"/>
                <w:b/>
                <w:bCs/>
                <w:sz w:val="24"/>
                <w:szCs w:val="24"/>
                <w:lang w:val="en-GB"/>
              </w:rPr>
              <w:t>Fushat</w:t>
            </w:r>
            <w:proofErr w:type="spellEnd"/>
            <w:r w:rsidRPr="004B739F">
              <w:rPr>
                <w:rFonts w:ascii="Times New Roman" w:hAnsi="Times New Roman" w:cs="Times New Roman"/>
                <w:b/>
                <w:bCs/>
                <w:sz w:val="24"/>
                <w:szCs w:val="24"/>
                <w:lang w:val="en-GB"/>
              </w:rPr>
              <w:t xml:space="preserve"> e </w:t>
            </w:r>
            <w:proofErr w:type="spellStart"/>
            <w:r w:rsidRPr="004B739F">
              <w:rPr>
                <w:rFonts w:ascii="Times New Roman" w:hAnsi="Times New Roman" w:cs="Times New Roman"/>
                <w:b/>
                <w:bCs/>
                <w:sz w:val="24"/>
                <w:szCs w:val="24"/>
                <w:lang w:val="en-GB"/>
              </w:rPr>
              <w:t>Tjera</w:t>
            </w:r>
            <w:proofErr w:type="spellEnd"/>
            <w:r w:rsidRPr="004B739F">
              <w:rPr>
                <w:rFonts w:ascii="Times New Roman" w:hAnsi="Times New Roman" w:cs="Times New Roman"/>
                <w:b/>
                <w:bCs/>
                <w:sz w:val="24"/>
                <w:szCs w:val="24"/>
                <w:lang w:val="en-GB"/>
              </w:rPr>
              <w:t>:</w:t>
            </w:r>
          </w:p>
          <w:p w14:paraId="59AFA145" w14:textId="77777777" w:rsidR="00FB12B4" w:rsidRPr="00FB12B4" w:rsidRDefault="00FB12B4" w:rsidP="00FB12B4">
            <w:pPr>
              <w:spacing w:before="100" w:beforeAutospacing="1" w:after="100" w:afterAutospacing="1"/>
              <w:ind w:firstLine="0"/>
              <w:jc w:val="left"/>
              <w:rPr>
                <w:rFonts w:ascii="Times New Roman" w:hAnsi="Times New Roman" w:cs="Times New Roman"/>
                <w:sz w:val="24"/>
                <w:szCs w:val="24"/>
                <w:lang w:val="en-US"/>
              </w:rPr>
            </w:pPr>
            <w:proofErr w:type="spellStart"/>
            <w:r w:rsidRPr="00FB12B4">
              <w:rPr>
                <w:rFonts w:ascii="Times New Roman" w:hAnsi="Times New Roman" w:cs="Times New Roman"/>
                <w:b/>
                <w:bCs/>
                <w:sz w:val="24"/>
                <w:szCs w:val="24"/>
                <w:lang w:val="en-US"/>
              </w:rPr>
              <w:t>Shkencë</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dhe</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Teknologji</w:t>
            </w:r>
            <w:proofErr w:type="spellEnd"/>
            <w:r w:rsidRPr="00FB12B4">
              <w:rPr>
                <w:rFonts w:ascii="Times New Roman" w:hAnsi="Times New Roman" w:cs="Times New Roman"/>
                <w:b/>
                <w:bCs/>
                <w:sz w:val="24"/>
                <w:szCs w:val="24"/>
                <w:lang w:val="en-US"/>
              </w:rPr>
              <w:t>:</w:t>
            </w:r>
            <w:r w:rsidRPr="00FB12B4">
              <w:rPr>
                <w:rFonts w:ascii="Times New Roman" w:hAnsi="Times New Roman" w:cs="Times New Roman"/>
                <w:sz w:val="24"/>
                <w:szCs w:val="24"/>
                <w:lang w:val="en-US"/>
              </w:rPr>
              <w:t xml:space="preserve"> Roli </w:t>
            </w:r>
            <w:proofErr w:type="spellStart"/>
            <w:r w:rsidRPr="00FB12B4">
              <w:rPr>
                <w:rFonts w:ascii="Times New Roman" w:hAnsi="Times New Roman" w:cs="Times New Roman"/>
                <w:sz w:val="24"/>
                <w:szCs w:val="24"/>
                <w:lang w:val="en-US"/>
              </w:rPr>
              <w:t>i</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hekurit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ndërtim</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dhe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zhvillim</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teknologjik</w:t>
            </w:r>
            <w:proofErr w:type="spellEnd"/>
            <w:r w:rsidRPr="00FB12B4">
              <w:rPr>
                <w:rFonts w:ascii="Times New Roman" w:hAnsi="Times New Roman" w:cs="Times New Roman"/>
                <w:sz w:val="24"/>
                <w:szCs w:val="24"/>
                <w:lang w:val="en-US"/>
              </w:rPr>
              <w:t>.</w:t>
            </w:r>
          </w:p>
          <w:p w14:paraId="41CAAA75" w14:textId="77777777" w:rsidR="00FB12B4" w:rsidRPr="00FB12B4" w:rsidRDefault="00FB12B4" w:rsidP="00FB12B4">
            <w:pPr>
              <w:spacing w:before="100" w:beforeAutospacing="1" w:after="100" w:afterAutospacing="1"/>
              <w:ind w:firstLine="0"/>
              <w:jc w:val="left"/>
              <w:rPr>
                <w:rFonts w:ascii="Times New Roman" w:hAnsi="Times New Roman" w:cs="Times New Roman"/>
                <w:sz w:val="24"/>
                <w:szCs w:val="24"/>
                <w:lang w:val="en-US"/>
              </w:rPr>
            </w:pPr>
            <w:proofErr w:type="spellStart"/>
            <w:r w:rsidRPr="00FB12B4">
              <w:rPr>
                <w:rFonts w:ascii="Times New Roman" w:hAnsi="Times New Roman" w:cs="Times New Roman"/>
                <w:b/>
                <w:bCs/>
                <w:sz w:val="24"/>
                <w:szCs w:val="24"/>
                <w:lang w:val="en-US"/>
              </w:rPr>
              <w:t>Gjuhë</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dhe</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Komunikim</w:t>
            </w:r>
            <w:proofErr w:type="spellEnd"/>
            <w:r w:rsidRPr="00FB12B4">
              <w:rPr>
                <w:rFonts w:ascii="Times New Roman" w:hAnsi="Times New Roman" w:cs="Times New Roman"/>
                <w:b/>
                <w:bCs/>
                <w:sz w:val="24"/>
                <w:szCs w:val="24"/>
                <w:lang w:val="en-US"/>
              </w:rPr>
              <w:t>:</w:t>
            </w:r>
            <w:r w:rsidRPr="00FB12B4">
              <w:rPr>
                <w:rFonts w:ascii="Times New Roman" w:hAnsi="Times New Roman" w:cs="Times New Roman"/>
                <w:sz w:val="24"/>
                <w:szCs w:val="24"/>
                <w:lang w:val="en-US"/>
              </w:rPr>
              <w:t xml:space="preserve"> Puna </w:t>
            </w:r>
            <w:proofErr w:type="spellStart"/>
            <w:r w:rsidRPr="00FB12B4">
              <w:rPr>
                <w:rFonts w:ascii="Times New Roman" w:hAnsi="Times New Roman" w:cs="Times New Roman"/>
                <w:sz w:val="24"/>
                <w:szCs w:val="24"/>
                <w:lang w:val="en-US"/>
              </w:rPr>
              <w:t>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grup</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dhe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paraqitja</w:t>
            </w:r>
            <w:proofErr w:type="spellEnd"/>
            <w:r w:rsidRPr="00FB12B4">
              <w:rPr>
                <w:rFonts w:ascii="Times New Roman" w:hAnsi="Times New Roman" w:cs="Times New Roman"/>
                <w:sz w:val="24"/>
                <w:szCs w:val="24"/>
                <w:lang w:val="en-US"/>
              </w:rPr>
              <w:t xml:space="preserve"> e </w:t>
            </w:r>
            <w:proofErr w:type="spellStart"/>
            <w:r w:rsidRPr="00FB12B4">
              <w:rPr>
                <w:rFonts w:ascii="Times New Roman" w:hAnsi="Times New Roman" w:cs="Times New Roman"/>
                <w:sz w:val="24"/>
                <w:szCs w:val="24"/>
                <w:lang w:val="en-US"/>
              </w:rPr>
              <w:t>projektit</w:t>
            </w:r>
            <w:proofErr w:type="spellEnd"/>
            <w:r w:rsidRPr="00FB12B4">
              <w:rPr>
                <w:rFonts w:ascii="Times New Roman" w:hAnsi="Times New Roman" w:cs="Times New Roman"/>
                <w:sz w:val="24"/>
                <w:szCs w:val="24"/>
                <w:lang w:val="en-US"/>
              </w:rPr>
              <w:t xml:space="preserve"> me </w:t>
            </w:r>
            <w:proofErr w:type="spellStart"/>
            <w:r w:rsidRPr="00FB12B4">
              <w:rPr>
                <w:rFonts w:ascii="Times New Roman" w:hAnsi="Times New Roman" w:cs="Times New Roman"/>
                <w:sz w:val="24"/>
                <w:szCs w:val="24"/>
                <w:lang w:val="en-US"/>
              </w:rPr>
              <w:t>saktësi</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dhe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qartësi</w:t>
            </w:r>
            <w:proofErr w:type="spellEnd"/>
            <w:r w:rsidRPr="00FB12B4">
              <w:rPr>
                <w:rFonts w:ascii="Times New Roman" w:hAnsi="Times New Roman" w:cs="Times New Roman"/>
                <w:sz w:val="24"/>
                <w:szCs w:val="24"/>
                <w:lang w:val="en-US"/>
              </w:rPr>
              <w:t>.</w:t>
            </w:r>
          </w:p>
          <w:p w14:paraId="220407A4" w14:textId="16FA34E8" w:rsidR="009F125C" w:rsidRPr="00FB12B4" w:rsidRDefault="00FB12B4" w:rsidP="00FB12B4">
            <w:pPr>
              <w:ind w:firstLine="0"/>
              <w:contextualSpacing/>
              <w:jc w:val="left"/>
              <w:rPr>
                <w:rFonts w:ascii="Times New Roman" w:hAnsi="Times New Roman" w:cs="Times New Roman"/>
                <w:b/>
                <w:sz w:val="24"/>
                <w:szCs w:val="24"/>
              </w:rPr>
            </w:pPr>
            <w:proofErr w:type="spellStart"/>
            <w:r w:rsidRPr="00FB12B4">
              <w:rPr>
                <w:rFonts w:ascii="Times New Roman" w:hAnsi="Times New Roman" w:cs="Times New Roman"/>
                <w:b/>
                <w:bCs/>
                <w:sz w:val="24"/>
                <w:szCs w:val="24"/>
                <w:lang w:val="en-US"/>
              </w:rPr>
              <w:t>Aftësi</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Digjitale</w:t>
            </w:r>
            <w:proofErr w:type="spellEnd"/>
            <w:r w:rsidRPr="00FB12B4">
              <w:rPr>
                <w:rFonts w:ascii="Times New Roman" w:hAnsi="Times New Roman" w:cs="Times New Roman"/>
                <w:b/>
                <w:bCs/>
                <w:sz w:val="24"/>
                <w:szCs w:val="24"/>
                <w:lang w:val="en-US"/>
              </w:rPr>
              <w:t>:</w:t>
            </w:r>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Përdorimi</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i</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internetit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dhe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programeve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vizuale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të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organizuar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dhe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prezantuar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informacionin</w:t>
            </w:r>
            <w:proofErr w:type="spellEnd"/>
          </w:p>
        </w:tc>
      </w:tr>
      <w:tr w:rsidR="009F125C" w:rsidRPr="008257FA" w14:paraId="41FDF26D" w14:textId="77777777" w:rsidTr="00420F74">
        <w:trPr>
          <w:trHeight w:val="550"/>
        </w:trPr>
        <w:tc>
          <w:tcPr>
            <w:tcW w:w="10548" w:type="dxa"/>
            <w:gridSpan w:val="5"/>
            <w:tcBorders>
              <w:bottom w:val="single" w:sz="4" w:space="0" w:color="auto"/>
            </w:tcBorders>
          </w:tcPr>
          <w:p w14:paraId="674756F4" w14:textId="77777777" w:rsidR="009F125C" w:rsidRPr="008257FA" w:rsidRDefault="009F125C" w:rsidP="00420F74">
            <w:pPr>
              <w:rPr>
                <w:rFonts w:ascii="Times New Roman" w:hAnsi="Times New Roman" w:cs="Times New Roman"/>
                <w:b/>
                <w:sz w:val="24"/>
                <w:szCs w:val="24"/>
              </w:rPr>
            </w:pPr>
          </w:p>
          <w:p w14:paraId="36DFC7BA" w14:textId="77777777" w:rsidR="009F125C" w:rsidRPr="008257FA" w:rsidRDefault="009F125C" w:rsidP="00420F74">
            <w:pPr>
              <w:jc w:val="center"/>
              <w:rPr>
                <w:rFonts w:ascii="Times New Roman" w:hAnsi="Times New Roman" w:cs="Times New Roman"/>
                <w:b/>
                <w:sz w:val="24"/>
                <w:szCs w:val="24"/>
              </w:rPr>
            </w:pPr>
            <w:r w:rsidRPr="008257FA">
              <w:rPr>
                <w:rFonts w:ascii="Times New Roman" w:hAnsi="Times New Roman" w:cs="Times New Roman"/>
                <w:b/>
                <w:sz w:val="24"/>
                <w:szCs w:val="24"/>
              </w:rPr>
              <w:t>Metodologjia dhe veprimtaritë e nxënësve P.N.P</w:t>
            </w:r>
          </w:p>
        </w:tc>
      </w:tr>
      <w:tr w:rsidR="009F125C" w:rsidRPr="008257FA" w14:paraId="5400CBCB" w14:textId="77777777" w:rsidTr="00420F74">
        <w:trPr>
          <w:trHeight w:val="710"/>
        </w:trPr>
        <w:tc>
          <w:tcPr>
            <w:tcW w:w="10548" w:type="dxa"/>
            <w:gridSpan w:val="5"/>
            <w:tcBorders>
              <w:bottom w:val="single" w:sz="4" w:space="0" w:color="auto"/>
            </w:tcBorders>
          </w:tcPr>
          <w:p w14:paraId="464A20DB" w14:textId="77777777" w:rsidR="009F125C" w:rsidRDefault="009F125C" w:rsidP="00420F74">
            <w:pPr>
              <w:spacing w:after="160" w:line="259" w:lineRule="auto"/>
              <w:rPr>
                <w:rFonts w:asciiTheme="majorBidi" w:hAnsiTheme="majorBidi" w:cstheme="majorBidi"/>
                <w:b/>
                <w:bCs/>
                <w:sz w:val="24"/>
                <w:szCs w:val="24"/>
              </w:rPr>
            </w:pPr>
          </w:p>
          <w:p w14:paraId="24DB428F" w14:textId="77777777" w:rsidR="009F125C" w:rsidRPr="007F248D" w:rsidRDefault="009F125C" w:rsidP="00420F74">
            <w:pPr>
              <w:spacing w:after="160" w:line="259" w:lineRule="auto"/>
              <w:rPr>
                <w:rFonts w:asciiTheme="majorBidi" w:hAnsiTheme="majorBidi" w:cstheme="majorBidi"/>
                <w:sz w:val="24"/>
                <w:szCs w:val="24"/>
              </w:rPr>
            </w:pPr>
            <w:r w:rsidRPr="007F248D">
              <w:rPr>
                <w:rFonts w:asciiTheme="majorBidi" w:hAnsiTheme="majorBidi" w:cstheme="majorBidi"/>
                <w:b/>
                <w:bCs/>
                <w:sz w:val="24"/>
                <w:szCs w:val="24"/>
              </w:rPr>
              <w:t>Organizimi i Orës së Mësimit</w:t>
            </w:r>
          </w:p>
          <w:p w14:paraId="3B5E10CC" w14:textId="1FC3EFA4" w:rsidR="00FB12B4" w:rsidRPr="00FB12B4" w:rsidRDefault="009F125C" w:rsidP="00FB12B4">
            <w:pPr>
              <w:spacing w:after="160" w:line="259" w:lineRule="auto"/>
              <w:ind w:firstLine="0"/>
              <w:rPr>
                <w:rFonts w:asciiTheme="majorBidi" w:hAnsiTheme="majorBidi" w:cstheme="majorBidi"/>
                <w:b/>
                <w:bCs/>
                <w:sz w:val="24"/>
                <w:szCs w:val="24"/>
              </w:rPr>
            </w:pPr>
            <w:r w:rsidRPr="00FB12B4">
              <w:rPr>
                <w:rFonts w:asciiTheme="majorBidi" w:hAnsiTheme="majorBidi" w:cstheme="majorBidi"/>
                <w:b/>
                <w:bCs/>
                <w:sz w:val="24"/>
                <w:szCs w:val="24"/>
              </w:rPr>
              <w:t>Lidhja e Temës me Njohuritë e Mëparshme (Metoda: Punë Përgatitore):</w:t>
            </w:r>
            <w:proofErr w:type="spellStart"/>
            <w:r w:rsidR="00FB12B4" w:rsidRPr="00FB12B4">
              <w:rPr>
                <w:rFonts w:ascii="Times New Roman" w:hAnsi="Times New Roman" w:cs="Times New Roman"/>
                <w:sz w:val="24"/>
                <w:szCs w:val="24"/>
                <w:lang w:val="en-US"/>
              </w:rPr>
              <w:t>Mësuesja</w:t>
            </w:r>
            <w:proofErr w:type="spellEnd"/>
            <w:r w:rsidR="00FB12B4" w:rsidRPr="00FB12B4">
              <w:rPr>
                <w:rFonts w:ascii="Times New Roman" w:hAnsi="Times New Roman" w:cs="Times New Roman"/>
                <w:sz w:val="24"/>
                <w:szCs w:val="24"/>
                <w:lang w:val="en-US"/>
              </w:rPr>
              <w:t xml:space="preserve"> </w:t>
            </w:r>
            <w:proofErr w:type="spellStart"/>
            <w:r w:rsidR="00FB12B4" w:rsidRPr="00FB12B4">
              <w:rPr>
                <w:rFonts w:ascii="Times New Roman" w:hAnsi="Times New Roman" w:cs="Times New Roman"/>
                <w:sz w:val="24"/>
                <w:szCs w:val="24"/>
                <w:lang w:val="en-US"/>
              </w:rPr>
              <w:t>rikujton</w:t>
            </w:r>
            <w:proofErr w:type="spellEnd"/>
            <w:r w:rsidR="00FB12B4" w:rsidRPr="00FB12B4">
              <w:rPr>
                <w:rFonts w:ascii="Times New Roman" w:hAnsi="Times New Roman" w:cs="Times New Roman"/>
                <w:sz w:val="24"/>
                <w:szCs w:val="24"/>
                <w:lang w:val="en-US"/>
              </w:rPr>
              <w:t xml:space="preserve"> </w:t>
            </w:r>
            <w:proofErr w:type="spellStart"/>
            <w:r w:rsidR="00FB12B4" w:rsidRPr="00FB12B4">
              <w:rPr>
                <w:rFonts w:ascii="Times New Roman" w:hAnsi="Times New Roman" w:cs="Times New Roman"/>
                <w:sz w:val="24"/>
                <w:szCs w:val="24"/>
                <w:lang w:val="en-US"/>
              </w:rPr>
              <w:t>nxënësit</w:t>
            </w:r>
            <w:proofErr w:type="spellEnd"/>
            <w:r w:rsidR="00FB12B4" w:rsidRPr="00FB12B4">
              <w:rPr>
                <w:rFonts w:ascii="Times New Roman" w:hAnsi="Times New Roman" w:cs="Times New Roman"/>
                <w:sz w:val="24"/>
                <w:szCs w:val="24"/>
                <w:lang w:val="en-US"/>
              </w:rPr>
              <w:t xml:space="preserve"> </w:t>
            </w:r>
            <w:proofErr w:type="spellStart"/>
            <w:r w:rsidR="00FB12B4" w:rsidRPr="00FB12B4">
              <w:rPr>
                <w:rFonts w:ascii="Times New Roman" w:hAnsi="Times New Roman" w:cs="Times New Roman"/>
                <w:sz w:val="24"/>
                <w:szCs w:val="24"/>
                <w:lang w:val="en-US"/>
              </w:rPr>
              <w:t>për</w:t>
            </w:r>
            <w:proofErr w:type="spellEnd"/>
            <w:r w:rsidR="00FB12B4" w:rsidRPr="00FB12B4">
              <w:rPr>
                <w:rFonts w:ascii="Times New Roman" w:hAnsi="Times New Roman" w:cs="Times New Roman"/>
                <w:sz w:val="24"/>
                <w:szCs w:val="24"/>
                <w:lang w:val="en-US"/>
              </w:rPr>
              <w:t xml:space="preserve"> </w:t>
            </w:r>
            <w:proofErr w:type="spellStart"/>
            <w:r w:rsidR="00FB12B4" w:rsidRPr="00FB12B4">
              <w:rPr>
                <w:rFonts w:ascii="Times New Roman" w:hAnsi="Times New Roman" w:cs="Times New Roman"/>
                <w:sz w:val="24"/>
                <w:szCs w:val="24"/>
                <w:lang w:val="en-US"/>
              </w:rPr>
              <w:t>informacionet</w:t>
            </w:r>
            <w:proofErr w:type="spellEnd"/>
            <w:r w:rsidR="00FB12B4" w:rsidRPr="00FB12B4">
              <w:rPr>
                <w:rFonts w:ascii="Times New Roman" w:hAnsi="Times New Roman" w:cs="Times New Roman"/>
                <w:sz w:val="24"/>
                <w:szCs w:val="24"/>
                <w:lang w:val="en-US"/>
              </w:rPr>
              <w:t xml:space="preserve"> </w:t>
            </w:r>
            <w:proofErr w:type="spellStart"/>
            <w:r w:rsidR="00FB12B4" w:rsidRPr="00FB12B4">
              <w:rPr>
                <w:rFonts w:ascii="Times New Roman" w:hAnsi="Times New Roman" w:cs="Times New Roman"/>
                <w:sz w:val="24"/>
                <w:szCs w:val="24"/>
                <w:lang w:val="en-US"/>
              </w:rPr>
              <w:t>bazë</w:t>
            </w:r>
            <w:proofErr w:type="spellEnd"/>
            <w:r w:rsidR="00FB12B4" w:rsidRPr="00FB12B4">
              <w:rPr>
                <w:rFonts w:ascii="Times New Roman" w:hAnsi="Times New Roman" w:cs="Times New Roman"/>
                <w:sz w:val="24"/>
                <w:szCs w:val="24"/>
                <w:lang w:val="en-US"/>
              </w:rPr>
              <w:t xml:space="preserve"> </w:t>
            </w:r>
            <w:proofErr w:type="spellStart"/>
            <w:r w:rsidR="00FB12B4" w:rsidRPr="00FB12B4">
              <w:rPr>
                <w:rFonts w:ascii="Times New Roman" w:hAnsi="Times New Roman" w:cs="Times New Roman"/>
                <w:sz w:val="24"/>
                <w:szCs w:val="24"/>
                <w:lang w:val="en-US"/>
              </w:rPr>
              <w:t>mbi</w:t>
            </w:r>
            <w:proofErr w:type="spellEnd"/>
            <w:r w:rsidR="00FB12B4" w:rsidRPr="00FB12B4">
              <w:rPr>
                <w:rFonts w:ascii="Times New Roman" w:hAnsi="Times New Roman" w:cs="Times New Roman"/>
                <w:sz w:val="24"/>
                <w:szCs w:val="24"/>
                <w:lang w:val="en-US"/>
              </w:rPr>
              <w:t xml:space="preserve"> </w:t>
            </w:r>
            <w:proofErr w:type="spellStart"/>
            <w:r w:rsidR="00FB12B4" w:rsidRPr="00FB12B4">
              <w:rPr>
                <w:rFonts w:ascii="Times New Roman" w:hAnsi="Times New Roman" w:cs="Times New Roman"/>
                <w:sz w:val="24"/>
                <w:szCs w:val="24"/>
                <w:lang w:val="en-US"/>
              </w:rPr>
              <w:t>hekurin</w:t>
            </w:r>
            <w:proofErr w:type="spellEnd"/>
            <w:r w:rsidR="00FB12B4" w:rsidRPr="00FB12B4">
              <w:rPr>
                <w:rFonts w:ascii="Times New Roman" w:hAnsi="Times New Roman" w:cs="Times New Roman"/>
                <w:sz w:val="24"/>
                <w:szCs w:val="24"/>
                <w:lang w:val="en-US"/>
              </w:rPr>
              <w:t xml:space="preserve"> </w:t>
            </w:r>
            <w:proofErr w:type="spellStart"/>
            <w:r w:rsidR="00FB12B4" w:rsidRPr="00FB12B4">
              <w:rPr>
                <w:rFonts w:ascii="Times New Roman" w:hAnsi="Times New Roman" w:cs="Times New Roman"/>
                <w:sz w:val="24"/>
                <w:szCs w:val="24"/>
                <w:lang w:val="en-US"/>
              </w:rPr>
              <w:t>si</w:t>
            </w:r>
            <w:proofErr w:type="spellEnd"/>
            <w:r w:rsidR="00FB12B4" w:rsidRPr="00FB12B4">
              <w:rPr>
                <w:rFonts w:ascii="Times New Roman" w:hAnsi="Times New Roman" w:cs="Times New Roman"/>
                <w:sz w:val="24"/>
                <w:szCs w:val="24"/>
                <w:lang w:val="en-US"/>
              </w:rPr>
              <w:t xml:space="preserve"> element </w:t>
            </w:r>
            <w:proofErr w:type="spellStart"/>
            <w:r w:rsidR="00FB12B4" w:rsidRPr="00FB12B4">
              <w:rPr>
                <w:rFonts w:ascii="Times New Roman" w:hAnsi="Times New Roman" w:cs="Times New Roman"/>
                <w:sz w:val="24"/>
                <w:szCs w:val="24"/>
                <w:lang w:val="en-US"/>
              </w:rPr>
              <w:t>kimik</w:t>
            </w:r>
            <w:proofErr w:type="spellEnd"/>
            <w:r w:rsidR="00FB12B4" w:rsidRPr="00FB12B4">
              <w:rPr>
                <w:rFonts w:ascii="Times New Roman" w:hAnsi="Times New Roman" w:cs="Times New Roman"/>
                <w:sz w:val="24"/>
                <w:szCs w:val="24"/>
                <w:lang w:val="en-US"/>
              </w:rPr>
              <w:t xml:space="preserve"> </w:t>
            </w:r>
            <w:proofErr w:type="spellStart"/>
            <w:r w:rsidR="00FB12B4" w:rsidRPr="00FB12B4">
              <w:rPr>
                <w:rFonts w:ascii="Times New Roman" w:hAnsi="Times New Roman" w:cs="Times New Roman"/>
                <w:sz w:val="24"/>
                <w:szCs w:val="24"/>
                <w:lang w:val="en-US"/>
              </w:rPr>
              <w:t>dhe</w:t>
            </w:r>
            <w:proofErr w:type="spellEnd"/>
            <w:r w:rsidR="00FB12B4" w:rsidRPr="00FB12B4">
              <w:rPr>
                <w:rFonts w:ascii="Times New Roman" w:hAnsi="Times New Roman" w:cs="Times New Roman"/>
                <w:sz w:val="24"/>
                <w:szCs w:val="24"/>
                <w:lang w:val="en-US"/>
              </w:rPr>
              <w:t xml:space="preserve"> </w:t>
            </w:r>
            <w:proofErr w:type="spellStart"/>
            <w:r w:rsidR="00FB12B4" w:rsidRPr="00FB12B4">
              <w:rPr>
                <w:rFonts w:ascii="Times New Roman" w:hAnsi="Times New Roman" w:cs="Times New Roman"/>
                <w:sz w:val="24"/>
                <w:szCs w:val="24"/>
                <w:lang w:val="en-US"/>
              </w:rPr>
              <w:t>rolin</w:t>
            </w:r>
            <w:proofErr w:type="spellEnd"/>
            <w:r w:rsidR="00FB12B4" w:rsidRPr="00FB12B4">
              <w:rPr>
                <w:rFonts w:ascii="Times New Roman" w:hAnsi="Times New Roman" w:cs="Times New Roman"/>
                <w:sz w:val="24"/>
                <w:szCs w:val="24"/>
                <w:lang w:val="en-US"/>
              </w:rPr>
              <w:t xml:space="preserve"> e </w:t>
            </w:r>
            <w:proofErr w:type="spellStart"/>
            <w:r w:rsidR="00FB12B4" w:rsidRPr="00FB12B4">
              <w:rPr>
                <w:rFonts w:ascii="Times New Roman" w:hAnsi="Times New Roman" w:cs="Times New Roman"/>
                <w:sz w:val="24"/>
                <w:szCs w:val="24"/>
                <w:lang w:val="en-US"/>
              </w:rPr>
              <w:t>tij</w:t>
            </w:r>
            <w:proofErr w:type="spellEnd"/>
            <w:r w:rsidR="00FB12B4" w:rsidRPr="00FB12B4">
              <w:rPr>
                <w:rFonts w:ascii="Times New Roman" w:hAnsi="Times New Roman" w:cs="Times New Roman"/>
                <w:sz w:val="24"/>
                <w:szCs w:val="24"/>
                <w:lang w:val="en-US"/>
              </w:rPr>
              <w:t xml:space="preserve"> </w:t>
            </w:r>
            <w:proofErr w:type="spellStart"/>
            <w:r w:rsidR="00FB12B4" w:rsidRPr="00FB12B4">
              <w:rPr>
                <w:rFonts w:ascii="Times New Roman" w:hAnsi="Times New Roman" w:cs="Times New Roman"/>
                <w:sz w:val="24"/>
                <w:szCs w:val="24"/>
                <w:lang w:val="en-US"/>
              </w:rPr>
              <w:t>në</w:t>
            </w:r>
            <w:proofErr w:type="spellEnd"/>
            <w:r w:rsidR="00FB12B4" w:rsidRPr="00FB12B4">
              <w:rPr>
                <w:rFonts w:ascii="Times New Roman" w:hAnsi="Times New Roman" w:cs="Times New Roman"/>
                <w:sz w:val="24"/>
                <w:szCs w:val="24"/>
                <w:lang w:val="en-US"/>
              </w:rPr>
              <w:t xml:space="preserve"> </w:t>
            </w:r>
            <w:proofErr w:type="spellStart"/>
            <w:r w:rsidR="00FB12B4" w:rsidRPr="00FB12B4">
              <w:rPr>
                <w:rFonts w:ascii="Times New Roman" w:hAnsi="Times New Roman" w:cs="Times New Roman"/>
                <w:sz w:val="24"/>
                <w:szCs w:val="24"/>
                <w:lang w:val="en-US"/>
              </w:rPr>
              <w:t>trupin</w:t>
            </w:r>
            <w:proofErr w:type="spellEnd"/>
            <w:r w:rsidR="00FB12B4" w:rsidRPr="00FB12B4">
              <w:rPr>
                <w:rFonts w:ascii="Times New Roman" w:hAnsi="Times New Roman" w:cs="Times New Roman"/>
                <w:sz w:val="24"/>
                <w:szCs w:val="24"/>
                <w:lang w:val="en-US"/>
              </w:rPr>
              <w:t xml:space="preserve"> e </w:t>
            </w:r>
            <w:proofErr w:type="spellStart"/>
            <w:r w:rsidR="00FB12B4" w:rsidRPr="00FB12B4">
              <w:rPr>
                <w:rFonts w:ascii="Times New Roman" w:hAnsi="Times New Roman" w:cs="Times New Roman"/>
                <w:sz w:val="24"/>
                <w:szCs w:val="24"/>
                <w:lang w:val="en-US"/>
              </w:rPr>
              <w:t>njeriut</w:t>
            </w:r>
            <w:proofErr w:type="spellEnd"/>
            <w:r w:rsidR="00FB12B4" w:rsidRPr="00FB12B4">
              <w:rPr>
                <w:rFonts w:ascii="Times New Roman" w:hAnsi="Times New Roman" w:cs="Times New Roman"/>
                <w:sz w:val="24"/>
                <w:szCs w:val="24"/>
                <w:lang w:val="en-US"/>
              </w:rPr>
              <w:t>.</w:t>
            </w:r>
          </w:p>
          <w:p w14:paraId="22B7234D" w14:textId="77777777" w:rsidR="00FB12B4" w:rsidRPr="00FB12B4" w:rsidRDefault="00FB12B4" w:rsidP="00FB12B4">
            <w:pPr>
              <w:spacing w:before="100" w:beforeAutospacing="1" w:after="100" w:afterAutospacing="1"/>
              <w:ind w:firstLine="0"/>
              <w:jc w:val="left"/>
              <w:rPr>
                <w:rFonts w:ascii="Times New Roman" w:hAnsi="Times New Roman" w:cs="Times New Roman"/>
                <w:sz w:val="24"/>
                <w:szCs w:val="24"/>
                <w:lang w:val="en-US"/>
              </w:rPr>
            </w:pPr>
            <w:proofErr w:type="spellStart"/>
            <w:r w:rsidRPr="00FB12B4">
              <w:rPr>
                <w:rFonts w:ascii="Times New Roman" w:hAnsi="Times New Roman" w:cs="Times New Roman"/>
                <w:sz w:val="24"/>
                <w:szCs w:val="24"/>
                <w:lang w:val="en-US"/>
              </w:rPr>
              <w:t>Diskutim</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mbi</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atë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që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është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hulumtuar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deri</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më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tani</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dhe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ndarja</w:t>
            </w:r>
            <w:proofErr w:type="spellEnd"/>
            <w:r w:rsidRPr="00FB12B4">
              <w:rPr>
                <w:rFonts w:ascii="Times New Roman" w:hAnsi="Times New Roman" w:cs="Times New Roman"/>
                <w:sz w:val="24"/>
                <w:szCs w:val="24"/>
                <w:lang w:val="en-US"/>
              </w:rPr>
              <w:t xml:space="preserve"> e </w:t>
            </w:r>
            <w:proofErr w:type="spellStart"/>
            <w:r w:rsidRPr="00FB12B4">
              <w:rPr>
                <w:rFonts w:ascii="Times New Roman" w:hAnsi="Times New Roman" w:cs="Times New Roman"/>
                <w:sz w:val="24"/>
                <w:szCs w:val="24"/>
                <w:lang w:val="en-US"/>
              </w:rPr>
              <w:t>pjesëve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që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duhen</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plotësuar</w:t>
            </w:r>
            <w:proofErr w:type="spellEnd"/>
            <w:r w:rsidRPr="00FB12B4">
              <w:rPr>
                <w:rFonts w:ascii="Times New Roman" w:hAnsi="Times New Roman" w:cs="Times New Roman"/>
                <w:sz w:val="24"/>
                <w:szCs w:val="24"/>
                <w:lang w:val="en-US"/>
              </w:rPr>
              <w:t>.</w:t>
            </w:r>
          </w:p>
          <w:p w14:paraId="144FA16F" w14:textId="77C2ECBF" w:rsidR="009F125C" w:rsidRPr="007F248D" w:rsidRDefault="009F125C" w:rsidP="00FB12B4">
            <w:pPr>
              <w:spacing w:after="160" w:line="259" w:lineRule="auto"/>
              <w:ind w:firstLine="0"/>
              <w:jc w:val="left"/>
              <w:rPr>
                <w:rFonts w:asciiTheme="majorBidi" w:hAnsiTheme="majorBidi" w:cstheme="majorBidi"/>
                <w:sz w:val="24"/>
                <w:szCs w:val="24"/>
              </w:rPr>
            </w:pPr>
            <w:r w:rsidRPr="007F248D">
              <w:rPr>
                <w:rFonts w:asciiTheme="majorBidi" w:hAnsiTheme="majorBidi" w:cstheme="majorBidi"/>
                <w:sz w:val="24"/>
                <w:szCs w:val="24"/>
              </w:rPr>
              <w:t xml:space="preserve"> </w:t>
            </w:r>
            <w:r w:rsidRPr="007F248D">
              <w:rPr>
                <w:rFonts w:asciiTheme="majorBidi" w:hAnsiTheme="majorBidi" w:cstheme="majorBidi"/>
                <w:b/>
                <w:bCs/>
                <w:sz w:val="24"/>
                <w:szCs w:val="24"/>
              </w:rPr>
              <w:t>Ndërtimi i Njohurive të Reja (Metoda: Veprimtari e Udhëhequr):</w:t>
            </w:r>
          </w:p>
          <w:p w14:paraId="6EB77918" w14:textId="77777777" w:rsidR="00FB12B4" w:rsidRPr="00FB12B4" w:rsidRDefault="00FB12B4" w:rsidP="00FB12B4">
            <w:pPr>
              <w:spacing w:before="100" w:beforeAutospacing="1" w:after="100" w:afterAutospacing="1"/>
              <w:ind w:firstLine="0"/>
              <w:jc w:val="left"/>
              <w:rPr>
                <w:rFonts w:ascii="Times New Roman" w:hAnsi="Times New Roman" w:cs="Times New Roman"/>
                <w:sz w:val="24"/>
                <w:szCs w:val="24"/>
                <w:lang w:val="en-US"/>
              </w:rPr>
            </w:pPr>
            <w:proofErr w:type="spellStart"/>
            <w:r w:rsidRPr="00FB12B4">
              <w:rPr>
                <w:rFonts w:ascii="Times New Roman" w:hAnsi="Times New Roman" w:cs="Times New Roman"/>
                <w:b/>
                <w:bCs/>
                <w:sz w:val="24"/>
                <w:szCs w:val="24"/>
                <w:lang w:val="en-US"/>
              </w:rPr>
              <w:t>Zgjerimi</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i</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Hulumtimit</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për</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Hekurin</w:t>
            </w:r>
            <w:proofErr w:type="spellEnd"/>
            <w:r w:rsidRPr="00FB12B4">
              <w:rPr>
                <w:rFonts w:ascii="Times New Roman" w:hAnsi="Times New Roman" w:cs="Times New Roman"/>
                <w:b/>
                <w:bCs/>
                <w:sz w:val="24"/>
                <w:szCs w:val="24"/>
                <w:lang w:val="en-US"/>
              </w:rPr>
              <w:t>:</w:t>
            </w:r>
          </w:p>
          <w:p w14:paraId="0FAD8573" w14:textId="77777777" w:rsidR="00FB12B4" w:rsidRPr="00FB12B4" w:rsidRDefault="00FB12B4" w:rsidP="00CD00AB">
            <w:pPr>
              <w:numPr>
                <w:ilvl w:val="1"/>
                <w:numId w:val="97"/>
              </w:numPr>
              <w:spacing w:before="100" w:beforeAutospacing="1" w:after="100" w:afterAutospacing="1"/>
              <w:jc w:val="left"/>
              <w:rPr>
                <w:rFonts w:ascii="Times New Roman" w:hAnsi="Times New Roman" w:cs="Times New Roman"/>
                <w:sz w:val="24"/>
                <w:szCs w:val="24"/>
                <w:lang w:val="en-US"/>
              </w:rPr>
            </w:pPr>
            <w:r w:rsidRPr="00FB12B4">
              <w:rPr>
                <w:rFonts w:ascii="Times New Roman" w:hAnsi="Times New Roman" w:cs="Times New Roman"/>
                <w:sz w:val="24"/>
                <w:szCs w:val="24"/>
                <w:lang w:val="en-US"/>
              </w:rPr>
              <w:t xml:space="preserve">Roli </w:t>
            </w:r>
            <w:proofErr w:type="spellStart"/>
            <w:r w:rsidRPr="00FB12B4">
              <w:rPr>
                <w:rFonts w:ascii="Times New Roman" w:hAnsi="Times New Roman" w:cs="Times New Roman"/>
                <w:sz w:val="24"/>
                <w:szCs w:val="24"/>
                <w:lang w:val="en-US"/>
              </w:rPr>
              <w:t>biologjik</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i</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hekurit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përfshirja</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gjak</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prodhimi</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i</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energjisë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zhvillimi</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i</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trurit</w:t>
            </w:r>
            <w:proofErr w:type="spellEnd"/>
            <w:r w:rsidRPr="00FB12B4">
              <w:rPr>
                <w:rFonts w:ascii="Times New Roman" w:hAnsi="Times New Roman" w:cs="Times New Roman"/>
                <w:sz w:val="24"/>
                <w:szCs w:val="24"/>
                <w:lang w:val="en-US"/>
              </w:rPr>
              <w:t>.</w:t>
            </w:r>
          </w:p>
          <w:p w14:paraId="0EE53B29" w14:textId="77777777" w:rsidR="00FB12B4" w:rsidRPr="00FB12B4" w:rsidRDefault="00FB12B4" w:rsidP="00CD00AB">
            <w:pPr>
              <w:numPr>
                <w:ilvl w:val="1"/>
                <w:numId w:val="97"/>
              </w:numPr>
              <w:spacing w:before="100" w:beforeAutospacing="1" w:after="100" w:afterAutospacing="1"/>
              <w:jc w:val="left"/>
              <w:rPr>
                <w:rFonts w:ascii="Times New Roman" w:hAnsi="Times New Roman" w:cs="Times New Roman"/>
                <w:sz w:val="24"/>
                <w:szCs w:val="24"/>
                <w:lang w:val="en-US"/>
              </w:rPr>
            </w:pPr>
            <w:proofErr w:type="spellStart"/>
            <w:r w:rsidRPr="00FB12B4">
              <w:rPr>
                <w:rFonts w:ascii="Times New Roman" w:hAnsi="Times New Roman" w:cs="Times New Roman"/>
                <w:sz w:val="24"/>
                <w:szCs w:val="24"/>
                <w:lang w:val="en-US"/>
              </w:rPr>
              <w:t>Përdorimi</w:t>
            </w:r>
            <w:proofErr w:type="spellEnd"/>
            <w:r w:rsidRPr="00FB12B4">
              <w:rPr>
                <w:rFonts w:ascii="Times New Roman" w:hAnsi="Times New Roman" w:cs="Times New Roman"/>
                <w:sz w:val="24"/>
                <w:szCs w:val="24"/>
                <w:lang w:val="en-US"/>
              </w:rPr>
              <w:t xml:space="preserve"> industrial: </w:t>
            </w:r>
            <w:proofErr w:type="spellStart"/>
            <w:r w:rsidRPr="00FB12B4">
              <w:rPr>
                <w:rFonts w:ascii="Times New Roman" w:hAnsi="Times New Roman" w:cs="Times New Roman"/>
                <w:sz w:val="24"/>
                <w:szCs w:val="24"/>
                <w:lang w:val="en-US"/>
              </w:rPr>
              <w:t>hekuri</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ndërtim</w:t>
            </w:r>
            <w:proofErr w:type="spellEnd"/>
            <w:r w:rsidRPr="00FB12B4">
              <w:rPr>
                <w:rFonts w:ascii="Times New Roman" w:hAnsi="Times New Roman" w:cs="Times New Roman"/>
                <w:sz w:val="24"/>
                <w:szCs w:val="24"/>
                <w:lang w:val="en-US"/>
              </w:rPr>
              <w:t xml:space="preserve">, transport, </w:t>
            </w:r>
            <w:proofErr w:type="spellStart"/>
            <w:r w:rsidRPr="00FB12B4">
              <w:rPr>
                <w:rFonts w:ascii="Times New Roman" w:hAnsi="Times New Roman" w:cs="Times New Roman"/>
                <w:sz w:val="24"/>
                <w:szCs w:val="24"/>
                <w:lang w:val="en-US"/>
              </w:rPr>
              <w:t>pajisje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shtëpiake</w:t>
            </w:r>
            <w:proofErr w:type="spellEnd"/>
            <w:r w:rsidRPr="00FB12B4">
              <w:rPr>
                <w:rFonts w:ascii="Times New Roman" w:hAnsi="Times New Roman" w:cs="Times New Roman"/>
                <w:sz w:val="24"/>
                <w:szCs w:val="24"/>
                <w:lang w:val="en-US"/>
              </w:rPr>
              <w:t>.</w:t>
            </w:r>
          </w:p>
          <w:p w14:paraId="0B1B5815" w14:textId="77777777" w:rsidR="00FB12B4" w:rsidRPr="00FB12B4" w:rsidRDefault="00FB12B4" w:rsidP="00FB12B4">
            <w:pPr>
              <w:spacing w:before="100" w:beforeAutospacing="1" w:after="100" w:afterAutospacing="1"/>
              <w:jc w:val="left"/>
              <w:rPr>
                <w:rFonts w:ascii="Times New Roman" w:hAnsi="Times New Roman" w:cs="Times New Roman"/>
                <w:sz w:val="24"/>
                <w:szCs w:val="24"/>
                <w:lang w:val="en-US"/>
              </w:rPr>
            </w:pPr>
            <w:proofErr w:type="spellStart"/>
            <w:r w:rsidRPr="00FB12B4">
              <w:rPr>
                <w:rFonts w:ascii="Times New Roman" w:hAnsi="Times New Roman" w:cs="Times New Roman"/>
                <w:b/>
                <w:bCs/>
                <w:sz w:val="24"/>
                <w:szCs w:val="24"/>
                <w:lang w:val="en-US"/>
              </w:rPr>
              <w:t>Krijimi</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i</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Përmbajtjes</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Vizuale</w:t>
            </w:r>
            <w:proofErr w:type="spellEnd"/>
            <w:r w:rsidRPr="00FB12B4">
              <w:rPr>
                <w:rFonts w:ascii="Times New Roman" w:hAnsi="Times New Roman" w:cs="Times New Roman"/>
                <w:b/>
                <w:bCs/>
                <w:sz w:val="24"/>
                <w:szCs w:val="24"/>
                <w:lang w:val="en-US"/>
              </w:rPr>
              <w:t>:</w:t>
            </w:r>
          </w:p>
          <w:p w14:paraId="330EDC58" w14:textId="77777777" w:rsidR="00FB12B4" w:rsidRPr="00FB12B4" w:rsidRDefault="00FB12B4" w:rsidP="00CD00AB">
            <w:pPr>
              <w:numPr>
                <w:ilvl w:val="1"/>
                <w:numId w:val="98"/>
              </w:numPr>
              <w:spacing w:before="100" w:beforeAutospacing="1" w:after="100" w:afterAutospacing="1"/>
              <w:jc w:val="left"/>
              <w:rPr>
                <w:rFonts w:ascii="Times New Roman" w:hAnsi="Times New Roman" w:cs="Times New Roman"/>
                <w:sz w:val="24"/>
                <w:szCs w:val="24"/>
                <w:lang w:val="en-US"/>
              </w:rPr>
            </w:pPr>
            <w:proofErr w:type="spellStart"/>
            <w:r w:rsidRPr="00FB12B4">
              <w:rPr>
                <w:rFonts w:ascii="Times New Roman" w:hAnsi="Times New Roman" w:cs="Times New Roman"/>
                <w:sz w:val="24"/>
                <w:szCs w:val="24"/>
                <w:lang w:val="en-US"/>
              </w:rPr>
              <w:t>Nxënësit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fillojnë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të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krijojnë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grafikë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tabela</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dhe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përmbledhje</w:t>
            </w:r>
            <w:proofErr w:type="spellEnd"/>
            <w:r w:rsidRPr="00FB12B4">
              <w:rPr>
                <w:rFonts w:ascii="Times New Roman" w:hAnsi="Times New Roman" w:cs="Times New Roman"/>
                <w:sz w:val="24"/>
                <w:szCs w:val="24"/>
                <w:lang w:val="en-US"/>
              </w:rPr>
              <w:t xml:space="preserve"> me </w:t>
            </w:r>
            <w:proofErr w:type="spellStart"/>
            <w:r w:rsidRPr="00FB12B4">
              <w:rPr>
                <w:rFonts w:ascii="Times New Roman" w:hAnsi="Times New Roman" w:cs="Times New Roman"/>
                <w:sz w:val="24"/>
                <w:szCs w:val="24"/>
                <w:lang w:val="en-US"/>
              </w:rPr>
              <w:t>informacione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kyçe</w:t>
            </w:r>
            <w:proofErr w:type="spellEnd"/>
            <w:r w:rsidRPr="00FB12B4">
              <w:rPr>
                <w:rFonts w:ascii="Times New Roman" w:hAnsi="Times New Roman" w:cs="Times New Roman"/>
                <w:sz w:val="24"/>
                <w:szCs w:val="24"/>
                <w:lang w:val="en-US"/>
              </w:rPr>
              <w:t>.</w:t>
            </w:r>
          </w:p>
          <w:p w14:paraId="5C27F715" w14:textId="77777777" w:rsidR="00FB12B4" w:rsidRPr="00FB12B4" w:rsidRDefault="00FB12B4" w:rsidP="00CD00AB">
            <w:pPr>
              <w:numPr>
                <w:ilvl w:val="1"/>
                <w:numId w:val="98"/>
              </w:numPr>
              <w:spacing w:before="100" w:beforeAutospacing="1" w:after="100" w:afterAutospacing="1"/>
              <w:jc w:val="left"/>
              <w:rPr>
                <w:rFonts w:ascii="Times New Roman" w:hAnsi="Times New Roman" w:cs="Times New Roman"/>
                <w:sz w:val="24"/>
                <w:szCs w:val="24"/>
                <w:lang w:val="en-US"/>
              </w:rPr>
            </w:pPr>
            <w:proofErr w:type="spellStart"/>
            <w:r w:rsidRPr="00FB12B4">
              <w:rPr>
                <w:rFonts w:ascii="Times New Roman" w:hAnsi="Times New Roman" w:cs="Times New Roman"/>
                <w:sz w:val="24"/>
                <w:szCs w:val="24"/>
                <w:lang w:val="en-US"/>
              </w:rPr>
              <w:t>Çdo</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grup</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përcakton</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si</w:t>
            </w:r>
            <w:proofErr w:type="spellEnd"/>
            <w:r w:rsidRPr="00FB12B4">
              <w:rPr>
                <w:rFonts w:ascii="Times New Roman" w:hAnsi="Times New Roman" w:cs="Times New Roman"/>
                <w:sz w:val="24"/>
                <w:szCs w:val="24"/>
                <w:lang w:val="en-US"/>
              </w:rPr>
              <w:t xml:space="preserve"> do </w:t>
            </w:r>
            <w:proofErr w:type="spellStart"/>
            <w:r w:rsidRPr="00FB12B4">
              <w:rPr>
                <w:rFonts w:ascii="Times New Roman" w:hAnsi="Times New Roman" w:cs="Times New Roman"/>
                <w:sz w:val="24"/>
                <w:szCs w:val="24"/>
                <w:lang w:val="en-US"/>
              </w:rPr>
              <w:t>të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përfaqësojë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informacionin</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formë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tërheqëse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audiencën</w:t>
            </w:r>
            <w:proofErr w:type="spellEnd"/>
            <w:r w:rsidRPr="00FB12B4">
              <w:rPr>
                <w:rFonts w:ascii="Times New Roman" w:hAnsi="Times New Roman" w:cs="Times New Roman"/>
                <w:sz w:val="24"/>
                <w:szCs w:val="24"/>
                <w:lang w:val="en-US"/>
              </w:rPr>
              <w:t>.</w:t>
            </w:r>
          </w:p>
          <w:p w14:paraId="6FC0C173" w14:textId="77777777" w:rsidR="00FB12B4" w:rsidRDefault="009F125C" w:rsidP="00FB12B4">
            <w:pPr>
              <w:spacing w:after="160" w:line="259" w:lineRule="auto"/>
              <w:ind w:firstLine="0"/>
              <w:rPr>
                <w:rFonts w:asciiTheme="majorBidi" w:hAnsiTheme="majorBidi" w:cstheme="majorBidi"/>
                <w:sz w:val="24"/>
                <w:szCs w:val="24"/>
              </w:rPr>
            </w:pPr>
            <w:r w:rsidRPr="007F248D">
              <w:rPr>
                <w:rFonts w:asciiTheme="majorBidi" w:hAnsiTheme="majorBidi" w:cstheme="majorBidi"/>
                <w:b/>
                <w:bCs/>
                <w:sz w:val="24"/>
                <w:szCs w:val="24"/>
              </w:rPr>
              <w:t>Prezantim dhe Demonstrim i Rezultateve të Arritura (Metoda: Puno në Dyshe):</w:t>
            </w:r>
          </w:p>
          <w:p w14:paraId="6359BE7D" w14:textId="1395AAA9" w:rsidR="00FB12B4" w:rsidRPr="00FB12B4" w:rsidRDefault="00FB12B4" w:rsidP="00FB12B4">
            <w:pPr>
              <w:spacing w:after="160" w:line="259" w:lineRule="auto"/>
              <w:ind w:firstLine="0"/>
              <w:rPr>
                <w:rFonts w:asciiTheme="majorBidi" w:hAnsiTheme="majorBidi" w:cstheme="majorBidi"/>
                <w:sz w:val="24"/>
                <w:szCs w:val="24"/>
              </w:rPr>
            </w:pPr>
            <w:proofErr w:type="spellStart"/>
            <w:r w:rsidRPr="00FB12B4">
              <w:rPr>
                <w:rFonts w:ascii="Times New Roman" w:hAnsi="Times New Roman" w:cs="Times New Roman"/>
                <w:sz w:val="24"/>
                <w:szCs w:val="24"/>
                <w:lang w:val="en-US"/>
              </w:rPr>
              <w:t>Nxënësit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ndajnë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detyrat</w:t>
            </w:r>
            <w:proofErr w:type="spellEnd"/>
            <w:r w:rsidRPr="00FB12B4">
              <w:rPr>
                <w:rFonts w:ascii="Times New Roman" w:hAnsi="Times New Roman" w:cs="Times New Roman"/>
                <w:sz w:val="24"/>
                <w:szCs w:val="24"/>
                <w:lang w:val="en-US"/>
              </w:rPr>
              <w:t>:</w:t>
            </w:r>
          </w:p>
          <w:p w14:paraId="04EDAD63" w14:textId="77777777" w:rsidR="00FB12B4" w:rsidRPr="00FB12B4" w:rsidRDefault="00FB12B4" w:rsidP="00CD00AB">
            <w:pPr>
              <w:pStyle w:val="ListParagraph"/>
              <w:numPr>
                <w:ilvl w:val="1"/>
                <w:numId w:val="99"/>
              </w:numPr>
              <w:spacing w:before="100" w:beforeAutospacing="1" w:after="100" w:afterAutospacing="1"/>
              <w:jc w:val="left"/>
              <w:rPr>
                <w:rFonts w:ascii="Times New Roman" w:hAnsi="Times New Roman" w:cs="Times New Roman"/>
                <w:sz w:val="24"/>
                <w:szCs w:val="24"/>
                <w:lang w:val="en-US"/>
              </w:rPr>
            </w:pPr>
            <w:proofErr w:type="spellStart"/>
            <w:r w:rsidRPr="00FB12B4">
              <w:rPr>
                <w:rFonts w:ascii="Times New Roman" w:hAnsi="Times New Roman" w:cs="Times New Roman"/>
                <w:b/>
                <w:bCs/>
                <w:sz w:val="24"/>
                <w:szCs w:val="24"/>
                <w:lang w:val="en-US"/>
              </w:rPr>
              <w:t>Grupi</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i</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Hulumtimit</w:t>
            </w:r>
            <w:proofErr w:type="spellEnd"/>
            <w:r w:rsidRPr="00FB12B4">
              <w:rPr>
                <w:rFonts w:ascii="Times New Roman" w:hAnsi="Times New Roman" w:cs="Times New Roman"/>
                <w:b/>
                <w:bCs/>
                <w:sz w:val="24"/>
                <w:szCs w:val="24"/>
                <w:lang w:val="en-US"/>
              </w:rPr>
              <w:t>:</w:t>
            </w:r>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Përfundon</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mbledhjen</w:t>
            </w:r>
            <w:proofErr w:type="spellEnd"/>
            <w:r w:rsidRPr="00FB12B4">
              <w:rPr>
                <w:rFonts w:ascii="Times New Roman" w:hAnsi="Times New Roman" w:cs="Times New Roman"/>
                <w:sz w:val="24"/>
                <w:szCs w:val="24"/>
                <w:lang w:val="en-US"/>
              </w:rPr>
              <w:t xml:space="preserve"> e </w:t>
            </w:r>
            <w:proofErr w:type="spellStart"/>
            <w:r w:rsidRPr="00FB12B4">
              <w:rPr>
                <w:rFonts w:ascii="Times New Roman" w:hAnsi="Times New Roman" w:cs="Times New Roman"/>
                <w:sz w:val="24"/>
                <w:szCs w:val="24"/>
                <w:lang w:val="en-US"/>
              </w:rPr>
              <w:t>informacionit</w:t>
            </w:r>
            <w:proofErr w:type="spellEnd"/>
            <w:r w:rsidRPr="00FB12B4">
              <w:rPr>
                <w:rFonts w:ascii="Times New Roman" w:hAnsi="Times New Roman" w:cs="Times New Roman"/>
                <w:sz w:val="24"/>
                <w:szCs w:val="24"/>
                <w:lang w:val="en-US"/>
              </w:rPr>
              <w:t>.</w:t>
            </w:r>
          </w:p>
          <w:p w14:paraId="2D2158A0" w14:textId="77777777" w:rsidR="00FB12B4" w:rsidRPr="00FB12B4" w:rsidRDefault="00FB12B4" w:rsidP="00CD00AB">
            <w:pPr>
              <w:pStyle w:val="ListParagraph"/>
              <w:numPr>
                <w:ilvl w:val="1"/>
                <w:numId w:val="99"/>
              </w:numPr>
              <w:spacing w:before="100" w:beforeAutospacing="1" w:after="100" w:afterAutospacing="1"/>
              <w:jc w:val="left"/>
              <w:rPr>
                <w:rFonts w:ascii="Times New Roman" w:hAnsi="Times New Roman" w:cs="Times New Roman"/>
                <w:sz w:val="24"/>
                <w:szCs w:val="24"/>
                <w:lang w:val="en-US"/>
              </w:rPr>
            </w:pPr>
            <w:proofErr w:type="spellStart"/>
            <w:r w:rsidRPr="00FB12B4">
              <w:rPr>
                <w:rFonts w:ascii="Times New Roman" w:hAnsi="Times New Roman" w:cs="Times New Roman"/>
                <w:b/>
                <w:bCs/>
                <w:sz w:val="24"/>
                <w:szCs w:val="24"/>
                <w:lang w:val="en-US"/>
              </w:rPr>
              <w:t>Grupi</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i</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Dizajnit</w:t>
            </w:r>
            <w:proofErr w:type="spellEnd"/>
            <w:r w:rsidRPr="00FB12B4">
              <w:rPr>
                <w:rFonts w:ascii="Times New Roman" w:hAnsi="Times New Roman" w:cs="Times New Roman"/>
                <w:b/>
                <w:bCs/>
                <w:sz w:val="24"/>
                <w:szCs w:val="24"/>
                <w:lang w:val="en-US"/>
              </w:rPr>
              <w:t>:</w:t>
            </w:r>
            <w:r w:rsidRPr="00FB12B4">
              <w:rPr>
                <w:rFonts w:ascii="Times New Roman" w:hAnsi="Times New Roman" w:cs="Times New Roman"/>
                <w:sz w:val="24"/>
                <w:szCs w:val="24"/>
                <w:lang w:val="en-US"/>
              </w:rPr>
              <w:t xml:space="preserve"> Fillon </w:t>
            </w:r>
            <w:proofErr w:type="spellStart"/>
            <w:r w:rsidRPr="00FB12B4">
              <w:rPr>
                <w:rFonts w:ascii="Times New Roman" w:hAnsi="Times New Roman" w:cs="Times New Roman"/>
                <w:sz w:val="24"/>
                <w:szCs w:val="24"/>
                <w:lang w:val="en-US"/>
              </w:rPr>
              <w:t>punën</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mbi</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postera</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grafikë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dhe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skema</w:t>
            </w:r>
            <w:proofErr w:type="spellEnd"/>
            <w:r w:rsidRPr="00FB12B4">
              <w:rPr>
                <w:rFonts w:ascii="Times New Roman" w:hAnsi="Times New Roman" w:cs="Times New Roman"/>
                <w:sz w:val="24"/>
                <w:szCs w:val="24"/>
                <w:lang w:val="en-US"/>
              </w:rPr>
              <w:t>.</w:t>
            </w:r>
          </w:p>
          <w:p w14:paraId="7351CBA9" w14:textId="77777777" w:rsidR="00FB12B4" w:rsidRPr="00FB12B4" w:rsidRDefault="00FB12B4" w:rsidP="00CD00AB">
            <w:pPr>
              <w:pStyle w:val="ListParagraph"/>
              <w:numPr>
                <w:ilvl w:val="1"/>
                <w:numId w:val="99"/>
              </w:numPr>
              <w:spacing w:before="100" w:beforeAutospacing="1" w:after="100" w:afterAutospacing="1"/>
              <w:jc w:val="left"/>
              <w:rPr>
                <w:rFonts w:ascii="Times New Roman" w:hAnsi="Times New Roman" w:cs="Times New Roman"/>
                <w:sz w:val="24"/>
                <w:szCs w:val="24"/>
                <w:lang w:val="en-US"/>
              </w:rPr>
            </w:pPr>
            <w:proofErr w:type="spellStart"/>
            <w:r w:rsidRPr="00FB12B4">
              <w:rPr>
                <w:rFonts w:ascii="Times New Roman" w:hAnsi="Times New Roman" w:cs="Times New Roman"/>
                <w:b/>
                <w:bCs/>
                <w:sz w:val="24"/>
                <w:szCs w:val="24"/>
                <w:lang w:val="en-US"/>
              </w:rPr>
              <w:lastRenderedPageBreak/>
              <w:t>Grupi</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i</w:t>
            </w:r>
            <w:proofErr w:type="spellEnd"/>
            <w:r w:rsidRPr="00FB12B4">
              <w:rPr>
                <w:rFonts w:ascii="Times New Roman" w:hAnsi="Times New Roman" w:cs="Times New Roman"/>
                <w:b/>
                <w:bCs/>
                <w:sz w:val="24"/>
                <w:szCs w:val="24"/>
                <w:lang w:val="en-US"/>
              </w:rPr>
              <w:t xml:space="preserve"> </w:t>
            </w:r>
            <w:proofErr w:type="spellStart"/>
            <w:r w:rsidRPr="00FB12B4">
              <w:rPr>
                <w:rFonts w:ascii="Times New Roman" w:hAnsi="Times New Roman" w:cs="Times New Roman"/>
                <w:b/>
                <w:bCs/>
                <w:sz w:val="24"/>
                <w:szCs w:val="24"/>
                <w:lang w:val="en-US"/>
              </w:rPr>
              <w:t>Prezantimit</w:t>
            </w:r>
            <w:proofErr w:type="spellEnd"/>
            <w:r w:rsidRPr="00FB12B4">
              <w:rPr>
                <w:rFonts w:ascii="Times New Roman" w:hAnsi="Times New Roman" w:cs="Times New Roman"/>
                <w:b/>
                <w:bCs/>
                <w:sz w:val="24"/>
                <w:szCs w:val="24"/>
                <w:lang w:val="en-US"/>
              </w:rPr>
              <w:t>:</w:t>
            </w:r>
            <w:r w:rsidRPr="00FB12B4">
              <w:rPr>
                <w:rFonts w:ascii="Times New Roman" w:hAnsi="Times New Roman" w:cs="Times New Roman"/>
                <w:sz w:val="24"/>
                <w:szCs w:val="24"/>
                <w:lang w:val="en-US"/>
              </w:rPr>
              <w:t xml:space="preserve"> Harton </w:t>
            </w:r>
            <w:proofErr w:type="spellStart"/>
            <w:r w:rsidRPr="00FB12B4">
              <w:rPr>
                <w:rFonts w:ascii="Times New Roman" w:hAnsi="Times New Roman" w:cs="Times New Roman"/>
                <w:sz w:val="24"/>
                <w:szCs w:val="24"/>
                <w:lang w:val="en-US"/>
              </w:rPr>
              <w:t>strukturën</w:t>
            </w:r>
            <w:proofErr w:type="spellEnd"/>
            <w:r w:rsidRPr="00FB12B4">
              <w:rPr>
                <w:rFonts w:ascii="Times New Roman" w:hAnsi="Times New Roman" w:cs="Times New Roman"/>
                <w:sz w:val="24"/>
                <w:szCs w:val="24"/>
                <w:lang w:val="en-US"/>
              </w:rPr>
              <w:t xml:space="preserve"> e </w:t>
            </w:r>
            <w:proofErr w:type="spellStart"/>
            <w:r w:rsidRPr="00FB12B4">
              <w:rPr>
                <w:rFonts w:ascii="Times New Roman" w:hAnsi="Times New Roman" w:cs="Times New Roman"/>
                <w:sz w:val="24"/>
                <w:szCs w:val="24"/>
                <w:lang w:val="en-US"/>
              </w:rPr>
              <w:t>fjalimit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ose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prezantimit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vizual</w:t>
            </w:r>
            <w:proofErr w:type="spellEnd"/>
            <w:r w:rsidRPr="00FB12B4">
              <w:rPr>
                <w:rFonts w:ascii="Times New Roman" w:hAnsi="Times New Roman" w:cs="Times New Roman"/>
                <w:sz w:val="24"/>
                <w:szCs w:val="24"/>
                <w:lang w:val="en-US"/>
              </w:rPr>
              <w:t>.</w:t>
            </w:r>
          </w:p>
          <w:p w14:paraId="23FF14EC" w14:textId="77777777" w:rsidR="00FB12B4" w:rsidRPr="00FB12B4" w:rsidRDefault="00FB12B4" w:rsidP="00FB12B4">
            <w:pPr>
              <w:spacing w:before="100" w:beforeAutospacing="1" w:after="100" w:afterAutospacing="1"/>
              <w:ind w:firstLine="0"/>
              <w:jc w:val="left"/>
              <w:rPr>
                <w:rFonts w:ascii="Times New Roman" w:hAnsi="Times New Roman" w:cs="Times New Roman"/>
                <w:sz w:val="24"/>
                <w:szCs w:val="24"/>
                <w:lang w:val="en-US"/>
              </w:rPr>
            </w:pPr>
            <w:proofErr w:type="spellStart"/>
            <w:r w:rsidRPr="00FB12B4">
              <w:rPr>
                <w:rFonts w:ascii="Times New Roman" w:hAnsi="Times New Roman" w:cs="Times New Roman"/>
                <w:sz w:val="24"/>
                <w:szCs w:val="24"/>
                <w:lang w:val="en-US"/>
              </w:rPr>
              <w:t>Nxënësit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shkëmbejnë</w:t>
            </w:r>
            <w:proofErr w:type="spellEnd"/>
            <w:r w:rsidRPr="00FB12B4">
              <w:rPr>
                <w:rFonts w:ascii="Times New Roman" w:hAnsi="Times New Roman" w:cs="Times New Roman"/>
                <w:sz w:val="24"/>
                <w:szCs w:val="24"/>
                <w:lang w:val="en-US"/>
              </w:rPr>
              <w:t xml:space="preserve"> ide </w:t>
            </w:r>
            <w:proofErr w:type="spellStart"/>
            <w:r w:rsidRPr="00FB12B4">
              <w:rPr>
                <w:rFonts w:ascii="Times New Roman" w:hAnsi="Times New Roman" w:cs="Times New Roman"/>
                <w:sz w:val="24"/>
                <w:szCs w:val="24"/>
                <w:lang w:val="en-US"/>
              </w:rPr>
              <w:t>mbi</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mënyrat</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më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kreative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dhe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edukative</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për</w:t>
            </w:r>
            <w:proofErr w:type="spellEnd"/>
            <w:r w:rsidRPr="00FB12B4">
              <w:rPr>
                <w:rFonts w:ascii="Times New Roman" w:hAnsi="Times New Roman" w:cs="Times New Roman"/>
                <w:sz w:val="24"/>
                <w:szCs w:val="24"/>
                <w:lang w:val="en-US"/>
              </w:rPr>
              <w:t xml:space="preserve"> ta </w:t>
            </w:r>
            <w:proofErr w:type="spellStart"/>
            <w:r w:rsidRPr="00FB12B4">
              <w:rPr>
                <w:rFonts w:ascii="Times New Roman" w:hAnsi="Times New Roman" w:cs="Times New Roman"/>
                <w:sz w:val="24"/>
                <w:szCs w:val="24"/>
                <w:lang w:val="en-US"/>
              </w:rPr>
              <w:t>bërë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prezantimin</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sa</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më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të</w:t>
            </w:r>
            <w:proofErr w:type="spellEnd"/>
            <w:r w:rsidRPr="00FB12B4">
              <w:rPr>
                <w:rFonts w:ascii="Times New Roman" w:hAnsi="Times New Roman" w:cs="Times New Roman"/>
                <w:sz w:val="24"/>
                <w:szCs w:val="24"/>
                <w:lang w:val="en-US"/>
              </w:rPr>
              <w:t xml:space="preserve"> </w:t>
            </w:r>
            <w:proofErr w:type="spellStart"/>
            <w:r w:rsidRPr="00FB12B4">
              <w:rPr>
                <w:rFonts w:ascii="Times New Roman" w:hAnsi="Times New Roman" w:cs="Times New Roman"/>
                <w:sz w:val="24"/>
                <w:szCs w:val="24"/>
                <w:lang w:val="en-US"/>
              </w:rPr>
              <w:t>kuptueshëm</w:t>
            </w:r>
            <w:proofErr w:type="spellEnd"/>
            <w:r w:rsidRPr="00FB12B4">
              <w:rPr>
                <w:rFonts w:ascii="Times New Roman" w:hAnsi="Times New Roman" w:cs="Times New Roman"/>
                <w:sz w:val="24"/>
                <w:szCs w:val="24"/>
                <w:lang w:val="en-US"/>
              </w:rPr>
              <w:t>.</w:t>
            </w:r>
          </w:p>
          <w:p w14:paraId="66A49BFB" w14:textId="70182E80" w:rsidR="009F125C" w:rsidRPr="00E84087" w:rsidRDefault="009F125C" w:rsidP="00FB12B4">
            <w:pPr>
              <w:spacing w:after="160" w:line="259" w:lineRule="auto"/>
              <w:jc w:val="left"/>
              <w:rPr>
                <w:rFonts w:asciiTheme="majorBidi" w:hAnsiTheme="majorBidi" w:cstheme="majorBidi"/>
                <w:sz w:val="24"/>
                <w:szCs w:val="24"/>
              </w:rPr>
            </w:pPr>
          </w:p>
        </w:tc>
      </w:tr>
      <w:tr w:rsidR="009F125C" w:rsidRPr="008257FA" w14:paraId="07D348FB" w14:textId="77777777" w:rsidTr="00420F74">
        <w:trPr>
          <w:trHeight w:val="431"/>
        </w:trPr>
        <w:tc>
          <w:tcPr>
            <w:tcW w:w="10548" w:type="dxa"/>
            <w:gridSpan w:val="5"/>
            <w:tcBorders>
              <w:top w:val="nil"/>
              <w:left w:val="single" w:sz="4" w:space="0" w:color="auto"/>
              <w:bottom w:val="single" w:sz="4" w:space="0" w:color="auto"/>
              <w:right w:val="single" w:sz="4" w:space="0" w:color="auto"/>
            </w:tcBorders>
          </w:tcPr>
          <w:p w14:paraId="3D96FBE5" w14:textId="77777777" w:rsidR="009F125C" w:rsidRPr="007F248D" w:rsidRDefault="009F125C" w:rsidP="00420F74">
            <w:pPr>
              <w:spacing w:after="160" w:line="259" w:lineRule="auto"/>
              <w:rPr>
                <w:rFonts w:asciiTheme="majorBidi" w:hAnsiTheme="majorBidi" w:cstheme="majorBidi"/>
                <w:sz w:val="24"/>
                <w:szCs w:val="24"/>
              </w:rPr>
            </w:pPr>
            <w:r w:rsidRPr="007F248D">
              <w:rPr>
                <w:rFonts w:asciiTheme="majorBidi" w:hAnsiTheme="majorBidi" w:cstheme="majorBidi"/>
                <w:b/>
                <w:bCs/>
                <w:sz w:val="24"/>
                <w:szCs w:val="24"/>
              </w:rPr>
              <w:lastRenderedPageBreak/>
              <w:t>Vlerësimi:</w:t>
            </w:r>
          </w:p>
          <w:p w14:paraId="644A4F2A" w14:textId="33EBBDA8" w:rsidR="009F125C" w:rsidRPr="00CD00AB" w:rsidRDefault="009F125C" w:rsidP="00CD00AB">
            <w:pPr>
              <w:pStyle w:val="ListParagraph"/>
              <w:numPr>
                <w:ilvl w:val="0"/>
                <w:numId w:val="100"/>
              </w:numPr>
              <w:spacing w:after="160" w:line="259" w:lineRule="auto"/>
              <w:rPr>
                <w:rFonts w:asciiTheme="majorBidi" w:hAnsiTheme="majorBidi" w:cstheme="majorBidi"/>
                <w:sz w:val="24"/>
                <w:szCs w:val="24"/>
              </w:rPr>
            </w:pPr>
            <w:r w:rsidRPr="00CD00AB">
              <w:rPr>
                <w:rFonts w:asciiTheme="majorBidi" w:hAnsiTheme="majorBidi" w:cstheme="majorBidi"/>
                <w:sz w:val="24"/>
                <w:szCs w:val="24"/>
              </w:rPr>
              <w:t>Kjo orë do të quhet e realizuar nëse nxënësi:</w:t>
            </w:r>
          </w:p>
          <w:p w14:paraId="6CFEC124" w14:textId="77777777" w:rsidR="00CD00AB" w:rsidRPr="00CD00AB" w:rsidRDefault="00CD00AB" w:rsidP="00CD00AB">
            <w:pPr>
              <w:pStyle w:val="ListParagraph"/>
              <w:numPr>
                <w:ilvl w:val="0"/>
                <w:numId w:val="100"/>
              </w:numPr>
              <w:spacing w:before="100" w:beforeAutospacing="1" w:after="100" w:afterAutospacing="1"/>
              <w:jc w:val="left"/>
              <w:rPr>
                <w:rFonts w:ascii="Times New Roman" w:hAnsi="Times New Roman" w:cs="Times New Roman"/>
                <w:sz w:val="24"/>
                <w:szCs w:val="24"/>
                <w:lang w:val="en-US"/>
              </w:rPr>
            </w:pPr>
            <w:proofErr w:type="spellStart"/>
            <w:r w:rsidRPr="00CD00AB">
              <w:rPr>
                <w:rFonts w:ascii="Times New Roman" w:hAnsi="Times New Roman" w:cs="Times New Roman"/>
                <w:sz w:val="24"/>
                <w:szCs w:val="24"/>
                <w:lang w:val="en-US"/>
              </w:rPr>
              <w:t>Merr</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pjesë</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në</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mbledhjen</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dhe</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përpunimin</w:t>
            </w:r>
            <w:proofErr w:type="spellEnd"/>
            <w:r w:rsidRPr="00CD00AB">
              <w:rPr>
                <w:rFonts w:ascii="Times New Roman" w:hAnsi="Times New Roman" w:cs="Times New Roman"/>
                <w:sz w:val="24"/>
                <w:szCs w:val="24"/>
                <w:lang w:val="en-US"/>
              </w:rPr>
              <w:t xml:space="preserve"> e </w:t>
            </w:r>
            <w:proofErr w:type="spellStart"/>
            <w:r w:rsidRPr="00CD00AB">
              <w:rPr>
                <w:rFonts w:ascii="Times New Roman" w:hAnsi="Times New Roman" w:cs="Times New Roman"/>
                <w:sz w:val="24"/>
                <w:szCs w:val="24"/>
                <w:lang w:val="en-US"/>
              </w:rPr>
              <w:t>informacionit</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mbi</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hekurin</w:t>
            </w:r>
            <w:proofErr w:type="spellEnd"/>
            <w:r w:rsidRPr="00CD00AB">
              <w:rPr>
                <w:rFonts w:ascii="Times New Roman" w:hAnsi="Times New Roman" w:cs="Times New Roman"/>
                <w:sz w:val="24"/>
                <w:szCs w:val="24"/>
                <w:lang w:val="en-US"/>
              </w:rPr>
              <w:t>.</w:t>
            </w:r>
          </w:p>
          <w:p w14:paraId="04446ECE" w14:textId="39CA5148" w:rsidR="00CD00AB" w:rsidRPr="00CD00AB" w:rsidRDefault="00CD00AB" w:rsidP="00CD00AB">
            <w:pPr>
              <w:pStyle w:val="ListParagraph"/>
              <w:numPr>
                <w:ilvl w:val="0"/>
                <w:numId w:val="100"/>
              </w:numPr>
              <w:spacing w:before="100" w:beforeAutospacing="1" w:after="100" w:afterAutospacing="1"/>
              <w:jc w:val="left"/>
              <w:rPr>
                <w:rFonts w:ascii="Times New Roman" w:hAnsi="Times New Roman" w:cs="Times New Roman"/>
                <w:sz w:val="24"/>
                <w:szCs w:val="24"/>
                <w:lang w:val="en-US"/>
              </w:rPr>
            </w:pPr>
            <w:proofErr w:type="spellStart"/>
            <w:r w:rsidRPr="00CD00AB">
              <w:rPr>
                <w:rFonts w:ascii="Times New Roman" w:hAnsi="Times New Roman" w:cs="Times New Roman"/>
                <w:sz w:val="24"/>
                <w:szCs w:val="24"/>
                <w:lang w:val="en-US"/>
              </w:rPr>
              <w:t>Bashkëpunon</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në</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grup</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për</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ndarjen</w:t>
            </w:r>
            <w:proofErr w:type="spellEnd"/>
            <w:r w:rsidRPr="00CD00AB">
              <w:rPr>
                <w:rFonts w:ascii="Times New Roman" w:hAnsi="Times New Roman" w:cs="Times New Roman"/>
                <w:sz w:val="24"/>
                <w:szCs w:val="24"/>
                <w:lang w:val="en-US"/>
              </w:rPr>
              <w:t xml:space="preserve"> e </w:t>
            </w:r>
            <w:proofErr w:type="spellStart"/>
            <w:r w:rsidRPr="00CD00AB">
              <w:rPr>
                <w:rFonts w:ascii="Times New Roman" w:hAnsi="Times New Roman" w:cs="Times New Roman"/>
                <w:sz w:val="24"/>
                <w:szCs w:val="24"/>
                <w:lang w:val="en-US"/>
              </w:rPr>
              <w:t>detyrave</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dhe</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organizimin</w:t>
            </w:r>
            <w:proofErr w:type="spellEnd"/>
            <w:r w:rsidRPr="00CD00AB">
              <w:rPr>
                <w:rFonts w:ascii="Times New Roman" w:hAnsi="Times New Roman" w:cs="Times New Roman"/>
                <w:sz w:val="24"/>
                <w:szCs w:val="24"/>
                <w:lang w:val="en-US"/>
              </w:rPr>
              <w:t xml:space="preserve"> e </w:t>
            </w:r>
            <w:proofErr w:type="spellStart"/>
            <w:r w:rsidRPr="00CD00AB">
              <w:rPr>
                <w:rFonts w:ascii="Times New Roman" w:hAnsi="Times New Roman" w:cs="Times New Roman"/>
                <w:sz w:val="24"/>
                <w:szCs w:val="24"/>
                <w:lang w:val="en-US"/>
              </w:rPr>
              <w:t>prezantimit</w:t>
            </w:r>
            <w:proofErr w:type="spellEnd"/>
            <w:r w:rsidRPr="00CD00AB">
              <w:rPr>
                <w:rFonts w:ascii="Times New Roman" w:hAnsi="Times New Roman" w:cs="Times New Roman"/>
                <w:sz w:val="24"/>
                <w:szCs w:val="24"/>
                <w:lang w:val="en-US"/>
              </w:rPr>
              <w:t>.</w:t>
            </w:r>
          </w:p>
          <w:p w14:paraId="505B7787" w14:textId="7ED6E770" w:rsidR="00CD00AB" w:rsidRPr="00CD00AB" w:rsidRDefault="00CD00AB" w:rsidP="00CD00AB">
            <w:pPr>
              <w:pStyle w:val="ListParagraph"/>
              <w:numPr>
                <w:ilvl w:val="0"/>
                <w:numId w:val="100"/>
              </w:numPr>
              <w:spacing w:before="100" w:beforeAutospacing="1" w:after="100" w:afterAutospacing="1"/>
              <w:jc w:val="left"/>
              <w:rPr>
                <w:rFonts w:ascii="Times New Roman" w:hAnsi="Times New Roman" w:cs="Times New Roman"/>
                <w:sz w:val="24"/>
                <w:szCs w:val="24"/>
                <w:lang w:val="en-US"/>
              </w:rPr>
            </w:pPr>
            <w:proofErr w:type="spellStart"/>
            <w:r w:rsidRPr="00CD00AB">
              <w:rPr>
                <w:rFonts w:ascii="Times New Roman" w:hAnsi="Times New Roman" w:cs="Times New Roman"/>
                <w:sz w:val="24"/>
                <w:szCs w:val="24"/>
                <w:lang w:val="en-US"/>
              </w:rPr>
              <w:t>Tregon</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kuptim</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të</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rolit</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biologjik</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dhe</w:t>
            </w:r>
            <w:proofErr w:type="spellEnd"/>
            <w:r w:rsidRPr="00CD00AB">
              <w:rPr>
                <w:rFonts w:ascii="Times New Roman" w:hAnsi="Times New Roman" w:cs="Times New Roman"/>
                <w:sz w:val="24"/>
                <w:szCs w:val="24"/>
                <w:lang w:val="en-US"/>
              </w:rPr>
              <w:t xml:space="preserve"> industrial </w:t>
            </w:r>
            <w:proofErr w:type="spellStart"/>
            <w:r w:rsidRPr="00CD00AB">
              <w:rPr>
                <w:rFonts w:ascii="Times New Roman" w:hAnsi="Times New Roman" w:cs="Times New Roman"/>
                <w:sz w:val="24"/>
                <w:szCs w:val="24"/>
                <w:lang w:val="en-US"/>
              </w:rPr>
              <w:t>të</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hekurit</w:t>
            </w:r>
            <w:proofErr w:type="spellEnd"/>
            <w:r w:rsidRPr="00CD00AB">
              <w:rPr>
                <w:rFonts w:ascii="Times New Roman" w:hAnsi="Times New Roman" w:cs="Times New Roman"/>
                <w:sz w:val="24"/>
                <w:szCs w:val="24"/>
                <w:lang w:val="en-US"/>
              </w:rPr>
              <w:t>.</w:t>
            </w:r>
          </w:p>
          <w:p w14:paraId="600553B4" w14:textId="5656A32F" w:rsidR="00CD00AB" w:rsidRPr="00CD00AB" w:rsidRDefault="00CD00AB" w:rsidP="00CD00AB">
            <w:pPr>
              <w:pStyle w:val="ListParagraph"/>
              <w:numPr>
                <w:ilvl w:val="0"/>
                <w:numId w:val="100"/>
              </w:numPr>
              <w:spacing w:before="100" w:beforeAutospacing="1" w:after="100" w:afterAutospacing="1"/>
              <w:jc w:val="left"/>
              <w:rPr>
                <w:rFonts w:ascii="Times New Roman" w:hAnsi="Times New Roman" w:cs="Times New Roman"/>
                <w:sz w:val="24"/>
                <w:szCs w:val="24"/>
                <w:lang w:val="en-US"/>
              </w:rPr>
            </w:pPr>
            <w:proofErr w:type="spellStart"/>
            <w:r w:rsidRPr="00CD00AB">
              <w:rPr>
                <w:rFonts w:ascii="Times New Roman" w:hAnsi="Times New Roman" w:cs="Times New Roman"/>
                <w:sz w:val="24"/>
                <w:szCs w:val="24"/>
                <w:lang w:val="en-US"/>
              </w:rPr>
              <w:t>Përdor</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mjete</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digjitale</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për</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të</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krijuar</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përmbajtje</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të</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qartë</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dhe</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tërheqëse</w:t>
            </w:r>
            <w:proofErr w:type="spellEnd"/>
            <w:r w:rsidRPr="00CD00AB">
              <w:rPr>
                <w:rFonts w:ascii="Times New Roman" w:hAnsi="Times New Roman" w:cs="Times New Roman"/>
                <w:sz w:val="24"/>
                <w:szCs w:val="24"/>
                <w:lang w:val="en-US"/>
              </w:rPr>
              <w:t>.</w:t>
            </w:r>
          </w:p>
          <w:p w14:paraId="4768FC2D" w14:textId="17548FD9" w:rsidR="00CD00AB" w:rsidRPr="00CD00AB" w:rsidRDefault="00CD00AB" w:rsidP="00CD00AB">
            <w:pPr>
              <w:pStyle w:val="ListParagraph"/>
              <w:numPr>
                <w:ilvl w:val="0"/>
                <w:numId w:val="100"/>
              </w:numPr>
              <w:spacing w:before="100" w:beforeAutospacing="1" w:after="100" w:afterAutospacing="1"/>
              <w:jc w:val="left"/>
              <w:rPr>
                <w:rFonts w:ascii="Times New Roman" w:hAnsi="Times New Roman" w:cs="Times New Roman"/>
                <w:sz w:val="24"/>
                <w:szCs w:val="24"/>
                <w:lang w:val="en-US"/>
              </w:rPr>
            </w:pPr>
            <w:proofErr w:type="spellStart"/>
            <w:r w:rsidRPr="00CD00AB">
              <w:rPr>
                <w:rFonts w:ascii="Times New Roman" w:hAnsi="Times New Roman" w:cs="Times New Roman"/>
                <w:sz w:val="24"/>
                <w:szCs w:val="24"/>
                <w:lang w:val="en-US"/>
              </w:rPr>
              <w:t>Përgatit</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pjesën</w:t>
            </w:r>
            <w:proofErr w:type="spellEnd"/>
            <w:r w:rsidRPr="00CD00AB">
              <w:rPr>
                <w:rFonts w:ascii="Times New Roman" w:hAnsi="Times New Roman" w:cs="Times New Roman"/>
                <w:sz w:val="24"/>
                <w:szCs w:val="24"/>
                <w:lang w:val="en-US"/>
              </w:rPr>
              <w:t xml:space="preserve"> e </w:t>
            </w:r>
            <w:proofErr w:type="spellStart"/>
            <w:r w:rsidRPr="00CD00AB">
              <w:rPr>
                <w:rFonts w:ascii="Times New Roman" w:hAnsi="Times New Roman" w:cs="Times New Roman"/>
                <w:sz w:val="24"/>
                <w:szCs w:val="24"/>
                <w:lang w:val="en-US"/>
              </w:rPr>
              <w:t>tij</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për</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prezantimin</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përfundimtar</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të</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projektit</w:t>
            </w:r>
            <w:proofErr w:type="spellEnd"/>
            <w:r w:rsidRPr="00CD00AB">
              <w:rPr>
                <w:rFonts w:ascii="Times New Roman" w:hAnsi="Times New Roman" w:cs="Times New Roman"/>
                <w:sz w:val="24"/>
                <w:szCs w:val="24"/>
                <w:lang w:val="en-US"/>
              </w:rPr>
              <w:t>.</w:t>
            </w:r>
          </w:p>
          <w:p w14:paraId="75D7A5C1" w14:textId="77777777" w:rsidR="00CD00AB" w:rsidRPr="007F248D" w:rsidRDefault="00CD00AB" w:rsidP="00420F74">
            <w:pPr>
              <w:spacing w:after="160" w:line="259" w:lineRule="auto"/>
              <w:rPr>
                <w:rFonts w:asciiTheme="majorBidi" w:hAnsiTheme="majorBidi" w:cstheme="majorBidi"/>
                <w:sz w:val="24"/>
                <w:szCs w:val="24"/>
              </w:rPr>
            </w:pPr>
          </w:p>
          <w:p w14:paraId="2F270ABA" w14:textId="6ABCCB39" w:rsidR="009F125C" w:rsidRPr="008257FA" w:rsidRDefault="009F125C" w:rsidP="00FB12B4">
            <w:pPr>
              <w:spacing w:after="160" w:line="259" w:lineRule="auto"/>
              <w:jc w:val="left"/>
              <w:rPr>
                <w:rFonts w:ascii="Times New Roman" w:hAnsi="Times New Roman" w:cs="Times New Roman"/>
                <w:b/>
                <w:sz w:val="24"/>
                <w:szCs w:val="24"/>
              </w:rPr>
            </w:pPr>
          </w:p>
        </w:tc>
      </w:tr>
    </w:tbl>
    <w:p w14:paraId="4FA37CA1" w14:textId="77777777" w:rsidR="009F125C" w:rsidRDefault="009F125C" w:rsidP="009F125C">
      <w:pPr>
        <w:rPr>
          <w:rFonts w:ascii="Times New Roman" w:hAnsi="Times New Roman" w:cs="Times New Roman"/>
          <w:sz w:val="24"/>
          <w:szCs w:val="24"/>
        </w:rPr>
      </w:pPr>
    </w:p>
    <w:p w14:paraId="4DF11636" w14:textId="77777777" w:rsidR="009F125C" w:rsidRDefault="009F125C" w:rsidP="009F125C">
      <w:pPr>
        <w:rPr>
          <w:rFonts w:ascii="Times New Roman" w:hAnsi="Times New Roman" w:cs="Times New Roman"/>
          <w:sz w:val="24"/>
          <w:szCs w:val="24"/>
        </w:rPr>
      </w:pPr>
    </w:p>
    <w:p w14:paraId="34EDFAC5" w14:textId="77777777" w:rsidR="009F125C" w:rsidRPr="008257FA" w:rsidRDefault="009F125C" w:rsidP="009F125C">
      <w:pPr>
        <w:rPr>
          <w:rFonts w:ascii="Times New Roman" w:hAnsi="Times New Roman" w:cs="Times New Roman"/>
          <w:sz w:val="24"/>
          <w:szCs w:val="24"/>
        </w:rPr>
      </w:pPr>
    </w:p>
    <w:p w14:paraId="49D0DB12" w14:textId="6C712A23" w:rsidR="006435B5" w:rsidRDefault="006435B5" w:rsidP="00464D3B">
      <w:pPr>
        <w:rPr>
          <w:rFonts w:ascii="New roman" w:hAnsi="New roman"/>
        </w:rPr>
      </w:pPr>
    </w:p>
    <w:p w14:paraId="4C6A706F" w14:textId="2A682592" w:rsidR="006435B5" w:rsidRDefault="006435B5" w:rsidP="00464D3B">
      <w:pPr>
        <w:rPr>
          <w:rFonts w:ascii="New roman" w:hAnsi="New roman"/>
        </w:rPr>
      </w:pPr>
    </w:p>
    <w:p w14:paraId="7876244F" w14:textId="675BD578" w:rsidR="006435B5" w:rsidRDefault="006435B5" w:rsidP="00464D3B">
      <w:pPr>
        <w:rPr>
          <w:rFonts w:ascii="New roman" w:hAnsi="New roman"/>
        </w:rPr>
      </w:pPr>
    </w:p>
    <w:p w14:paraId="491956A7" w14:textId="6C1E1A62" w:rsidR="006435B5" w:rsidRDefault="006435B5" w:rsidP="00464D3B">
      <w:pPr>
        <w:rPr>
          <w:rFonts w:ascii="New roman" w:hAnsi="New roman"/>
        </w:rPr>
      </w:pPr>
    </w:p>
    <w:p w14:paraId="59E71A03" w14:textId="11DDBB09" w:rsidR="006435B5" w:rsidRDefault="006435B5" w:rsidP="00464D3B">
      <w:pPr>
        <w:rPr>
          <w:rFonts w:ascii="New roman" w:hAnsi="New roman"/>
        </w:rPr>
      </w:pPr>
    </w:p>
    <w:p w14:paraId="025D08DD" w14:textId="4629A96D" w:rsidR="006435B5" w:rsidRDefault="006435B5" w:rsidP="00464D3B">
      <w:pPr>
        <w:rPr>
          <w:rFonts w:ascii="New roman" w:hAnsi="New roman"/>
        </w:rPr>
      </w:pPr>
    </w:p>
    <w:p w14:paraId="47559BB5" w14:textId="3A4348D2" w:rsidR="006435B5" w:rsidRDefault="006435B5" w:rsidP="00464D3B">
      <w:pPr>
        <w:rPr>
          <w:rFonts w:ascii="New roman" w:hAnsi="New roman"/>
        </w:rPr>
      </w:pPr>
    </w:p>
    <w:p w14:paraId="424D6081" w14:textId="2D7C01E4" w:rsidR="006435B5" w:rsidRDefault="006435B5" w:rsidP="00464D3B">
      <w:pPr>
        <w:rPr>
          <w:rFonts w:ascii="New roman" w:hAnsi="New roman"/>
        </w:rPr>
      </w:pPr>
    </w:p>
    <w:p w14:paraId="0961572E" w14:textId="765A40E5" w:rsidR="006435B5" w:rsidRDefault="006435B5" w:rsidP="00464D3B">
      <w:pPr>
        <w:rPr>
          <w:rFonts w:ascii="New roman" w:hAnsi="New roman"/>
        </w:rPr>
      </w:pPr>
    </w:p>
    <w:p w14:paraId="7F789270" w14:textId="4F96DFA1" w:rsidR="006435B5" w:rsidRDefault="006435B5" w:rsidP="00464D3B">
      <w:pPr>
        <w:rPr>
          <w:rFonts w:ascii="New roman" w:hAnsi="New roman"/>
        </w:rPr>
      </w:pPr>
    </w:p>
    <w:p w14:paraId="6A0DF096" w14:textId="33D3A72D" w:rsidR="006435B5" w:rsidRDefault="006435B5" w:rsidP="00464D3B">
      <w:pPr>
        <w:rPr>
          <w:rFonts w:ascii="New roman" w:hAnsi="New roman"/>
        </w:rPr>
      </w:pPr>
    </w:p>
    <w:p w14:paraId="59C1266A" w14:textId="61EB8BC5" w:rsidR="006435B5" w:rsidRDefault="006435B5" w:rsidP="00464D3B">
      <w:pPr>
        <w:rPr>
          <w:rFonts w:ascii="New roman" w:hAnsi="New roman"/>
        </w:rPr>
      </w:pPr>
    </w:p>
    <w:p w14:paraId="245DE78C" w14:textId="4188BDAD" w:rsidR="006435B5" w:rsidRDefault="006435B5" w:rsidP="00464D3B">
      <w:pPr>
        <w:rPr>
          <w:rFonts w:ascii="New roman" w:hAnsi="New roman"/>
        </w:rPr>
      </w:pPr>
    </w:p>
    <w:p w14:paraId="35E16B31" w14:textId="23DA0C5F" w:rsidR="006435B5" w:rsidRDefault="006435B5" w:rsidP="00464D3B">
      <w:pPr>
        <w:rPr>
          <w:rFonts w:ascii="New roman" w:hAnsi="New roman"/>
        </w:rPr>
      </w:pPr>
    </w:p>
    <w:p w14:paraId="7F195C9E" w14:textId="0B031DE0" w:rsidR="006435B5" w:rsidRDefault="006435B5" w:rsidP="00464D3B">
      <w:pPr>
        <w:rPr>
          <w:rFonts w:ascii="New roman" w:hAnsi="New roman"/>
        </w:rPr>
      </w:pPr>
    </w:p>
    <w:p w14:paraId="119DD340" w14:textId="6EBDEC8E" w:rsidR="006435B5" w:rsidRDefault="006435B5" w:rsidP="00464D3B">
      <w:pPr>
        <w:rPr>
          <w:rFonts w:ascii="New roman" w:hAnsi="New roman"/>
        </w:rPr>
      </w:pPr>
    </w:p>
    <w:p w14:paraId="0728E72B" w14:textId="47391F88" w:rsidR="006435B5" w:rsidRDefault="006435B5" w:rsidP="00464D3B">
      <w:pPr>
        <w:rPr>
          <w:rFonts w:ascii="New roman" w:hAnsi="New roman"/>
        </w:rPr>
      </w:pPr>
    </w:p>
    <w:p w14:paraId="757B861C" w14:textId="1ED4DAFB" w:rsidR="006435B5" w:rsidRDefault="006435B5" w:rsidP="00464D3B">
      <w:pPr>
        <w:rPr>
          <w:rFonts w:ascii="New roman" w:hAnsi="New roman"/>
        </w:rPr>
      </w:pPr>
    </w:p>
    <w:p w14:paraId="66E19DEE" w14:textId="7874AFFD" w:rsidR="006435B5" w:rsidRDefault="006435B5" w:rsidP="00464D3B">
      <w:pPr>
        <w:rPr>
          <w:rFonts w:ascii="New roman" w:hAnsi="New roman"/>
        </w:rPr>
      </w:pPr>
    </w:p>
    <w:p w14:paraId="2F9078C5" w14:textId="5475DAC8" w:rsidR="006435B5" w:rsidRDefault="006435B5" w:rsidP="00464D3B">
      <w:pPr>
        <w:rPr>
          <w:rFonts w:ascii="New roman" w:hAnsi="New roman"/>
        </w:rPr>
      </w:pPr>
    </w:p>
    <w:p w14:paraId="485713DB" w14:textId="4FA1934C" w:rsidR="006435B5" w:rsidRDefault="006435B5" w:rsidP="00464D3B">
      <w:pPr>
        <w:rPr>
          <w:rFonts w:ascii="New roman" w:hAnsi="New roman"/>
        </w:rPr>
      </w:pPr>
    </w:p>
    <w:p w14:paraId="049CA32E" w14:textId="082CC3A7" w:rsidR="006435B5" w:rsidRDefault="006435B5" w:rsidP="00464D3B">
      <w:pPr>
        <w:rPr>
          <w:rFonts w:ascii="New roman" w:hAnsi="New roman"/>
        </w:rPr>
      </w:pPr>
    </w:p>
    <w:p w14:paraId="385A8A07" w14:textId="046DF667" w:rsidR="006435B5" w:rsidRDefault="006435B5" w:rsidP="00464D3B">
      <w:pPr>
        <w:rPr>
          <w:rFonts w:ascii="New roman" w:hAnsi="New roman"/>
        </w:rPr>
      </w:pPr>
    </w:p>
    <w:tbl>
      <w:tblPr>
        <w:tblStyle w:val="TableGrid"/>
        <w:tblpPr w:leftFromText="180" w:rightFromText="180" w:vertAnchor="page" w:horzAnchor="margin" w:tblpX="-601" w:tblpY="946"/>
        <w:tblW w:w="10548" w:type="dxa"/>
        <w:tblLayout w:type="fixed"/>
        <w:tblLook w:val="04A0" w:firstRow="1" w:lastRow="0" w:firstColumn="1" w:lastColumn="0" w:noHBand="0" w:noVBand="1"/>
      </w:tblPr>
      <w:tblGrid>
        <w:gridCol w:w="3235"/>
        <w:gridCol w:w="2070"/>
        <w:gridCol w:w="1685"/>
        <w:gridCol w:w="1668"/>
        <w:gridCol w:w="1890"/>
      </w:tblGrid>
      <w:tr w:rsidR="009F125C" w:rsidRPr="008257FA" w14:paraId="2005D9F5" w14:textId="77777777" w:rsidTr="00420F74">
        <w:trPr>
          <w:trHeight w:val="371"/>
        </w:trPr>
        <w:tc>
          <w:tcPr>
            <w:tcW w:w="3235" w:type="dxa"/>
          </w:tcPr>
          <w:p w14:paraId="044D82F6" w14:textId="77777777" w:rsidR="009F125C" w:rsidRPr="008257FA" w:rsidRDefault="009F125C" w:rsidP="00420F74">
            <w:pPr>
              <w:jc w:val="center"/>
              <w:rPr>
                <w:rFonts w:ascii="Times New Roman" w:hAnsi="Times New Roman" w:cs="Times New Roman"/>
                <w:b/>
                <w:sz w:val="24"/>
                <w:szCs w:val="24"/>
              </w:rPr>
            </w:pPr>
            <w:r w:rsidRPr="008257FA">
              <w:rPr>
                <w:rFonts w:ascii="Times New Roman" w:hAnsi="Times New Roman" w:cs="Times New Roman"/>
                <w:b/>
                <w:sz w:val="24"/>
                <w:szCs w:val="24"/>
              </w:rPr>
              <w:lastRenderedPageBreak/>
              <w:t xml:space="preserve">Fusha: </w:t>
            </w:r>
          </w:p>
          <w:p w14:paraId="2CA5D52F" w14:textId="77777777" w:rsidR="009F125C" w:rsidRPr="008257FA" w:rsidRDefault="009F125C" w:rsidP="00420F74">
            <w:pPr>
              <w:jc w:val="center"/>
              <w:rPr>
                <w:rFonts w:ascii="Times New Roman" w:hAnsi="Times New Roman" w:cs="Times New Roman"/>
                <w:sz w:val="24"/>
                <w:szCs w:val="24"/>
              </w:rPr>
            </w:pPr>
            <w:r>
              <w:rPr>
                <w:rFonts w:ascii="Times New Roman" w:hAnsi="Times New Roman" w:cs="Times New Roman"/>
                <w:b/>
                <w:sz w:val="24"/>
                <w:szCs w:val="24"/>
              </w:rPr>
              <w:t>Shkenca Natyrore</w:t>
            </w:r>
          </w:p>
        </w:tc>
        <w:tc>
          <w:tcPr>
            <w:tcW w:w="2070" w:type="dxa"/>
          </w:tcPr>
          <w:p w14:paraId="70F0404A" w14:textId="77777777" w:rsidR="009F125C" w:rsidRDefault="009F125C" w:rsidP="00420F74">
            <w:pPr>
              <w:rPr>
                <w:rFonts w:ascii="Times New Roman" w:hAnsi="Times New Roman" w:cs="Times New Roman"/>
                <w:b/>
                <w:sz w:val="24"/>
                <w:szCs w:val="24"/>
              </w:rPr>
            </w:pPr>
            <w:r w:rsidRPr="008257FA">
              <w:rPr>
                <w:rFonts w:ascii="Times New Roman" w:hAnsi="Times New Roman" w:cs="Times New Roman"/>
                <w:b/>
                <w:sz w:val="24"/>
                <w:szCs w:val="24"/>
              </w:rPr>
              <w:t xml:space="preserve">Lënda: </w:t>
            </w:r>
          </w:p>
          <w:p w14:paraId="4BDF5D61" w14:textId="77777777" w:rsidR="009F125C" w:rsidRPr="008257FA" w:rsidRDefault="009F125C" w:rsidP="00420F74">
            <w:pPr>
              <w:rPr>
                <w:rFonts w:ascii="Times New Roman" w:hAnsi="Times New Roman" w:cs="Times New Roman"/>
                <w:b/>
                <w:sz w:val="24"/>
                <w:szCs w:val="24"/>
              </w:rPr>
            </w:pPr>
            <w:r>
              <w:rPr>
                <w:rFonts w:ascii="Times New Roman" w:hAnsi="Times New Roman" w:cs="Times New Roman"/>
                <w:b/>
                <w:sz w:val="24"/>
                <w:szCs w:val="24"/>
              </w:rPr>
              <w:t>Kimi-10</w:t>
            </w:r>
          </w:p>
        </w:tc>
        <w:tc>
          <w:tcPr>
            <w:tcW w:w="3353" w:type="dxa"/>
            <w:gridSpan w:val="2"/>
          </w:tcPr>
          <w:p w14:paraId="530E2DE0" w14:textId="77777777" w:rsidR="009F125C" w:rsidRPr="008257FA" w:rsidRDefault="009F125C" w:rsidP="00420F74">
            <w:pPr>
              <w:rPr>
                <w:rFonts w:ascii="Times New Roman" w:hAnsi="Times New Roman" w:cs="Times New Roman"/>
                <w:b/>
                <w:sz w:val="24"/>
                <w:szCs w:val="24"/>
              </w:rPr>
            </w:pPr>
            <w:r w:rsidRPr="008257FA">
              <w:rPr>
                <w:rFonts w:ascii="Times New Roman" w:hAnsi="Times New Roman" w:cs="Times New Roman"/>
                <w:b/>
                <w:sz w:val="24"/>
                <w:szCs w:val="24"/>
              </w:rPr>
              <w:t>Shkalla: V</w:t>
            </w:r>
          </w:p>
        </w:tc>
        <w:tc>
          <w:tcPr>
            <w:tcW w:w="1890" w:type="dxa"/>
          </w:tcPr>
          <w:p w14:paraId="6202C9D5" w14:textId="77777777" w:rsidR="009F125C" w:rsidRPr="008257FA" w:rsidRDefault="009F125C" w:rsidP="00420F74">
            <w:pPr>
              <w:rPr>
                <w:rFonts w:ascii="Times New Roman" w:hAnsi="Times New Roman" w:cs="Times New Roman"/>
                <w:b/>
                <w:sz w:val="24"/>
                <w:szCs w:val="24"/>
              </w:rPr>
            </w:pPr>
            <w:r w:rsidRPr="008257FA">
              <w:rPr>
                <w:rFonts w:ascii="Times New Roman" w:hAnsi="Times New Roman" w:cs="Times New Roman"/>
                <w:b/>
                <w:sz w:val="24"/>
                <w:szCs w:val="24"/>
              </w:rPr>
              <w:t>Klasa: 1</w:t>
            </w:r>
            <w:r>
              <w:rPr>
                <w:rFonts w:ascii="Times New Roman" w:hAnsi="Times New Roman" w:cs="Times New Roman"/>
                <w:b/>
                <w:sz w:val="24"/>
                <w:szCs w:val="24"/>
              </w:rPr>
              <w:t>0</w:t>
            </w:r>
          </w:p>
        </w:tc>
      </w:tr>
      <w:tr w:rsidR="009F125C" w:rsidRPr="008257FA" w14:paraId="26D1C806" w14:textId="77777777" w:rsidTr="00420F74">
        <w:trPr>
          <w:trHeight w:val="48"/>
        </w:trPr>
        <w:tc>
          <w:tcPr>
            <w:tcW w:w="5305" w:type="dxa"/>
            <w:gridSpan w:val="2"/>
          </w:tcPr>
          <w:p w14:paraId="1B873CDC" w14:textId="77777777" w:rsidR="009F125C" w:rsidRDefault="009F125C" w:rsidP="00420F74">
            <w:pPr>
              <w:pStyle w:val="Standard"/>
              <w:rPr>
                <w:rFonts w:ascii="Times New Roman" w:hAnsi="Times New Roman" w:cs="Times New Roman"/>
                <w:b/>
                <w:sz w:val="24"/>
                <w:szCs w:val="24"/>
                <w:lang w:val="sq-AL"/>
              </w:rPr>
            </w:pPr>
          </w:p>
          <w:p w14:paraId="2E3687E2" w14:textId="77777777" w:rsidR="009F125C" w:rsidRPr="008257FA" w:rsidRDefault="009F125C" w:rsidP="00420F74">
            <w:pPr>
              <w:pStyle w:val="Standard"/>
              <w:rPr>
                <w:rFonts w:ascii="Times New Roman" w:hAnsi="Times New Roman" w:cs="Times New Roman"/>
                <w:b/>
                <w:sz w:val="24"/>
                <w:szCs w:val="24"/>
                <w:lang w:val="sq-AL"/>
              </w:rPr>
            </w:pPr>
            <w:r w:rsidRPr="008257FA">
              <w:rPr>
                <w:rFonts w:ascii="Times New Roman" w:hAnsi="Times New Roman" w:cs="Times New Roman"/>
                <w:b/>
                <w:sz w:val="24"/>
                <w:szCs w:val="24"/>
                <w:lang w:val="sq-AL"/>
              </w:rPr>
              <w:t xml:space="preserve">Tematika : PROJEK ORA E </w:t>
            </w:r>
            <w:r>
              <w:rPr>
                <w:rFonts w:ascii="Times New Roman" w:hAnsi="Times New Roman" w:cs="Times New Roman"/>
                <w:b/>
                <w:sz w:val="24"/>
                <w:szCs w:val="24"/>
                <w:lang w:val="sq-AL"/>
              </w:rPr>
              <w:t>DYTE</w:t>
            </w:r>
          </w:p>
          <w:p w14:paraId="7D07B945" w14:textId="77777777" w:rsidR="009F125C" w:rsidRDefault="009F125C" w:rsidP="00420F74">
            <w:pPr>
              <w:pStyle w:val="Standard"/>
              <w:rPr>
                <w:rFonts w:ascii="Times New Roman" w:hAnsi="Times New Roman" w:cs="Times New Roman"/>
                <w:b/>
                <w:sz w:val="24"/>
                <w:szCs w:val="24"/>
                <w:lang w:val="sq-AL"/>
              </w:rPr>
            </w:pPr>
          </w:p>
          <w:p w14:paraId="2C5B99E8" w14:textId="77777777" w:rsidR="009F125C" w:rsidRPr="002D43A0" w:rsidRDefault="009F125C" w:rsidP="00420F74">
            <w:pPr>
              <w:pStyle w:val="Standard"/>
              <w:rPr>
                <w:rFonts w:asciiTheme="majorBidi" w:hAnsiTheme="majorBidi" w:cstheme="majorBidi"/>
                <w:sz w:val="24"/>
                <w:szCs w:val="24"/>
                <w:lang w:val="sq-AL"/>
              </w:rPr>
            </w:pPr>
            <w:r w:rsidRPr="00EC77CD">
              <w:rPr>
                <w:rFonts w:asciiTheme="majorBidi" w:hAnsiTheme="majorBidi" w:cstheme="majorBidi"/>
                <w:sz w:val="24"/>
                <w:szCs w:val="24"/>
              </w:rPr>
              <w:t>MBLEDHJA E INFORMACIONEVE DHE KONTROLLI I NJOHURIVE</w:t>
            </w:r>
            <w:r w:rsidRPr="002D43A0">
              <w:rPr>
                <w:rFonts w:asciiTheme="majorBidi" w:hAnsiTheme="majorBidi" w:cstheme="majorBidi"/>
                <w:sz w:val="24"/>
                <w:szCs w:val="24"/>
                <w:lang w:val="sq-AL"/>
              </w:rPr>
              <w:t xml:space="preserve"> </w:t>
            </w:r>
          </w:p>
        </w:tc>
        <w:tc>
          <w:tcPr>
            <w:tcW w:w="5243" w:type="dxa"/>
            <w:gridSpan w:val="3"/>
          </w:tcPr>
          <w:p w14:paraId="6163B548" w14:textId="77777777" w:rsidR="00420F74" w:rsidRPr="00420F74" w:rsidRDefault="00420F74" w:rsidP="00420F74">
            <w:pPr>
              <w:pStyle w:val="Heading1"/>
              <w:numPr>
                <w:ilvl w:val="0"/>
                <w:numId w:val="0"/>
              </w:numPr>
              <w:rPr>
                <w:sz w:val="24"/>
                <w:szCs w:val="24"/>
                <w:lang w:val="en-US"/>
              </w:rPr>
            </w:pPr>
            <w:r w:rsidRPr="00420F74">
              <w:rPr>
                <w:sz w:val="24"/>
                <w:szCs w:val="24"/>
                <w:lang w:val="en-US"/>
              </w:rPr>
              <w:t>MBLEDHJA E INFORMACIONEVE DHE KONTROLLI I NJOHURIVE</w:t>
            </w:r>
          </w:p>
          <w:p w14:paraId="492E6572" w14:textId="77777777" w:rsidR="00420F74" w:rsidRPr="00420F74" w:rsidRDefault="00420F74" w:rsidP="00420F74">
            <w:pPr>
              <w:spacing w:before="100" w:beforeAutospacing="1" w:after="100" w:afterAutospacing="1"/>
              <w:ind w:firstLine="0"/>
              <w:jc w:val="left"/>
              <w:rPr>
                <w:rFonts w:ascii="Times New Roman" w:hAnsi="Times New Roman" w:cs="Times New Roman"/>
                <w:sz w:val="24"/>
                <w:szCs w:val="24"/>
                <w:lang w:val="en-US"/>
              </w:rPr>
            </w:pPr>
            <w:proofErr w:type="spellStart"/>
            <w:r w:rsidRPr="00420F74">
              <w:rPr>
                <w:rFonts w:ascii="Times New Roman" w:hAnsi="Times New Roman" w:cs="Times New Roman"/>
                <w:sz w:val="24"/>
                <w:szCs w:val="24"/>
                <w:lang w:val="en-US"/>
              </w:rPr>
              <w:t>Nxënësit</w:t>
            </w:r>
            <w:proofErr w:type="spellEnd"/>
            <w:r w:rsidRPr="00420F74">
              <w:rPr>
                <w:rFonts w:ascii="Times New Roman" w:hAnsi="Times New Roman" w:cs="Times New Roman"/>
                <w:sz w:val="24"/>
                <w:szCs w:val="24"/>
                <w:lang w:val="en-US"/>
              </w:rPr>
              <w:t xml:space="preserve"> do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mbledhin</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informacion</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për</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elementin</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kimik</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b/>
                <w:bCs/>
                <w:sz w:val="24"/>
                <w:szCs w:val="24"/>
                <w:lang w:val="en-US"/>
              </w:rPr>
              <w:t>hekuri</w:t>
            </w:r>
            <w:proofErr w:type="spellEnd"/>
            <w:r w:rsidRPr="00420F74">
              <w:rPr>
                <w:rFonts w:ascii="Times New Roman" w:hAnsi="Times New Roman" w:cs="Times New Roman"/>
                <w:b/>
                <w:bCs/>
                <w:sz w:val="24"/>
                <w:szCs w:val="24"/>
                <w:lang w:val="en-US"/>
              </w:rPr>
              <w:t xml:space="preserve"> (Fe)</w:t>
            </w:r>
            <w:r w:rsidRPr="00420F74">
              <w:rPr>
                <w:rFonts w:ascii="Times New Roman" w:hAnsi="Times New Roman" w:cs="Times New Roman"/>
                <w:sz w:val="24"/>
                <w:szCs w:val="24"/>
                <w:lang w:val="en-US"/>
              </w:rPr>
              <w:t xml:space="preserve">, duke </w:t>
            </w:r>
            <w:proofErr w:type="spellStart"/>
            <w:r w:rsidRPr="00420F74">
              <w:rPr>
                <w:rFonts w:ascii="Times New Roman" w:hAnsi="Times New Roman" w:cs="Times New Roman"/>
                <w:sz w:val="24"/>
                <w:szCs w:val="24"/>
                <w:lang w:val="en-US"/>
              </w:rPr>
              <w:t>eksploruar</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rolin</w:t>
            </w:r>
            <w:proofErr w:type="spellEnd"/>
            <w:r w:rsidRPr="00420F74">
              <w:rPr>
                <w:rFonts w:ascii="Times New Roman" w:hAnsi="Times New Roman" w:cs="Times New Roman"/>
                <w:sz w:val="24"/>
                <w:szCs w:val="24"/>
                <w:lang w:val="en-US"/>
              </w:rPr>
              <w:t xml:space="preserve"> e </w:t>
            </w:r>
            <w:proofErr w:type="spellStart"/>
            <w:r w:rsidRPr="00420F74">
              <w:rPr>
                <w:rFonts w:ascii="Times New Roman" w:hAnsi="Times New Roman" w:cs="Times New Roman"/>
                <w:sz w:val="24"/>
                <w:szCs w:val="24"/>
                <w:lang w:val="en-US"/>
              </w:rPr>
              <w:t>tij</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organizmin</w:t>
            </w:r>
            <w:proofErr w:type="spellEnd"/>
            <w:r w:rsidRPr="00420F74">
              <w:rPr>
                <w:rFonts w:ascii="Times New Roman" w:hAnsi="Times New Roman" w:cs="Times New Roman"/>
                <w:sz w:val="24"/>
                <w:szCs w:val="24"/>
                <w:lang w:val="en-US"/>
              </w:rPr>
              <w:t xml:space="preserve"> e </w:t>
            </w:r>
            <w:proofErr w:type="spellStart"/>
            <w:r w:rsidRPr="00420F74">
              <w:rPr>
                <w:rFonts w:ascii="Times New Roman" w:hAnsi="Times New Roman" w:cs="Times New Roman"/>
                <w:sz w:val="24"/>
                <w:szCs w:val="24"/>
                <w:lang w:val="en-US"/>
              </w:rPr>
              <w:t>njeriut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përdorimet</w:t>
            </w:r>
            <w:proofErr w:type="spellEnd"/>
            <w:r w:rsidRPr="00420F74">
              <w:rPr>
                <w:rFonts w:ascii="Times New Roman" w:hAnsi="Times New Roman" w:cs="Times New Roman"/>
                <w:sz w:val="24"/>
                <w:szCs w:val="24"/>
                <w:lang w:val="en-US"/>
              </w:rPr>
              <w:t xml:space="preserve"> e </w:t>
            </w:r>
            <w:proofErr w:type="spellStart"/>
            <w:r w:rsidRPr="00420F74">
              <w:rPr>
                <w:rFonts w:ascii="Times New Roman" w:hAnsi="Times New Roman" w:cs="Times New Roman"/>
                <w:sz w:val="24"/>
                <w:szCs w:val="24"/>
                <w:lang w:val="en-US"/>
              </w:rPr>
              <w:t>tij</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shumta</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industri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Gjatë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kësaj</w:t>
            </w:r>
            <w:proofErr w:type="spellEnd"/>
            <w:r w:rsidRPr="00420F74">
              <w:rPr>
                <w:rFonts w:ascii="Times New Roman" w:hAnsi="Times New Roman" w:cs="Times New Roman"/>
                <w:sz w:val="24"/>
                <w:szCs w:val="24"/>
                <w:lang w:val="en-US"/>
              </w:rPr>
              <w:t xml:space="preserve"> faze, </w:t>
            </w:r>
            <w:proofErr w:type="spellStart"/>
            <w:r w:rsidRPr="00420F74">
              <w:rPr>
                <w:rFonts w:ascii="Times New Roman" w:hAnsi="Times New Roman" w:cs="Times New Roman"/>
                <w:sz w:val="24"/>
                <w:szCs w:val="24"/>
                <w:lang w:val="en-US"/>
              </w:rPr>
              <w:t>ata</w:t>
            </w:r>
            <w:proofErr w:type="spellEnd"/>
            <w:r w:rsidRPr="00420F74">
              <w:rPr>
                <w:rFonts w:ascii="Times New Roman" w:hAnsi="Times New Roman" w:cs="Times New Roman"/>
                <w:sz w:val="24"/>
                <w:szCs w:val="24"/>
                <w:lang w:val="en-US"/>
              </w:rPr>
              <w:t xml:space="preserve"> do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përdorin</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burime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besueshme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shkencore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për</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verifikuar</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dhënat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do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fillojnë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organizimin</w:t>
            </w:r>
            <w:proofErr w:type="spellEnd"/>
            <w:r w:rsidRPr="00420F74">
              <w:rPr>
                <w:rFonts w:ascii="Times New Roman" w:hAnsi="Times New Roman" w:cs="Times New Roman"/>
                <w:sz w:val="24"/>
                <w:szCs w:val="24"/>
                <w:lang w:val="en-US"/>
              </w:rPr>
              <w:t xml:space="preserve"> e </w:t>
            </w:r>
            <w:proofErr w:type="spellStart"/>
            <w:r w:rsidRPr="00420F74">
              <w:rPr>
                <w:rFonts w:ascii="Times New Roman" w:hAnsi="Times New Roman" w:cs="Times New Roman"/>
                <w:sz w:val="24"/>
                <w:szCs w:val="24"/>
                <w:lang w:val="en-US"/>
              </w:rPr>
              <w:t>materialeve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që</w:t>
            </w:r>
            <w:proofErr w:type="spellEnd"/>
            <w:r w:rsidRPr="00420F74">
              <w:rPr>
                <w:rFonts w:ascii="Times New Roman" w:hAnsi="Times New Roman" w:cs="Times New Roman"/>
                <w:sz w:val="24"/>
                <w:szCs w:val="24"/>
                <w:lang w:val="en-US"/>
              </w:rPr>
              <w:t xml:space="preserve"> do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përdoren</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për</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prezantimin</w:t>
            </w:r>
            <w:proofErr w:type="spellEnd"/>
            <w:r w:rsidRPr="00420F74">
              <w:rPr>
                <w:rFonts w:ascii="Times New Roman" w:hAnsi="Times New Roman" w:cs="Times New Roman"/>
                <w:sz w:val="24"/>
                <w:szCs w:val="24"/>
                <w:lang w:val="en-US"/>
              </w:rPr>
              <w:t xml:space="preserve"> final. </w:t>
            </w:r>
            <w:proofErr w:type="spellStart"/>
            <w:r w:rsidRPr="00420F74">
              <w:rPr>
                <w:rFonts w:ascii="Times New Roman" w:hAnsi="Times New Roman" w:cs="Times New Roman"/>
                <w:sz w:val="24"/>
                <w:szCs w:val="24"/>
                <w:lang w:val="en-US"/>
              </w:rPr>
              <w:t>Gjithashtu</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nxënësit</w:t>
            </w:r>
            <w:proofErr w:type="spellEnd"/>
            <w:r w:rsidRPr="00420F74">
              <w:rPr>
                <w:rFonts w:ascii="Times New Roman" w:hAnsi="Times New Roman" w:cs="Times New Roman"/>
                <w:sz w:val="24"/>
                <w:szCs w:val="24"/>
                <w:lang w:val="en-US"/>
              </w:rPr>
              <w:t xml:space="preserve"> do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shqyrtojnë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ndikimin</w:t>
            </w:r>
            <w:proofErr w:type="spellEnd"/>
            <w:r w:rsidRPr="00420F74">
              <w:rPr>
                <w:rFonts w:ascii="Times New Roman" w:hAnsi="Times New Roman" w:cs="Times New Roman"/>
                <w:sz w:val="24"/>
                <w:szCs w:val="24"/>
                <w:lang w:val="en-US"/>
              </w:rPr>
              <w:t xml:space="preserve"> e </w:t>
            </w:r>
            <w:proofErr w:type="spellStart"/>
            <w:r w:rsidRPr="00420F74">
              <w:rPr>
                <w:rFonts w:ascii="Times New Roman" w:hAnsi="Times New Roman" w:cs="Times New Roman"/>
                <w:sz w:val="24"/>
                <w:szCs w:val="24"/>
                <w:lang w:val="en-US"/>
              </w:rPr>
              <w:t>hekurit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shëndet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rëndësinë</w:t>
            </w:r>
            <w:proofErr w:type="spellEnd"/>
            <w:r w:rsidRPr="00420F74">
              <w:rPr>
                <w:rFonts w:ascii="Times New Roman" w:hAnsi="Times New Roman" w:cs="Times New Roman"/>
                <w:sz w:val="24"/>
                <w:szCs w:val="24"/>
                <w:lang w:val="en-US"/>
              </w:rPr>
              <w:t xml:space="preserve"> e </w:t>
            </w:r>
            <w:proofErr w:type="spellStart"/>
            <w:r w:rsidRPr="00420F74">
              <w:rPr>
                <w:rFonts w:ascii="Times New Roman" w:hAnsi="Times New Roman" w:cs="Times New Roman"/>
                <w:sz w:val="24"/>
                <w:szCs w:val="24"/>
                <w:lang w:val="en-US"/>
              </w:rPr>
              <w:t>tij</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jetën</w:t>
            </w:r>
            <w:proofErr w:type="spellEnd"/>
            <w:r w:rsidRPr="00420F74">
              <w:rPr>
                <w:rFonts w:ascii="Times New Roman" w:hAnsi="Times New Roman" w:cs="Times New Roman"/>
                <w:sz w:val="24"/>
                <w:szCs w:val="24"/>
                <w:lang w:val="en-US"/>
              </w:rPr>
              <w:t xml:space="preserve"> e </w:t>
            </w:r>
            <w:proofErr w:type="spellStart"/>
            <w:r w:rsidRPr="00420F74">
              <w:rPr>
                <w:rFonts w:ascii="Times New Roman" w:hAnsi="Times New Roman" w:cs="Times New Roman"/>
                <w:sz w:val="24"/>
                <w:szCs w:val="24"/>
                <w:lang w:val="en-US"/>
              </w:rPr>
              <w:t>përditshme</w:t>
            </w:r>
            <w:proofErr w:type="spellEnd"/>
            <w:r w:rsidRPr="00420F74">
              <w:rPr>
                <w:rFonts w:ascii="Times New Roman" w:hAnsi="Times New Roman" w:cs="Times New Roman"/>
                <w:sz w:val="24"/>
                <w:szCs w:val="24"/>
                <w:lang w:val="en-US"/>
              </w:rPr>
              <w:t>.</w:t>
            </w:r>
          </w:p>
          <w:p w14:paraId="512C2D46" w14:textId="19B8CB80" w:rsidR="009F125C" w:rsidRPr="008257FA" w:rsidRDefault="009F125C" w:rsidP="00420F74">
            <w:pPr>
              <w:rPr>
                <w:rFonts w:ascii="Times New Roman" w:hAnsi="Times New Roman" w:cs="Times New Roman"/>
                <w:sz w:val="24"/>
                <w:szCs w:val="24"/>
              </w:rPr>
            </w:pPr>
          </w:p>
        </w:tc>
      </w:tr>
      <w:tr w:rsidR="009F125C" w:rsidRPr="008257FA" w14:paraId="12AA65BC" w14:textId="77777777" w:rsidTr="00420F74">
        <w:trPr>
          <w:trHeight w:val="649"/>
        </w:trPr>
        <w:tc>
          <w:tcPr>
            <w:tcW w:w="10548" w:type="dxa"/>
            <w:gridSpan w:val="5"/>
          </w:tcPr>
          <w:p w14:paraId="58F34FBE" w14:textId="77777777" w:rsidR="009F125C" w:rsidRDefault="009F125C" w:rsidP="00420F74">
            <w:pPr>
              <w:autoSpaceDE w:val="0"/>
              <w:autoSpaceDN w:val="0"/>
              <w:adjustRightInd w:val="0"/>
              <w:rPr>
                <w:rFonts w:ascii="Times New Roman" w:hAnsi="Times New Roman" w:cs="Times New Roman"/>
                <w:b/>
                <w:color w:val="000000"/>
                <w:sz w:val="24"/>
                <w:szCs w:val="24"/>
              </w:rPr>
            </w:pPr>
            <w:r w:rsidRPr="008257FA">
              <w:rPr>
                <w:rFonts w:ascii="Times New Roman" w:hAnsi="Times New Roman" w:cs="Times New Roman"/>
                <w:b/>
                <w:sz w:val="24"/>
                <w:szCs w:val="24"/>
              </w:rPr>
              <w:t>Rezultatet e t</w:t>
            </w:r>
            <w:r w:rsidRPr="008257FA">
              <w:rPr>
                <w:rFonts w:ascii="Times New Roman" w:hAnsi="Times New Roman" w:cs="Times New Roman"/>
                <w:b/>
                <w:color w:val="000000"/>
                <w:sz w:val="24"/>
                <w:szCs w:val="24"/>
              </w:rPr>
              <w:t>ë nxënit sipas kompetencave kyçe:</w:t>
            </w:r>
          </w:p>
          <w:p w14:paraId="09470365" w14:textId="0D74BA1C" w:rsidR="009F125C" w:rsidRPr="008257FA" w:rsidRDefault="009F125C" w:rsidP="00420F74">
            <w:pPr>
              <w:rPr>
                <w:rFonts w:ascii="Times New Roman" w:hAnsi="Times New Roman" w:cs="Times New Roman"/>
                <w:b/>
                <w:color w:val="000000"/>
                <w:sz w:val="24"/>
                <w:szCs w:val="24"/>
              </w:rPr>
            </w:pPr>
          </w:p>
          <w:p w14:paraId="0564E605" w14:textId="2E8B821E" w:rsidR="00420F74" w:rsidRPr="00420F74" w:rsidRDefault="00420F74" w:rsidP="00CD00AB">
            <w:pPr>
              <w:numPr>
                <w:ilvl w:val="0"/>
                <w:numId w:val="89"/>
              </w:numPr>
              <w:spacing w:before="100" w:beforeAutospacing="1" w:after="100" w:afterAutospacing="1"/>
              <w:jc w:val="left"/>
              <w:rPr>
                <w:rFonts w:ascii="Times New Roman" w:hAnsi="Times New Roman" w:cs="Times New Roman"/>
                <w:sz w:val="24"/>
                <w:szCs w:val="24"/>
                <w:lang w:val="en-US"/>
              </w:rPr>
            </w:pPr>
            <w:proofErr w:type="spellStart"/>
            <w:r w:rsidRPr="00420F74">
              <w:rPr>
                <w:rFonts w:ascii="Times New Roman" w:hAnsi="Times New Roman" w:cs="Times New Roman"/>
                <w:b/>
                <w:bCs/>
                <w:sz w:val="24"/>
                <w:szCs w:val="24"/>
                <w:lang w:val="en-US"/>
              </w:rPr>
              <w:t>Komunikimi</w:t>
            </w:r>
            <w:proofErr w:type="spellEnd"/>
            <w:r w:rsidRPr="00420F74">
              <w:rPr>
                <w:rFonts w:ascii="Times New Roman" w:hAnsi="Times New Roman" w:cs="Times New Roman"/>
                <w:b/>
                <w:bCs/>
                <w:sz w:val="24"/>
                <w:szCs w:val="24"/>
                <w:lang w:val="en-US"/>
              </w:rPr>
              <w:t xml:space="preserve"> </w:t>
            </w:r>
            <w:proofErr w:type="spellStart"/>
            <w:r w:rsidRPr="00420F74">
              <w:rPr>
                <w:rFonts w:ascii="Times New Roman" w:hAnsi="Times New Roman" w:cs="Times New Roman"/>
                <w:b/>
                <w:bCs/>
                <w:sz w:val="24"/>
                <w:szCs w:val="24"/>
                <w:lang w:val="en-US"/>
              </w:rPr>
              <w:t>dhe</w:t>
            </w:r>
            <w:proofErr w:type="spellEnd"/>
            <w:r w:rsidRPr="00420F74">
              <w:rPr>
                <w:rFonts w:ascii="Times New Roman" w:hAnsi="Times New Roman" w:cs="Times New Roman"/>
                <w:b/>
                <w:bCs/>
                <w:sz w:val="24"/>
                <w:szCs w:val="24"/>
                <w:lang w:val="en-US"/>
              </w:rPr>
              <w:t xml:space="preserve"> </w:t>
            </w:r>
            <w:proofErr w:type="spellStart"/>
            <w:r w:rsidRPr="00420F74">
              <w:rPr>
                <w:rFonts w:ascii="Times New Roman" w:hAnsi="Times New Roman" w:cs="Times New Roman"/>
                <w:b/>
                <w:bCs/>
                <w:sz w:val="24"/>
                <w:szCs w:val="24"/>
                <w:lang w:val="en-US"/>
              </w:rPr>
              <w:t>Bashkëpunimi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Nxënësit</w:t>
            </w:r>
            <w:proofErr w:type="spellEnd"/>
            <w:r w:rsidRPr="00420F74">
              <w:rPr>
                <w:rFonts w:ascii="Times New Roman" w:hAnsi="Times New Roman" w:cs="Times New Roman"/>
                <w:sz w:val="24"/>
                <w:szCs w:val="24"/>
                <w:lang w:val="en-US"/>
              </w:rPr>
              <w:t xml:space="preserve"> do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punojnë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grup</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për</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ndarë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informacionin</w:t>
            </w:r>
            <w:proofErr w:type="spellEnd"/>
            <w:r w:rsidRPr="00420F74">
              <w:rPr>
                <w:rFonts w:ascii="Times New Roman" w:hAnsi="Times New Roman" w:cs="Times New Roman"/>
                <w:sz w:val="24"/>
                <w:szCs w:val="24"/>
                <w:lang w:val="en-US"/>
              </w:rPr>
              <w:t xml:space="preserve"> e </w:t>
            </w:r>
            <w:proofErr w:type="spellStart"/>
            <w:r w:rsidRPr="00420F74">
              <w:rPr>
                <w:rFonts w:ascii="Times New Roman" w:hAnsi="Times New Roman" w:cs="Times New Roman"/>
                <w:sz w:val="24"/>
                <w:szCs w:val="24"/>
                <w:lang w:val="en-US"/>
              </w:rPr>
              <w:t>mbledhur</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për</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bashkëpunuar</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analizën</w:t>
            </w:r>
            <w:proofErr w:type="spellEnd"/>
            <w:r w:rsidRPr="00420F74">
              <w:rPr>
                <w:rFonts w:ascii="Times New Roman" w:hAnsi="Times New Roman" w:cs="Times New Roman"/>
                <w:sz w:val="24"/>
                <w:szCs w:val="24"/>
                <w:lang w:val="en-US"/>
              </w:rPr>
              <w:t xml:space="preserve"> e </w:t>
            </w:r>
            <w:proofErr w:type="spellStart"/>
            <w:r w:rsidRPr="00420F74">
              <w:rPr>
                <w:rFonts w:ascii="Times New Roman" w:hAnsi="Times New Roman" w:cs="Times New Roman"/>
                <w:sz w:val="24"/>
                <w:szCs w:val="24"/>
                <w:lang w:val="en-US"/>
              </w:rPr>
              <w:t>tij</w:t>
            </w:r>
            <w:proofErr w:type="spellEnd"/>
            <w:r w:rsidRPr="00420F74">
              <w:rPr>
                <w:rFonts w:ascii="Times New Roman" w:hAnsi="Times New Roman" w:cs="Times New Roman"/>
                <w:sz w:val="24"/>
                <w:szCs w:val="24"/>
                <w:lang w:val="en-US"/>
              </w:rPr>
              <w:t>.</w:t>
            </w:r>
          </w:p>
          <w:p w14:paraId="0AD8F3BC" w14:textId="6531475C" w:rsidR="00420F74" w:rsidRPr="00420F74" w:rsidRDefault="00420F74" w:rsidP="00CD00AB">
            <w:pPr>
              <w:numPr>
                <w:ilvl w:val="0"/>
                <w:numId w:val="89"/>
              </w:numPr>
              <w:spacing w:before="100" w:beforeAutospacing="1" w:after="100" w:afterAutospacing="1"/>
              <w:jc w:val="left"/>
              <w:rPr>
                <w:rFonts w:ascii="Times New Roman" w:hAnsi="Times New Roman" w:cs="Times New Roman"/>
                <w:sz w:val="24"/>
                <w:szCs w:val="24"/>
                <w:lang w:val="en-US"/>
              </w:rPr>
            </w:pPr>
            <w:proofErr w:type="spellStart"/>
            <w:r w:rsidRPr="00420F74">
              <w:rPr>
                <w:rFonts w:ascii="Times New Roman" w:hAnsi="Times New Roman" w:cs="Times New Roman"/>
                <w:b/>
                <w:bCs/>
                <w:sz w:val="24"/>
                <w:szCs w:val="24"/>
                <w:lang w:val="en-US"/>
              </w:rPr>
              <w:t>Mendimi</w:t>
            </w:r>
            <w:proofErr w:type="spellEnd"/>
            <w:r w:rsidRPr="00420F74">
              <w:rPr>
                <w:rFonts w:ascii="Times New Roman" w:hAnsi="Times New Roman" w:cs="Times New Roman"/>
                <w:b/>
                <w:bCs/>
                <w:sz w:val="24"/>
                <w:szCs w:val="24"/>
                <w:lang w:val="en-US"/>
              </w:rPr>
              <w:t xml:space="preserve"> Kritik </w:t>
            </w:r>
            <w:proofErr w:type="spellStart"/>
            <w:r w:rsidRPr="00420F74">
              <w:rPr>
                <w:rFonts w:ascii="Times New Roman" w:hAnsi="Times New Roman" w:cs="Times New Roman"/>
                <w:b/>
                <w:bCs/>
                <w:sz w:val="24"/>
                <w:szCs w:val="24"/>
                <w:lang w:val="en-US"/>
              </w:rPr>
              <w:t>dhe</w:t>
            </w:r>
            <w:proofErr w:type="spellEnd"/>
            <w:r w:rsidRPr="00420F74">
              <w:rPr>
                <w:rFonts w:ascii="Times New Roman" w:hAnsi="Times New Roman" w:cs="Times New Roman"/>
                <w:b/>
                <w:bCs/>
                <w:sz w:val="24"/>
                <w:szCs w:val="24"/>
                <w:lang w:val="en-US"/>
              </w:rPr>
              <w:t xml:space="preserve"> </w:t>
            </w:r>
            <w:proofErr w:type="spellStart"/>
            <w:r w:rsidRPr="00420F74">
              <w:rPr>
                <w:rFonts w:ascii="Times New Roman" w:hAnsi="Times New Roman" w:cs="Times New Roman"/>
                <w:b/>
                <w:bCs/>
                <w:sz w:val="24"/>
                <w:szCs w:val="24"/>
                <w:lang w:val="en-US"/>
              </w:rPr>
              <w:t>Kreativ</w:t>
            </w:r>
            <w:proofErr w:type="spellEnd"/>
            <w:r w:rsidRPr="00420F74">
              <w:rPr>
                <w:rFonts w:ascii="Times New Roman" w:hAnsi="Times New Roman" w:cs="Times New Roman"/>
                <w:sz w:val="24"/>
                <w:szCs w:val="24"/>
                <w:lang w:val="en-US"/>
              </w:rPr>
              <w:t xml:space="preserve">: Do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analizojnë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dhënat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mbi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hekurin</w:t>
            </w:r>
            <w:proofErr w:type="spellEnd"/>
            <w:r w:rsidRPr="00420F74">
              <w:rPr>
                <w:rFonts w:ascii="Times New Roman" w:hAnsi="Times New Roman" w:cs="Times New Roman"/>
                <w:sz w:val="24"/>
                <w:szCs w:val="24"/>
                <w:lang w:val="en-US"/>
              </w:rPr>
              <w:t xml:space="preserve">, duke </w:t>
            </w:r>
            <w:proofErr w:type="spellStart"/>
            <w:r w:rsidRPr="00420F74">
              <w:rPr>
                <w:rFonts w:ascii="Times New Roman" w:hAnsi="Times New Roman" w:cs="Times New Roman"/>
                <w:sz w:val="24"/>
                <w:szCs w:val="24"/>
                <w:lang w:val="en-US"/>
              </w:rPr>
              <w:t>krahasuar</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rolin</w:t>
            </w:r>
            <w:proofErr w:type="spellEnd"/>
            <w:r w:rsidRPr="00420F74">
              <w:rPr>
                <w:rFonts w:ascii="Times New Roman" w:hAnsi="Times New Roman" w:cs="Times New Roman"/>
                <w:sz w:val="24"/>
                <w:szCs w:val="24"/>
                <w:lang w:val="en-US"/>
              </w:rPr>
              <w:t xml:space="preserve"> e </w:t>
            </w:r>
            <w:proofErr w:type="spellStart"/>
            <w:r w:rsidRPr="00420F74">
              <w:rPr>
                <w:rFonts w:ascii="Times New Roman" w:hAnsi="Times New Roman" w:cs="Times New Roman"/>
                <w:sz w:val="24"/>
                <w:szCs w:val="24"/>
                <w:lang w:val="en-US"/>
              </w:rPr>
              <w:t>tij</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trupin</w:t>
            </w:r>
            <w:proofErr w:type="spellEnd"/>
            <w:r w:rsidRPr="00420F74">
              <w:rPr>
                <w:rFonts w:ascii="Times New Roman" w:hAnsi="Times New Roman" w:cs="Times New Roman"/>
                <w:sz w:val="24"/>
                <w:szCs w:val="24"/>
                <w:lang w:val="en-US"/>
              </w:rPr>
              <w:t xml:space="preserve"> e </w:t>
            </w:r>
            <w:proofErr w:type="spellStart"/>
            <w:r w:rsidRPr="00420F74">
              <w:rPr>
                <w:rFonts w:ascii="Times New Roman" w:hAnsi="Times New Roman" w:cs="Times New Roman"/>
                <w:sz w:val="24"/>
                <w:szCs w:val="24"/>
                <w:lang w:val="en-US"/>
              </w:rPr>
              <w:t>njeriut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industri</w:t>
            </w:r>
            <w:proofErr w:type="spellEnd"/>
            <w:r w:rsidRPr="00420F74">
              <w:rPr>
                <w:rFonts w:ascii="Times New Roman" w:hAnsi="Times New Roman" w:cs="Times New Roman"/>
                <w:sz w:val="24"/>
                <w:szCs w:val="24"/>
                <w:lang w:val="en-US"/>
              </w:rPr>
              <w:t>.</w:t>
            </w:r>
          </w:p>
          <w:p w14:paraId="400B2354" w14:textId="77777777" w:rsidR="00420F74" w:rsidRPr="00420F74" w:rsidRDefault="00420F74" w:rsidP="00CD00AB">
            <w:pPr>
              <w:numPr>
                <w:ilvl w:val="0"/>
                <w:numId w:val="89"/>
              </w:numPr>
              <w:spacing w:before="100" w:beforeAutospacing="1" w:after="100" w:afterAutospacing="1"/>
              <w:jc w:val="left"/>
              <w:rPr>
                <w:rFonts w:ascii="Times New Roman" w:hAnsi="Times New Roman" w:cs="Times New Roman"/>
                <w:sz w:val="24"/>
                <w:szCs w:val="24"/>
                <w:lang w:val="en-US"/>
              </w:rPr>
            </w:pPr>
            <w:proofErr w:type="spellStart"/>
            <w:r w:rsidRPr="00420F74">
              <w:rPr>
                <w:rFonts w:ascii="Times New Roman" w:hAnsi="Times New Roman" w:cs="Times New Roman"/>
                <w:b/>
                <w:bCs/>
                <w:sz w:val="24"/>
                <w:szCs w:val="24"/>
                <w:lang w:val="en-US"/>
              </w:rPr>
              <w:t>Aftësitë</w:t>
            </w:r>
            <w:proofErr w:type="spellEnd"/>
            <w:r w:rsidRPr="00420F74">
              <w:rPr>
                <w:rFonts w:ascii="Times New Roman" w:hAnsi="Times New Roman" w:cs="Times New Roman"/>
                <w:b/>
                <w:bCs/>
                <w:sz w:val="24"/>
                <w:szCs w:val="24"/>
                <w:lang w:val="en-US"/>
              </w:rPr>
              <w:t xml:space="preserve"> </w:t>
            </w:r>
            <w:proofErr w:type="spellStart"/>
            <w:r w:rsidRPr="00420F74">
              <w:rPr>
                <w:rFonts w:ascii="Times New Roman" w:hAnsi="Times New Roman" w:cs="Times New Roman"/>
                <w:b/>
                <w:bCs/>
                <w:sz w:val="24"/>
                <w:szCs w:val="24"/>
                <w:lang w:val="en-US"/>
              </w:rPr>
              <w:t>Digjitale</w:t>
            </w:r>
            <w:proofErr w:type="spellEnd"/>
            <w:r w:rsidRPr="00420F74">
              <w:rPr>
                <w:rFonts w:ascii="Times New Roman" w:hAnsi="Times New Roman" w:cs="Times New Roman"/>
                <w:sz w:val="24"/>
                <w:szCs w:val="24"/>
                <w:lang w:val="en-US"/>
              </w:rPr>
              <w:t xml:space="preserve">: Do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përdorin</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platforma</w:t>
            </w:r>
            <w:proofErr w:type="spellEnd"/>
            <w:r w:rsidRPr="00420F74">
              <w:rPr>
                <w:rFonts w:ascii="Times New Roman" w:hAnsi="Times New Roman" w:cs="Times New Roman"/>
                <w:sz w:val="24"/>
                <w:szCs w:val="24"/>
                <w:lang w:val="en-US"/>
              </w:rPr>
              <w:t xml:space="preserve"> online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burime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shkencore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për</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kërkimin</w:t>
            </w:r>
            <w:proofErr w:type="spellEnd"/>
            <w:r w:rsidRPr="00420F74">
              <w:rPr>
                <w:rFonts w:ascii="Times New Roman" w:hAnsi="Times New Roman" w:cs="Times New Roman"/>
                <w:sz w:val="24"/>
                <w:szCs w:val="24"/>
                <w:lang w:val="en-US"/>
              </w:rPr>
              <w:t xml:space="preserve"> e </w:t>
            </w:r>
            <w:proofErr w:type="spellStart"/>
            <w:r w:rsidRPr="00420F74">
              <w:rPr>
                <w:rFonts w:ascii="Times New Roman" w:hAnsi="Times New Roman" w:cs="Times New Roman"/>
                <w:sz w:val="24"/>
                <w:szCs w:val="24"/>
                <w:lang w:val="en-US"/>
              </w:rPr>
              <w:t>informacionit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përgatitjen</w:t>
            </w:r>
            <w:proofErr w:type="spellEnd"/>
            <w:r w:rsidRPr="00420F74">
              <w:rPr>
                <w:rFonts w:ascii="Times New Roman" w:hAnsi="Times New Roman" w:cs="Times New Roman"/>
                <w:sz w:val="24"/>
                <w:szCs w:val="24"/>
                <w:lang w:val="en-US"/>
              </w:rPr>
              <w:t xml:space="preserve"> e </w:t>
            </w:r>
            <w:proofErr w:type="spellStart"/>
            <w:r w:rsidRPr="00420F74">
              <w:rPr>
                <w:rFonts w:ascii="Times New Roman" w:hAnsi="Times New Roman" w:cs="Times New Roman"/>
                <w:sz w:val="24"/>
                <w:szCs w:val="24"/>
                <w:lang w:val="en-US"/>
              </w:rPr>
              <w:t>materialeve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vizuale</w:t>
            </w:r>
            <w:proofErr w:type="spellEnd"/>
            <w:r w:rsidRPr="00420F74">
              <w:rPr>
                <w:rFonts w:ascii="Times New Roman" w:hAnsi="Times New Roman" w:cs="Times New Roman"/>
                <w:sz w:val="24"/>
                <w:szCs w:val="24"/>
                <w:lang w:val="en-US"/>
              </w:rPr>
              <w:t>.</w:t>
            </w:r>
          </w:p>
          <w:p w14:paraId="0657118E" w14:textId="77777777" w:rsidR="00420F74" w:rsidRPr="00420F74" w:rsidRDefault="00420F74" w:rsidP="00CD00AB">
            <w:pPr>
              <w:numPr>
                <w:ilvl w:val="0"/>
                <w:numId w:val="89"/>
              </w:numPr>
              <w:spacing w:before="100" w:beforeAutospacing="1" w:after="100" w:afterAutospacing="1"/>
              <w:jc w:val="left"/>
              <w:rPr>
                <w:rFonts w:ascii="Times New Roman" w:hAnsi="Times New Roman" w:cs="Times New Roman"/>
                <w:sz w:val="24"/>
                <w:szCs w:val="24"/>
                <w:lang w:val="en-US"/>
              </w:rPr>
            </w:pPr>
            <w:proofErr w:type="spellStart"/>
            <w:r w:rsidRPr="00420F74">
              <w:rPr>
                <w:rFonts w:ascii="Times New Roman" w:hAnsi="Times New Roman" w:cs="Times New Roman"/>
                <w:b/>
                <w:bCs/>
                <w:sz w:val="24"/>
                <w:szCs w:val="24"/>
                <w:lang w:val="en-US"/>
              </w:rPr>
              <w:t>Planifikimi</w:t>
            </w:r>
            <w:proofErr w:type="spellEnd"/>
            <w:r w:rsidRPr="00420F74">
              <w:rPr>
                <w:rFonts w:ascii="Times New Roman" w:hAnsi="Times New Roman" w:cs="Times New Roman"/>
                <w:b/>
                <w:bCs/>
                <w:sz w:val="24"/>
                <w:szCs w:val="24"/>
                <w:lang w:val="en-US"/>
              </w:rPr>
              <w:t xml:space="preserve"> </w:t>
            </w:r>
            <w:proofErr w:type="spellStart"/>
            <w:r w:rsidRPr="00420F74">
              <w:rPr>
                <w:rFonts w:ascii="Times New Roman" w:hAnsi="Times New Roman" w:cs="Times New Roman"/>
                <w:b/>
                <w:bCs/>
                <w:sz w:val="24"/>
                <w:szCs w:val="24"/>
                <w:lang w:val="en-US"/>
              </w:rPr>
              <w:t>dhe</w:t>
            </w:r>
            <w:proofErr w:type="spellEnd"/>
            <w:r w:rsidRPr="00420F74">
              <w:rPr>
                <w:rFonts w:ascii="Times New Roman" w:hAnsi="Times New Roman" w:cs="Times New Roman"/>
                <w:b/>
                <w:bCs/>
                <w:sz w:val="24"/>
                <w:szCs w:val="24"/>
                <w:lang w:val="en-US"/>
              </w:rPr>
              <w:t xml:space="preserve"> </w:t>
            </w:r>
            <w:proofErr w:type="spellStart"/>
            <w:r w:rsidRPr="00420F74">
              <w:rPr>
                <w:rFonts w:ascii="Times New Roman" w:hAnsi="Times New Roman" w:cs="Times New Roman"/>
                <w:b/>
                <w:bCs/>
                <w:sz w:val="24"/>
                <w:szCs w:val="24"/>
                <w:lang w:val="en-US"/>
              </w:rPr>
              <w:t>Organizimi</w:t>
            </w:r>
            <w:proofErr w:type="spellEnd"/>
            <w:r w:rsidRPr="00420F74">
              <w:rPr>
                <w:rFonts w:ascii="Times New Roman" w:hAnsi="Times New Roman" w:cs="Times New Roman"/>
                <w:sz w:val="24"/>
                <w:szCs w:val="24"/>
                <w:lang w:val="en-US"/>
              </w:rPr>
              <w:t xml:space="preserve">: Do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strukturojnë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sistemojnë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dhënat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mënyrë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qartë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logjike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për</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t’u</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prezantuar</w:t>
            </w:r>
            <w:proofErr w:type="spellEnd"/>
            <w:r w:rsidRPr="00420F74">
              <w:rPr>
                <w:rFonts w:ascii="Times New Roman" w:hAnsi="Times New Roman" w:cs="Times New Roman"/>
                <w:sz w:val="24"/>
                <w:szCs w:val="24"/>
                <w:lang w:val="en-US"/>
              </w:rPr>
              <w:t>.</w:t>
            </w:r>
          </w:p>
          <w:p w14:paraId="60720EB0" w14:textId="418C10BB" w:rsidR="009F125C" w:rsidRPr="00420F74" w:rsidRDefault="009F125C" w:rsidP="00420F74">
            <w:pPr>
              <w:ind w:firstLine="0"/>
              <w:contextualSpacing/>
              <w:jc w:val="left"/>
              <w:rPr>
                <w:rFonts w:ascii="Times New Roman" w:hAnsi="Times New Roman" w:cs="Times New Roman"/>
                <w:sz w:val="24"/>
                <w:szCs w:val="24"/>
              </w:rPr>
            </w:pPr>
          </w:p>
        </w:tc>
      </w:tr>
      <w:tr w:rsidR="009F125C" w:rsidRPr="008257FA" w14:paraId="7EC4DAE3" w14:textId="77777777" w:rsidTr="00420F74">
        <w:trPr>
          <w:trHeight w:val="904"/>
        </w:trPr>
        <w:tc>
          <w:tcPr>
            <w:tcW w:w="6990" w:type="dxa"/>
            <w:gridSpan w:val="3"/>
            <w:tcBorders>
              <w:bottom w:val="single" w:sz="4" w:space="0" w:color="auto"/>
            </w:tcBorders>
          </w:tcPr>
          <w:p w14:paraId="2E0D9113" w14:textId="77777777" w:rsidR="009F125C" w:rsidRPr="008257FA" w:rsidRDefault="009F125C" w:rsidP="00420F74">
            <w:pPr>
              <w:rPr>
                <w:rFonts w:ascii="Times New Roman" w:hAnsi="Times New Roman" w:cs="Times New Roman"/>
                <w:b/>
                <w:sz w:val="24"/>
                <w:szCs w:val="24"/>
              </w:rPr>
            </w:pPr>
            <w:r w:rsidRPr="008257FA">
              <w:rPr>
                <w:rFonts w:ascii="Times New Roman" w:hAnsi="Times New Roman" w:cs="Times New Roman"/>
                <w:b/>
                <w:sz w:val="24"/>
                <w:szCs w:val="24"/>
              </w:rPr>
              <w:t>Rezultatet e të nxënit të kompetencave të fushës sipas temës mësimore:</w:t>
            </w:r>
          </w:p>
          <w:p w14:paraId="59834D15" w14:textId="77777777" w:rsidR="009F125C" w:rsidRPr="002D43A0" w:rsidRDefault="009F125C" w:rsidP="00420F74">
            <w:pPr>
              <w:rPr>
                <w:rFonts w:asciiTheme="majorBidi" w:hAnsiTheme="majorBidi" w:cstheme="majorBidi"/>
                <w:sz w:val="24"/>
                <w:szCs w:val="24"/>
              </w:rPr>
            </w:pPr>
            <w:r w:rsidRPr="002D43A0">
              <w:rPr>
                <w:rFonts w:asciiTheme="majorBidi" w:hAnsiTheme="majorBidi" w:cstheme="majorBidi"/>
                <w:sz w:val="24"/>
                <w:szCs w:val="24"/>
              </w:rPr>
              <w:t>Nxënësi do të jetë në gjendje të:</w:t>
            </w:r>
          </w:p>
          <w:p w14:paraId="12D3C9A0" w14:textId="77777777" w:rsidR="00420F74" w:rsidRPr="00420F74" w:rsidRDefault="00420F74" w:rsidP="00CD00AB">
            <w:pPr>
              <w:numPr>
                <w:ilvl w:val="0"/>
                <w:numId w:val="91"/>
              </w:numPr>
              <w:spacing w:before="100" w:beforeAutospacing="1" w:after="100" w:afterAutospacing="1"/>
              <w:jc w:val="left"/>
              <w:rPr>
                <w:rFonts w:ascii="Times New Roman" w:hAnsi="Times New Roman" w:cs="Times New Roman"/>
                <w:sz w:val="24"/>
                <w:szCs w:val="24"/>
                <w:lang w:val="en-US"/>
              </w:rPr>
            </w:pPr>
            <w:proofErr w:type="spellStart"/>
            <w:r w:rsidRPr="00420F74">
              <w:rPr>
                <w:rFonts w:ascii="Times New Roman" w:hAnsi="Times New Roman" w:cs="Times New Roman"/>
                <w:sz w:val="24"/>
                <w:szCs w:val="24"/>
                <w:lang w:val="en-US"/>
              </w:rPr>
              <w:t>Mbledhë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verifikojë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informacion</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shkencor</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për</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elementin</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b/>
                <w:bCs/>
                <w:sz w:val="24"/>
                <w:szCs w:val="24"/>
                <w:lang w:val="en-US"/>
              </w:rPr>
              <w:t>hekuri</w:t>
            </w:r>
            <w:proofErr w:type="spellEnd"/>
            <w:r w:rsidRPr="00420F74">
              <w:rPr>
                <w:rFonts w:ascii="Times New Roman" w:hAnsi="Times New Roman" w:cs="Times New Roman"/>
                <w:sz w:val="24"/>
                <w:szCs w:val="24"/>
                <w:lang w:val="en-US"/>
              </w:rPr>
              <w:t>.</w:t>
            </w:r>
          </w:p>
          <w:p w14:paraId="61EAB3CC" w14:textId="77777777" w:rsidR="00420F74" w:rsidRPr="00420F74" w:rsidRDefault="00420F74" w:rsidP="00CD00AB">
            <w:pPr>
              <w:numPr>
                <w:ilvl w:val="0"/>
                <w:numId w:val="91"/>
              </w:numPr>
              <w:spacing w:before="100" w:beforeAutospacing="1" w:after="100" w:afterAutospacing="1"/>
              <w:jc w:val="left"/>
              <w:rPr>
                <w:rFonts w:ascii="Times New Roman" w:hAnsi="Times New Roman" w:cs="Times New Roman"/>
                <w:sz w:val="24"/>
                <w:szCs w:val="24"/>
                <w:lang w:val="en-US"/>
              </w:rPr>
            </w:pPr>
            <w:proofErr w:type="spellStart"/>
            <w:r w:rsidRPr="00420F74">
              <w:rPr>
                <w:rFonts w:ascii="Times New Roman" w:hAnsi="Times New Roman" w:cs="Times New Roman"/>
                <w:sz w:val="24"/>
                <w:szCs w:val="24"/>
                <w:lang w:val="en-US"/>
              </w:rPr>
              <w:t>Analizojë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ndikimin</w:t>
            </w:r>
            <w:proofErr w:type="spellEnd"/>
            <w:r w:rsidRPr="00420F74">
              <w:rPr>
                <w:rFonts w:ascii="Times New Roman" w:hAnsi="Times New Roman" w:cs="Times New Roman"/>
                <w:sz w:val="24"/>
                <w:szCs w:val="24"/>
                <w:lang w:val="en-US"/>
              </w:rPr>
              <w:t xml:space="preserve"> e </w:t>
            </w:r>
            <w:proofErr w:type="spellStart"/>
            <w:r w:rsidRPr="00420F74">
              <w:rPr>
                <w:rFonts w:ascii="Times New Roman" w:hAnsi="Times New Roman" w:cs="Times New Roman"/>
                <w:b/>
                <w:bCs/>
                <w:sz w:val="24"/>
                <w:szCs w:val="24"/>
                <w:lang w:val="en-US"/>
              </w:rPr>
              <w:t>hekurit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shëndetin</w:t>
            </w:r>
            <w:proofErr w:type="spellEnd"/>
            <w:r w:rsidRPr="00420F74">
              <w:rPr>
                <w:rFonts w:ascii="Times New Roman" w:hAnsi="Times New Roman" w:cs="Times New Roman"/>
                <w:sz w:val="24"/>
                <w:szCs w:val="24"/>
                <w:lang w:val="en-US"/>
              </w:rPr>
              <w:t xml:space="preserve"> e </w:t>
            </w:r>
            <w:proofErr w:type="spellStart"/>
            <w:r w:rsidRPr="00420F74">
              <w:rPr>
                <w:rFonts w:ascii="Times New Roman" w:hAnsi="Times New Roman" w:cs="Times New Roman"/>
                <w:sz w:val="24"/>
                <w:szCs w:val="24"/>
                <w:lang w:val="en-US"/>
              </w:rPr>
              <w:t>njeriut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përdorimin</w:t>
            </w:r>
            <w:proofErr w:type="spellEnd"/>
            <w:r w:rsidRPr="00420F74">
              <w:rPr>
                <w:rFonts w:ascii="Times New Roman" w:hAnsi="Times New Roman" w:cs="Times New Roman"/>
                <w:sz w:val="24"/>
                <w:szCs w:val="24"/>
                <w:lang w:val="en-US"/>
              </w:rPr>
              <w:t xml:space="preserve"> e </w:t>
            </w:r>
            <w:proofErr w:type="spellStart"/>
            <w:r w:rsidRPr="00420F74">
              <w:rPr>
                <w:rFonts w:ascii="Times New Roman" w:hAnsi="Times New Roman" w:cs="Times New Roman"/>
                <w:sz w:val="24"/>
                <w:szCs w:val="24"/>
                <w:lang w:val="en-US"/>
              </w:rPr>
              <w:t>tij</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industri</w:t>
            </w:r>
            <w:proofErr w:type="spellEnd"/>
            <w:r w:rsidRPr="00420F74">
              <w:rPr>
                <w:rFonts w:ascii="Times New Roman" w:hAnsi="Times New Roman" w:cs="Times New Roman"/>
                <w:sz w:val="24"/>
                <w:szCs w:val="24"/>
                <w:lang w:val="en-US"/>
              </w:rPr>
              <w:t>.</w:t>
            </w:r>
          </w:p>
          <w:p w14:paraId="04008D8D" w14:textId="77777777" w:rsidR="00420F74" w:rsidRPr="00420F74" w:rsidRDefault="00420F74" w:rsidP="00CD00AB">
            <w:pPr>
              <w:numPr>
                <w:ilvl w:val="0"/>
                <w:numId w:val="91"/>
              </w:numPr>
              <w:spacing w:before="100" w:beforeAutospacing="1" w:after="100" w:afterAutospacing="1"/>
              <w:jc w:val="left"/>
              <w:rPr>
                <w:rFonts w:ascii="Times New Roman" w:hAnsi="Times New Roman" w:cs="Times New Roman"/>
                <w:sz w:val="24"/>
                <w:szCs w:val="24"/>
                <w:lang w:val="en-US"/>
              </w:rPr>
            </w:pPr>
            <w:proofErr w:type="spellStart"/>
            <w:r w:rsidRPr="00420F74">
              <w:rPr>
                <w:rFonts w:ascii="Times New Roman" w:hAnsi="Times New Roman" w:cs="Times New Roman"/>
                <w:sz w:val="24"/>
                <w:szCs w:val="24"/>
                <w:lang w:val="en-US"/>
              </w:rPr>
              <w:t>Përdorë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burime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besueshme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për</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vlerësuar</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saktësinë</w:t>
            </w:r>
            <w:proofErr w:type="spellEnd"/>
            <w:r w:rsidRPr="00420F74">
              <w:rPr>
                <w:rFonts w:ascii="Times New Roman" w:hAnsi="Times New Roman" w:cs="Times New Roman"/>
                <w:sz w:val="24"/>
                <w:szCs w:val="24"/>
                <w:lang w:val="en-US"/>
              </w:rPr>
              <w:t xml:space="preserve"> e </w:t>
            </w:r>
            <w:proofErr w:type="spellStart"/>
            <w:r w:rsidRPr="00420F74">
              <w:rPr>
                <w:rFonts w:ascii="Times New Roman" w:hAnsi="Times New Roman" w:cs="Times New Roman"/>
                <w:sz w:val="24"/>
                <w:szCs w:val="24"/>
                <w:lang w:val="en-US"/>
              </w:rPr>
              <w:t>informacionit</w:t>
            </w:r>
            <w:proofErr w:type="spellEnd"/>
            <w:r w:rsidRPr="00420F74">
              <w:rPr>
                <w:rFonts w:ascii="Times New Roman" w:hAnsi="Times New Roman" w:cs="Times New Roman"/>
                <w:sz w:val="24"/>
                <w:szCs w:val="24"/>
                <w:lang w:val="en-US"/>
              </w:rPr>
              <w:t>.</w:t>
            </w:r>
          </w:p>
          <w:p w14:paraId="2443180A" w14:textId="77777777" w:rsidR="00420F74" w:rsidRPr="00420F74" w:rsidRDefault="00420F74" w:rsidP="00CD00AB">
            <w:pPr>
              <w:numPr>
                <w:ilvl w:val="0"/>
                <w:numId w:val="91"/>
              </w:numPr>
              <w:spacing w:before="100" w:beforeAutospacing="1" w:after="100" w:afterAutospacing="1"/>
              <w:jc w:val="left"/>
              <w:rPr>
                <w:rFonts w:ascii="Times New Roman" w:hAnsi="Times New Roman" w:cs="Times New Roman"/>
                <w:sz w:val="24"/>
                <w:szCs w:val="24"/>
                <w:lang w:val="en-US"/>
              </w:rPr>
            </w:pPr>
            <w:proofErr w:type="spellStart"/>
            <w:r w:rsidRPr="00420F74">
              <w:rPr>
                <w:rFonts w:ascii="Times New Roman" w:hAnsi="Times New Roman" w:cs="Times New Roman"/>
                <w:sz w:val="24"/>
                <w:szCs w:val="24"/>
                <w:lang w:val="en-US"/>
              </w:rPr>
              <w:t>Krijojë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një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pasqyrë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organizuar</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informacionit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mbledhur</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për</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prezantimin</w:t>
            </w:r>
            <w:proofErr w:type="spellEnd"/>
            <w:r w:rsidRPr="00420F74">
              <w:rPr>
                <w:rFonts w:ascii="Times New Roman" w:hAnsi="Times New Roman" w:cs="Times New Roman"/>
                <w:sz w:val="24"/>
                <w:szCs w:val="24"/>
                <w:lang w:val="en-US"/>
              </w:rPr>
              <w:t xml:space="preserve"> e </w:t>
            </w:r>
            <w:proofErr w:type="spellStart"/>
            <w:r w:rsidRPr="00420F74">
              <w:rPr>
                <w:rFonts w:ascii="Times New Roman" w:hAnsi="Times New Roman" w:cs="Times New Roman"/>
                <w:sz w:val="24"/>
                <w:szCs w:val="24"/>
                <w:lang w:val="en-US"/>
              </w:rPr>
              <w:t>ardhshëm</w:t>
            </w:r>
            <w:proofErr w:type="spellEnd"/>
            <w:r w:rsidRPr="00420F74">
              <w:rPr>
                <w:rFonts w:ascii="Times New Roman" w:hAnsi="Times New Roman" w:cs="Times New Roman"/>
                <w:sz w:val="24"/>
                <w:szCs w:val="24"/>
                <w:lang w:val="en-US"/>
              </w:rPr>
              <w:t>.</w:t>
            </w:r>
          </w:p>
          <w:p w14:paraId="043F453C" w14:textId="3FB7FB6A" w:rsidR="009F125C" w:rsidRPr="00420F74" w:rsidRDefault="009F125C" w:rsidP="00420F74">
            <w:pPr>
              <w:autoSpaceDE w:val="0"/>
              <w:autoSpaceDN w:val="0"/>
              <w:adjustRightInd w:val="0"/>
              <w:ind w:left="360" w:firstLine="0"/>
              <w:rPr>
                <w:rFonts w:ascii="Times New Roman" w:hAnsi="Times New Roman" w:cs="Times New Roman"/>
                <w:sz w:val="24"/>
                <w:szCs w:val="24"/>
              </w:rPr>
            </w:pPr>
          </w:p>
        </w:tc>
        <w:tc>
          <w:tcPr>
            <w:tcW w:w="3558" w:type="dxa"/>
            <w:gridSpan w:val="2"/>
            <w:tcBorders>
              <w:bottom w:val="single" w:sz="4" w:space="0" w:color="auto"/>
            </w:tcBorders>
          </w:tcPr>
          <w:p w14:paraId="2F22149B" w14:textId="77777777" w:rsidR="00420F74" w:rsidRDefault="009F125C" w:rsidP="00420F74">
            <w:pPr>
              <w:rPr>
                <w:rFonts w:ascii="Times New Roman" w:hAnsi="Times New Roman" w:cs="Times New Roman"/>
                <w:b/>
                <w:sz w:val="24"/>
                <w:szCs w:val="24"/>
              </w:rPr>
            </w:pPr>
            <w:r w:rsidRPr="008257FA">
              <w:rPr>
                <w:rFonts w:ascii="Times New Roman" w:hAnsi="Times New Roman" w:cs="Times New Roman"/>
                <w:b/>
                <w:sz w:val="24"/>
                <w:szCs w:val="24"/>
              </w:rPr>
              <w:t>Fjalë kyçe:</w:t>
            </w:r>
          </w:p>
          <w:p w14:paraId="06E2ABD5" w14:textId="1F94EBAD" w:rsidR="00420F74" w:rsidRPr="00420F74" w:rsidRDefault="00420F74" w:rsidP="00420F74">
            <w:pPr>
              <w:jc w:val="left"/>
              <w:rPr>
                <w:rFonts w:ascii="Times New Roman" w:hAnsi="Times New Roman" w:cs="Times New Roman"/>
                <w:b/>
                <w:sz w:val="24"/>
                <w:szCs w:val="24"/>
              </w:rPr>
            </w:pPr>
            <w:proofErr w:type="spellStart"/>
            <w:r w:rsidRPr="00420F74">
              <w:rPr>
                <w:rFonts w:ascii="Times New Roman" w:hAnsi="Times New Roman" w:cs="Times New Roman"/>
                <w:sz w:val="24"/>
                <w:szCs w:val="24"/>
                <w:lang w:val="en-US"/>
              </w:rPr>
              <w:t>Mbledhje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informacioni</w:t>
            </w:r>
            <w:proofErr w:type="spellEnd"/>
            <w:r w:rsidRPr="00420F74">
              <w:rPr>
                <w:rFonts w:ascii="Times New Roman" w:hAnsi="Times New Roman" w:cs="Times New Roman"/>
                <w:sz w:val="24"/>
                <w:szCs w:val="24"/>
                <w:lang w:val="en-US"/>
              </w:rPr>
              <w:t>,</w:t>
            </w:r>
            <w:r w:rsidRPr="00420F74">
              <w:rPr>
                <w:rFonts w:ascii="Times New Roman" w:hAnsi="Times New Roman" w:cs="Times New Roman"/>
                <w:sz w:val="24"/>
                <w:szCs w:val="24"/>
                <w:lang w:val="en-US"/>
              </w:rPr>
              <w:br/>
            </w:r>
            <w:proofErr w:type="spellStart"/>
            <w:r w:rsidRPr="00420F74">
              <w:rPr>
                <w:rFonts w:ascii="Times New Roman" w:hAnsi="Times New Roman" w:cs="Times New Roman"/>
                <w:sz w:val="24"/>
                <w:szCs w:val="24"/>
                <w:lang w:val="en-US"/>
              </w:rPr>
              <w:t>Verifikim</w:t>
            </w:r>
            <w:proofErr w:type="spellEnd"/>
            <w:r w:rsidRPr="00420F74">
              <w:rPr>
                <w:rFonts w:ascii="Times New Roman" w:hAnsi="Times New Roman" w:cs="Times New Roman"/>
                <w:sz w:val="24"/>
                <w:szCs w:val="24"/>
                <w:lang w:val="en-US"/>
              </w:rPr>
              <w:t>,</w:t>
            </w:r>
            <w:r w:rsidRPr="00420F74">
              <w:rPr>
                <w:rFonts w:ascii="Times New Roman" w:hAnsi="Times New Roman" w:cs="Times New Roman"/>
                <w:sz w:val="24"/>
                <w:szCs w:val="24"/>
                <w:lang w:val="en-US"/>
              </w:rPr>
              <w:br/>
              <w:t xml:space="preserve">Burime </w:t>
            </w:r>
            <w:proofErr w:type="spellStart"/>
            <w:r w:rsidRPr="00420F74">
              <w:rPr>
                <w:rFonts w:ascii="Times New Roman" w:hAnsi="Times New Roman" w:cs="Times New Roman"/>
                <w:sz w:val="24"/>
                <w:szCs w:val="24"/>
                <w:lang w:val="en-US"/>
              </w:rPr>
              <w:t>shkencore</w:t>
            </w:r>
            <w:proofErr w:type="spellEnd"/>
            <w:r w:rsidRPr="00420F74">
              <w:rPr>
                <w:rFonts w:ascii="Times New Roman" w:hAnsi="Times New Roman" w:cs="Times New Roman"/>
                <w:sz w:val="24"/>
                <w:szCs w:val="24"/>
                <w:lang w:val="en-US"/>
              </w:rPr>
              <w:t>,</w:t>
            </w:r>
            <w:r w:rsidRPr="00420F74">
              <w:rPr>
                <w:rFonts w:ascii="Times New Roman" w:hAnsi="Times New Roman" w:cs="Times New Roman"/>
                <w:sz w:val="24"/>
                <w:szCs w:val="24"/>
                <w:lang w:val="en-US"/>
              </w:rPr>
              <w:br/>
            </w:r>
            <w:proofErr w:type="spellStart"/>
            <w:r w:rsidRPr="00420F74">
              <w:rPr>
                <w:rFonts w:ascii="Times New Roman" w:hAnsi="Times New Roman" w:cs="Times New Roman"/>
                <w:sz w:val="24"/>
                <w:szCs w:val="24"/>
                <w:lang w:val="en-US"/>
              </w:rPr>
              <w:t>Hulumtim</w:t>
            </w:r>
            <w:proofErr w:type="spellEnd"/>
            <w:r w:rsidRPr="00420F74">
              <w:rPr>
                <w:rFonts w:ascii="Times New Roman" w:hAnsi="Times New Roman" w:cs="Times New Roman"/>
                <w:sz w:val="24"/>
                <w:szCs w:val="24"/>
                <w:lang w:val="en-US"/>
              </w:rPr>
              <w:t>,</w:t>
            </w:r>
            <w:r w:rsidRPr="00420F74">
              <w:rPr>
                <w:rFonts w:ascii="Times New Roman" w:hAnsi="Times New Roman" w:cs="Times New Roman"/>
                <w:sz w:val="24"/>
                <w:szCs w:val="24"/>
                <w:lang w:val="en-US"/>
              </w:rPr>
              <w:br/>
            </w:r>
            <w:proofErr w:type="spellStart"/>
            <w:r w:rsidRPr="00420F74">
              <w:rPr>
                <w:rFonts w:ascii="Times New Roman" w:hAnsi="Times New Roman" w:cs="Times New Roman"/>
                <w:sz w:val="24"/>
                <w:szCs w:val="24"/>
                <w:lang w:val="en-US"/>
              </w:rPr>
              <w:t>Hekuri</w:t>
            </w:r>
            <w:proofErr w:type="spellEnd"/>
            <w:r w:rsidRPr="00420F74">
              <w:rPr>
                <w:rFonts w:ascii="Times New Roman" w:hAnsi="Times New Roman" w:cs="Times New Roman"/>
                <w:sz w:val="24"/>
                <w:szCs w:val="24"/>
                <w:lang w:val="en-US"/>
              </w:rPr>
              <w:t>,</w:t>
            </w:r>
            <w:r w:rsidRPr="00420F74">
              <w:rPr>
                <w:rFonts w:ascii="Times New Roman" w:hAnsi="Times New Roman" w:cs="Times New Roman"/>
                <w:sz w:val="24"/>
                <w:szCs w:val="24"/>
                <w:lang w:val="en-US"/>
              </w:rPr>
              <w:br/>
              <w:t>Shëndet,</w:t>
            </w:r>
            <w:r w:rsidRPr="00420F74">
              <w:rPr>
                <w:rFonts w:ascii="Times New Roman" w:hAnsi="Times New Roman" w:cs="Times New Roman"/>
                <w:sz w:val="24"/>
                <w:szCs w:val="24"/>
                <w:lang w:val="en-US"/>
              </w:rPr>
              <w:br/>
              <w:t>Industri,</w:t>
            </w:r>
            <w:r w:rsidRPr="00420F74">
              <w:rPr>
                <w:rFonts w:ascii="Times New Roman" w:hAnsi="Times New Roman" w:cs="Times New Roman"/>
                <w:sz w:val="24"/>
                <w:szCs w:val="24"/>
                <w:lang w:val="en-US"/>
              </w:rPr>
              <w:br/>
            </w:r>
            <w:proofErr w:type="spellStart"/>
            <w:r w:rsidRPr="00420F74">
              <w:rPr>
                <w:rFonts w:ascii="Times New Roman" w:hAnsi="Times New Roman" w:cs="Times New Roman"/>
                <w:sz w:val="24"/>
                <w:szCs w:val="24"/>
                <w:lang w:val="en-US"/>
              </w:rPr>
              <w:t>Hemoglobinë</w:t>
            </w:r>
            <w:proofErr w:type="spellEnd"/>
            <w:r w:rsidRPr="00420F74">
              <w:rPr>
                <w:rFonts w:ascii="Times New Roman" w:hAnsi="Times New Roman" w:cs="Times New Roman"/>
                <w:sz w:val="24"/>
                <w:szCs w:val="24"/>
                <w:lang w:val="en-US"/>
              </w:rPr>
              <w:t>,</w:t>
            </w:r>
            <w:r w:rsidRPr="00420F74">
              <w:rPr>
                <w:rFonts w:ascii="Times New Roman" w:hAnsi="Times New Roman" w:cs="Times New Roman"/>
                <w:sz w:val="24"/>
                <w:szCs w:val="24"/>
                <w:lang w:val="en-US"/>
              </w:rPr>
              <w:br/>
            </w:r>
            <w:proofErr w:type="spellStart"/>
            <w:r w:rsidRPr="00420F74">
              <w:rPr>
                <w:rFonts w:ascii="Times New Roman" w:hAnsi="Times New Roman" w:cs="Times New Roman"/>
                <w:sz w:val="24"/>
                <w:szCs w:val="24"/>
                <w:lang w:val="en-US"/>
              </w:rPr>
              <w:t>Riciklim</w:t>
            </w:r>
            <w:proofErr w:type="spellEnd"/>
            <w:r w:rsidRPr="00420F74">
              <w:rPr>
                <w:rFonts w:ascii="Times New Roman" w:hAnsi="Times New Roman" w:cs="Times New Roman"/>
                <w:sz w:val="24"/>
                <w:szCs w:val="24"/>
                <w:lang w:val="en-US"/>
              </w:rPr>
              <w:t>,</w:t>
            </w:r>
            <w:r w:rsidRPr="00420F74">
              <w:rPr>
                <w:rFonts w:ascii="Times New Roman" w:hAnsi="Times New Roman" w:cs="Times New Roman"/>
                <w:sz w:val="24"/>
                <w:szCs w:val="24"/>
                <w:lang w:val="en-US"/>
              </w:rPr>
              <w:br/>
            </w:r>
            <w:proofErr w:type="spellStart"/>
            <w:r w:rsidRPr="00420F74">
              <w:rPr>
                <w:rFonts w:ascii="Times New Roman" w:hAnsi="Times New Roman" w:cs="Times New Roman"/>
                <w:sz w:val="24"/>
                <w:szCs w:val="24"/>
                <w:lang w:val="en-US"/>
              </w:rPr>
              <w:t>Pajisje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metalike</w:t>
            </w:r>
            <w:proofErr w:type="spellEnd"/>
            <w:r w:rsidRPr="00420F74">
              <w:rPr>
                <w:rFonts w:ascii="Times New Roman" w:hAnsi="Times New Roman" w:cs="Times New Roman"/>
                <w:sz w:val="24"/>
                <w:szCs w:val="24"/>
                <w:lang w:val="en-US"/>
              </w:rPr>
              <w:t>,</w:t>
            </w:r>
            <w:r w:rsidRPr="00420F74">
              <w:rPr>
                <w:rFonts w:ascii="Times New Roman" w:hAnsi="Times New Roman" w:cs="Times New Roman"/>
                <w:sz w:val="24"/>
                <w:szCs w:val="24"/>
                <w:lang w:val="en-US"/>
              </w:rPr>
              <w:br/>
            </w:r>
            <w:proofErr w:type="spellStart"/>
            <w:r w:rsidRPr="00420F74">
              <w:rPr>
                <w:rFonts w:ascii="Times New Roman" w:hAnsi="Times New Roman" w:cs="Times New Roman"/>
                <w:sz w:val="24"/>
                <w:szCs w:val="24"/>
                <w:lang w:val="en-US"/>
              </w:rPr>
              <w:t>Përdorimi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burimeve</w:t>
            </w:r>
            <w:proofErr w:type="spellEnd"/>
            <w:r w:rsidRPr="00420F74">
              <w:rPr>
                <w:rFonts w:ascii="Times New Roman" w:hAnsi="Times New Roman" w:cs="Times New Roman"/>
                <w:sz w:val="24"/>
                <w:szCs w:val="24"/>
                <w:lang w:val="en-US"/>
              </w:rPr>
              <w:t xml:space="preserve"> online,</w:t>
            </w:r>
            <w:r w:rsidRPr="00420F74">
              <w:rPr>
                <w:rFonts w:ascii="Times New Roman" w:hAnsi="Times New Roman" w:cs="Times New Roman"/>
                <w:sz w:val="24"/>
                <w:szCs w:val="24"/>
                <w:lang w:val="en-US"/>
              </w:rPr>
              <w:br/>
            </w:r>
            <w:proofErr w:type="spellStart"/>
            <w:r w:rsidRPr="00420F74">
              <w:rPr>
                <w:rFonts w:ascii="Times New Roman" w:hAnsi="Times New Roman" w:cs="Times New Roman"/>
                <w:sz w:val="24"/>
                <w:szCs w:val="24"/>
                <w:lang w:val="en-US"/>
              </w:rPr>
              <w:t>Përgatitja</w:t>
            </w:r>
            <w:proofErr w:type="spellEnd"/>
            <w:r w:rsidRPr="00420F74">
              <w:rPr>
                <w:rFonts w:ascii="Times New Roman" w:hAnsi="Times New Roman" w:cs="Times New Roman"/>
                <w:sz w:val="24"/>
                <w:szCs w:val="24"/>
                <w:lang w:val="en-US"/>
              </w:rPr>
              <w:t xml:space="preserve"> e </w:t>
            </w:r>
            <w:proofErr w:type="spellStart"/>
            <w:r w:rsidRPr="00420F74">
              <w:rPr>
                <w:rFonts w:ascii="Times New Roman" w:hAnsi="Times New Roman" w:cs="Times New Roman"/>
                <w:sz w:val="24"/>
                <w:szCs w:val="24"/>
                <w:lang w:val="en-US"/>
              </w:rPr>
              <w:t>materialeve</w:t>
            </w:r>
            <w:proofErr w:type="spellEnd"/>
            <w:r w:rsidRPr="00420F74">
              <w:rPr>
                <w:rFonts w:ascii="Times New Roman" w:hAnsi="Times New Roman" w:cs="Times New Roman"/>
                <w:sz w:val="24"/>
                <w:szCs w:val="24"/>
                <w:lang w:val="en-US"/>
              </w:rPr>
              <w:t>.</w:t>
            </w:r>
          </w:p>
          <w:p w14:paraId="2EC60BF1" w14:textId="5526AAA7" w:rsidR="009F125C" w:rsidRPr="008257FA" w:rsidRDefault="009F125C" w:rsidP="00420F74">
            <w:pPr>
              <w:ind w:firstLine="0"/>
              <w:jc w:val="left"/>
              <w:rPr>
                <w:rFonts w:ascii="Times New Roman" w:hAnsi="Times New Roman" w:cs="Times New Roman"/>
                <w:sz w:val="24"/>
                <w:szCs w:val="24"/>
              </w:rPr>
            </w:pPr>
          </w:p>
        </w:tc>
      </w:tr>
      <w:tr w:rsidR="009F125C" w:rsidRPr="008257FA" w14:paraId="2DCA76F5" w14:textId="77777777" w:rsidTr="00420F74">
        <w:trPr>
          <w:trHeight w:val="550"/>
        </w:trPr>
        <w:tc>
          <w:tcPr>
            <w:tcW w:w="6990" w:type="dxa"/>
            <w:gridSpan w:val="3"/>
            <w:tcBorders>
              <w:bottom w:val="single" w:sz="4" w:space="0" w:color="auto"/>
            </w:tcBorders>
          </w:tcPr>
          <w:p w14:paraId="610E3B76" w14:textId="77777777" w:rsidR="009F125C" w:rsidRPr="004B739F" w:rsidRDefault="009F125C" w:rsidP="00420F74">
            <w:pPr>
              <w:rPr>
                <w:rFonts w:ascii="Times New Roman" w:hAnsi="Times New Roman" w:cs="Times New Roman"/>
                <w:b/>
                <w:bCs/>
                <w:sz w:val="24"/>
                <w:szCs w:val="24"/>
                <w:lang w:val="en-GB"/>
              </w:rPr>
            </w:pPr>
            <w:proofErr w:type="spellStart"/>
            <w:r w:rsidRPr="004B739F">
              <w:rPr>
                <w:rFonts w:ascii="Times New Roman" w:hAnsi="Times New Roman" w:cs="Times New Roman"/>
                <w:b/>
                <w:bCs/>
                <w:sz w:val="24"/>
                <w:szCs w:val="24"/>
                <w:lang w:val="en-GB"/>
              </w:rPr>
              <w:t>Burimet</w:t>
            </w:r>
            <w:proofErr w:type="spellEnd"/>
            <w:r w:rsidRPr="004B739F">
              <w:rPr>
                <w:rFonts w:ascii="Times New Roman" w:hAnsi="Times New Roman" w:cs="Times New Roman"/>
                <w:b/>
                <w:bCs/>
                <w:sz w:val="24"/>
                <w:szCs w:val="24"/>
                <w:lang w:val="en-GB"/>
              </w:rPr>
              <w:t>:</w:t>
            </w:r>
          </w:p>
          <w:p w14:paraId="7A0C0796" w14:textId="77777777" w:rsidR="009F125C" w:rsidRPr="002D43A0" w:rsidRDefault="009F125C" w:rsidP="00CD00AB">
            <w:pPr>
              <w:pStyle w:val="ListParagraph"/>
              <w:numPr>
                <w:ilvl w:val="0"/>
                <w:numId w:val="88"/>
              </w:numPr>
              <w:contextualSpacing/>
              <w:jc w:val="left"/>
              <w:rPr>
                <w:rFonts w:asciiTheme="majorBidi" w:hAnsiTheme="majorBidi" w:cstheme="majorBidi"/>
                <w:sz w:val="24"/>
                <w:szCs w:val="24"/>
              </w:rPr>
            </w:pPr>
            <w:r w:rsidRPr="002D43A0">
              <w:rPr>
                <w:rFonts w:asciiTheme="majorBidi" w:hAnsiTheme="majorBidi" w:cstheme="majorBidi"/>
                <w:sz w:val="24"/>
                <w:szCs w:val="24"/>
              </w:rPr>
              <w:t>Librat dhe materialet mësimore.</w:t>
            </w:r>
          </w:p>
          <w:p w14:paraId="3A8C1102" w14:textId="77777777" w:rsidR="009F125C" w:rsidRPr="002D43A0" w:rsidRDefault="009F125C" w:rsidP="00CD00AB">
            <w:pPr>
              <w:pStyle w:val="ListParagraph"/>
              <w:numPr>
                <w:ilvl w:val="0"/>
                <w:numId w:val="88"/>
              </w:numPr>
              <w:contextualSpacing/>
              <w:jc w:val="left"/>
              <w:rPr>
                <w:rFonts w:asciiTheme="majorBidi" w:hAnsiTheme="majorBidi" w:cstheme="majorBidi"/>
                <w:sz w:val="24"/>
                <w:szCs w:val="24"/>
              </w:rPr>
            </w:pPr>
            <w:r w:rsidRPr="002D43A0">
              <w:rPr>
                <w:rFonts w:asciiTheme="majorBidi" w:hAnsiTheme="majorBidi" w:cstheme="majorBidi"/>
                <w:sz w:val="24"/>
                <w:szCs w:val="24"/>
              </w:rPr>
              <w:lastRenderedPageBreak/>
              <w:t>Hulumtimi në internet për burime të besueshme shkencore.</w:t>
            </w:r>
          </w:p>
          <w:p w14:paraId="2A755BF6" w14:textId="77777777" w:rsidR="009F125C" w:rsidRPr="002D43A0" w:rsidRDefault="009F125C" w:rsidP="00CD00AB">
            <w:pPr>
              <w:pStyle w:val="ListParagraph"/>
              <w:numPr>
                <w:ilvl w:val="0"/>
                <w:numId w:val="88"/>
              </w:numPr>
              <w:contextualSpacing/>
              <w:jc w:val="left"/>
              <w:rPr>
                <w:rFonts w:asciiTheme="majorBidi" w:hAnsiTheme="majorBidi" w:cstheme="majorBidi"/>
                <w:sz w:val="24"/>
                <w:szCs w:val="24"/>
              </w:rPr>
            </w:pPr>
            <w:r w:rsidRPr="002D43A0">
              <w:rPr>
                <w:rFonts w:asciiTheme="majorBidi" w:hAnsiTheme="majorBidi" w:cstheme="majorBidi"/>
                <w:sz w:val="24"/>
                <w:szCs w:val="24"/>
              </w:rPr>
              <w:t>Konsultimi me mësuesen dhe bashkëmoshatarët.</w:t>
            </w:r>
          </w:p>
          <w:p w14:paraId="7355A4DC" w14:textId="77777777" w:rsidR="009F125C" w:rsidRPr="002D43A0" w:rsidRDefault="009F125C" w:rsidP="00CD00AB">
            <w:pPr>
              <w:pStyle w:val="ListParagraph"/>
              <w:numPr>
                <w:ilvl w:val="0"/>
                <w:numId w:val="88"/>
              </w:numPr>
              <w:contextualSpacing/>
              <w:jc w:val="left"/>
              <w:rPr>
                <w:rFonts w:asciiTheme="majorBidi" w:hAnsiTheme="majorBidi" w:cstheme="majorBidi"/>
                <w:sz w:val="24"/>
                <w:szCs w:val="24"/>
              </w:rPr>
            </w:pPr>
            <w:r w:rsidRPr="002D43A0">
              <w:rPr>
                <w:rFonts w:asciiTheme="majorBidi" w:hAnsiTheme="majorBidi" w:cstheme="majorBidi"/>
                <w:sz w:val="24"/>
                <w:szCs w:val="24"/>
              </w:rPr>
              <w:t>Vizita në laboratorin e shkencave për eksperimentet praktike.</w:t>
            </w:r>
          </w:p>
          <w:p w14:paraId="344FBBEC" w14:textId="77777777" w:rsidR="00420F74" w:rsidRPr="00420F74" w:rsidRDefault="00420F74" w:rsidP="00CD00AB">
            <w:pPr>
              <w:numPr>
                <w:ilvl w:val="0"/>
                <w:numId w:val="88"/>
              </w:numPr>
              <w:spacing w:before="100" w:beforeAutospacing="1" w:after="100" w:afterAutospacing="1"/>
              <w:jc w:val="left"/>
              <w:rPr>
                <w:rFonts w:ascii="Times New Roman" w:hAnsi="Times New Roman" w:cs="Times New Roman"/>
                <w:sz w:val="24"/>
                <w:szCs w:val="24"/>
                <w:lang w:val="en-US"/>
              </w:rPr>
            </w:pPr>
            <w:proofErr w:type="spellStart"/>
            <w:r w:rsidRPr="00420F74">
              <w:rPr>
                <w:rFonts w:ascii="Times New Roman" w:hAnsi="Times New Roman" w:cs="Times New Roman"/>
                <w:sz w:val="24"/>
                <w:szCs w:val="24"/>
                <w:lang w:val="en-US"/>
              </w:rPr>
              <w:t>Librat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materialet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mësimore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kimisë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biologjisë</w:t>
            </w:r>
            <w:proofErr w:type="spellEnd"/>
            <w:r w:rsidRPr="00420F74">
              <w:rPr>
                <w:rFonts w:ascii="Times New Roman" w:hAnsi="Times New Roman" w:cs="Times New Roman"/>
                <w:sz w:val="24"/>
                <w:szCs w:val="24"/>
                <w:lang w:val="en-US"/>
              </w:rPr>
              <w:t>.</w:t>
            </w:r>
          </w:p>
          <w:p w14:paraId="71E91D81" w14:textId="77777777" w:rsidR="00420F74" w:rsidRPr="00420F74" w:rsidRDefault="00420F74" w:rsidP="00CD00AB">
            <w:pPr>
              <w:numPr>
                <w:ilvl w:val="0"/>
                <w:numId w:val="88"/>
              </w:numPr>
              <w:spacing w:before="100" w:beforeAutospacing="1" w:after="100" w:afterAutospacing="1"/>
              <w:jc w:val="left"/>
              <w:rPr>
                <w:rFonts w:ascii="Times New Roman" w:hAnsi="Times New Roman" w:cs="Times New Roman"/>
                <w:sz w:val="24"/>
                <w:szCs w:val="24"/>
                <w:lang w:val="en-US"/>
              </w:rPr>
            </w:pPr>
            <w:proofErr w:type="spellStart"/>
            <w:r w:rsidRPr="00420F74">
              <w:rPr>
                <w:rFonts w:ascii="Times New Roman" w:hAnsi="Times New Roman" w:cs="Times New Roman"/>
                <w:sz w:val="24"/>
                <w:szCs w:val="24"/>
                <w:lang w:val="en-US"/>
              </w:rPr>
              <w:t>Artikuj</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shkencorë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faqe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besueshme</w:t>
            </w:r>
            <w:proofErr w:type="spellEnd"/>
            <w:r w:rsidRPr="00420F74">
              <w:rPr>
                <w:rFonts w:ascii="Times New Roman" w:hAnsi="Times New Roman" w:cs="Times New Roman"/>
                <w:sz w:val="24"/>
                <w:szCs w:val="24"/>
                <w:lang w:val="en-US"/>
              </w:rPr>
              <w:t xml:space="preserve"> online (WHO, Britannica, Chemistry </w:t>
            </w:r>
            <w:proofErr w:type="spellStart"/>
            <w:r w:rsidRPr="00420F74">
              <w:rPr>
                <w:rFonts w:ascii="Times New Roman" w:hAnsi="Times New Roman" w:cs="Times New Roman"/>
                <w:sz w:val="24"/>
                <w:szCs w:val="24"/>
                <w:lang w:val="en-US"/>
              </w:rPr>
              <w:t>LibreTexts</w:t>
            </w:r>
            <w:proofErr w:type="spellEnd"/>
            <w:r w:rsidRPr="00420F74">
              <w:rPr>
                <w:rFonts w:ascii="Times New Roman" w:hAnsi="Times New Roman" w:cs="Times New Roman"/>
                <w:sz w:val="24"/>
                <w:szCs w:val="24"/>
                <w:lang w:val="en-US"/>
              </w:rPr>
              <w:t>).</w:t>
            </w:r>
          </w:p>
          <w:p w14:paraId="171DD6BA" w14:textId="77777777" w:rsidR="00420F74" w:rsidRPr="00420F74" w:rsidRDefault="00420F74" w:rsidP="00CD00AB">
            <w:pPr>
              <w:numPr>
                <w:ilvl w:val="0"/>
                <w:numId w:val="88"/>
              </w:numPr>
              <w:spacing w:before="100" w:beforeAutospacing="1" w:after="100" w:afterAutospacing="1"/>
              <w:jc w:val="left"/>
              <w:rPr>
                <w:rFonts w:ascii="Times New Roman" w:hAnsi="Times New Roman" w:cs="Times New Roman"/>
                <w:sz w:val="24"/>
                <w:szCs w:val="24"/>
                <w:lang w:val="en-US"/>
              </w:rPr>
            </w:pPr>
            <w:proofErr w:type="spellStart"/>
            <w:r w:rsidRPr="00420F74">
              <w:rPr>
                <w:rFonts w:ascii="Times New Roman" w:hAnsi="Times New Roman" w:cs="Times New Roman"/>
                <w:sz w:val="24"/>
                <w:szCs w:val="24"/>
                <w:lang w:val="en-US"/>
              </w:rPr>
              <w:t>Konsultimi</w:t>
            </w:r>
            <w:proofErr w:type="spellEnd"/>
            <w:r w:rsidRPr="00420F74">
              <w:rPr>
                <w:rFonts w:ascii="Times New Roman" w:hAnsi="Times New Roman" w:cs="Times New Roman"/>
                <w:sz w:val="24"/>
                <w:szCs w:val="24"/>
                <w:lang w:val="en-US"/>
              </w:rPr>
              <w:t xml:space="preserve"> me </w:t>
            </w:r>
            <w:proofErr w:type="spellStart"/>
            <w:r w:rsidRPr="00420F74">
              <w:rPr>
                <w:rFonts w:ascii="Times New Roman" w:hAnsi="Times New Roman" w:cs="Times New Roman"/>
                <w:sz w:val="24"/>
                <w:szCs w:val="24"/>
                <w:lang w:val="en-US"/>
              </w:rPr>
              <w:t>mësuesen</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bashkëmoshatarët</w:t>
            </w:r>
            <w:proofErr w:type="spellEnd"/>
            <w:r w:rsidRPr="00420F74">
              <w:rPr>
                <w:rFonts w:ascii="Times New Roman" w:hAnsi="Times New Roman" w:cs="Times New Roman"/>
                <w:sz w:val="24"/>
                <w:szCs w:val="24"/>
                <w:lang w:val="en-US"/>
              </w:rPr>
              <w:t>.</w:t>
            </w:r>
          </w:p>
          <w:p w14:paraId="6EC35098" w14:textId="77777777" w:rsidR="00420F74" w:rsidRPr="00420F74" w:rsidRDefault="00420F74" w:rsidP="00CD00AB">
            <w:pPr>
              <w:numPr>
                <w:ilvl w:val="0"/>
                <w:numId w:val="88"/>
              </w:numPr>
              <w:spacing w:before="100" w:beforeAutospacing="1" w:after="100" w:afterAutospacing="1"/>
              <w:jc w:val="left"/>
              <w:rPr>
                <w:rFonts w:ascii="Times New Roman" w:hAnsi="Times New Roman" w:cs="Times New Roman"/>
                <w:sz w:val="24"/>
                <w:szCs w:val="24"/>
                <w:lang w:val="en-US"/>
              </w:rPr>
            </w:pPr>
            <w:proofErr w:type="spellStart"/>
            <w:r w:rsidRPr="00420F74">
              <w:rPr>
                <w:rFonts w:ascii="Times New Roman" w:hAnsi="Times New Roman" w:cs="Times New Roman"/>
                <w:sz w:val="24"/>
                <w:szCs w:val="24"/>
                <w:lang w:val="en-US"/>
              </w:rPr>
              <w:t>Vëzhgim</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eksperimente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praktike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laborator</w:t>
            </w:r>
            <w:proofErr w:type="spellEnd"/>
            <w:r w:rsidRPr="00420F74">
              <w:rPr>
                <w:rFonts w:ascii="Times New Roman" w:hAnsi="Times New Roman" w:cs="Times New Roman"/>
                <w:sz w:val="24"/>
                <w:szCs w:val="24"/>
                <w:lang w:val="en-US"/>
              </w:rPr>
              <w:t xml:space="preserve"> (p.sh. </w:t>
            </w:r>
            <w:proofErr w:type="spellStart"/>
            <w:r w:rsidRPr="00420F74">
              <w:rPr>
                <w:rFonts w:ascii="Times New Roman" w:hAnsi="Times New Roman" w:cs="Times New Roman"/>
                <w:sz w:val="24"/>
                <w:szCs w:val="24"/>
                <w:lang w:val="en-US"/>
              </w:rPr>
              <w:t>ndryshkja</w:t>
            </w:r>
            <w:proofErr w:type="spellEnd"/>
            <w:r w:rsidRPr="00420F74">
              <w:rPr>
                <w:rFonts w:ascii="Times New Roman" w:hAnsi="Times New Roman" w:cs="Times New Roman"/>
                <w:sz w:val="24"/>
                <w:szCs w:val="24"/>
                <w:lang w:val="en-US"/>
              </w:rPr>
              <w:t xml:space="preserve"> e </w:t>
            </w:r>
            <w:proofErr w:type="spellStart"/>
            <w:r w:rsidRPr="00420F74">
              <w:rPr>
                <w:rFonts w:ascii="Times New Roman" w:hAnsi="Times New Roman" w:cs="Times New Roman"/>
                <w:sz w:val="24"/>
                <w:szCs w:val="24"/>
                <w:lang w:val="en-US"/>
              </w:rPr>
              <w:t>hekurit</w:t>
            </w:r>
            <w:proofErr w:type="spellEnd"/>
            <w:r w:rsidRPr="00420F74">
              <w:rPr>
                <w:rFonts w:ascii="Times New Roman" w:hAnsi="Times New Roman" w:cs="Times New Roman"/>
                <w:sz w:val="24"/>
                <w:szCs w:val="24"/>
                <w:lang w:val="en-US"/>
              </w:rPr>
              <w:t>).</w:t>
            </w:r>
          </w:p>
          <w:p w14:paraId="55F7CBCE" w14:textId="58679CFA" w:rsidR="00420F74" w:rsidRPr="00420F74" w:rsidRDefault="00420F74" w:rsidP="00420F74">
            <w:pPr>
              <w:ind w:firstLine="0"/>
              <w:jc w:val="left"/>
              <w:rPr>
                <w:rFonts w:ascii="Times New Roman" w:hAnsi="Times New Roman" w:cs="Times New Roman"/>
                <w:sz w:val="24"/>
                <w:szCs w:val="24"/>
                <w:lang w:val="en-US"/>
              </w:rPr>
            </w:pPr>
          </w:p>
          <w:p w14:paraId="37A28A7A" w14:textId="77777777" w:rsidR="009F125C" w:rsidRPr="00E84087" w:rsidRDefault="009F125C" w:rsidP="00420F74">
            <w:pPr>
              <w:rPr>
                <w:rFonts w:ascii="Times New Roman" w:hAnsi="Times New Roman" w:cs="Times New Roman"/>
                <w:sz w:val="24"/>
                <w:szCs w:val="24"/>
              </w:rPr>
            </w:pPr>
          </w:p>
        </w:tc>
        <w:tc>
          <w:tcPr>
            <w:tcW w:w="3558" w:type="dxa"/>
            <w:gridSpan w:val="2"/>
            <w:tcBorders>
              <w:bottom w:val="single" w:sz="4" w:space="0" w:color="auto"/>
            </w:tcBorders>
          </w:tcPr>
          <w:p w14:paraId="71A73C37" w14:textId="77777777" w:rsidR="009F125C" w:rsidRPr="004B739F" w:rsidRDefault="009F125C" w:rsidP="00420F74">
            <w:pPr>
              <w:rPr>
                <w:rFonts w:ascii="Times New Roman" w:hAnsi="Times New Roman" w:cs="Times New Roman"/>
                <w:b/>
                <w:bCs/>
                <w:sz w:val="24"/>
                <w:szCs w:val="24"/>
                <w:lang w:val="en-GB"/>
              </w:rPr>
            </w:pPr>
            <w:proofErr w:type="spellStart"/>
            <w:r w:rsidRPr="004B739F">
              <w:rPr>
                <w:rFonts w:ascii="Times New Roman" w:hAnsi="Times New Roman" w:cs="Times New Roman"/>
                <w:b/>
                <w:bCs/>
                <w:sz w:val="24"/>
                <w:szCs w:val="24"/>
                <w:lang w:val="en-GB"/>
              </w:rPr>
              <w:lastRenderedPageBreak/>
              <w:t>Lidhja</w:t>
            </w:r>
            <w:proofErr w:type="spellEnd"/>
            <w:r w:rsidRPr="004B739F">
              <w:rPr>
                <w:rFonts w:ascii="Times New Roman" w:hAnsi="Times New Roman" w:cs="Times New Roman"/>
                <w:b/>
                <w:bCs/>
                <w:sz w:val="24"/>
                <w:szCs w:val="24"/>
                <w:lang w:val="en-GB"/>
              </w:rPr>
              <w:t xml:space="preserve"> me </w:t>
            </w:r>
            <w:proofErr w:type="spellStart"/>
            <w:r w:rsidRPr="004B739F">
              <w:rPr>
                <w:rFonts w:ascii="Times New Roman" w:hAnsi="Times New Roman" w:cs="Times New Roman"/>
                <w:b/>
                <w:bCs/>
                <w:sz w:val="24"/>
                <w:szCs w:val="24"/>
                <w:lang w:val="en-GB"/>
              </w:rPr>
              <w:t>Fushat</w:t>
            </w:r>
            <w:proofErr w:type="spellEnd"/>
            <w:r w:rsidRPr="004B739F">
              <w:rPr>
                <w:rFonts w:ascii="Times New Roman" w:hAnsi="Times New Roman" w:cs="Times New Roman"/>
                <w:b/>
                <w:bCs/>
                <w:sz w:val="24"/>
                <w:szCs w:val="24"/>
                <w:lang w:val="en-GB"/>
              </w:rPr>
              <w:t xml:space="preserve"> e </w:t>
            </w:r>
            <w:proofErr w:type="spellStart"/>
            <w:r w:rsidRPr="004B739F">
              <w:rPr>
                <w:rFonts w:ascii="Times New Roman" w:hAnsi="Times New Roman" w:cs="Times New Roman"/>
                <w:b/>
                <w:bCs/>
                <w:sz w:val="24"/>
                <w:szCs w:val="24"/>
                <w:lang w:val="en-GB"/>
              </w:rPr>
              <w:t>Tjera</w:t>
            </w:r>
            <w:proofErr w:type="spellEnd"/>
            <w:r w:rsidRPr="004B739F">
              <w:rPr>
                <w:rFonts w:ascii="Times New Roman" w:hAnsi="Times New Roman" w:cs="Times New Roman"/>
                <w:b/>
                <w:bCs/>
                <w:sz w:val="24"/>
                <w:szCs w:val="24"/>
                <w:lang w:val="en-GB"/>
              </w:rPr>
              <w:t>:</w:t>
            </w:r>
          </w:p>
          <w:p w14:paraId="443DCED1" w14:textId="77777777" w:rsidR="00420F74" w:rsidRPr="00420F74" w:rsidRDefault="00420F74" w:rsidP="00CD00AB">
            <w:pPr>
              <w:numPr>
                <w:ilvl w:val="0"/>
                <w:numId w:val="90"/>
              </w:numPr>
              <w:spacing w:before="100" w:beforeAutospacing="1" w:after="100" w:afterAutospacing="1"/>
              <w:jc w:val="left"/>
              <w:rPr>
                <w:rFonts w:ascii="Times New Roman" w:hAnsi="Times New Roman" w:cs="Times New Roman"/>
                <w:sz w:val="24"/>
                <w:szCs w:val="24"/>
                <w:lang w:val="en-US"/>
              </w:rPr>
            </w:pPr>
            <w:proofErr w:type="spellStart"/>
            <w:r w:rsidRPr="00420F74">
              <w:rPr>
                <w:rFonts w:ascii="Times New Roman" w:hAnsi="Times New Roman" w:cs="Times New Roman"/>
                <w:b/>
                <w:bCs/>
                <w:sz w:val="24"/>
                <w:szCs w:val="24"/>
                <w:lang w:val="en-US"/>
              </w:rPr>
              <w:lastRenderedPageBreak/>
              <w:t>Shkencë</w:t>
            </w:r>
            <w:proofErr w:type="spellEnd"/>
            <w:r w:rsidRPr="00420F74">
              <w:rPr>
                <w:rFonts w:ascii="Times New Roman" w:hAnsi="Times New Roman" w:cs="Times New Roman"/>
                <w:b/>
                <w:bCs/>
                <w:sz w:val="24"/>
                <w:szCs w:val="24"/>
                <w:lang w:val="en-US"/>
              </w:rPr>
              <w:t xml:space="preserve"> </w:t>
            </w:r>
            <w:proofErr w:type="spellStart"/>
            <w:r w:rsidRPr="00420F74">
              <w:rPr>
                <w:rFonts w:ascii="Times New Roman" w:hAnsi="Times New Roman" w:cs="Times New Roman"/>
                <w:b/>
                <w:bCs/>
                <w:sz w:val="24"/>
                <w:szCs w:val="24"/>
                <w:lang w:val="en-US"/>
              </w:rPr>
              <w:t>dhe</w:t>
            </w:r>
            <w:proofErr w:type="spellEnd"/>
            <w:r w:rsidRPr="00420F74">
              <w:rPr>
                <w:rFonts w:ascii="Times New Roman" w:hAnsi="Times New Roman" w:cs="Times New Roman"/>
                <w:b/>
                <w:bCs/>
                <w:sz w:val="24"/>
                <w:szCs w:val="24"/>
                <w:lang w:val="en-US"/>
              </w:rPr>
              <w:t xml:space="preserve"> </w:t>
            </w:r>
            <w:proofErr w:type="spellStart"/>
            <w:r w:rsidRPr="00420F74">
              <w:rPr>
                <w:rFonts w:ascii="Times New Roman" w:hAnsi="Times New Roman" w:cs="Times New Roman"/>
                <w:b/>
                <w:bCs/>
                <w:sz w:val="24"/>
                <w:szCs w:val="24"/>
                <w:lang w:val="en-US"/>
              </w:rPr>
              <w:t>Teknologji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Analizimi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përdorimeve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industriale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hekurit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ndikimi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mjedis</w:t>
            </w:r>
            <w:proofErr w:type="spellEnd"/>
            <w:r w:rsidRPr="00420F74">
              <w:rPr>
                <w:rFonts w:ascii="Times New Roman" w:hAnsi="Times New Roman" w:cs="Times New Roman"/>
                <w:sz w:val="24"/>
                <w:szCs w:val="24"/>
                <w:lang w:val="en-US"/>
              </w:rPr>
              <w:t>.</w:t>
            </w:r>
          </w:p>
          <w:p w14:paraId="12341327" w14:textId="77777777" w:rsidR="00420F74" w:rsidRPr="00420F74" w:rsidRDefault="00420F74" w:rsidP="00CD00AB">
            <w:pPr>
              <w:numPr>
                <w:ilvl w:val="0"/>
                <w:numId w:val="90"/>
              </w:numPr>
              <w:spacing w:before="100" w:beforeAutospacing="1" w:after="100" w:afterAutospacing="1"/>
              <w:jc w:val="left"/>
              <w:rPr>
                <w:rFonts w:ascii="Times New Roman" w:hAnsi="Times New Roman" w:cs="Times New Roman"/>
                <w:sz w:val="24"/>
                <w:szCs w:val="24"/>
                <w:lang w:val="en-US"/>
              </w:rPr>
            </w:pPr>
            <w:proofErr w:type="spellStart"/>
            <w:r w:rsidRPr="00420F74">
              <w:rPr>
                <w:rFonts w:ascii="Times New Roman" w:hAnsi="Times New Roman" w:cs="Times New Roman"/>
                <w:b/>
                <w:bCs/>
                <w:sz w:val="24"/>
                <w:szCs w:val="24"/>
                <w:lang w:val="en-US"/>
              </w:rPr>
              <w:t>Gjuhë</w:t>
            </w:r>
            <w:proofErr w:type="spellEnd"/>
            <w:r w:rsidRPr="00420F74">
              <w:rPr>
                <w:rFonts w:ascii="Times New Roman" w:hAnsi="Times New Roman" w:cs="Times New Roman"/>
                <w:b/>
                <w:bCs/>
                <w:sz w:val="24"/>
                <w:szCs w:val="24"/>
                <w:lang w:val="en-US"/>
              </w:rPr>
              <w:t xml:space="preserve"> </w:t>
            </w:r>
            <w:proofErr w:type="spellStart"/>
            <w:r w:rsidRPr="00420F74">
              <w:rPr>
                <w:rFonts w:ascii="Times New Roman" w:hAnsi="Times New Roman" w:cs="Times New Roman"/>
                <w:b/>
                <w:bCs/>
                <w:sz w:val="24"/>
                <w:szCs w:val="24"/>
                <w:lang w:val="en-US"/>
              </w:rPr>
              <w:t>dhe</w:t>
            </w:r>
            <w:proofErr w:type="spellEnd"/>
            <w:r w:rsidRPr="00420F74">
              <w:rPr>
                <w:rFonts w:ascii="Times New Roman" w:hAnsi="Times New Roman" w:cs="Times New Roman"/>
                <w:b/>
                <w:bCs/>
                <w:sz w:val="24"/>
                <w:szCs w:val="24"/>
                <w:lang w:val="en-US"/>
              </w:rPr>
              <w:t xml:space="preserve"> </w:t>
            </w:r>
            <w:proofErr w:type="spellStart"/>
            <w:r w:rsidRPr="00420F74">
              <w:rPr>
                <w:rFonts w:ascii="Times New Roman" w:hAnsi="Times New Roman" w:cs="Times New Roman"/>
                <w:b/>
                <w:bCs/>
                <w:sz w:val="24"/>
                <w:szCs w:val="24"/>
                <w:lang w:val="en-US"/>
              </w:rPr>
              <w:t>Komunikim</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Prezantimi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përmbajtjes</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përmes</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folurit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shkruarit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qartë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argumentues</w:t>
            </w:r>
            <w:proofErr w:type="spellEnd"/>
            <w:r w:rsidRPr="00420F74">
              <w:rPr>
                <w:rFonts w:ascii="Times New Roman" w:hAnsi="Times New Roman" w:cs="Times New Roman"/>
                <w:sz w:val="24"/>
                <w:szCs w:val="24"/>
                <w:lang w:val="en-US"/>
              </w:rPr>
              <w:t>.</w:t>
            </w:r>
          </w:p>
          <w:p w14:paraId="6956460E" w14:textId="72CF6FDE" w:rsidR="009F125C" w:rsidRPr="008257FA" w:rsidRDefault="00420F74" w:rsidP="00420F74">
            <w:pPr>
              <w:pStyle w:val="ListParagraph"/>
              <w:ind w:firstLine="0"/>
              <w:contextualSpacing/>
              <w:jc w:val="left"/>
              <w:rPr>
                <w:rFonts w:ascii="Times New Roman" w:hAnsi="Times New Roman" w:cs="Times New Roman"/>
                <w:b/>
                <w:sz w:val="24"/>
                <w:szCs w:val="24"/>
              </w:rPr>
            </w:pPr>
            <w:proofErr w:type="spellStart"/>
            <w:r w:rsidRPr="00420F74">
              <w:rPr>
                <w:rFonts w:ascii="Times New Roman" w:hAnsi="Times New Roman" w:cs="Times New Roman"/>
                <w:b/>
                <w:bCs/>
                <w:sz w:val="24"/>
                <w:szCs w:val="24"/>
                <w:lang w:val="en-US"/>
              </w:rPr>
              <w:t>Aftësi</w:t>
            </w:r>
            <w:proofErr w:type="spellEnd"/>
            <w:r w:rsidRPr="00420F74">
              <w:rPr>
                <w:rFonts w:ascii="Times New Roman" w:hAnsi="Times New Roman" w:cs="Times New Roman"/>
                <w:b/>
                <w:bCs/>
                <w:sz w:val="24"/>
                <w:szCs w:val="24"/>
                <w:lang w:val="en-US"/>
              </w:rPr>
              <w:t xml:space="preserve"> </w:t>
            </w:r>
            <w:proofErr w:type="spellStart"/>
            <w:r w:rsidRPr="00420F74">
              <w:rPr>
                <w:rFonts w:ascii="Times New Roman" w:hAnsi="Times New Roman" w:cs="Times New Roman"/>
                <w:b/>
                <w:bCs/>
                <w:sz w:val="24"/>
                <w:szCs w:val="24"/>
                <w:lang w:val="en-US"/>
              </w:rPr>
              <w:t>Digjitale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Krijimi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materialeve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vizuale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përdorimi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platformave</w:t>
            </w:r>
            <w:proofErr w:type="spellEnd"/>
            <w:r w:rsidRPr="00420F74">
              <w:rPr>
                <w:rFonts w:ascii="Times New Roman" w:hAnsi="Times New Roman" w:cs="Times New Roman"/>
                <w:sz w:val="24"/>
                <w:szCs w:val="24"/>
                <w:lang w:val="en-US"/>
              </w:rPr>
              <w:t xml:space="preserve"> online </w:t>
            </w:r>
            <w:proofErr w:type="spellStart"/>
            <w:r w:rsidRPr="00420F74">
              <w:rPr>
                <w:rFonts w:ascii="Times New Roman" w:hAnsi="Times New Roman" w:cs="Times New Roman"/>
                <w:sz w:val="24"/>
                <w:szCs w:val="24"/>
                <w:lang w:val="en-US"/>
              </w:rPr>
              <w:t>për</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kërkim</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dizajnim</w:t>
            </w:r>
            <w:proofErr w:type="spellEnd"/>
          </w:p>
        </w:tc>
      </w:tr>
      <w:tr w:rsidR="009F125C" w:rsidRPr="008257FA" w14:paraId="1FD563D8" w14:textId="77777777" w:rsidTr="00420F74">
        <w:trPr>
          <w:trHeight w:val="550"/>
        </w:trPr>
        <w:tc>
          <w:tcPr>
            <w:tcW w:w="10548" w:type="dxa"/>
            <w:gridSpan w:val="5"/>
            <w:tcBorders>
              <w:bottom w:val="single" w:sz="4" w:space="0" w:color="auto"/>
            </w:tcBorders>
          </w:tcPr>
          <w:p w14:paraId="4B424FBF" w14:textId="77777777" w:rsidR="009F125C" w:rsidRPr="008257FA" w:rsidRDefault="009F125C" w:rsidP="00420F74">
            <w:pPr>
              <w:rPr>
                <w:rFonts w:ascii="Times New Roman" w:hAnsi="Times New Roman" w:cs="Times New Roman"/>
                <w:b/>
                <w:sz w:val="24"/>
                <w:szCs w:val="24"/>
              </w:rPr>
            </w:pPr>
          </w:p>
          <w:p w14:paraId="49FA3BCF" w14:textId="77777777" w:rsidR="009F125C" w:rsidRPr="008257FA" w:rsidRDefault="009F125C" w:rsidP="00420F74">
            <w:pPr>
              <w:jc w:val="center"/>
              <w:rPr>
                <w:rFonts w:ascii="Times New Roman" w:hAnsi="Times New Roman" w:cs="Times New Roman"/>
                <w:b/>
                <w:sz w:val="24"/>
                <w:szCs w:val="24"/>
              </w:rPr>
            </w:pPr>
            <w:r w:rsidRPr="008257FA">
              <w:rPr>
                <w:rFonts w:ascii="Times New Roman" w:hAnsi="Times New Roman" w:cs="Times New Roman"/>
                <w:b/>
                <w:sz w:val="24"/>
                <w:szCs w:val="24"/>
              </w:rPr>
              <w:t>Metodologjia dhe veprimtaritë e nxënësve P.N.P</w:t>
            </w:r>
          </w:p>
        </w:tc>
      </w:tr>
      <w:tr w:rsidR="009F125C" w:rsidRPr="008257FA" w14:paraId="4D2F62E6" w14:textId="77777777" w:rsidTr="00420F74">
        <w:trPr>
          <w:trHeight w:val="710"/>
        </w:trPr>
        <w:tc>
          <w:tcPr>
            <w:tcW w:w="10548" w:type="dxa"/>
            <w:gridSpan w:val="5"/>
            <w:tcBorders>
              <w:bottom w:val="single" w:sz="4" w:space="0" w:color="auto"/>
            </w:tcBorders>
          </w:tcPr>
          <w:p w14:paraId="586421AB" w14:textId="77777777" w:rsidR="009F125C" w:rsidRDefault="009F125C" w:rsidP="00420F74">
            <w:pPr>
              <w:spacing w:after="160" w:line="259" w:lineRule="auto"/>
              <w:rPr>
                <w:rFonts w:asciiTheme="majorBidi" w:hAnsiTheme="majorBidi" w:cstheme="majorBidi"/>
                <w:b/>
                <w:bCs/>
                <w:sz w:val="24"/>
                <w:szCs w:val="24"/>
              </w:rPr>
            </w:pPr>
          </w:p>
          <w:p w14:paraId="146C92E9" w14:textId="77777777" w:rsidR="009F125C" w:rsidRPr="007F248D" w:rsidRDefault="009F125C" w:rsidP="00420F74">
            <w:pPr>
              <w:spacing w:after="160" w:line="259" w:lineRule="auto"/>
              <w:rPr>
                <w:rFonts w:asciiTheme="majorBidi" w:hAnsiTheme="majorBidi" w:cstheme="majorBidi"/>
                <w:sz w:val="24"/>
                <w:szCs w:val="24"/>
              </w:rPr>
            </w:pPr>
            <w:r w:rsidRPr="007F248D">
              <w:rPr>
                <w:rFonts w:asciiTheme="majorBidi" w:hAnsiTheme="majorBidi" w:cstheme="majorBidi"/>
                <w:b/>
                <w:bCs/>
                <w:sz w:val="24"/>
                <w:szCs w:val="24"/>
              </w:rPr>
              <w:t>Organizimi i Orës së Mësimit</w:t>
            </w:r>
          </w:p>
          <w:p w14:paraId="2943B006" w14:textId="52D15BF9" w:rsidR="00420F74" w:rsidRPr="00420F74" w:rsidRDefault="009F125C" w:rsidP="00420F74">
            <w:pPr>
              <w:spacing w:after="160" w:line="259" w:lineRule="auto"/>
              <w:ind w:firstLine="0"/>
              <w:rPr>
                <w:rFonts w:asciiTheme="majorBidi" w:hAnsiTheme="majorBidi" w:cstheme="majorBidi"/>
                <w:sz w:val="24"/>
                <w:szCs w:val="24"/>
              </w:rPr>
            </w:pPr>
            <w:r w:rsidRPr="007F248D">
              <w:rPr>
                <w:rFonts w:asciiTheme="majorBidi" w:hAnsiTheme="majorBidi" w:cstheme="majorBidi"/>
                <w:b/>
                <w:bCs/>
                <w:sz w:val="24"/>
                <w:szCs w:val="24"/>
              </w:rPr>
              <w:t>Lidhja e Temës me Njohuritë e Mëparshme (Metoda: Punë Përgatitore):</w:t>
            </w:r>
            <w:proofErr w:type="spellStart"/>
            <w:r w:rsidR="00420F74" w:rsidRPr="00420F74">
              <w:rPr>
                <w:rFonts w:ascii="Times New Roman" w:hAnsi="Times New Roman" w:cs="Times New Roman"/>
                <w:sz w:val="24"/>
                <w:szCs w:val="24"/>
                <w:lang w:val="en-US"/>
              </w:rPr>
              <w:t>Mësuesja</w:t>
            </w:r>
            <w:proofErr w:type="spellEnd"/>
            <w:r w:rsidR="00420F74" w:rsidRPr="00420F74">
              <w:rPr>
                <w:rFonts w:ascii="Times New Roman" w:hAnsi="Times New Roman" w:cs="Times New Roman"/>
                <w:sz w:val="24"/>
                <w:szCs w:val="24"/>
                <w:lang w:val="en-US"/>
              </w:rPr>
              <w:t xml:space="preserve"> </w:t>
            </w:r>
            <w:proofErr w:type="spellStart"/>
            <w:r w:rsidR="00420F74" w:rsidRPr="00420F74">
              <w:rPr>
                <w:rFonts w:ascii="Times New Roman" w:hAnsi="Times New Roman" w:cs="Times New Roman"/>
                <w:sz w:val="24"/>
                <w:szCs w:val="24"/>
                <w:lang w:val="en-US"/>
              </w:rPr>
              <w:t>i</w:t>
            </w:r>
            <w:proofErr w:type="spellEnd"/>
            <w:r w:rsidR="00420F74" w:rsidRPr="00420F74">
              <w:rPr>
                <w:rFonts w:ascii="Times New Roman" w:hAnsi="Times New Roman" w:cs="Times New Roman"/>
                <w:sz w:val="24"/>
                <w:szCs w:val="24"/>
                <w:lang w:val="en-US"/>
              </w:rPr>
              <w:t xml:space="preserve"> </w:t>
            </w:r>
            <w:proofErr w:type="spellStart"/>
            <w:r w:rsidR="00420F74" w:rsidRPr="00420F74">
              <w:rPr>
                <w:rFonts w:ascii="Times New Roman" w:hAnsi="Times New Roman" w:cs="Times New Roman"/>
                <w:sz w:val="24"/>
                <w:szCs w:val="24"/>
                <w:lang w:val="en-US"/>
              </w:rPr>
              <w:t>drejton</w:t>
            </w:r>
            <w:proofErr w:type="spellEnd"/>
            <w:r w:rsidR="00420F74" w:rsidRPr="00420F74">
              <w:rPr>
                <w:rFonts w:ascii="Times New Roman" w:hAnsi="Times New Roman" w:cs="Times New Roman"/>
                <w:sz w:val="24"/>
                <w:szCs w:val="24"/>
                <w:lang w:val="en-US"/>
              </w:rPr>
              <w:t xml:space="preserve"> </w:t>
            </w:r>
            <w:proofErr w:type="spellStart"/>
            <w:r w:rsidR="00420F74" w:rsidRPr="00420F74">
              <w:rPr>
                <w:rFonts w:ascii="Times New Roman" w:hAnsi="Times New Roman" w:cs="Times New Roman"/>
                <w:sz w:val="24"/>
                <w:szCs w:val="24"/>
                <w:lang w:val="en-US"/>
              </w:rPr>
              <w:t>nxënësit</w:t>
            </w:r>
            <w:proofErr w:type="spellEnd"/>
            <w:r w:rsidR="00420F74" w:rsidRPr="00420F74">
              <w:rPr>
                <w:rFonts w:ascii="Times New Roman" w:hAnsi="Times New Roman" w:cs="Times New Roman"/>
                <w:sz w:val="24"/>
                <w:szCs w:val="24"/>
                <w:lang w:val="en-US"/>
              </w:rPr>
              <w:t xml:space="preserve"> </w:t>
            </w:r>
            <w:proofErr w:type="spellStart"/>
            <w:r w:rsidR="00420F74" w:rsidRPr="00420F74">
              <w:rPr>
                <w:rFonts w:ascii="Times New Roman" w:hAnsi="Times New Roman" w:cs="Times New Roman"/>
                <w:sz w:val="24"/>
                <w:szCs w:val="24"/>
                <w:lang w:val="en-US"/>
              </w:rPr>
              <w:t>në</w:t>
            </w:r>
            <w:proofErr w:type="spellEnd"/>
            <w:r w:rsidR="00420F74" w:rsidRPr="00420F74">
              <w:rPr>
                <w:rFonts w:ascii="Times New Roman" w:hAnsi="Times New Roman" w:cs="Times New Roman"/>
                <w:sz w:val="24"/>
                <w:szCs w:val="24"/>
                <w:lang w:val="en-US"/>
              </w:rPr>
              <w:t xml:space="preserve"> </w:t>
            </w:r>
            <w:proofErr w:type="spellStart"/>
            <w:r w:rsidR="00420F74" w:rsidRPr="00420F74">
              <w:rPr>
                <w:rFonts w:ascii="Times New Roman" w:hAnsi="Times New Roman" w:cs="Times New Roman"/>
                <w:sz w:val="24"/>
                <w:szCs w:val="24"/>
                <w:lang w:val="en-US"/>
              </w:rPr>
              <w:t>diskutimin</w:t>
            </w:r>
            <w:proofErr w:type="spellEnd"/>
            <w:r w:rsidR="00420F74" w:rsidRPr="00420F74">
              <w:rPr>
                <w:rFonts w:ascii="Times New Roman" w:hAnsi="Times New Roman" w:cs="Times New Roman"/>
                <w:sz w:val="24"/>
                <w:szCs w:val="24"/>
                <w:lang w:val="en-US"/>
              </w:rPr>
              <w:t xml:space="preserve"> e </w:t>
            </w:r>
            <w:proofErr w:type="spellStart"/>
            <w:r w:rsidR="00420F74" w:rsidRPr="00420F74">
              <w:rPr>
                <w:rFonts w:ascii="Times New Roman" w:hAnsi="Times New Roman" w:cs="Times New Roman"/>
                <w:sz w:val="24"/>
                <w:szCs w:val="24"/>
                <w:lang w:val="en-US"/>
              </w:rPr>
              <w:t>elementeve</w:t>
            </w:r>
            <w:proofErr w:type="spellEnd"/>
            <w:r w:rsidR="00420F74" w:rsidRPr="00420F74">
              <w:rPr>
                <w:rFonts w:ascii="Times New Roman" w:hAnsi="Times New Roman" w:cs="Times New Roman"/>
                <w:sz w:val="24"/>
                <w:szCs w:val="24"/>
                <w:lang w:val="en-US"/>
              </w:rPr>
              <w:t xml:space="preserve"> </w:t>
            </w:r>
            <w:proofErr w:type="spellStart"/>
            <w:r w:rsidR="00420F74" w:rsidRPr="00420F74">
              <w:rPr>
                <w:rFonts w:ascii="Times New Roman" w:hAnsi="Times New Roman" w:cs="Times New Roman"/>
                <w:sz w:val="24"/>
                <w:szCs w:val="24"/>
                <w:lang w:val="en-US"/>
              </w:rPr>
              <w:t>kimikë</w:t>
            </w:r>
            <w:proofErr w:type="spellEnd"/>
            <w:r w:rsidR="00420F74" w:rsidRPr="00420F74">
              <w:rPr>
                <w:rFonts w:ascii="Times New Roman" w:hAnsi="Times New Roman" w:cs="Times New Roman"/>
                <w:sz w:val="24"/>
                <w:szCs w:val="24"/>
                <w:lang w:val="en-US"/>
              </w:rPr>
              <w:t xml:space="preserve"> </w:t>
            </w:r>
            <w:proofErr w:type="spellStart"/>
            <w:r w:rsidR="00420F74" w:rsidRPr="00420F74">
              <w:rPr>
                <w:rFonts w:ascii="Times New Roman" w:hAnsi="Times New Roman" w:cs="Times New Roman"/>
                <w:sz w:val="24"/>
                <w:szCs w:val="24"/>
                <w:lang w:val="en-US"/>
              </w:rPr>
              <w:t>që</w:t>
            </w:r>
            <w:proofErr w:type="spellEnd"/>
            <w:r w:rsidR="00420F74" w:rsidRPr="00420F74">
              <w:rPr>
                <w:rFonts w:ascii="Times New Roman" w:hAnsi="Times New Roman" w:cs="Times New Roman"/>
                <w:sz w:val="24"/>
                <w:szCs w:val="24"/>
                <w:lang w:val="en-US"/>
              </w:rPr>
              <w:t xml:space="preserve"> </w:t>
            </w:r>
            <w:proofErr w:type="spellStart"/>
            <w:r w:rsidR="00420F74" w:rsidRPr="00420F74">
              <w:rPr>
                <w:rFonts w:ascii="Times New Roman" w:hAnsi="Times New Roman" w:cs="Times New Roman"/>
                <w:sz w:val="24"/>
                <w:szCs w:val="24"/>
                <w:lang w:val="en-US"/>
              </w:rPr>
              <w:t>ata</w:t>
            </w:r>
            <w:proofErr w:type="spellEnd"/>
            <w:r w:rsidR="00420F74" w:rsidRPr="00420F74">
              <w:rPr>
                <w:rFonts w:ascii="Times New Roman" w:hAnsi="Times New Roman" w:cs="Times New Roman"/>
                <w:sz w:val="24"/>
                <w:szCs w:val="24"/>
                <w:lang w:val="en-US"/>
              </w:rPr>
              <w:t xml:space="preserve"> </w:t>
            </w:r>
            <w:proofErr w:type="spellStart"/>
            <w:r w:rsidR="00420F74" w:rsidRPr="00420F74">
              <w:rPr>
                <w:rFonts w:ascii="Times New Roman" w:hAnsi="Times New Roman" w:cs="Times New Roman"/>
                <w:sz w:val="24"/>
                <w:szCs w:val="24"/>
                <w:lang w:val="en-US"/>
              </w:rPr>
              <w:t>njohin</w:t>
            </w:r>
            <w:proofErr w:type="spellEnd"/>
            <w:r w:rsidR="00420F74" w:rsidRPr="00420F74">
              <w:rPr>
                <w:rFonts w:ascii="Times New Roman" w:hAnsi="Times New Roman" w:cs="Times New Roman"/>
                <w:sz w:val="24"/>
                <w:szCs w:val="24"/>
                <w:lang w:val="en-US"/>
              </w:rPr>
              <w:t xml:space="preserve"> </w:t>
            </w:r>
            <w:proofErr w:type="spellStart"/>
            <w:r w:rsidR="00420F74" w:rsidRPr="00420F74">
              <w:rPr>
                <w:rFonts w:ascii="Times New Roman" w:hAnsi="Times New Roman" w:cs="Times New Roman"/>
                <w:sz w:val="24"/>
                <w:szCs w:val="24"/>
                <w:lang w:val="en-US"/>
              </w:rPr>
              <w:t>dhe</w:t>
            </w:r>
            <w:proofErr w:type="spellEnd"/>
            <w:r w:rsidR="00420F74" w:rsidRPr="00420F74">
              <w:rPr>
                <w:rFonts w:ascii="Times New Roman" w:hAnsi="Times New Roman" w:cs="Times New Roman"/>
                <w:sz w:val="24"/>
                <w:szCs w:val="24"/>
                <w:lang w:val="en-US"/>
              </w:rPr>
              <w:t xml:space="preserve"> </w:t>
            </w:r>
            <w:proofErr w:type="spellStart"/>
            <w:r w:rsidR="00420F74" w:rsidRPr="00420F74">
              <w:rPr>
                <w:rFonts w:ascii="Times New Roman" w:hAnsi="Times New Roman" w:cs="Times New Roman"/>
                <w:sz w:val="24"/>
                <w:szCs w:val="24"/>
                <w:lang w:val="en-US"/>
              </w:rPr>
              <w:t>përdorimeve</w:t>
            </w:r>
            <w:proofErr w:type="spellEnd"/>
            <w:r w:rsidR="00420F74" w:rsidRPr="00420F74">
              <w:rPr>
                <w:rFonts w:ascii="Times New Roman" w:hAnsi="Times New Roman" w:cs="Times New Roman"/>
                <w:sz w:val="24"/>
                <w:szCs w:val="24"/>
                <w:lang w:val="en-US"/>
              </w:rPr>
              <w:t xml:space="preserve"> </w:t>
            </w:r>
            <w:proofErr w:type="spellStart"/>
            <w:r w:rsidR="00420F74" w:rsidRPr="00420F74">
              <w:rPr>
                <w:rFonts w:ascii="Times New Roman" w:hAnsi="Times New Roman" w:cs="Times New Roman"/>
                <w:sz w:val="24"/>
                <w:szCs w:val="24"/>
                <w:lang w:val="en-US"/>
              </w:rPr>
              <w:t>të</w:t>
            </w:r>
            <w:proofErr w:type="spellEnd"/>
            <w:r w:rsidR="00420F74" w:rsidRPr="00420F74">
              <w:rPr>
                <w:rFonts w:ascii="Times New Roman" w:hAnsi="Times New Roman" w:cs="Times New Roman"/>
                <w:sz w:val="24"/>
                <w:szCs w:val="24"/>
                <w:lang w:val="en-US"/>
              </w:rPr>
              <w:t xml:space="preserve"> </w:t>
            </w:r>
            <w:proofErr w:type="spellStart"/>
            <w:r w:rsidR="00420F74" w:rsidRPr="00420F74">
              <w:rPr>
                <w:rFonts w:ascii="Times New Roman" w:hAnsi="Times New Roman" w:cs="Times New Roman"/>
                <w:sz w:val="24"/>
                <w:szCs w:val="24"/>
                <w:lang w:val="en-US"/>
              </w:rPr>
              <w:t>tyre.Theksohet</w:t>
            </w:r>
            <w:proofErr w:type="spellEnd"/>
            <w:r w:rsidR="00420F74" w:rsidRPr="00420F74">
              <w:rPr>
                <w:rFonts w:ascii="Times New Roman" w:hAnsi="Times New Roman" w:cs="Times New Roman"/>
                <w:sz w:val="24"/>
                <w:szCs w:val="24"/>
                <w:lang w:val="en-US"/>
              </w:rPr>
              <w:t xml:space="preserve"> </w:t>
            </w:r>
            <w:proofErr w:type="spellStart"/>
            <w:r w:rsidR="00420F74" w:rsidRPr="00420F74">
              <w:rPr>
                <w:rFonts w:ascii="Times New Roman" w:hAnsi="Times New Roman" w:cs="Times New Roman"/>
                <w:sz w:val="24"/>
                <w:szCs w:val="24"/>
                <w:lang w:val="en-US"/>
              </w:rPr>
              <w:t>rëndësia</w:t>
            </w:r>
            <w:proofErr w:type="spellEnd"/>
            <w:r w:rsidR="00420F74" w:rsidRPr="00420F74">
              <w:rPr>
                <w:rFonts w:ascii="Times New Roman" w:hAnsi="Times New Roman" w:cs="Times New Roman"/>
                <w:sz w:val="24"/>
                <w:szCs w:val="24"/>
                <w:lang w:val="en-US"/>
              </w:rPr>
              <w:t xml:space="preserve"> e </w:t>
            </w:r>
            <w:proofErr w:type="spellStart"/>
            <w:r w:rsidR="00420F74" w:rsidRPr="00420F74">
              <w:rPr>
                <w:rFonts w:ascii="Times New Roman" w:hAnsi="Times New Roman" w:cs="Times New Roman"/>
                <w:b/>
                <w:bCs/>
                <w:sz w:val="24"/>
                <w:szCs w:val="24"/>
                <w:lang w:val="en-US"/>
              </w:rPr>
              <w:t>hekurit</w:t>
            </w:r>
            <w:proofErr w:type="spellEnd"/>
            <w:r w:rsidR="00420F74" w:rsidRPr="00420F74">
              <w:rPr>
                <w:rFonts w:ascii="Times New Roman" w:hAnsi="Times New Roman" w:cs="Times New Roman"/>
                <w:b/>
                <w:bCs/>
                <w:sz w:val="24"/>
                <w:szCs w:val="24"/>
                <w:lang w:val="en-US"/>
              </w:rPr>
              <w:t xml:space="preserve"> </w:t>
            </w:r>
            <w:proofErr w:type="spellStart"/>
            <w:r w:rsidR="00420F74" w:rsidRPr="00420F74">
              <w:rPr>
                <w:rFonts w:ascii="Times New Roman" w:hAnsi="Times New Roman" w:cs="Times New Roman"/>
                <w:b/>
                <w:bCs/>
                <w:sz w:val="24"/>
                <w:szCs w:val="24"/>
                <w:lang w:val="en-US"/>
              </w:rPr>
              <w:t>në</w:t>
            </w:r>
            <w:proofErr w:type="spellEnd"/>
            <w:r w:rsidR="00420F74" w:rsidRPr="00420F74">
              <w:rPr>
                <w:rFonts w:ascii="Times New Roman" w:hAnsi="Times New Roman" w:cs="Times New Roman"/>
                <w:b/>
                <w:bCs/>
                <w:sz w:val="24"/>
                <w:szCs w:val="24"/>
                <w:lang w:val="en-US"/>
              </w:rPr>
              <w:t xml:space="preserve"> </w:t>
            </w:r>
            <w:proofErr w:type="spellStart"/>
            <w:r w:rsidR="00420F74" w:rsidRPr="00420F74">
              <w:rPr>
                <w:rFonts w:ascii="Times New Roman" w:hAnsi="Times New Roman" w:cs="Times New Roman"/>
                <w:b/>
                <w:bCs/>
                <w:sz w:val="24"/>
                <w:szCs w:val="24"/>
                <w:lang w:val="en-US"/>
              </w:rPr>
              <w:t>trupin</w:t>
            </w:r>
            <w:proofErr w:type="spellEnd"/>
            <w:r w:rsidR="00420F74" w:rsidRPr="00420F74">
              <w:rPr>
                <w:rFonts w:ascii="Times New Roman" w:hAnsi="Times New Roman" w:cs="Times New Roman"/>
                <w:b/>
                <w:bCs/>
                <w:sz w:val="24"/>
                <w:szCs w:val="24"/>
                <w:lang w:val="en-US"/>
              </w:rPr>
              <w:t xml:space="preserve"> e </w:t>
            </w:r>
            <w:proofErr w:type="spellStart"/>
            <w:r w:rsidR="00420F74" w:rsidRPr="00420F74">
              <w:rPr>
                <w:rFonts w:ascii="Times New Roman" w:hAnsi="Times New Roman" w:cs="Times New Roman"/>
                <w:b/>
                <w:bCs/>
                <w:sz w:val="24"/>
                <w:szCs w:val="24"/>
                <w:lang w:val="en-US"/>
              </w:rPr>
              <w:t>njeriut</w:t>
            </w:r>
            <w:proofErr w:type="spellEnd"/>
            <w:r w:rsidR="00420F74" w:rsidRPr="00420F74">
              <w:rPr>
                <w:rFonts w:ascii="Times New Roman" w:hAnsi="Times New Roman" w:cs="Times New Roman"/>
                <w:sz w:val="24"/>
                <w:szCs w:val="24"/>
                <w:lang w:val="en-US"/>
              </w:rPr>
              <w:t xml:space="preserve">, me </w:t>
            </w:r>
            <w:proofErr w:type="spellStart"/>
            <w:r w:rsidR="00420F74" w:rsidRPr="00420F74">
              <w:rPr>
                <w:rFonts w:ascii="Times New Roman" w:hAnsi="Times New Roman" w:cs="Times New Roman"/>
                <w:sz w:val="24"/>
                <w:szCs w:val="24"/>
                <w:lang w:val="en-US"/>
              </w:rPr>
              <w:t>fokus</w:t>
            </w:r>
            <w:proofErr w:type="spellEnd"/>
            <w:r w:rsidR="00420F74" w:rsidRPr="00420F74">
              <w:rPr>
                <w:rFonts w:ascii="Times New Roman" w:hAnsi="Times New Roman" w:cs="Times New Roman"/>
                <w:sz w:val="24"/>
                <w:szCs w:val="24"/>
                <w:lang w:val="en-US"/>
              </w:rPr>
              <w:t xml:space="preserve"> </w:t>
            </w:r>
            <w:proofErr w:type="spellStart"/>
            <w:r w:rsidR="00420F74" w:rsidRPr="00420F74">
              <w:rPr>
                <w:rFonts w:ascii="Times New Roman" w:hAnsi="Times New Roman" w:cs="Times New Roman"/>
                <w:sz w:val="24"/>
                <w:szCs w:val="24"/>
                <w:lang w:val="en-US"/>
              </w:rPr>
              <w:t>te</w:t>
            </w:r>
            <w:proofErr w:type="spellEnd"/>
            <w:r w:rsidR="00420F74" w:rsidRPr="00420F74">
              <w:rPr>
                <w:rFonts w:ascii="Times New Roman" w:hAnsi="Times New Roman" w:cs="Times New Roman"/>
                <w:sz w:val="24"/>
                <w:szCs w:val="24"/>
                <w:lang w:val="en-US"/>
              </w:rPr>
              <w:t xml:space="preserve"> anemia </w:t>
            </w:r>
            <w:proofErr w:type="spellStart"/>
            <w:r w:rsidR="00420F74" w:rsidRPr="00420F74">
              <w:rPr>
                <w:rFonts w:ascii="Times New Roman" w:hAnsi="Times New Roman" w:cs="Times New Roman"/>
                <w:sz w:val="24"/>
                <w:szCs w:val="24"/>
                <w:lang w:val="en-US"/>
              </w:rPr>
              <w:t>dhe</w:t>
            </w:r>
            <w:proofErr w:type="spellEnd"/>
            <w:r w:rsidR="00420F74" w:rsidRPr="00420F74">
              <w:rPr>
                <w:rFonts w:ascii="Times New Roman" w:hAnsi="Times New Roman" w:cs="Times New Roman"/>
                <w:sz w:val="24"/>
                <w:szCs w:val="24"/>
                <w:lang w:val="en-US"/>
              </w:rPr>
              <w:t xml:space="preserve"> </w:t>
            </w:r>
            <w:proofErr w:type="spellStart"/>
            <w:r w:rsidR="00420F74" w:rsidRPr="00420F74">
              <w:rPr>
                <w:rFonts w:ascii="Times New Roman" w:hAnsi="Times New Roman" w:cs="Times New Roman"/>
                <w:sz w:val="24"/>
                <w:szCs w:val="24"/>
                <w:lang w:val="en-US"/>
              </w:rPr>
              <w:t>transporti</w:t>
            </w:r>
            <w:proofErr w:type="spellEnd"/>
            <w:r w:rsidR="00420F74" w:rsidRPr="00420F74">
              <w:rPr>
                <w:rFonts w:ascii="Times New Roman" w:hAnsi="Times New Roman" w:cs="Times New Roman"/>
                <w:sz w:val="24"/>
                <w:szCs w:val="24"/>
                <w:lang w:val="en-US"/>
              </w:rPr>
              <w:t xml:space="preserve"> </w:t>
            </w:r>
            <w:proofErr w:type="spellStart"/>
            <w:r w:rsidR="00420F74" w:rsidRPr="00420F74">
              <w:rPr>
                <w:rFonts w:ascii="Times New Roman" w:hAnsi="Times New Roman" w:cs="Times New Roman"/>
                <w:sz w:val="24"/>
                <w:szCs w:val="24"/>
                <w:lang w:val="en-US"/>
              </w:rPr>
              <w:t>i</w:t>
            </w:r>
            <w:proofErr w:type="spellEnd"/>
            <w:r w:rsidR="00420F74" w:rsidRPr="00420F74">
              <w:rPr>
                <w:rFonts w:ascii="Times New Roman" w:hAnsi="Times New Roman" w:cs="Times New Roman"/>
                <w:sz w:val="24"/>
                <w:szCs w:val="24"/>
                <w:lang w:val="en-US"/>
              </w:rPr>
              <w:t xml:space="preserve"> </w:t>
            </w:r>
            <w:proofErr w:type="spellStart"/>
            <w:r w:rsidR="00420F74" w:rsidRPr="00420F74">
              <w:rPr>
                <w:rFonts w:ascii="Times New Roman" w:hAnsi="Times New Roman" w:cs="Times New Roman"/>
                <w:sz w:val="24"/>
                <w:szCs w:val="24"/>
                <w:lang w:val="en-US"/>
              </w:rPr>
              <w:t>oksigjenit</w:t>
            </w:r>
            <w:proofErr w:type="spellEnd"/>
            <w:r w:rsidR="00420F74" w:rsidRPr="00420F74">
              <w:rPr>
                <w:rFonts w:ascii="Times New Roman" w:hAnsi="Times New Roman" w:cs="Times New Roman"/>
                <w:sz w:val="24"/>
                <w:szCs w:val="24"/>
                <w:lang w:val="en-US"/>
              </w:rPr>
              <w:t xml:space="preserve"> </w:t>
            </w:r>
            <w:proofErr w:type="spellStart"/>
            <w:r w:rsidR="00420F74" w:rsidRPr="00420F74">
              <w:rPr>
                <w:rFonts w:ascii="Times New Roman" w:hAnsi="Times New Roman" w:cs="Times New Roman"/>
                <w:sz w:val="24"/>
                <w:szCs w:val="24"/>
                <w:lang w:val="en-US"/>
              </w:rPr>
              <w:t>në</w:t>
            </w:r>
            <w:proofErr w:type="spellEnd"/>
            <w:r w:rsidR="00420F74" w:rsidRPr="00420F74">
              <w:rPr>
                <w:rFonts w:ascii="Times New Roman" w:hAnsi="Times New Roman" w:cs="Times New Roman"/>
                <w:sz w:val="24"/>
                <w:szCs w:val="24"/>
                <w:lang w:val="en-US"/>
              </w:rPr>
              <w:t xml:space="preserve"> </w:t>
            </w:r>
            <w:proofErr w:type="spellStart"/>
            <w:r w:rsidR="00420F74" w:rsidRPr="00420F74">
              <w:rPr>
                <w:rFonts w:ascii="Times New Roman" w:hAnsi="Times New Roman" w:cs="Times New Roman"/>
                <w:sz w:val="24"/>
                <w:szCs w:val="24"/>
                <w:lang w:val="en-US"/>
              </w:rPr>
              <w:t>gjak</w:t>
            </w:r>
            <w:proofErr w:type="spellEnd"/>
            <w:r w:rsidR="00420F74" w:rsidRPr="00420F74">
              <w:rPr>
                <w:rFonts w:ascii="Times New Roman" w:hAnsi="Times New Roman" w:cs="Times New Roman"/>
                <w:sz w:val="24"/>
                <w:szCs w:val="24"/>
                <w:lang w:val="en-US"/>
              </w:rPr>
              <w:t>.</w:t>
            </w:r>
          </w:p>
          <w:p w14:paraId="02D8342C" w14:textId="4718AD59" w:rsidR="009F125C" w:rsidRPr="007F248D" w:rsidRDefault="009F125C" w:rsidP="00420F74">
            <w:pPr>
              <w:spacing w:after="160" w:line="259" w:lineRule="auto"/>
              <w:ind w:firstLine="0"/>
              <w:rPr>
                <w:rFonts w:asciiTheme="majorBidi" w:hAnsiTheme="majorBidi" w:cstheme="majorBidi"/>
                <w:sz w:val="24"/>
                <w:szCs w:val="24"/>
              </w:rPr>
            </w:pPr>
            <w:r w:rsidRPr="007F248D">
              <w:rPr>
                <w:rFonts w:asciiTheme="majorBidi" w:hAnsiTheme="majorBidi" w:cstheme="majorBidi"/>
                <w:b/>
                <w:bCs/>
                <w:sz w:val="24"/>
                <w:szCs w:val="24"/>
              </w:rPr>
              <w:t>Ndërtimi i Njohurive të Reja (Metoda: Veprimtari e Udhëhequr):</w:t>
            </w:r>
          </w:p>
          <w:p w14:paraId="22D112D6" w14:textId="77777777" w:rsidR="00420F74" w:rsidRPr="00420F74" w:rsidRDefault="00420F74" w:rsidP="00420F74">
            <w:pPr>
              <w:spacing w:before="100" w:beforeAutospacing="1" w:after="100" w:afterAutospacing="1"/>
              <w:ind w:firstLine="0"/>
              <w:jc w:val="left"/>
              <w:rPr>
                <w:rFonts w:ascii="Times New Roman" w:hAnsi="Times New Roman" w:cs="Times New Roman"/>
                <w:sz w:val="24"/>
                <w:szCs w:val="24"/>
                <w:lang w:val="en-US"/>
              </w:rPr>
            </w:pPr>
            <w:proofErr w:type="spellStart"/>
            <w:r w:rsidRPr="00420F74">
              <w:rPr>
                <w:rFonts w:ascii="Times New Roman" w:hAnsi="Times New Roman" w:cs="Times New Roman"/>
                <w:sz w:val="24"/>
                <w:szCs w:val="24"/>
                <w:lang w:val="en-US"/>
              </w:rPr>
              <w:t>Prezantimi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vetive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b/>
                <w:bCs/>
                <w:sz w:val="24"/>
                <w:szCs w:val="24"/>
                <w:lang w:val="en-US"/>
              </w:rPr>
              <w:t>hekurit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si</w:t>
            </w:r>
            <w:proofErr w:type="spellEnd"/>
            <w:r w:rsidRPr="00420F74">
              <w:rPr>
                <w:rFonts w:ascii="Times New Roman" w:hAnsi="Times New Roman" w:cs="Times New Roman"/>
                <w:sz w:val="24"/>
                <w:szCs w:val="24"/>
                <w:lang w:val="en-US"/>
              </w:rPr>
              <w:t xml:space="preserve"> element </w:t>
            </w:r>
            <w:proofErr w:type="spellStart"/>
            <w:r w:rsidRPr="00420F74">
              <w:rPr>
                <w:rFonts w:ascii="Times New Roman" w:hAnsi="Times New Roman" w:cs="Times New Roman"/>
                <w:sz w:val="24"/>
                <w:szCs w:val="24"/>
                <w:lang w:val="en-US"/>
              </w:rPr>
              <w:t>kimik</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simboli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numri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atomik</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vetitë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fizike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kimike</w:t>
            </w:r>
            <w:proofErr w:type="spellEnd"/>
            <w:r w:rsidRPr="00420F74">
              <w:rPr>
                <w:rFonts w:ascii="Times New Roman" w:hAnsi="Times New Roman" w:cs="Times New Roman"/>
                <w:sz w:val="24"/>
                <w:szCs w:val="24"/>
                <w:lang w:val="en-US"/>
              </w:rPr>
              <w:t>).</w:t>
            </w:r>
          </w:p>
          <w:p w14:paraId="49CC6519" w14:textId="77777777" w:rsidR="00420F74" w:rsidRPr="00420F74" w:rsidRDefault="00420F74" w:rsidP="00CD00AB">
            <w:pPr>
              <w:pStyle w:val="ListParagraph"/>
              <w:numPr>
                <w:ilvl w:val="0"/>
                <w:numId w:val="92"/>
              </w:numPr>
              <w:spacing w:before="100" w:beforeAutospacing="1" w:after="100" w:afterAutospacing="1"/>
              <w:jc w:val="left"/>
              <w:rPr>
                <w:rFonts w:ascii="Times New Roman" w:hAnsi="Times New Roman" w:cs="Times New Roman"/>
                <w:sz w:val="24"/>
                <w:szCs w:val="24"/>
                <w:lang w:val="en-US"/>
              </w:rPr>
            </w:pPr>
            <w:r w:rsidRPr="00420F74">
              <w:rPr>
                <w:rFonts w:ascii="Times New Roman" w:hAnsi="Times New Roman" w:cs="Times New Roman"/>
                <w:sz w:val="24"/>
                <w:szCs w:val="24"/>
                <w:lang w:val="en-US"/>
              </w:rPr>
              <w:t xml:space="preserve">Roli </w:t>
            </w:r>
            <w:proofErr w:type="spellStart"/>
            <w:r w:rsidRPr="00420F74">
              <w:rPr>
                <w:rFonts w:ascii="Times New Roman" w:hAnsi="Times New Roman" w:cs="Times New Roman"/>
                <w:sz w:val="24"/>
                <w:szCs w:val="24"/>
                <w:lang w:val="en-US"/>
              </w:rPr>
              <w:t>në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trupin</w:t>
            </w:r>
            <w:proofErr w:type="spellEnd"/>
            <w:r w:rsidRPr="00420F74">
              <w:rPr>
                <w:rFonts w:ascii="Times New Roman" w:hAnsi="Times New Roman" w:cs="Times New Roman"/>
                <w:sz w:val="24"/>
                <w:szCs w:val="24"/>
                <w:lang w:val="en-US"/>
              </w:rPr>
              <w:t xml:space="preserve"> e </w:t>
            </w:r>
            <w:proofErr w:type="spellStart"/>
            <w:r w:rsidRPr="00420F74">
              <w:rPr>
                <w:rFonts w:ascii="Times New Roman" w:hAnsi="Times New Roman" w:cs="Times New Roman"/>
                <w:sz w:val="24"/>
                <w:szCs w:val="24"/>
                <w:lang w:val="en-US"/>
              </w:rPr>
              <w:t>njeriut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hemoglobina</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truri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imuniteti</w:t>
            </w:r>
            <w:proofErr w:type="spellEnd"/>
            <w:r w:rsidRPr="00420F74">
              <w:rPr>
                <w:rFonts w:ascii="Times New Roman" w:hAnsi="Times New Roman" w:cs="Times New Roman"/>
                <w:sz w:val="24"/>
                <w:szCs w:val="24"/>
                <w:lang w:val="en-US"/>
              </w:rPr>
              <w:t>).</w:t>
            </w:r>
          </w:p>
          <w:p w14:paraId="414F4341" w14:textId="77777777" w:rsidR="00420F74" w:rsidRPr="00420F74" w:rsidRDefault="00420F74" w:rsidP="00CD00AB">
            <w:pPr>
              <w:pStyle w:val="ListParagraph"/>
              <w:numPr>
                <w:ilvl w:val="0"/>
                <w:numId w:val="92"/>
              </w:numPr>
              <w:spacing w:before="100" w:beforeAutospacing="1" w:after="100" w:afterAutospacing="1"/>
              <w:jc w:val="left"/>
              <w:rPr>
                <w:rFonts w:ascii="Times New Roman" w:hAnsi="Times New Roman" w:cs="Times New Roman"/>
                <w:sz w:val="24"/>
                <w:szCs w:val="24"/>
                <w:lang w:val="en-US"/>
              </w:rPr>
            </w:pPr>
            <w:r w:rsidRPr="00420F74">
              <w:rPr>
                <w:rFonts w:ascii="Times New Roman" w:hAnsi="Times New Roman" w:cs="Times New Roman"/>
                <w:sz w:val="24"/>
                <w:szCs w:val="24"/>
                <w:lang w:val="en-US"/>
              </w:rPr>
              <w:t xml:space="preserve">Roli </w:t>
            </w:r>
            <w:proofErr w:type="spellStart"/>
            <w:r w:rsidRPr="00420F74">
              <w:rPr>
                <w:rFonts w:ascii="Times New Roman" w:hAnsi="Times New Roman" w:cs="Times New Roman"/>
                <w:sz w:val="24"/>
                <w:szCs w:val="24"/>
                <w:lang w:val="en-US"/>
              </w:rPr>
              <w:t>në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industri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çeliku</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ndërtimi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pajisje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shtëpiake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automjete</w:t>
            </w:r>
            <w:proofErr w:type="spellEnd"/>
            <w:r w:rsidRPr="00420F74">
              <w:rPr>
                <w:rFonts w:ascii="Times New Roman" w:hAnsi="Times New Roman" w:cs="Times New Roman"/>
                <w:sz w:val="24"/>
                <w:szCs w:val="24"/>
                <w:lang w:val="en-US"/>
              </w:rPr>
              <w:t>).</w:t>
            </w:r>
          </w:p>
          <w:p w14:paraId="18D3DFEB" w14:textId="77777777" w:rsidR="00420F74" w:rsidRPr="00420F74" w:rsidRDefault="00420F74" w:rsidP="00420F74">
            <w:pPr>
              <w:spacing w:before="100" w:beforeAutospacing="1" w:after="100" w:afterAutospacing="1"/>
              <w:ind w:firstLine="0"/>
              <w:jc w:val="left"/>
              <w:rPr>
                <w:rFonts w:ascii="Times New Roman" w:hAnsi="Times New Roman" w:cs="Times New Roman"/>
                <w:sz w:val="24"/>
                <w:szCs w:val="24"/>
                <w:lang w:val="en-US"/>
              </w:rPr>
            </w:pPr>
            <w:proofErr w:type="spellStart"/>
            <w:r w:rsidRPr="00420F74">
              <w:rPr>
                <w:rFonts w:ascii="Times New Roman" w:hAnsi="Times New Roman" w:cs="Times New Roman"/>
                <w:sz w:val="24"/>
                <w:szCs w:val="24"/>
                <w:lang w:val="en-US"/>
              </w:rPr>
              <w:t>Shembuj</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praktikë</w:t>
            </w:r>
            <w:proofErr w:type="spellEnd"/>
            <w:r w:rsidRPr="00420F74">
              <w:rPr>
                <w:rFonts w:ascii="Times New Roman" w:hAnsi="Times New Roman" w:cs="Times New Roman"/>
                <w:sz w:val="24"/>
                <w:szCs w:val="24"/>
                <w:lang w:val="en-US"/>
              </w:rPr>
              <w:t>:</w:t>
            </w:r>
          </w:p>
          <w:p w14:paraId="134202E8" w14:textId="77777777" w:rsidR="00420F74" w:rsidRPr="00420F74" w:rsidRDefault="00420F74" w:rsidP="00CD00AB">
            <w:pPr>
              <w:numPr>
                <w:ilvl w:val="1"/>
                <w:numId w:val="93"/>
              </w:numPr>
              <w:spacing w:before="100" w:beforeAutospacing="1" w:after="100" w:afterAutospacing="1"/>
              <w:jc w:val="left"/>
              <w:rPr>
                <w:rFonts w:ascii="Times New Roman" w:hAnsi="Times New Roman" w:cs="Times New Roman"/>
                <w:sz w:val="24"/>
                <w:szCs w:val="24"/>
                <w:lang w:val="en-US"/>
              </w:rPr>
            </w:pPr>
            <w:proofErr w:type="spellStart"/>
            <w:r w:rsidRPr="00420F74">
              <w:rPr>
                <w:rFonts w:ascii="Times New Roman" w:hAnsi="Times New Roman" w:cs="Times New Roman"/>
                <w:sz w:val="24"/>
                <w:szCs w:val="24"/>
                <w:lang w:val="en-US"/>
              </w:rPr>
              <w:t>Vëzhgimi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ndryshkjes</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së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hekurit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si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një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proces</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kimik</w:t>
            </w:r>
            <w:proofErr w:type="spellEnd"/>
            <w:r w:rsidRPr="00420F74">
              <w:rPr>
                <w:rFonts w:ascii="Times New Roman" w:hAnsi="Times New Roman" w:cs="Times New Roman"/>
                <w:sz w:val="24"/>
                <w:szCs w:val="24"/>
                <w:lang w:val="en-US"/>
              </w:rPr>
              <w:t>.</w:t>
            </w:r>
          </w:p>
          <w:p w14:paraId="66762B29" w14:textId="77777777" w:rsidR="00420F74" w:rsidRPr="00420F74" w:rsidRDefault="00420F74" w:rsidP="00CD00AB">
            <w:pPr>
              <w:numPr>
                <w:ilvl w:val="1"/>
                <w:numId w:val="93"/>
              </w:numPr>
              <w:spacing w:before="100" w:beforeAutospacing="1" w:after="100" w:afterAutospacing="1"/>
              <w:jc w:val="left"/>
              <w:rPr>
                <w:rFonts w:ascii="Times New Roman" w:hAnsi="Times New Roman" w:cs="Times New Roman"/>
                <w:sz w:val="24"/>
                <w:szCs w:val="24"/>
                <w:lang w:val="en-US"/>
              </w:rPr>
            </w:pPr>
            <w:proofErr w:type="spellStart"/>
            <w:r w:rsidRPr="00420F74">
              <w:rPr>
                <w:rFonts w:ascii="Times New Roman" w:hAnsi="Times New Roman" w:cs="Times New Roman"/>
                <w:sz w:val="24"/>
                <w:szCs w:val="24"/>
                <w:lang w:val="en-US"/>
              </w:rPr>
              <w:t>Diskutimi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mbi</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riciklimin</w:t>
            </w:r>
            <w:proofErr w:type="spellEnd"/>
            <w:r w:rsidRPr="00420F74">
              <w:rPr>
                <w:rFonts w:ascii="Times New Roman" w:hAnsi="Times New Roman" w:cs="Times New Roman"/>
                <w:sz w:val="24"/>
                <w:szCs w:val="24"/>
                <w:lang w:val="en-US"/>
              </w:rPr>
              <w:t xml:space="preserve"> e </w:t>
            </w:r>
            <w:proofErr w:type="spellStart"/>
            <w:r w:rsidRPr="00420F74">
              <w:rPr>
                <w:rFonts w:ascii="Times New Roman" w:hAnsi="Times New Roman" w:cs="Times New Roman"/>
                <w:sz w:val="24"/>
                <w:szCs w:val="24"/>
                <w:lang w:val="en-US"/>
              </w:rPr>
              <w:t>hekurit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ndikimin</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mjedis</w:t>
            </w:r>
            <w:proofErr w:type="spellEnd"/>
            <w:r w:rsidRPr="00420F74">
              <w:rPr>
                <w:rFonts w:ascii="Times New Roman" w:hAnsi="Times New Roman" w:cs="Times New Roman"/>
                <w:sz w:val="24"/>
                <w:szCs w:val="24"/>
                <w:lang w:val="en-US"/>
              </w:rPr>
              <w:t>.</w:t>
            </w:r>
          </w:p>
          <w:p w14:paraId="3555A845" w14:textId="77777777" w:rsidR="009F125C" w:rsidRDefault="009F125C" w:rsidP="00420F74">
            <w:pPr>
              <w:spacing w:after="160" w:line="259" w:lineRule="auto"/>
              <w:ind w:firstLine="0"/>
              <w:rPr>
                <w:rFonts w:asciiTheme="majorBidi" w:hAnsiTheme="majorBidi" w:cstheme="majorBidi"/>
                <w:sz w:val="24"/>
                <w:szCs w:val="24"/>
              </w:rPr>
            </w:pPr>
          </w:p>
          <w:p w14:paraId="6AD86EB9" w14:textId="6305CB67" w:rsidR="00420F74" w:rsidRPr="00420F74" w:rsidRDefault="009F125C" w:rsidP="00420F74">
            <w:pPr>
              <w:spacing w:after="160" w:line="259" w:lineRule="auto"/>
              <w:ind w:firstLine="0"/>
              <w:rPr>
                <w:rFonts w:asciiTheme="majorBidi" w:hAnsiTheme="majorBidi" w:cstheme="majorBidi"/>
                <w:sz w:val="24"/>
                <w:szCs w:val="24"/>
              </w:rPr>
            </w:pPr>
            <w:r w:rsidRPr="007F248D">
              <w:rPr>
                <w:rFonts w:asciiTheme="majorBidi" w:hAnsiTheme="majorBidi" w:cstheme="majorBidi"/>
                <w:sz w:val="24"/>
                <w:szCs w:val="24"/>
              </w:rPr>
              <w:t xml:space="preserve"> </w:t>
            </w:r>
            <w:r w:rsidRPr="007F248D">
              <w:rPr>
                <w:rFonts w:asciiTheme="majorBidi" w:hAnsiTheme="majorBidi" w:cstheme="majorBidi"/>
                <w:b/>
                <w:bCs/>
                <w:sz w:val="24"/>
                <w:szCs w:val="24"/>
              </w:rPr>
              <w:t>Prezantim dhe Demonstrim i Rezultateve të Arritura (Metoda: Puno në Dyshe):</w:t>
            </w:r>
            <w:proofErr w:type="spellStart"/>
            <w:r w:rsidR="00420F74" w:rsidRPr="00420F74">
              <w:rPr>
                <w:rFonts w:ascii="Times New Roman" w:hAnsi="Times New Roman" w:cs="Times New Roman"/>
                <w:sz w:val="24"/>
                <w:szCs w:val="24"/>
                <w:lang w:val="en-US"/>
              </w:rPr>
              <w:t>Nxënësit</w:t>
            </w:r>
            <w:proofErr w:type="spellEnd"/>
            <w:r w:rsidR="00420F74" w:rsidRPr="00420F74">
              <w:rPr>
                <w:rFonts w:ascii="Times New Roman" w:hAnsi="Times New Roman" w:cs="Times New Roman"/>
                <w:sz w:val="24"/>
                <w:szCs w:val="24"/>
                <w:lang w:val="en-US"/>
              </w:rPr>
              <w:t xml:space="preserve"> </w:t>
            </w:r>
            <w:proofErr w:type="spellStart"/>
            <w:r w:rsidR="00420F74" w:rsidRPr="00420F74">
              <w:rPr>
                <w:rFonts w:ascii="Times New Roman" w:hAnsi="Times New Roman" w:cs="Times New Roman"/>
                <w:sz w:val="24"/>
                <w:szCs w:val="24"/>
                <w:lang w:val="en-US"/>
              </w:rPr>
              <w:t>ndahen</w:t>
            </w:r>
            <w:proofErr w:type="spellEnd"/>
            <w:r w:rsidR="00420F74" w:rsidRPr="00420F74">
              <w:rPr>
                <w:rFonts w:ascii="Times New Roman" w:hAnsi="Times New Roman" w:cs="Times New Roman"/>
                <w:sz w:val="24"/>
                <w:szCs w:val="24"/>
                <w:lang w:val="en-US"/>
              </w:rPr>
              <w:t xml:space="preserve"> </w:t>
            </w:r>
            <w:proofErr w:type="spellStart"/>
            <w:r w:rsidR="00420F74" w:rsidRPr="00420F74">
              <w:rPr>
                <w:rFonts w:ascii="Times New Roman" w:hAnsi="Times New Roman" w:cs="Times New Roman"/>
                <w:sz w:val="24"/>
                <w:szCs w:val="24"/>
                <w:lang w:val="en-US"/>
              </w:rPr>
              <w:t>në</w:t>
            </w:r>
            <w:proofErr w:type="spellEnd"/>
            <w:r w:rsidR="00420F74" w:rsidRPr="00420F74">
              <w:rPr>
                <w:rFonts w:ascii="Times New Roman" w:hAnsi="Times New Roman" w:cs="Times New Roman"/>
                <w:sz w:val="24"/>
                <w:szCs w:val="24"/>
                <w:lang w:val="en-US"/>
              </w:rPr>
              <w:t xml:space="preserve"> </w:t>
            </w:r>
            <w:proofErr w:type="spellStart"/>
            <w:r w:rsidR="00420F74" w:rsidRPr="00420F74">
              <w:rPr>
                <w:rFonts w:ascii="Times New Roman" w:hAnsi="Times New Roman" w:cs="Times New Roman"/>
                <w:sz w:val="24"/>
                <w:szCs w:val="24"/>
                <w:lang w:val="en-US"/>
              </w:rPr>
              <w:t>grupe</w:t>
            </w:r>
            <w:proofErr w:type="spellEnd"/>
            <w:r w:rsidR="00420F74" w:rsidRPr="00420F74">
              <w:rPr>
                <w:rFonts w:ascii="Times New Roman" w:hAnsi="Times New Roman" w:cs="Times New Roman"/>
                <w:sz w:val="24"/>
                <w:szCs w:val="24"/>
                <w:lang w:val="en-US"/>
              </w:rPr>
              <w:t xml:space="preserve"> </w:t>
            </w:r>
            <w:proofErr w:type="spellStart"/>
            <w:r w:rsidR="00420F74" w:rsidRPr="00420F74">
              <w:rPr>
                <w:rFonts w:ascii="Times New Roman" w:hAnsi="Times New Roman" w:cs="Times New Roman"/>
                <w:sz w:val="24"/>
                <w:szCs w:val="24"/>
                <w:lang w:val="en-US"/>
              </w:rPr>
              <w:t>të</w:t>
            </w:r>
            <w:proofErr w:type="spellEnd"/>
            <w:r w:rsidR="00420F74" w:rsidRPr="00420F74">
              <w:rPr>
                <w:rFonts w:ascii="Times New Roman" w:hAnsi="Times New Roman" w:cs="Times New Roman"/>
                <w:sz w:val="24"/>
                <w:szCs w:val="24"/>
                <w:lang w:val="en-US"/>
              </w:rPr>
              <w:t xml:space="preserve"> </w:t>
            </w:r>
            <w:proofErr w:type="spellStart"/>
            <w:r w:rsidR="00420F74" w:rsidRPr="00420F74">
              <w:rPr>
                <w:rFonts w:ascii="Times New Roman" w:hAnsi="Times New Roman" w:cs="Times New Roman"/>
                <w:sz w:val="24"/>
                <w:szCs w:val="24"/>
                <w:lang w:val="en-US"/>
              </w:rPr>
              <w:t>vogla</w:t>
            </w:r>
            <w:proofErr w:type="spellEnd"/>
            <w:r w:rsidR="00420F74" w:rsidRPr="00420F74">
              <w:rPr>
                <w:rFonts w:ascii="Times New Roman" w:hAnsi="Times New Roman" w:cs="Times New Roman"/>
                <w:sz w:val="24"/>
                <w:szCs w:val="24"/>
                <w:lang w:val="en-US"/>
              </w:rPr>
              <w:t>:</w:t>
            </w:r>
          </w:p>
          <w:p w14:paraId="0C1CAF57" w14:textId="77777777" w:rsidR="00420F74" w:rsidRPr="00420F74" w:rsidRDefault="00420F74" w:rsidP="00420F74">
            <w:pPr>
              <w:spacing w:before="100" w:beforeAutospacing="1" w:after="100" w:afterAutospacing="1"/>
              <w:ind w:firstLine="0"/>
              <w:jc w:val="left"/>
              <w:rPr>
                <w:rFonts w:ascii="Times New Roman" w:hAnsi="Times New Roman" w:cs="Times New Roman"/>
                <w:sz w:val="24"/>
                <w:szCs w:val="24"/>
                <w:lang w:val="en-US"/>
              </w:rPr>
            </w:pPr>
            <w:proofErr w:type="spellStart"/>
            <w:r w:rsidRPr="00420F74">
              <w:rPr>
                <w:rFonts w:ascii="Times New Roman" w:hAnsi="Times New Roman" w:cs="Times New Roman"/>
                <w:b/>
                <w:bCs/>
                <w:sz w:val="24"/>
                <w:szCs w:val="24"/>
                <w:lang w:val="en-US"/>
              </w:rPr>
              <w:t>Grupi</w:t>
            </w:r>
            <w:proofErr w:type="spellEnd"/>
            <w:r w:rsidRPr="00420F74">
              <w:rPr>
                <w:rFonts w:ascii="Times New Roman" w:hAnsi="Times New Roman" w:cs="Times New Roman"/>
                <w:b/>
                <w:bCs/>
                <w:sz w:val="24"/>
                <w:szCs w:val="24"/>
                <w:lang w:val="en-US"/>
              </w:rPr>
              <w:t xml:space="preserve"> </w:t>
            </w:r>
            <w:proofErr w:type="spellStart"/>
            <w:r w:rsidRPr="00420F74">
              <w:rPr>
                <w:rFonts w:ascii="Times New Roman" w:hAnsi="Times New Roman" w:cs="Times New Roman"/>
                <w:b/>
                <w:bCs/>
                <w:sz w:val="24"/>
                <w:szCs w:val="24"/>
                <w:lang w:val="en-US"/>
              </w:rPr>
              <w:t>i</w:t>
            </w:r>
            <w:proofErr w:type="spellEnd"/>
            <w:r w:rsidRPr="00420F74">
              <w:rPr>
                <w:rFonts w:ascii="Times New Roman" w:hAnsi="Times New Roman" w:cs="Times New Roman"/>
                <w:b/>
                <w:bCs/>
                <w:sz w:val="24"/>
                <w:szCs w:val="24"/>
                <w:lang w:val="en-US"/>
              </w:rPr>
              <w:t xml:space="preserve"> </w:t>
            </w:r>
            <w:proofErr w:type="spellStart"/>
            <w:r w:rsidRPr="00420F74">
              <w:rPr>
                <w:rFonts w:ascii="Times New Roman" w:hAnsi="Times New Roman" w:cs="Times New Roman"/>
                <w:b/>
                <w:bCs/>
                <w:sz w:val="24"/>
                <w:szCs w:val="24"/>
                <w:lang w:val="en-US"/>
              </w:rPr>
              <w:t>Hulumtimit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Gjen</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analizon</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dhënat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shkencore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për</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hekurin</w:t>
            </w:r>
            <w:proofErr w:type="spellEnd"/>
            <w:r w:rsidRPr="00420F74">
              <w:rPr>
                <w:rFonts w:ascii="Times New Roman" w:hAnsi="Times New Roman" w:cs="Times New Roman"/>
                <w:sz w:val="24"/>
                <w:szCs w:val="24"/>
                <w:lang w:val="en-US"/>
              </w:rPr>
              <w:t>.</w:t>
            </w:r>
          </w:p>
          <w:p w14:paraId="437F4118" w14:textId="77777777" w:rsidR="00420F74" w:rsidRPr="00420F74" w:rsidRDefault="00420F74" w:rsidP="00420F74">
            <w:pPr>
              <w:spacing w:before="100" w:beforeAutospacing="1" w:after="100" w:afterAutospacing="1"/>
              <w:ind w:firstLine="0"/>
              <w:jc w:val="left"/>
              <w:rPr>
                <w:rFonts w:ascii="Times New Roman" w:hAnsi="Times New Roman" w:cs="Times New Roman"/>
                <w:sz w:val="24"/>
                <w:szCs w:val="24"/>
                <w:lang w:val="en-US"/>
              </w:rPr>
            </w:pPr>
            <w:proofErr w:type="spellStart"/>
            <w:r w:rsidRPr="00420F74">
              <w:rPr>
                <w:rFonts w:ascii="Times New Roman" w:hAnsi="Times New Roman" w:cs="Times New Roman"/>
                <w:b/>
                <w:bCs/>
                <w:sz w:val="24"/>
                <w:szCs w:val="24"/>
                <w:lang w:val="en-US"/>
              </w:rPr>
              <w:t>Grupi</w:t>
            </w:r>
            <w:proofErr w:type="spellEnd"/>
            <w:r w:rsidRPr="00420F74">
              <w:rPr>
                <w:rFonts w:ascii="Times New Roman" w:hAnsi="Times New Roman" w:cs="Times New Roman"/>
                <w:b/>
                <w:bCs/>
                <w:sz w:val="24"/>
                <w:szCs w:val="24"/>
                <w:lang w:val="en-US"/>
              </w:rPr>
              <w:t xml:space="preserve"> </w:t>
            </w:r>
            <w:proofErr w:type="spellStart"/>
            <w:r w:rsidRPr="00420F74">
              <w:rPr>
                <w:rFonts w:ascii="Times New Roman" w:hAnsi="Times New Roman" w:cs="Times New Roman"/>
                <w:b/>
                <w:bCs/>
                <w:sz w:val="24"/>
                <w:szCs w:val="24"/>
                <w:lang w:val="en-US"/>
              </w:rPr>
              <w:t>i</w:t>
            </w:r>
            <w:proofErr w:type="spellEnd"/>
            <w:r w:rsidRPr="00420F74">
              <w:rPr>
                <w:rFonts w:ascii="Times New Roman" w:hAnsi="Times New Roman" w:cs="Times New Roman"/>
                <w:b/>
                <w:bCs/>
                <w:sz w:val="24"/>
                <w:szCs w:val="24"/>
                <w:lang w:val="en-US"/>
              </w:rPr>
              <w:t xml:space="preserve"> </w:t>
            </w:r>
            <w:proofErr w:type="spellStart"/>
            <w:r w:rsidRPr="00420F74">
              <w:rPr>
                <w:rFonts w:ascii="Times New Roman" w:hAnsi="Times New Roman" w:cs="Times New Roman"/>
                <w:b/>
                <w:bCs/>
                <w:sz w:val="24"/>
                <w:szCs w:val="24"/>
                <w:lang w:val="en-US"/>
              </w:rPr>
              <w:t>Dizajnit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Krijon</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grafikë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tabela</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që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shpjegojnë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rolin</w:t>
            </w:r>
            <w:proofErr w:type="spellEnd"/>
            <w:r w:rsidRPr="00420F74">
              <w:rPr>
                <w:rFonts w:ascii="Times New Roman" w:hAnsi="Times New Roman" w:cs="Times New Roman"/>
                <w:sz w:val="24"/>
                <w:szCs w:val="24"/>
                <w:lang w:val="en-US"/>
              </w:rPr>
              <w:t xml:space="preserve"> e </w:t>
            </w:r>
            <w:proofErr w:type="spellStart"/>
            <w:r w:rsidRPr="00420F74">
              <w:rPr>
                <w:rFonts w:ascii="Times New Roman" w:hAnsi="Times New Roman" w:cs="Times New Roman"/>
                <w:sz w:val="24"/>
                <w:szCs w:val="24"/>
                <w:lang w:val="en-US"/>
              </w:rPr>
              <w:t>hekurit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trup</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industri</w:t>
            </w:r>
            <w:proofErr w:type="spellEnd"/>
            <w:r w:rsidRPr="00420F74">
              <w:rPr>
                <w:rFonts w:ascii="Times New Roman" w:hAnsi="Times New Roman" w:cs="Times New Roman"/>
                <w:sz w:val="24"/>
                <w:szCs w:val="24"/>
                <w:lang w:val="en-US"/>
              </w:rPr>
              <w:t>.</w:t>
            </w:r>
          </w:p>
          <w:p w14:paraId="03F1212B" w14:textId="77777777" w:rsidR="00420F74" w:rsidRPr="00420F74" w:rsidRDefault="00420F74" w:rsidP="00420F74">
            <w:pPr>
              <w:spacing w:before="100" w:beforeAutospacing="1" w:after="100" w:afterAutospacing="1"/>
              <w:ind w:firstLine="0"/>
              <w:jc w:val="left"/>
              <w:rPr>
                <w:rFonts w:ascii="Times New Roman" w:hAnsi="Times New Roman" w:cs="Times New Roman"/>
                <w:sz w:val="24"/>
                <w:szCs w:val="24"/>
                <w:lang w:val="en-US"/>
              </w:rPr>
            </w:pPr>
            <w:proofErr w:type="spellStart"/>
            <w:r w:rsidRPr="00420F74">
              <w:rPr>
                <w:rFonts w:ascii="Times New Roman" w:hAnsi="Times New Roman" w:cs="Times New Roman"/>
                <w:b/>
                <w:bCs/>
                <w:sz w:val="24"/>
                <w:szCs w:val="24"/>
                <w:lang w:val="en-US"/>
              </w:rPr>
              <w:lastRenderedPageBreak/>
              <w:t>Grupi</w:t>
            </w:r>
            <w:proofErr w:type="spellEnd"/>
            <w:r w:rsidRPr="00420F74">
              <w:rPr>
                <w:rFonts w:ascii="Times New Roman" w:hAnsi="Times New Roman" w:cs="Times New Roman"/>
                <w:b/>
                <w:bCs/>
                <w:sz w:val="24"/>
                <w:szCs w:val="24"/>
                <w:lang w:val="en-US"/>
              </w:rPr>
              <w:t xml:space="preserve"> </w:t>
            </w:r>
            <w:proofErr w:type="spellStart"/>
            <w:r w:rsidRPr="00420F74">
              <w:rPr>
                <w:rFonts w:ascii="Times New Roman" w:hAnsi="Times New Roman" w:cs="Times New Roman"/>
                <w:b/>
                <w:bCs/>
                <w:sz w:val="24"/>
                <w:szCs w:val="24"/>
                <w:lang w:val="en-US"/>
              </w:rPr>
              <w:t>i</w:t>
            </w:r>
            <w:proofErr w:type="spellEnd"/>
            <w:r w:rsidRPr="00420F74">
              <w:rPr>
                <w:rFonts w:ascii="Times New Roman" w:hAnsi="Times New Roman" w:cs="Times New Roman"/>
                <w:b/>
                <w:bCs/>
                <w:sz w:val="24"/>
                <w:szCs w:val="24"/>
                <w:lang w:val="en-US"/>
              </w:rPr>
              <w:t xml:space="preserve"> </w:t>
            </w:r>
            <w:proofErr w:type="spellStart"/>
            <w:r w:rsidRPr="00420F74">
              <w:rPr>
                <w:rFonts w:ascii="Times New Roman" w:hAnsi="Times New Roman" w:cs="Times New Roman"/>
                <w:b/>
                <w:bCs/>
                <w:sz w:val="24"/>
                <w:szCs w:val="24"/>
                <w:lang w:val="en-US"/>
              </w:rPr>
              <w:t>Prezantimit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Përgatit</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një</w:t>
            </w:r>
            <w:proofErr w:type="spellEnd"/>
            <w:r w:rsidRPr="00420F74">
              <w:rPr>
                <w:rFonts w:ascii="Times New Roman" w:hAnsi="Times New Roman" w:cs="Times New Roman"/>
                <w:sz w:val="24"/>
                <w:szCs w:val="24"/>
                <w:lang w:val="en-US"/>
              </w:rPr>
              <w:t xml:space="preserve"> poster </w:t>
            </w:r>
            <w:proofErr w:type="spellStart"/>
            <w:r w:rsidRPr="00420F74">
              <w:rPr>
                <w:rFonts w:ascii="Times New Roman" w:hAnsi="Times New Roman" w:cs="Times New Roman"/>
                <w:sz w:val="24"/>
                <w:szCs w:val="24"/>
                <w:lang w:val="en-US"/>
              </w:rPr>
              <w:t>ose</w:t>
            </w:r>
            <w:proofErr w:type="spellEnd"/>
            <w:r w:rsidRPr="00420F74">
              <w:rPr>
                <w:rFonts w:ascii="Times New Roman" w:hAnsi="Times New Roman" w:cs="Times New Roman"/>
                <w:sz w:val="24"/>
                <w:szCs w:val="24"/>
                <w:lang w:val="en-US"/>
              </w:rPr>
              <w:t xml:space="preserve"> PowerPoint </w:t>
            </w:r>
            <w:proofErr w:type="spellStart"/>
            <w:r w:rsidRPr="00420F74">
              <w:rPr>
                <w:rFonts w:ascii="Times New Roman" w:hAnsi="Times New Roman" w:cs="Times New Roman"/>
                <w:sz w:val="24"/>
                <w:szCs w:val="24"/>
                <w:lang w:val="en-US"/>
              </w:rPr>
              <w:t>dhe</w:t>
            </w:r>
            <w:proofErr w:type="spellEnd"/>
            <w:r w:rsidRPr="00420F74">
              <w:rPr>
                <w:rFonts w:ascii="Times New Roman" w:hAnsi="Times New Roman" w:cs="Times New Roman"/>
                <w:sz w:val="24"/>
                <w:szCs w:val="24"/>
                <w:lang w:val="en-US"/>
              </w:rPr>
              <w:t xml:space="preserve"> e </w:t>
            </w:r>
            <w:proofErr w:type="spellStart"/>
            <w:r w:rsidRPr="00420F74">
              <w:rPr>
                <w:rFonts w:ascii="Times New Roman" w:hAnsi="Times New Roman" w:cs="Times New Roman"/>
                <w:sz w:val="24"/>
                <w:szCs w:val="24"/>
                <w:lang w:val="en-US"/>
              </w:rPr>
              <w:t>prezanton</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përpara</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klasës</w:t>
            </w:r>
            <w:proofErr w:type="spellEnd"/>
            <w:r w:rsidRPr="00420F74">
              <w:rPr>
                <w:rFonts w:ascii="Times New Roman" w:hAnsi="Times New Roman" w:cs="Times New Roman"/>
                <w:sz w:val="24"/>
                <w:szCs w:val="24"/>
                <w:lang w:val="en-US"/>
              </w:rPr>
              <w:t>.</w:t>
            </w:r>
          </w:p>
          <w:p w14:paraId="5492343B" w14:textId="77777777" w:rsidR="00420F74" w:rsidRPr="00420F74" w:rsidRDefault="00420F74" w:rsidP="00420F74">
            <w:pPr>
              <w:spacing w:before="100" w:beforeAutospacing="1" w:after="100" w:afterAutospacing="1"/>
              <w:ind w:firstLine="0"/>
              <w:jc w:val="left"/>
              <w:rPr>
                <w:rFonts w:ascii="Times New Roman" w:hAnsi="Times New Roman" w:cs="Times New Roman"/>
                <w:sz w:val="24"/>
                <w:szCs w:val="24"/>
                <w:lang w:val="en-US"/>
              </w:rPr>
            </w:pPr>
            <w:proofErr w:type="spellStart"/>
            <w:r w:rsidRPr="00420F74">
              <w:rPr>
                <w:rFonts w:ascii="Times New Roman" w:hAnsi="Times New Roman" w:cs="Times New Roman"/>
                <w:sz w:val="24"/>
                <w:szCs w:val="24"/>
                <w:lang w:val="en-US"/>
              </w:rPr>
              <w:t>Diskutim</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reflektiv</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Çfarë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mësuam</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nga</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ky</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projekt</w:t>
            </w:r>
            <w:proofErr w:type="spellEnd"/>
            <w:r w:rsidRPr="00420F74">
              <w:rPr>
                <w:rFonts w:ascii="Times New Roman" w:hAnsi="Times New Roman" w:cs="Times New Roman"/>
                <w:sz w:val="24"/>
                <w:szCs w:val="24"/>
                <w:lang w:val="en-US"/>
              </w:rPr>
              <w:t xml:space="preserve">? Si </w:t>
            </w:r>
            <w:proofErr w:type="spellStart"/>
            <w:r w:rsidRPr="00420F74">
              <w:rPr>
                <w:rFonts w:ascii="Times New Roman" w:hAnsi="Times New Roman" w:cs="Times New Roman"/>
                <w:sz w:val="24"/>
                <w:szCs w:val="24"/>
                <w:lang w:val="en-US"/>
              </w:rPr>
              <w:t>mund</w:t>
            </w:r>
            <w:proofErr w:type="spellEnd"/>
            <w:r w:rsidRPr="00420F74">
              <w:rPr>
                <w:rFonts w:ascii="Times New Roman" w:hAnsi="Times New Roman" w:cs="Times New Roman"/>
                <w:sz w:val="24"/>
                <w:szCs w:val="24"/>
                <w:lang w:val="en-US"/>
              </w:rPr>
              <w:t xml:space="preserve"> ta </w:t>
            </w:r>
            <w:proofErr w:type="spellStart"/>
            <w:r w:rsidRPr="00420F74">
              <w:rPr>
                <w:rFonts w:ascii="Times New Roman" w:hAnsi="Times New Roman" w:cs="Times New Roman"/>
                <w:sz w:val="24"/>
                <w:szCs w:val="24"/>
                <w:lang w:val="en-US"/>
              </w:rPr>
              <w:t>përdorim</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këtë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informacion</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në</w:t>
            </w:r>
            <w:proofErr w:type="spellEnd"/>
            <w:r w:rsidRPr="00420F74">
              <w:rPr>
                <w:rFonts w:ascii="Times New Roman" w:hAnsi="Times New Roman" w:cs="Times New Roman"/>
                <w:sz w:val="24"/>
                <w:szCs w:val="24"/>
                <w:lang w:val="en-US"/>
              </w:rPr>
              <w:t xml:space="preserve"> </w:t>
            </w:r>
            <w:proofErr w:type="spellStart"/>
            <w:r w:rsidRPr="00420F74">
              <w:rPr>
                <w:rFonts w:ascii="Times New Roman" w:hAnsi="Times New Roman" w:cs="Times New Roman"/>
                <w:sz w:val="24"/>
                <w:szCs w:val="24"/>
                <w:lang w:val="en-US"/>
              </w:rPr>
              <w:t>jetën</w:t>
            </w:r>
            <w:proofErr w:type="spellEnd"/>
            <w:r w:rsidRPr="00420F74">
              <w:rPr>
                <w:rFonts w:ascii="Times New Roman" w:hAnsi="Times New Roman" w:cs="Times New Roman"/>
                <w:sz w:val="24"/>
                <w:szCs w:val="24"/>
                <w:lang w:val="en-US"/>
              </w:rPr>
              <w:t xml:space="preserve"> e </w:t>
            </w:r>
            <w:proofErr w:type="spellStart"/>
            <w:r w:rsidRPr="00420F74">
              <w:rPr>
                <w:rFonts w:ascii="Times New Roman" w:hAnsi="Times New Roman" w:cs="Times New Roman"/>
                <w:sz w:val="24"/>
                <w:szCs w:val="24"/>
                <w:lang w:val="en-US"/>
              </w:rPr>
              <w:t>përditshme</w:t>
            </w:r>
            <w:proofErr w:type="spellEnd"/>
            <w:r w:rsidRPr="00420F74">
              <w:rPr>
                <w:rFonts w:ascii="Times New Roman" w:hAnsi="Times New Roman" w:cs="Times New Roman"/>
                <w:sz w:val="24"/>
                <w:szCs w:val="24"/>
                <w:lang w:val="en-US"/>
              </w:rPr>
              <w:t>?</w:t>
            </w:r>
          </w:p>
          <w:p w14:paraId="5DBD95F9" w14:textId="70592181" w:rsidR="009F125C" w:rsidRPr="00E84087" w:rsidRDefault="009F125C" w:rsidP="00420F74">
            <w:pPr>
              <w:pStyle w:val="ListParagraph"/>
              <w:spacing w:after="160" w:line="259" w:lineRule="auto"/>
              <w:ind w:left="1800" w:firstLine="0"/>
              <w:contextualSpacing/>
              <w:jc w:val="left"/>
              <w:rPr>
                <w:rFonts w:asciiTheme="majorBidi" w:hAnsiTheme="majorBidi" w:cstheme="majorBidi"/>
                <w:sz w:val="24"/>
                <w:szCs w:val="24"/>
              </w:rPr>
            </w:pPr>
          </w:p>
        </w:tc>
      </w:tr>
      <w:tr w:rsidR="009F125C" w:rsidRPr="008257FA" w14:paraId="0F3A04D7" w14:textId="77777777" w:rsidTr="00420F74">
        <w:trPr>
          <w:trHeight w:val="431"/>
        </w:trPr>
        <w:tc>
          <w:tcPr>
            <w:tcW w:w="10548" w:type="dxa"/>
            <w:gridSpan w:val="5"/>
            <w:tcBorders>
              <w:top w:val="nil"/>
              <w:left w:val="single" w:sz="4" w:space="0" w:color="auto"/>
              <w:bottom w:val="single" w:sz="4" w:space="0" w:color="auto"/>
              <w:right w:val="single" w:sz="4" w:space="0" w:color="auto"/>
            </w:tcBorders>
          </w:tcPr>
          <w:p w14:paraId="2DF2028C" w14:textId="77777777" w:rsidR="009F125C" w:rsidRPr="007F248D" w:rsidRDefault="009F125C" w:rsidP="00420F74">
            <w:pPr>
              <w:spacing w:after="160" w:line="259" w:lineRule="auto"/>
              <w:rPr>
                <w:rFonts w:asciiTheme="majorBidi" w:hAnsiTheme="majorBidi" w:cstheme="majorBidi"/>
                <w:sz w:val="24"/>
                <w:szCs w:val="24"/>
              </w:rPr>
            </w:pPr>
            <w:r w:rsidRPr="007F248D">
              <w:rPr>
                <w:rFonts w:asciiTheme="majorBidi" w:hAnsiTheme="majorBidi" w:cstheme="majorBidi"/>
                <w:b/>
                <w:bCs/>
                <w:sz w:val="24"/>
                <w:szCs w:val="24"/>
              </w:rPr>
              <w:lastRenderedPageBreak/>
              <w:t>Vlerësimi:</w:t>
            </w:r>
          </w:p>
          <w:p w14:paraId="38588B67" w14:textId="77777777" w:rsidR="009F125C" w:rsidRPr="007F248D" w:rsidRDefault="009F125C" w:rsidP="00420F74">
            <w:pPr>
              <w:spacing w:after="160" w:line="259" w:lineRule="auto"/>
              <w:rPr>
                <w:rFonts w:asciiTheme="majorBidi" w:hAnsiTheme="majorBidi" w:cstheme="majorBidi"/>
                <w:sz w:val="24"/>
                <w:szCs w:val="24"/>
              </w:rPr>
            </w:pPr>
            <w:r w:rsidRPr="007F248D">
              <w:rPr>
                <w:rFonts w:asciiTheme="majorBidi" w:hAnsiTheme="majorBidi" w:cstheme="majorBidi"/>
                <w:sz w:val="24"/>
                <w:szCs w:val="24"/>
              </w:rPr>
              <w:t>Kjo orë do të quhet e realizuar nëse nxënësi:</w:t>
            </w:r>
          </w:p>
          <w:p w14:paraId="4D6A59F2" w14:textId="77777777" w:rsidR="00420F74" w:rsidRPr="00CD00AB" w:rsidRDefault="00420F74" w:rsidP="00CD00AB">
            <w:pPr>
              <w:pStyle w:val="ListParagraph"/>
              <w:numPr>
                <w:ilvl w:val="0"/>
                <w:numId w:val="101"/>
              </w:numPr>
              <w:spacing w:before="100" w:beforeAutospacing="1" w:after="100" w:afterAutospacing="1"/>
              <w:jc w:val="left"/>
              <w:rPr>
                <w:rFonts w:ascii="Times New Roman" w:hAnsi="Times New Roman" w:cs="Times New Roman"/>
                <w:sz w:val="24"/>
                <w:szCs w:val="24"/>
                <w:lang w:val="en-US"/>
              </w:rPr>
            </w:pPr>
            <w:r w:rsidRPr="00CD00AB">
              <w:rPr>
                <w:rFonts w:ascii="Times New Roman" w:hAnsi="Times New Roman" w:cs="Times New Roman"/>
                <w:sz w:val="24"/>
                <w:szCs w:val="24"/>
                <w:lang w:val="en-US"/>
              </w:rPr>
              <w:t xml:space="preserve">Ka </w:t>
            </w:r>
            <w:proofErr w:type="spellStart"/>
            <w:r w:rsidRPr="00CD00AB">
              <w:rPr>
                <w:rFonts w:ascii="Times New Roman" w:hAnsi="Times New Roman" w:cs="Times New Roman"/>
                <w:sz w:val="24"/>
                <w:szCs w:val="24"/>
                <w:lang w:val="en-US"/>
              </w:rPr>
              <w:t>mbledhur</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informacion</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të</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saktë</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dhe</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të</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besueshëm</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për</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b/>
                <w:bCs/>
                <w:sz w:val="24"/>
                <w:szCs w:val="24"/>
                <w:lang w:val="en-US"/>
              </w:rPr>
              <w:t>hekurin</w:t>
            </w:r>
            <w:proofErr w:type="spellEnd"/>
            <w:r w:rsidRPr="00CD00AB">
              <w:rPr>
                <w:rFonts w:ascii="Times New Roman" w:hAnsi="Times New Roman" w:cs="Times New Roman"/>
                <w:sz w:val="24"/>
                <w:szCs w:val="24"/>
                <w:lang w:val="en-US"/>
              </w:rPr>
              <w:t>.</w:t>
            </w:r>
          </w:p>
          <w:p w14:paraId="0409777A" w14:textId="77777777" w:rsidR="00420F74" w:rsidRPr="00CD00AB" w:rsidRDefault="00420F74" w:rsidP="00CD00AB">
            <w:pPr>
              <w:pStyle w:val="ListParagraph"/>
              <w:numPr>
                <w:ilvl w:val="0"/>
                <w:numId w:val="101"/>
              </w:numPr>
              <w:spacing w:before="100" w:beforeAutospacing="1" w:after="100" w:afterAutospacing="1"/>
              <w:jc w:val="left"/>
              <w:rPr>
                <w:rFonts w:ascii="Times New Roman" w:hAnsi="Times New Roman" w:cs="Times New Roman"/>
                <w:sz w:val="24"/>
                <w:szCs w:val="24"/>
                <w:lang w:val="en-US"/>
              </w:rPr>
            </w:pPr>
            <w:r w:rsidRPr="00CD00AB">
              <w:rPr>
                <w:rFonts w:ascii="Times New Roman" w:hAnsi="Times New Roman" w:cs="Times New Roman"/>
                <w:sz w:val="24"/>
                <w:szCs w:val="24"/>
                <w:lang w:val="en-US"/>
              </w:rPr>
              <w:t xml:space="preserve">Ka </w:t>
            </w:r>
            <w:proofErr w:type="spellStart"/>
            <w:r w:rsidRPr="00CD00AB">
              <w:rPr>
                <w:rFonts w:ascii="Times New Roman" w:hAnsi="Times New Roman" w:cs="Times New Roman"/>
                <w:sz w:val="24"/>
                <w:szCs w:val="24"/>
                <w:lang w:val="en-US"/>
              </w:rPr>
              <w:t>përpunuar</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informacionin</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dhe</w:t>
            </w:r>
            <w:proofErr w:type="spellEnd"/>
            <w:r w:rsidRPr="00CD00AB">
              <w:rPr>
                <w:rFonts w:ascii="Times New Roman" w:hAnsi="Times New Roman" w:cs="Times New Roman"/>
                <w:sz w:val="24"/>
                <w:szCs w:val="24"/>
                <w:lang w:val="en-US"/>
              </w:rPr>
              <w:t xml:space="preserve"> e ka </w:t>
            </w:r>
            <w:proofErr w:type="spellStart"/>
            <w:r w:rsidRPr="00CD00AB">
              <w:rPr>
                <w:rFonts w:ascii="Times New Roman" w:hAnsi="Times New Roman" w:cs="Times New Roman"/>
                <w:sz w:val="24"/>
                <w:szCs w:val="24"/>
                <w:lang w:val="en-US"/>
              </w:rPr>
              <w:t>paraqitur</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në</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mënyrë</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të</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qartë</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dhe</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kreative</w:t>
            </w:r>
            <w:proofErr w:type="spellEnd"/>
            <w:r w:rsidRPr="00CD00AB">
              <w:rPr>
                <w:rFonts w:ascii="Times New Roman" w:hAnsi="Times New Roman" w:cs="Times New Roman"/>
                <w:sz w:val="24"/>
                <w:szCs w:val="24"/>
                <w:lang w:val="en-US"/>
              </w:rPr>
              <w:t>.</w:t>
            </w:r>
          </w:p>
          <w:p w14:paraId="7A393FA2" w14:textId="77777777" w:rsidR="00420F74" w:rsidRPr="00CD00AB" w:rsidRDefault="00420F74" w:rsidP="00CD00AB">
            <w:pPr>
              <w:pStyle w:val="ListParagraph"/>
              <w:numPr>
                <w:ilvl w:val="0"/>
                <w:numId w:val="101"/>
              </w:numPr>
              <w:spacing w:before="100" w:beforeAutospacing="1" w:after="100" w:afterAutospacing="1"/>
              <w:jc w:val="left"/>
              <w:rPr>
                <w:rFonts w:ascii="Times New Roman" w:hAnsi="Times New Roman" w:cs="Times New Roman"/>
                <w:sz w:val="24"/>
                <w:szCs w:val="24"/>
                <w:lang w:val="en-US"/>
              </w:rPr>
            </w:pPr>
            <w:r w:rsidRPr="00CD00AB">
              <w:rPr>
                <w:rFonts w:ascii="Times New Roman" w:hAnsi="Times New Roman" w:cs="Times New Roman"/>
                <w:sz w:val="24"/>
                <w:szCs w:val="24"/>
                <w:lang w:val="en-US"/>
              </w:rPr>
              <w:t xml:space="preserve">Ka </w:t>
            </w:r>
            <w:proofErr w:type="spellStart"/>
            <w:r w:rsidRPr="00CD00AB">
              <w:rPr>
                <w:rFonts w:ascii="Times New Roman" w:hAnsi="Times New Roman" w:cs="Times New Roman"/>
                <w:sz w:val="24"/>
                <w:szCs w:val="24"/>
                <w:lang w:val="en-US"/>
              </w:rPr>
              <w:t>përdorur</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burime</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shkencore</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dhe</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mjete</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digjitale</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për</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përgatitjen</w:t>
            </w:r>
            <w:proofErr w:type="spellEnd"/>
            <w:r w:rsidRPr="00CD00AB">
              <w:rPr>
                <w:rFonts w:ascii="Times New Roman" w:hAnsi="Times New Roman" w:cs="Times New Roman"/>
                <w:sz w:val="24"/>
                <w:szCs w:val="24"/>
                <w:lang w:val="en-US"/>
              </w:rPr>
              <w:t xml:space="preserve"> e </w:t>
            </w:r>
            <w:proofErr w:type="spellStart"/>
            <w:r w:rsidRPr="00CD00AB">
              <w:rPr>
                <w:rFonts w:ascii="Times New Roman" w:hAnsi="Times New Roman" w:cs="Times New Roman"/>
                <w:sz w:val="24"/>
                <w:szCs w:val="24"/>
                <w:lang w:val="en-US"/>
              </w:rPr>
              <w:t>projektit</w:t>
            </w:r>
            <w:proofErr w:type="spellEnd"/>
            <w:r w:rsidRPr="00CD00AB">
              <w:rPr>
                <w:rFonts w:ascii="Times New Roman" w:hAnsi="Times New Roman" w:cs="Times New Roman"/>
                <w:sz w:val="24"/>
                <w:szCs w:val="24"/>
                <w:lang w:val="en-US"/>
              </w:rPr>
              <w:t>.</w:t>
            </w:r>
          </w:p>
          <w:p w14:paraId="1645CF9A" w14:textId="014B3286" w:rsidR="009F125C" w:rsidRPr="00CD00AB" w:rsidRDefault="00420F74" w:rsidP="00CD00AB">
            <w:pPr>
              <w:pStyle w:val="ListParagraph"/>
              <w:numPr>
                <w:ilvl w:val="0"/>
                <w:numId w:val="101"/>
              </w:numPr>
              <w:spacing w:after="160" w:line="259" w:lineRule="auto"/>
              <w:jc w:val="left"/>
              <w:rPr>
                <w:rFonts w:asciiTheme="majorBidi" w:hAnsiTheme="majorBidi" w:cstheme="majorBidi"/>
                <w:sz w:val="24"/>
                <w:szCs w:val="24"/>
              </w:rPr>
            </w:pPr>
            <w:r w:rsidRPr="00CD00AB">
              <w:rPr>
                <w:rFonts w:ascii="Times New Roman" w:hAnsi="Times New Roman" w:cs="Times New Roman"/>
                <w:sz w:val="24"/>
                <w:szCs w:val="24"/>
                <w:lang w:val="en-US"/>
              </w:rPr>
              <w:t xml:space="preserve">Ka </w:t>
            </w:r>
            <w:proofErr w:type="spellStart"/>
            <w:r w:rsidRPr="00CD00AB">
              <w:rPr>
                <w:rFonts w:ascii="Times New Roman" w:hAnsi="Times New Roman" w:cs="Times New Roman"/>
                <w:sz w:val="24"/>
                <w:szCs w:val="24"/>
                <w:lang w:val="en-US"/>
              </w:rPr>
              <w:t>bashkëpunuar</w:t>
            </w:r>
            <w:proofErr w:type="spellEnd"/>
            <w:r w:rsidRPr="00CD00AB">
              <w:rPr>
                <w:rFonts w:ascii="Times New Roman" w:hAnsi="Times New Roman" w:cs="Times New Roman"/>
                <w:sz w:val="24"/>
                <w:szCs w:val="24"/>
                <w:lang w:val="en-US"/>
              </w:rPr>
              <w:t xml:space="preserve"> me </w:t>
            </w:r>
            <w:proofErr w:type="spellStart"/>
            <w:r w:rsidRPr="00CD00AB">
              <w:rPr>
                <w:rFonts w:ascii="Times New Roman" w:hAnsi="Times New Roman" w:cs="Times New Roman"/>
                <w:sz w:val="24"/>
                <w:szCs w:val="24"/>
                <w:lang w:val="en-US"/>
              </w:rPr>
              <w:t>grupin</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për</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të</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ndarë</w:t>
            </w:r>
            <w:proofErr w:type="spellEnd"/>
            <w:r w:rsidRPr="00CD00AB">
              <w:rPr>
                <w:rFonts w:ascii="Times New Roman" w:hAnsi="Times New Roman" w:cs="Times New Roman"/>
                <w:sz w:val="24"/>
                <w:szCs w:val="24"/>
                <w:lang w:val="en-US"/>
              </w:rPr>
              <w:t xml:space="preserve"> ide </w:t>
            </w:r>
            <w:proofErr w:type="spellStart"/>
            <w:r w:rsidRPr="00CD00AB">
              <w:rPr>
                <w:rFonts w:ascii="Times New Roman" w:hAnsi="Times New Roman" w:cs="Times New Roman"/>
                <w:sz w:val="24"/>
                <w:szCs w:val="24"/>
                <w:lang w:val="en-US"/>
              </w:rPr>
              <w:t>dhe</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për</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të</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finalizuar</w:t>
            </w:r>
            <w:proofErr w:type="spellEnd"/>
            <w:r w:rsidRPr="00CD00AB">
              <w:rPr>
                <w:rFonts w:ascii="Times New Roman" w:hAnsi="Times New Roman" w:cs="Times New Roman"/>
                <w:sz w:val="24"/>
                <w:szCs w:val="24"/>
                <w:lang w:val="en-US"/>
              </w:rPr>
              <w:t xml:space="preserve"> </w:t>
            </w:r>
            <w:proofErr w:type="spellStart"/>
            <w:r w:rsidRPr="00CD00AB">
              <w:rPr>
                <w:rFonts w:ascii="Times New Roman" w:hAnsi="Times New Roman" w:cs="Times New Roman"/>
                <w:sz w:val="24"/>
                <w:szCs w:val="24"/>
                <w:lang w:val="en-US"/>
              </w:rPr>
              <w:t>prezantimin</w:t>
            </w:r>
            <w:proofErr w:type="spellEnd"/>
          </w:p>
        </w:tc>
      </w:tr>
    </w:tbl>
    <w:p w14:paraId="3FD860EE" w14:textId="77777777" w:rsidR="009F125C" w:rsidRPr="008257FA" w:rsidRDefault="009F125C" w:rsidP="009F125C">
      <w:pPr>
        <w:rPr>
          <w:rFonts w:ascii="Times New Roman" w:hAnsi="Times New Roman" w:cs="Times New Roman"/>
          <w:sz w:val="24"/>
          <w:szCs w:val="24"/>
        </w:rPr>
      </w:pPr>
    </w:p>
    <w:p w14:paraId="6B0B6678" w14:textId="77777777" w:rsidR="009F125C" w:rsidRPr="008257FA" w:rsidRDefault="009F125C" w:rsidP="009F125C">
      <w:pPr>
        <w:rPr>
          <w:rFonts w:ascii="Times New Roman" w:hAnsi="Times New Roman" w:cs="Times New Roman"/>
          <w:sz w:val="24"/>
          <w:szCs w:val="24"/>
        </w:rPr>
      </w:pPr>
    </w:p>
    <w:p w14:paraId="09928851" w14:textId="5584360F" w:rsidR="006435B5" w:rsidRDefault="006435B5" w:rsidP="00464D3B">
      <w:pPr>
        <w:rPr>
          <w:rFonts w:ascii="New roman" w:hAnsi="New roman"/>
        </w:rPr>
      </w:pPr>
    </w:p>
    <w:p w14:paraId="4C1AC4DA" w14:textId="39FEAC26" w:rsidR="006435B5" w:rsidRDefault="006435B5" w:rsidP="00464D3B">
      <w:pPr>
        <w:rPr>
          <w:rFonts w:ascii="New roman" w:hAnsi="New roman"/>
        </w:rPr>
      </w:pPr>
    </w:p>
    <w:p w14:paraId="325AC37C" w14:textId="5F0A3AF2" w:rsidR="006435B5" w:rsidRDefault="006435B5" w:rsidP="00464D3B">
      <w:pPr>
        <w:rPr>
          <w:rFonts w:ascii="New roman" w:hAnsi="New roman"/>
          <w:sz w:val="40"/>
          <w:szCs w:val="40"/>
        </w:rPr>
      </w:pPr>
    </w:p>
    <w:p w14:paraId="26843A05" w14:textId="39B29F11" w:rsidR="006435B5" w:rsidRDefault="006435B5" w:rsidP="00464D3B">
      <w:pPr>
        <w:rPr>
          <w:rFonts w:ascii="New roman" w:hAnsi="New roman"/>
          <w:sz w:val="40"/>
          <w:szCs w:val="40"/>
        </w:rPr>
      </w:pPr>
    </w:p>
    <w:p w14:paraId="148D336F" w14:textId="07FADE27" w:rsidR="006435B5" w:rsidRDefault="006435B5" w:rsidP="00464D3B">
      <w:pPr>
        <w:rPr>
          <w:rFonts w:ascii="New roman" w:hAnsi="New roman"/>
          <w:sz w:val="40"/>
          <w:szCs w:val="40"/>
        </w:rPr>
      </w:pPr>
    </w:p>
    <w:p w14:paraId="3E2933D1" w14:textId="4DB5B4DD" w:rsidR="006435B5" w:rsidRDefault="006435B5" w:rsidP="00464D3B">
      <w:pPr>
        <w:rPr>
          <w:rFonts w:ascii="New roman" w:hAnsi="New roman"/>
          <w:sz w:val="40"/>
          <w:szCs w:val="40"/>
        </w:rPr>
      </w:pPr>
    </w:p>
    <w:p w14:paraId="4EE85741" w14:textId="426831B4" w:rsidR="006435B5" w:rsidRDefault="006435B5" w:rsidP="00464D3B">
      <w:pPr>
        <w:rPr>
          <w:rFonts w:ascii="New roman" w:hAnsi="New roman"/>
          <w:sz w:val="40"/>
          <w:szCs w:val="40"/>
        </w:rPr>
      </w:pPr>
    </w:p>
    <w:p w14:paraId="32479F1B" w14:textId="00AFAB0D" w:rsidR="006435B5" w:rsidRDefault="006435B5" w:rsidP="00464D3B">
      <w:pPr>
        <w:rPr>
          <w:rFonts w:ascii="New roman" w:hAnsi="New roman"/>
          <w:sz w:val="40"/>
          <w:szCs w:val="40"/>
        </w:rPr>
      </w:pPr>
    </w:p>
    <w:p w14:paraId="6E41B5D6" w14:textId="69E9C1B6" w:rsidR="006435B5" w:rsidRDefault="006435B5" w:rsidP="00464D3B">
      <w:pPr>
        <w:rPr>
          <w:rFonts w:ascii="New roman" w:hAnsi="New roman"/>
          <w:sz w:val="40"/>
          <w:szCs w:val="40"/>
        </w:rPr>
      </w:pPr>
    </w:p>
    <w:p w14:paraId="47B948F2" w14:textId="2A303FFC" w:rsidR="006435B5" w:rsidRDefault="006435B5" w:rsidP="00464D3B">
      <w:pPr>
        <w:rPr>
          <w:rFonts w:ascii="New roman" w:hAnsi="New roman"/>
          <w:sz w:val="40"/>
          <w:szCs w:val="40"/>
        </w:rPr>
      </w:pPr>
    </w:p>
    <w:p w14:paraId="181378BF" w14:textId="3E0BF4D4" w:rsidR="006435B5" w:rsidRDefault="006435B5" w:rsidP="00464D3B">
      <w:pPr>
        <w:rPr>
          <w:rFonts w:ascii="New roman" w:hAnsi="New roman"/>
          <w:sz w:val="40"/>
          <w:szCs w:val="40"/>
        </w:rPr>
      </w:pPr>
    </w:p>
    <w:p w14:paraId="6BBC40C1" w14:textId="300D20DA" w:rsidR="006435B5" w:rsidRDefault="006435B5" w:rsidP="00464D3B">
      <w:pPr>
        <w:rPr>
          <w:rFonts w:ascii="New roman" w:hAnsi="New roman"/>
          <w:sz w:val="40"/>
          <w:szCs w:val="40"/>
        </w:rPr>
      </w:pPr>
    </w:p>
    <w:p w14:paraId="02B2250A" w14:textId="07439BF2" w:rsidR="006435B5" w:rsidRDefault="006435B5" w:rsidP="00464D3B">
      <w:pPr>
        <w:rPr>
          <w:rFonts w:ascii="New roman" w:hAnsi="New roman"/>
          <w:sz w:val="40"/>
          <w:szCs w:val="40"/>
        </w:rPr>
      </w:pPr>
    </w:p>
    <w:p w14:paraId="47C245F1" w14:textId="030213C6" w:rsidR="006435B5" w:rsidRDefault="006435B5" w:rsidP="00464D3B">
      <w:pPr>
        <w:rPr>
          <w:rFonts w:ascii="New roman" w:hAnsi="New roman"/>
          <w:sz w:val="40"/>
          <w:szCs w:val="40"/>
        </w:rPr>
      </w:pPr>
    </w:p>
    <w:p w14:paraId="01BD4656" w14:textId="553FF595" w:rsidR="006435B5" w:rsidRDefault="006435B5" w:rsidP="00464D3B">
      <w:pPr>
        <w:rPr>
          <w:rFonts w:ascii="New roman" w:hAnsi="New roman"/>
          <w:sz w:val="40"/>
          <w:szCs w:val="40"/>
        </w:rPr>
      </w:pPr>
    </w:p>
    <w:p w14:paraId="11BD49A4" w14:textId="64379AC2" w:rsidR="006435B5" w:rsidRDefault="006435B5" w:rsidP="00464D3B">
      <w:pPr>
        <w:rPr>
          <w:rFonts w:ascii="New roman" w:hAnsi="New roman"/>
          <w:sz w:val="40"/>
          <w:szCs w:val="40"/>
        </w:rPr>
      </w:pPr>
    </w:p>
    <w:p w14:paraId="4438F684" w14:textId="58561153" w:rsidR="00C3139E" w:rsidRDefault="00C3139E" w:rsidP="00464D3B">
      <w:pPr>
        <w:rPr>
          <w:rFonts w:ascii="New roman" w:hAnsi="New roman"/>
          <w:sz w:val="40"/>
          <w:szCs w:val="40"/>
        </w:rPr>
      </w:pPr>
    </w:p>
    <w:p w14:paraId="009F4357" w14:textId="7D6D7834" w:rsidR="00420F74" w:rsidRPr="00420F74" w:rsidRDefault="00420F74" w:rsidP="00420F74">
      <w:pPr>
        <w:ind w:firstLine="0"/>
        <w:jc w:val="left"/>
        <w:rPr>
          <w:rFonts w:ascii="Times New Roman" w:hAnsi="Times New Roman" w:cs="Times New Roman"/>
          <w:sz w:val="24"/>
          <w:szCs w:val="24"/>
          <w:lang w:val="en-US"/>
        </w:rPr>
      </w:pPr>
    </w:p>
    <w:p w14:paraId="6DCBA897" w14:textId="6BA970F4" w:rsidR="00420F74" w:rsidRPr="00420F74" w:rsidRDefault="00420F74" w:rsidP="00420F74">
      <w:pPr>
        <w:ind w:firstLine="0"/>
        <w:jc w:val="left"/>
        <w:rPr>
          <w:rFonts w:ascii="Times New Roman" w:hAnsi="Times New Roman" w:cs="Times New Roman"/>
          <w:sz w:val="24"/>
          <w:szCs w:val="24"/>
          <w:lang w:val="en-US"/>
        </w:rPr>
      </w:pPr>
    </w:p>
    <w:p w14:paraId="2E62B56F" w14:textId="1BD73AB1" w:rsidR="00C3139E" w:rsidRDefault="00C3139E" w:rsidP="00464D3B">
      <w:pPr>
        <w:rPr>
          <w:rFonts w:ascii="New roman" w:hAnsi="New roman"/>
          <w:sz w:val="40"/>
          <w:szCs w:val="40"/>
        </w:rPr>
      </w:pPr>
    </w:p>
    <w:p w14:paraId="2AF36A33" w14:textId="573DEE75" w:rsidR="00C3139E" w:rsidRDefault="00C3139E" w:rsidP="00464D3B">
      <w:pPr>
        <w:rPr>
          <w:rFonts w:ascii="New roman" w:hAnsi="New roman"/>
          <w:sz w:val="40"/>
          <w:szCs w:val="40"/>
        </w:rPr>
      </w:pPr>
    </w:p>
    <w:p w14:paraId="7DF1E6BA" w14:textId="442D60CF" w:rsidR="00C3139E" w:rsidRDefault="00C3139E" w:rsidP="00464D3B">
      <w:pPr>
        <w:rPr>
          <w:rFonts w:ascii="New roman" w:hAnsi="New roman"/>
          <w:sz w:val="40"/>
          <w:szCs w:val="40"/>
        </w:rPr>
      </w:pPr>
    </w:p>
    <w:p w14:paraId="1BE7CD21" w14:textId="26B51BFE" w:rsidR="00C3139E" w:rsidRDefault="00C3139E" w:rsidP="00464D3B">
      <w:pPr>
        <w:rPr>
          <w:rFonts w:ascii="New roman" w:hAnsi="New roman"/>
          <w:sz w:val="40"/>
          <w:szCs w:val="40"/>
        </w:rPr>
      </w:pPr>
    </w:p>
    <w:p w14:paraId="0CFFB12C" w14:textId="77777777" w:rsidR="00C3139E" w:rsidRDefault="00C3139E" w:rsidP="00464D3B">
      <w:pPr>
        <w:rPr>
          <w:rFonts w:ascii="New roman" w:hAnsi="New roman"/>
          <w:sz w:val="40"/>
          <w:szCs w:val="40"/>
        </w:rPr>
      </w:pPr>
    </w:p>
    <w:p w14:paraId="2AE28BC3" w14:textId="50188278" w:rsidR="006435B5" w:rsidRDefault="006435B5" w:rsidP="00384FE5">
      <w:pPr>
        <w:ind w:firstLine="0"/>
        <w:rPr>
          <w:rFonts w:ascii="New roman" w:hAnsi="New roman"/>
          <w:sz w:val="40"/>
          <w:szCs w:val="40"/>
        </w:rPr>
      </w:pPr>
    </w:p>
    <w:p w14:paraId="27448CEE" w14:textId="0BDF45B4" w:rsidR="00223E60" w:rsidRDefault="00223E60" w:rsidP="00464D3B">
      <w:pPr>
        <w:rPr>
          <w:rFonts w:ascii="New roman" w:hAnsi="New roman"/>
          <w:sz w:val="24"/>
          <w:szCs w:val="24"/>
        </w:rPr>
      </w:pPr>
    </w:p>
    <w:p w14:paraId="0F81C98F" w14:textId="011E2B26" w:rsidR="00223E60" w:rsidRDefault="00223E60" w:rsidP="00464D3B">
      <w:pPr>
        <w:rPr>
          <w:rFonts w:ascii="New roman" w:hAnsi="New roman"/>
          <w:sz w:val="24"/>
          <w:szCs w:val="24"/>
        </w:rPr>
      </w:pPr>
    </w:p>
    <w:p w14:paraId="7D6A0D1E" w14:textId="68864091" w:rsidR="00223E60" w:rsidRDefault="00223E60" w:rsidP="00464D3B">
      <w:pPr>
        <w:rPr>
          <w:rFonts w:ascii="New roman" w:hAnsi="New roman"/>
          <w:sz w:val="24"/>
          <w:szCs w:val="24"/>
        </w:rPr>
      </w:pPr>
    </w:p>
    <w:p w14:paraId="0167EC0C" w14:textId="0AD73505" w:rsidR="00223E60" w:rsidRDefault="00223E60" w:rsidP="00464D3B">
      <w:pPr>
        <w:rPr>
          <w:rFonts w:ascii="New roman" w:hAnsi="New roman"/>
          <w:sz w:val="24"/>
          <w:szCs w:val="24"/>
        </w:rPr>
      </w:pPr>
    </w:p>
    <w:p w14:paraId="7D19BE2E" w14:textId="5FA1ED59" w:rsidR="00223E60" w:rsidRDefault="00223E60" w:rsidP="00464D3B">
      <w:pPr>
        <w:rPr>
          <w:rFonts w:ascii="New roman" w:hAnsi="New roman"/>
          <w:sz w:val="24"/>
          <w:szCs w:val="24"/>
        </w:rPr>
      </w:pPr>
    </w:p>
    <w:p w14:paraId="621B5083" w14:textId="4CECA1FB" w:rsidR="00223E60" w:rsidRDefault="00223E60" w:rsidP="00464D3B">
      <w:pPr>
        <w:rPr>
          <w:rFonts w:ascii="New roman" w:hAnsi="New roman"/>
          <w:sz w:val="24"/>
          <w:szCs w:val="24"/>
        </w:rPr>
      </w:pPr>
    </w:p>
    <w:p w14:paraId="2D0F05B5" w14:textId="345ABD55" w:rsidR="00223E60" w:rsidRDefault="00223E60" w:rsidP="00464D3B">
      <w:pPr>
        <w:rPr>
          <w:rFonts w:ascii="New roman" w:hAnsi="New roman"/>
          <w:sz w:val="24"/>
          <w:szCs w:val="24"/>
        </w:rPr>
      </w:pPr>
    </w:p>
    <w:p w14:paraId="181E31C9" w14:textId="59689F92" w:rsidR="00223E60" w:rsidRDefault="00223E60" w:rsidP="00464D3B">
      <w:pPr>
        <w:rPr>
          <w:rFonts w:ascii="New roman" w:hAnsi="New roman"/>
          <w:sz w:val="24"/>
          <w:szCs w:val="24"/>
        </w:rPr>
      </w:pPr>
    </w:p>
    <w:p w14:paraId="1DBE7CAF" w14:textId="2FC1F47B" w:rsidR="00223E60" w:rsidRDefault="00223E60" w:rsidP="00464D3B">
      <w:pPr>
        <w:rPr>
          <w:rFonts w:ascii="New roman" w:hAnsi="New roman"/>
          <w:sz w:val="24"/>
          <w:szCs w:val="24"/>
        </w:rPr>
      </w:pPr>
    </w:p>
    <w:p w14:paraId="3ECCE149" w14:textId="54EB75C0" w:rsidR="00223E60" w:rsidRDefault="00223E60" w:rsidP="00464D3B">
      <w:pPr>
        <w:rPr>
          <w:rFonts w:ascii="New roman" w:hAnsi="New roman"/>
          <w:sz w:val="24"/>
          <w:szCs w:val="24"/>
        </w:rPr>
      </w:pPr>
    </w:p>
    <w:p w14:paraId="6811247C" w14:textId="74B18BCD" w:rsidR="00223E60" w:rsidRDefault="00223E60" w:rsidP="00464D3B">
      <w:pPr>
        <w:rPr>
          <w:rFonts w:ascii="New roman" w:hAnsi="New roman"/>
          <w:sz w:val="24"/>
          <w:szCs w:val="24"/>
        </w:rPr>
      </w:pPr>
    </w:p>
    <w:p w14:paraId="5A4D20BF" w14:textId="5BEE212B" w:rsidR="00223E60" w:rsidRDefault="00223E60" w:rsidP="00464D3B">
      <w:pPr>
        <w:rPr>
          <w:rFonts w:ascii="New roman" w:hAnsi="New roman"/>
          <w:sz w:val="24"/>
          <w:szCs w:val="24"/>
        </w:rPr>
      </w:pPr>
    </w:p>
    <w:p w14:paraId="597B4A08" w14:textId="69D405D2" w:rsidR="00223E60" w:rsidRDefault="00223E60" w:rsidP="00464D3B">
      <w:pPr>
        <w:rPr>
          <w:rFonts w:ascii="New roman" w:hAnsi="New roman"/>
          <w:sz w:val="24"/>
          <w:szCs w:val="24"/>
        </w:rPr>
      </w:pPr>
    </w:p>
    <w:p w14:paraId="05F03F3B" w14:textId="6CB66A29" w:rsidR="00223E60" w:rsidRDefault="00223E60" w:rsidP="00464D3B">
      <w:pPr>
        <w:rPr>
          <w:rFonts w:ascii="New roman" w:hAnsi="New roman"/>
          <w:sz w:val="24"/>
          <w:szCs w:val="24"/>
        </w:rPr>
      </w:pPr>
    </w:p>
    <w:p w14:paraId="2D139BC9" w14:textId="644C2F48" w:rsidR="00223E60" w:rsidRDefault="00223E60" w:rsidP="00464D3B">
      <w:pPr>
        <w:rPr>
          <w:rFonts w:ascii="New roman" w:hAnsi="New roman"/>
          <w:sz w:val="24"/>
          <w:szCs w:val="24"/>
        </w:rPr>
      </w:pPr>
    </w:p>
    <w:p w14:paraId="26FF8E5E" w14:textId="77777777" w:rsidR="00223E60" w:rsidRPr="00384FE5" w:rsidRDefault="00223E60" w:rsidP="00223E60">
      <w:pPr>
        <w:jc w:val="left"/>
        <w:rPr>
          <w:rFonts w:ascii="New roman" w:hAnsi="New roman"/>
          <w:b/>
          <w:sz w:val="24"/>
          <w:szCs w:val="24"/>
        </w:rPr>
      </w:pPr>
    </w:p>
    <w:p w14:paraId="3505653F" w14:textId="77777777" w:rsidR="00223E60" w:rsidRPr="00384FE5" w:rsidRDefault="00223E60" w:rsidP="00223E60">
      <w:pPr>
        <w:rPr>
          <w:rFonts w:ascii="New roman" w:hAnsi="New roman"/>
          <w:sz w:val="24"/>
          <w:szCs w:val="24"/>
        </w:rPr>
      </w:pPr>
    </w:p>
    <w:p w14:paraId="6DF24EF9" w14:textId="669C9C3D" w:rsidR="00223E60" w:rsidRDefault="00223E60" w:rsidP="00464D3B">
      <w:pPr>
        <w:rPr>
          <w:rFonts w:ascii="New roman" w:hAnsi="New roman"/>
          <w:sz w:val="24"/>
          <w:szCs w:val="24"/>
        </w:rPr>
      </w:pPr>
    </w:p>
    <w:p w14:paraId="2122B923" w14:textId="4C25398C" w:rsidR="005D70BC" w:rsidRDefault="005D70BC" w:rsidP="00464D3B">
      <w:pPr>
        <w:rPr>
          <w:rFonts w:ascii="New roman" w:hAnsi="New roman"/>
          <w:sz w:val="24"/>
          <w:szCs w:val="24"/>
        </w:rPr>
      </w:pPr>
    </w:p>
    <w:p w14:paraId="4B1D94CA" w14:textId="48E1D68F" w:rsidR="005D70BC" w:rsidRDefault="005D70BC" w:rsidP="00464D3B">
      <w:pPr>
        <w:rPr>
          <w:rFonts w:ascii="New roman" w:hAnsi="New roman"/>
          <w:sz w:val="24"/>
          <w:szCs w:val="24"/>
        </w:rPr>
      </w:pPr>
    </w:p>
    <w:p w14:paraId="1AF1093D" w14:textId="2BFC221B" w:rsidR="005D70BC" w:rsidRDefault="005D70BC" w:rsidP="00464D3B">
      <w:pPr>
        <w:rPr>
          <w:rFonts w:ascii="New roman" w:hAnsi="New roman"/>
          <w:sz w:val="24"/>
          <w:szCs w:val="24"/>
        </w:rPr>
      </w:pPr>
    </w:p>
    <w:p w14:paraId="02B54173" w14:textId="7E9C91DF" w:rsidR="005D70BC" w:rsidRDefault="005D70BC" w:rsidP="00464D3B">
      <w:pPr>
        <w:rPr>
          <w:rFonts w:ascii="New roman" w:hAnsi="New roman"/>
          <w:sz w:val="24"/>
          <w:szCs w:val="24"/>
        </w:rPr>
      </w:pPr>
    </w:p>
    <w:p w14:paraId="57950196" w14:textId="0A6AC5B7" w:rsidR="005D70BC" w:rsidRDefault="005D70BC" w:rsidP="00464D3B">
      <w:pPr>
        <w:rPr>
          <w:rFonts w:ascii="New roman" w:hAnsi="New roman"/>
          <w:sz w:val="24"/>
          <w:szCs w:val="24"/>
        </w:rPr>
      </w:pPr>
    </w:p>
    <w:p w14:paraId="3D2FB860" w14:textId="6AC10BDF" w:rsidR="005D70BC" w:rsidRDefault="005D70BC" w:rsidP="00464D3B">
      <w:pPr>
        <w:rPr>
          <w:rFonts w:ascii="New roman" w:hAnsi="New roman"/>
          <w:sz w:val="24"/>
          <w:szCs w:val="24"/>
        </w:rPr>
      </w:pPr>
    </w:p>
    <w:p w14:paraId="0AF1516B" w14:textId="66CD1C75" w:rsidR="005D70BC" w:rsidRDefault="005D70BC" w:rsidP="00464D3B">
      <w:pPr>
        <w:rPr>
          <w:rFonts w:ascii="New roman" w:hAnsi="New roman"/>
          <w:sz w:val="24"/>
          <w:szCs w:val="24"/>
        </w:rPr>
      </w:pPr>
    </w:p>
    <w:p w14:paraId="65C9A33F" w14:textId="03889390" w:rsidR="005D70BC" w:rsidRDefault="005D70BC" w:rsidP="00464D3B">
      <w:pPr>
        <w:rPr>
          <w:rFonts w:ascii="New roman" w:hAnsi="New roman"/>
          <w:sz w:val="24"/>
          <w:szCs w:val="24"/>
        </w:rPr>
      </w:pPr>
    </w:p>
    <w:p w14:paraId="2991AF77" w14:textId="55052BE4" w:rsidR="005D70BC" w:rsidRDefault="005D70BC" w:rsidP="00464D3B">
      <w:pPr>
        <w:rPr>
          <w:rFonts w:ascii="New roman" w:hAnsi="New roman"/>
          <w:sz w:val="24"/>
          <w:szCs w:val="24"/>
        </w:rPr>
      </w:pPr>
    </w:p>
    <w:p w14:paraId="4271A47E" w14:textId="1CC0475F" w:rsidR="005D70BC" w:rsidRDefault="005D70BC" w:rsidP="00464D3B">
      <w:pPr>
        <w:rPr>
          <w:rFonts w:ascii="New roman" w:hAnsi="New roman"/>
          <w:sz w:val="24"/>
          <w:szCs w:val="24"/>
        </w:rPr>
      </w:pPr>
    </w:p>
    <w:p w14:paraId="177ED9F0" w14:textId="787B782B" w:rsidR="005D70BC" w:rsidRDefault="005D70BC" w:rsidP="00464D3B">
      <w:pPr>
        <w:rPr>
          <w:rFonts w:ascii="New roman" w:hAnsi="New roman"/>
          <w:sz w:val="24"/>
          <w:szCs w:val="24"/>
        </w:rPr>
      </w:pPr>
    </w:p>
    <w:p w14:paraId="33BDFB5D" w14:textId="1A60EE70" w:rsidR="005D70BC" w:rsidRDefault="005D70BC" w:rsidP="00464D3B">
      <w:pPr>
        <w:rPr>
          <w:rFonts w:ascii="New roman" w:hAnsi="New roman"/>
          <w:sz w:val="24"/>
          <w:szCs w:val="24"/>
        </w:rPr>
      </w:pPr>
    </w:p>
    <w:p w14:paraId="13A7F563" w14:textId="2D7DA15F" w:rsidR="005D70BC" w:rsidRDefault="005D70BC" w:rsidP="00464D3B">
      <w:pPr>
        <w:rPr>
          <w:rFonts w:ascii="New roman" w:hAnsi="New roman"/>
          <w:sz w:val="24"/>
          <w:szCs w:val="24"/>
        </w:rPr>
      </w:pPr>
    </w:p>
    <w:p w14:paraId="47A47B26" w14:textId="0C153F25" w:rsidR="005D70BC" w:rsidRDefault="005D70BC" w:rsidP="00464D3B">
      <w:pPr>
        <w:rPr>
          <w:rFonts w:ascii="New roman" w:hAnsi="New roman"/>
          <w:sz w:val="24"/>
          <w:szCs w:val="24"/>
        </w:rPr>
      </w:pPr>
    </w:p>
    <w:p w14:paraId="262415DB" w14:textId="51673ADD" w:rsidR="005D70BC" w:rsidRDefault="005D70BC" w:rsidP="00464D3B">
      <w:pPr>
        <w:rPr>
          <w:rFonts w:ascii="New roman" w:hAnsi="New roman"/>
          <w:sz w:val="24"/>
          <w:szCs w:val="24"/>
        </w:rPr>
      </w:pPr>
    </w:p>
    <w:p w14:paraId="004A14FE" w14:textId="35140C8C" w:rsidR="005D70BC" w:rsidRDefault="005D70BC" w:rsidP="00464D3B">
      <w:pPr>
        <w:rPr>
          <w:rFonts w:ascii="New roman" w:hAnsi="New roman"/>
          <w:sz w:val="24"/>
          <w:szCs w:val="24"/>
        </w:rPr>
      </w:pPr>
    </w:p>
    <w:p w14:paraId="5D321A25" w14:textId="6621EA03" w:rsidR="005D70BC" w:rsidRDefault="005D70BC" w:rsidP="00464D3B">
      <w:pPr>
        <w:rPr>
          <w:rFonts w:ascii="New roman" w:hAnsi="New roman"/>
          <w:sz w:val="24"/>
          <w:szCs w:val="24"/>
        </w:rPr>
      </w:pPr>
    </w:p>
    <w:p w14:paraId="3E1B567F" w14:textId="39D22512" w:rsidR="005D70BC" w:rsidRDefault="005D70BC" w:rsidP="00464D3B">
      <w:pPr>
        <w:rPr>
          <w:rFonts w:ascii="New roman" w:hAnsi="New roman"/>
          <w:sz w:val="24"/>
          <w:szCs w:val="24"/>
        </w:rPr>
      </w:pPr>
    </w:p>
    <w:p w14:paraId="4DE502B3" w14:textId="65A55ABA" w:rsidR="005D70BC" w:rsidRDefault="005D70BC" w:rsidP="00464D3B">
      <w:pPr>
        <w:rPr>
          <w:rFonts w:ascii="New roman" w:hAnsi="New roman"/>
          <w:sz w:val="24"/>
          <w:szCs w:val="24"/>
        </w:rPr>
      </w:pPr>
    </w:p>
    <w:p w14:paraId="13967946" w14:textId="0EB734E5" w:rsidR="005D70BC" w:rsidRDefault="005D70BC" w:rsidP="00464D3B">
      <w:pPr>
        <w:rPr>
          <w:rFonts w:ascii="New roman" w:hAnsi="New roman"/>
          <w:sz w:val="24"/>
          <w:szCs w:val="24"/>
        </w:rPr>
      </w:pPr>
    </w:p>
    <w:p w14:paraId="5D55F671" w14:textId="3E094A84" w:rsidR="005D70BC" w:rsidRDefault="005D70BC" w:rsidP="00464D3B">
      <w:pPr>
        <w:rPr>
          <w:rFonts w:ascii="New roman" w:hAnsi="New roman"/>
          <w:sz w:val="24"/>
          <w:szCs w:val="24"/>
        </w:rPr>
      </w:pPr>
    </w:p>
    <w:p w14:paraId="329313FE" w14:textId="5691367C" w:rsidR="003C4012" w:rsidRDefault="003C4012" w:rsidP="00C3139E">
      <w:pPr>
        <w:tabs>
          <w:tab w:val="left" w:pos="1395"/>
        </w:tabs>
        <w:spacing w:line="360" w:lineRule="auto"/>
        <w:ind w:firstLine="0"/>
        <w:rPr>
          <w:rFonts w:ascii="New roman" w:hAnsi="New roman"/>
          <w:sz w:val="24"/>
          <w:szCs w:val="24"/>
        </w:rPr>
      </w:pPr>
    </w:p>
    <w:p w14:paraId="3D850528" w14:textId="77777777" w:rsidR="003C4012" w:rsidRPr="00765BB0" w:rsidRDefault="003C4012" w:rsidP="00464D3B">
      <w:pPr>
        <w:rPr>
          <w:rFonts w:ascii="New roman" w:hAnsi="New roman"/>
          <w:sz w:val="24"/>
          <w:szCs w:val="24"/>
        </w:rPr>
      </w:pPr>
    </w:p>
    <w:sectPr w:rsidR="003C4012" w:rsidRPr="00765BB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8181B" w14:textId="77777777" w:rsidR="00723F6F" w:rsidRDefault="00723F6F" w:rsidP="00C10C9A">
      <w:r>
        <w:separator/>
      </w:r>
    </w:p>
  </w:endnote>
  <w:endnote w:type="continuationSeparator" w:id="0">
    <w:p w14:paraId="41555B91" w14:textId="77777777" w:rsidR="00723F6F" w:rsidRDefault="00723F6F" w:rsidP="00C10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panose1 w:val="020B0604020202020204"/>
    <w:charset w:val="00"/>
    <w:family w:val="auto"/>
    <w:pitch w:val="variable"/>
  </w:font>
  <w:font w:name="Batang">
    <w:altName w:val="바탕"/>
    <w:panose1 w:val="02030600000101010101"/>
    <w:charset w:val="81"/>
    <w:family w:val="roman"/>
    <w:pitch w:val="variable"/>
    <w:sig w:usb0="B00002AF" w:usb1="69D77CFB" w:usb2="00000030" w:usb3="00000000" w:csb0="0008009F" w:csb1="00000000"/>
  </w:font>
  <w:font w:name="AGaramondPro-Bold">
    <w:altName w:val="MS Mincho"/>
    <w:panose1 w:val="02020702060506020403"/>
    <w:charset w:val="80"/>
    <w:family w:val="auto"/>
    <w:notTrueType/>
    <w:pitch w:val="default"/>
    <w:sig w:usb0="00000003" w:usb1="08070000" w:usb2="00000010" w:usb3="00000000" w:csb0="00020001" w:csb1="00000000"/>
  </w:font>
  <w:font w:name="AGaramondPro-Regular">
    <w:altName w:val="Times New Roman"/>
    <w:panose1 w:val="02020502060506020403"/>
    <w:charset w:val="00"/>
    <w:family w:val="roman"/>
    <w:notTrueType/>
    <w:pitch w:val="variable"/>
    <w:sig w:usb0="800000AF" w:usb1="5000205B"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New roman">
    <w:altName w:val="Cambria"/>
    <w:panose1 w:val="020B06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Yu Mincho">
    <w:panose1 w:val="02020400000000000000"/>
    <w:charset w:val="80"/>
    <w:family w:val="roman"/>
    <w:pitch w:val="variable"/>
    <w:sig w:usb0="800002E7" w:usb1="2AC7FCFF" w:usb2="00000012" w:usb3="00000000" w:csb0="0002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985C8" w14:textId="77777777" w:rsidR="00723F6F" w:rsidRDefault="00723F6F" w:rsidP="00C10C9A">
      <w:r>
        <w:separator/>
      </w:r>
    </w:p>
  </w:footnote>
  <w:footnote w:type="continuationSeparator" w:id="0">
    <w:p w14:paraId="4ACC9916" w14:textId="77777777" w:rsidR="00723F6F" w:rsidRDefault="00723F6F" w:rsidP="00C10C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pt;height:11.2pt" o:bullet="t">
        <v:imagedata r:id="rId1" o:title="mso8A1B"/>
      </v:shape>
    </w:pict>
  </w:numPicBullet>
  <w:abstractNum w:abstractNumId="0" w15:restartNumberingAfterBreak="0">
    <w:nsid w:val="009E5514"/>
    <w:multiLevelType w:val="hybridMultilevel"/>
    <w:tmpl w:val="2CDEB99A"/>
    <w:lvl w:ilvl="0" w:tplc="7D9645F4">
      <w:numFmt w:val="bullet"/>
      <w:lvlText w:val="-"/>
      <w:lvlJc w:val="left"/>
      <w:pPr>
        <w:ind w:left="11" w:hanging="360"/>
      </w:pPr>
      <w:rPr>
        <w:rFonts w:ascii="Times New Roman" w:eastAsia="Calibri" w:hAnsi="Times New Roman" w:cs="Times New Roman"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1" w15:restartNumberingAfterBreak="0">
    <w:nsid w:val="00FF7426"/>
    <w:multiLevelType w:val="hybridMultilevel"/>
    <w:tmpl w:val="2CB6891E"/>
    <w:lvl w:ilvl="0" w:tplc="43BCDCA4">
      <w:start w:val="1"/>
      <w:numFmt w:val="decimal"/>
      <w:lvlText w:val="%1."/>
      <w:lvlJc w:val="left"/>
      <w:pPr>
        <w:ind w:left="-632" w:hanging="360"/>
      </w:pPr>
      <w:rPr>
        <w:rFonts w:hint="default"/>
      </w:rPr>
    </w:lvl>
    <w:lvl w:ilvl="1" w:tplc="04090019" w:tentative="1">
      <w:start w:val="1"/>
      <w:numFmt w:val="lowerLetter"/>
      <w:lvlText w:val="%2."/>
      <w:lvlJc w:val="left"/>
      <w:pPr>
        <w:ind w:left="88" w:hanging="360"/>
      </w:pPr>
    </w:lvl>
    <w:lvl w:ilvl="2" w:tplc="0409001B" w:tentative="1">
      <w:start w:val="1"/>
      <w:numFmt w:val="lowerRoman"/>
      <w:lvlText w:val="%3."/>
      <w:lvlJc w:val="right"/>
      <w:pPr>
        <w:ind w:left="808" w:hanging="180"/>
      </w:pPr>
    </w:lvl>
    <w:lvl w:ilvl="3" w:tplc="0409000F" w:tentative="1">
      <w:start w:val="1"/>
      <w:numFmt w:val="decimal"/>
      <w:lvlText w:val="%4."/>
      <w:lvlJc w:val="left"/>
      <w:pPr>
        <w:ind w:left="1528" w:hanging="360"/>
      </w:pPr>
    </w:lvl>
    <w:lvl w:ilvl="4" w:tplc="04090019" w:tentative="1">
      <w:start w:val="1"/>
      <w:numFmt w:val="lowerLetter"/>
      <w:lvlText w:val="%5."/>
      <w:lvlJc w:val="left"/>
      <w:pPr>
        <w:ind w:left="2248" w:hanging="360"/>
      </w:pPr>
    </w:lvl>
    <w:lvl w:ilvl="5" w:tplc="0409001B" w:tentative="1">
      <w:start w:val="1"/>
      <w:numFmt w:val="lowerRoman"/>
      <w:lvlText w:val="%6."/>
      <w:lvlJc w:val="right"/>
      <w:pPr>
        <w:ind w:left="2968" w:hanging="180"/>
      </w:pPr>
    </w:lvl>
    <w:lvl w:ilvl="6" w:tplc="0409000F" w:tentative="1">
      <w:start w:val="1"/>
      <w:numFmt w:val="decimal"/>
      <w:lvlText w:val="%7."/>
      <w:lvlJc w:val="left"/>
      <w:pPr>
        <w:ind w:left="3688" w:hanging="360"/>
      </w:pPr>
    </w:lvl>
    <w:lvl w:ilvl="7" w:tplc="04090019" w:tentative="1">
      <w:start w:val="1"/>
      <w:numFmt w:val="lowerLetter"/>
      <w:lvlText w:val="%8."/>
      <w:lvlJc w:val="left"/>
      <w:pPr>
        <w:ind w:left="4408" w:hanging="360"/>
      </w:pPr>
    </w:lvl>
    <w:lvl w:ilvl="8" w:tplc="0409001B" w:tentative="1">
      <w:start w:val="1"/>
      <w:numFmt w:val="lowerRoman"/>
      <w:lvlText w:val="%9."/>
      <w:lvlJc w:val="right"/>
      <w:pPr>
        <w:ind w:left="5128" w:hanging="180"/>
      </w:pPr>
    </w:lvl>
  </w:abstractNum>
  <w:abstractNum w:abstractNumId="2" w15:restartNumberingAfterBreak="0">
    <w:nsid w:val="01332475"/>
    <w:multiLevelType w:val="hybridMultilevel"/>
    <w:tmpl w:val="C18E08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D30017"/>
    <w:multiLevelType w:val="multilevel"/>
    <w:tmpl w:val="34AE42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A7003"/>
    <w:multiLevelType w:val="hybridMultilevel"/>
    <w:tmpl w:val="8B7A71BC"/>
    <w:lvl w:ilvl="0" w:tplc="26B669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4BF44E0"/>
    <w:multiLevelType w:val="hybridMultilevel"/>
    <w:tmpl w:val="0EC85760"/>
    <w:lvl w:ilvl="0" w:tplc="26B669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7AE4CFA"/>
    <w:multiLevelType w:val="multilevel"/>
    <w:tmpl w:val="B37298D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E75272"/>
    <w:multiLevelType w:val="hybridMultilevel"/>
    <w:tmpl w:val="46F47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216A23"/>
    <w:multiLevelType w:val="multilevel"/>
    <w:tmpl w:val="34AE42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7508A2"/>
    <w:multiLevelType w:val="hybridMultilevel"/>
    <w:tmpl w:val="36BC3678"/>
    <w:lvl w:ilvl="0" w:tplc="04090017">
      <w:start w:val="1"/>
      <w:numFmt w:val="lowerLetter"/>
      <w:lvlText w:val="%1)"/>
      <w:lvlJc w:val="left"/>
      <w:pPr>
        <w:ind w:left="2432" w:hanging="360"/>
      </w:pPr>
      <w:rPr>
        <w:rFonts w:hint="default"/>
      </w:rPr>
    </w:lvl>
    <w:lvl w:ilvl="1" w:tplc="04090019" w:tentative="1">
      <w:start w:val="1"/>
      <w:numFmt w:val="lowerLetter"/>
      <w:lvlText w:val="%2."/>
      <w:lvlJc w:val="left"/>
      <w:pPr>
        <w:ind w:left="3152" w:hanging="360"/>
      </w:pPr>
    </w:lvl>
    <w:lvl w:ilvl="2" w:tplc="0409001B" w:tentative="1">
      <w:start w:val="1"/>
      <w:numFmt w:val="lowerRoman"/>
      <w:lvlText w:val="%3."/>
      <w:lvlJc w:val="right"/>
      <w:pPr>
        <w:ind w:left="3872" w:hanging="180"/>
      </w:pPr>
    </w:lvl>
    <w:lvl w:ilvl="3" w:tplc="0409000F" w:tentative="1">
      <w:start w:val="1"/>
      <w:numFmt w:val="decimal"/>
      <w:lvlText w:val="%4."/>
      <w:lvlJc w:val="left"/>
      <w:pPr>
        <w:ind w:left="4592" w:hanging="360"/>
      </w:pPr>
    </w:lvl>
    <w:lvl w:ilvl="4" w:tplc="04090019" w:tentative="1">
      <w:start w:val="1"/>
      <w:numFmt w:val="lowerLetter"/>
      <w:lvlText w:val="%5."/>
      <w:lvlJc w:val="left"/>
      <w:pPr>
        <w:ind w:left="5312" w:hanging="360"/>
      </w:pPr>
    </w:lvl>
    <w:lvl w:ilvl="5" w:tplc="0409001B" w:tentative="1">
      <w:start w:val="1"/>
      <w:numFmt w:val="lowerRoman"/>
      <w:lvlText w:val="%6."/>
      <w:lvlJc w:val="right"/>
      <w:pPr>
        <w:ind w:left="6032" w:hanging="180"/>
      </w:pPr>
    </w:lvl>
    <w:lvl w:ilvl="6" w:tplc="0409000F" w:tentative="1">
      <w:start w:val="1"/>
      <w:numFmt w:val="decimal"/>
      <w:lvlText w:val="%7."/>
      <w:lvlJc w:val="left"/>
      <w:pPr>
        <w:ind w:left="6752" w:hanging="360"/>
      </w:pPr>
    </w:lvl>
    <w:lvl w:ilvl="7" w:tplc="04090019" w:tentative="1">
      <w:start w:val="1"/>
      <w:numFmt w:val="lowerLetter"/>
      <w:lvlText w:val="%8."/>
      <w:lvlJc w:val="left"/>
      <w:pPr>
        <w:ind w:left="7472" w:hanging="360"/>
      </w:pPr>
    </w:lvl>
    <w:lvl w:ilvl="8" w:tplc="0409001B" w:tentative="1">
      <w:start w:val="1"/>
      <w:numFmt w:val="lowerRoman"/>
      <w:lvlText w:val="%9."/>
      <w:lvlJc w:val="right"/>
      <w:pPr>
        <w:ind w:left="8192" w:hanging="180"/>
      </w:pPr>
    </w:lvl>
  </w:abstractNum>
  <w:abstractNum w:abstractNumId="10" w15:restartNumberingAfterBreak="0">
    <w:nsid w:val="0A174AFF"/>
    <w:multiLevelType w:val="hybridMultilevel"/>
    <w:tmpl w:val="DCC28C36"/>
    <w:lvl w:ilvl="0" w:tplc="04090013">
      <w:start w:val="1"/>
      <w:numFmt w:val="upperRoman"/>
      <w:lvlText w:val="%1."/>
      <w:lvlJc w:val="right"/>
      <w:pPr>
        <w:ind w:left="1425" w:hanging="360"/>
      </w:pPr>
    </w:lvl>
    <w:lvl w:ilvl="1" w:tplc="04090019">
      <w:start w:val="1"/>
      <w:numFmt w:val="lowerLetter"/>
      <w:lvlText w:val="%2."/>
      <w:lvlJc w:val="left"/>
      <w:pPr>
        <w:ind w:left="2145" w:hanging="360"/>
      </w:pPr>
    </w:lvl>
    <w:lvl w:ilvl="2" w:tplc="0409001B">
      <w:start w:val="1"/>
      <w:numFmt w:val="lowerRoman"/>
      <w:lvlText w:val="%3."/>
      <w:lvlJc w:val="right"/>
      <w:pPr>
        <w:ind w:left="2865" w:hanging="180"/>
      </w:pPr>
    </w:lvl>
    <w:lvl w:ilvl="3" w:tplc="0409000F">
      <w:start w:val="1"/>
      <w:numFmt w:val="decimal"/>
      <w:lvlText w:val="%4."/>
      <w:lvlJc w:val="left"/>
      <w:pPr>
        <w:ind w:left="3585" w:hanging="360"/>
      </w:pPr>
    </w:lvl>
    <w:lvl w:ilvl="4" w:tplc="04090019">
      <w:start w:val="1"/>
      <w:numFmt w:val="lowerLetter"/>
      <w:lvlText w:val="%5."/>
      <w:lvlJc w:val="left"/>
      <w:pPr>
        <w:ind w:left="4305" w:hanging="360"/>
      </w:pPr>
    </w:lvl>
    <w:lvl w:ilvl="5" w:tplc="0409001B">
      <w:start w:val="1"/>
      <w:numFmt w:val="lowerRoman"/>
      <w:lvlText w:val="%6."/>
      <w:lvlJc w:val="right"/>
      <w:pPr>
        <w:ind w:left="5025" w:hanging="180"/>
      </w:pPr>
    </w:lvl>
    <w:lvl w:ilvl="6" w:tplc="0409000F">
      <w:start w:val="1"/>
      <w:numFmt w:val="decimal"/>
      <w:lvlText w:val="%7."/>
      <w:lvlJc w:val="left"/>
      <w:pPr>
        <w:ind w:left="5745" w:hanging="360"/>
      </w:pPr>
    </w:lvl>
    <w:lvl w:ilvl="7" w:tplc="04090019">
      <w:start w:val="1"/>
      <w:numFmt w:val="lowerLetter"/>
      <w:lvlText w:val="%8."/>
      <w:lvlJc w:val="left"/>
      <w:pPr>
        <w:ind w:left="6465" w:hanging="360"/>
      </w:pPr>
    </w:lvl>
    <w:lvl w:ilvl="8" w:tplc="0409001B">
      <w:start w:val="1"/>
      <w:numFmt w:val="lowerRoman"/>
      <w:lvlText w:val="%9."/>
      <w:lvlJc w:val="right"/>
      <w:pPr>
        <w:ind w:left="7185" w:hanging="180"/>
      </w:pPr>
    </w:lvl>
  </w:abstractNum>
  <w:abstractNum w:abstractNumId="11" w15:restartNumberingAfterBreak="0">
    <w:nsid w:val="0B63113B"/>
    <w:multiLevelType w:val="hybridMultilevel"/>
    <w:tmpl w:val="84D2047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CDB6FFF"/>
    <w:multiLevelType w:val="hybridMultilevel"/>
    <w:tmpl w:val="651086C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3" w15:restartNumberingAfterBreak="0">
    <w:nsid w:val="1154687E"/>
    <w:multiLevelType w:val="hybridMultilevel"/>
    <w:tmpl w:val="F7DA104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16F1576"/>
    <w:multiLevelType w:val="hybridMultilevel"/>
    <w:tmpl w:val="5A18A7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1EC377E"/>
    <w:multiLevelType w:val="hybridMultilevel"/>
    <w:tmpl w:val="247AB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1320AD"/>
    <w:multiLevelType w:val="hybridMultilevel"/>
    <w:tmpl w:val="44AE4A52"/>
    <w:lvl w:ilvl="0" w:tplc="C72A0E42">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7" w15:restartNumberingAfterBreak="0">
    <w:nsid w:val="13747E53"/>
    <w:multiLevelType w:val="hybridMultilevel"/>
    <w:tmpl w:val="14C2D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479127D"/>
    <w:multiLevelType w:val="hybridMultilevel"/>
    <w:tmpl w:val="711A83D0"/>
    <w:lvl w:ilvl="0" w:tplc="7EDE9E1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15C5526B"/>
    <w:multiLevelType w:val="hybridMultilevel"/>
    <w:tmpl w:val="E9E6AFAA"/>
    <w:lvl w:ilvl="0" w:tplc="16B8F6D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1B7F0728"/>
    <w:multiLevelType w:val="hybridMultilevel"/>
    <w:tmpl w:val="599E8348"/>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EF31943"/>
    <w:multiLevelType w:val="hybridMultilevel"/>
    <w:tmpl w:val="AF74A33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FD911D9"/>
    <w:multiLevelType w:val="hybridMultilevel"/>
    <w:tmpl w:val="9BB61E9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FEF45E7"/>
    <w:multiLevelType w:val="hybridMultilevel"/>
    <w:tmpl w:val="231C33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0010456"/>
    <w:multiLevelType w:val="hybridMultilevel"/>
    <w:tmpl w:val="3F783508"/>
    <w:lvl w:ilvl="0" w:tplc="593CE288">
      <w:numFmt w:val="bullet"/>
      <w:lvlText w:val="-"/>
      <w:lvlJc w:val="left"/>
      <w:pPr>
        <w:ind w:left="720" w:hanging="360"/>
      </w:pPr>
      <w:rPr>
        <w:rFonts w:ascii="Times New Roman" w:eastAsia="Calibri" w:hAnsi="Times New Roman" w:cs="Times New Roman" w:hint="default"/>
        <w:b/>
      </w:rPr>
    </w:lvl>
    <w:lvl w:ilvl="1" w:tplc="593CE288">
      <w:numFmt w:val="bullet"/>
      <w:lvlText w:val="-"/>
      <w:lvlJc w:val="left"/>
      <w:pPr>
        <w:ind w:left="720" w:hanging="360"/>
      </w:pPr>
      <w:rPr>
        <w:rFonts w:ascii="Times New Roman" w:eastAsia="Calibri" w:hAnsi="Times New Roman" w:cs="Times New Roman"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0730D4D"/>
    <w:multiLevelType w:val="hybridMultilevel"/>
    <w:tmpl w:val="EC787D56"/>
    <w:lvl w:ilvl="0" w:tplc="04090017">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20A75B8E"/>
    <w:multiLevelType w:val="hybridMultilevel"/>
    <w:tmpl w:val="59FA2C12"/>
    <w:lvl w:ilvl="0" w:tplc="04090017">
      <w:start w:val="1"/>
      <w:numFmt w:val="lowerLetter"/>
      <w:lvlText w:val="%1)"/>
      <w:lvlJc w:val="left"/>
      <w:pPr>
        <w:ind w:left="1485" w:hanging="360"/>
      </w:pPr>
      <w:rPr>
        <w:rFont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7" w15:restartNumberingAfterBreak="0">
    <w:nsid w:val="20FE6710"/>
    <w:multiLevelType w:val="multilevel"/>
    <w:tmpl w:val="17F0C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25E345B"/>
    <w:multiLevelType w:val="hybridMultilevel"/>
    <w:tmpl w:val="893640AE"/>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9" w15:restartNumberingAfterBreak="0">
    <w:nsid w:val="260B37D5"/>
    <w:multiLevelType w:val="multilevel"/>
    <w:tmpl w:val="5A5AC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7DF5999"/>
    <w:multiLevelType w:val="multilevel"/>
    <w:tmpl w:val="3766B6E8"/>
    <w:lvl w:ilvl="0">
      <w:start w:val="1"/>
      <w:numFmt w:val="decimal"/>
      <w:lvlText w:val="%1)"/>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90D1DC5"/>
    <w:multiLevelType w:val="hybridMultilevel"/>
    <w:tmpl w:val="E4949D0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9752E57"/>
    <w:multiLevelType w:val="hybridMultilevel"/>
    <w:tmpl w:val="1A6CF6D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D0849A0"/>
    <w:multiLevelType w:val="multilevel"/>
    <w:tmpl w:val="B37298D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F1F0017"/>
    <w:multiLevelType w:val="hybridMultilevel"/>
    <w:tmpl w:val="E9E0F5F8"/>
    <w:lvl w:ilvl="0" w:tplc="BAF24880">
      <w:start w:val="3"/>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2FAB69C2"/>
    <w:multiLevelType w:val="hybridMultilevel"/>
    <w:tmpl w:val="24508938"/>
    <w:lvl w:ilvl="0" w:tplc="0B400D82">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3297AE5"/>
    <w:multiLevelType w:val="hybridMultilevel"/>
    <w:tmpl w:val="9C3AE34A"/>
    <w:lvl w:ilvl="0" w:tplc="40DED49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3561802"/>
    <w:multiLevelType w:val="hybridMultilevel"/>
    <w:tmpl w:val="99583BA0"/>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350F39C4"/>
    <w:multiLevelType w:val="hybridMultilevel"/>
    <w:tmpl w:val="0CF2F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7626516"/>
    <w:multiLevelType w:val="hybridMultilevel"/>
    <w:tmpl w:val="8C8C4892"/>
    <w:lvl w:ilvl="0" w:tplc="B25607C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0" w15:restartNumberingAfterBreak="0">
    <w:nsid w:val="391E0214"/>
    <w:multiLevelType w:val="hybridMultilevel"/>
    <w:tmpl w:val="401CC4BA"/>
    <w:lvl w:ilvl="0" w:tplc="CCCC2A8A">
      <w:start w:val="1"/>
      <w:numFmt w:val="lowerLetter"/>
      <w:lvlText w:val="%1)"/>
      <w:lvlJc w:val="left"/>
      <w:pPr>
        <w:ind w:left="648" w:hanging="360"/>
      </w:pPr>
      <w:rPr>
        <w:rFonts w:hint="default"/>
        <w:b/>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1" w15:restartNumberingAfterBreak="0">
    <w:nsid w:val="3C787BA4"/>
    <w:multiLevelType w:val="hybridMultilevel"/>
    <w:tmpl w:val="3DC63D7E"/>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3EAC7E61"/>
    <w:multiLevelType w:val="multilevel"/>
    <w:tmpl w:val="6908C9A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F003584"/>
    <w:multiLevelType w:val="multilevel"/>
    <w:tmpl w:val="74FE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1983761"/>
    <w:multiLevelType w:val="hybridMultilevel"/>
    <w:tmpl w:val="6D28F3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41AF250B"/>
    <w:multiLevelType w:val="hybridMultilevel"/>
    <w:tmpl w:val="6AAE10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1DA1167"/>
    <w:multiLevelType w:val="hybridMultilevel"/>
    <w:tmpl w:val="6A025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43AA06D3"/>
    <w:multiLevelType w:val="hybridMultilevel"/>
    <w:tmpl w:val="D728C8D4"/>
    <w:lvl w:ilvl="0" w:tplc="04090013">
      <w:start w:val="1"/>
      <w:numFmt w:val="upperRoman"/>
      <w:lvlText w:val="%1."/>
      <w:lvlJc w:val="righ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8" w15:restartNumberingAfterBreak="0">
    <w:nsid w:val="44133C7B"/>
    <w:multiLevelType w:val="hybridMultilevel"/>
    <w:tmpl w:val="F9723D6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444669AA"/>
    <w:multiLevelType w:val="hybridMultilevel"/>
    <w:tmpl w:val="7E3A1C14"/>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4A655508"/>
    <w:multiLevelType w:val="hybridMultilevel"/>
    <w:tmpl w:val="E99EEDC8"/>
    <w:lvl w:ilvl="0" w:tplc="7C3C6D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4B2D3B8F"/>
    <w:multiLevelType w:val="hybridMultilevel"/>
    <w:tmpl w:val="883AA0E4"/>
    <w:lvl w:ilvl="0" w:tplc="BD445098">
      <w:start w:val="1"/>
      <w:numFmt w:val="decimal"/>
      <w:lvlText w:val="%1."/>
      <w:lvlJc w:val="left"/>
      <w:pPr>
        <w:ind w:left="720" w:hanging="360"/>
      </w:pPr>
      <w:rPr>
        <w:rFonts w:ascii="Calibri" w:eastAsia="Times New Roman"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F801986"/>
    <w:multiLevelType w:val="hybridMultilevel"/>
    <w:tmpl w:val="42564B1E"/>
    <w:lvl w:ilvl="0" w:tplc="B6C8AAA0">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50C97CA3"/>
    <w:multiLevelType w:val="multilevel"/>
    <w:tmpl w:val="B37298D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1C96129"/>
    <w:multiLevelType w:val="multilevel"/>
    <w:tmpl w:val="7286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3E25173"/>
    <w:multiLevelType w:val="hybridMultilevel"/>
    <w:tmpl w:val="62908F76"/>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4994834"/>
    <w:multiLevelType w:val="hybridMultilevel"/>
    <w:tmpl w:val="45984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61C2601"/>
    <w:multiLevelType w:val="hybridMultilevel"/>
    <w:tmpl w:val="F0988CC2"/>
    <w:lvl w:ilvl="0" w:tplc="7A9C4D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8870C3A"/>
    <w:multiLevelType w:val="hybridMultilevel"/>
    <w:tmpl w:val="BA7012CA"/>
    <w:lvl w:ilvl="0" w:tplc="94BA46C8">
      <w:start w:val="1"/>
      <w:numFmt w:val="decimal"/>
      <w:lvlText w:val="%1."/>
      <w:lvlJc w:val="left"/>
      <w:pPr>
        <w:ind w:left="900" w:hanging="360"/>
      </w:pPr>
      <w:rPr>
        <w:rFonts w:hint="default"/>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59" w15:restartNumberingAfterBreak="0">
    <w:nsid w:val="58881576"/>
    <w:multiLevelType w:val="hybridMultilevel"/>
    <w:tmpl w:val="08305AF4"/>
    <w:lvl w:ilvl="0" w:tplc="FE220910">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0" w15:restartNumberingAfterBreak="0">
    <w:nsid w:val="59781A48"/>
    <w:multiLevelType w:val="multilevel"/>
    <w:tmpl w:val="02C82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AD67A63"/>
    <w:multiLevelType w:val="hybridMultilevel"/>
    <w:tmpl w:val="1508290E"/>
    <w:lvl w:ilvl="0" w:tplc="593CE288">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BF341FB"/>
    <w:multiLevelType w:val="hybridMultilevel"/>
    <w:tmpl w:val="B7BE8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CA20838"/>
    <w:multiLevelType w:val="hybridMultilevel"/>
    <w:tmpl w:val="E71A6ACC"/>
    <w:lvl w:ilvl="0" w:tplc="04090007">
      <w:start w:val="1"/>
      <w:numFmt w:val="bullet"/>
      <w:lvlText w:val=""/>
      <w:lvlPicBulletId w:val="0"/>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4" w15:restartNumberingAfterBreak="0">
    <w:nsid w:val="5D566722"/>
    <w:multiLevelType w:val="hybridMultilevel"/>
    <w:tmpl w:val="E81C251C"/>
    <w:lvl w:ilvl="0" w:tplc="20D4E65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5D7E6550"/>
    <w:multiLevelType w:val="hybridMultilevel"/>
    <w:tmpl w:val="EAAEB4C6"/>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6" w15:restartNumberingAfterBreak="0">
    <w:nsid w:val="5D815620"/>
    <w:multiLevelType w:val="multilevel"/>
    <w:tmpl w:val="99525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F2B3FC4"/>
    <w:multiLevelType w:val="multilevel"/>
    <w:tmpl w:val="17020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FEF1EC3"/>
    <w:multiLevelType w:val="hybridMultilevel"/>
    <w:tmpl w:val="2AFA1006"/>
    <w:lvl w:ilvl="0" w:tplc="C11836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601D7431"/>
    <w:multiLevelType w:val="hybridMultilevel"/>
    <w:tmpl w:val="714614BE"/>
    <w:lvl w:ilvl="0" w:tplc="8B3010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60765A2C"/>
    <w:multiLevelType w:val="multilevel"/>
    <w:tmpl w:val="3A9604B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25F21CF"/>
    <w:multiLevelType w:val="hybridMultilevel"/>
    <w:tmpl w:val="8A566A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2EB21AA"/>
    <w:multiLevelType w:val="hybridMultilevel"/>
    <w:tmpl w:val="0D828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3161F7E"/>
    <w:multiLevelType w:val="multilevel"/>
    <w:tmpl w:val="C4D472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34A5E3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5" w15:restartNumberingAfterBreak="0">
    <w:nsid w:val="647F289D"/>
    <w:multiLevelType w:val="hybridMultilevel"/>
    <w:tmpl w:val="2A2E9526"/>
    <w:lvl w:ilvl="0" w:tplc="1034E01C">
      <w:start w:val="6"/>
      <w:numFmt w:val="bullet"/>
      <w:lvlText w:val="-"/>
      <w:lvlJc w:val="left"/>
      <w:pPr>
        <w:ind w:left="1200" w:hanging="360"/>
      </w:pPr>
      <w:rPr>
        <w:rFonts w:ascii="Times New Roman" w:eastAsia="Times New Roman" w:hAnsi="Times New Roman" w:cs="Times New Roman" w:hint="default"/>
        <w:b w:val="0"/>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76" w15:restartNumberingAfterBreak="0">
    <w:nsid w:val="655243AA"/>
    <w:multiLevelType w:val="multilevel"/>
    <w:tmpl w:val="29726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57209FD"/>
    <w:multiLevelType w:val="multilevel"/>
    <w:tmpl w:val="B5A2B1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67F62C8"/>
    <w:multiLevelType w:val="hybridMultilevel"/>
    <w:tmpl w:val="F078B69E"/>
    <w:lvl w:ilvl="0" w:tplc="A45021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66D077F0"/>
    <w:multiLevelType w:val="hybridMultilevel"/>
    <w:tmpl w:val="67ACB274"/>
    <w:lvl w:ilvl="0" w:tplc="51AEDBE0">
      <w:start w:val="1"/>
      <w:numFmt w:val="lowerLetter"/>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80" w15:restartNumberingAfterBreak="0">
    <w:nsid w:val="68D173B5"/>
    <w:multiLevelType w:val="hybridMultilevel"/>
    <w:tmpl w:val="E8A804DE"/>
    <w:lvl w:ilvl="0" w:tplc="8F20661E">
      <w:start w:val="1"/>
      <w:numFmt w:val="decimal"/>
      <w:lvlText w:val="%1."/>
      <w:lvlJc w:val="left"/>
      <w:pPr>
        <w:ind w:left="36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944264F"/>
    <w:multiLevelType w:val="multilevel"/>
    <w:tmpl w:val="C5DE7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A3B328B"/>
    <w:multiLevelType w:val="multilevel"/>
    <w:tmpl w:val="9064EC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AF63A38"/>
    <w:multiLevelType w:val="hybridMultilevel"/>
    <w:tmpl w:val="287ED740"/>
    <w:lvl w:ilvl="0" w:tplc="CF50CD0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84" w15:restartNumberingAfterBreak="0">
    <w:nsid w:val="6BAE41CC"/>
    <w:multiLevelType w:val="multilevel"/>
    <w:tmpl w:val="BE6268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E2141FE"/>
    <w:multiLevelType w:val="multilevel"/>
    <w:tmpl w:val="E1729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FA26EB9"/>
    <w:multiLevelType w:val="hybridMultilevel"/>
    <w:tmpl w:val="8CC02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056513E"/>
    <w:multiLevelType w:val="hybridMultilevel"/>
    <w:tmpl w:val="0E8C4B5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8" w15:restartNumberingAfterBreak="0">
    <w:nsid w:val="739B496A"/>
    <w:multiLevelType w:val="hybridMultilevel"/>
    <w:tmpl w:val="31968F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6753C44"/>
    <w:multiLevelType w:val="hybridMultilevel"/>
    <w:tmpl w:val="6972B656"/>
    <w:lvl w:ilvl="0" w:tplc="98988360">
      <w:start w:val="1"/>
      <w:numFmt w:val="decimal"/>
      <w:lvlText w:val="%1."/>
      <w:lvlJc w:val="left"/>
      <w:pPr>
        <w:ind w:left="1069"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15:restartNumberingAfterBreak="0">
    <w:nsid w:val="77B706FF"/>
    <w:multiLevelType w:val="hybridMultilevel"/>
    <w:tmpl w:val="126645C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15:restartNumberingAfterBreak="0">
    <w:nsid w:val="7A902B82"/>
    <w:multiLevelType w:val="hybridMultilevel"/>
    <w:tmpl w:val="AC722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2" w15:restartNumberingAfterBreak="0">
    <w:nsid w:val="7CA771A2"/>
    <w:multiLevelType w:val="hybridMultilevel"/>
    <w:tmpl w:val="4F86261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3" w15:restartNumberingAfterBreak="0">
    <w:nsid w:val="7D89439B"/>
    <w:multiLevelType w:val="hybridMultilevel"/>
    <w:tmpl w:val="C3ECC21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4" w15:restartNumberingAfterBreak="0">
    <w:nsid w:val="7D945C44"/>
    <w:multiLevelType w:val="hybridMultilevel"/>
    <w:tmpl w:val="BC7A0CCE"/>
    <w:lvl w:ilvl="0" w:tplc="0409000F">
      <w:start w:val="1"/>
      <w:numFmt w:val="decimal"/>
      <w:lvlText w:val="%1."/>
      <w:lvlJc w:val="left"/>
      <w:pPr>
        <w:ind w:left="1005" w:hanging="360"/>
      </w:p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95" w15:restartNumberingAfterBreak="0">
    <w:nsid w:val="7DF15026"/>
    <w:multiLevelType w:val="multilevel"/>
    <w:tmpl w:val="183C3B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F47167F"/>
    <w:multiLevelType w:val="multilevel"/>
    <w:tmpl w:val="8D58D7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F541CF7"/>
    <w:multiLevelType w:val="hybridMultilevel"/>
    <w:tmpl w:val="49246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FF93C5A"/>
    <w:multiLevelType w:val="hybridMultilevel"/>
    <w:tmpl w:val="70C49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711526">
    <w:abstractNumId w:val="52"/>
  </w:num>
  <w:num w:numId="2" w16cid:durableId="3336509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4648286">
    <w:abstractNumId w:val="55"/>
  </w:num>
  <w:num w:numId="4" w16cid:durableId="1922324933">
    <w:abstractNumId w:val="52"/>
  </w:num>
  <w:num w:numId="5" w16cid:durableId="968122667">
    <w:abstractNumId w:val="36"/>
  </w:num>
  <w:num w:numId="6" w16cid:durableId="1649892694">
    <w:abstractNumId w:val="56"/>
  </w:num>
  <w:num w:numId="7" w16cid:durableId="1156530227">
    <w:abstractNumId w:val="69"/>
  </w:num>
  <w:num w:numId="8" w16cid:durableId="535241347">
    <w:abstractNumId w:val="86"/>
  </w:num>
  <w:num w:numId="9" w16cid:durableId="584724853">
    <w:abstractNumId w:val="12"/>
  </w:num>
  <w:num w:numId="10" w16cid:durableId="1996253217">
    <w:abstractNumId w:val="61"/>
  </w:num>
  <w:num w:numId="11" w16cid:durableId="260571701">
    <w:abstractNumId w:val="39"/>
  </w:num>
  <w:num w:numId="12" w16cid:durableId="1034234451">
    <w:abstractNumId w:val="94"/>
  </w:num>
  <w:num w:numId="13" w16cid:durableId="798031942">
    <w:abstractNumId w:val="97"/>
  </w:num>
  <w:num w:numId="14" w16cid:durableId="1813864323">
    <w:abstractNumId w:val="15"/>
  </w:num>
  <w:num w:numId="15" w16cid:durableId="1283918954">
    <w:abstractNumId w:val="26"/>
  </w:num>
  <w:num w:numId="16" w16cid:durableId="1977834101">
    <w:abstractNumId w:val="21"/>
  </w:num>
  <w:num w:numId="17" w16cid:durableId="1565530396">
    <w:abstractNumId w:val="59"/>
  </w:num>
  <w:num w:numId="18" w16cid:durableId="326713503">
    <w:abstractNumId w:val="83"/>
  </w:num>
  <w:num w:numId="19" w16cid:durableId="1966812074">
    <w:abstractNumId w:val="75"/>
  </w:num>
  <w:num w:numId="20" w16cid:durableId="1238248640">
    <w:abstractNumId w:val="92"/>
  </w:num>
  <w:num w:numId="21" w16cid:durableId="150145373">
    <w:abstractNumId w:val="93"/>
  </w:num>
  <w:num w:numId="22" w16cid:durableId="234316014">
    <w:abstractNumId w:val="74"/>
  </w:num>
  <w:num w:numId="23" w16cid:durableId="48963505">
    <w:abstractNumId w:val="79"/>
  </w:num>
  <w:num w:numId="24" w16cid:durableId="1306079388">
    <w:abstractNumId w:val="17"/>
  </w:num>
  <w:num w:numId="25" w16cid:durableId="1142456148">
    <w:abstractNumId w:val="51"/>
  </w:num>
  <w:num w:numId="26" w16cid:durableId="1772124378">
    <w:abstractNumId w:val="90"/>
  </w:num>
  <w:num w:numId="27" w16cid:durableId="28705050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20896852">
    <w:abstractNumId w:val="47"/>
  </w:num>
  <w:num w:numId="29" w16cid:durableId="185252874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853369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71047917">
    <w:abstractNumId w:val="34"/>
  </w:num>
  <w:num w:numId="32" w16cid:durableId="1111166458">
    <w:abstractNumId w:val="25"/>
  </w:num>
  <w:num w:numId="33" w16cid:durableId="1250039380">
    <w:abstractNumId w:val="98"/>
  </w:num>
  <w:num w:numId="34" w16cid:durableId="801196585">
    <w:abstractNumId w:val="1"/>
  </w:num>
  <w:num w:numId="35" w16cid:durableId="718092417">
    <w:abstractNumId w:val="64"/>
  </w:num>
  <w:num w:numId="36" w16cid:durableId="1629430345">
    <w:abstractNumId w:val="58"/>
  </w:num>
  <w:num w:numId="37" w16cid:durableId="1143621179">
    <w:abstractNumId w:val="82"/>
  </w:num>
  <w:num w:numId="38" w16cid:durableId="517816153">
    <w:abstractNumId w:val="67"/>
  </w:num>
  <w:num w:numId="39" w16cid:durableId="543949060">
    <w:abstractNumId w:val="73"/>
  </w:num>
  <w:num w:numId="40" w16cid:durableId="1155999424">
    <w:abstractNumId w:val="3"/>
  </w:num>
  <w:num w:numId="41" w16cid:durableId="1869222853">
    <w:abstractNumId w:val="8"/>
  </w:num>
  <w:num w:numId="42" w16cid:durableId="1657564410">
    <w:abstractNumId w:val="7"/>
  </w:num>
  <w:num w:numId="43" w16cid:durableId="1380401287">
    <w:abstractNumId w:val="28"/>
  </w:num>
  <w:num w:numId="44" w16cid:durableId="1767144723">
    <w:abstractNumId w:val="0"/>
  </w:num>
  <w:num w:numId="45" w16cid:durableId="802769732">
    <w:abstractNumId w:val="72"/>
  </w:num>
  <w:num w:numId="46" w16cid:durableId="666246810">
    <w:abstractNumId w:val="68"/>
  </w:num>
  <w:num w:numId="47" w16cid:durableId="535779225">
    <w:abstractNumId w:val="62"/>
  </w:num>
  <w:num w:numId="48" w16cid:durableId="1247105375">
    <w:abstractNumId w:val="78"/>
  </w:num>
  <w:num w:numId="49" w16cid:durableId="323439833">
    <w:abstractNumId w:val="40"/>
  </w:num>
  <w:num w:numId="50" w16cid:durableId="544217252">
    <w:abstractNumId w:val="85"/>
  </w:num>
  <w:num w:numId="51" w16cid:durableId="1053192970">
    <w:abstractNumId w:val="29"/>
  </w:num>
  <w:num w:numId="52" w16cid:durableId="1264729961">
    <w:abstractNumId w:val="96"/>
  </w:num>
  <w:num w:numId="53" w16cid:durableId="2027053527">
    <w:abstractNumId w:val="30"/>
  </w:num>
  <w:num w:numId="54" w16cid:durableId="1675263322">
    <w:abstractNumId w:val="46"/>
  </w:num>
  <w:num w:numId="55" w16cid:durableId="717777519">
    <w:abstractNumId w:val="57"/>
  </w:num>
  <w:num w:numId="56" w16cid:durableId="2086031523">
    <w:abstractNumId w:val="38"/>
  </w:num>
  <w:num w:numId="57" w16cid:durableId="533420937">
    <w:abstractNumId w:val="14"/>
  </w:num>
  <w:num w:numId="58" w16cid:durableId="984548427">
    <w:abstractNumId w:val="45"/>
  </w:num>
  <w:num w:numId="59" w16cid:durableId="635992464">
    <w:abstractNumId w:val="4"/>
  </w:num>
  <w:num w:numId="60" w16cid:durableId="523132742">
    <w:abstractNumId w:val="5"/>
  </w:num>
  <w:num w:numId="61" w16cid:durableId="751663744">
    <w:abstractNumId w:val="41"/>
  </w:num>
  <w:num w:numId="62" w16cid:durableId="642735249">
    <w:abstractNumId w:val="50"/>
  </w:num>
  <w:num w:numId="63" w16cid:durableId="1401825713">
    <w:abstractNumId w:val="81"/>
  </w:num>
  <w:num w:numId="64" w16cid:durableId="781073688">
    <w:abstractNumId w:val="77"/>
  </w:num>
  <w:num w:numId="65" w16cid:durableId="539905259">
    <w:abstractNumId w:val="32"/>
  </w:num>
  <w:num w:numId="66" w16cid:durableId="1816920083">
    <w:abstractNumId w:val="13"/>
  </w:num>
  <w:num w:numId="67" w16cid:durableId="24990144">
    <w:abstractNumId w:val="49"/>
  </w:num>
  <w:num w:numId="68" w16cid:durableId="330984977">
    <w:abstractNumId w:val="18"/>
  </w:num>
  <w:num w:numId="69" w16cid:durableId="566767906">
    <w:abstractNumId w:val="31"/>
  </w:num>
  <w:num w:numId="70" w16cid:durableId="237906662">
    <w:abstractNumId w:val="80"/>
  </w:num>
  <w:num w:numId="71" w16cid:durableId="413210248">
    <w:abstractNumId w:val="22"/>
  </w:num>
  <w:num w:numId="72" w16cid:durableId="1235385788">
    <w:abstractNumId w:val="95"/>
  </w:num>
  <w:num w:numId="73" w16cid:durableId="1146166308">
    <w:abstractNumId w:val="60"/>
  </w:num>
  <w:num w:numId="74" w16cid:durableId="266735160">
    <w:abstractNumId w:val="42"/>
  </w:num>
  <w:num w:numId="75" w16cid:durableId="984703520">
    <w:abstractNumId w:val="91"/>
  </w:num>
  <w:num w:numId="76" w16cid:durableId="4151706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85323763">
    <w:abstractNumId w:val="9"/>
  </w:num>
  <w:num w:numId="78" w16cid:durableId="2077363504">
    <w:abstractNumId w:val="24"/>
  </w:num>
  <w:num w:numId="79" w16cid:durableId="191496589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05894168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717432996">
    <w:abstractNumId w:val="66"/>
  </w:num>
  <w:num w:numId="82" w16cid:durableId="1723168605">
    <w:abstractNumId w:val="76"/>
  </w:num>
  <w:num w:numId="83" w16cid:durableId="610937088">
    <w:abstractNumId w:val="27"/>
  </w:num>
  <w:num w:numId="84" w16cid:durableId="1010452026">
    <w:abstractNumId w:val="70"/>
  </w:num>
  <w:num w:numId="85" w16cid:durableId="966087034">
    <w:abstractNumId w:val="65"/>
  </w:num>
  <w:num w:numId="86" w16cid:durableId="722943941">
    <w:abstractNumId w:val="2"/>
  </w:num>
  <w:num w:numId="87" w16cid:durableId="1407727166">
    <w:abstractNumId w:val="23"/>
  </w:num>
  <w:num w:numId="88" w16cid:durableId="1633319287">
    <w:abstractNumId w:val="35"/>
  </w:num>
  <w:num w:numId="89" w16cid:durableId="1353337585">
    <w:abstractNumId w:val="43"/>
  </w:num>
  <w:num w:numId="90" w16cid:durableId="1769808678">
    <w:abstractNumId w:val="54"/>
  </w:num>
  <w:num w:numId="91" w16cid:durableId="1520044144">
    <w:abstractNumId w:val="71"/>
  </w:num>
  <w:num w:numId="92" w16cid:durableId="340086438">
    <w:abstractNumId w:val="87"/>
  </w:num>
  <w:num w:numId="93" w16cid:durableId="108361065">
    <w:abstractNumId w:val="84"/>
  </w:num>
  <w:num w:numId="94" w16cid:durableId="593053980">
    <w:abstractNumId w:val="11"/>
  </w:num>
  <w:num w:numId="95" w16cid:durableId="939414358">
    <w:abstractNumId w:val="48"/>
  </w:num>
  <w:num w:numId="96" w16cid:durableId="161238735">
    <w:abstractNumId w:val="88"/>
  </w:num>
  <w:num w:numId="97" w16cid:durableId="921139832">
    <w:abstractNumId w:val="6"/>
  </w:num>
  <w:num w:numId="98" w16cid:durableId="252517767">
    <w:abstractNumId w:val="33"/>
  </w:num>
  <w:num w:numId="99" w16cid:durableId="1056010072">
    <w:abstractNumId w:val="53"/>
  </w:num>
  <w:num w:numId="100" w16cid:durableId="701131406">
    <w:abstractNumId w:val="63"/>
  </w:num>
  <w:num w:numId="101" w16cid:durableId="717627918">
    <w:abstractNumId w:val="20"/>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C9A"/>
    <w:rsid w:val="00022F77"/>
    <w:rsid w:val="000231DC"/>
    <w:rsid w:val="00033F07"/>
    <w:rsid w:val="00043308"/>
    <w:rsid w:val="00046FD4"/>
    <w:rsid w:val="000748E2"/>
    <w:rsid w:val="000A5613"/>
    <w:rsid w:val="000C04A9"/>
    <w:rsid w:val="000E7593"/>
    <w:rsid w:val="00101DD8"/>
    <w:rsid w:val="0010539B"/>
    <w:rsid w:val="001207F0"/>
    <w:rsid w:val="00123696"/>
    <w:rsid w:val="00133688"/>
    <w:rsid w:val="0015239E"/>
    <w:rsid w:val="001529DA"/>
    <w:rsid w:val="00223E60"/>
    <w:rsid w:val="00256D4E"/>
    <w:rsid w:val="00271F4D"/>
    <w:rsid w:val="00283670"/>
    <w:rsid w:val="002B26C6"/>
    <w:rsid w:val="002B7351"/>
    <w:rsid w:val="002F2D7F"/>
    <w:rsid w:val="003455BF"/>
    <w:rsid w:val="00384FE5"/>
    <w:rsid w:val="003C4012"/>
    <w:rsid w:val="003D38C9"/>
    <w:rsid w:val="003D5163"/>
    <w:rsid w:val="00420F74"/>
    <w:rsid w:val="00435DA3"/>
    <w:rsid w:val="0045545B"/>
    <w:rsid w:val="00464D3B"/>
    <w:rsid w:val="004A0CAA"/>
    <w:rsid w:val="004A6C13"/>
    <w:rsid w:val="00507196"/>
    <w:rsid w:val="00565675"/>
    <w:rsid w:val="0058064A"/>
    <w:rsid w:val="005868BF"/>
    <w:rsid w:val="005D70BC"/>
    <w:rsid w:val="00616D16"/>
    <w:rsid w:val="006435B5"/>
    <w:rsid w:val="00644A16"/>
    <w:rsid w:val="00651AFD"/>
    <w:rsid w:val="006632AB"/>
    <w:rsid w:val="00663EF5"/>
    <w:rsid w:val="006A226F"/>
    <w:rsid w:val="006A66CA"/>
    <w:rsid w:val="006C4AA3"/>
    <w:rsid w:val="00723F6F"/>
    <w:rsid w:val="00733A38"/>
    <w:rsid w:val="007546DC"/>
    <w:rsid w:val="00765BB0"/>
    <w:rsid w:val="00843AEB"/>
    <w:rsid w:val="0087205F"/>
    <w:rsid w:val="008815A2"/>
    <w:rsid w:val="0088165F"/>
    <w:rsid w:val="008965BC"/>
    <w:rsid w:val="008A130F"/>
    <w:rsid w:val="008A2876"/>
    <w:rsid w:val="008E35CB"/>
    <w:rsid w:val="008F22F2"/>
    <w:rsid w:val="008F5113"/>
    <w:rsid w:val="009303DE"/>
    <w:rsid w:val="00974467"/>
    <w:rsid w:val="00975325"/>
    <w:rsid w:val="009758DA"/>
    <w:rsid w:val="009A417F"/>
    <w:rsid w:val="009A457D"/>
    <w:rsid w:val="009F125C"/>
    <w:rsid w:val="00A32D3F"/>
    <w:rsid w:val="00A3717A"/>
    <w:rsid w:val="00A64D3E"/>
    <w:rsid w:val="00A90280"/>
    <w:rsid w:val="00AB465B"/>
    <w:rsid w:val="00B14AF1"/>
    <w:rsid w:val="00B20B51"/>
    <w:rsid w:val="00B3677E"/>
    <w:rsid w:val="00B55E7A"/>
    <w:rsid w:val="00B619E2"/>
    <w:rsid w:val="00BA5C62"/>
    <w:rsid w:val="00C10C9A"/>
    <w:rsid w:val="00C3139E"/>
    <w:rsid w:val="00C33122"/>
    <w:rsid w:val="00C745FC"/>
    <w:rsid w:val="00CA2F6E"/>
    <w:rsid w:val="00CD00AB"/>
    <w:rsid w:val="00CE18BC"/>
    <w:rsid w:val="00CF0188"/>
    <w:rsid w:val="00CF6D74"/>
    <w:rsid w:val="00D30912"/>
    <w:rsid w:val="00D5050B"/>
    <w:rsid w:val="00DE17C3"/>
    <w:rsid w:val="00E54396"/>
    <w:rsid w:val="00E65256"/>
    <w:rsid w:val="00E80B05"/>
    <w:rsid w:val="00E81DFD"/>
    <w:rsid w:val="00EF4EBE"/>
    <w:rsid w:val="00F047AD"/>
    <w:rsid w:val="00F42FAF"/>
    <w:rsid w:val="00F54115"/>
    <w:rsid w:val="00FA3C2D"/>
    <w:rsid w:val="00FB1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5049B"/>
  <w15:chartTrackingRefBased/>
  <w15:docId w15:val="{7C65A882-AA89-4F0A-A67F-2C6AF44B1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C9A"/>
    <w:pPr>
      <w:spacing w:after="0" w:line="240" w:lineRule="auto"/>
      <w:ind w:firstLine="288"/>
      <w:jc w:val="both"/>
    </w:pPr>
    <w:rPr>
      <w:rFonts w:ascii="Calibri" w:eastAsia="Times New Roman" w:hAnsi="Calibri" w:cs="Calibri"/>
      <w:lang w:val="sq-AL"/>
    </w:rPr>
  </w:style>
  <w:style w:type="paragraph" w:styleId="Heading1">
    <w:name w:val="heading 1"/>
    <w:basedOn w:val="Normal"/>
    <w:next w:val="Normal"/>
    <w:link w:val="Heading1Char"/>
    <w:qFormat/>
    <w:rsid w:val="008A2876"/>
    <w:pPr>
      <w:keepNext/>
      <w:numPr>
        <w:numId w:val="22"/>
      </w:numPr>
      <w:spacing w:before="240" w:after="240"/>
      <w:jc w:val="left"/>
      <w:outlineLvl w:val="0"/>
    </w:pPr>
    <w:rPr>
      <w:b/>
      <w:bCs/>
      <w:sz w:val="28"/>
      <w:szCs w:val="28"/>
    </w:rPr>
  </w:style>
  <w:style w:type="paragraph" w:styleId="Heading2">
    <w:name w:val="heading 2"/>
    <w:basedOn w:val="Normal"/>
    <w:next w:val="Normal"/>
    <w:link w:val="Heading2Char"/>
    <w:qFormat/>
    <w:rsid w:val="008A2876"/>
    <w:pPr>
      <w:keepNext/>
      <w:keepLines/>
      <w:numPr>
        <w:ilvl w:val="1"/>
        <w:numId w:val="22"/>
      </w:numPr>
      <w:spacing w:before="320" w:after="120"/>
      <w:jc w:val="left"/>
      <w:outlineLvl w:val="1"/>
    </w:pPr>
    <w:rPr>
      <w:rFonts w:ascii="Times New Roman" w:eastAsia="Franklin Gothic Medium" w:hAnsi="Times New Roman" w:cs="Times New Roman"/>
      <w:b/>
      <w:bCs/>
      <w:sz w:val="26"/>
      <w:szCs w:val="26"/>
      <w:lang w:val="en-GB"/>
    </w:rPr>
  </w:style>
  <w:style w:type="paragraph" w:styleId="Heading3">
    <w:name w:val="heading 3"/>
    <w:basedOn w:val="Normal"/>
    <w:link w:val="Heading3Char"/>
    <w:qFormat/>
    <w:rsid w:val="008A2876"/>
    <w:pPr>
      <w:numPr>
        <w:ilvl w:val="2"/>
        <w:numId w:val="22"/>
      </w:numPr>
      <w:spacing w:before="100" w:beforeAutospacing="1" w:after="100" w:afterAutospacing="1"/>
      <w:jc w:val="left"/>
      <w:outlineLvl w:val="2"/>
    </w:pPr>
    <w:rPr>
      <w:rFonts w:ascii="Times New Roman" w:eastAsia="Franklin Gothic Medium" w:hAnsi="Times New Roman" w:cs="Times New Roman"/>
      <w:b/>
      <w:bCs/>
      <w:sz w:val="24"/>
      <w:szCs w:val="24"/>
    </w:rPr>
  </w:style>
  <w:style w:type="paragraph" w:styleId="Heading4">
    <w:name w:val="heading 4"/>
    <w:basedOn w:val="Normal"/>
    <w:link w:val="Heading4Char"/>
    <w:qFormat/>
    <w:rsid w:val="008A2876"/>
    <w:pPr>
      <w:widowControl w:val="0"/>
      <w:numPr>
        <w:ilvl w:val="3"/>
        <w:numId w:val="22"/>
      </w:numPr>
      <w:jc w:val="left"/>
      <w:outlineLvl w:val="3"/>
    </w:pPr>
    <w:rPr>
      <w:rFonts w:ascii="Arial" w:hAnsi="Arial" w:cs="Arial"/>
      <w:sz w:val="28"/>
      <w:szCs w:val="28"/>
    </w:rPr>
  </w:style>
  <w:style w:type="paragraph" w:styleId="Heading5">
    <w:name w:val="heading 5"/>
    <w:basedOn w:val="Normal"/>
    <w:link w:val="Heading5Char"/>
    <w:qFormat/>
    <w:rsid w:val="008A2876"/>
    <w:pPr>
      <w:widowControl w:val="0"/>
      <w:numPr>
        <w:ilvl w:val="4"/>
        <w:numId w:val="22"/>
      </w:numPr>
      <w:spacing w:before="124"/>
      <w:jc w:val="left"/>
      <w:outlineLvl w:val="4"/>
    </w:pPr>
    <w:rPr>
      <w:rFonts w:ascii="Arial" w:hAnsi="Arial" w:cs="Arial"/>
      <w:sz w:val="24"/>
      <w:szCs w:val="24"/>
    </w:rPr>
  </w:style>
  <w:style w:type="paragraph" w:styleId="Heading6">
    <w:name w:val="heading 6"/>
    <w:basedOn w:val="Normal"/>
    <w:next w:val="Normal"/>
    <w:link w:val="Heading6Char"/>
    <w:qFormat/>
    <w:rsid w:val="008A2876"/>
    <w:pPr>
      <w:keepNext/>
      <w:keepLines/>
      <w:numPr>
        <w:ilvl w:val="5"/>
        <w:numId w:val="22"/>
      </w:numPr>
      <w:spacing w:before="200"/>
      <w:jc w:val="left"/>
      <w:outlineLvl w:val="5"/>
    </w:pPr>
    <w:rPr>
      <w:rFonts w:ascii="Cambria" w:eastAsia="Franklin Gothic Medium" w:hAnsi="Cambria" w:cs="Cambria"/>
      <w:i/>
      <w:iCs/>
      <w:color w:val="243F60"/>
      <w:sz w:val="24"/>
      <w:szCs w:val="24"/>
      <w:lang w:val="en-GB"/>
    </w:rPr>
  </w:style>
  <w:style w:type="paragraph" w:styleId="Heading7">
    <w:name w:val="heading 7"/>
    <w:basedOn w:val="Normal"/>
    <w:next w:val="Normal"/>
    <w:link w:val="Heading7Char"/>
    <w:qFormat/>
    <w:rsid w:val="008A2876"/>
    <w:pPr>
      <w:keepNext/>
      <w:keepLines/>
      <w:numPr>
        <w:ilvl w:val="6"/>
        <w:numId w:val="22"/>
      </w:numPr>
      <w:spacing w:before="40" w:line="276" w:lineRule="auto"/>
      <w:jc w:val="left"/>
      <w:outlineLvl w:val="6"/>
    </w:pPr>
    <w:rPr>
      <w:rFonts w:ascii="Cambria" w:eastAsia="Franklin Gothic Medium" w:hAnsi="Cambria" w:cs="Cambria"/>
      <w:i/>
      <w:iCs/>
      <w:color w:val="243F60"/>
      <w:sz w:val="20"/>
      <w:szCs w:val="20"/>
    </w:rPr>
  </w:style>
  <w:style w:type="paragraph" w:styleId="Heading8">
    <w:name w:val="heading 8"/>
    <w:basedOn w:val="Normal"/>
    <w:next w:val="Normal"/>
    <w:link w:val="Heading8Char"/>
    <w:qFormat/>
    <w:rsid w:val="008A2876"/>
    <w:pPr>
      <w:numPr>
        <w:ilvl w:val="7"/>
        <w:numId w:val="22"/>
      </w:numPr>
      <w:spacing w:line="276" w:lineRule="auto"/>
      <w:jc w:val="left"/>
      <w:outlineLvl w:val="7"/>
    </w:pPr>
    <w:rPr>
      <w:rFonts w:ascii="Cambria" w:eastAsia="Franklin Gothic Medium" w:hAnsi="Cambria" w:cs="Cambria"/>
      <w:sz w:val="20"/>
      <w:szCs w:val="20"/>
    </w:rPr>
  </w:style>
  <w:style w:type="paragraph" w:styleId="Heading9">
    <w:name w:val="heading 9"/>
    <w:basedOn w:val="Normal"/>
    <w:next w:val="Normal"/>
    <w:link w:val="Heading9Char"/>
    <w:qFormat/>
    <w:rsid w:val="008A2876"/>
    <w:pPr>
      <w:keepNext/>
      <w:numPr>
        <w:ilvl w:val="8"/>
        <w:numId w:val="22"/>
      </w:numPr>
      <w:outlineLvl w:val="8"/>
    </w:pPr>
    <w:rPr>
      <w:rFonts w:ascii="Times New Roman" w:eastAsia="Franklin Gothic Medium" w:hAnsi="Times New Roman" w:cs="Times New Roman"/>
      <w:b/>
      <w:bCs/>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0C9A"/>
    <w:pPr>
      <w:ind w:left="720"/>
    </w:pPr>
  </w:style>
  <w:style w:type="paragraph" w:customStyle="1" w:styleId="Default">
    <w:name w:val="Default"/>
    <w:rsid w:val="00C10C9A"/>
    <w:pPr>
      <w:autoSpaceDE w:val="0"/>
      <w:autoSpaceDN w:val="0"/>
      <w:adjustRightInd w:val="0"/>
      <w:spacing w:after="0" w:line="240" w:lineRule="auto"/>
    </w:pPr>
    <w:rPr>
      <w:rFonts w:ascii="Arial" w:eastAsia="Franklin Gothic Medium" w:hAnsi="Arial" w:cs="Arial"/>
      <w:color w:val="000000"/>
      <w:sz w:val="24"/>
      <w:szCs w:val="24"/>
    </w:rPr>
  </w:style>
  <w:style w:type="paragraph" w:styleId="Header">
    <w:name w:val="header"/>
    <w:basedOn w:val="Normal"/>
    <w:link w:val="HeaderChar"/>
    <w:uiPriority w:val="99"/>
    <w:unhideWhenUsed/>
    <w:rsid w:val="00C10C9A"/>
    <w:pPr>
      <w:tabs>
        <w:tab w:val="center" w:pos="4680"/>
        <w:tab w:val="right" w:pos="9360"/>
      </w:tabs>
    </w:pPr>
  </w:style>
  <w:style w:type="character" w:customStyle="1" w:styleId="HeaderChar">
    <w:name w:val="Header Char"/>
    <w:basedOn w:val="DefaultParagraphFont"/>
    <w:link w:val="Header"/>
    <w:uiPriority w:val="99"/>
    <w:rsid w:val="00C10C9A"/>
    <w:rPr>
      <w:rFonts w:ascii="Calibri" w:eastAsia="Times New Roman" w:hAnsi="Calibri" w:cs="Calibri"/>
      <w:lang w:val="sq-AL"/>
    </w:rPr>
  </w:style>
  <w:style w:type="paragraph" w:styleId="Footer">
    <w:name w:val="footer"/>
    <w:basedOn w:val="Normal"/>
    <w:link w:val="FooterChar"/>
    <w:uiPriority w:val="99"/>
    <w:unhideWhenUsed/>
    <w:rsid w:val="00C10C9A"/>
    <w:pPr>
      <w:tabs>
        <w:tab w:val="center" w:pos="4680"/>
        <w:tab w:val="right" w:pos="9360"/>
      </w:tabs>
    </w:pPr>
  </w:style>
  <w:style w:type="character" w:customStyle="1" w:styleId="FooterChar">
    <w:name w:val="Footer Char"/>
    <w:basedOn w:val="DefaultParagraphFont"/>
    <w:link w:val="Footer"/>
    <w:uiPriority w:val="99"/>
    <w:rsid w:val="00C10C9A"/>
    <w:rPr>
      <w:rFonts w:ascii="Calibri" w:eastAsia="Times New Roman" w:hAnsi="Calibri" w:cs="Calibri"/>
      <w:lang w:val="sq-AL"/>
    </w:rPr>
  </w:style>
  <w:style w:type="character" w:customStyle="1" w:styleId="Heading1Char">
    <w:name w:val="Heading 1 Char"/>
    <w:basedOn w:val="DefaultParagraphFont"/>
    <w:link w:val="Heading1"/>
    <w:rsid w:val="008A2876"/>
    <w:rPr>
      <w:rFonts w:ascii="Calibri" w:eastAsia="Times New Roman" w:hAnsi="Calibri" w:cs="Calibri"/>
      <w:b/>
      <w:bCs/>
      <w:sz w:val="28"/>
      <w:szCs w:val="28"/>
      <w:lang w:val="sq-AL"/>
    </w:rPr>
  </w:style>
  <w:style w:type="character" w:customStyle="1" w:styleId="Heading2Char">
    <w:name w:val="Heading 2 Char"/>
    <w:basedOn w:val="DefaultParagraphFont"/>
    <w:link w:val="Heading2"/>
    <w:rsid w:val="008A2876"/>
    <w:rPr>
      <w:rFonts w:ascii="Times New Roman" w:eastAsia="Franklin Gothic Medium" w:hAnsi="Times New Roman" w:cs="Times New Roman"/>
      <w:b/>
      <w:bCs/>
      <w:sz w:val="26"/>
      <w:szCs w:val="26"/>
      <w:lang w:val="en-GB"/>
    </w:rPr>
  </w:style>
  <w:style w:type="character" w:customStyle="1" w:styleId="Heading3Char">
    <w:name w:val="Heading 3 Char"/>
    <w:basedOn w:val="DefaultParagraphFont"/>
    <w:link w:val="Heading3"/>
    <w:rsid w:val="008A2876"/>
    <w:rPr>
      <w:rFonts w:ascii="Times New Roman" w:eastAsia="Franklin Gothic Medium" w:hAnsi="Times New Roman" w:cs="Times New Roman"/>
      <w:b/>
      <w:bCs/>
      <w:sz w:val="24"/>
      <w:szCs w:val="24"/>
      <w:lang w:val="sq-AL"/>
    </w:rPr>
  </w:style>
  <w:style w:type="character" w:customStyle="1" w:styleId="Heading4Char">
    <w:name w:val="Heading 4 Char"/>
    <w:basedOn w:val="DefaultParagraphFont"/>
    <w:link w:val="Heading4"/>
    <w:rsid w:val="008A2876"/>
    <w:rPr>
      <w:rFonts w:ascii="Arial" w:eastAsia="Times New Roman" w:hAnsi="Arial" w:cs="Arial"/>
      <w:sz w:val="28"/>
      <w:szCs w:val="28"/>
      <w:lang w:val="sq-AL"/>
    </w:rPr>
  </w:style>
  <w:style w:type="character" w:customStyle="1" w:styleId="Heading5Char">
    <w:name w:val="Heading 5 Char"/>
    <w:basedOn w:val="DefaultParagraphFont"/>
    <w:link w:val="Heading5"/>
    <w:rsid w:val="008A2876"/>
    <w:rPr>
      <w:rFonts w:ascii="Arial" w:eastAsia="Times New Roman" w:hAnsi="Arial" w:cs="Arial"/>
      <w:sz w:val="24"/>
      <w:szCs w:val="24"/>
      <w:lang w:val="sq-AL"/>
    </w:rPr>
  </w:style>
  <w:style w:type="character" w:customStyle="1" w:styleId="Heading6Char">
    <w:name w:val="Heading 6 Char"/>
    <w:basedOn w:val="DefaultParagraphFont"/>
    <w:link w:val="Heading6"/>
    <w:rsid w:val="008A2876"/>
    <w:rPr>
      <w:rFonts w:ascii="Cambria" w:eastAsia="Franklin Gothic Medium" w:hAnsi="Cambria" w:cs="Cambria"/>
      <w:i/>
      <w:iCs/>
      <w:color w:val="243F60"/>
      <w:sz w:val="24"/>
      <w:szCs w:val="24"/>
      <w:lang w:val="en-GB"/>
    </w:rPr>
  </w:style>
  <w:style w:type="character" w:customStyle="1" w:styleId="Heading7Char">
    <w:name w:val="Heading 7 Char"/>
    <w:basedOn w:val="DefaultParagraphFont"/>
    <w:link w:val="Heading7"/>
    <w:rsid w:val="008A2876"/>
    <w:rPr>
      <w:rFonts w:ascii="Cambria" w:eastAsia="Franklin Gothic Medium" w:hAnsi="Cambria" w:cs="Cambria"/>
      <w:i/>
      <w:iCs/>
      <w:color w:val="243F60"/>
      <w:sz w:val="20"/>
      <w:szCs w:val="20"/>
      <w:lang w:val="sq-AL"/>
    </w:rPr>
  </w:style>
  <w:style w:type="character" w:customStyle="1" w:styleId="Heading8Char">
    <w:name w:val="Heading 8 Char"/>
    <w:basedOn w:val="DefaultParagraphFont"/>
    <w:link w:val="Heading8"/>
    <w:rsid w:val="008A2876"/>
    <w:rPr>
      <w:rFonts w:ascii="Cambria" w:eastAsia="Franklin Gothic Medium" w:hAnsi="Cambria" w:cs="Cambria"/>
      <w:sz w:val="20"/>
      <w:szCs w:val="20"/>
      <w:lang w:val="sq-AL"/>
    </w:rPr>
  </w:style>
  <w:style w:type="character" w:customStyle="1" w:styleId="Heading9Char">
    <w:name w:val="Heading 9 Char"/>
    <w:basedOn w:val="DefaultParagraphFont"/>
    <w:link w:val="Heading9"/>
    <w:rsid w:val="008A2876"/>
    <w:rPr>
      <w:rFonts w:ascii="Times New Roman" w:eastAsia="Franklin Gothic Medium" w:hAnsi="Times New Roman" w:cs="Times New Roman"/>
      <w:b/>
      <w:bCs/>
      <w:sz w:val="24"/>
      <w:szCs w:val="24"/>
      <w:lang w:val="en-AU"/>
    </w:rPr>
  </w:style>
  <w:style w:type="character" w:styleId="Emphasis">
    <w:name w:val="Emphasis"/>
    <w:qFormat/>
    <w:rsid w:val="008A2876"/>
    <w:rPr>
      <w:rFonts w:ascii="Calibri" w:hAnsi="Calibri" w:cs="Calibri"/>
      <w:b/>
      <w:bCs/>
      <w:i/>
      <w:iCs/>
    </w:rPr>
  </w:style>
  <w:style w:type="table" w:styleId="TableGrid">
    <w:name w:val="Table Grid"/>
    <w:basedOn w:val="TableNormal"/>
    <w:uiPriority w:val="59"/>
    <w:rsid w:val="008815A2"/>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64D3B"/>
    <w:pPr>
      <w:suppressAutoHyphens/>
      <w:autoSpaceDN w:val="0"/>
      <w:spacing w:after="200" w:line="276" w:lineRule="auto"/>
    </w:pPr>
    <w:rPr>
      <w:rFonts w:ascii="Calibri" w:eastAsia="SimSun" w:hAnsi="Calibri" w:cs="F"/>
      <w:kern w:val="3"/>
    </w:rPr>
  </w:style>
  <w:style w:type="paragraph" w:styleId="NormalWeb">
    <w:name w:val="Normal (Web)"/>
    <w:basedOn w:val="Normal"/>
    <w:uiPriority w:val="99"/>
    <w:semiHidden/>
    <w:unhideWhenUsed/>
    <w:rsid w:val="00033F07"/>
    <w:pPr>
      <w:spacing w:before="100" w:beforeAutospacing="1" w:after="100" w:afterAutospacing="1"/>
      <w:ind w:firstLine="0"/>
      <w:jc w:val="left"/>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8591">
      <w:bodyDiv w:val="1"/>
      <w:marLeft w:val="0"/>
      <w:marRight w:val="0"/>
      <w:marTop w:val="0"/>
      <w:marBottom w:val="0"/>
      <w:divBdr>
        <w:top w:val="none" w:sz="0" w:space="0" w:color="auto"/>
        <w:left w:val="none" w:sz="0" w:space="0" w:color="auto"/>
        <w:bottom w:val="none" w:sz="0" w:space="0" w:color="auto"/>
        <w:right w:val="none" w:sz="0" w:space="0" w:color="auto"/>
      </w:divBdr>
    </w:div>
    <w:div w:id="306786979">
      <w:bodyDiv w:val="1"/>
      <w:marLeft w:val="0"/>
      <w:marRight w:val="0"/>
      <w:marTop w:val="0"/>
      <w:marBottom w:val="0"/>
      <w:divBdr>
        <w:top w:val="none" w:sz="0" w:space="0" w:color="auto"/>
        <w:left w:val="none" w:sz="0" w:space="0" w:color="auto"/>
        <w:bottom w:val="none" w:sz="0" w:space="0" w:color="auto"/>
        <w:right w:val="none" w:sz="0" w:space="0" w:color="auto"/>
      </w:divBdr>
      <w:divsChild>
        <w:div w:id="1955167329">
          <w:marLeft w:val="0"/>
          <w:marRight w:val="0"/>
          <w:marTop w:val="0"/>
          <w:marBottom w:val="0"/>
          <w:divBdr>
            <w:top w:val="none" w:sz="0" w:space="0" w:color="auto"/>
            <w:left w:val="none" w:sz="0" w:space="0" w:color="auto"/>
            <w:bottom w:val="none" w:sz="0" w:space="0" w:color="auto"/>
            <w:right w:val="none" w:sz="0" w:space="0" w:color="auto"/>
          </w:divBdr>
          <w:divsChild>
            <w:div w:id="20323676">
              <w:marLeft w:val="0"/>
              <w:marRight w:val="0"/>
              <w:marTop w:val="0"/>
              <w:marBottom w:val="0"/>
              <w:divBdr>
                <w:top w:val="none" w:sz="0" w:space="0" w:color="auto"/>
                <w:left w:val="none" w:sz="0" w:space="0" w:color="auto"/>
                <w:bottom w:val="none" w:sz="0" w:space="0" w:color="auto"/>
                <w:right w:val="none" w:sz="0" w:space="0" w:color="auto"/>
              </w:divBdr>
              <w:divsChild>
                <w:div w:id="2039087718">
                  <w:marLeft w:val="0"/>
                  <w:marRight w:val="0"/>
                  <w:marTop w:val="0"/>
                  <w:marBottom w:val="0"/>
                  <w:divBdr>
                    <w:top w:val="none" w:sz="0" w:space="0" w:color="auto"/>
                    <w:left w:val="none" w:sz="0" w:space="0" w:color="auto"/>
                    <w:bottom w:val="none" w:sz="0" w:space="0" w:color="auto"/>
                    <w:right w:val="none" w:sz="0" w:space="0" w:color="auto"/>
                  </w:divBdr>
                  <w:divsChild>
                    <w:div w:id="1409032958">
                      <w:marLeft w:val="0"/>
                      <w:marRight w:val="0"/>
                      <w:marTop w:val="0"/>
                      <w:marBottom w:val="0"/>
                      <w:divBdr>
                        <w:top w:val="none" w:sz="0" w:space="0" w:color="auto"/>
                        <w:left w:val="none" w:sz="0" w:space="0" w:color="auto"/>
                        <w:bottom w:val="none" w:sz="0" w:space="0" w:color="auto"/>
                        <w:right w:val="none" w:sz="0" w:space="0" w:color="auto"/>
                      </w:divBdr>
                      <w:divsChild>
                        <w:div w:id="1702168332">
                          <w:marLeft w:val="0"/>
                          <w:marRight w:val="0"/>
                          <w:marTop w:val="0"/>
                          <w:marBottom w:val="0"/>
                          <w:divBdr>
                            <w:top w:val="none" w:sz="0" w:space="0" w:color="auto"/>
                            <w:left w:val="none" w:sz="0" w:space="0" w:color="auto"/>
                            <w:bottom w:val="none" w:sz="0" w:space="0" w:color="auto"/>
                            <w:right w:val="none" w:sz="0" w:space="0" w:color="auto"/>
                          </w:divBdr>
                          <w:divsChild>
                            <w:div w:id="1698505579">
                              <w:marLeft w:val="0"/>
                              <w:marRight w:val="0"/>
                              <w:marTop w:val="0"/>
                              <w:marBottom w:val="0"/>
                              <w:divBdr>
                                <w:top w:val="none" w:sz="0" w:space="0" w:color="auto"/>
                                <w:left w:val="none" w:sz="0" w:space="0" w:color="auto"/>
                                <w:bottom w:val="none" w:sz="0" w:space="0" w:color="auto"/>
                                <w:right w:val="none" w:sz="0" w:space="0" w:color="auto"/>
                              </w:divBdr>
                              <w:divsChild>
                                <w:div w:id="172036060">
                                  <w:marLeft w:val="0"/>
                                  <w:marRight w:val="0"/>
                                  <w:marTop w:val="0"/>
                                  <w:marBottom w:val="0"/>
                                  <w:divBdr>
                                    <w:top w:val="none" w:sz="0" w:space="0" w:color="auto"/>
                                    <w:left w:val="none" w:sz="0" w:space="0" w:color="auto"/>
                                    <w:bottom w:val="none" w:sz="0" w:space="0" w:color="auto"/>
                                    <w:right w:val="none" w:sz="0" w:space="0" w:color="auto"/>
                                  </w:divBdr>
                                  <w:divsChild>
                                    <w:div w:id="91844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0201689">
          <w:marLeft w:val="0"/>
          <w:marRight w:val="0"/>
          <w:marTop w:val="0"/>
          <w:marBottom w:val="0"/>
          <w:divBdr>
            <w:top w:val="none" w:sz="0" w:space="0" w:color="auto"/>
            <w:left w:val="none" w:sz="0" w:space="0" w:color="auto"/>
            <w:bottom w:val="none" w:sz="0" w:space="0" w:color="auto"/>
            <w:right w:val="none" w:sz="0" w:space="0" w:color="auto"/>
          </w:divBdr>
          <w:divsChild>
            <w:div w:id="662978205">
              <w:marLeft w:val="0"/>
              <w:marRight w:val="0"/>
              <w:marTop w:val="0"/>
              <w:marBottom w:val="0"/>
              <w:divBdr>
                <w:top w:val="none" w:sz="0" w:space="0" w:color="auto"/>
                <w:left w:val="none" w:sz="0" w:space="0" w:color="auto"/>
                <w:bottom w:val="none" w:sz="0" w:space="0" w:color="auto"/>
                <w:right w:val="none" w:sz="0" w:space="0" w:color="auto"/>
              </w:divBdr>
              <w:divsChild>
                <w:div w:id="1567956988">
                  <w:marLeft w:val="0"/>
                  <w:marRight w:val="0"/>
                  <w:marTop w:val="0"/>
                  <w:marBottom w:val="0"/>
                  <w:divBdr>
                    <w:top w:val="none" w:sz="0" w:space="0" w:color="auto"/>
                    <w:left w:val="none" w:sz="0" w:space="0" w:color="auto"/>
                    <w:bottom w:val="none" w:sz="0" w:space="0" w:color="auto"/>
                    <w:right w:val="none" w:sz="0" w:space="0" w:color="auto"/>
                  </w:divBdr>
                  <w:divsChild>
                    <w:div w:id="1980109020">
                      <w:marLeft w:val="0"/>
                      <w:marRight w:val="0"/>
                      <w:marTop w:val="0"/>
                      <w:marBottom w:val="0"/>
                      <w:divBdr>
                        <w:top w:val="none" w:sz="0" w:space="0" w:color="auto"/>
                        <w:left w:val="none" w:sz="0" w:space="0" w:color="auto"/>
                        <w:bottom w:val="none" w:sz="0" w:space="0" w:color="auto"/>
                        <w:right w:val="none" w:sz="0" w:space="0" w:color="auto"/>
                      </w:divBdr>
                      <w:divsChild>
                        <w:div w:id="394471376">
                          <w:marLeft w:val="0"/>
                          <w:marRight w:val="0"/>
                          <w:marTop w:val="0"/>
                          <w:marBottom w:val="0"/>
                          <w:divBdr>
                            <w:top w:val="none" w:sz="0" w:space="0" w:color="auto"/>
                            <w:left w:val="none" w:sz="0" w:space="0" w:color="auto"/>
                            <w:bottom w:val="none" w:sz="0" w:space="0" w:color="auto"/>
                            <w:right w:val="none" w:sz="0" w:space="0" w:color="auto"/>
                          </w:divBdr>
                          <w:divsChild>
                            <w:div w:id="1149978873">
                              <w:marLeft w:val="0"/>
                              <w:marRight w:val="0"/>
                              <w:marTop w:val="0"/>
                              <w:marBottom w:val="0"/>
                              <w:divBdr>
                                <w:top w:val="none" w:sz="0" w:space="0" w:color="auto"/>
                                <w:left w:val="none" w:sz="0" w:space="0" w:color="auto"/>
                                <w:bottom w:val="none" w:sz="0" w:space="0" w:color="auto"/>
                                <w:right w:val="none" w:sz="0" w:space="0" w:color="auto"/>
                              </w:divBdr>
                              <w:divsChild>
                                <w:div w:id="804931657">
                                  <w:marLeft w:val="0"/>
                                  <w:marRight w:val="0"/>
                                  <w:marTop w:val="0"/>
                                  <w:marBottom w:val="0"/>
                                  <w:divBdr>
                                    <w:top w:val="none" w:sz="0" w:space="0" w:color="auto"/>
                                    <w:left w:val="none" w:sz="0" w:space="0" w:color="auto"/>
                                    <w:bottom w:val="none" w:sz="0" w:space="0" w:color="auto"/>
                                    <w:right w:val="none" w:sz="0" w:space="0" w:color="auto"/>
                                  </w:divBdr>
                                  <w:divsChild>
                                    <w:div w:id="1140075584">
                                      <w:marLeft w:val="0"/>
                                      <w:marRight w:val="0"/>
                                      <w:marTop w:val="0"/>
                                      <w:marBottom w:val="0"/>
                                      <w:divBdr>
                                        <w:top w:val="none" w:sz="0" w:space="0" w:color="auto"/>
                                        <w:left w:val="none" w:sz="0" w:space="0" w:color="auto"/>
                                        <w:bottom w:val="none" w:sz="0" w:space="0" w:color="auto"/>
                                        <w:right w:val="none" w:sz="0" w:space="0" w:color="auto"/>
                                      </w:divBdr>
                                      <w:divsChild>
                                        <w:div w:id="123086565">
                                          <w:marLeft w:val="0"/>
                                          <w:marRight w:val="0"/>
                                          <w:marTop w:val="0"/>
                                          <w:marBottom w:val="0"/>
                                          <w:divBdr>
                                            <w:top w:val="none" w:sz="0" w:space="0" w:color="auto"/>
                                            <w:left w:val="none" w:sz="0" w:space="0" w:color="auto"/>
                                            <w:bottom w:val="none" w:sz="0" w:space="0" w:color="auto"/>
                                            <w:right w:val="none" w:sz="0" w:space="0" w:color="auto"/>
                                          </w:divBdr>
                                          <w:divsChild>
                                            <w:div w:id="129533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7501825">
          <w:marLeft w:val="0"/>
          <w:marRight w:val="0"/>
          <w:marTop w:val="0"/>
          <w:marBottom w:val="0"/>
          <w:divBdr>
            <w:top w:val="none" w:sz="0" w:space="0" w:color="auto"/>
            <w:left w:val="none" w:sz="0" w:space="0" w:color="auto"/>
            <w:bottom w:val="none" w:sz="0" w:space="0" w:color="auto"/>
            <w:right w:val="none" w:sz="0" w:space="0" w:color="auto"/>
          </w:divBdr>
          <w:divsChild>
            <w:div w:id="1772385434">
              <w:marLeft w:val="0"/>
              <w:marRight w:val="0"/>
              <w:marTop w:val="0"/>
              <w:marBottom w:val="0"/>
              <w:divBdr>
                <w:top w:val="none" w:sz="0" w:space="0" w:color="auto"/>
                <w:left w:val="none" w:sz="0" w:space="0" w:color="auto"/>
                <w:bottom w:val="none" w:sz="0" w:space="0" w:color="auto"/>
                <w:right w:val="none" w:sz="0" w:space="0" w:color="auto"/>
              </w:divBdr>
              <w:divsChild>
                <w:div w:id="1842970152">
                  <w:marLeft w:val="0"/>
                  <w:marRight w:val="0"/>
                  <w:marTop w:val="0"/>
                  <w:marBottom w:val="0"/>
                  <w:divBdr>
                    <w:top w:val="none" w:sz="0" w:space="0" w:color="auto"/>
                    <w:left w:val="none" w:sz="0" w:space="0" w:color="auto"/>
                    <w:bottom w:val="none" w:sz="0" w:space="0" w:color="auto"/>
                    <w:right w:val="none" w:sz="0" w:space="0" w:color="auto"/>
                  </w:divBdr>
                  <w:divsChild>
                    <w:div w:id="594440800">
                      <w:marLeft w:val="0"/>
                      <w:marRight w:val="0"/>
                      <w:marTop w:val="0"/>
                      <w:marBottom w:val="0"/>
                      <w:divBdr>
                        <w:top w:val="none" w:sz="0" w:space="0" w:color="auto"/>
                        <w:left w:val="none" w:sz="0" w:space="0" w:color="auto"/>
                        <w:bottom w:val="none" w:sz="0" w:space="0" w:color="auto"/>
                        <w:right w:val="none" w:sz="0" w:space="0" w:color="auto"/>
                      </w:divBdr>
                      <w:divsChild>
                        <w:div w:id="575014516">
                          <w:marLeft w:val="0"/>
                          <w:marRight w:val="0"/>
                          <w:marTop w:val="0"/>
                          <w:marBottom w:val="0"/>
                          <w:divBdr>
                            <w:top w:val="none" w:sz="0" w:space="0" w:color="auto"/>
                            <w:left w:val="none" w:sz="0" w:space="0" w:color="auto"/>
                            <w:bottom w:val="none" w:sz="0" w:space="0" w:color="auto"/>
                            <w:right w:val="none" w:sz="0" w:space="0" w:color="auto"/>
                          </w:divBdr>
                          <w:divsChild>
                            <w:div w:id="90275306">
                              <w:marLeft w:val="0"/>
                              <w:marRight w:val="0"/>
                              <w:marTop w:val="0"/>
                              <w:marBottom w:val="0"/>
                              <w:divBdr>
                                <w:top w:val="none" w:sz="0" w:space="0" w:color="auto"/>
                                <w:left w:val="none" w:sz="0" w:space="0" w:color="auto"/>
                                <w:bottom w:val="none" w:sz="0" w:space="0" w:color="auto"/>
                                <w:right w:val="none" w:sz="0" w:space="0" w:color="auto"/>
                              </w:divBdr>
                              <w:divsChild>
                                <w:div w:id="975793877">
                                  <w:marLeft w:val="0"/>
                                  <w:marRight w:val="0"/>
                                  <w:marTop w:val="0"/>
                                  <w:marBottom w:val="0"/>
                                  <w:divBdr>
                                    <w:top w:val="none" w:sz="0" w:space="0" w:color="auto"/>
                                    <w:left w:val="none" w:sz="0" w:space="0" w:color="auto"/>
                                    <w:bottom w:val="none" w:sz="0" w:space="0" w:color="auto"/>
                                    <w:right w:val="none" w:sz="0" w:space="0" w:color="auto"/>
                                  </w:divBdr>
                                  <w:divsChild>
                                    <w:div w:id="147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0789024">
      <w:bodyDiv w:val="1"/>
      <w:marLeft w:val="0"/>
      <w:marRight w:val="0"/>
      <w:marTop w:val="0"/>
      <w:marBottom w:val="0"/>
      <w:divBdr>
        <w:top w:val="none" w:sz="0" w:space="0" w:color="auto"/>
        <w:left w:val="none" w:sz="0" w:space="0" w:color="auto"/>
        <w:bottom w:val="none" w:sz="0" w:space="0" w:color="auto"/>
        <w:right w:val="none" w:sz="0" w:space="0" w:color="auto"/>
      </w:divBdr>
    </w:div>
    <w:div w:id="385185730">
      <w:bodyDiv w:val="1"/>
      <w:marLeft w:val="0"/>
      <w:marRight w:val="0"/>
      <w:marTop w:val="0"/>
      <w:marBottom w:val="0"/>
      <w:divBdr>
        <w:top w:val="none" w:sz="0" w:space="0" w:color="auto"/>
        <w:left w:val="none" w:sz="0" w:space="0" w:color="auto"/>
        <w:bottom w:val="none" w:sz="0" w:space="0" w:color="auto"/>
        <w:right w:val="none" w:sz="0" w:space="0" w:color="auto"/>
      </w:divBdr>
      <w:divsChild>
        <w:div w:id="772242064">
          <w:marLeft w:val="0"/>
          <w:marRight w:val="0"/>
          <w:marTop w:val="0"/>
          <w:marBottom w:val="0"/>
          <w:divBdr>
            <w:top w:val="none" w:sz="0" w:space="0" w:color="auto"/>
            <w:left w:val="none" w:sz="0" w:space="0" w:color="auto"/>
            <w:bottom w:val="none" w:sz="0" w:space="0" w:color="auto"/>
            <w:right w:val="none" w:sz="0" w:space="0" w:color="auto"/>
          </w:divBdr>
          <w:divsChild>
            <w:div w:id="788549055">
              <w:marLeft w:val="0"/>
              <w:marRight w:val="0"/>
              <w:marTop w:val="0"/>
              <w:marBottom w:val="0"/>
              <w:divBdr>
                <w:top w:val="none" w:sz="0" w:space="0" w:color="auto"/>
                <w:left w:val="none" w:sz="0" w:space="0" w:color="auto"/>
                <w:bottom w:val="none" w:sz="0" w:space="0" w:color="auto"/>
                <w:right w:val="none" w:sz="0" w:space="0" w:color="auto"/>
              </w:divBdr>
              <w:divsChild>
                <w:div w:id="1995449061">
                  <w:marLeft w:val="0"/>
                  <w:marRight w:val="0"/>
                  <w:marTop w:val="0"/>
                  <w:marBottom w:val="0"/>
                  <w:divBdr>
                    <w:top w:val="none" w:sz="0" w:space="0" w:color="auto"/>
                    <w:left w:val="none" w:sz="0" w:space="0" w:color="auto"/>
                    <w:bottom w:val="none" w:sz="0" w:space="0" w:color="auto"/>
                    <w:right w:val="none" w:sz="0" w:space="0" w:color="auto"/>
                  </w:divBdr>
                  <w:divsChild>
                    <w:div w:id="1476068986">
                      <w:marLeft w:val="0"/>
                      <w:marRight w:val="0"/>
                      <w:marTop w:val="0"/>
                      <w:marBottom w:val="0"/>
                      <w:divBdr>
                        <w:top w:val="none" w:sz="0" w:space="0" w:color="auto"/>
                        <w:left w:val="none" w:sz="0" w:space="0" w:color="auto"/>
                        <w:bottom w:val="none" w:sz="0" w:space="0" w:color="auto"/>
                        <w:right w:val="none" w:sz="0" w:space="0" w:color="auto"/>
                      </w:divBdr>
                      <w:divsChild>
                        <w:div w:id="997612299">
                          <w:marLeft w:val="0"/>
                          <w:marRight w:val="0"/>
                          <w:marTop w:val="0"/>
                          <w:marBottom w:val="0"/>
                          <w:divBdr>
                            <w:top w:val="none" w:sz="0" w:space="0" w:color="auto"/>
                            <w:left w:val="none" w:sz="0" w:space="0" w:color="auto"/>
                            <w:bottom w:val="none" w:sz="0" w:space="0" w:color="auto"/>
                            <w:right w:val="none" w:sz="0" w:space="0" w:color="auto"/>
                          </w:divBdr>
                          <w:divsChild>
                            <w:div w:id="1791243106">
                              <w:marLeft w:val="0"/>
                              <w:marRight w:val="0"/>
                              <w:marTop w:val="0"/>
                              <w:marBottom w:val="0"/>
                              <w:divBdr>
                                <w:top w:val="none" w:sz="0" w:space="0" w:color="auto"/>
                                <w:left w:val="none" w:sz="0" w:space="0" w:color="auto"/>
                                <w:bottom w:val="none" w:sz="0" w:space="0" w:color="auto"/>
                                <w:right w:val="none" w:sz="0" w:space="0" w:color="auto"/>
                              </w:divBdr>
                              <w:divsChild>
                                <w:div w:id="369455588">
                                  <w:marLeft w:val="0"/>
                                  <w:marRight w:val="0"/>
                                  <w:marTop w:val="0"/>
                                  <w:marBottom w:val="0"/>
                                  <w:divBdr>
                                    <w:top w:val="none" w:sz="0" w:space="0" w:color="auto"/>
                                    <w:left w:val="none" w:sz="0" w:space="0" w:color="auto"/>
                                    <w:bottom w:val="none" w:sz="0" w:space="0" w:color="auto"/>
                                    <w:right w:val="none" w:sz="0" w:space="0" w:color="auto"/>
                                  </w:divBdr>
                                  <w:divsChild>
                                    <w:div w:id="192160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7235361">
      <w:bodyDiv w:val="1"/>
      <w:marLeft w:val="0"/>
      <w:marRight w:val="0"/>
      <w:marTop w:val="0"/>
      <w:marBottom w:val="0"/>
      <w:divBdr>
        <w:top w:val="none" w:sz="0" w:space="0" w:color="auto"/>
        <w:left w:val="none" w:sz="0" w:space="0" w:color="auto"/>
        <w:bottom w:val="none" w:sz="0" w:space="0" w:color="auto"/>
        <w:right w:val="none" w:sz="0" w:space="0" w:color="auto"/>
      </w:divBdr>
      <w:divsChild>
        <w:div w:id="1131706846">
          <w:marLeft w:val="0"/>
          <w:marRight w:val="0"/>
          <w:marTop w:val="0"/>
          <w:marBottom w:val="0"/>
          <w:divBdr>
            <w:top w:val="none" w:sz="0" w:space="0" w:color="auto"/>
            <w:left w:val="none" w:sz="0" w:space="0" w:color="auto"/>
            <w:bottom w:val="none" w:sz="0" w:space="0" w:color="auto"/>
            <w:right w:val="none" w:sz="0" w:space="0" w:color="auto"/>
          </w:divBdr>
          <w:divsChild>
            <w:div w:id="789590915">
              <w:marLeft w:val="0"/>
              <w:marRight w:val="0"/>
              <w:marTop w:val="0"/>
              <w:marBottom w:val="0"/>
              <w:divBdr>
                <w:top w:val="none" w:sz="0" w:space="0" w:color="auto"/>
                <w:left w:val="none" w:sz="0" w:space="0" w:color="auto"/>
                <w:bottom w:val="none" w:sz="0" w:space="0" w:color="auto"/>
                <w:right w:val="none" w:sz="0" w:space="0" w:color="auto"/>
              </w:divBdr>
              <w:divsChild>
                <w:div w:id="465588074">
                  <w:marLeft w:val="0"/>
                  <w:marRight w:val="0"/>
                  <w:marTop w:val="0"/>
                  <w:marBottom w:val="0"/>
                  <w:divBdr>
                    <w:top w:val="none" w:sz="0" w:space="0" w:color="auto"/>
                    <w:left w:val="none" w:sz="0" w:space="0" w:color="auto"/>
                    <w:bottom w:val="none" w:sz="0" w:space="0" w:color="auto"/>
                    <w:right w:val="none" w:sz="0" w:space="0" w:color="auto"/>
                  </w:divBdr>
                  <w:divsChild>
                    <w:div w:id="668601599">
                      <w:marLeft w:val="0"/>
                      <w:marRight w:val="0"/>
                      <w:marTop w:val="0"/>
                      <w:marBottom w:val="0"/>
                      <w:divBdr>
                        <w:top w:val="none" w:sz="0" w:space="0" w:color="auto"/>
                        <w:left w:val="none" w:sz="0" w:space="0" w:color="auto"/>
                        <w:bottom w:val="none" w:sz="0" w:space="0" w:color="auto"/>
                        <w:right w:val="none" w:sz="0" w:space="0" w:color="auto"/>
                      </w:divBdr>
                      <w:divsChild>
                        <w:div w:id="125396149">
                          <w:marLeft w:val="0"/>
                          <w:marRight w:val="0"/>
                          <w:marTop w:val="0"/>
                          <w:marBottom w:val="0"/>
                          <w:divBdr>
                            <w:top w:val="none" w:sz="0" w:space="0" w:color="auto"/>
                            <w:left w:val="none" w:sz="0" w:space="0" w:color="auto"/>
                            <w:bottom w:val="none" w:sz="0" w:space="0" w:color="auto"/>
                            <w:right w:val="none" w:sz="0" w:space="0" w:color="auto"/>
                          </w:divBdr>
                          <w:divsChild>
                            <w:div w:id="426072941">
                              <w:marLeft w:val="0"/>
                              <w:marRight w:val="0"/>
                              <w:marTop w:val="0"/>
                              <w:marBottom w:val="0"/>
                              <w:divBdr>
                                <w:top w:val="none" w:sz="0" w:space="0" w:color="auto"/>
                                <w:left w:val="none" w:sz="0" w:space="0" w:color="auto"/>
                                <w:bottom w:val="none" w:sz="0" w:space="0" w:color="auto"/>
                                <w:right w:val="none" w:sz="0" w:space="0" w:color="auto"/>
                              </w:divBdr>
                              <w:divsChild>
                                <w:div w:id="1942756168">
                                  <w:marLeft w:val="0"/>
                                  <w:marRight w:val="0"/>
                                  <w:marTop w:val="0"/>
                                  <w:marBottom w:val="0"/>
                                  <w:divBdr>
                                    <w:top w:val="none" w:sz="0" w:space="0" w:color="auto"/>
                                    <w:left w:val="none" w:sz="0" w:space="0" w:color="auto"/>
                                    <w:bottom w:val="none" w:sz="0" w:space="0" w:color="auto"/>
                                    <w:right w:val="none" w:sz="0" w:space="0" w:color="auto"/>
                                  </w:divBdr>
                                  <w:divsChild>
                                    <w:div w:id="153369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684669">
          <w:marLeft w:val="0"/>
          <w:marRight w:val="0"/>
          <w:marTop w:val="0"/>
          <w:marBottom w:val="0"/>
          <w:divBdr>
            <w:top w:val="none" w:sz="0" w:space="0" w:color="auto"/>
            <w:left w:val="none" w:sz="0" w:space="0" w:color="auto"/>
            <w:bottom w:val="none" w:sz="0" w:space="0" w:color="auto"/>
            <w:right w:val="none" w:sz="0" w:space="0" w:color="auto"/>
          </w:divBdr>
          <w:divsChild>
            <w:div w:id="1002273493">
              <w:marLeft w:val="0"/>
              <w:marRight w:val="0"/>
              <w:marTop w:val="0"/>
              <w:marBottom w:val="0"/>
              <w:divBdr>
                <w:top w:val="none" w:sz="0" w:space="0" w:color="auto"/>
                <w:left w:val="none" w:sz="0" w:space="0" w:color="auto"/>
                <w:bottom w:val="none" w:sz="0" w:space="0" w:color="auto"/>
                <w:right w:val="none" w:sz="0" w:space="0" w:color="auto"/>
              </w:divBdr>
              <w:divsChild>
                <w:div w:id="1835414600">
                  <w:marLeft w:val="0"/>
                  <w:marRight w:val="0"/>
                  <w:marTop w:val="0"/>
                  <w:marBottom w:val="0"/>
                  <w:divBdr>
                    <w:top w:val="none" w:sz="0" w:space="0" w:color="auto"/>
                    <w:left w:val="none" w:sz="0" w:space="0" w:color="auto"/>
                    <w:bottom w:val="none" w:sz="0" w:space="0" w:color="auto"/>
                    <w:right w:val="none" w:sz="0" w:space="0" w:color="auto"/>
                  </w:divBdr>
                  <w:divsChild>
                    <w:div w:id="985088094">
                      <w:marLeft w:val="0"/>
                      <w:marRight w:val="0"/>
                      <w:marTop w:val="0"/>
                      <w:marBottom w:val="0"/>
                      <w:divBdr>
                        <w:top w:val="none" w:sz="0" w:space="0" w:color="auto"/>
                        <w:left w:val="none" w:sz="0" w:space="0" w:color="auto"/>
                        <w:bottom w:val="none" w:sz="0" w:space="0" w:color="auto"/>
                        <w:right w:val="none" w:sz="0" w:space="0" w:color="auto"/>
                      </w:divBdr>
                      <w:divsChild>
                        <w:div w:id="319237765">
                          <w:marLeft w:val="0"/>
                          <w:marRight w:val="0"/>
                          <w:marTop w:val="0"/>
                          <w:marBottom w:val="0"/>
                          <w:divBdr>
                            <w:top w:val="none" w:sz="0" w:space="0" w:color="auto"/>
                            <w:left w:val="none" w:sz="0" w:space="0" w:color="auto"/>
                            <w:bottom w:val="none" w:sz="0" w:space="0" w:color="auto"/>
                            <w:right w:val="none" w:sz="0" w:space="0" w:color="auto"/>
                          </w:divBdr>
                          <w:divsChild>
                            <w:div w:id="1781490162">
                              <w:marLeft w:val="0"/>
                              <w:marRight w:val="0"/>
                              <w:marTop w:val="0"/>
                              <w:marBottom w:val="0"/>
                              <w:divBdr>
                                <w:top w:val="none" w:sz="0" w:space="0" w:color="auto"/>
                                <w:left w:val="none" w:sz="0" w:space="0" w:color="auto"/>
                                <w:bottom w:val="none" w:sz="0" w:space="0" w:color="auto"/>
                                <w:right w:val="none" w:sz="0" w:space="0" w:color="auto"/>
                              </w:divBdr>
                              <w:divsChild>
                                <w:div w:id="1449229770">
                                  <w:marLeft w:val="0"/>
                                  <w:marRight w:val="0"/>
                                  <w:marTop w:val="0"/>
                                  <w:marBottom w:val="0"/>
                                  <w:divBdr>
                                    <w:top w:val="none" w:sz="0" w:space="0" w:color="auto"/>
                                    <w:left w:val="none" w:sz="0" w:space="0" w:color="auto"/>
                                    <w:bottom w:val="none" w:sz="0" w:space="0" w:color="auto"/>
                                    <w:right w:val="none" w:sz="0" w:space="0" w:color="auto"/>
                                  </w:divBdr>
                                  <w:divsChild>
                                    <w:div w:id="1274895996">
                                      <w:marLeft w:val="0"/>
                                      <w:marRight w:val="0"/>
                                      <w:marTop w:val="0"/>
                                      <w:marBottom w:val="0"/>
                                      <w:divBdr>
                                        <w:top w:val="none" w:sz="0" w:space="0" w:color="auto"/>
                                        <w:left w:val="none" w:sz="0" w:space="0" w:color="auto"/>
                                        <w:bottom w:val="none" w:sz="0" w:space="0" w:color="auto"/>
                                        <w:right w:val="none" w:sz="0" w:space="0" w:color="auto"/>
                                      </w:divBdr>
                                      <w:divsChild>
                                        <w:div w:id="2070112092">
                                          <w:marLeft w:val="0"/>
                                          <w:marRight w:val="0"/>
                                          <w:marTop w:val="0"/>
                                          <w:marBottom w:val="0"/>
                                          <w:divBdr>
                                            <w:top w:val="none" w:sz="0" w:space="0" w:color="auto"/>
                                            <w:left w:val="none" w:sz="0" w:space="0" w:color="auto"/>
                                            <w:bottom w:val="none" w:sz="0" w:space="0" w:color="auto"/>
                                            <w:right w:val="none" w:sz="0" w:space="0" w:color="auto"/>
                                          </w:divBdr>
                                          <w:divsChild>
                                            <w:div w:id="159188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0712376">
          <w:marLeft w:val="0"/>
          <w:marRight w:val="0"/>
          <w:marTop w:val="0"/>
          <w:marBottom w:val="0"/>
          <w:divBdr>
            <w:top w:val="none" w:sz="0" w:space="0" w:color="auto"/>
            <w:left w:val="none" w:sz="0" w:space="0" w:color="auto"/>
            <w:bottom w:val="none" w:sz="0" w:space="0" w:color="auto"/>
            <w:right w:val="none" w:sz="0" w:space="0" w:color="auto"/>
          </w:divBdr>
          <w:divsChild>
            <w:div w:id="63263675">
              <w:marLeft w:val="0"/>
              <w:marRight w:val="0"/>
              <w:marTop w:val="0"/>
              <w:marBottom w:val="0"/>
              <w:divBdr>
                <w:top w:val="none" w:sz="0" w:space="0" w:color="auto"/>
                <w:left w:val="none" w:sz="0" w:space="0" w:color="auto"/>
                <w:bottom w:val="none" w:sz="0" w:space="0" w:color="auto"/>
                <w:right w:val="none" w:sz="0" w:space="0" w:color="auto"/>
              </w:divBdr>
              <w:divsChild>
                <w:div w:id="1903250434">
                  <w:marLeft w:val="0"/>
                  <w:marRight w:val="0"/>
                  <w:marTop w:val="0"/>
                  <w:marBottom w:val="0"/>
                  <w:divBdr>
                    <w:top w:val="none" w:sz="0" w:space="0" w:color="auto"/>
                    <w:left w:val="none" w:sz="0" w:space="0" w:color="auto"/>
                    <w:bottom w:val="none" w:sz="0" w:space="0" w:color="auto"/>
                    <w:right w:val="none" w:sz="0" w:space="0" w:color="auto"/>
                  </w:divBdr>
                  <w:divsChild>
                    <w:div w:id="249654803">
                      <w:marLeft w:val="0"/>
                      <w:marRight w:val="0"/>
                      <w:marTop w:val="0"/>
                      <w:marBottom w:val="0"/>
                      <w:divBdr>
                        <w:top w:val="none" w:sz="0" w:space="0" w:color="auto"/>
                        <w:left w:val="none" w:sz="0" w:space="0" w:color="auto"/>
                        <w:bottom w:val="none" w:sz="0" w:space="0" w:color="auto"/>
                        <w:right w:val="none" w:sz="0" w:space="0" w:color="auto"/>
                      </w:divBdr>
                      <w:divsChild>
                        <w:div w:id="1471750944">
                          <w:marLeft w:val="0"/>
                          <w:marRight w:val="0"/>
                          <w:marTop w:val="0"/>
                          <w:marBottom w:val="0"/>
                          <w:divBdr>
                            <w:top w:val="none" w:sz="0" w:space="0" w:color="auto"/>
                            <w:left w:val="none" w:sz="0" w:space="0" w:color="auto"/>
                            <w:bottom w:val="none" w:sz="0" w:space="0" w:color="auto"/>
                            <w:right w:val="none" w:sz="0" w:space="0" w:color="auto"/>
                          </w:divBdr>
                          <w:divsChild>
                            <w:div w:id="1564370863">
                              <w:marLeft w:val="0"/>
                              <w:marRight w:val="0"/>
                              <w:marTop w:val="0"/>
                              <w:marBottom w:val="0"/>
                              <w:divBdr>
                                <w:top w:val="none" w:sz="0" w:space="0" w:color="auto"/>
                                <w:left w:val="none" w:sz="0" w:space="0" w:color="auto"/>
                                <w:bottom w:val="none" w:sz="0" w:space="0" w:color="auto"/>
                                <w:right w:val="none" w:sz="0" w:space="0" w:color="auto"/>
                              </w:divBdr>
                              <w:divsChild>
                                <w:div w:id="2108965825">
                                  <w:marLeft w:val="0"/>
                                  <w:marRight w:val="0"/>
                                  <w:marTop w:val="0"/>
                                  <w:marBottom w:val="0"/>
                                  <w:divBdr>
                                    <w:top w:val="none" w:sz="0" w:space="0" w:color="auto"/>
                                    <w:left w:val="none" w:sz="0" w:space="0" w:color="auto"/>
                                    <w:bottom w:val="none" w:sz="0" w:space="0" w:color="auto"/>
                                    <w:right w:val="none" w:sz="0" w:space="0" w:color="auto"/>
                                  </w:divBdr>
                                  <w:divsChild>
                                    <w:div w:id="166967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0462193">
      <w:bodyDiv w:val="1"/>
      <w:marLeft w:val="0"/>
      <w:marRight w:val="0"/>
      <w:marTop w:val="0"/>
      <w:marBottom w:val="0"/>
      <w:divBdr>
        <w:top w:val="none" w:sz="0" w:space="0" w:color="auto"/>
        <w:left w:val="none" w:sz="0" w:space="0" w:color="auto"/>
        <w:bottom w:val="none" w:sz="0" w:space="0" w:color="auto"/>
        <w:right w:val="none" w:sz="0" w:space="0" w:color="auto"/>
      </w:divBdr>
      <w:divsChild>
        <w:div w:id="813567961">
          <w:marLeft w:val="0"/>
          <w:marRight w:val="0"/>
          <w:marTop w:val="0"/>
          <w:marBottom w:val="0"/>
          <w:divBdr>
            <w:top w:val="none" w:sz="0" w:space="0" w:color="auto"/>
            <w:left w:val="none" w:sz="0" w:space="0" w:color="auto"/>
            <w:bottom w:val="none" w:sz="0" w:space="0" w:color="auto"/>
            <w:right w:val="none" w:sz="0" w:space="0" w:color="auto"/>
          </w:divBdr>
          <w:divsChild>
            <w:div w:id="1056472868">
              <w:marLeft w:val="0"/>
              <w:marRight w:val="0"/>
              <w:marTop w:val="0"/>
              <w:marBottom w:val="0"/>
              <w:divBdr>
                <w:top w:val="none" w:sz="0" w:space="0" w:color="auto"/>
                <w:left w:val="none" w:sz="0" w:space="0" w:color="auto"/>
                <w:bottom w:val="none" w:sz="0" w:space="0" w:color="auto"/>
                <w:right w:val="none" w:sz="0" w:space="0" w:color="auto"/>
              </w:divBdr>
              <w:divsChild>
                <w:div w:id="1867252908">
                  <w:marLeft w:val="0"/>
                  <w:marRight w:val="0"/>
                  <w:marTop w:val="0"/>
                  <w:marBottom w:val="0"/>
                  <w:divBdr>
                    <w:top w:val="none" w:sz="0" w:space="0" w:color="auto"/>
                    <w:left w:val="none" w:sz="0" w:space="0" w:color="auto"/>
                    <w:bottom w:val="none" w:sz="0" w:space="0" w:color="auto"/>
                    <w:right w:val="none" w:sz="0" w:space="0" w:color="auto"/>
                  </w:divBdr>
                  <w:divsChild>
                    <w:div w:id="1145008225">
                      <w:marLeft w:val="0"/>
                      <w:marRight w:val="0"/>
                      <w:marTop w:val="0"/>
                      <w:marBottom w:val="0"/>
                      <w:divBdr>
                        <w:top w:val="none" w:sz="0" w:space="0" w:color="auto"/>
                        <w:left w:val="none" w:sz="0" w:space="0" w:color="auto"/>
                        <w:bottom w:val="none" w:sz="0" w:space="0" w:color="auto"/>
                        <w:right w:val="none" w:sz="0" w:space="0" w:color="auto"/>
                      </w:divBdr>
                      <w:divsChild>
                        <w:div w:id="818769342">
                          <w:marLeft w:val="0"/>
                          <w:marRight w:val="0"/>
                          <w:marTop w:val="0"/>
                          <w:marBottom w:val="0"/>
                          <w:divBdr>
                            <w:top w:val="none" w:sz="0" w:space="0" w:color="auto"/>
                            <w:left w:val="none" w:sz="0" w:space="0" w:color="auto"/>
                            <w:bottom w:val="none" w:sz="0" w:space="0" w:color="auto"/>
                            <w:right w:val="none" w:sz="0" w:space="0" w:color="auto"/>
                          </w:divBdr>
                          <w:divsChild>
                            <w:div w:id="1246383891">
                              <w:marLeft w:val="0"/>
                              <w:marRight w:val="0"/>
                              <w:marTop w:val="0"/>
                              <w:marBottom w:val="0"/>
                              <w:divBdr>
                                <w:top w:val="none" w:sz="0" w:space="0" w:color="auto"/>
                                <w:left w:val="none" w:sz="0" w:space="0" w:color="auto"/>
                                <w:bottom w:val="none" w:sz="0" w:space="0" w:color="auto"/>
                                <w:right w:val="none" w:sz="0" w:space="0" w:color="auto"/>
                              </w:divBdr>
                              <w:divsChild>
                                <w:div w:id="1233154154">
                                  <w:marLeft w:val="0"/>
                                  <w:marRight w:val="0"/>
                                  <w:marTop w:val="0"/>
                                  <w:marBottom w:val="0"/>
                                  <w:divBdr>
                                    <w:top w:val="none" w:sz="0" w:space="0" w:color="auto"/>
                                    <w:left w:val="none" w:sz="0" w:space="0" w:color="auto"/>
                                    <w:bottom w:val="none" w:sz="0" w:space="0" w:color="auto"/>
                                    <w:right w:val="none" w:sz="0" w:space="0" w:color="auto"/>
                                  </w:divBdr>
                                  <w:divsChild>
                                    <w:div w:id="506403103">
                                      <w:marLeft w:val="0"/>
                                      <w:marRight w:val="0"/>
                                      <w:marTop w:val="0"/>
                                      <w:marBottom w:val="0"/>
                                      <w:divBdr>
                                        <w:top w:val="none" w:sz="0" w:space="0" w:color="auto"/>
                                        <w:left w:val="none" w:sz="0" w:space="0" w:color="auto"/>
                                        <w:bottom w:val="none" w:sz="0" w:space="0" w:color="auto"/>
                                        <w:right w:val="none" w:sz="0" w:space="0" w:color="auto"/>
                                      </w:divBdr>
                                      <w:divsChild>
                                        <w:div w:id="1527211693">
                                          <w:marLeft w:val="0"/>
                                          <w:marRight w:val="0"/>
                                          <w:marTop w:val="0"/>
                                          <w:marBottom w:val="0"/>
                                          <w:divBdr>
                                            <w:top w:val="none" w:sz="0" w:space="0" w:color="auto"/>
                                            <w:left w:val="none" w:sz="0" w:space="0" w:color="auto"/>
                                            <w:bottom w:val="none" w:sz="0" w:space="0" w:color="auto"/>
                                            <w:right w:val="none" w:sz="0" w:space="0" w:color="auto"/>
                                          </w:divBdr>
                                          <w:divsChild>
                                            <w:div w:id="1242445790">
                                              <w:marLeft w:val="0"/>
                                              <w:marRight w:val="0"/>
                                              <w:marTop w:val="0"/>
                                              <w:marBottom w:val="0"/>
                                              <w:divBdr>
                                                <w:top w:val="none" w:sz="0" w:space="0" w:color="auto"/>
                                                <w:left w:val="none" w:sz="0" w:space="0" w:color="auto"/>
                                                <w:bottom w:val="none" w:sz="0" w:space="0" w:color="auto"/>
                                                <w:right w:val="none" w:sz="0" w:space="0" w:color="auto"/>
                                              </w:divBdr>
                                              <w:divsChild>
                                                <w:div w:id="1810173715">
                                                  <w:marLeft w:val="0"/>
                                                  <w:marRight w:val="0"/>
                                                  <w:marTop w:val="0"/>
                                                  <w:marBottom w:val="0"/>
                                                  <w:divBdr>
                                                    <w:top w:val="none" w:sz="0" w:space="0" w:color="auto"/>
                                                    <w:left w:val="none" w:sz="0" w:space="0" w:color="auto"/>
                                                    <w:bottom w:val="none" w:sz="0" w:space="0" w:color="auto"/>
                                                    <w:right w:val="none" w:sz="0" w:space="0" w:color="auto"/>
                                                  </w:divBdr>
                                                  <w:divsChild>
                                                    <w:div w:id="206721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2763585">
          <w:marLeft w:val="0"/>
          <w:marRight w:val="0"/>
          <w:marTop w:val="0"/>
          <w:marBottom w:val="0"/>
          <w:divBdr>
            <w:top w:val="none" w:sz="0" w:space="0" w:color="auto"/>
            <w:left w:val="none" w:sz="0" w:space="0" w:color="auto"/>
            <w:bottom w:val="none" w:sz="0" w:space="0" w:color="auto"/>
            <w:right w:val="none" w:sz="0" w:space="0" w:color="auto"/>
          </w:divBdr>
          <w:divsChild>
            <w:div w:id="651834731">
              <w:marLeft w:val="0"/>
              <w:marRight w:val="0"/>
              <w:marTop w:val="0"/>
              <w:marBottom w:val="0"/>
              <w:divBdr>
                <w:top w:val="none" w:sz="0" w:space="0" w:color="auto"/>
                <w:left w:val="none" w:sz="0" w:space="0" w:color="auto"/>
                <w:bottom w:val="none" w:sz="0" w:space="0" w:color="auto"/>
                <w:right w:val="none" w:sz="0" w:space="0" w:color="auto"/>
              </w:divBdr>
              <w:divsChild>
                <w:div w:id="145055852">
                  <w:marLeft w:val="0"/>
                  <w:marRight w:val="0"/>
                  <w:marTop w:val="0"/>
                  <w:marBottom w:val="0"/>
                  <w:divBdr>
                    <w:top w:val="none" w:sz="0" w:space="0" w:color="auto"/>
                    <w:left w:val="none" w:sz="0" w:space="0" w:color="auto"/>
                    <w:bottom w:val="none" w:sz="0" w:space="0" w:color="auto"/>
                    <w:right w:val="none" w:sz="0" w:space="0" w:color="auto"/>
                  </w:divBdr>
                  <w:divsChild>
                    <w:div w:id="680933160">
                      <w:marLeft w:val="0"/>
                      <w:marRight w:val="0"/>
                      <w:marTop w:val="0"/>
                      <w:marBottom w:val="0"/>
                      <w:divBdr>
                        <w:top w:val="none" w:sz="0" w:space="0" w:color="auto"/>
                        <w:left w:val="none" w:sz="0" w:space="0" w:color="auto"/>
                        <w:bottom w:val="none" w:sz="0" w:space="0" w:color="auto"/>
                        <w:right w:val="none" w:sz="0" w:space="0" w:color="auto"/>
                      </w:divBdr>
                      <w:divsChild>
                        <w:div w:id="587351716">
                          <w:marLeft w:val="0"/>
                          <w:marRight w:val="0"/>
                          <w:marTop w:val="0"/>
                          <w:marBottom w:val="0"/>
                          <w:divBdr>
                            <w:top w:val="none" w:sz="0" w:space="0" w:color="auto"/>
                            <w:left w:val="none" w:sz="0" w:space="0" w:color="auto"/>
                            <w:bottom w:val="none" w:sz="0" w:space="0" w:color="auto"/>
                            <w:right w:val="none" w:sz="0" w:space="0" w:color="auto"/>
                          </w:divBdr>
                          <w:divsChild>
                            <w:div w:id="872109199">
                              <w:marLeft w:val="0"/>
                              <w:marRight w:val="0"/>
                              <w:marTop w:val="0"/>
                              <w:marBottom w:val="0"/>
                              <w:divBdr>
                                <w:top w:val="none" w:sz="0" w:space="0" w:color="auto"/>
                                <w:left w:val="none" w:sz="0" w:space="0" w:color="auto"/>
                                <w:bottom w:val="none" w:sz="0" w:space="0" w:color="auto"/>
                                <w:right w:val="none" w:sz="0" w:space="0" w:color="auto"/>
                              </w:divBdr>
                              <w:divsChild>
                                <w:div w:id="1016226948">
                                  <w:marLeft w:val="0"/>
                                  <w:marRight w:val="0"/>
                                  <w:marTop w:val="0"/>
                                  <w:marBottom w:val="0"/>
                                  <w:divBdr>
                                    <w:top w:val="none" w:sz="0" w:space="0" w:color="auto"/>
                                    <w:left w:val="none" w:sz="0" w:space="0" w:color="auto"/>
                                    <w:bottom w:val="none" w:sz="0" w:space="0" w:color="auto"/>
                                    <w:right w:val="none" w:sz="0" w:space="0" w:color="auto"/>
                                  </w:divBdr>
                                  <w:divsChild>
                                    <w:div w:id="8681743">
                                      <w:marLeft w:val="0"/>
                                      <w:marRight w:val="0"/>
                                      <w:marTop w:val="0"/>
                                      <w:marBottom w:val="0"/>
                                      <w:divBdr>
                                        <w:top w:val="none" w:sz="0" w:space="0" w:color="auto"/>
                                        <w:left w:val="none" w:sz="0" w:space="0" w:color="auto"/>
                                        <w:bottom w:val="none" w:sz="0" w:space="0" w:color="auto"/>
                                        <w:right w:val="none" w:sz="0" w:space="0" w:color="auto"/>
                                      </w:divBdr>
                                      <w:divsChild>
                                        <w:div w:id="2133741737">
                                          <w:marLeft w:val="0"/>
                                          <w:marRight w:val="0"/>
                                          <w:marTop w:val="0"/>
                                          <w:marBottom w:val="0"/>
                                          <w:divBdr>
                                            <w:top w:val="none" w:sz="0" w:space="0" w:color="auto"/>
                                            <w:left w:val="none" w:sz="0" w:space="0" w:color="auto"/>
                                            <w:bottom w:val="none" w:sz="0" w:space="0" w:color="auto"/>
                                            <w:right w:val="none" w:sz="0" w:space="0" w:color="auto"/>
                                          </w:divBdr>
                                          <w:divsChild>
                                            <w:div w:id="813521402">
                                              <w:marLeft w:val="0"/>
                                              <w:marRight w:val="0"/>
                                              <w:marTop w:val="0"/>
                                              <w:marBottom w:val="0"/>
                                              <w:divBdr>
                                                <w:top w:val="none" w:sz="0" w:space="0" w:color="auto"/>
                                                <w:left w:val="none" w:sz="0" w:space="0" w:color="auto"/>
                                                <w:bottom w:val="none" w:sz="0" w:space="0" w:color="auto"/>
                                                <w:right w:val="none" w:sz="0" w:space="0" w:color="auto"/>
                                              </w:divBdr>
                                              <w:divsChild>
                                                <w:div w:id="365983193">
                                                  <w:marLeft w:val="0"/>
                                                  <w:marRight w:val="0"/>
                                                  <w:marTop w:val="0"/>
                                                  <w:marBottom w:val="0"/>
                                                  <w:divBdr>
                                                    <w:top w:val="none" w:sz="0" w:space="0" w:color="auto"/>
                                                    <w:left w:val="none" w:sz="0" w:space="0" w:color="auto"/>
                                                    <w:bottom w:val="none" w:sz="0" w:space="0" w:color="auto"/>
                                                    <w:right w:val="none" w:sz="0" w:space="0" w:color="auto"/>
                                                  </w:divBdr>
                                                  <w:divsChild>
                                                    <w:div w:id="2074497460">
                                                      <w:marLeft w:val="0"/>
                                                      <w:marRight w:val="0"/>
                                                      <w:marTop w:val="0"/>
                                                      <w:marBottom w:val="0"/>
                                                      <w:divBdr>
                                                        <w:top w:val="none" w:sz="0" w:space="0" w:color="auto"/>
                                                        <w:left w:val="none" w:sz="0" w:space="0" w:color="auto"/>
                                                        <w:bottom w:val="none" w:sz="0" w:space="0" w:color="auto"/>
                                                        <w:right w:val="none" w:sz="0" w:space="0" w:color="auto"/>
                                                      </w:divBdr>
                                                      <w:divsChild>
                                                        <w:div w:id="681317170">
                                                          <w:marLeft w:val="0"/>
                                                          <w:marRight w:val="0"/>
                                                          <w:marTop w:val="0"/>
                                                          <w:marBottom w:val="0"/>
                                                          <w:divBdr>
                                                            <w:top w:val="none" w:sz="0" w:space="0" w:color="auto"/>
                                                            <w:left w:val="none" w:sz="0" w:space="0" w:color="auto"/>
                                                            <w:bottom w:val="none" w:sz="0" w:space="0" w:color="auto"/>
                                                            <w:right w:val="none" w:sz="0" w:space="0" w:color="auto"/>
                                                          </w:divBdr>
                                                          <w:divsChild>
                                                            <w:div w:id="1680817040">
                                                              <w:marLeft w:val="0"/>
                                                              <w:marRight w:val="0"/>
                                                              <w:marTop w:val="0"/>
                                                              <w:marBottom w:val="0"/>
                                                              <w:divBdr>
                                                                <w:top w:val="none" w:sz="0" w:space="0" w:color="auto"/>
                                                                <w:left w:val="none" w:sz="0" w:space="0" w:color="auto"/>
                                                                <w:bottom w:val="none" w:sz="0" w:space="0" w:color="auto"/>
                                                                <w:right w:val="none" w:sz="0" w:space="0" w:color="auto"/>
                                                              </w:divBdr>
                                                              <w:divsChild>
                                                                <w:div w:id="192205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854909">
                                      <w:marLeft w:val="0"/>
                                      <w:marRight w:val="0"/>
                                      <w:marTop w:val="0"/>
                                      <w:marBottom w:val="0"/>
                                      <w:divBdr>
                                        <w:top w:val="none" w:sz="0" w:space="0" w:color="auto"/>
                                        <w:left w:val="none" w:sz="0" w:space="0" w:color="auto"/>
                                        <w:bottom w:val="none" w:sz="0" w:space="0" w:color="auto"/>
                                        <w:right w:val="none" w:sz="0" w:space="0" w:color="auto"/>
                                      </w:divBdr>
                                      <w:divsChild>
                                        <w:div w:id="614606566">
                                          <w:marLeft w:val="0"/>
                                          <w:marRight w:val="0"/>
                                          <w:marTop w:val="0"/>
                                          <w:marBottom w:val="0"/>
                                          <w:divBdr>
                                            <w:top w:val="none" w:sz="0" w:space="0" w:color="auto"/>
                                            <w:left w:val="none" w:sz="0" w:space="0" w:color="auto"/>
                                            <w:bottom w:val="none" w:sz="0" w:space="0" w:color="auto"/>
                                            <w:right w:val="none" w:sz="0" w:space="0" w:color="auto"/>
                                          </w:divBdr>
                                          <w:divsChild>
                                            <w:div w:id="1910730090">
                                              <w:marLeft w:val="0"/>
                                              <w:marRight w:val="0"/>
                                              <w:marTop w:val="0"/>
                                              <w:marBottom w:val="0"/>
                                              <w:divBdr>
                                                <w:top w:val="none" w:sz="0" w:space="0" w:color="auto"/>
                                                <w:left w:val="none" w:sz="0" w:space="0" w:color="auto"/>
                                                <w:bottom w:val="none" w:sz="0" w:space="0" w:color="auto"/>
                                                <w:right w:val="none" w:sz="0" w:space="0" w:color="auto"/>
                                              </w:divBdr>
                                              <w:divsChild>
                                                <w:div w:id="930819720">
                                                  <w:marLeft w:val="0"/>
                                                  <w:marRight w:val="0"/>
                                                  <w:marTop w:val="0"/>
                                                  <w:marBottom w:val="0"/>
                                                  <w:divBdr>
                                                    <w:top w:val="none" w:sz="0" w:space="0" w:color="auto"/>
                                                    <w:left w:val="none" w:sz="0" w:space="0" w:color="auto"/>
                                                    <w:bottom w:val="none" w:sz="0" w:space="0" w:color="auto"/>
                                                    <w:right w:val="none" w:sz="0" w:space="0" w:color="auto"/>
                                                  </w:divBdr>
                                                  <w:divsChild>
                                                    <w:div w:id="513112981">
                                                      <w:marLeft w:val="0"/>
                                                      <w:marRight w:val="0"/>
                                                      <w:marTop w:val="0"/>
                                                      <w:marBottom w:val="0"/>
                                                      <w:divBdr>
                                                        <w:top w:val="none" w:sz="0" w:space="0" w:color="auto"/>
                                                        <w:left w:val="none" w:sz="0" w:space="0" w:color="auto"/>
                                                        <w:bottom w:val="none" w:sz="0" w:space="0" w:color="auto"/>
                                                        <w:right w:val="none" w:sz="0" w:space="0" w:color="auto"/>
                                                      </w:divBdr>
                                                      <w:divsChild>
                                                        <w:div w:id="1072700228">
                                                          <w:marLeft w:val="0"/>
                                                          <w:marRight w:val="0"/>
                                                          <w:marTop w:val="0"/>
                                                          <w:marBottom w:val="0"/>
                                                          <w:divBdr>
                                                            <w:top w:val="none" w:sz="0" w:space="0" w:color="auto"/>
                                                            <w:left w:val="none" w:sz="0" w:space="0" w:color="auto"/>
                                                            <w:bottom w:val="none" w:sz="0" w:space="0" w:color="auto"/>
                                                            <w:right w:val="none" w:sz="0" w:space="0" w:color="auto"/>
                                                          </w:divBdr>
                                                          <w:divsChild>
                                                            <w:div w:id="187623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12821">
                                                  <w:marLeft w:val="0"/>
                                                  <w:marRight w:val="0"/>
                                                  <w:marTop w:val="0"/>
                                                  <w:marBottom w:val="0"/>
                                                  <w:divBdr>
                                                    <w:top w:val="none" w:sz="0" w:space="0" w:color="auto"/>
                                                    <w:left w:val="none" w:sz="0" w:space="0" w:color="auto"/>
                                                    <w:bottom w:val="none" w:sz="0" w:space="0" w:color="auto"/>
                                                    <w:right w:val="none" w:sz="0" w:space="0" w:color="auto"/>
                                                  </w:divBdr>
                                                  <w:divsChild>
                                                    <w:div w:id="1488091352">
                                                      <w:marLeft w:val="0"/>
                                                      <w:marRight w:val="0"/>
                                                      <w:marTop w:val="0"/>
                                                      <w:marBottom w:val="0"/>
                                                      <w:divBdr>
                                                        <w:top w:val="none" w:sz="0" w:space="0" w:color="auto"/>
                                                        <w:left w:val="none" w:sz="0" w:space="0" w:color="auto"/>
                                                        <w:bottom w:val="none" w:sz="0" w:space="0" w:color="auto"/>
                                                        <w:right w:val="none" w:sz="0" w:space="0" w:color="auto"/>
                                                      </w:divBdr>
                                                      <w:divsChild>
                                                        <w:div w:id="1189609744">
                                                          <w:marLeft w:val="0"/>
                                                          <w:marRight w:val="0"/>
                                                          <w:marTop w:val="0"/>
                                                          <w:marBottom w:val="0"/>
                                                          <w:divBdr>
                                                            <w:top w:val="none" w:sz="0" w:space="0" w:color="auto"/>
                                                            <w:left w:val="none" w:sz="0" w:space="0" w:color="auto"/>
                                                            <w:bottom w:val="none" w:sz="0" w:space="0" w:color="auto"/>
                                                            <w:right w:val="none" w:sz="0" w:space="0" w:color="auto"/>
                                                          </w:divBdr>
                                                          <w:divsChild>
                                                            <w:div w:id="49966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77326">
                                                  <w:marLeft w:val="0"/>
                                                  <w:marRight w:val="0"/>
                                                  <w:marTop w:val="0"/>
                                                  <w:marBottom w:val="0"/>
                                                  <w:divBdr>
                                                    <w:top w:val="none" w:sz="0" w:space="0" w:color="auto"/>
                                                    <w:left w:val="none" w:sz="0" w:space="0" w:color="auto"/>
                                                    <w:bottom w:val="none" w:sz="0" w:space="0" w:color="auto"/>
                                                    <w:right w:val="none" w:sz="0" w:space="0" w:color="auto"/>
                                                  </w:divBdr>
                                                  <w:divsChild>
                                                    <w:div w:id="1765150237">
                                                      <w:marLeft w:val="0"/>
                                                      <w:marRight w:val="0"/>
                                                      <w:marTop w:val="0"/>
                                                      <w:marBottom w:val="0"/>
                                                      <w:divBdr>
                                                        <w:top w:val="none" w:sz="0" w:space="0" w:color="auto"/>
                                                        <w:left w:val="none" w:sz="0" w:space="0" w:color="auto"/>
                                                        <w:bottom w:val="none" w:sz="0" w:space="0" w:color="auto"/>
                                                        <w:right w:val="none" w:sz="0" w:space="0" w:color="auto"/>
                                                      </w:divBdr>
                                                      <w:divsChild>
                                                        <w:div w:id="158611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988527">
                                              <w:marLeft w:val="0"/>
                                              <w:marRight w:val="0"/>
                                              <w:marTop w:val="0"/>
                                              <w:marBottom w:val="0"/>
                                              <w:divBdr>
                                                <w:top w:val="none" w:sz="0" w:space="0" w:color="auto"/>
                                                <w:left w:val="none" w:sz="0" w:space="0" w:color="auto"/>
                                                <w:bottom w:val="none" w:sz="0" w:space="0" w:color="auto"/>
                                                <w:right w:val="none" w:sz="0" w:space="0" w:color="auto"/>
                                              </w:divBdr>
                                              <w:divsChild>
                                                <w:div w:id="1823424795">
                                                  <w:marLeft w:val="0"/>
                                                  <w:marRight w:val="0"/>
                                                  <w:marTop w:val="0"/>
                                                  <w:marBottom w:val="0"/>
                                                  <w:divBdr>
                                                    <w:top w:val="none" w:sz="0" w:space="0" w:color="auto"/>
                                                    <w:left w:val="none" w:sz="0" w:space="0" w:color="auto"/>
                                                    <w:bottom w:val="none" w:sz="0" w:space="0" w:color="auto"/>
                                                    <w:right w:val="none" w:sz="0" w:space="0" w:color="auto"/>
                                                  </w:divBdr>
                                                  <w:divsChild>
                                                    <w:div w:id="42187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3999956">
              <w:marLeft w:val="0"/>
              <w:marRight w:val="0"/>
              <w:marTop w:val="0"/>
              <w:marBottom w:val="0"/>
              <w:divBdr>
                <w:top w:val="none" w:sz="0" w:space="0" w:color="auto"/>
                <w:left w:val="none" w:sz="0" w:space="0" w:color="auto"/>
                <w:bottom w:val="none" w:sz="0" w:space="0" w:color="auto"/>
                <w:right w:val="none" w:sz="0" w:space="0" w:color="auto"/>
              </w:divBdr>
              <w:divsChild>
                <w:div w:id="186706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511260">
      <w:bodyDiv w:val="1"/>
      <w:marLeft w:val="0"/>
      <w:marRight w:val="0"/>
      <w:marTop w:val="0"/>
      <w:marBottom w:val="0"/>
      <w:divBdr>
        <w:top w:val="none" w:sz="0" w:space="0" w:color="auto"/>
        <w:left w:val="none" w:sz="0" w:space="0" w:color="auto"/>
        <w:bottom w:val="none" w:sz="0" w:space="0" w:color="auto"/>
        <w:right w:val="none" w:sz="0" w:space="0" w:color="auto"/>
      </w:divBdr>
    </w:div>
    <w:div w:id="764889000">
      <w:bodyDiv w:val="1"/>
      <w:marLeft w:val="0"/>
      <w:marRight w:val="0"/>
      <w:marTop w:val="0"/>
      <w:marBottom w:val="0"/>
      <w:divBdr>
        <w:top w:val="none" w:sz="0" w:space="0" w:color="auto"/>
        <w:left w:val="none" w:sz="0" w:space="0" w:color="auto"/>
        <w:bottom w:val="none" w:sz="0" w:space="0" w:color="auto"/>
        <w:right w:val="none" w:sz="0" w:space="0" w:color="auto"/>
      </w:divBdr>
    </w:div>
    <w:div w:id="879171474">
      <w:bodyDiv w:val="1"/>
      <w:marLeft w:val="0"/>
      <w:marRight w:val="0"/>
      <w:marTop w:val="0"/>
      <w:marBottom w:val="0"/>
      <w:divBdr>
        <w:top w:val="none" w:sz="0" w:space="0" w:color="auto"/>
        <w:left w:val="none" w:sz="0" w:space="0" w:color="auto"/>
        <w:bottom w:val="none" w:sz="0" w:space="0" w:color="auto"/>
        <w:right w:val="none" w:sz="0" w:space="0" w:color="auto"/>
      </w:divBdr>
      <w:divsChild>
        <w:div w:id="783614657">
          <w:marLeft w:val="0"/>
          <w:marRight w:val="0"/>
          <w:marTop w:val="0"/>
          <w:marBottom w:val="0"/>
          <w:divBdr>
            <w:top w:val="none" w:sz="0" w:space="0" w:color="auto"/>
            <w:left w:val="none" w:sz="0" w:space="0" w:color="auto"/>
            <w:bottom w:val="none" w:sz="0" w:space="0" w:color="auto"/>
            <w:right w:val="none" w:sz="0" w:space="0" w:color="auto"/>
          </w:divBdr>
          <w:divsChild>
            <w:div w:id="1887595906">
              <w:marLeft w:val="0"/>
              <w:marRight w:val="0"/>
              <w:marTop w:val="0"/>
              <w:marBottom w:val="0"/>
              <w:divBdr>
                <w:top w:val="none" w:sz="0" w:space="0" w:color="auto"/>
                <w:left w:val="none" w:sz="0" w:space="0" w:color="auto"/>
                <w:bottom w:val="none" w:sz="0" w:space="0" w:color="auto"/>
                <w:right w:val="none" w:sz="0" w:space="0" w:color="auto"/>
              </w:divBdr>
              <w:divsChild>
                <w:div w:id="607201966">
                  <w:marLeft w:val="0"/>
                  <w:marRight w:val="0"/>
                  <w:marTop w:val="0"/>
                  <w:marBottom w:val="0"/>
                  <w:divBdr>
                    <w:top w:val="none" w:sz="0" w:space="0" w:color="auto"/>
                    <w:left w:val="none" w:sz="0" w:space="0" w:color="auto"/>
                    <w:bottom w:val="none" w:sz="0" w:space="0" w:color="auto"/>
                    <w:right w:val="none" w:sz="0" w:space="0" w:color="auto"/>
                  </w:divBdr>
                  <w:divsChild>
                    <w:div w:id="374475621">
                      <w:marLeft w:val="0"/>
                      <w:marRight w:val="0"/>
                      <w:marTop w:val="0"/>
                      <w:marBottom w:val="0"/>
                      <w:divBdr>
                        <w:top w:val="none" w:sz="0" w:space="0" w:color="auto"/>
                        <w:left w:val="none" w:sz="0" w:space="0" w:color="auto"/>
                        <w:bottom w:val="none" w:sz="0" w:space="0" w:color="auto"/>
                        <w:right w:val="none" w:sz="0" w:space="0" w:color="auto"/>
                      </w:divBdr>
                      <w:divsChild>
                        <w:div w:id="1554347514">
                          <w:marLeft w:val="0"/>
                          <w:marRight w:val="0"/>
                          <w:marTop w:val="0"/>
                          <w:marBottom w:val="0"/>
                          <w:divBdr>
                            <w:top w:val="none" w:sz="0" w:space="0" w:color="auto"/>
                            <w:left w:val="none" w:sz="0" w:space="0" w:color="auto"/>
                            <w:bottom w:val="none" w:sz="0" w:space="0" w:color="auto"/>
                            <w:right w:val="none" w:sz="0" w:space="0" w:color="auto"/>
                          </w:divBdr>
                          <w:divsChild>
                            <w:div w:id="123886457">
                              <w:marLeft w:val="0"/>
                              <w:marRight w:val="0"/>
                              <w:marTop w:val="0"/>
                              <w:marBottom w:val="0"/>
                              <w:divBdr>
                                <w:top w:val="none" w:sz="0" w:space="0" w:color="auto"/>
                                <w:left w:val="none" w:sz="0" w:space="0" w:color="auto"/>
                                <w:bottom w:val="none" w:sz="0" w:space="0" w:color="auto"/>
                                <w:right w:val="none" w:sz="0" w:space="0" w:color="auto"/>
                              </w:divBdr>
                              <w:divsChild>
                                <w:div w:id="1425691107">
                                  <w:marLeft w:val="0"/>
                                  <w:marRight w:val="0"/>
                                  <w:marTop w:val="0"/>
                                  <w:marBottom w:val="0"/>
                                  <w:divBdr>
                                    <w:top w:val="none" w:sz="0" w:space="0" w:color="auto"/>
                                    <w:left w:val="none" w:sz="0" w:space="0" w:color="auto"/>
                                    <w:bottom w:val="none" w:sz="0" w:space="0" w:color="auto"/>
                                    <w:right w:val="none" w:sz="0" w:space="0" w:color="auto"/>
                                  </w:divBdr>
                                  <w:divsChild>
                                    <w:div w:id="2072803415">
                                      <w:marLeft w:val="0"/>
                                      <w:marRight w:val="0"/>
                                      <w:marTop w:val="0"/>
                                      <w:marBottom w:val="0"/>
                                      <w:divBdr>
                                        <w:top w:val="none" w:sz="0" w:space="0" w:color="auto"/>
                                        <w:left w:val="none" w:sz="0" w:space="0" w:color="auto"/>
                                        <w:bottom w:val="none" w:sz="0" w:space="0" w:color="auto"/>
                                        <w:right w:val="none" w:sz="0" w:space="0" w:color="auto"/>
                                      </w:divBdr>
                                      <w:divsChild>
                                        <w:div w:id="728652132">
                                          <w:marLeft w:val="0"/>
                                          <w:marRight w:val="0"/>
                                          <w:marTop w:val="0"/>
                                          <w:marBottom w:val="0"/>
                                          <w:divBdr>
                                            <w:top w:val="none" w:sz="0" w:space="0" w:color="auto"/>
                                            <w:left w:val="none" w:sz="0" w:space="0" w:color="auto"/>
                                            <w:bottom w:val="none" w:sz="0" w:space="0" w:color="auto"/>
                                            <w:right w:val="none" w:sz="0" w:space="0" w:color="auto"/>
                                          </w:divBdr>
                                          <w:divsChild>
                                            <w:div w:id="1234580531">
                                              <w:marLeft w:val="0"/>
                                              <w:marRight w:val="0"/>
                                              <w:marTop w:val="0"/>
                                              <w:marBottom w:val="0"/>
                                              <w:divBdr>
                                                <w:top w:val="none" w:sz="0" w:space="0" w:color="auto"/>
                                                <w:left w:val="none" w:sz="0" w:space="0" w:color="auto"/>
                                                <w:bottom w:val="none" w:sz="0" w:space="0" w:color="auto"/>
                                                <w:right w:val="none" w:sz="0" w:space="0" w:color="auto"/>
                                              </w:divBdr>
                                              <w:divsChild>
                                                <w:div w:id="409156771">
                                                  <w:marLeft w:val="0"/>
                                                  <w:marRight w:val="0"/>
                                                  <w:marTop w:val="0"/>
                                                  <w:marBottom w:val="0"/>
                                                  <w:divBdr>
                                                    <w:top w:val="none" w:sz="0" w:space="0" w:color="auto"/>
                                                    <w:left w:val="none" w:sz="0" w:space="0" w:color="auto"/>
                                                    <w:bottom w:val="none" w:sz="0" w:space="0" w:color="auto"/>
                                                    <w:right w:val="none" w:sz="0" w:space="0" w:color="auto"/>
                                                  </w:divBdr>
                                                  <w:divsChild>
                                                    <w:div w:id="146500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2878164">
          <w:marLeft w:val="0"/>
          <w:marRight w:val="0"/>
          <w:marTop w:val="0"/>
          <w:marBottom w:val="0"/>
          <w:divBdr>
            <w:top w:val="none" w:sz="0" w:space="0" w:color="auto"/>
            <w:left w:val="none" w:sz="0" w:space="0" w:color="auto"/>
            <w:bottom w:val="none" w:sz="0" w:space="0" w:color="auto"/>
            <w:right w:val="none" w:sz="0" w:space="0" w:color="auto"/>
          </w:divBdr>
          <w:divsChild>
            <w:div w:id="361132443">
              <w:marLeft w:val="0"/>
              <w:marRight w:val="0"/>
              <w:marTop w:val="0"/>
              <w:marBottom w:val="0"/>
              <w:divBdr>
                <w:top w:val="none" w:sz="0" w:space="0" w:color="auto"/>
                <w:left w:val="none" w:sz="0" w:space="0" w:color="auto"/>
                <w:bottom w:val="none" w:sz="0" w:space="0" w:color="auto"/>
                <w:right w:val="none" w:sz="0" w:space="0" w:color="auto"/>
              </w:divBdr>
              <w:divsChild>
                <w:div w:id="1204058011">
                  <w:marLeft w:val="0"/>
                  <w:marRight w:val="0"/>
                  <w:marTop w:val="0"/>
                  <w:marBottom w:val="0"/>
                  <w:divBdr>
                    <w:top w:val="none" w:sz="0" w:space="0" w:color="auto"/>
                    <w:left w:val="none" w:sz="0" w:space="0" w:color="auto"/>
                    <w:bottom w:val="none" w:sz="0" w:space="0" w:color="auto"/>
                    <w:right w:val="none" w:sz="0" w:space="0" w:color="auto"/>
                  </w:divBdr>
                  <w:divsChild>
                    <w:div w:id="1244725323">
                      <w:marLeft w:val="0"/>
                      <w:marRight w:val="0"/>
                      <w:marTop w:val="0"/>
                      <w:marBottom w:val="0"/>
                      <w:divBdr>
                        <w:top w:val="none" w:sz="0" w:space="0" w:color="auto"/>
                        <w:left w:val="none" w:sz="0" w:space="0" w:color="auto"/>
                        <w:bottom w:val="none" w:sz="0" w:space="0" w:color="auto"/>
                        <w:right w:val="none" w:sz="0" w:space="0" w:color="auto"/>
                      </w:divBdr>
                      <w:divsChild>
                        <w:div w:id="1525249851">
                          <w:marLeft w:val="0"/>
                          <w:marRight w:val="0"/>
                          <w:marTop w:val="0"/>
                          <w:marBottom w:val="0"/>
                          <w:divBdr>
                            <w:top w:val="none" w:sz="0" w:space="0" w:color="auto"/>
                            <w:left w:val="none" w:sz="0" w:space="0" w:color="auto"/>
                            <w:bottom w:val="none" w:sz="0" w:space="0" w:color="auto"/>
                            <w:right w:val="none" w:sz="0" w:space="0" w:color="auto"/>
                          </w:divBdr>
                          <w:divsChild>
                            <w:div w:id="2097629765">
                              <w:marLeft w:val="0"/>
                              <w:marRight w:val="0"/>
                              <w:marTop w:val="0"/>
                              <w:marBottom w:val="0"/>
                              <w:divBdr>
                                <w:top w:val="none" w:sz="0" w:space="0" w:color="auto"/>
                                <w:left w:val="none" w:sz="0" w:space="0" w:color="auto"/>
                                <w:bottom w:val="none" w:sz="0" w:space="0" w:color="auto"/>
                                <w:right w:val="none" w:sz="0" w:space="0" w:color="auto"/>
                              </w:divBdr>
                              <w:divsChild>
                                <w:div w:id="405078393">
                                  <w:marLeft w:val="0"/>
                                  <w:marRight w:val="0"/>
                                  <w:marTop w:val="0"/>
                                  <w:marBottom w:val="0"/>
                                  <w:divBdr>
                                    <w:top w:val="none" w:sz="0" w:space="0" w:color="auto"/>
                                    <w:left w:val="none" w:sz="0" w:space="0" w:color="auto"/>
                                    <w:bottom w:val="none" w:sz="0" w:space="0" w:color="auto"/>
                                    <w:right w:val="none" w:sz="0" w:space="0" w:color="auto"/>
                                  </w:divBdr>
                                  <w:divsChild>
                                    <w:div w:id="93288073">
                                      <w:marLeft w:val="0"/>
                                      <w:marRight w:val="0"/>
                                      <w:marTop w:val="0"/>
                                      <w:marBottom w:val="0"/>
                                      <w:divBdr>
                                        <w:top w:val="none" w:sz="0" w:space="0" w:color="auto"/>
                                        <w:left w:val="none" w:sz="0" w:space="0" w:color="auto"/>
                                        <w:bottom w:val="none" w:sz="0" w:space="0" w:color="auto"/>
                                        <w:right w:val="none" w:sz="0" w:space="0" w:color="auto"/>
                                      </w:divBdr>
                                      <w:divsChild>
                                        <w:div w:id="2019845394">
                                          <w:marLeft w:val="0"/>
                                          <w:marRight w:val="0"/>
                                          <w:marTop w:val="0"/>
                                          <w:marBottom w:val="0"/>
                                          <w:divBdr>
                                            <w:top w:val="none" w:sz="0" w:space="0" w:color="auto"/>
                                            <w:left w:val="none" w:sz="0" w:space="0" w:color="auto"/>
                                            <w:bottom w:val="none" w:sz="0" w:space="0" w:color="auto"/>
                                            <w:right w:val="none" w:sz="0" w:space="0" w:color="auto"/>
                                          </w:divBdr>
                                          <w:divsChild>
                                            <w:div w:id="1302690120">
                                              <w:marLeft w:val="0"/>
                                              <w:marRight w:val="0"/>
                                              <w:marTop w:val="0"/>
                                              <w:marBottom w:val="0"/>
                                              <w:divBdr>
                                                <w:top w:val="none" w:sz="0" w:space="0" w:color="auto"/>
                                                <w:left w:val="none" w:sz="0" w:space="0" w:color="auto"/>
                                                <w:bottom w:val="none" w:sz="0" w:space="0" w:color="auto"/>
                                                <w:right w:val="none" w:sz="0" w:space="0" w:color="auto"/>
                                              </w:divBdr>
                                              <w:divsChild>
                                                <w:div w:id="102847169">
                                                  <w:marLeft w:val="0"/>
                                                  <w:marRight w:val="0"/>
                                                  <w:marTop w:val="0"/>
                                                  <w:marBottom w:val="0"/>
                                                  <w:divBdr>
                                                    <w:top w:val="none" w:sz="0" w:space="0" w:color="auto"/>
                                                    <w:left w:val="none" w:sz="0" w:space="0" w:color="auto"/>
                                                    <w:bottom w:val="none" w:sz="0" w:space="0" w:color="auto"/>
                                                    <w:right w:val="none" w:sz="0" w:space="0" w:color="auto"/>
                                                  </w:divBdr>
                                                  <w:divsChild>
                                                    <w:div w:id="991104448">
                                                      <w:marLeft w:val="0"/>
                                                      <w:marRight w:val="0"/>
                                                      <w:marTop w:val="0"/>
                                                      <w:marBottom w:val="0"/>
                                                      <w:divBdr>
                                                        <w:top w:val="none" w:sz="0" w:space="0" w:color="auto"/>
                                                        <w:left w:val="none" w:sz="0" w:space="0" w:color="auto"/>
                                                        <w:bottom w:val="none" w:sz="0" w:space="0" w:color="auto"/>
                                                        <w:right w:val="none" w:sz="0" w:space="0" w:color="auto"/>
                                                      </w:divBdr>
                                                      <w:divsChild>
                                                        <w:div w:id="401755900">
                                                          <w:marLeft w:val="0"/>
                                                          <w:marRight w:val="0"/>
                                                          <w:marTop w:val="0"/>
                                                          <w:marBottom w:val="0"/>
                                                          <w:divBdr>
                                                            <w:top w:val="none" w:sz="0" w:space="0" w:color="auto"/>
                                                            <w:left w:val="none" w:sz="0" w:space="0" w:color="auto"/>
                                                            <w:bottom w:val="none" w:sz="0" w:space="0" w:color="auto"/>
                                                            <w:right w:val="none" w:sz="0" w:space="0" w:color="auto"/>
                                                          </w:divBdr>
                                                          <w:divsChild>
                                                            <w:div w:id="883255744">
                                                              <w:marLeft w:val="0"/>
                                                              <w:marRight w:val="0"/>
                                                              <w:marTop w:val="0"/>
                                                              <w:marBottom w:val="0"/>
                                                              <w:divBdr>
                                                                <w:top w:val="none" w:sz="0" w:space="0" w:color="auto"/>
                                                                <w:left w:val="none" w:sz="0" w:space="0" w:color="auto"/>
                                                                <w:bottom w:val="none" w:sz="0" w:space="0" w:color="auto"/>
                                                                <w:right w:val="none" w:sz="0" w:space="0" w:color="auto"/>
                                                              </w:divBdr>
                                                              <w:divsChild>
                                                                <w:div w:id="64339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1822754">
                                      <w:marLeft w:val="0"/>
                                      <w:marRight w:val="0"/>
                                      <w:marTop w:val="0"/>
                                      <w:marBottom w:val="0"/>
                                      <w:divBdr>
                                        <w:top w:val="none" w:sz="0" w:space="0" w:color="auto"/>
                                        <w:left w:val="none" w:sz="0" w:space="0" w:color="auto"/>
                                        <w:bottom w:val="none" w:sz="0" w:space="0" w:color="auto"/>
                                        <w:right w:val="none" w:sz="0" w:space="0" w:color="auto"/>
                                      </w:divBdr>
                                      <w:divsChild>
                                        <w:div w:id="1957254201">
                                          <w:marLeft w:val="0"/>
                                          <w:marRight w:val="0"/>
                                          <w:marTop w:val="0"/>
                                          <w:marBottom w:val="0"/>
                                          <w:divBdr>
                                            <w:top w:val="none" w:sz="0" w:space="0" w:color="auto"/>
                                            <w:left w:val="none" w:sz="0" w:space="0" w:color="auto"/>
                                            <w:bottom w:val="none" w:sz="0" w:space="0" w:color="auto"/>
                                            <w:right w:val="none" w:sz="0" w:space="0" w:color="auto"/>
                                          </w:divBdr>
                                          <w:divsChild>
                                            <w:div w:id="1833830897">
                                              <w:marLeft w:val="0"/>
                                              <w:marRight w:val="0"/>
                                              <w:marTop w:val="0"/>
                                              <w:marBottom w:val="0"/>
                                              <w:divBdr>
                                                <w:top w:val="none" w:sz="0" w:space="0" w:color="auto"/>
                                                <w:left w:val="none" w:sz="0" w:space="0" w:color="auto"/>
                                                <w:bottom w:val="none" w:sz="0" w:space="0" w:color="auto"/>
                                                <w:right w:val="none" w:sz="0" w:space="0" w:color="auto"/>
                                              </w:divBdr>
                                              <w:divsChild>
                                                <w:div w:id="704331984">
                                                  <w:marLeft w:val="0"/>
                                                  <w:marRight w:val="0"/>
                                                  <w:marTop w:val="0"/>
                                                  <w:marBottom w:val="0"/>
                                                  <w:divBdr>
                                                    <w:top w:val="none" w:sz="0" w:space="0" w:color="auto"/>
                                                    <w:left w:val="none" w:sz="0" w:space="0" w:color="auto"/>
                                                    <w:bottom w:val="none" w:sz="0" w:space="0" w:color="auto"/>
                                                    <w:right w:val="none" w:sz="0" w:space="0" w:color="auto"/>
                                                  </w:divBdr>
                                                  <w:divsChild>
                                                    <w:div w:id="1056704604">
                                                      <w:marLeft w:val="0"/>
                                                      <w:marRight w:val="0"/>
                                                      <w:marTop w:val="0"/>
                                                      <w:marBottom w:val="0"/>
                                                      <w:divBdr>
                                                        <w:top w:val="none" w:sz="0" w:space="0" w:color="auto"/>
                                                        <w:left w:val="none" w:sz="0" w:space="0" w:color="auto"/>
                                                        <w:bottom w:val="none" w:sz="0" w:space="0" w:color="auto"/>
                                                        <w:right w:val="none" w:sz="0" w:space="0" w:color="auto"/>
                                                      </w:divBdr>
                                                      <w:divsChild>
                                                        <w:div w:id="911237132">
                                                          <w:marLeft w:val="0"/>
                                                          <w:marRight w:val="0"/>
                                                          <w:marTop w:val="0"/>
                                                          <w:marBottom w:val="0"/>
                                                          <w:divBdr>
                                                            <w:top w:val="none" w:sz="0" w:space="0" w:color="auto"/>
                                                            <w:left w:val="none" w:sz="0" w:space="0" w:color="auto"/>
                                                            <w:bottom w:val="none" w:sz="0" w:space="0" w:color="auto"/>
                                                            <w:right w:val="none" w:sz="0" w:space="0" w:color="auto"/>
                                                          </w:divBdr>
                                                          <w:divsChild>
                                                            <w:div w:id="59509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796717">
                                                  <w:marLeft w:val="0"/>
                                                  <w:marRight w:val="0"/>
                                                  <w:marTop w:val="0"/>
                                                  <w:marBottom w:val="0"/>
                                                  <w:divBdr>
                                                    <w:top w:val="none" w:sz="0" w:space="0" w:color="auto"/>
                                                    <w:left w:val="none" w:sz="0" w:space="0" w:color="auto"/>
                                                    <w:bottom w:val="none" w:sz="0" w:space="0" w:color="auto"/>
                                                    <w:right w:val="none" w:sz="0" w:space="0" w:color="auto"/>
                                                  </w:divBdr>
                                                  <w:divsChild>
                                                    <w:div w:id="40910019">
                                                      <w:marLeft w:val="0"/>
                                                      <w:marRight w:val="0"/>
                                                      <w:marTop w:val="0"/>
                                                      <w:marBottom w:val="0"/>
                                                      <w:divBdr>
                                                        <w:top w:val="none" w:sz="0" w:space="0" w:color="auto"/>
                                                        <w:left w:val="none" w:sz="0" w:space="0" w:color="auto"/>
                                                        <w:bottom w:val="none" w:sz="0" w:space="0" w:color="auto"/>
                                                        <w:right w:val="none" w:sz="0" w:space="0" w:color="auto"/>
                                                      </w:divBdr>
                                                      <w:divsChild>
                                                        <w:div w:id="278806559">
                                                          <w:marLeft w:val="0"/>
                                                          <w:marRight w:val="0"/>
                                                          <w:marTop w:val="0"/>
                                                          <w:marBottom w:val="0"/>
                                                          <w:divBdr>
                                                            <w:top w:val="none" w:sz="0" w:space="0" w:color="auto"/>
                                                            <w:left w:val="none" w:sz="0" w:space="0" w:color="auto"/>
                                                            <w:bottom w:val="none" w:sz="0" w:space="0" w:color="auto"/>
                                                            <w:right w:val="none" w:sz="0" w:space="0" w:color="auto"/>
                                                          </w:divBdr>
                                                          <w:divsChild>
                                                            <w:div w:id="38498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453730">
                                                  <w:marLeft w:val="0"/>
                                                  <w:marRight w:val="0"/>
                                                  <w:marTop w:val="0"/>
                                                  <w:marBottom w:val="0"/>
                                                  <w:divBdr>
                                                    <w:top w:val="none" w:sz="0" w:space="0" w:color="auto"/>
                                                    <w:left w:val="none" w:sz="0" w:space="0" w:color="auto"/>
                                                    <w:bottom w:val="none" w:sz="0" w:space="0" w:color="auto"/>
                                                    <w:right w:val="none" w:sz="0" w:space="0" w:color="auto"/>
                                                  </w:divBdr>
                                                  <w:divsChild>
                                                    <w:div w:id="1194266570">
                                                      <w:marLeft w:val="0"/>
                                                      <w:marRight w:val="0"/>
                                                      <w:marTop w:val="0"/>
                                                      <w:marBottom w:val="0"/>
                                                      <w:divBdr>
                                                        <w:top w:val="none" w:sz="0" w:space="0" w:color="auto"/>
                                                        <w:left w:val="none" w:sz="0" w:space="0" w:color="auto"/>
                                                        <w:bottom w:val="none" w:sz="0" w:space="0" w:color="auto"/>
                                                        <w:right w:val="none" w:sz="0" w:space="0" w:color="auto"/>
                                                      </w:divBdr>
                                                      <w:divsChild>
                                                        <w:div w:id="104144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980583">
                                              <w:marLeft w:val="0"/>
                                              <w:marRight w:val="0"/>
                                              <w:marTop w:val="0"/>
                                              <w:marBottom w:val="0"/>
                                              <w:divBdr>
                                                <w:top w:val="none" w:sz="0" w:space="0" w:color="auto"/>
                                                <w:left w:val="none" w:sz="0" w:space="0" w:color="auto"/>
                                                <w:bottom w:val="none" w:sz="0" w:space="0" w:color="auto"/>
                                                <w:right w:val="none" w:sz="0" w:space="0" w:color="auto"/>
                                              </w:divBdr>
                                              <w:divsChild>
                                                <w:div w:id="1170951267">
                                                  <w:marLeft w:val="0"/>
                                                  <w:marRight w:val="0"/>
                                                  <w:marTop w:val="0"/>
                                                  <w:marBottom w:val="0"/>
                                                  <w:divBdr>
                                                    <w:top w:val="none" w:sz="0" w:space="0" w:color="auto"/>
                                                    <w:left w:val="none" w:sz="0" w:space="0" w:color="auto"/>
                                                    <w:bottom w:val="none" w:sz="0" w:space="0" w:color="auto"/>
                                                    <w:right w:val="none" w:sz="0" w:space="0" w:color="auto"/>
                                                  </w:divBdr>
                                                  <w:divsChild>
                                                    <w:div w:id="173076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3158129">
              <w:marLeft w:val="0"/>
              <w:marRight w:val="0"/>
              <w:marTop w:val="0"/>
              <w:marBottom w:val="0"/>
              <w:divBdr>
                <w:top w:val="none" w:sz="0" w:space="0" w:color="auto"/>
                <w:left w:val="none" w:sz="0" w:space="0" w:color="auto"/>
                <w:bottom w:val="none" w:sz="0" w:space="0" w:color="auto"/>
                <w:right w:val="none" w:sz="0" w:space="0" w:color="auto"/>
              </w:divBdr>
              <w:divsChild>
                <w:div w:id="19677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716892">
      <w:bodyDiv w:val="1"/>
      <w:marLeft w:val="0"/>
      <w:marRight w:val="0"/>
      <w:marTop w:val="0"/>
      <w:marBottom w:val="0"/>
      <w:divBdr>
        <w:top w:val="none" w:sz="0" w:space="0" w:color="auto"/>
        <w:left w:val="none" w:sz="0" w:space="0" w:color="auto"/>
        <w:bottom w:val="none" w:sz="0" w:space="0" w:color="auto"/>
        <w:right w:val="none" w:sz="0" w:space="0" w:color="auto"/>
      </w:divBdr>
      <w:divsChild>
        <w:div w:id="596329468">
          <w:marLeft w:val="0"/>
          <w:marRight w:val="0"/>
          <w:marTop w:val="0"/>
          <w:marBottom w:val="0"/>
          <w:divBdr>
            <w:top w:val="none" w:sz="0" w:space="0" w:color="auto"/>
            <w:left w:val="none" w:sz="0" w:space="0" w:color="auto"/>
            <w:bottom w:val="none" w:sz="0" w:space="0" w:color="auto"/>
            <w:right w:val="none" w:sz="0" w:space="0" w:color="auto"/>
          </w:divBdr>
          <w:divsChild>
            <w:div w:id="981076390">
              <w:marLeft w:val="0"/>
              <w:marRight w:val="0"/>
              <w:marTop w:val="0"/>
              <w:marBottom w:val="0"/>
              <w:divBdr>
                <w:top w:val="none" w:sz="0" w:space="0" w:color="auto"/>
                <w:left w:val="none" w:sz="0" w:space="0" w:color="auto"/>
                <w:bottom w:val="none" w:sz="0" w:space="0" w:color="auto"/>
                <w:right w:val="none" w:sz="0" w:space="0" w:color="auto"/>
              </w:divBdr>
              <w:divsChild>
                <w:div w:id="795946853">
                  <w:marLeft w:val="0"/>
                  <w:marRight w:val="0"/>
                  <w:marTop w:val="0"/>
                  <w:marBottom w:val="0"/>
                  <w:divBdr>
                    <w:top w:val="none" w:sz="0" w:space="0" w:color="auto"/>
                    <w:left w:val="none" w:sz="0" w:space="0" w:color="auto"/>
                    <w:bottom w:val="none" w:sz="0" w:space="0" w:color="auto"/>
                    <w:right w:val="none" w:sz="0" w:space="0" w:color="auto"/>
                  </w:divBdr>
                  <w:divsChild>
                    <w:div w:id="447093509">
                      <w:marLeft w:val="0"/>
                      <w:marRight w:val="0"/>
                      <w:marTop w:val="0"/>
                      <w:marBottom w:val="0"/>
                      <w:divBdr>
                        <w:top w:val="none" w:sz="0" w:space="0" w:color="auto"/>
                        <w:left w:val="none" w:sz="0" w:space="0" w:color="auto"/>
                        <w:bottom w:val="none" w:sz="0" w:space="0" w:color="auto"/>
                        <w:right w:val="none" w:sz="0" w:space="0" w:color="auto"/>
                      </w:divBdr>
                      <w:divsChild>
                        <w:div w:id="651982527">
                          <w:marLeft w:val="0"/>
                          <w:marRight w:val="0"/>
                          <w:marTop w:val="0"/>
                          <w:marBottom w:val="0"/>
                          <w:divBdr>
                            <w:top w:val="none" w:sz="0" w:space="0" w:color="auto"/>
                            <w:left w:val="none" w:sz="0" w:space="0" w:color="auto"/>
                            <w:bottom w:val="none" w:sz="0" w:space="0" w:color="auto"/>
                            <w:right w:val="none" w:sz="0" w:space="0" w:color="auto"/>
                          </w:divBdr>
                          <w:divsChild>
                            <w:div w:id="1837917008">
                              <w:marLeft w:val="0"/>
                              <w:marRight w:val="0"/>
                              <w:marTop w:val="0"/>
                              <w:marBottom w:val="0"/>
                              <w:divBdr>
                                <w:top w:val="none" w:sz="0" w:space="0" w:color="auto"/>
                                <w:left w:val="none" w:sz="0" w:space="0" w:color="auto"/>
                                <w:bottom w:val="none" w:sz="0" w:space="0" w:color="auto"/>
                                <w:right w:val="none" w:sz="0" w:space="0" w:color="auto"/>
                              </w:divBdr>
                              <w:divsChild>
                                <w:div w:id="945162967">
                                  <w:marLeft w:val="0"/>
                                  <w:marRight w:val="0"/>
                                  <w:marTop w:val="0"/>
                                  <w:marBottom w:val="0"/>
                                  <w:divBdr>
                                    <w:top w:val="none" w:sz="0" w:space="0" w:color="auto"/>
                                    <w:left w:val="none" w:sz="0" w:space="0" w:color="auto"/>
                                    <w:bottom w:val="none" w:sz="0" w:space="0" w:color="auto"/>
                                    <w:right w:val="none" w:sz="0" w:space="0" w:color="auto"/>
                                  </w:divBdr>
                                  <w:divsChild>
                                    <w:div w:id="597299066">
                                      <w:marLeft w:val="0"/>
                                      <w:marRight w:val="0"/>
                                      <w:marTop w:val="0"/>
                                      <w:marBottom w:val="0"/>
                                      <w:divBdr>
                                        <w:top w:val="none" w:sz="0" w:space="0" w:color="auto"/>
                                        <w:left w:val="none" w:sz="0" w:space="0" w:color="auto"/>
                                        <w:bottom w:val="none" w:sz="0" w:space="0" w:color="auto"/>
                                        <w:right w:val="none" w:sz="0" w:space="0" w:color="auto"/>
                                      </w:divBdr>
                                      <w:divsChild>
                                        <w:div w:id="1306007831">
                                          <w:marLeft w:val="0"/>
                                          <w:marRight w:val="0"/>
                                          <w:marTop w:val="0"/>
                                          <w:marBottom w:val="0"/>
                                          <w:divBdr>
                                            <w:top w:val="none" w:sz="0" w:space="0" w:color="auto"/>
                                            <w:left w:val="none" w:sz="0" w:space="0" w:color="auto"/>
                                            <w:bottom w:val="none" w:sz="0" w:space="0" w:color="auto"/>
                                            <w:right w:val="none" w:sz="0" w:space="0" w:color="auto"/>
                                          </w:divBdr>
                                          <w:divsChild>
                                            <w:div w:id="724840433">
                                              <w:marLeft w:val="0"/>
                                              <w:marRight w:val="0"/>
                                              <w:marTop w:val="0"/>
                                              <w:marBottom w:val="0"/>
                                              <w:divBdr>
                                                <w:top w:val="none" w:sz="0" w:space="0" w:color="auto"/>
                                                <w:left w:val="none" w:sz="0" w:space="0" w:color="auto"/>
                                                <w:bottom w:val="none" w:sz="0" w:space="0" w:color="auto"/>
                                                <w:right w:val="none" w:sz="0" w:space="0" w:color="auto"/>
                                              </w:divBdr>
                                              <w:divsChild>
                                                <w:div w:id="1136413532">
                                                  <w:marLeft w:val="0"/>
                                                  <w:marRight w:val="0"/>
                                                  <w:marTop w:val="0"/>
                                                  <w:marBottom w:val="0"/>
                                                  <w:divBdr>
                                                    <w:top w:val="none" w:sz="0" w:space="0" w:color="auto"/>
                                                    <w:left w:val="none" w:sz="0" w:space="0" w:color="auto"/>
                                                    <w:bottom w:val="none" w:sz="0" w:space="0" w:color="auto"/>
                                                    <w:right w:val="none" w:sz="0" w:space="0" w:color="auto"/>
                                                  </w:divBdr>
                                                  <w:divsChild>
                                                    <w:div w:id="17658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2861967">
          <w:marLeft w:val="0"/>
          <w:marRight w:val="0"/>
          <w:marTop w:val="0"/>
          <w:marBottom w:val="0"/>
          <w:divBdr>
            <w:top w:val="none" w:sz="0" w:space="0" w:color="auto"/>
            <w:left w:val="none" w:sz="0" w:space="0" w:color="auto"/>
            <w:bottom w:val="none" w:sz="0" w:space="0" w:color="auto"/>
            <w:right w:val="none" w:sz="0" w:space="0" w:color="auto"/>
          </w:divBdr>
          <w:divsChild>
            <w:div w:id="2079358545">
              <w:marLeft w:val="0"/>
              <w:marRight w:val="0"/>
              <w:marTop w:val="0"/>
              <w:marBottom w:val="0"/>
              <w:divBdr>
                <w:top w:val="none" w:sz="0" w:space="0" w:color="auto"/>
                <w:left w:val="none" w:sz="0" w:space="0" w:color="auto"/>
                <w:bottom w:val="none" w:sz="0" w:space="0" w:color="auto"/>
                <w:right w:val="none" w:sz="0" w:space="0" w:color="auto"/>
              </w:divBdr>
              <w:divsChild>
                <w:div w:id="1055934973">
                  <w:marLeft w:val="0"/>
                  <w:marRight w:val="0"/>
                  <w:marTop w:val="0"/>
                  <w:marBottom w:val="0"/>
                  <w:divBdr>
                    <w:top w:val="none" w:sz="0" w:space="0" w:color="auto"/>
                    <w:left w:val="none" w:sz="0" w:space="0" w:color="auto"/>
                    <w:bottom w:val="none" w:sz="0" w:space="0" w:color="auto"/>
                    <w:right w:val="none" w:sz="0" w:space="0" w:color="auto"/>
                  </w:divBdr>
                  <w:divsChild>
                    <w:div w:id="2068262119">
                      <w:marLeft w:val="0"/>
                      <w:marRight w:val="0"/>
                      <w:marTop w:val="0"/>
                      <w:marBottom w:val="0"/>
                      <w:divBdr>
                        <w:top w:val="none" w:sz="0" w:space="0" w:color="auto"/>
                        <w:left w:val="none" w:sz="0" w:space="0" w:color="auto"/>
                        <w:bottom w:val="none" w:sz="0" w:space="0" w:color="auto"/>
                        <w:right w:val="none" w:sz="0" w:space="0" w:color="auto"/>
                      </w:divBdr>
                      <w:divsChild>
                        <w:div w:id="299965765">
                          <w:marLeft w:val="0"/>
                          <w:marRight w:val="0"/>
                          <w:marTop w:val="0"/>
                          <w:marBottom w:val="0"/>
                          <w:divBdr>
                            <w:top w:val="none" w:sz="0" w:space="0" w:color="auto"/>
                            <w:left w:val="none" w:sz="0" w:space="0" w:color="auto"/>
                            <w:bottom w:val="none" w:sz="0" w:space="0" w:color="auto"/>
                            <w:right w:val="none" w:sz="0" w:space="0" w:color="auto"/>
                          </w:divBdr>
                          <w:divsChild>
                            <w:div w:id="107817984">
                              <w:marLeft w:val="0"/>
                              <w:marRight w:val="0"/>
                              <w:marTop w:val="0"/>
                              <w:marBottom w:val="0"/>
                              <w:divBdr>
                                <w:top w:val="none" w:sz="0" w:space="0" w:color="auto"/>
                                <w:left w:val="none" w:sz="0" w:space="0" w:color="auto"/>
                                <w:bottom w:val="none" w:sz="0" w:space="0" w:color="auto"/>
                                <w:right w:val="none" w:sz="0" w:space="0" w:color="auto"/>
                              </w:divBdr>
                              <w:divsChild>
                                <w:div w:id="1214460978">
                                  <w:marLeft w:val="0"/>
                                  <w:marRight w:val="0"/>
                                  <w:marTop w:val="0"/>
                                  <w:marBottom w:val="0"/>
                                  <w:divBdr>
                                    <w:top w:val="none" w:sz="0" w:space="0" w:color="auto"/>
                                    <w:left w:val="none" w:sz="0" w:space="0" w:color="auto"/>
                                    <w:bottom w:val="none" w:sz="0" w:space="0" w:color="auto"/>
                                    <w:right w:val="none" w:sz="0" w:space="0" w:color="auto"/>
                                  </w:divBdr>
                                  <w:divsChild>
                                    <w:div w:id="836849459">
                                      <w:marLeft w:val="0"/>
                                      <w:marRight w:val="0"/>
                                      <w:marTop w:val="0"/>
                                      <w:marBottom w:val="0"/>
                                      <w:divBdr>
                                        <w:top w:val="none" w:sz="0" w:space="0" w:color="auto"/>
                                        <w:left w:val="none" w:sz="0" w:space="0" w:color="auto"/>
                                        <w:bottom w:val="none" w:sz="0" w:space="0" w:color="auto"/>
                                        <w:right w:val="none" w:sz="0" w:space="0" w:color="auto"/>
                                      </w:divBdr>
                                      <w:divsChild>
                                        <w:div w:id="41368208">
                                          <w:marLeft w:val="0"/>
                                          <w:marRight w:val="0"/>
                                          <w:marTop w:val="0"/>
                                          <w:marBottom w:val="0"/>
                                          <w:divBdr>
                                            <w:top w:val="none" w:sz="0" w:space="0" w:color="auto"/>
                                            <w:left w:val="none" w:sz="0" w:space="0" w:color="auto"/>
                                            <w:bottom w:val="none" w:sz="0" w:space="0" w:color="auto"/>
                                            <w:right w:val="none" w:sz="0" w:space="0" w:color="auto"/>
                                          </w:divBdr>
                                          <w:divsChild>
                                            <w:div w:id="1522159161">
                                              <w:marLeft w:val="0"/>
                                              <w:marRight w:val="0"/>
                                              <w:marTop w:val="0"/>
                                              <w:marBottom w:val="0"/>
                                              <w:divBdr>
                                                <w:top w:val="none" w:sz="0" w:space="0" w:color="auto"/>
                                                <w:left w:val="none" w:sz="0" w:space="0" w:color="auto"/>
                                                <w:bottom w:val="none" w:sz="0" w:space="0" w:color="auto"/>
                                                <w:right w:val="none" w:sz="0" w:space="0" w:color="auto"/>
                                              </w:divBdr>
                                              <w:divsChild>
                                                <w:div w:id="1908807921">
                                                  <w:marLeft w:val="0"/>
                                                  <w:marRight w:val="0"/>
                                                  <w:marTop w:val="0"/>
                                                  <w:marBottom w:val="0"/>
                                                  <w:divBdr>
                                                    <w:top w:val="none" w:sz="0" w:space="0" w:color="auto"/>
                                                    <w:left w:val="none" w:sz="0" w:space="0" w:color="auto"/>
                                                    <w:bottom w:val="none" w:sz="0" w:space="0" w:color="auto"/>
                                                    <w:right w:val="none" w:sz="0" w:space="0" w:color="auto"/>
                                                  </w:divBdr>
                                                  <w:divsChild>
                                                    <w:div w:id="1433283383">
                                                      <w:marLeft w:val="0"/>
                                                      <w:marRight w:val="0"/>
                                                      <w:marTop w:val="0"/>
                                                      <w:marBottom w:val="0"/>
                                                      <w:divBdr>
                                                        <w:top w:val="none" w:sz="0" w:space="0" w:color="auto"/>
                                                        <w:left w:val="none" w:sz="0" w:space="0" w:color="auto"/>
                                                        <w:bottom w:val="none" w:sz="0" w:space="0" w:color="auto"/>
                                                        <w:right w:val="none" w:sz="0" w:space="0" w:color="auto"/>
                                                      </w:divBdr>
                                                      <w:divsChild>
                                                        <w:div w:id="1195312898">
                                                          <w:marLeft w:val="0"/>
                                                          <w:marRight w:val="0"/>
                                                          <w:marTop w:val="0"/>
                                                          <w:marBottom w:val="0"/>
                                                          <w:divBdr>
                                                            <w:top w:val="none" w:sz="0" w:space="0" w:color="auto"/>
                                                            <w:left w:val="none" w:sz="0" w:space="0" w:color="auto"/>
                                                            <w:bottom w:val="none" w:sz="0" w:space="0" w:color="auto"/>
                                                            <w:right w:val="none" w:sz="0" w:space="0" w:color="auto"/>
                                                          </w:divBdr>
                                                          <w:divsChild>
                                                            <w:div w:id="1332177452">
                                                              <w:marLeft w:val="0"/>
                                                              <w:marRight w:val="0"/>
                                                              <w:marTop w:val="0"/>
                                                              <w:marBottom w:val="0"/>
                                                              <w:divBdr>
                                                                <w:top w:val="none" w:sz="0" w:space="0" w:color="auto"/>
                                                                <w:left w:val="none" w:sz="0" w:space="0" w:color="auto"/>
                                                                <w:bottom w:val="none" w:sz="0" w:space="0" w:color="auto"/>
                                                                <w:right w:val="none" w:sz="0" w:space="0" w:color="auto"/>
                                                              </w:divBdr>
                                                              <w:divsChild>
                                                                <w:div w:id="112755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9776086">
                                      <w:marLeft w:val="0"/>
                                      <w:marRight w:val="0"/>
                                      <w:marTop w:val="0"/>
                                      <w:marBottom w:val="0"/>
                                      <w:divBdr>
                                        <w:top w:val="none" w:sz="0" w:space="0" w:color="auto"/>
                                        <w:left w:val="none" w:sz="0" w:space="0" w:color="auto"/>
                                        <w:bottom w:val="none" w:sz="0" w:space="0" w:color="auto"/>
                                        <w:right w:val="none" w:sz="0" w:space="0" w:color="auto"/>
                                      </w:divBdr>
                                      <w:divsChild>
                                        <w:div w:id="93601589">
                                          <w:marLeft w:val="0"/>
                                          <w:marRight w:val="0"/>
                                          <w:marTop w:val="0"/>
                                          <w:marBottom w:val="0"/>
                                          <w:divBdr>
                                            <w:top w:val="none" w:sz="0" w:space="0" w:color="auto"/>
                                            <w:left w:val="none" w:sz="0" w:space="0" w:color="auto"/>
                                            <w:bottom w:val="none" w:sz="0" w:space="0" w:color="auto"/>
                                            <w:right w:val="none" w:sz="0" w:space="0" w:color="auto"/>
                                          </w:divBdr>
                                          <w:divsChild>
                                            <w:div w:id="149178387">
                                              <w:marLeft w:val="0"/>
                                              <w:marRight w:val="0"/>
                                              <w:marTop w:val="0"/>
                                              <w:marBottom w:val="0"/>
                                              <w:divBdr>
                                                <w:top w:val="none" w:sz="0" w:space="0" w:color="auto"/>
                                                <w:left w:val="none" w:sz="0" w:space="0" w:color="auto"/>
                                                <w:bottom w:val="none" w:sz="0" w:space="0" w:color="auto"/>
                                                <w:right w:val="none" w:sz="0" w:space="0" w:color="auto"/>
                                              </w:divBdr>
                                              <w:divsChild>
                                                <w:div w:id="2039306359">
                                                  <w:marLeft w:val="0"/>
                                                  <w:marRight w:val="0"/>
                                                  <w:marTop w:val="0"/>
                                                  <w:marBottom w:val="0"/>
                                                  <w:divBdr>
                                                    <w:top w:val="none" w:sz="0" w:space="0" w:color="auto"/>
                                                    <w:left w:val="none" w:sz="0" w:space="0" w:color="auto"/>
                                                    <w:bottom w:val="none" w:sz="0" w:space="0" w:color="auto"/>
                                                    <w:right w:val="none" w:sz="0" w:space="0" w:color="auto"/>
                                                  </w:divBdr>
                                                  <w:divsChild>
                                                    <w:div w:id="1223521264">
                                                      <w:marLeft w:val="0"/>
                                                      <w:marRight w:val="0"/>
                                                      <w:marTop w:val="0"/>
                                                      <w:marBottom w:val="0"/>
                                                      <w:divBdr>
                                                        <w:top w:val="none" w:sz="0" w:space="0" w:color="auto"/>
                                                        <w:left w:val="none" w:sz="0" w:space="0" w:color="auto"/>
                                                        <w:bottom w:val="none" w:sz="0" w:space="0" w:color="auto"/>
                                                        <w:right w:val="none" w:sz="0" w:space="0" w:color="auto"/>
                                                      </w:divBdr>
                                                      <w:divsChild>
                                                        <w:div w:id="1240408552">
                                                          <w:marLeft w:val="0"/>
                                                          <w:marRight w:val="0"/>
                                                          <w:marTop w:val="0"/>
                                                          <w:marBottom w:val="0"/>
                                                          <w:divBdr>
                                                            <w:top w:val="none" w:sz="0" w:space="0" w:color="auto"/>
                                                            <w:left w:val="none" w:sz="0" w:space="0" w:color="auto"/>
                                                            <w:bottom w:val="none" w:sz="0" w:space="0" w:color="auto"/>
                                                            <w:right w:val="none" w:sz="0" w:space="0" w:color="auto"/>
                                                          </w:divBdr>
                                                          <w:divsChild>
                                                            <w:div w:id="4195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189561">
                                                  <w:marLeft w:val="0"/>
                                                  <w:marRight w:val="0"/>
                                                  <w:marTop w:val="0"/>
                                                  <w:marBottom w:val="0"/>
                                                  <w:divBdr>
                                                    <w:top w:val="none" w:sz="0" w:space="0" w:color="auto"/>
                                                    <w:left w:val="none" w:sz="0" w:space="0" w:color="auto"/>
                                                    <w:bottom w:val="none" w:sz="0" w:space="0" w:color="auto"/>
                                                    <w:right w:val="none" w:sz="0" w:space="0" w:color="auto"/>
                                                  </w:divBdr>
                                                  <w:divsChild>
                                                    <w:div w:id="1760100948">
                                                      <w:marLeft w:val="0"/>
                                                      <w:marRight w:val="0"/>
                                                      <w:marTop w:val="0"/>
                                                      <w:marBottom w:val="0"/>
                                                      <w:divBdr>
                                                        <w:top w:val="none" w:sz="0" w:space="0" w:color="auto"/>
                                                        <w:left w:val="none" w:sz="0" w:space="0" w:color="auto"/>
                                                        <w:bottom w:val="none" w:sz="0" w:space="0" w:color="auto"/>
                                                        <w:right w:val="none" w:sz="0" w:space="0" w:color="auto"/>
                                                      </w:divBdr>
                                                      <w:divsChild>
                                                        <w:div w:id="1215434322">
                                                          <w:marLeft w:val="0"/>
                                                          <w:marRight w:val="0"/>
                                                          <w:marTop w:val="0"/>
                                                          <w:marBottom w:val="0"/>
                                                          <w:divBdr>
                                                            <w:top w:val="none" w:sz="0" w:space="0" w:color="auto"/>
                                                            <w:left w:val="none" w:sz="0" w:space="0" w:color="auto"/>
                                                            <w:bottom w:val="none" w:sz="0" w:space="0" w:color="auto"/>
                                                            <w:right w:val="none" w:sz="0" w:space="0" w:color="auto"/>
                                                          </w:divBdr>
                                                          <w:divsChild>
                                                            <w:div w:id="3107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008141">
                                                  <w:marLeft w:val="0"/>
                                                  <w:marRight w:val="0"/>
                                                  <w:marTop w:val="0"/>
                                                  <w:marBottom w:val="0"/>
                                                  <w:divBdr>
                                                    <w:top w:val="none" w:sz="0" w:space="0" w:color="auto"/>
                                                    <w:left w:val="none" w:sz="0" w:space="0" w:color="auto"/>
                                                    <w:bottom w:val="none" w:sz="0" w:space="0" w:color="auto"/>
                                                    <w:right w:val="none" w:sz="0" w:space="0" w:color="auto"/>
                                                  </w:divBdr>
                                                  <w:divsChild>
                                                    <w:div w:id="314341723">
                                                      <w:marLeft w:val="0"/>
                                                      <w:marRight w:val="0"/>
                                                      <w:marTop w:val="0"/>
                                                      <w:marBottom w:val="0"/>
                                                      <w:divBdr>
                                                        <w:top w:val="none" w:sz="0" w:space="0" w:color="auto"/>
                                                        <w:left w:val="none" w:sz="0" w:space="0" w:color="auto"/>
                                                        <w:bottom w:val="none" w:sz="0" w:space="0" w:color="auto"/>
                                                        <w:right w:val="none" w:sz="0" w:space="0" w:color="auto"/>
                                                      </w:divBdr>
                                                      <w:divsChild>
                                                        <w:div w:id="141809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062473">
                                              <w:marLeft w:val="0"/>
                                              <w:marRight w:val="0"/>
                                              <w:marTop w:val="0"/>
                                              <w:marBottom w:val="0"/>
                                              <w:divBdr>
                                                <w:top w:val="none" w:sz="0" w:space="0" w:color="auto"/>
                                                <w:left w:val="none" w:sz="0" w:space="0" w:color="auto"/>
                                                <w:bottom w:val="none" w:sz="0" w:space="0" w:color="auto"/>
                                                <w:right w:val="none" w:sz="0" w:space="0" w:color="auto"/>
                                              </w:divBdr>
                                              <w:divsChild>
                                                <w:div w:id="843324258">
                                                  <w:marLeft w:val="0"/>
                                                  <w:marRight w:val="0"/>
                                                  <w:marTop w:val="0"/>
                                                  <w:marBottom w:val="0"/>
                                                  <w:divBdr>
                                                    <w:top w:val="none" w:sz="0" w:space="0" w:color="auto"/>
                                                    <w:left w:val="none" w:sz="0" w:space="0" w:color="auto"/>
                                                    <w:bottom w:val="none" w:sz="0" w:space="0" w:color="auto"/>
                                                    <w:right w:val="none" w:sz="0" w:space="0" w:color="auto"/>
                                                  </w:divBdr>
                                                  <w:divsChild>
                                                    <w:div w:id="37902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7468195">
              <w:marLeft w:val="0"/>
              <w:marRight w:val="0"/>
              <w:marTop w:val="0"/>
              <w:marBottom w:val="0"/>
              <w:divBdr>
                <w:top w:val="none" w:sz="0" w:space="0" w:color="auto"/>
                <w:left w:val="none" w:sz="0" w:space="0" w:color="auto"/>
                <w:bottom w:val="none" w:sz="0" w:space="0" w:color="auto"/>
                <w:right w:val="none" w:sz="0" w:space="0" w:color="auto"/>
              </w:divBdr>
              <w:divsChild>
                <w:div w:id="6787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168681">
      <w:bodyDiv w:val="1"/>
      <w:marLeft w:val="0"/>
      <w:marRight w:val="0"/>
      <w:marTop w:val="0"/>
      <w:marBottom w:val="0"/>
      <w:divBdr>
        <w:top w:val="none" w:sz="0" w:space="0" w:color="auto"/>
        <w:left w:val="none" w:sz="0" w:space="0" w:color="auto"/>
        <w:bottom w:val="none" w:sz="0" w:space="0" w:color="auto"/>
        <w:right w:val="none" w:sz="0" w:space="0" w:color="auto"/>
      </w:divBdr>
      <w:divsChild>
        <w:div w:id="1206792893">
          <w:marLeft w:val="0"/>
          <w:marRight w:val="0"/>
          <w:marTop w:val="0"/>
          <w:marBottom w:val="0"/>
          <w:divBdr>
            <w:top w:val="none" w:sz="0" w:space="0" w:color="auto"/>
            <w:left w:val="none" w:sz="0" w:space="0" w:color="auto"/>
            <w:bottom w:val="none" w:sz="0" w:space="0" w:color="auto"/>
            <w:right w:val="none" w:sz="0" w:space="0" w:color="auto"/>
          </w:divBdr>
          <w:divsChild>
            <w:div w:id="1505433477">
              <w:marLeft w:val="0"/>
              <w:marRight w:val="0"/>
              <w:marTop w:val="0"/>
              <w:marBottom w:val="0"/>
              <w:divBdr>
                <w:top w:val="none" w:sz="0" w:space="0" w:color="auto"/>
                <w:left w:val="none" w:sz="0" w:space="0" w:color="auto"/>
                <w:bottom w:val="none" w:sz="0" w:space="0" w:color="auto"/>
                <w:right w:val="none" w:sz="0" w:space="0" w:color="auto"/>
              </w:divBdr>
              <w:divsChild>
                <w:div w:id="1819607392">
                  <w:marLeft w:val="0"/>
                  <w:marRight w:val="0"/>
                  <w:marTop w:val="0"/>
                  <w:marBottom w:val="0"/>
                  <w:divBdr>
                    <w:top w:val="none" w:sz="0" w:space="0" w:color="auto"/>
                    <w:left w:val="none" w:sz="0" w:space="0" w:color="auto"/>
                    <w:bottom w:val="none" w:sz="0" w:space="0" w:color="auto"/>
                    <w:right w:val="none" w:sz="0" w:space="0" w:color="auto"/>
                  </w:divBdr>
                  <w:divsChild>
                    <w:div w:id="2034771113">
                      <w:marLeft w:val="0"/>
                      <w:marRight w:val="0"/>
                      <w:marTop w:val="0"/>
                      <w:marBottom w:val="0"/>
                      <w:divBdr>
                        <w:top w:val="none" w:sz="0" w:space="0" w:color="auto"/>
                        <w:left w:val="none" w:sz="0" w:space="0" w:color="auto"/>
                        <w:bottom w:val="none" w:sz="0" w:space="0" w:color="auto"/>
                        <w:right w:val="none" w:sz="0" w:space="0" w:color="auto"/>
                      </w:divBdr>
                      <w:divsChild>
                        <w:div w:id="123619897">
                          <w:marLeft w:val="0"/>
                          <w:marRight w:val="0"/>
                          <w:marTop w:val="0"/>
                          <w:marBottom w:val="0"/>
                          <w:divBdr>
                            <w:top w:val="none" w:sz="0" w:space="0" w:color="auto"/>
                            <w:left w:val="none" w:sz="0" w:space="0" w:color="auto"/>
                            <w:bottom w:val="none" w:sz="0" w:space="0" w:color="auto"/>
                            <w:right w:val="none" w:sz="0" w:space="0" w:color="auto"/>
                          </w:divBdr>
                          <w:divsChild>
                            <w:div w:id="1509783100">
                              <w:marLeft w:val="0"/>
                              <w:marRight w:val="0"/>
                              <w:marTop w:val="0"/>
                              <w:marBottom w:val="0"/>
                              <w:divBdr>
                                <w:top w:val="none" w:sz="0" w:space="0" w:color="auto"/>
                                <w:left w:val="none" w:sz="0" w:space="0" w:color="auto"/>
                                <w:bottom w:val="none" w:sz="0" w:space="0" w:color="auto"/>
                                <w:right w:val="none" w:sz="0" w:space="0" w:color="auto"/>
                              </w:divBdr>
                              <w:divsChild>
                                <w:div w:id="1423262593">
                                  <w:marLeft w:val="0"/>
                                  <w:marRight w:val="0"/>
                                  <w:marTop w:val="0"/>
                                  <w:marBottom w:val="0"/>
                                  <w:divBdr>
                                    <w:top w:val="none" w:sz="0" w:space="0" w:color="auto"/>
                                    <w:left w:val="none" w:sz="0" w:space="0" w:color="auto"/>
                                    <w:bottom w:val="none" w:sz="0" w:space="0" w:color="auto"/>
                                    <w:right w:val="none" w:sz="0" w:space="0" w:color="auto"/>
                                  </w:divBdr>
                                  <w:divsChild>
                                    <w:div w:id="1064330286">
                                      <w:marLeft w:val="0"/>
                                      <w:marRight w:val="0"/>
                                      <w:marTop w:val="0"/>
                                      <w:marBottom w:val="0"/>
                                      <w:divBdr>
                                        <w:top w:val="none" w:sz="0" w:space="0" w:color="auto"/>
                                        <w:left w:val="none" w:sz="0" w:space="0" w:color="auto"/>
                                        <w:bottom w:val="none" w:sz="0" w:space="0" w:color="auto"/>
                                        <w:right w:val="none" w:sz="0" w:space="0" w:color="auto"/>
                                      </w:divBdr>
                                      <w:divsChild>
                                        <w:div w:id="606230943">
                                          <w:marLeft w:val="0"/>
                                          <w:marRight w:val="0"/>
                                          <w:marTop w:val="0"/>
                                          <w:marBottom w:val="0"/>
                                          <w:divBdr>
                                            <w:top w:val="none" w:sz="0" w:space="0" w:color="auto"/>
                                            <w:left w:val="none" w:sz="0" w:space="0" w:color="auto"/>
                                            <w:bottom w:val="none" w:sz="0" w:space="0" w:color="auto"/>
                                            <w:right w:val="none" w:sz="0" w:space="0" w:color="auto"/>
                                          </w:divBdr>
                                          <w:divsChild>
                                            <w:div w:id="487357153">
                                              <w:marLeft w:val="0"/>
                                              <w:marRight w:val="0"/>
                                              <w:marTop w:val="0"/>
                                              <w:marBottom w:val="0"/>
                                              <w:divBdr>
                                                <w:top w:val="none" w:sz="0" w:space="0" w:color="auto"/>
                                                <w:left w:val="none" w:sz="0" w:space="0" w:color="auto"/>
                                                <w:bottom w:val="none" w:sz="0" w:space="0" w:color="auto"/>
                                                <w:right w:val="none" w:sz="0" w:space="0" w:color="auto"/>
                                              </w:divBdr>
                                              <w:divsChild>
                                                <w:div w:id="450366552">
                                                  <w:marLeft w:val="0"/>
                                                  <w:marRight w:val="0"/>
                                                  <w:marTop w:val="0"/>
                                                  <w:marBottom w:val="0"/>
                                                  <w:divBdr>
                                                    <w:top w:val="none" w:sz="0" w:space="0" w:color="auto"/>
                                                    <w:left w:val="none" w:sz="0" w:space="0" w:color="auto"/>
                                                    <w:bottom w:val="none" w:sz="0" w:space="0" w:color="auto"/>
                                                    <w:right w:val="none" w:sz="0" w:space="0" w:color="auto"/>
                                                  </w:divBdr>
                                                  <w:divsChild>
                                                    <w:div w:id="5088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9405956">
          <w:marLeft w:val="0"/>
          <w:marRight w:val="0"/>
          <w:marTop w:val="0"/>
          <w:marBottom w:val="0"/>
          <w:divBdr>
            <w:top w:val="none" w:sz="0" w:space="0" w:color="auto"/>
            <w:left w:val="none" w:sz="0" w:space="0" w:color="auto"/>
            <w:bottom w:val="none" w:sz="0" w:space="0" w:color="auto"/>
            <w:right w:val="none" w:sz="0" w:space="0" w:color="auto"/>
          </w:divBdr>
          <w:divsChild>
            <w:div w:id="1329865257">
              <w:marLeft w:val="0"/>
              <w:marRight w:val="0"/>
              <w:marTop w:val="0"/>
              <w:marBottom w:val="0"/>
              <w:divBdr>
                <w:top w:val="none" w:sz="0" w:space="0" w:color="auto"/>
                <w:left w:val="none" w:sz="0" w:space="0" w:color="auto"/>
                <w:bottom w:val="none" w:sz="0" w:space="0" w:color="auto"/>
                <w:right w:val="none" w:sz="0" w:space="0" w:color="auto"/>
              </w:divBdr>
              <w:divsChild>
                <w:div w:id="574509624">
                  <w:marLeft w:val="0"/>
                  <w:marRight w:val="0"/>
                  <w:marTop w:val="0"/>
                  <w:marBottom w:val="0"/>
                  <w:divBdr>
                    <w:top w:val="none" w:sz="0" w:space="0" w:color="auto"/>
                    <w:left w:val="none" w:sz="0" w:space="0" w:color="auto"/>
                    <w:bottom w:val="none" w:sz="0" w:space="0" w:color="auto"/>
                    <w:right w:val="none" w:sz="0" w:space="0" w:color="auto"/>
                  </w:divBdr>
                  <w:divsChild>
                    <w:div w:id="1098982994">
                      <w:marLeft w:val="0"/>
                      <w:marRight w:val="0"/>
                      <w:marTop w:val="0"/>
                      <w:marBottom w:val="0"/>
                      <w:divBdr>
                        <w:top w:val="none" w:sz="0" w:space="0" w:color="auto"/>
                        <w:left w:val="none" w:sz="0" w:space="0" w:color="auto"/>
                        <w:bottom w:val="none" w:sz="0" w:space="0" w:color="auto"/>
                        <w:right w:val="none" w:sz="0" w:space="0" w:color="auto"/>
                      </w:divBdr>
                      <w:divsChild>
                        <w:div w:id="443117461">
                          <w:marLeft w:val="0"/>
                          <w:marRight w:val="0"/>
                          <w:marTop w:val="0"/>
                          <w:marBottom w:val="0"/>
                          <w:divBdr>
                            <w:top w:val="none" w:sz="0" w:space="0" w:color="auto"/>
                            <w:left w:val="none" w:sz="0" w:space="0" w:color="auto"/>
                            <w:bottom w:val="none" w:sz="0" w:space="0" w:color="auto"/>
                            <w:right w:val="none" w:sz="0" w:space="0" w:color="auto"/>
                          </w:divBdr>
                          <w:divsChild>
                            <w:div w:id="1356997405">
                              <w:marLeft w:val="0"/>
                              <w:marRight w:val="0"/>
                              <w:marTop w:val="0"/>
                              <w:marBottom w:val="0"/>
                              <w:divBdr>
                                <w:top w:val="none" w:sz="0" w:space="0" w:color="auto"/>
                                <w:left w:val="none" w:sz="0" w:space="0" w:color="auto"/>
                                <w:bottom w:val="none" w:sz="0" w:space="0" w:color="auto"/>
                                <w:right w:val="none" w:sz="0" w:space="0" w:color="auto"/>
                              </w:divBdr>
                              <w:divsChild>
                                <w:div w:id="1962298198">
                                  <w:marLeft w:val="0"/>
                                  <w:marRight w:val="0"/>
                                  <w:marTop w:val="0"/>
                                  <w:marBottom w:val="0"/>
                                  <w:divBdr>
                                    <w:top w:val="none" w:sz="0" w:space="0" w:color="auto"/>
                                    <w:left w:val="none" w:sz="0" w:space="0" w:color="auto"/>
                                    <w:bottom w:val="none" w:sz="0" w:space="0" w:color="auto"/>
                                    <w:right w:val="none" w:sz="0" w:space="0" w:color="auto"/>
                                  </w:divBdr>
                                  <w:divsChild>
                                    <w:div w:id="1767919591">
                                      <w:marLeft w:val="0"/>
                                      <w:marRight w:val="0"/>
                                      <w:marTop w:val="0"/>
                                      <w:marBottom w:val="0"/>
                                      <w:divBdr>
                                        <w:top w:val="none" w:sz="0" w:space="0" w:color="auto"/>
                                        <w:left w:val="none" w:sz="0" w:space="0" w:color="auto"/>
                                        <w:bottom w:val="none" w:sz="0" w:space="0" w:color="auto"/>
                                        <w:right w:val="none" w:sz="0" w:space="0" w:color="auto"/>
                                      </w:divBdr>
                                      <w:divsChild>
                                        <w:div w:id="2015565501">
                                          <w:marLeft w:val="0"/>
                                          <w:marRight w:val="0"/>
                                          <w:marTop w:val="0"/>
                                          <w:marBottom w:val="0"/>
                                          <w:divBdr>
                                            <w:top w:val="none" w:sz="0" w:space="0" w:color="auto"/>
                                            <w:left w:val="none" w:sz="0" w:space="0" w:color="auto"/>
                                            <w:bottom w:val="none" w:sz="0" w:space="0" w:color="auto"/>
                                            <w:right w:val="none" w:sz="0" w:space="0" w:color="auto"/>
                                          </w:divBdr>
                                          <w:divsChild>
                                            <w:div w:id="2123919377">
                                              <w:marLeft w:val="0"/>
                                              <w:marRight w:val="0"/>
                                              <w:marTop w:val="0"/>
                                              <w:marBottom w:val="0"/>
                                              <w:divBdr>
                                                <w:top w:val="none" w:sz="0" w:space="0" w:color="auto"/>
                                                <w:left w:val="none" w:sz="0" w:space="0" w:color="auto"/>
                                                <w:bottom w:val="none" w:sz="0" w:space="0" w:color="auto"/>
                                                <w:right w:val="none" w:sz="0" w:space="0" w:color="auto"/>
                                              </w:divBdr>
                                              <w:divsChild>
                                                <w:div w:id="494345585">
                                                  <w:marLeft w:val="0"/>
                                                  <w:marRight w:val="0"/>
                                                  <w:marTop w:val="0"/>
                                                  <w:marBottom w:val="0"/>
                                                  <w:divBdr>
                                                    <w:top w:val="none" w:sz="0" w:space="0" w:color="auto"/>
                                                    <w:left w:val="none" w:sz="0" w:space="0" w:color="auto"/>
                                                    <w:bottom w:val="none" w:sz="0" w:space="0" w:color="auto"/>
                                                    <w:right w:val="none" w:sz="0" w:space="0" w:color="auto"/>
                                                  </w:divBdr>
                                                  <w:divsChild>
                                                    <w:div w:id="1825975914">
                                                      <w:marLeft w:val="0"/>
                                                      <w:marRight w:val="0"/>
                                                      <w:marTop w:val="0"/>
                                                      <w:marBottom w:val="0"/>
                                                      <w:divBdr>
                                                        <w:top w:val="none" w:sz="0" w:space="0" w:color="auto"/>
                                                        <w:left w:val="none" w:sz="0" w:space="0" w:color="auto"/>
                                                        <w:bottom w:val="none" w:sz="0" w:space="0" w:color="auto"/>
                                                        <w:right w:val="none" w:sz="0" w:space="0" w:color="auto"/>
                                                      </w:divBdr>
                                                      <w:divsChild>
                                                        <w:div w:id="1145782830">
                                                          <w:marLeft w:val="0"/>
                                                          <w:marRight w:val="0"/>
                                                          <w:marTop w:val="0"/>
                                                          <w:marBottom w:val="0"/>
                                                          <w:divBdr>
                                                            <w:top w:val="none" w:sz="0" w:space="0" w:color="auto"/>
                                                            <w:left w:val="none" w:sz="0" w:space="0" w:color="auto"/>
                                                            <w:bottom w:val="none" w:sz="0" w:space="0" w:color="auto"/>
                                                            <w:right w:val="none" w:sz="0" w:space="0" w:color="auto"/>
                                                          </w:divBdr>
                                                          <w:divsChild>
                                                            <w:div w:id="1218513686">
                                                              <w:marLeft w:val="0"/>
                                                              <w:marRight w:val="0"/>
                                                              <w:marTop w:val="0"/>
                                                              <w:marBottom w:val="0"/>
                                                              <w:divBdr>
                                                                <w:top w:val="none" w:sz="0" w:space="0" w:color="auto"/>
                                                                <w:left w:val="none" w:sz="0" w:space="0" w:color="auto"/>
                                                                <w:bottom w:val="none" w:sz="0" w:space="0" w:color="auto"/>
                                                                <w:right w:val="none" w:sz="0" w:space="0" w:color="auto"/>
                                                              </w:divBdr>
                                                              <w:divsChild>
                                                                <w:div w:id="36170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43931648">
      <w:bodyDiv w:val="1"/>
      <w:marLeft w:val="0"/>
      <w:marRight w:val="0"/>
      <w:marTop w:val="0"/>
      <w:marBottom w:val="0"/>
      <w:divBdr>
        <w:top w:val="none" w:sz="0" w:space="0" w:color="auto"/>
        <w:left w:val="none" w:sz="0" w:space="0" w:color="auto"/>
        <w:bottom w:val="none" w:sz="0" w:space="0" w:color="auto"/>
        <w:right w:val="none" w:sz="0" w:space="0" w:color="auto"/>
      </w:divBdr>
      <w:divsChild>
        <w:div w:id="278806021">
          <w:marLeft w:val="0"/>
          <w:marRight w:val="0"/>
          <w:marTop w:val="0"/>
          <w:marBottom w:val="0"/>
          <w:divBdr>
            <w:top w:val="none" w:sz="0" w:space="0" w:color="auto"/>
            <w:left w:val="none" w:sz="0" w:space="0" w:color="auto"/>
            <w:bottom w:val="none" w:sz="0" w:space="0" w:color="auto"/>
            <w:right w:val="none" w:sz="0" w:space="0" w:color="auto"/>
          </w:divBdr>
          <w:divsChild>
            <w:div w:id="1063721142">
              <w:marLeft w:val="0"/>
              <w:marRight w:val="0"/>
              <w:marTop w:val="0"/>
              <w:marBottom w:val="0"/>
              <w:divBdr>
                <w:top w:val="none" w:sz="0" w:space="0" w:color="auto"/>
                <w:left w:val="none" w:sz="0" w:space="0" w:color="auto"/>
                <w:bottom w:val="none" w:sz="0" w:space="0" w:color="auto"/>
                <w:right w:val="none" w:sz="0" w:space="0" w:color="auto"/>
              </w:divBdr>
              <w:divsChild>
                <w:div w:id="94254649">
                  <w:marLeft w:val="0"/>
                  <w:marRight w:val="0"/>
                  <w:marTop w:val="0"/>
                  <w:marBottom w:val="0"/>
                  <w:divBdr>
                    <w:top w:val="none" w:sz="0" w:space="0" w:color="auto"/>
                    <w:left w:val="none" w:sz="0" w:space="0" w:color="auto"/>
                    <w:bottom w:val="none" w:sz="0" w:space="0" w:color="auto"/>
                    <w:right w:val="none" w:sz="0" w:space="0" w:color="auto"/>
                  </w:divBdr>
                  <w:divsChild>
                    <w:div w:id="1879927796">
                      <w:marLeft w:val="0"/>
                      <w:marRight w:val="0"/>
                      <w:marTop w:val="0"/>
                      <w:marBottom w:val="0"/>
                      <w:divBdr>
                        <w:top w:val="none" w:sz="0" w:space="0" w:color="auto"/>
                        <w:left w:val="none" w:sz="0" w:space="0" w:color="auto"/>
                        <w:bottom w:val="none" w:sz="0" w:space="0" w:color="auto"/>
                        <w:right w:val="none" w:sz="0" w:space="0" w:color="auto"/>
                      </w:divBdr>
                      <w:divsChild>
                        <w:div w:id="1981420852">
                          <w:marLeft w:val="0"/>
                          <w:marRight w:val="0"/>
                          <w:marTop w:val="0"/>
                          <w:marBottom w:val="0"/>
                          <w:divBdr>
                            <w:top w:val="none" w:sz="0" w:space="0" w:color="auto"/>
                            <w:left w:val="none" w:sz="0" w:space="0" w:color="auto"/>
                            <w:bottom w:val="none" w:sz="0" w:space="0" w:color="auto"/>
                            <w:right w:val="none" w:sz="0" w:space="0" w:color="auto"/>
                          </w:divBdr>
                          <w:divsChild>
                            <w:div w:id="1291010079">
                              <w:marLeft w:val="0"/>
                              <w:marRight w:val="0"/>
                              <w:marTop w:val="0"/>
                              <w:marBottom w:val="0"/>
                              <w:divBdr>
                                <w:top w:val="none" w:sz="0" w:space="0" w:color="auto"/>
                                <w:left w:val="none" w:sz="0" w:space="0" w:color="auto"/>
                                <w:bottom w:val="none" w:sz="0" w:space="0" w:color="auto"/>
                                <w:right w:val="none" w:sz="0" w:space="0" w:color="auto"/>
                              </w:divBdr>
                              <w:divsChild>
                                <w:div w:id="1227758866">
                                  <w:marLeft w:val="0"/>
                                  <w:marRight w:val="0"/>
                                  <w:marTop w:val="0"/>
                                  <w:marBottom w:val="0"/>
                                  <w:divBdr>
                                    <w:top w:val="none" w:sz="0" w:space="0" w:color="auto"/>
                                    <w:left w:val="none" w:sz="0" w:space="0" w:color="auto"/>
                                    <w:bottom w:val="none" w:sz="0" w:space="0" w:color="auto"/>
                                    <w:right w:val="none" w:sz="0" w:space="0" w:color="auto"/>
                                  </w:divBdr>
                                  <w:divsChild>
                                    <w:div w:id="1697849585">
                                      <w:marLeft w:val="0"/>
                                      <w:marRight w:val="0"/>
                                      <w:marTop w:val="0"/>
                                      <w:marBottom w:val="0"/>
                                      <w:divBdr>
                                        <w:top w:val="none" w:sz="0" w:space="0" w:color="auto"/>
                                        <w:left w:val="none" w:sz="0" w:space="0" w:color="auto"/>
                                        <w:bottom w:val="none" w:sz="0" w:space="0" w:color="auto"/>
                                        <w:right w:val="none" w:sz="0" w:space="0" w:color="auto"/>
                                      </w:divBdr>
                                      <w:divsChild>
                                        <w:div w:id="1103956001">
                                          <w:marLeft w:val="0"/>
                                          <w:marRight w:val="0"/>
                                          <w:marTop w:val="0"/>
                                          <w:marBottom w:val="0"/>
                                          <w:divBdr>
                                            <w:top w:val="none" w:sz="0" w:space="0" w:color="auto"/>
                                            <w:left w:val="none" w:sz="0" w:space="0" w:color="auto"/>
                                            <w:bottom w:val="none" w:sz="0" w:space="0" w:color="auto"/>
                                            <w:right w:val="none" w:sz="0" w:space="0" w:color="auto"/>
                                          </w:divBdr>
                                          <w:divsChild>
                                            <w:div w:id="315886231">
                                              <w:marLeft w:val="0"/>
                                              <w:marRight w:val="0"/>
                                              <w:marTop w:val="0"/>
                                              <w:marBottom w:val="0"/>
                                              <w:divBdr>
                                                <w:top w:val="none" w:sz="0" w:space="0" w:color="auto"/>
                                                <w:left w:val="none" w:sz="0" w:space="0" w:color="auto"/>
                                                <w:bottom w:val="none" w:sz="0" w:space="0" w:color="auto"/>
                                                <w:right w:val="none" w:sz="0" w:space="0" w:color="auto"/>
                                              </w:divBdr>
                                              <w:divsChild>
                                                <w:div w:id="1828134591">
                                                  <w:marLeft w:val="0"/>
                                                  <w:marRight w:val="0"/>
                                                  <w:marTop w:val="0"/>
                                                  <w:marBottom w:val="0"/>
                                                  <w:divBdr>
                                                    <w:top w:val="none" w:sz="0" w:space="0" w:color="auto"/>
                                                    <w:left w:val="none" w:sz="0" w:space="0" w:color="auto"/>
                                                    <w:bottom w:val="none" w:sz="0" w:space="0" w:color="auto"/>
                                                    <w:right w:val="none" w:sz="0" w:space="0" w:color="auto"/>
                                                  </w:divBdr>
                                                  <w:divsChild>
                                                    <w:div w:id="132671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3481219">
          <w:marLeft w:val="0"/>
          <w:marRight w:val="0"/>
          <w:marTop w:val="0"/>
          <w:marBottom w:val="0"/>
          <w:divBdr>
            <w:top w:val="none" w:sz="0" w:space="0" w:color="auto"/>
            <w:left w:val="none" w:sz="0" w:space="0" w:color="auto"/>
            <w:bottom w:val="none" w:sz="0" w:space="0" w:color="auto"/>
            <w:right w:val="none" w:sz="0" w:space="0" w:color="auto"/>
          </w:divBdr>
          <w:divsChild>
            <w:div w:id="390201808">
              <w:marLeft w:val="0"/>
              <w:marRight w:val="0"/>
              <w:marTop w:val="0"/>
              <w:marBottom w:val="0"/>
              <w:divBdr>
                <w:top w:val="none" w:sz="0" w:space="0" w:color="auto"/>
                <w:left w:val="none" w:sz="0" w:space="0" w:color="auto"/>
                <w:bottom w:val="none" w:sz="0" w:space="0" w:color="auto"/>
                <w:right w:val="none" w:sz="0" w:space="0" w:color="auto"/>
              </w:divBdr>
              <w:divsChild>
                <w:div w:id="1061708020">
                  <w:marLeft w:val="0"/>
                  <w:marRight w:val="0"/>
                  <w:marTop w:val="0"/>
                  <w:marBottom w:val="0"/>
                  <w:divBdr>
                    <w:top w:val="none" w:sz="0" w:space="0" w:color="auto"/>
                    <w:left w:val="none" w:sz="0" w:space="0" w:color="auto"/>
                    <w:bottom w:val="none" w:sz="0" w:space="0" w:color="auto"/>
                    <w:right w:val="none" w:sz="0" w:space="0" w:color="auto"/>
                  </w:divBdr>
                  <w:divsChild>
                    <w:div w:id="897130323">
                      <w:marLeft w:val="0"/>
                      <w:marRight w:val="0"/>
                      <w:marTop w:val="0"/>
                      <w:marBottom w:val="0"/>
                      <w:divBdr>
                        <w:top w:val="none" w:sz="0" w:space="0" w:color="auto"/>
                        <w:left w:val="none" w:sz="0" w:space="0" w:color="auto"/>
                        <w:bottom w:val="none" w:sz="0" w:space="0" w:color="auto"/>
                        <w:right w:val="none" w:sz="0" w:space="0" w:color="auto"/>
                      </w:divBdr>
                      <w:divsChild>
                        <w:div w:id="1368677727">
                          <w:marLeft w:val="0"/>
                          <w:marRight w:val="0"/>
                          <w:marTop w:val="0"/>
                          <w:marBottom w:val="0"/>
                          <w:divBdr>
                            <w:top w:val="none" w:sz="0" w:space="0" w:color="auto"/>
                            <w:left w:val="none" w:sz="0" w:space="0" w:color="auto"/>
                            <w:bottom w:val="none" w:sz="0" w:space="0" w:color="auto"/>
                            <w:right w:val="none" w:sz="0" w:space="0" w:color="auto"/>
                          </w:divBdr>
                          <w:divsChild>
                            <w:div w:id="1870678180">
                              <w:marLeft w:val="0"/>
                              <w:marRight w:val="0"/>
                              <w:marTop w:val="0"/>
                              <w:marBottom w:val="0"/>
                              <w:divBdr>
                                <w:top w:val="none" w:sz="0" w:space="0" w:color="auto"/>
                                <w:left w:val="none" w:sz="0" w:space="0" w:color="auto"/>
                                <w:bottom w:val="none" w:sz="0" w:space="0" w:color="auto"/>
                                <w:right w:val="none" w:sz="0" w:space="0" w:color="auto"/>
                              </w:divBdr>
                              <w:divsChild>
                                <w:div w:id="824784406">
                                  <w:marLeft w:val="0"/>
                                  <w:marRight w:val="0"/>
                                  <w:marTop w:val="0"/>
                                  <w:marBottom w:val="0"/>
                                  <w:divBdr>
                                    <w:top w:val="none" w:sz="0" w:space="0" w:color="auto"/>
                                    <w:left w:val="none" w:sz="0" w:space="0" w:color="auto"/>
                                    <w:bottom w:val="none" w:sz="0" w:space="0" w:color="auto"/>
                                    <w:right w:val="none" w:sz="0" w:space="0" w:color="auto"/>
                                  </w:divBdr>
                                  <w:divsChild>
                                    <w:div w:id="1841115918">
                                      <w:marLeft w:val="0"/>
                                      <w:marRight w:val="0"/>
                                      <w:marTop w:val="0"/>
                                      <w:marBottom w:val="0"/>
                                      <w:divBdr>
                                        <w:top w:val="none" w:sz="0" w:space="0" w:color="auto"/>
                                        <w:left w:val="none" w:sz="0" w:space="0" w:color="auto"/>
                                        <w:bottom w:val="none" w:sz="0" w:space="0" w:color="auto"/>
                                        <w:right w:val="none" w:sz="0" w:space="0" w:color="auto"/>
                                      </w:divBdr>
                                      <w:divsChild>
                                        <w:div w:id="1107582822">
                                          <w:marLeft w:val="0"/>
                                          <w:marRight w:val="0"/>
                                          <w:marTop w:val="0"/>
                                          <w:marBottom w:val="0"/>
                                          <w:divBdr>
                                            <w:top w:val="none" w:sz="0" w:space="0" w:color="auto"/>
                                            <w:left w:val="none" w:sz="0" w:space="0" w:color="auto"/>
                                            <w:bottom w:val="none" w:sz="0" w:space="0" w:color="auto"/>
                                            <w:right w:val="none" w:sz="0" w:space="0" w:color="auto"/>
                                          </w:divBdr>
                                          <w:divsChild>
                                            <w:div w:id="1867014923">
                                              <w:marLeft w:val="0"/>
                                              <w:marRight w:val="0"/>
                                              <w:marTop w:val="0"/>
                                              <w:marBottom w:val="0"/>
                                              <w:divBdr>
                                                <w:top w:val="none" w:sz="0" w:space="0" w:color="auto"/>
                                                <w:left w:val="none" w:sz="0" w:space="0" w:color="auto"/>
                                                <w:bottom w:val="none" w:sz="0" w:space="0" w:color="auto"/>
                                                <w:right w:val="none" w:sz="0" w:space="0" w:color="auto"/>
                                              </w:divBdr>
                                              <w:divsChild>
                                                <w:div w:id="1993942715">
                                                  <w:marLeft w:val="0"/>
                                                  <w:marRight w:val="0"/>
                                                  <w:marTop w:val="0"/>
                                                  <w:marBottom w:val="0"/>
                                                  <w:divBdr>
                                                    <w:top w:val="none" w:sz="0" w:space="0" w:color="auto"/>
                                                    <w:left w:val="none" w:sz="0" w:space="0" w:color="auto"/>
                                                    <w:bottom w:val="none" w:sz="0" w:space="0" w:color="auto"/>
                                                    <w:right w:val="none" w:sz="0" w:space="0" w:color="auto"/>
                                                  </w:divBdr>
                                                  <w:divsChild>
                                                    <w:div w:id="766385754">
                                                      <w:marLeft w:val="0"/>
                                                      <w:marRight w:val="0"/>
                                                      <w:marTop w:val="0"/>
                                                      <w:marBottom w:val="0"/>
                                                      <w:divBdr>
                                                        <w:top w:val="none" w:sz="0" w:space="0" w:color="auto"/>
                                                        <w:left w:val="none" w:sz="0" w:space="0" w:color="auto"/>
                                                        <w:bottom w:val="none" w:sz="0" w:space="0" w:color="auto"/>
                                                        <w:right w:val="none" w:sz="0" w:space="0" w:color="auto"/>
                                                      </w:divBdr>
                                                      <w:divsChild>
                                                        <w:div w:id="1435521101">
                                                          <w:marLeft w:val="0"/>
                                                          <w:marRight w:val="0"/>
                                                          <w:marTop w:val="0"/>
                                                          <w:marBottom w:val="0"/>
                                                          <w:divBdr>
                                                            <w:top w:val="none" w:sz="0" w:space="0" w:color="auto"/>
                                                            <w:left w:val="none" w:sz="0" w:space="0" w:color="auto"/>
                                                            <w:bottom w:val="none" w:sz="0" w:space="0" w:color="auto"/>
                                                            <w:right w:val="none" w:sz="0" w:space="0" w:color="auto"/>
                                                          </w:divBdr>
                                                          <w:divsChild>
                                                            <w:div w:id="1246769244">
                                                              <w:marLeft w:val="0"/>
                                                              <w:marRight w:val="0"/>
                                                              <w:marTop w:val="0"/>
                                                              <w:marBottom w:val="0"/>
                                                              <w:divBdr>
                                                                <w:top w:val="none" w:sz="0" w:space="0" w:color="auto"/>
                                                                <w:left w:val="none" w:sz="0" w:space="0" w:color="auto"/>
                                                                <w:bottom w:val="none" w:sz="0" w:space="0" w:color="auto"/>
                                                                <w:right w:val="none" w:sz="0" w:space="0" w:color="auto"/>
                                                              </w:divBdr>
                                                              <w:divsChild>
                                                                <w:div w:id="130419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365899">
                                      <w:marLeft w:val="0"/>
                                      <w:marRight w:val="0"/>
                                      <w:marTop w:val="0"/>
                                      <w:marBottom w:val="0"/>
                                      <w:divBdr>
                                        <w:top w:val="none" w:sz="0" w:space="0" w:color="auto"/>
                                        <w:left w:val="none" w:sz="0" w:space="0" w:color="auto"/>
                                        <w:bottom w:val="none" w:sz="0" w:space="0" w:color="auto"/>
                                        <w:right w:val="none" w:sz="0" w:space="0" w:color="auto"/>
                                      </w:divBdr>
                                      <w:divsChild>
                                        <w:div w:id="1140732287">
                                          <w:marLeft w:val="0"/>
                                          <w:marRight w:val="0"/>
                                          <w:marTop w:val="0"/>
                                          <w:marBottom w:val="0"/>
                                          <w:divBdr>
                                            <w:top w:val="none" w:sz="0" w:space="0" w:color="auto"/>
                                            <w:left w:val="none" w:sz="0" w:space="0" w:color="auto"/>
                                            <w:bottom w:val="none" w:sz="0" w:space="0" w:color="auto"/>
                                            <w:right w:val="none" w:sz="0" w:space="0" w:color="auto"/>
                                          </w:divBdr>
                                          <w:divsChild>
                                            <w:div w:id="1162967018">
                                              <w:marLeft w:val="0"/>
                                              <w:marRight w:val="0"/>
                                              <w:marTop w:val="0"/>
                                              <w:marBottom w:val="0"/>
                                              <w:divBdr>
                                                <w:top w:val="none" w:sz="0" w:space="0" w:color="auto"/>
                                                <w:left w:val="none" w:sz="0" w:space="0" w:color="auto"/>
                                                <w:bottom w:val="none" w:sz="0" w:space="0" w:color="auto"/>
                                                <w:right w:val="none" w:sz="0" w:space="0" w:color="auto"/>
                                              </w:divBdr>
                                              <w:divsChild>
                                                <w:div w:id="339089515">
                                                  <w:marLeft w:val="0"/>
                                                  <w:marRight w:val="0"/>
                                                  <w:marTop w:val="0"/>
                                                  <w:marBottom w:val="0"/>
                                                  <w:divBdr>
                                                    <w:top w:val="none" w:sz="0" w:space="0" w:color="auto"/>
                                                    <w:left w:val="none" w:sz="0" w:space="0" w:color="auto"/>
                                                    <w:bottom w:val="none" w:sz="0" w:space="0" w:color="auto"/>
                                                    <w:right w:val="none" w:sz="0" w:space="0" w:color="auto"/>
                                                  </w:divBdr>
                                                  <w:divsChild>
                                                    <w:div w:id="1843009138">
                                                      <w:marLeft w:val="0"/>
                                                      <w:marRight w:val="0"/>
                                                      <w:marTop w:val="0"/>
                                                      <w:marBottom w:val="0"/>
                                                      <w:divBdr>
                                                        <w:top w:val="none" w:sz="0" w:space="0" w:color="auto"/>
                                                        <w:left w:val="none" w:sz="0" w:space="0" w:color="auto"/>
                                                        <w:bottom w:val="none" w:sz="0" w:space="0" w:color="auto"/>
                                                        <w:right w:val="none" w:sz="0" w:space="0" w:color="auto"/>
                                                      </w:divBdr>
                                                      <w:divsChild>
                                                        <w:div w:id="1654143576">
                                                          <w:marLeft w:val="0"/>
                                                          <w:marRight w:val="0"/>
                                                          <w:marTop w:val="0"/>
                                                          <w:marBottom w:val="0"/>
                                                          <w:divBdr>
                                                            <w:top w:val="none" w:sz="0" w:space="0" w:color="auto"/>
                                                            <w:left w:val="none" w:sz="0" w:space="0" w:color="auto"/>
                                                            <w:bottom w:val="none" w:sz="0" w:space="0" w:color="auto"/>
                                                            <w:right w:val="none" w:sz="0" w:space="0" w:color="auto"/>
                                                          </w:divBdr>
                                                          <w:divsChild>
                                                            <w:div w:id="107435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146727">
                                                  <w:marLeft w:val="0"/>
                                                  <w:marRight w:val="0"/>
                                                  <w:marTop w:val="0"/>
                                                  <w:marBottom w:val="0"/>
                                                  <w:divBdr>
                                                    <w:top w:val="none" w:sz="0" w:space="0" w:color="auto"/>
                                                    <w:left w:val="none" w:sz="0" w:space="0" w:color="auto"/>
                                                    <w:bottom w:val="none" w:sz="0" w:space="0" w:color="auto"/>
                                                    <w:right w:val="none" w:sz="0" w:space="0" w:color="auto"/>
                                                  </w:divBdr>
                                                  <w:divsChild>
                                                    <w:div w:id="92166734">
                                                      <w:marLeft w:val="0"/>
                                                      <w:marRight w:val="0"/>
                                                      <w:marTop w:val="0"/>
                                                      <w:marBottom w:val="0"/>
                                                      <w:divBdr>
                                                        <w:top w:val="none" w:sz="0" w:space="0" w:color="auto"/>
                                                        <w:left w:val="none" w:sz="0" w:space="0" w:color="auto"/>
                                                        <w:bottom w:val="none" w:sz="0" w:space="0" w:color="auto"/>
                                                        <w:right w:val="none" w:sz="0" w:space="0" w:color="auto"/>
                                                      </w:divBdr>
                                                      <w:divsChild>
                                                        <w:div w:id="1483160750">
                                                          <w:marLeft w:val="0"/>
                                                          <w:marRight w:val="0"/>
                                                          <w:marTop w:val="0"/>
                                                          <w:marBottom w:val="0"/>
                                                          <w:divBdr>
                                                            <w:top w:val="none" w:sz="0" w:space="0" w:color="auto"/>
                                                            <w:left w:val="none" w:sz="0" w:space="0" w:color="auto"/>
                                                            <w:bottom w:val="none" w:sz="0" w:space="0" w:color="auto"/>
                                                            <w:right w:val="none" w:sz="0" w:space="0" w:color="auto"/>
                                                          </w:divBdr>
                                                          <w:divsChild>
                                                            <w:div w:id="122614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057374">
                                                  <w:marLeft w:val="0"/>
                                                  <w:marRight w:val="0"/>
                                                  <w:marTop w:val="0"/>
                                                  <w:marBottom w:val="0"/>
                                                  <w:divBdr>
                                                    <w:top w:val="none" w:sz="0" w:space="0" w:color="auto"/>
                                                    <w:left w:val="none" w:sz="0" w:space="0" w:color="auto"/>
                                                    <w:bottom w:val="none" w:sz="0" w:space="0" w:color="auto"/>
                                                    <w:right w:val="none" w:sz="0" w:space="0" w:color="auto"/>
                                                  </w:divBdr>
                                                  <w:divsChild>
                                                    <w:div w:id="1402168825">
                                                      <w:marLeft w:val="0"/>
                                                      <w:marRight w:val="0"/>
                                                      <w:marTop w:val="0"/>
                                                      <w:marBottom w:val="0"/>
                                                      <w:divBdr>
                                                        <w:top w:val="none" w:sz="0" w:space="0" w:color="auto"/>
                                                        <w:left w:val="none" w:sz="0" w:space="0" w:color="auto"/>
                                                        <w:bottom w:val="none" w:sz="0" w:space="0" w:color="auto"/>
                                                        <w:right w:val="none" w:sz="0" w:space="0" w:color="auto"/>
                                                      </w:divBdr>
                                                      <w:divsChild>
                                                        <w:div w:id="49087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369968">
                                              <w:marLeft w:val="0"/>
                                              <w:marRight w:val="0"/>
                                              <w:marTop w:val="0"/>
                                              <w:marBottom w:val="0"/>
                                              <w:divBdr>
                                                <w:top w:val="none" w:sz="0" w:space="0" w:color="auto"/>
                                                <w:left w:val="none" w:sz="0" w:space="0" w:color="auto"/>
                                                <w:bottom w:val="none" w:sz="0" w:space="0" w:color="auto"/>
                                                <w:right w:val="none" w:sz="0" w:space="0" w:color="auto"/>
                                              </w:divBdr>
                                              <w:divsChild>
                                                <w:div w:id="150682936">
                                                  <w:marLeft w:val="0"/>
                                                  <w:marRight w:val="0"/>
                                                  <w:marTop w:val="0"/>
                                                  <w:marBottom w:val="0"/>
                                                  <w:divBdr>
                                                    <w:top w:val="none" w:sz="0" w:space="0" w:color="auto"/>
                                                    <w:left w:val="none" w:sz="0" w:space="0" w:color="auto"/>
                                                    <w:bottom w:val="none" w:sz="0" w:space="0" w:color="auto"/>
                                                    <w:right w:val="none" w:sz="0" w:space="0" w:color="auto"/>
                                                  </w:divBdr>
                                                  <w:divsChild>
                                                    <w:div w:id="171384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2868565">
              <w:marLeft w:val="0"/>
              <w:marRight w:val="0"/>
              <w:marTop w:val="0"/>
              <w:marBottom w:val="0"/>
              <w:divBdr>
                <w:top w:val="none" w:sz="0" w:space="0" w:color="auto"/>
                <w:left w:val="none" w:sz="0" w:space="0" w:color="auto"/>
                <w:bottom w:val="none" w:sz="0" w:space="0" w:color="auto"/>
                <w:right w:val="none" w:sz="0" w:space="0" w:color="auto"/>
              </w:divBdr>
              <w:divsChild>
                <w:div w:id="21188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419845">
      <w:bodyDiv w:val="1"/>
      <w:marLeft w:val="0"/>
      <w:marRight w:val="0"/>
      <w:marTop w:val="0"/>
      <w:marBottom w:val="0"/>
      <w:divBdr>
        <w:top w:val="none" w:sz="0" w:space="0" w:color="auto"/>
        <w:left w:val="none" w:sz="0" w:space="0" w:color="auto"/>
        <w:bottom w:val="none" w:sz="0" w:space="0" w:color="auto"/>
        <w:right w:val="none" w:sz="0" w:space="0" w:color="auto"/>
      </w:divBdr>
      <w:divsChild>
        <w:div w:id="156002887">
          <w:marLeft w:val="0"/>
          <w:marRight w:val="0"/>
          <w:marTop w:val="0"/>
          <w:marBottom w:val="0"/>
          <w:divBdr>
            <w:top w:val="none" w:sz="0" w:space="0" w:color="auto"/>
            <w:left w:val="none" w:sz="0" w:space="0" w:color="auto"/>
            <w:bottom w:val="none" w:sz="0" w:space="0" w:color="auto"/>
            <w:right w:val="none" w:sz="0" w:space="0" w:color="auto"/>
          </w:divBdr>
          <w:divsChild>
            <w:div w:id="1175268148">
              <w:marLeft w:val="0"/>
              <w:marRight w:val="0"/>
              <w:marTop w:val="0"/>
              <w:marBottom w:val="0"/>
              <w:divBdr>
                <w:top w:val="none" w:sz="0" w:space="0" w:color="auto"/>
                <w:left w:val="none" w:sz="0" w:space="0" w:color="auto"/>
                <w:bottom w:val="none" w:sz="0" w:space="0" w:color="auto"/>
                <w:right w:val="none" w:sz="0" w:space="0" w:color="auto"/>
              </w:divBdr>
              <w:divsChild>
                <w:div w:id="894121209">
                  <w:marLeft w:val="0"/>
                  <w:marRight w:val="0"/>
                  <w:marTop w:val="0"/>
                  <w:marBottom w:val="0"/>
                  <w:divBdr>
                    <w:top w:val="none" w:sz="0" w:space="0" w:color="auto"/>
                    <w:left w:val="none" w:sz="0" w:space="0" w:color="auto"/>
                    <w:bottom w:val="none" w:sz="0" w:space="0" w:color="auto"/>
                    <w:right w:val="none" w:sz="0" w:space="0" w:color="auto"/>
                  </w:divBdr>
                  <w:divsChild>
                    <w:div w:id="394551130">
                      <w:marLeft w:val="0"/>
                      <w:marRight w:val="0"/>
                      <w:marTop w:val="0"/>
                      <w:marBottom w:val="0"/>
                      <w:divBdr>
                        <w:top w:val="none" w:sz="0" w:space="0" w:color="auto"/>
                        <w:left w:val="none" w:sz="0" w:space="0" w:color="auto"/>
                        <w:bottom w:val="none" w:sz="0" w:space="0" w:color="auto"/>
                        <w:right w:val="none" w:sz="0" w:space="0" w:color="auto"/>
                      </w:divBdr>
                      <w:divsChild>
                        <w:div w:id="2062246392">
                          <w:marLeft w:val="0"/>
                          <w:marRight w:val="0"/>
                          <w:marTop w:val="0"/>
                          <w:marBottom w:val="0"/>
                          <w:divBdr>
                            <w:top w:val="none" w:sz="0" w:space="0" w:color="auto"/>
                            <w:left w:val="none" w:sz="0" w:space="0" w:color="auto"/>
                            <w:bottom w:val="none" w:sz="0" w:space="0" w:color="auto"/>
                            <w:right w:val="none" w:sz="0" w:space="0" w:color="auto"/>
                          </w:divBdr>
                          <w:divsChild>
                            <w:div w:id="292716232">
                              <w:marLeft w:val="0"/>
                              <w:marRight w:val="0"/>
                              <w:marTop w:val="0"/>
                              <w:marBottom w:val="0"/>
                              <w:divBdr>
                                <w:top w:val="none" w:sz="0" w:space="0" w:color="auto"/>
                                <w:left w:val="none" w:sz="0" w:space="0" w:color="auto"/>
                                <w:bottom w:val="none" w:sz="0" w:space="0" w:color="auto"/>
                                <w:right w:val="none" w:sz="0" w:space="0" w:color="auto"/>
                              </w:divBdr>
                              <w:divsChild>
                                <w:div w:id="278686898">
                                  <w:marLeft w:val="0"/>
                                  <w:marRight w:val="0"/>
                                  <w:marTop w:val="0"/>
                                  <w:marBottom w:val="0"/>
                                  <w:divBdr>
                                    <w:top w:val="none" w:sz="0" w:space="0" w:color="auto"/>
                                    <w:left w:val="none" w:sz="0" w:space="0" w:color="auto"/>
                                    <w:bottom w:val="none" w:sz="0" w:space="0" w:color="auto"/>
                                    <w:right w:val="none" w:sz="0" w:space="0" w:color="auto"/>
                                  </w:divBdr>
                                  <w:divsChild>
                                    <w:div w:id="42457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246489">
      <w:bodyDiv w:val="1"/>
      <w:marLeft w:val="0"/>
      <w:marRight w:val="0"/>
      <w:marTop w:val="0"/>
      <w:marBottom w:val="0"/>
      <w:divBdr>
        <w:top w:val="none" w:sz="0" w:space="0" w:color="auto"/>
        <w:left w:val="none" w:sz="0" w:space="0" w:color="auto"/>
        <w:bottom w:val="none" w:sz="0" w:space="0" w:color="auto"/>
        <w:right w:val="none" w:sz="0" w:space="0" w:color="auto"/>
      </w:divBdr>
      <w:divsChild>
        <w:div w:id="714164401">
          <w:marLeft w:val="0"/>
          <w:marRight w:val="0"/>
          <w:marTop w:val="0"/>
          <w:marBottom w:val="0"/>
          <w:divBdr>
            <w:top w:val="none" w:sz="0" w:space="0" w:color="auto"/>
            <w:left w:val="none" w:sz="0" w:space="0" w:color="auto"/>
            <w:bottom w:val="none" w:sz="0" w:space="0" w:color="auto"/>
            <w:right w:val="none" w:sz="0" w:space="0" w:color="auto"/>
          </w:divBdr>
          <w:divsChild>
            <w:div w:id="1966496849">
              <w:marLeft w:val="0"/>
              <w:marRight w:val="0"/>
              <w:marTop w:val="0"/>
              <w:marBottom w:val="0"/>
              <w:divBdr>
                <w:top w:val="none" w:sz="0" w:space="0" w:color="auto"/>
                <w:left w:val="none" w:sz="0" w:space="0" w:color="auto"/>
                <w:bottom w:val="none" w:sz="0" w:space="0" w:color="auto"/>
                <w:right w:val="none" w:sz="0" w:space="0" w:color="auto"/>
              </w:divBdr>
              <w:divsChild>
                <w:div w:id="1891960081">
                  <w:marLeft w:val="0"/>
                  <w:marRight w:val="0"/>
                  <w:marTop w:val="0"/>
                  <w:marBottom w:val="0"/>
                  <w:divBdr>
                    <w:top w:val="none" w:sz="0" w:space="0" w:color="auto"/>
                    <w:left w:val="none" w:sz="0" w:space="0" w:color="auto"/>
                    <w:bottom w:val="none" w:sz="0" w:space="0" w:color="auto"/>
                    <w:right w:val="none" w:sz="0" w:space="0" w:color="auto"/>
                  </w:divBdr>
                  <w:divsChild>
                    <w:div w:id="858395635">
                      <w:marLeft w:val="0"/>
                      <w:marRight w:val="0"/>
                      <w:marTop w:val="0"/>
                      <w:marBottom w:val="0"/>
                      <w:divBdr>
                        <w:top w:val="none" w:sz="0" w:space="0" w:color="auto"/>
                        <w:left w:val="none" w:sz="0" w:space="0" w:color="auto"/>
                        <w:bottom w:val="none" w:sz="0" w:space="0" w:color="auto"/>
                        <w:right w:val="none" w:sz="0" w:space="0" w:color="auto"/>
                      </w:divBdr>
                      <w:divsChild>
                        <w:div w:id="585699407">
                          <w:marLeft w:val="0"/>
                          <w:marRight w:val="0"/>
                          <w:marTop w:val="0"/>
                          <w:marBottom w:val="0"/>
                          <w:divBdr>
                            <w:top w:val="none" w:sz="0" w:space="0" w:color="auto"/>
                            <w:left w:val="none" w:sz="0" w:space="0" w:color="auto"/>
                            <w:bottom w:val="none" w:sz="0" w:space="0" w:color="auto"/>
                            <w:right w:val="none" w:sz="0" w:space="0" w:color="auto"/>
                          </w:divBdr>
                          <w:divsChild>
                            <w:div w:id="313336975">
                              <w:marLeft w:val="0"/>
                              <w:marRight w:val="0"/>
                              <w:marTop w:val="0"/>
                              <w:marBottom w:val="0"/>
                              <w:divBdr>
                                <w:top w:val="none" w:sz="0" w:space="0" w:color="auto"/>
                                <w:left w:val="none" w:sz="0" w:space="0" w:color="auto"/>
                                <w:bottom w:val="none" w:sz="0" w:space="0" w:color="auto"/>
                                <w:right w:val="none" w:sz="0" w:space="0" w:color="auto"/>
                              </w:divBdr>
                              <w:divsChild>
                                <w:div w:id="233588004">
                                  <w:marLeft w:val="0"/>
                                  <w:marRight w:val="0"/>
                                  <w:marTop w:val="0"/>
                                  <w:marBottom w:val="0"/>
                                  <w:divBdr>
                                    <w:top w:val="none" w:sz="0" w:space="0" w:color="auto"/>
                                    <w:left w:val="none" w:sz="0" w:space="0" w:color="auto"/>
                                    <w:bottom w:val="none" w:sz="0" w:space="0" w:color="auto"/>
                                    <w:right w:val="none" w:sz="0" w:space="0" w:color="auto"/>
                                  </w:divBdr>
                                  <w:divsChild>
                                    <w:div w:id="756486482">
                                      <w:marLeft w:val="0"/>
                                      <w:marRight w:val="0"/>
                                      <w:marTop w:val="0"/>
                                      <w:marBottom w:val="0"/>
                                      <w:divBdr>
                                        <w:top w:val="none" w:sz="0" w:space="0" w:color="auto"/>
                                        <w:left w:val="none" w:sz="0" w:space="0" w:color="auto"/>
                                        <w:bottom w:val="none" w:sz="0" w:space="0" w:color="auto"/>
                                        <w:right w:val="none" w:sz="0" w:space="0" w:color="auto"/>
                                      </w:divBdr>
                                      <w:divsChild>
                                        <w:div w:id="401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957001">
          <w:marLeft w:val="0"/>
          <w:marRight w:val="0"/>
          <w:marTop w:val="0"/>
          <w:marBottom w:val="0"/>
          <w:divBdr>
            <w:top w:val="none" w:sz="0" w:space="0" w:color="auto"/>
            <w:left w:val="none" w:sz="0" w:space="0" w:color="auto"/>
            <w:bottom w:val="none" w:sz="0" w:space="0" w:color="auto"/>
            <w:right w:val="none" w:sz="0" w:space="0" w:color="auto"/>
          </w:divBdr>
          <w:divsChild>
            <w:div w:id="1452674847">
              <w:marLeft w:val="0"/>
              <w:marRight w:val="0"/>
              <w:marTop w:val="0"/>
              <w:marBottom w:val="0"/>
              <w:divBdr>
                <w:top w:val="none" w:sz="0" w:space="0" w:color="auto"/>
                <w:left w:val="none" w:sz="0" w:space="0" w:color="auto"/>
                <w:bottom w:val="none" w:sz="0" w:space="0" w:color="auto"/>
                <w:right w:val="none" w:sz="0" w:space="0" w:color="auto"/>
              </w:divBdr>
              <w:divsChild>
                <w:div w:id="1966236501">
                  <w:marLeft w:val="0"/>
                  <w:marRight w:val="0"/>
                  <w:marTop w:val="0"/>
                  <w:marBottom w:val="0"/>
                  <w:divBdr>
                    <w:top w:val="none" w:sz="0" w:space="0" w:color="auto"/>
                    <w:left w:val="none" w:sz="0" w:space="0" w:color="auto"/>
                    <w:bottom w:val="none" w:sz="0" w:space="0" w:color="auto"/>
                    <w:right w:val="none" w:sz="0" w:space="0" w:color="auto"/>
                  </w:divBdr>
                  <w:divsChild>
                    <w:div w:id="560988687">
                      <w:marLeft w:val="0"/>
                      <w:marRight w:val="0"/>
                      <w:marTop w:val="0"/>
                      <w:marBottom w:val="0"/>
                      <w:divBdr>
                        <w:top w:val="none" w:sz="0" w:space="0" w:color="auto"/>
                        <w:left w:val="none" w:sz="0" w:space="0" w:color="auto"/>
                        <w:bottom w:val="none" w:sz="0" w:space="0" w:color="auto"/>
                        <w:right w:val="none" w:sz="0" w:space="0" w:color="auto"/>
                      </w:divBdr>
                      <w:divsChild>
                        <w:div w:id="1939168907">
                          <w:marLeft w:val="0"/>
                          <w:marRight w:val="0"/>
                          <w:marTop w:val="0"/>
                          <w:marBottom w:val="0"/>
                          <w:divBdr>
                            <w:top w:val="none" w:sz="0" w:space="0" w:color="auto"/>
                            <w:left w:val="none" w:sz="0" w:space="0" w:color="auto"/>
                            <w:bottom w:val="none" w:sz="0" w:space="0" w:color="auto"/>
                            <w:right w:val="none" w:sz="0" w:space="0" w:color="auto"/>
                          </w:divBdr>
                          <w:divsChild>
                            <w:div w:id="1155755098">
                              <w:marLeft w:val="0"/>
                              <w:marRight w:val="0"/>
                              <w:marTop w:val="0"/>
                              <w:marBottom w:val="0"/>
                              <w:divBdr>
                                <w:top w:val="none" w:sz="0" w:space="0" w:color="auto"/>
                                <w:left w:val="none" w:sz="0" w:space="0" w:color="auto"/>
                                <w:bottom w:val="none" w:sz="0" w:space="0" w:color="auto"/>
                                <w:right w:val="none" w:sz="0" w:space="0" w:color="auto"/>
                              </w:divBdr>
                              <w:divsChild>
                                <w:div w:id="610936493">
                                  <w:marLeft w:val="0"/>
                                  <w:marRight w:val="0"/>
                                  <w:marTop w:val="0"/>
                                  <w:marBottom w:val="0"/>
                                  <w:divBdr>
                                    <w:top w:val="none" w:sz="0" w:space="0" w:color="auto"/>
                                    <w:left w:val="none" w:sz="0" w:space="0" w:color="auto"/>
                                    <w:bottom w:val="none" w:sz="0" w:space="0" w:color="auto"/>
                                    <w:right w:val="none" w:sz="0" w:space="0" w:color="auto"/>
                                  </w:divBdr>
                                  <w:divsChild>
                                    <w:div w:id="1405686943">
                                      <w:marLeft w:val="0"/>
                                      <w:marRight w:val="0"/>
                                      <w:marTop w:val="0"/>
                                      <w:marBottom w:val="0"/>
                                      <w:divBdr>
                                        <w:top w:val="none" w:sz="0" w:space="0" w:color="auto"/>
                                        <w:left w:val="none" w:sz="0" w:space="0" w:color="auto"/>
                                        <w:bottom w:val="none" w:sz="0" w:space="0" w:color="auto"/>
                                        <w:right w:val="none" w:sz="0" w:space="0" w:color="auto"/>
                                      </w:divBdr>
                                      <w:divsChild>
                                        <w:div w:id="1519545057">
                                          <w:marLeft w:val="0"/>
                                          <w:marRight w:val="0"/>
                                          <w:marTop w:val="0"/>
                                          <w:marBottom w:val="0"/>
                                          <w:divBdr>
                                            <w:top w:val="none" w:sz="0" w:space="0" w:color="auto"/>
                                            <w:left w:val="none" w:sz="0" w:space="0" w:color="auto"/>
                                            <w:bottom w:val="none" w:sz="0" w:space="0" w:color="auto"/>
                                            <w:right w:val="none" w:sz="0" w:space="0" w:color="auto"/>
                                          </w:divBdr>
                                          <w:divsChild>
                                            <w:div w:id="136702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9151053">
          <w:marLeft w:val="0"/>
          <w:marRight w:val="0"/>
          <w:marTop w:val="0"/>
          <w:marBottom w:val="0"/>
          <w:divBdr>
            <w:top w:val="none" w:sz="0" w:space="0" w:color="auto"/>
            <w:left w:val="none" w:sz="0" w:space="0" w:color="auto"/>
            <w:bottom w:val="none" w:sz="0" w:space="0" w:color="auto"/>
            <w:right w:val="none" w:sz="0" w:space="0" w:color="auto"/>
          </w:divBdr>
          <w:divsChild>
            <w:div w:id="256794202">
              <w:marLeft w:val="0"/>
              <w:marRight w:val="0"/>
              <w:marTop w:val="0"/>
              <w:marBottom w:val="0"/>
              <w:divBdr>
                <w:top w:val="none" w:sz="0" w:space="0" w:color="auto"/>
                <w:left w:val="none" w:sz="0" w:space="0" w:color="auto"/>
                <w:bottom w:val="none" w:sz="0" w:space="0" w:color="auto"/>
                <w:right w:val="none" w:sz="0" w:space="0" w:color="auto"/>
              </w:divBdr>
              <w:divsChild>
                <w:div w:id="45759749">
                  <w:marLeft w:val="0"/>
                  <w:marRight w:val="0"/>
                  <w:marTop w:val="0"/>
                  <w:marBottom w:val="0"/>
                  <w:divBdr>
                    <w:top w:val="none" w:sz="0" w:space="0" w:color="auto"/>
                    <w:left w:val="none" w:sz="0" w:space="0" w:color="auto"/>
                    <w:bottom w:val="none" w:sz="0" w:space="0" w:color="auto"/>
                    <w:right w:val="none" w:sz="0" w:space="0" w:color="auto"/>
                  </w:divBdr>
                  <w:divsChild>
                    <w:div w:id="716315536">
                      <w:marLeft w:val="0"/>
                      <w:marRight w:val="0"/>
                      <w:marTop w:val="0"/>
                      <w:marBottom w:val="0"/>
                      <w:divBdr>
                        <w:top w:val="none" w:sz="0" w:space="0" w:color="auto"/>
                        <w:left w:val="none" w:sz="0" w:space="0" w:color="auto"/>
                        <w:bottom w:val="none" w:sz="0" w:space="0" w:color="auto"/>
                        <w:right w:val="none" w:sz="0" w:space="0" w:color="auto"/>
                      </w:divBdr>
                      <w:divsChild>
                        <w:div w:id="567229232">
                          <w:marLeft w:val="0"/>
                          <w:marRight w:val="0"/>
                          <w:marTop w:val="0"/>
                          <w:marBottom w:val="0"/>
                          <w:divBdr>
                            <w:top w:val="none" w:sz="0" w:space="0" w:color="auto"/>
                            <w:left w:val="none" w:sz="0" w:space="0" w:color="auto"/>
                            <w:bottom w:val="none" w:sz="0" w:space="0" w:color="auto"/>
                            <w:right w:val="none" w:sz="0" w:space="0" w:color="auto"/>
                          </w:divBdr>
                          <w:divsChild>
                            <w:div w:id="625738793">
                              <w:marLeft w:val="0"/>
                              <w:marRight w:val="0"/>
                              <w:marTop w:val="0"/>
                              <w:marBottom w:val="0"/>
                              <w:divBdr>
                                <w:top w:val="none" w:sz="0" w:space="0" w:color="auto"/>
                                <w:left w:val="none" w:sz="0" w:space="0" w:color="auto"/>
                                <w:bottom w:val="none" w:sz="0" w:space="0" w:color="auto"/>
                                <w:right w:val="none" w:sz="0" w:space="0" w:color="auto"/>
                              </w:divBdr>
                              <w:divsChild>
                                <w:div w:id="2073388267">
                                  <w:marLeft w:val="0"/>
                                  <w:marRight w:val="0"/>
                                  <w:marTop w:val="0"/>
                                  <w:marBottom w:val="0"/>
                                  <w:divBdr>
                                    <w:top w:val="none" w:sz="0" w:space="0" w:color="auto"/>
                                    <w:left w:val="none" w:sz="0" w:space="0" w:color="auto"/>
                                    <w:bottom w:val="none" w:sz="0" w:space="0" w:color="auto"/>
                                    <w:right w:val="none" w:sz="0" w:space="0" w:color="auto"/>
                                  </w:divBdr>
                                  <w:divsChild>
                                    <w:div w:id="62527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3683305">
          <w:marLeft w:val="0"/>
          <w:marRight w:val="0"/>
          <w:marTop w:val="0"/>
          <w:marBottom w:val="0"/>
          <w:divBdr>
            <w:top w:val="none" w:sz="0" w:space="0" w:color="auto"/>
            <w:left w:val="none" w:sz="0" w:space="0" w:color="auto"/>
            <w:bottom w:val="none" w:sz="0" w:space="0" w:color="auto"/>
            <w:right w:val="none" w:sz="0" w:space="0" w:color="auto"/>
          </w:divBdr>
          <w:divsChild>
            <w:div w:id="1234118191">
              <w:marLeft w:val="0"/>
              <w:marRight w:val="0"/>
              <w:marTop w:val="0"/>
              <w:marBottom w:val="0"/>
              <w:divBdr>
                <w:top w:val="none" w:sz="0" w:space="0" w:color="auto"/>
                <w:left w:val="none" w:sz="0" w:space="0" w:color="auto"/>
                <w:bottom w:val="none" w:sz="0" w:space="0" w:color="auto"/>
                <w:right w:val="none" w:sz="0" w:space="0" w:color="auto"/>
              </w:divBdr>
              <w:divsChild>
                <w:div w:id="1855611559">
                  <w:marLeft w:val="0"/>
                  <w:marRight w:val="0"/>
                  <w:marTop w:val="0"/>
                  <w:marBottom w:val="0"/>
                  <w:divBdr>
                    <w:top w:val="none" w:sz="0" w:space="0" w:color="auto"/>
                    <w:left w:val="none" w:sz="0" w:space="0" w:color="auto"/>
                    <w:bottom w:val="none" w:sz="0" w:space="0" w:color="auto"/>
                    <w:right w:val="none" w:sz="0" w:space="0" w:color="auto"/>
                  </w:divBdr>
                  <w:divsChild>
                    <w:div w:id="1089621941">
                      <w:marLeft w:val="0"/>
                      <w:marRight w:val="0"/>
                      <w:marTop w:val="0"/>
                      <w:marBottom w:val="0"/>
                      <w:divBdr>
                        <w:top w:val="none" w:sz="0" w:space="0" w:color="auto"/>
                        <w:left w:val="none" w:sz="0" w:space="0" w:color="auto"/>
                        <w:bottom w:val="none" w:sz="0" w:space="0" w:color="auto"/>
                        <w:right w:val="none" w:sz="0" w:space="0" w:color="auto"/>
                      </w:divBdr>
                      <w:divsChild>
                        <w:div w:id="1242332184">
                          <w:marLeft w:val="0"/>
                          <w:marRight w:val="0"/>
                          <w:marTop w:val="0"/>
                          <w:marBottom w:val="0"/>
                          <w:divBdr>
                            <w:top w:val="none" w:sz="0" w:space="0" w:color="auto"/>
                            <w:left w:val="none" w:sz="0" w:space="0" w:color="auto"/>
                            <w:bottom w:val="none" w:sz="0" w:space="0" w:color="auto"/>
                            <w:right w:val="none" w:sz="0" w:space="0" w:color="auto"/>
                          </w:divBdr>
                          <w:divsChild>
                            <w:div w:id="443158484">
                              <w:marLeft w:val="0"/>
                              <w:marRight w:val="0"/>
                              <w:marTop w:val="0"/>
                              <w:marBottom w:val="0"/>
                              <w:divBdr>
                                <w:top w:val="none" w:sz="0" w:space="0" w:color="auto"/>
                                <w:left w:val="none" w:sz="0" w:space="0" w:color="auto"/>
                                <w:bottom w:val="none" w:sz="0" w:space="0" w:color="auto"/>
                                <w:right w:val="none" w:sz="0" w:space="0" w:color="auto"/>
                              </w:divBdr>
                              <w:divsChild>
                                <w:div w:id="1290822920">
                                  <w:marLeft w:val="0"/>
                                  <w:marRight w:val="0"/>
                                  <w:marTop w:val="0"/>
                                  <w:marBottom w:val="0"/>
                                  <w:divBdr>
                                    <w:top w:val="none" w:sz="0" w:space="0" w:color="auto"/>
                                    <w:left w:val="none" w:sz="0" w:space="0" w:color="auto"/>
                                    <w:bottom w:val="none" w:sz="0" w:space="0" w:color="auto"/>
                                    <w:right w:val="none" w:sz="0" w:space="0" w:color="auto"/>
                                  </w:divBdr>
                                  <w:divsChild>
                                    <w:div w:id="2050716125">
                                      <w:marLeft w:val="0"/>
                                      <w:marRight w:val="0"/>
                                      <w:marTop w:val="0"/>
                                      <w:marBottom w:val="0"/>
                                      <w:divBdr>
                                        <w:top w:val="none" w:sz="0" w:space="0" w:color="auto"/>
                                        <w:left w:val="none" w:sz="0" w:space="0" w:color="auto"/>
                                        <w:bottom w:val="none" w:sz="0" w:space="0" w:color="auto"/>
                                        <w:right w:val="none" w:sz="0" w:space="0" w:color="auto"/>
                                      </w:divBdr>
                                      <w:divsChild>
                                        <w:div w:id="1305046467">
                                          <w:marLeft w:val="0"/>
                                          <w:marRight w:val="0"/>
                                          <w:marTop w:val="0"/>
                                          <w:marBottom w:val="0"/>
                                          <w:divBdr>
                                            <w:top w:val="none" w:sz="0" w:space="0" w:color="auto"/>
                                            <w:left w:val="none" w:sz="0" w:space="0" w:color="auto"/>
                                            <w:bottom w:val="none" w:sz="0" w:space="0" w:color="auto"/>
                                            <w:right w:val="none" w:sz="0" w:space="0" w:color="auto"/>
                                          </w:divBdr>
                                          <w:divsChild>
                                            <w:div w:id="74614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7230780">
          <w:marLeft w:val="0"/>
          <w:marRight w:val="0"/>
          <w:marTop w:val="0"/>
          <w:marBottom w:val="0"/>
          <w:divBdr>
            <w:top w:val="none" w:sz="0" w:space="0" w:color="auto"/>
            <w:left w:val="none" w:sz="0" w:space="0" w:color="auto"/>
            <w:bottom w:val="none" w:sz="0" w:space="0" w:color="auto"/>
            <w:right w:val="none" w:sz="0" w:space="0" w:color="auto"/>
          </w:divBdr>
          <w:divsChild>
            <w:div w:id="450436923">
              <w:marLeft w:val="0"/>
              <w:marRight w:val="0"/>
              <w:marTop w:val="0"/>
              <w:marBottom w:val="0"/>
              <w:divBdr>
                <w:top w:val="none" w:sz="0" w:space="0" w:color="auto"/>
                <w:left w:val="none" w:sz="0" w:space="0" w:color="auto"/>
                <w:bottom w:val="none" w:sz="0" w:space="0" w:color="auto"/>
                <w:right w:val="none" w:sz="0" w:space="0" w:color="auto"/>
              </w:divBdr>
              <w:divsChild>
                <w:div w:id="1716349707">
                  <w:marLeft w:val="0"/>
                  <w:marRight w:val="0"/>
                  <w:marTop w:val="0"/>
                  <w:marBottom w:val="0"/>
                  <w:divBdr>
                    <w:top w:val="none" w:sz="0" w:space="0" w:color="auto"/>
                    <w:left w:val="none" w:sz="0" w:space="0" w:color="auto"/>
                    <w:bottom w:val="none" w:sz="0" w:space="0" w:color="auto"/>
                    <w:right w:val="none" w:sz="0" w:space="0" w:color="auto"/>
                  </w:divBdr>
                  <w:divsChild>
                    <w:div w:id="739985712">
                      <w:marLeft w:val="0"/>
                      <w:marRight w:val="0"/>
                      <w:marTop w:val="0"/>
                      <w:marBottom w:val="0"/>
                      <w:divBdr>
                        <w:top w:val="none" w:sz="0" w:space="0" w:color="auto"/>
                        <w:left w:val="none" w:sz="0" w:space="0" w:color="auto"/>
                        <w:bottom w:val="none" w:sz="0" w:space="0" w:color="auto"/>
                        <w:right w:val="none" w:sz="0" w:space="0" w:color="auto"/>
                      </w:divBdr>
                      <w:divsChild>
                        <w:div w:id="750855368">
                          <w:marLeft w:val="0"/>
                          <w:marRight w:val="0"/>
                          <w:marTop w:val="0"/>
                          <w:marBottom w:val="0"/>
                          <w:divBdr>
                            <w:top w:val="none" w:sz="0" w:space="0" w:color="auto"/>
                            <w:left w:val="none" w:sz="0" w:space="0" w:color="auto"/>
                            <w:bottom w:val="none" w:sz="0" w:space="0" w:color="auto"/>
                            <w:right w:val="none" w:sz="0" w:space="0" w:color="auto"/>
                          </w:divBdr>
                          <w:divsChild>
                            <w:div w:id="2103410131">
                              <w:marLeft w:val="0"/>
                              <w:marRight w:val="0"/>
                              <w:marTop w:val="0"/>
                              <w:marBottom w:val="0"/>
                              <w:divBdr>
                                <w:top w:val="none" w:sz="0" w:space="0" w:color="auto"/>
                                <w:left w:val="none" w:sz="0" w:space="0" w:color="auto"/>
                                <w:bottom w:val="none" w:sz="0" w:space="0" w:color="auto"/>
                                <w:right w:val="none" w:sz="0" w:space="0" w:color="auto"/>
                              </w:divBdr>
                              <w:divsChild>
                                <w:div w:id="342319915">
                                  <w:marLeft w:val="0"/>
                                  <w:marRight w:val="0"/>
                                  <w:marTop w:val="0"/>
                                  <w:marBottom w:val="0"/>
                                  <w:divBdr>
                                    <w:top w:val="none" w:sz="0" w:space="0" w:color="auto"/>
                                    <w:left w:val="none" w:sz="0" w:space="0" w:color="auto"/>
                                    <w:bottom w:val="none" w:sz="0" w:space="0" w:color="auto"/>
                                    <w:right w:val="none" w:sz="0" w:space="0" w:color="auto"/>
                                  </w:divBdr>
                                  <w:divsChild>
                                    <w:div w:id="1294411719">
                                      <w:marLeft w:val="0"/>
                                      <w:marRight w:val="0"/>
                                      <w:marTop w:val="0"/>
                                      <w:marBottom w:val="0"/>
                                      <w:divBdr>
                                        <w:top w:val="none" w:sz="0" w:space="0" w:color="auto"/>
                                        <w:left w:val="none" w:sz="0" w:space="0" w:color="auto"/>
                                        <w:bottom w:val="none" w:sz="0" w:space="0" w:color="auto"/>
                                        <w:right w:val="none" w:sz="0" w:space="0" w:color="auto"/>
                                      </w:divBdr>
                                      <w:divsChild>
                                        <w:div w:id="169110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2716003">
      <w:bodyDiv w:val="1"/>
      <w:marLeft w:val="0"/>
      <w:marRight w:val="0"/>
      <w:marTop w:val="0"/>
      <w:marBottom w:val="0"/>
      <w:divBdr>
        <w:top w:val="none" w:sz="0" w:space="0" w:color="auto"/>
        <w:left w:val="none" w:sz="0" w:space="0" w:color="auto"/>
        <w:bottom w:val="none" w:sz="0" w:space="0" w:color="auto"/>
        <w:right w:val="none" w:sz="0" w:space="0" w:color="auto"/>
      </w:divBdr>
    </w:div>
    <w:div w:id="1569657878">
      <w:bodyDiv w:val="1"/>
      <w:marLeft w:val="0"/>
      <w:marRight w:val="0"/>
      <w:marTop w:val="0"/>
      <w:marBottom w:val="0"/>
      <w:divBdr>
        <w:top w:val="none" w:sz="0" w:space="0" w:color="auto"/>
        <w:left w:val="none" w:sz="0" w:space="0" w:color="auto"/>
        <w:bottom w:val="none" w:sz="0" w:space="0" w:color="auto"/>
        <w:right w:val="none" w:sz="0" w:space="0" w:color="auto"/>
      </w:divBdr>
      <w:divsChild>
        <w:div w:id="481896975">
          <w:marLeft w:val="0"/>
          <w:marRight w:val="0"/>
          <w:marTop w:val="0"/>
          <w:marBottom w:val="0"/>
          <w:divBdr>
            <w:top w:val="none" w:sz="0" w:space="0" w:color="auto"/>
            <w:left w:val="none" w:sz="0" w:space="0" w:color="auto"/>
            <w:bottom w:val="none" w:sz="0" w:space="0" w:color="auto"/>
            <w:right w:val="none" w:sz="0" w:space="0" w:color="auto"/>
          </w:divBdr>
          <w:divsChild>
            <w:div w:id="447362139">
              <w:marLeft w:val="0"/>
              <w:marRight w:val="0"/>
              <w:marTop w:val="0"/>
              <w:marBottom w:val="0"/>
              <w:divBdr>
                <w:top w:val="none" w:sz="0" w:space="0" w:color="auto"/>
                <w:left w:val="none" w:sz="0" w:space="0" w:color="auto"/>
                <w:bottom w:val="none" w:sz="0" w:space="0" w:color="auto"/>
                <w:right w:val="none" w:sz="0" w:space="0" w:color="auto"/>
              </w:divBdr>
              <w:divsChild>
                <w:div w:id="309527379">
                  <w:marLeft w:val="0"/>
                  <w:marRight w:val="0"/>
                  <w:marTop w:val="0"/>
                  <w:marBottom w:val="0"/>
                  <w:divBdr>
                    <w:top w:val="none" w:sz="0" w:space="0" w:color="auto"/>
                    <w:left w:val="none" w:sz="0" w:space="0" w:color="auto"/>
                    <w:bottom w:val="none" w:sz="0" w:space="0" w:color="auto"/>
                    <w:right w:val="none" w:sz="0" w:space="0" w:color="auto"/>
                  </w:divBdr>
                  <w:divsChild>
                    <w:div w:id="1145245707">
                      <w:marLeft w:val="0"/>
                      <w:marRight w:val="0"/>
                      <w:marTop w:val="0"/>
                      <w:marBottom w:val="0"/>
                      <w:divBdr>
                        <w:top w:val="none" w:sz="0" w:space="0" w:color="auto"/>
                        <w:left w:val="none" w:sz="0" w:space="0" w:color="auto"/>
                        <w:bottom w:val="none" w:sz="0" w:space="0" w:color="auto"/>
                        <w:right w:val="none" w:sz="0" w:space="0" w:color="auto"/>
                      </w:divBdr>
                      <w:divsChild>
                        <w:div w:id="836766851">
                          <w:marLeft w:val="0"/>
                          <w:marRight w:val="0"/>
                          <w:marTop w:val="0"/>
                          <w:marBottom w:val="0"/>
                          <w:divBdr>
                            <w:top w:val="none" w:sz="0" w:space="0" w:color="auto"/>
                            <w:left w:val="none" w:sz="0" w:space="0" w:color="auto"/>
                            <w:bottom w:val="none" w:sz="0" w:space="0" w:color="auto"/>
                            <w:right w:val="none" w:sz="0" w:space="0" w:color="auto"/>
                          </w:divBdr>
                          <w:divsChild>
                            <w:div w:id="1283733616">
                              <w:marLeft w:val="0"/>
                              <w:marRight w:val="0"/>
                              <w:marTop w:val="0"/>
                              <w:marBottom w:val="0"/>
                              <w:divBdr>
                                <w:top w:val="none" w:sz="0" w:space="0" w:color="auto"/>
                                <w:left w:val="none" w:sz="0" w:space="0" w:color="auto"/>
                                <w:bottom w:val="none" w:sz="0" w:space="0" w:color="auto"/>
                                <w:right w:val="none" w:sz="0" w:space="0" w:color="auto"/>
                              </w:divBdr>
                              <w:divsChild>
                                <w:div w:id="1168447098">
                                  <w:marLeft w:val="0"/>
                                  <w:marRight w:val="0"/>
                                  <w:marTop w:val="0"/>
                                  <w:marBottom w:val="0"/>
                                  <w:divBdr>
                                    <w:top w:val="none" w:sz="0" w:space="0" w:color="auto"/>
                                    <w:left w:val="none" w:sz="0" w:space="0" w:color="auto"/>
                                    <w:bottom w:val="none" w:sz="0" w:space="0" w:color="auto"/>
                                    <w:right w:val="none" w:sz="0" w:space="0" w:color="auto"/>
                                  </w:divBdr>
                                  <w:divsChild>
                                    <w:div w:id="654604825">
                                      <w:marLeft w:val="0"/>
                                      <w:marRight w:val="0"/>
                                      <w:marTop w:val="0"/>
                                      <w:marBottom w:val="0"/>
                                      <w:divBdr>
                                        <w:top w:val="none" w:sz="0" w:space="0" w:color="auto"/>
                                        <w:left w:val="none" w:sz="0" w:space="0" w:color="auto"/>
                                        <w:bottom w:val="none" w:sz="0" w:space="0" w:color="auto"/>
                                        <w:right w:val="none" w:sz="0" w:space="0" w:color="auto"/>
                                      </w:divBdr>
                                      <w:divsChild>
                                        <w:div w:id="507257275">
                                          <w:marLeft w:val="0"/>
                                          <w:marRight w:val="0"/>
                                          <w:marTop w:val="0"/>
                                          <w:marBottom w:val="0"/>
                                          <w:divBdr>
                                            <w:top w:val="none" w:sz="0" w:space="0" w:color="auto"/>
                                            <w:left w:val="none" w:sz="0" w:space="0" w:color="auto"/>
                                            <w:bottom w:val="none" w:sz="0" w:space="0" w:color="auto"/>
                                            <w:right w:val="none" w:sz="0" w:space="0" w:color="auto"/>
                                          </w:divBdr>
                                          <w:divsChild>
                                            <w:div w:id="1464154740">
                                              <w:marLeft w:val="0"/>
                                              <w:marRight w:val="0"/>
                                              <w:marTop w:val="0"/>
                                              <w:marBottom w:val="0"/>
                                              <w:divBdr>
                                                <w:top w:val="none" w:sz="0" w:space="0" w:color="auto"/>
                                                <w:left w:val="none" w:sz="0" w:space="0" w:color="auto"/>
                                                <w:bottom w:val="none" w:sz="0" w:space="0" w:color="auto"/>
                                                <w:right w:val="none" w:sz="0" w:space="0" w:color="auto"/>
                                              </w:divBdr>
                                              <w:divsChild>
                                                <w:div w:id="616958775">
                                                  <w:marLeft w:val="0"/>
                                                  <w:marRight w:val="0"/>
                                                  <w:marTop w:val="0"/>
                                                  <w:marBottom w:val="0"/>
                                                  <w:divBdr>
                                                    <w:top w:val="none" w:sz="0" w:space="0" w:color="auto"/>
                                                    <w:left w:val="none" w:sz="0" w:space="0" w:color="auto"/>
                                                    <w:bottom w:val="none" w:sz="0" w:space="0" w:color="auto"/>
                                                    <w:right w:val="none" w:sz="0" w:space="0" w:color="auto"/>
                                                  </w:divBdr>
                                                  <w:divsChild>
                                                    <w:div w:id="149345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875735">
                          <w:marLeft w:val="0"/>
                          <w:marRight w:val="0"/>
                          <w:marTop w:val="0"/>
                          <w:marBottom w:val="0"/>
                          <w:divBdr>
                            <w:top w:val="none" w:sz="0" w:space="0" w:color="auto"/>
                            <w:left w:val="none" w:sz="0" w:space="0" w:color="auto"/>
                            <w:bottom w:val="none" w:sz="0" w:space="0" w:color="auto"/>
                            <w:right w:val="none" w:sz="0" w:space="0" w:color="auto"/>
                          </w:divBdr>
                          <w:divsChild>
                            <w:div w:id="2119061750">
                              <w:marLeft w:val="0"/>
                              <w:marRight w:val="0"/>
                              <w:marTop w:val="0"/>
                              <w:marBottom w:val="0"/>
                              <w:divBdr>
                                <w:top w:val="none" w:sz="0" w:space="0" w:color="auto"/>
                                <w:left w:val="none" w:sz="0" w:space="0" w:color="auto"/>
                                <w:bottom w:val="none" w:sz="0" w:space="0" w:color="auto"/>
                                <w:right w:val="none" w:sz="0" w:space="0" w:color="auto"/>
                              </w:divBdr>
                              <w:divsChild>
                                <w:div w:id="1858689974">
                                  <w:marLeft w:val="0"/>
                                  <w:marRight w:val="0"/>
                                  <w:marTop w:val="0"/>
                                  <w:marBottom w:val="0"/>
                                  <w:divBdr>
                                    <w:top w:val="none" w:sz="0" w:space="0" w:color="auto"/>
                                    <w:left w:val="none" w:sz="0" w:space="0" w:color="auto"/>
                                    <w:bottom w:val="none" w:sz="0" w:space="0" w:color="auto"/>
                                    <w:right w:val="none" w:sz="0" w:space="0" w:color="auto"/>
                                  </w:divBdr>
                                  <w:divsChild>
                                    <w:div w:id="1709068450">
                                      <w:marLeft w:val="0"/>
                                      <w:marRight w:val="0"/>
                                      <w:marTop w:val="0"/>
                                      <w:marBottom w:val="0"/>
                                      <w:divBdr>
                                        <w:top w:val="none" w:sz="0" w:space="0" w:color="auto"/>
                                        <w:left w:val="none" w:sz="0" w:space="0" w:color="auto"/>
                                        <w:bottom w:val="none" w:sz="0" w:space="0" w:color="auto"/>
                                        <w:right w:val="none" w:sz="0" w:space="0" w:color="auto"/>
                                      </w:divBdr>
                                      <w:divsChild>
                                        <w:div w:id="815492043">
                                          <w:marLeft w:val="0"/>
                                          <w:marRight w:val="0"/>
                                          <w:marTop w:val="0"/>
                                          <w:marBottom w:val="0"/>
                                          <w:divBdr>
                                            <w:top w:val="none" w:sz="0" w:space="0" w:color="auto"/>
                                            <w:left w:val="none" w:sz="0" w:space="0" w:color="auto"/>
                                            <w:bottom w:val="none" w:sz="0" w:space="0" w:color="auto"/>
                                            <w:right w:val="none" w:sz="0" w:space="0" w:color="auto"/>
                                          </w:divBdr>
                                          <w:divsChild>
                                            <w:div w:id="1909608682">
                                              <w:marLeft w:val="0"/>
                                              <w:marRight w:val="0"/>
                                              <w:marTop w:val="0"/>
                                              <w:marBottom w:val="0"/>
                                              <w:divBdr>
                                                <w:top w:val="none" w:sz="0" w:space="0" w:color="auto"/>
                                                <w:left w:val="none" w:sz="0" w:space="0" w:color="auto"/>
                                                <w:bottom w:val="none" w:sz="0" w:space="0" w:color="auto"/>
                                                <w:right w:val="none" w:sz="0" w:space="0" w:color="auto"/>
                                              </w:divBdr>
                                              <w:divsChild>
                                                <w:div w:id="1223369153">
                                                  <w:marLeft w:val="0"/>
                                                  <w:marRight w:val="0"/>
                                                  <w:marTop w:val="0"/>
                                                  <w:marBottom w:val="0"/>
                                                  <w:divBdr>
                                                    <w:top w:val="none" w:sz="0" w:space="0" w:color="auto"/>
                                                    <w:left w:val="none" w:sz="0" w:space="0" w:color="auto"/>
                                                    <w:bottom w:val="none" w:sz="0" w:space="0" w:color="auto"/>
                                                    <w:right w:val="none" w:sz="0" w:space="0" w:color="auto"/>
                                                  </w:divBdr>
                                                  <w:divsChild>
                                                    <w:div w:id="1526289766">
                                                      <w:marLeft w:val="0"/>
                                                      <w:marRight w:val="0"/>
                                                      <w:marTop w:val="0"/>
                                                      <w:marBottom w:val="0"/>
                                                      <w:divBdr>
                                                        <w:top w:val="none" w:sz="0" w:space="0" w:color="auto"/>
                                                        <w:left w:val="none" w:sz="0" w:space="0" w:color="auto"/>
                                                        <w:bottom w:val="none" w:sz="0" w:space="0" w:color="auto"/>
                                                        <w:right w:val="none" w:sz="0" w:space="0" w:color="auto"/>
                                                      </w:divBdr>
                                                      <w:divsChild>
                                                        <w:div w:id="2089307791">
                                                          <w:marLeft w:val="0"/>
                                                          <w:marRight w:val="0"/>
                                                          <w:marTop w:val="0"/>
                                                          <w:marBottom w:val="0"/>
                                                          <w:divBdr>
                                                            <w:top w:val="none" w:sz="0" w:space="0" w:color="auto"/>
                                                            <w:left w:val="none" w:sz="0" w:space="0" w:color="auto"/>
                                                            <w:bottom w:val="none" w:sz="0" w:space="0" w:color="auto"/>
                                                            <w:right w:val="none" w:sz="0" w:space="0" w:color="auto"/>
                                                          </w:divBdr>
                                                          <w:divsChild>
                                                            <w:div w:id="208937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0487625">
                          <w:marLeft w:val="0"/>
                          <w:marRight w:val="0"/>
                          <w:marTop w:val="0"/>
                          <w:marBottom w:val="0"/>
                          <w:divBdr>
                            <w:top w:val="none" w:sz="0" w:space="0" w:color="auto"/>
                            <w:left w:val="none" w:sz="0" w:space="0" w:color="auto"/>
                            <w:bottom w:val="none" w:sz="0" w:space="0" w:color="auto"/>
                            <w:right w:val="none" w:sz="0" w:space="0" w:color="auto"/>
                          </w:divBdr>
                          <w:divsChild>
                            <w:div w:id="254629398">
                              <w:marLeft w:val="0"/>
                              <w:marRight w:val="0"/>
                              <w:marTop w:val="0"/>
                              <w:marBottom w:val="0"/>
                              <w:divBdr>
                                <w:top w:val="none" w:sz="0" w:space="0" w:color="auto"/>
                                <w:left w:val="none" w:sz="0" w:space="0" w:color="auto"/>
                                <w:bottom w:val="none" w:sz="0" w:space="0" w:color="auto"/>
                                <w:right w:val="none" w:sz="0" w:space="0" w:color="auto"/>
                              </w:divBdr>
                              <w:divsChild>
                                <w:div w:id="406801293">
                                  <w:marLeft w:val="0"/>
                                  <w:marRight w:val="0"/>
                                  <w:marTop w:val="0"/>
                                  <w:marBottom w:val="0"/>
                                  <w:divBdr>
                                    <w:top w:val="none" w:sz="0" w:space="0" w:color="auto"/>
                                    <w:left w:val="none" w:sz="0" w:space="0" w:color="auto"/>
                                    <w:bottom w:val="none" w:sz="0" w:space="0" w:color="auto"/>
                                    <w:right w:val="none" w:sz="0" w:space="0" w:color="auto"/>
                                  </w:divBdr>
                                  <w:divsChild>
                                    <w:div w:id="1318223651">
                                      <w:marLeft w:val="0"/>
                                      <w:marRight w:val="0"/>
                                      <w:marTop w:val="0"/>
                                      <w:marBottom w:val="0"/>
                                      <w:divBdr>
                                        <w:top w:val="none" w:sz="0" w:space="0" w:color="auto"/>
                                        <w:left w:val="none" w:sz="0" w:space="0" w:color="auto"/>
                                        <w:bottom w:val="none" w:sz="0" w:space="0" w:color="auto"/>
                                        <w:right w:val="none" w:sz="0" w:space="0" w:color="auto"/>
                                      </w:divBdr>
                                      <w:divsChild>
                                        <w:div w:id="1826585250">
                                          <w:marLeft w:val="0"/>
                                          <w:marRight w:val="0"/>
                                          <w:marTop w:val="0"/>
                                          <w:marBottom w:val="0"/>
                                          <w:divBdr>
                                            <w:top w:val="none" w:sz="0" w:space="0" w:color="auto"/>
                                            <w:left w:val="none" w:sz="0" w:space="0" w:color="auto"/>
                                            <w:bottom w:val="none" w:sz="0" w:space="0" w:color="auto"/>
                                            <w:right w:val="none" w:sz="0" w:space="0" w:color="auto"/>
                                          </w:divBdr>
                                          <w:divsChild>
                                            <w:div w:id="1088504769">
                                              <w:marLeft w:val="0"/>
                                              <w:marRight w:val="0"/>
                                              <w:marTop w:val="0"/>
                                              <w:marBottom w:val="0"/>
                                              <w:divBdr>
                                                <w:top w:val="none" w:sz="0" w:space="0" w:color="auto"/>
                                                <w:left w:val="none" w:sz="0" w:space="0" w:color="auto"/>
                                                <w:bottom w:val="none" w:sz="0" w:space="0" w:color="auto"/>
                                                <w:right w:val="none" w:sz="0" w:space="0" w:color="auto"/>
                                              </w:divBdr>
                                              <w:divsChild>
                                                <w:div w:id="350766306">
                                                  <w:marLeft w:val="0"/>
                                                  <w:marRight w:val="0"/>
                                                  <w:marTop w:val="0"/>
                                                  <w:marBottom w:val="0"/>
                                                  <w:divBdr>
                                                    <w:top w:val="none" w:sz="0" w:space="0" w:color="auto"/>
                                                    <w:left w:val="none" w:sz="0" w:space="0" w:color="auto"/>
                                                    <w:bottom w:val="none" w:sz="0" w:space="0" w:color="auto"/>
                                                    <w:right w:val="none" w:sz="0" w:space="0" w:color="auto"/>
                                                  </w:divBdr>
                                                  <w:divsChild>
                                                    <w:div w:id="1243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1632449">
          <w:marLeft w:val="0"/>
          <w:marRight w:val="0"/>
          <w:marTop w:val="0"/>
          <w:marBottom w:val="0"/>
          <w:divBdr>
            <w:top w:val="none" w:sz="0" w:space="0" w:color="auto"/>
            <w:left w:val="none" w:sz="0" w:space="0" w:color="auto"/>
            <w:bottom w:val="none" w:sz="0" w:space="0" w:color="auto"/>
            <w:right w:val="none" w:sz="0" w:space="0" w:color="auto"/>
          </w:divBdr>
          <w:divsChild>
            <w:div w:id="1921870608">
              <w:marLeft w:val="0"/>
              <w:marRight w:val="0"/>
              <w:marTop w:val="0"/>
              <w:marBottom w:val="0"/>
              <w:divBdr>
                <w:top w:val="none" w:sz="0" w:space="0" w:color="auto"/>
                <w:left w:val="none" w:sz="0" w:space="0" w:color="auto"/>
                <w:bottom w:val="none" w:sz="0" w:space="0" w:color="auto"/>
                <w:right w:val="none" w:sz="0" w:space="0" w:color="auto"/>
              </w:divBdr>
              <w:divsChild>
                <w:div w:id="1755280295">
                  <w:marLeft w:val="0"/>
                  <w:marRight w:val="0"/>
                  <w:marTop w:val="0"/>
                  <w:marBottom w:val="0"/>
                  <w:divBdr>
                    <w:top w:val="none" w:sz="0" w:space="0" w:color="auto"/>
                    <w:left w:val="none" w:sz="0" w:space="0" w:color="auto"/>
                    <w:bottom w:val="none" w:sz="0" w:space="0" w:color="auto"/>
                    <w:right w:val="none" w:sz="0" w:space="0" w:color="auto"/>
                  </w:divBdr>
                  <w:divsChild>
                    <w:div w:id="1497645880">
                      <w:marLeft w:val="0"/>
                      <w:marRight w:val="0"/>
                      <w:marTop w:val="0"/>
                      <w:marBottom w:val="0"/>
                      <w:divBdr>
                        <w:top w:val="none" w:sz="0" w:space="0" w:color="auto"/>
                        <w:left w:val="none" w:sz="0" w:space="0" w:color="auto"/>
                        <w:bottom w:val="none" w:sz="0" w:space="0" w:color="auto"/>
                        <w:right w:val="none" w:sz="0" w:space="0" w:color="auto"/>
                      </w:divBdr>
                      <w:divsChild>
                        <w:div w:id="274141958">
                          <w:marLeft w:val="0"/>
                          <w:marRight w:val="0"/>
                          <w:marTop w:val="0"/>
                          <w:marBottom w:val="0"/>
                          <w:divBdr>
                            <w:top w:val="none" w:sz="0" w:space="0" w:color="auto"/>
                            <w:left w:val="none" w:sz="0" w:space="0" w:color="auto"/>
                            <w:bottom w:val="none" w:sz="0" w:space="0" w:color="auto"/>
                            <w:right w:val="none" w:sz="0" w:space="0" w:color="auto"/>
                          </w:divBdr>
                          <w:divsChild>
                            <w:div w:id="1112556829">
                              <w:marLeft w:val="0"/>
                              <w:marRight w:val="0"/>
                              <w:marTop w:val="0"/>
                              <w:marBottom w:val="0"/>
                              <w:divBdr>
                                <w:top w:val="none" w:sz="0" w:space="0" w:color="auto"/>
                                <w:left w:val="none" w:sz="0" w:space="0" w:color="auto"/>
                                <w:bottom w:val="none" w:sz="0" w:space="0" w:color="auto"/>
                                <w:right w:val="none" w:sz="0" w:space="0" w:color="auto"/>
                              </w:divBdr>
                              <w:divsChild>
                                <w:div w:id="537089819">
                                  <w:marLeft w:val="0"/>
                                  <w:marRight w:val="0"/>
                                  <w:marTop w:val="0"/>
                                  <w:marBottom w:val="0"/>
                                  <w:divBdr>
                                    <w:top w:val="none" w:sz="0" w:space="0" w:color="auto"/>
                                    <w:left w:val="none" w:sz="0" w:space="0" w:color="auto"/>
                                    <w:bottom w:val="none" w:sz="0" w:space="0" w:color="auto"/>
                                    <w:right w:val="none" w:sz="0" w:space="0" w:color="auto"/>
                                  </w:divBdr>
                                  <w:divsChild>
                                    <w:div w:id="320811099">
                                      <w:marLeft w:val="0"/>
                                      <w:marRight w:val="0"/>
                                      <w:marTop w:val="0"/>
                                      <w:marBottom w:val="0"/>
                                      <w:divBdr>
                                        <w:top w:val="none" w:sz="0" w:space="0" w:color="auto"/>
                                        <w:left w:val="none" w:sz="0" w:space="0" w:color="auto"/>
                                        <w:bottom w:val="none" w:sz="0" w:space="0" w:color="auto"/>
                                        <w:right w:val="none" w:sz="0" w:space="0" w:color="auto"/>
                                      </w:divBdr>
                                      <w:divsChild>
                                        <w:div w:id="1131092607">
                                          <w:marLeft w:val="0"/>
                                          <w:marRight w:val="0"/>
                                          <w:marTop w:val="0"/>
                                          <w:marBottom w:val="0"/>
                                          <w:divBdr>
                                            <w:top w:val="none" w:sz="0" w:space="0" w:color="auto"/>
                                            <w:left w:val="none" w:sz="0" w:space="0" w:color="auto"/>
                                            <w:bottom w:val="none" w:sz="0" w:space="0" w:color="auto"/>
                                            <w:right w:val="none" w:sz="0" w:space="0" w:color="auto"/>
                                          </w:divBdr>
                                          <w:divsChild>
                                            <w:div w:id="554925727">
                                              <w:marLeft w:val="0"/>
                                              <w:marRight w:val="0"/>
                                              <w:marTop w:val="0"/>
                                              <w:marBottom w:val="0"/>
                                              <w:divBdr>
                                                <w:top w:val="none" w:sz="0" w:space="0" w:color="auto"/>
                                                <w:left w:val="none" w:sz="0" w:space="0" w:color="auto"/>
                                                <w:bottom w:val="none" w:sz="0" w:space="0" w:color="auto"/>
                                                <w:right w:val="none" w:sz="0" w:space="0" w:color="auto"/>
                                              </w:divBdr>
                                              <w:divsChild>
                                                <w:div w:id="1770077549">
                                                  <w:marLeft w:val="0"/>
                                                  <w:marRight w:val="0"/>
                                                  <w:marTop w:val="0"/>
                                                  <w:marBottom w:val="0"/>
                                                  <w:divBdr>
                                                    <w:top w:val="none" w:sz="0" w:space="0" w:color="auto"/>
                                                    <w:left w:val="none" w:sz="0" w:space="0" w:color="auto"/>
                                                    <w:bottom w:val="none" w:sz="0" w:space="0" w:color="auto"/>
                                                    <w:right w:val="none" w:sz="0" w:space="0" w:color="auto"/>
                                                  </w:divBdr>
                                                  <w:divsChild>
                                                    <w:div w:id="1363282343">
                                                      <w:marLeft w:val="0"/>
                                                      <w:marRight w:val="0"/>
                                                      <w:marTop w:val="0"/>
                                                      <w:marBottom w:val="0"/>
                                                      <w:divBdr>
                                                        <w:top w:val="none" w:sz="0" w:space="0" w:color="auto"/>
                                                        <w:left w:val="none" w:sz="0" w:space="0" w:color="auto"/>
                                                        <w:bottom w:val="none" w:sz="0" w:space="0" w:color="auto"/>
                                                        <w:right w:val="none" w:sz="0" w:space="0" w:color="auto"/>
                                                      </w:divBdr>
                                                      <w:divsChild>
                                                        <w:div w:id="78992018">
                                                          <w:marLeft w:val="0"/>
                                                          <w:marRight w:val="0"/>
                                                          <w:marTop w:val="0"/>
                                                          <w:marBottom w:val="0"/>
                                                          <w:divBdr>
                                                            <w:top w:val="none" w:sz="0" w:space="0" w:color="auto"/>
                                                            <w:left w:val="none" w:sz="0" w:space="0" w:color="auto"/>
                                                            <w:bottom w:val="none" w:sz="0" w:space="0" w:color="auto"/>
                                                            <w:right w:val="none" w:sz="0" w:space="0" w:color="auto"/>
                                                          </w:divBdr>
                                                        </w:div>
                                                      </w:divsChild>
                                                    </w:div>
                                                    <w:div w:id="117261199">
                                                      <w:marLeft w:val="0"/>
                                                      <w:marRight w:val="0"/>
                                                      <w:marTop w:val="0"/>
                                                      <w:marBottom w:val="0"/>
                                                      <w:divBdr>
                                                        <w:top w:val="none" w:sz="0" w:space="0" w:color="auto"/>
                                                        <w:left w:val="none" w:sz="0" w:space="0" w:color="auto"/>
                                                        <w:bottom w:val="none" w:sz="0" w:space="0" w:color="auto"/>
                                                        <w:right w:val="none" w:sz="0" w:space="0" w:color="auto"/>
                                                      </w:divBdr>
                                                      <w:divsChild>
                                                        <w:div w:id="1504122975">
                                                          <w:marLeft w:val="0"/>
                                                          <w:marRight w:val="0"/>
                                                          <w:marTop w:val="0"/>
                                                          <w:marBottom w:val="0"/>
                                                          <w:divBdr>
                                                            <w:top w:val="none" w:sz="0" w:space="0" w:color="auto"/>
                                                            <w:left w:val="none" w:sz="0" w:space="0" w:color="auto"/>
                                                            <w:bottom w:val="none" w:sz="0" w:space="0" w:color="auto"/>
                                                            <w:right w:val="none" w:sz="0" w:space="0" w:color="auto"/>
                                                          </w:divBdr>
                                                        </w:div>
                                                        <w:div w:id="196006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0898664">
                              <w:marLeft w:val="0"/>
                              <w:marRight w:val="0"/>
                              <w:marTop w:val="0"/>
                              <w:marBottom w:val="0"/>
                              <w:divBdr>
                                <w:top w:val="none" w:sz="0" w:space="0" w:color="auto"/>
                                <w:left w:val="none" w:sz="0" w:space="0" w:color="auto"/>
                                <w:bottom w:val="none" w:sz="0" w:space="0" w:color="auto"/>
                                <w:right w:val="none" w:sz="0" w:space="0" w:color="auto"/>
                              </w:divBdr>
                              <w:divsChild>
                                <w:div w:id="79108053">
                                  <w:marLeft w:val="0"/>
                                  <w:marRight w:val="0"/>
                                  <w:marTop w:val="0"/>
                                  <w:marBottom w:val="0"/>
                                  <w:divBdr>
                                    <w:top w:val="none" w:sz="0" w:space="0" w:color="auto"/>
                                    <w:left w:val="none" w:sz="0" w:space="0" w:color="auto"/>
                                    <w:bottom w:val="none" w:sz="0" w:space="0" w:color="auto"/>
                                    <w:right w:val="none" w:sz="0" w:space="0" w:color="auto"/>
                                  </w:divBdr>
                                  <w:divsChild>
                                    <w:div w:id="929509544">
                                      <w:marLeft w:val="0"/>
                                      <w:marRight w:val="0"/>
                                      <w:marTop w:val="0"/>
                                      <w:marBottom w:val="0"/>
                                      <w:divBdr>
                                        <w:top w:val="none" w:sz="0" w:space="0" w:color="auto"/>
                                        <w:left w:val="none" w:sz="0" w:space="0" w:color="auto"/>
                                        <w:bottom w:val="none" w:sz="0" w:space="0" w:color="auto"/>
                                        <w:right w:val="none" w:sz="0" w:space="0" w:color="auto"/>
                                      </w:divBdr>
                                      <w:divsChild>
                                        <w:div w:id="1855729302">
                                          <w:marLeft w:val="0"/>
                                          <w:marRight w:val="0"/>
                                          <w:marTop w:val="0"/>
                                          <w:marBottom w:val="0"/>
                                          <w:divBdr>
                                            <w:top w:val="none" w:sz="0" w:space="0" w:color="auto"/>
                                            <w:left w:val="none" w:sz="0" w:space="0" w:color="auto"/>
                                            <w:bottom w:val="none" w:sz="0" w:space="0" w:color="auto"/>
                                            <w:right w:val="none" w:sz="0" w:space="0" w:color="auto"/>
                                          </w:divBdr>
                                          <w:divsChild>
                                            <w:div w:id="260571773">
                                              <w:marLeft w:val="0"/>
                                              <w:marRight w:val="0"/>
                                              <w:marTop w:val="0"/>
                                              <w:marBottom w:val="0"/>
                                              <w:divBdr>
                                                <w:top w:val="none" w:sz="0" w:space="0" w:color="auto"/>
                                                <w:left w:val="none" w:sz="0" w:space="0" w:color="auto"/>
                                                <w:bottom w:val="none" w:sz="0" w:space="0" w:color="auto"/>
                                                <w:right w:val="none" w:sz="0" w:space="0" w:color="auto"/>
                                              </w:divBdr>
                                              <w:divsChild>
                                                <w:div w:id="1022978533">
                                                  <w:marLeft w:val="0"/>
                                                  <w:marRight w:val="0"/>
                                                  <w:marTop w:val="0"/>
                                                  <w:marBottom w:val="0"/>
                                                  <w:divBdr>
                                                    <w:top w:val="none" w:sz="0" w:space="0" w:color="auto"/>
                                                    <w:left w:val="none" w:sz="0" w:space="0" w:color="auto"/>
                                                    <w:bottom w:val="none" w:sz="0" w:space="0" w:color="auto"/>
                                                    <w:right w:val="none" w:sz="0" w:space="0" w:color="auto"/>
                                                  </w:divBdr>
                                                  <w:divsChild>
                                                    <w:div w:id="735510896">
                                                      <w:marLeft w:val="0"/>
                                                      <w:marRight w:val="0"/>
                                                      <w:marTop w:val="0"/>
                                                      <w:marBottom w:val="0"/>
                                                      <w:divBdr>
                                                        <w:top w:val="none" w:sz="0" w:space="0" w:color="auto"/>
                                                        <w:left w:val="none" w:sz="0" w:space="0" w:color="auto"/>
                                                        <w:bottom w:val="none" w:sz="0" w:space="0" w:color="auto"/>
                                                        <w:right w:val="none" w:sz="0" w:space="0" w:color="auto"/>
                                                      </w:divBdr>
                                                      <w:divsChild>
                                                        <w:div w:id="1835753460">
                                                          <w:marLeft w:val="0"/>
                                                          <w:marRight w:val="0"/>
                                                          <w:marTop w:val="0"/>
                                                          <w:marBottom w:val="0"/>
                                                          <w:divBdr>
                                                            <w:top w:val="none" w:sz="0" w:space="0" w:color="auto"/>
                                                            <w:left w:val="none" w:sz="0" w:space="0" w:color="auto"/>
                                                            <w:bottom w:val="none" w:sz="0" w:space="0" w:color="auto"/>
                                                            <w:right w:val="none" w:sz="0" w:space="0" w:color="auto"/>
                                                          </w:divBdr>
                                                          <w:divsChild>
                                                            <w:div w:id="25101932">
                                                              <w:marLeft w:val="0"/>
                                                              <w:marRight w:val="0"/>
                                                              <w:marTop w:val="0"/>
                                                              <w:marBottom w:val="0"/>
                                                              <w:divBdr>
                                                                <w:top w:val="none" w:sz="0" w:space="0" w:color="auto"/>
                                                                <w:left w:val="none" w:sz="0" w:space="0" w:color="auto"/>
                                                                <w:bottom w:val="none" w:sz="0" w:space="0" w:color="auto"/>
                                                                <w:right w:val="none" w:sz="0" w:space="0" w:color="auto"/>
                                                              </w:divBdr>
                                                              <w:divsChild>
                                                                <w:div w:id="627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997238">
                                      <w:marLeft w:val="0"/>
                                      <w:marRight w:val="0"/>
                                      <w:marTop w:val="0"/>
                                      <w:marBottom w:val="0"/>
                                      <w:divBdr>
                                        <w:top w:val="none" w:sz="0" w:space="0" w:color="auto"/>
                                        <w:left w:val="none" w:sz="0" w:space="0" w:color="auto"/>
                                        <w:bottom w:val="none" w:sz="0" w:space="0" w:color="auto"/>
                                        <w:right w:val="none" w:sz="0" w:space="0" w:color="auto"/>
                                      </w:divBdr>
                                      <w:divsChild>
                                        <w:div w:id="1491365071">
                                          <w:marLeft w:val="0"/>
                                          <w:marRight w:val="0"/>
                                          <w:marTop w:val="0"/>
                                          <w:marBottom w:val="0"/>
                                          <w:divBdr>
                                            <w:top w:val="none" w:sz="0" w:space="0" w:color="auto"/>
                                            <w:left w:val="none" w:sz="0" w:space="0" w:color="auto"/>
                                            <w:bottom w:val="none" w:sz="0" w:space="0" w:color="auto"/>
                                            <w:right w:val="none" w:sz="0" w:space="0" w:color="auto"/>
                                          </w:divBdr>
                                          <w:divsChild>
                                            <w:div w:id="1241869292">
                                              <w:marLeft w:val="0"/>
                                              <w:marRight w:val="0"/>
                                              <w:marTop w:val="0"/>
                                              <w:marBottom w:val="0"/>
                                              <w:divBdr>
                                                <w:top w:val="none" w:sz="0" w:space="0" w:color="auto"/>
                                                <w:left w:val="none" w:sz="0" w:space="0" w:color="auto"/>
                                                <w:bottom w:val="none" w:sz="0" w:space="0" w:color="auto"/>
                                                <w:right w:val="none" w:sz="0" w:space="0" w:color="auto"/>
                                              </w:divBdr>
                                              <w:divsChild>
                                                <w:div w:id="1696809313">
                                                  <w:marLeft w:val="0"/>
                                                  <w:marRight w:val="0"/>
                                                  <w:marTop w:val="0"/>
                                                  <w:marBottom w:val="0"/>
                                                  <w:divBdr>
                                                    <w:top w:val="none" w:sz="0" w:space="0" w:color="auto"/>
                                                    <w:left w:val="none" w:sz="0" w:space="0" w:color="auto"/>
                                                    <w:bottom w:val="none" w:sz="0" w:space="0" w:color="auto"/>
                                                    <w:right w:val="none" w:sz="0" w:space="0" w:color="auto"/>
                                                  </w:divBdr>
                                                  <w:divsChild>
                                                    <w:div w:id="1189757502">
                                                      <w:marLeft w:val="0"/>
                                                      <w:marRight w:val="0"/>
                                                      <w:marTop w:val="0"/>
                                                      <w:marBottom w:val="0"/>
                                                      <w:divBdr>
                                                        <w:top w:val="none" w:sz="0" w:space="0" w:color="auto"/>
                                                        <w:left w:val="none" w:sz="0" w:space="0" w:color="auto"/>
                                                        <w:bottom w:val="none" w:sz="0" w:space="0" w:color="auto"/>
                                                        <w:right w:val="none" w:sz="0" w:space="0" w:color="auto"/>
                                                      </w:divBdr>
                                                      <w:divsChild>
                                                        <w:div w:id="60645344">
                                                          <w:marLeft w:val="0"/>
                                                          <w:marRight w:val="0"/>
                                                          <w:marTop w:val="0"/>
                                                          <w:marBottom w:val="0"/>
                                                          <w:divBdr>
                                                            <w:top w:val="none" w:sz="0" w:space="0" w:color="auto"/>
                                                            <w:left w:val="none" w:sz="0" w:space="0" w:color="auto"/>
                                                            <w:bottom w:val="none" w:sz="0" w:space="0" w:color="auto"/>
                                                            <w:right w:val="none" w:sz="0" w:space="0" w:color="auto"/>
                                                          </w:divBdr>
                                                          <w:divsChild>
                                                            <w:div w:id="55582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060179">
                                                  <w:marLeft w:val="0"/>
                                                  <w:marRight w:val="0"/>
                                                  <w:marTop w:val="0"/>
                                                  <w:marBottom w:val="0"/>
                                                  <w:divBdr>
                                                    <w:top w:val="none" w:sz="0" w:space="0" w:color="auto"/>
                                                    <w:left w:val="none" w:sz="0" w:space="0" w:color="auto"/>
                                                    <w:bottom w:val="none" w:sz="0" w:space="0" w:color="auto"/>
                                                    <w:right w:val="none" w:sz="0" w:space="0" w:color="auto"/>
                                                  </w:divBdr>
                                                  <w:divsChild>
                                                    <w:div w:id="1547990966">
                                                      <w:marLeft w:val="0"/>
                                                      <w:marRight w:val="0"/>
                                                      <w:marTop w:val="0"/>
                                                      <w:marBottom w:val="0"/>
                                                      <w:divBdr>
                                                        <w:top w:val="none" w:sz="0" w:space="0" w:color="auto"/>
                                                        <w:left w:val="none" w:sz="0" w:space="0" w:color="auto"/>
                                                        <w:bottom w:val="none" w:sz="0" w:space="0" w:color="auto"/>
                                                        <w:right w:val="none" w:sz="0" w:space="0" w:color="auto"/>
                                                      </w:divBdr>
                                                      <w:divsChild>
                                                        <w:div w:id="769818201">
                                                          <w:marLeft w:val="0"/>
                                                          <w:marRight w:val="0"/>
                                                          <w:marTop w:val="0"/>
                                                          <w:marBottom w:val="0"/>
                                                          <w:divBdr>
                                                            <w:top w:val="none" w:sz="0" w:space="0" w:color="auto"/>
                                                            <w:left w:val="none" w:sz="0" w:space="0" w:color="auto"/>
                                                            <w:bottom w:val="none" w:sz="0" w:space="0" w:color="auto"/>
                                                            <w:right w:val="none" w:sz="0" w:space="0" w:color="auto"/>
                                                          </w:divBdr>
                                                          <w:divsChild>
                                                            <w:div w:id="99137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389745">
                                                  <w:marLeft w:val="0"/>
                                                  <w:marRight w:val="0"/>
                                                  <w:marTop w:val="0"/>
                                                  <w:marBottom w:val="0"/>
                                                  <w:divBdr>
                                                    <w:top w:val="none" w:sz="0" w:space="0" w:color="auto"/>
                                                    <w:left w:val="none" w:sz="0" w:space="0" w:color="auto"/>
                                                    <w:bottom w:val="none" w:sz="0" w:space="0" w:color="auto"/>
                                                    <w:right w:val="none" w:sz="0" w:space="0" w:color="auto"/>
                                                  </w:divBdr>
                                                  <w:divsChild>
                                                    <w:div w:id="1249847985">
                                                      <w:marLeft w:val="0"/>
                                                      <w:marRight w:val="0"/>
                                                      <w:marTop w:val="0"/>
                                                      <w:marBottom w:val="0"/>
                                                      <w:divBdr>
                                                        <w:top w:val="none" w:sz="0" w:space="0" w:color="auto"/>
                                                        <w:left w:val="none" w:sz="0" w:space="0" w:color="auto"/>
                                                        <w:bottom w:val="none" w:sz="0" w:space="0" w:color="auto"/>
                                                        <w:right w:val="none" w:sz="0" w:space="0" w:color="auto"/>
                                                      </w:divBdr>
                                                      <w:divsChild>
                                                        <w:div w:id="189138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93560690">
      <w:bodyDiv w:val="1"/>
      <w:marLeft w:val="0"/>
      <w:marRight w:val="0"/>
      <w:marTop w:val="0"/>
      <w:marBottom w:val="0"/>
      <w:divBdr>
        <w:top w:val="none" w:sz="0" w:space="0" w:color="auto"/>
        <w:left w:val="none" w:sz="0" w:space="0" w:color="auto"/>
        <w:bottom w:val="none" w:sz="0" w:space="0" w:color="auto"/>
        <w:right w:val="none" w:sz="0" w:space="0" w:color="auto"/>
      </w:divBdr>
      <w:divsChild>
        <w:div w:id="1035959131">
          <w:marLeft w:val="0"/>
          <w:marRight w:val="0"/>
          <w:marTop w:val="0"/>
          <w:marBottom w:val="0"/>
          <w:divBdr>
            <w:top w:val="none" w:sz="0" w:space="0" w:color="auto"/>
            <w:left w:val="none" w:sz="0" w:space="0" w:color="auto"/>
            <w:bottom w:val="none" w:sz="0" w:space="0" w:color="auto"/>
            <w:right w:val="none" w:sz="0" w:space="0" w:color="auto"/>
          </w:divBdr>
          <w:divsChild>
            <w:div w:id="1213804572">
              <w:marLeft w:val="0"/>
              <w:marRight w:val="0"/>
              <w:marTop w:val="0"/>
              <w:marBottom w:val="0"/>
              <w:divBdr>
                <w:top w:val="none" w:sz="0" w:space="0" w:color="auto"/>
                <w:left w:val="none" w:sz="0" w:space="0" w:color="auto"/>
                <w:bottom w:val="none" w:sz="0" w:space="0" w:color="auto"/>
                <w:right w:val="none" w:sz="0" w:space="0" w:color="auto"/>
              </w:divBdr>
              <w:divsChild>
                <w:div w:id="2075809643">
                  <w:marLeft w:val="0"/>
                  <w:marRight w:val="0"/>
                  <w:marTop w:val="0"/>
                  <w:marBottom w:val="0"/>
                  <w:divBdr>
                    <w:top w:val="none" w:sz="0" w:space="0" w:color="auto"/>
                    <w:left w:val="none" w:sz="0" w:space="0" w:color="auto"/>
                    <w:bottom w:val="none" w:sz="0" w:space="0" w:color="auto"/>
                    <w:right w:val="none" w:sz="0" w:space="0" w:color="auto"/>
                  </w:divBdr>
                  <w:divsChild>
                    <w:div w:id="18940578">
                      <w:marLeft w:val="0"/>
                      <w:marRight w:val="0"/>
                      <w:marTop w:val="0"/>
                      <w:marBottom w:val="0"/>
                      <w:divBdr>
                        <w:top w:val="none" w:sz="0" w:space="0" w:color="auto"/>
                        <w:left w:val="none" w:sz="0" w:space="0" w:color="auto"/>
                        <w:bottom w:val="none" w:sz="0" w:space="0" w:color="auto"/>
                        <w:right w:val="none" w:sz="0" w:space="0" w:color="auto"/>
                      </w:divBdr>
                      <w:divsChild>
                        <w:div w:id="1698508673">
                          <w:marLeft w:val="0"/>
                          <w:marRight w:val="0"/>
                          <w:marTop w:val="0"/>
                          <w:marBottom w:val="0"/>
                          <w:divBdr>
                            <w:top w:val="none" w:sz="0" w:space="0" w:color="auto"/>
                            <w:left w:val="none" w:sz="0" w:space="0" w:color="auto"/>
                            <w:bottom w:val="none" w:sz="0" w:space="0" w:color="auto"/>
                            <w:right w:val="none" w:sz="0" w:space="0" w:color="auto"/>
                          </w:divBdr>
                          <w:divsChild>
                            <w:div w:id="1575316744">
                              <w:marLeft w:val="0"/>
                              <w:marRight w:val="0"/>
                              <w:marTop w:val="0"/>
                              <w:marBottom w:val="0"/>
                              <w:divBdr>
                                <w:top w:val="none" w:sz="0" w:space="0" w:color="auto"/>
                                <w:left w:val="none" w:sz="0" w:space="0" w:color="auto"/>
                                <w:bottom w:val="none" w:sz="0" w:space="0" w:color="auto"/>
                                <w:right w:val="none" w:sz="0" w:space="0" w:color="auto"/>
                              </w:divBdr>
                              <w:divsChild>
                                <w:div w:id="1429694524">
                                  <w:marLeft w:val="0"/>
                                  <w:marRight w:val="0"/>
                                  <w:marTop w:val="0"/>
                                  <w:marBottom w:val="0"/>
                                  <w:divBdr>
                                    <w:top w:val="none" w:sz="0" w:space="0" w:color="auto"/>
                                    <w:left w:val="none" w:sz="0" w:space="0" w:color="auto"/>
                                    <w:bottom w:val="none" w:sz="0" w:space="0" w:color="auto"/>
                                    <w:right w:val="none" w:sz="0" w:space="0" w:color="auto"/>
                                  </w:divBdr>
                                  <w:divsChild>
                                    <w:div w:id="17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076365">
      <w:bodyDiv w:val="1"/>
      <w:marLeft w:val="0"/>
      <w:marRight w:val="0"/>
      <w:marTop w:val="0"/>
      <w:marBottom w:val="0"/>
      <w:divBdr>
        <w:top w:val="none" w:sz="0" w:space="0" w:color="auto"/>
        <w:left w:val="none" w:sz="0" w:space="0" w:color="auto"/>
        <w:bottom w:val="none" w:sz="0" w:space="0" w:color="auto"/>
        <w:right w:val="none" w:sz="0" w:space="0" w:color="auto"/>
      </w:divBdr>
      <w:divsChild>
        <w:div w:id="338776568">
          <w:marLeft w:val="0"/>
          <w:marRight w:val="0"/>
          <w:marTop w:val="0"/>
          <w:marBottom w:val="0"/>
          <w:divBdr>
            <w:top w:val="none" w:sz="0" w:space="0" w:color="auto"/>
            <w:left w:val="none" w:sz="0" w:space="0" w:color="auto"/>
            <w:bottom w:val="none" w:sz="0" w:space="0" w:color="auto"/>
            <w:right w:val="none" w:sz="0" w:space="0" w:color="auto"/>
          </w:divBdr>
          <w:divsChild>
            <w:div w:id="552618453">
              <w:marLeft w:val="0"/>
              <w:marRight w:val="0"/>
              <w:marTop w:val="0"/>
              <w:marBottom w:val="0"/>
              <w:divBdr>
                <w:top w:val="none" w:sz="0" w:space="0" w:color="auto"/>
                <w:left w:val="none" w:sz="0" w:space="0" w:color="auto"/>
                <w:bottom w:val="none" w:sz="0" w:space="0" w:color="auto"/>
                <w:right w:val="none" w:sz="0" w:space="0" w:color="auto"/>
              </w:divBdr>
              <w:divsChild>
                <w:div w:id="1562137793">
                  <w:marLeft w:val="0"/>
                  <w:marRight w:val="0"/>
                  <w:marTop w:val="0"/>
                  <w:marBottom w:val="0"/>
                  <w:divBdr>
                    <w:top w:val="none" w:sz="0" w:space="0" w:color="auto"/>
                    <w:left w:val="none" w:sz="0" w:space="0" w:color="auto"/>
                    <w:bottom w:val="none" w:sz="0" w:space="0" w:color="auto"/>
                    <w:right w:val="none" w:sz="0" w:space="0" w:color="auto"/>
                  </w:divBdr>
                  <w:divsChild>
                    <w:div w:id="1310524158">
                      <w:marLeft w:val="0"/>
                      <w:marRight w:val="0"/>
                      <w:marTop w:val="0"/>
                      <w:marBottom w:val="0"/>
                      <w:divBdr>
                        <w:top w:val="none" w:sz="0" w:space="0" w:color="auto"/>
                        <w:left w:val="none" w:sz="0" w:space="0" w:color="auto"/>
                        <w:bottom w:val="none" w:sz="0" w:space="0" w:color="auto"/>
                        <w:right w:val="none" w:sz="0" w:space="0" w:color="auto"/>
                      </w:divBdr>
                      <w:divsChild>
                        <w:div w:id="1254051838">
                          <w:marLeft w:val="0"/>
                          <w:marRight w:val="0"/>
                          <w:marTop w:val="0"/>
                          <w:marBottom w:val="0"/>
                          <w:divBdr>
                            <w:top w:val="none" w:sz="0" w:space="0" w:color="auto"/>
                            <w:left w:val="none" w:sz="0" w:space="0" w:color="auto"/>
                            <w:bottom w:val="none" w:sz="0" w:space="0" w:color="auto"/>
                            <w:right w:val="none" w:sz="0" w:space="0" w:color="auto"/>
                          </w:divBdr>
                          <w:divsChild>
                            <w:div w:id="300960979">
                              <w:marLeft w:val="0"/>
                              <w:marRight w:val="0"/>
                              <w:marTop w:val="0"/>
                              <w:marBottom w:val="0"/>
                              <w:divBdr>
                                <w:top w:val="none" w:sz="0" w:space="0" w:color="auto"/>
                                <w:left w:val="none" w:sz="0" w:space="0" w:color="auto"/>
                                <w:bottom w:val="none" w:sz="0" w:space="0" w:color="auto"/>
                                <w:right w:val="none" w:sz="0" w:space="0" w:color="auto"/>
                              </w:divBdr>
                              <w:divsChild>
                                <w:div w:id="451898383">
                                  <w:marLeft w:val="0"/>
                                  <w:marRight w:val="0"/>
                                  <w:marTop w:val="0"/>
                                  <w:marBottom w:val="0"/>
                                  <w:divBdr>
                                    <w:top w:val="none" w:sz="0" w:space="0" w:color="auto"/>
                                    <w:left w:val="none" w:sz="0" w:space="0" w:color="auto"/>
                                    <w:bottom w:val="none" w:sz="0" w:space="0" w:color="auto"/>
                                    <w:right w:val="none" w:sz="0" w:space="0" w:color="auto"/>
                                  </w:divBdr>
                                  <w:divsChild>
                                    <w:div w:id="785734743">
                                      <w:marLeft w:val="0"/>
                                      <w:marRight w:val="0"/>
                                      <w:marTop w:val="0"/>
                                      <w:marBottom w:val="0"/>
                                      <w:divBdr>
                                        <w:top w:val="none" w:sz="0" w:space="0" w:color="auto"/>
                                        <w:left w:val="none" w:sz="0" w:space="0" w:color="auto"/>
                                        <w:bottom w:val="none" w:sz="0" w:space="0" w:color="auto"/>
                                        <w:right w:val="none" w:sz="0" w:space="0" w:color="auto"/>
                                      </w:divBdr>
                                      <w:divsChild>
                                        <w:div w:id="2110733284">
                                          <w:marLeft w:val="0"/>
                                          <w:marRight w:val="0"/>
                                          <w:marTop w:val="0"/>
                                          <w:marBottom w:val="0"/>
                                          <w:divBdr>
                                            <w:top w:val="none" w:sz="0" w:space="0" w:color="auto"/>
                                            <w:left w:val="none" w:sz="0" w:space="0" w:color="auto"/>
                                            <w:bottom w:val="none" w:sz="0" w:space="0" w:color="auto"/>
                                            <w:right w:val="none" w:sz="0" w:space="0" w:color="auto"/>
                                          </w:divBdr>
                                          <w:divsChild>
                                            <w:div w:id="341590984">
                                              <w:marLeft w:val="0"/>
                                              <w:marRight w:val="0"/>
                                              <w:marTop w:val="0"/>
                                              <w:marBottom w:val="0"/>
                                              <w:divBdr>
                                                <w:top w:val="none" w:sz="0" w:space="0" w:color="auto"/>
                                                <w:left w:val="none" w:sz="0" w:space="0" w:color="auto"/>
                                                <w:bottom w:val="none" w:sz="0" w:space="0" w:color="auto"/>
                                                <w:right w:val="none" w:sz="0" w:space="0" w:color="auto"/>
                                              </w:divBdr>
                                              <w:divsChild>
                                                <w:div w:id="1537422533">
                                                  <w:marLeft w:val="0"/>
                                                  <w:marRight w:val="0"/>
                                                  <w:marTop w:val="0"/>
                                                  <w:marBottom w:val="0"/>
                                                  <w:divBdr>
                                                    <w:top w:val="none" w:sz="0" w:space="0" w:color="auto"/>
                                                    <w:left w:val="none" w:sz="0" w:space="0" w:color="auto"/>
                                                    <w:bottom w:val="none" w:sz="0" w:space="0" w:color="auto"/>
                                                    <w:right w:val="none" w:sz="0" w:space="0" w:color="auto"/>
                                                  </w:divBdr>
                                                  <w:divsChild>
                                                    <w:div w:id="124298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6623112">
                          <w:marLeft w:val="0"/>
                          <w:marRight w:val="0"/>
                          <w:marTop w:val="0"/>
                          <w:marBottom w:val="0"/>
                          <w:divBdr>
                            <w:top w:val="none" w:sz="0" w:space="0" w:color="auto"/>
                            <w:left w:val="none" w:sz="0" w:space="0" w:color="auto"/>
                            <w:bottom w:val="none" w:sz="0" w:space="0" w:color="auto"/>
                            <w:right w:val="none" w:sz="0" w:space="0" w:color="auto"/>
                          </w:divBdr>
                          <w:divsChild>
                            <w:div w:id="1694257513">
                              <w:marLeft w:val="0"/>
                              <w:marRight w:val="0"/>
                              <w:marTop w:val="0"/>
                              <w:marBottom w:val="0"/>
                              <w:divBdr>
                                <w:top w:val="none" w:sz="0" w:space="0" w:color="auto"/>
                                <w:left w:val="none" w:sz="0" w:space="0" w:color="auto"/>
                                <w:bottom w:val="none" w:sz="0" w:space="0" w:color="auto"/>
                                <w:right w:val="none" w:sz="0" w:space="0" w:color="auto"/>
                              </w:divBdr>
                              <w:divsChild>
                                <w:div w:id="2017951045">
                                  <w:marLeft w:val="0"/>
                                  <w:marRight w:val="0"/>
                                  <w:marTop w:val="0"/>
                                  <w:marBottom w:val="0"/>
                                  <w:divBdr>
                                    <w:top w:val="none" w:sz="0" w:space="0" w:color="auto"/>
                                    <w:left w:val="none" w:sz="0" w:space="0" w:color="auto"/>
                                    <w:bottom w:val="none" w:sz="0" w:space="0" w:color="auto"/>
                                    <w:right w:val="none" w:sz="0" w:space="0" w:color="auto"/>
                                  </w:divBdr>
                                  <w:divsChild>
                                    <w:div w:id="1113135339">
                                      <w:marLeft w:val="0"/>
                                      <w:marRight w:val="0"/>
                                      <w:marTop w:val="0"/>
                                      <w:marBottom w:val="0"/>
                                      <w:divBdr>
                                        <w:top w:val="none" w:sz="0" w:space="0" w:color="auto"/>
                                        <w:left w:val="none" w:sz="0" w:space="0" w:color="auto"/>
                                        <w:bottom w:val="none" w:sz="0" w:space="0" w:color="auto"/>
                                        <w:right w:val="none" w:sz="0" w:space="0" w:color="auto"/>
                                      </w:divBdr>
                                      <w:divsChild>
                                        <w:div w:id="1409578558">
                                          <w:marLeft w:val="0"/>
                                          <w:marRight w:val="0"/>
                                          <w:marTop w:val="0"/>
                                          <w:marBottom w:val="0"/>
                                          <w:divBdr>
                                            <w:top w:val="none" w:sz="0" w:space="0" w:color="auto"/>
                                            <w:left w:val="none" w:sz="0" w:space="0" w:color="auto"/>
                                            <w:bottom w:val="none" w:sz="0" w:space="0" w:color="auto"/>
                                            <w:right w:val="none" w:sz="0" w:space="0" w:color="auto"/>
                                          </w:divBdr>
                                          <w:divsChild>
                                            <w:div w:id="62678045">
                                              <w:marLeft w:val="0"/>
                                              <w:marRight w:val="0"/>
                                              <w:marTop w:val="0"/>
                                              <w:marBottom w:val="0"/>
                                              <w:divBdr>
                                                <w:top w:val="none" w:sz="0" w:space="0" w:color="auto"/>
                                                <w:left w:val="none" w:sz="0" w:space="0" w:color="auto"/>
                                                <w:bottom w:val="none" w:sz="0" w:space="0" w:color="auto"/>
                                                <w:right w:val="none" w:sz="0" w:space="0" w:color="auto"/>
                                              </w:divBdr>
                                              <w:divsChild>
                                                <w:div w:id="1894342436">
                                                  <w:marLeft w:val="0"/>
                                                  <w:marRight w:val="0"/>
                                                  <w:marTop w:val="0"/>
                                                  <w:marBottom w:val="0"/>
                                                  <w:divBdr>
                                                    <w:top w:val="none" w:sz="0" w:space="0" w:color="auto"/>
                                                    <w:left w:val="none" w:sz="0" w:space="0" w:color="auto"/>
                                                    <w:bottom w:val="none" w:sz="0" w:space="0" w:color="auto"/>
                                                    <w:right w:val="none" w:sz="0" w:space="0" w:color="auto"/>
                                                  </w:divBdr>
                                                  <w:divsChild>
                                                    <w:div w:id="594828017">
                                                      <w:marLeft w:val="0"/>
                                                      <w:marRight w:val="0"/>
                                                      <w:marTop w:val="0"/>
                                                      <w:marBottom w:val="0"/>
                                                      <w:divBdr>
                                                        <w:top w:val="none" w:sz="0" w:space="0" w:color="auto"/>
                                                        <w:left w:val="none" w:sz="0" w:space="0" w:color="auto"/>
                                                        <w:bottom w:val="none" w:sz="0" w:space="0" w:color="auto"/>
                                                        <w:right w:val="none" w:sz="0" w:space="0" w:color="auto"/>
                                                      </w:divBdr>
                                                      <w:divsChild>
                                                        <w:div w:id="677585503">
                                                          <w:marLeft w:val="0"/>
                                                          <w:marRight w:val="0"/>
                                                          <w:marTop w:val="0"/>
                                                          <w:marBottom w:val="0"/>
                                                          <w:divBdr>
                                                            <w:top w:val="none" w:sz="0" w:space="0" w:color="auto"/>
                                                            <w:left w:val="none" w:sz="0" w:space="0" w:color="auto"/>
                                                            <w:bottom w:val="none" w:sz="0" w:space="0" w:color="auto"/>
                                                            <w:right w:val="none" w:sz="0" w:space="0" w:color="auto"/>
                                                          </w:divBdr>
                                                          <w:divsChild>
                                                            <w:div w:id="195909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9963971">
                          <w:marLeft w:val="0"/>
                          <w:marRight w:val="0"/>
                          <w:marTop w:val="0"/>
                          <w:marBottom w:val="0"/>
                          <w:divBdr>
                            <w:top w:val="none" w:sz="0" w:space="0" w:color="auto"/>
                            <w:left w:val="none" w:sz="0" w:space="0" w:color="auto"/>
                            <w:bottom w:val="none" w:sz="0" w:space="0" w:color="auto"/>
                            <w:right w:val="none" w:sz="0" w:space="0" w:color="auto"/>
                          </w:divBdr>
                          <w:divsChild>
                            <w:div w:id="953711247">
                              <w:marLeft w:val="0"/>
                              <w:marRight w:val="0"/>
                              <w:marTop w:val="0"/>
                              <w:marBottom w:val="0"/>
                              <w:divBdr>
                                <w:top w:val="none" w:sz="0" w:space="0" w:color="auto"/>
                                <w:left w:val="none" w:sz="0" w:space="0" w:color="auto"/>
                                <w:bottom w:val="none" w:sz="0" w:space="0" w:color="auto"/>
                                <w:right w:val="none" w:sz="0" w:space="0" w:color="auto"/>
                              </w:divBdr>
                              <w:divsChild>
                                <w:div w:id="2009673396">
                                  <w:marLeft w:val="0"/>
                                  <w:marRight w:val="0"/>
                                  <w:marTop w:val="0"/>
                                  <w:marBottom w:val="0"/>
                                  <w:divBdr>
                                    <w:top w:val="none" w:sz="0" w:space="0" w:color="auto"/>
                                    <w:left w:val="none" w:sz="0" w:space="0" w:color="auto"/>
                                    <w:bottom w:val="none" w:sz="0" w:space="0" w:color="auto"/>
                                    <w:right w:val="none" w:sz="0" w:space="0" w:color="auto"/>
                                  </w:divBdr>
                                  <w:divsChild>
                                    <w:div w:id="1497333412">
                                      <w:marLeft w:val="0"/>
                                      <w:marRight w:val="0"/>
                                      <w:marTop w:val="0"/>
                                      <w:marBottom w:val="0"/>
                                      <w:divBdr>
                                        <w:top w:val="none" w:sz="0" w:space="0" w:color="auto"/>
                                        <w:left w:val="none" w:sz="0" w:space="0" w:color="auto"/>
                                        <w:bottom w:val="none" w:sz="0" w:space="0" w:color="auto"/>
                                        <w:right w:val="none" w:sz="0" w:space="0" w:color="auto"/>
                                      </w:divBdr>
                                      <w:divsChild>
                                        <w:div w:id="503012210">
                                          <w:marLeft w:val="0"/>
                                          <w:marRight w:val="0"/>
                                          <w:marTop w:val="0"/>
                                          <w:marBottom w:val="0"/>
                                          <w:divBdr>
                                            <w:top w:val="none" w:sz="0" w:space="0" w:color="auto"/>
                                            <w:left w:val="none" w:sz="0" w:space="0" w:color="auto"/>
                                            <w:bottom w:val="none" w:sz="0" w:space="0" w:color="auto"/>
                                            <w:right w:val="none" w:sz="0" w:space="0" w:color="auto"/>
                                          </w:divBdr>
                                          <w:divsChild>
                                            <w:div w:id="800266873">
                                              <w:marLeft w:val="0"/>
                                              <w:marRight w:val="0"/>
                                              <w:marTop w:val="0"/>
                                              <w:marBottom w:val="0"/>
                                              <w:divBdr>
                                                <w:top w:val="none" w:sz="0" w:space="0" w:color="auto"/>
                                                <w:left w:val="none" w:sz="0" w:space="0" w:color="auto"/>
                                                <w:bottom w:val="none" w:sz="0" w:space="0" w:color="auto"/>
                                                <w:right w:val="none" w:sz="0" w:space="0" w:color="auto"/>
                                              </w:divBdr>
                                              <w:divsChild>
                                                <w:div w:id="1068109079">
                                                  <w:marLeft w:val="0"/>
                                                  <w:marRight w:val="0"/>
                                                  <w:marTop w:val="0"/>
                                                  <w:marBottom w:val="0"/>
                                                  <w:divBdr>
                                                    <w:top w:val="none" w:sz="0" w:space="0" w:color="auto"/>
                                                    <w:left w:val="none" w:sz="0" w:space="0" w:color="auto"/>
                                                    <w:bottom w:val="none" w:sz="0" w:space="0" w:color="auto"/>
                                                    <w:right w:val="none" w:sz="0" w:space="0" w:color="auto"/>
                                                  </w:divBdr>
                                                  <w:divsChild>
                                                    <w:div w:id="98319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6967626">
          <w:marLeft w:val="0"/>
          <w:marRight w:val="0"/>
          <w:marTop w:val="0"/>
          <w:marBottom w:val="0"/>
          <w:divBdr>
            <w:top w:val="none" w:sz="0" w:space="0" w:color="auto"/>
            <w:left w:val="none" w:sz="0" w:space="0" w:color="auto"/>
            <w:bottom w:val="none" w:sz="0" w:space="0" w:color="auto"/>
            <w:right w:val="none" w:sz="0" w:space="0" w:color="auto"/>
          </w:divBdr>
          <w:divsChild>
            <w:div w:id="1190218496">
              <w:marLeft w:val="0"/>
              <w:marRight w:val="0"/>
              <w:marTop w:val="0"/>
              <w:marBottom w:val="0"/>
              <w:divBdr>
                <w:top w:val="none" w:sz="0" w:space="0" w:color="auto"/>
                <w:left w:val="none" w:sz="0" w:space="0" w:color="auto"/>
                <w:bottom w:val="none" w:sz="0" w:space="0" w:color="auto"/>
                <w:right w:val="none" w:sz="0" w:space="0" w:color="auto"/>
              </w:divBdr>
              <w:divsChild>
                <w:div w:id="893082112">
                  <w:marLeft w:val="0"/>
                  <w:marRight w:val="0"/>
                  <w:marTop w:val="0"/>
                  <w:marBottom w:val="0"/>
                  <w:divBdr>
                    <w:top w:val="none" w:sz="0" w:space="0" w:color="auto"/>
                    <w:left w:val="none" w:sz="0" w:space="0" w:color="auto"/>
                    <w:bottom w:val="none" w:sz="0" w:space="0" w:color="auto"/>
                    <w:right w:val="none" w:sz="0" w:space="0" w:color="auto"/>
                  </w:divBdr>
                  <w:divsChild>
                    <w:div w:id="1594820760">
                      <w:marLeft w:val="0"/>
                      <w:marRight w:val="0"/>
                      <w:marTop w:val="0"/>
                      <w:marBottom w:val="0"/>
                      <w:divBdr>
                        <w:top w:val="none" w:sz="0" w:space="0" w:color="auto"/>
                        <w:left w:val="none" w:sz="0" w:space="0" w:color="auto"/>
                        <w:bottom w:val="none" w:sz="0" w:space="0" w:color="auto"/>
                        <w:right w:val="none" w:sz="0" w:space="0" w:color="auto"/>
                      </w:divBdr>
                      <w:divsChild>
                        <w:div w:id="189030469">
                          <w:marLeft w:val="0"/>
                          <w:marRight w:val="0"/>
                          <w:marTop w:val="0"/>
                          <w:marBottom w:val="0"/>
                          <w:divBdr>
                            <w:top w:val="none" w:sz="0" w:space="0" w:color="auto"/>
                            <w:left w:val="none" w:sz="0" w:space="0" w:color="auto"/>
                            <w:bottom w:val="none" w:sz="0" w:space="0" w:color="auto"/>
                            <w:right w:val="none" w:sz="0" w:space="0" w:color="auto"/>
                          </w:divBdr>
                          <w:divsChild>
                            <w:div w:id="794639328">
                              <w:marLeft w:val="0"/>
                              <w:marRight w:val="0"/>
                              <w:marTop w:val="0"/>
                              <w:marBottom w:val="0"/>
                              <w:divBdr>
                                <w:top w:val="none" w:sz="0" w:space="0" w:color="auto"/>
                                <w:left w:val="none" w:sz="0" w:space="0" w:color="auto"/>
                                <w:bottom w:val="none" w:sz="0" w:space="0" w:color="auto"/>
                                <w:right w:val="none" w:sz="0" w:space="0" w:color="auto"/>
                              </w:divBdr>
                              <w:divsChild>
                                <w:div w:id="1005592015">
                                  <w:marLeft w:val="0"/>
                                  <w:marRight w:val="0"/>
                                  <w:marTop w:val="0"/>
                                  <w:marBottom w:val="0"/>
                                  <w:divBdr>
                                    <w:top w:val="none" w:sz="0" w:space="0" w:color="auto"/>
                                    <w:left w:val="none" w:sz="0" w:space="0" w:color="auto"/>
                                    <w:bottom w:val="none" w:sz="0" w:space="0" w:color="auto"/>
                                    <w:right w:val="none" w:sz="0" w:space="0" w:color="auto"/>
                                  </w:divBdr>
                                  <w:divsChild>
                                    <w:div w:id="451704683">
                                      <w:marLeft w:val="0"/>
                                      <w:marRight w:val="0"/>
                                      <w:marTop w:val="0"/>
                                      <w:marBottom w:val="0"/>
                                      <w:divBdr>
                                        <w:top w:val="none" w:sz="0" w:space="0" w:color="auto"/>
                                        <w:left w:val="none" w:sz="0" w:space="0" w:color="auto"/>
                                        <w:bottom w:val="none" w:sz="0" w:space="0" w:color="auto"/>
                                        <w:right w:val="none" w:sz="0" w:space="0" w:color="auto"/>
                                      </w:divBdr>
                                      <w:divsChild>
                                        <w:div w:id="1045328087">
                                          <w:marLeft w:val="0"/>
                                          <w:marRight w:val="0"/>
                                          <w:marTop w:val="0"/>
                                          <w:marBottom w:val="0"/>
                                          <w:divBdr>
                                            <w:top w:val="none" w:sz="0" w:space="0" w:color="auto"/>
                                            <w:left w:val="none" w:sz="0" w:space="0" w:color="auto"/>
                                            <w:bottom w:val="none" w:sz="0" w:space="0" w:color="auto"/>
                                            <w:right w:val="none" w:sz="0" w:space="0" w:color="auto"/>
                                          </w:divBdr>
                                          <w:divsChild>
                                            <w:div w:id="1570728622">
                                              <w:marLeft w:val="0"/>
                                              <w:marRight w:val="0"/>
                                              <w:marTop w:val="0"/>
                                              <w:marBottom w:val="0"/>
                                              <w:divBdr>
                                                <w:top w:val="none" w:sz="0" w:space="0" w:color="auto"/>
                                                <w:left w:val="none" w:sz="0" w:space="0" w:color="auto"/>
                                                <w:bottom w:val="none" w:sz="0" w:space="0" w:color="auto"/>
                                                <w:right w:val="none" w:sz="0" w:space="0" w:color="auto"/>
                                              </w:divBdr>
                                              <w:divsChild>
                                                <w:div w:id="1517694081">
                                                  <w:marLeft w:val="0"/>
                                                  <w:marRight w:val="0"/>
                                                  <w:marTop w:val="0"/>
                                                  <w:marBottom w:val="0"/>
                                                  <w:divBdr>
                                                    <w:top w:val="none" w:sz="0" w:space="0" w:color="auto"/>
                                                    <w:left w:val="none" w:sz="0" w:space="0" w:color="auto"/>
                                                    <w:bottom w:val="none" w:sz="0" w:space="0" w:color="auto"/>
                                                    <w:right w:val="none" w:sz="0" w:space="0" w:color="auto"/>
                                                  </w:divBdr>
                                                  <w:divsChild>
                                                    <w:div w:id="1443497867">
                                                      <w:marLeft w:val="0"/>
                                                      <w:marRight w:val="0"/>
                                                      <w:marTop w:val="0"/>
                                                      <w:marBottom w:val="0"/>
                                                      <w:divBdr>
                                                        <w:top w:val="none" w:sz="0" w:space="0" w:color="auto"/>
                                                        <w:left w:val="none" w:sz="0" w:space="0" w:color="auto"/>
                                                        <w:bottom w:val="none" w:sz="0" w:space="0" w:color="auto"/>
                                                        <w:right w:val="none" w:sz="0" w:space="0" w:color="auto"/>
                                                      </w:divBdr>
                                                      <w:divsChild>
                                                        <w:div w:id="1554341076">
                                                          <w:marLeft w:val="0"/>
                                                          <w:marRight w:val="0"/>
                                                          <w:marTop w:val="0"/>
                                                          <w:marBottom w:val="0"/>
                                                          <w:divBdr>
                                                            <w:top w:val="none" w:sz="0" w:space="0" w:color="auto"/>
                                                            <w:left w:val="none" w:sz="0" w:space="0" w:color="auto"/>
                                                            <w:bottom w:val="none" w:sz="0" w:space="0" w:color="auto"/>
                                                            <w:right w:val="none" w:sz="0" w:space="0" w:color="auto"/>
                                                          </w:divBdr>
                                                          <w:divsChild>
                                                            <w:div w:id="1545680065">
                                                              <w:marLeft w:val="0"/>
                                                              <w:marRight w:val="0"/>
                                                              <w:marTop w:val="0"/>
                                                              <w:marBottom w:val="0"/>
                                                              <w:divBdr>
                                                                <w:top w:val="none" w:sz="0" w:space="0" w:color="auto"/>
                                                                <w:left w:val="none" w:sz="0" w:space="0" w:color="auto"/>
                                                                <w:bottom w:val="none" w:sz="0" w:space="0" w:color="auto"/>
                                                                <w:right w:val="none" w:sz="0" w:space="0" w:color="auto"/>
                                                              </w:divBdr>
                                                              <w:divsChild>
                                                                <w:div w:id="91227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7378763">
                                      <w:marLeft w:val="0"/>
                                      <w:marRight w:val="0"/>
                                      <w:marTop w:val="0"/>
                                      <w:marBottom w:val="0"/>
                                      <w:divBdr>
                                        <w:top w:val="none" w:sz="0" w:space="0" w:color="auto"/>
                                        <w:left w:val="none" w:sz="0" w:space="0" w:color="auto"/>
                                        <w:bottom w:val="none" w:sz="0" w:space="0" w:color="auto"/>
                                        <w:right w:val="none" w:sz="0" w:space="0" w:color="auto"/>
                                      </w:divBdr>
                                      <w:divsChild>
                                        <w:div w:id="258562791">
                                          <w:marLeft w:val="0"/>
                                          <w:marRight w:val="0"/>
                                          <w:marTop w:val="0"/>
                                          <w:marBottom w:val="0"/>
                                          <w:divBdr>
                                            <w:top w:val="none" w:sz="0" w:space="0" w:color="auto"/>
                                            <w:left w:val="none" w:sz="0" w:space="0" w:color="auto"/>
                                            <w:bottom w:val="none" w:sz="0" w:space="0" w:color="auto"/>
                                            <w:right w:val="none" w:sz="0" w:space="0" w:color="auto"/>
                                          </w:divBdr>
                                          <w:divsChild>
                                            <w:div w:id="263613855">
                                              <w:marLeft w:val="0"/>
                                              <w:marRight w:val="0"/>
                                              <w:marTop w:val="0"/>
                                              <w:marBottom w:val="0"/>
                                              <w:divBdr>
                                                <w:top w:val="none" w:sz="0" w:space="0" w:color="auto"/>
                                                <w:left w:val="none" w:sz="0" w:space="0" w:color="auto"/>
                                                <w:bottom w:val="none" w:sz="0" w:space="0" w:color="auto"/>
                                                <w:right w:val="none" w:sz="0" w:space="0" w:color="auto"/>
                                              </w:divBdr>
                                              <w:divsChild>
                                                <w:div w:id="323749328">
                                                  <w:marLeft w:val="0"/>
                                                  <w:marRight w:val="0"/>
                                                  <w:marTop w:val="0"/>
                                                  <w:marBottom w:val="0"/>
                                                  <w:divBdr>
                                                    <w:top w:val="none" w:sz="0" w:space="0" w:color="auto"/>
                                                    <w:left w:val="none" w:sz="0" w:space="0" w:color="auto"/>
                                                    <w:bottom w:val="none" w:sz="0" w:space="0" w:color="auto"/>
                                                    <w:right w:val="none" w:sz="0" w:space="0" w:color="auto"/>
                                                  </w:divBdr>
                                                  <w:divsChild>
                                                    <w:div w:id="2036465684">
                                                      <w:marLeft w:val="0"/>
                                                      <w:marRight w:val="0"/>
                                                      <w:marTop w:val="0"/>
                                                      <w:marBottom w:val="0"/>
                                                      <w:divBdr>
                                                        <w:top w:val="none" w:sz="0" w:space="0" w:color="auto"/>
                                                        <w:left w:val="none" w:sz="0" w:space="0" w:color="auto"/>
                                                        <w:bottom w:val="none" w:sz="0" w:space="0" w:color="auto"/>
                                                        <w:right w:val="none" w:sz="0" w:space="0" w:color="auto"/>
                                                      </w:divBdr>
                                                      <w:divsChild>
                                                        <w:div w:id="463353830">
                                                          <w:marLeft w:val="0"/>
                                                          <w:marRight w:val="0"/>
                                                          <w:marTop w:val="0"/>
                                                          <w:marBottom w:val="0"/>
                                                          <w:divBdr>
                                                            <w:top w:val="none" w:sz="0" w:space="0" w:color="auto"/>
                                                            <w:left w:val="none" w:sz="0" w:space="0" w:color="auto"/>
                                                            <w:bottom w:val="none" w:sz="0" w:space="0" w:color="auto"/>
                                                            <w:right w:val="none" w:sz="0" w:space="0" w:color="auto"/>
                                                          </w:divBdr>
                                                          <w:divsChild>
                                                            <w:div w:id="17305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559397">
                                                  <w:marLeft w:val="0"/>
                                                  <w:marRight w:val="0"/>
                                                  <w:marTop w:val="0"/>
                                                  <w:marBottom w:val="0"/>
                                                  <w:divBdr>
                                                    <w:top w:val="none" w:sz="0" w:space="0" w:color="auto"/>
                                                    <w:left w:val="none" w:sz="0" w:space="0" w:color="auto"/>
                                                    <w:bottom w:val="none" w:sz="0" w:space="0" w:color="auto"/>
                                                    <w:right w:val="none" w:sz="0" w:space="0" w:color="auto"/>
                                                  </w:divBdr>
                                                  <w:divsChild>
                                                    <w:div w:id="1182403486">
                                                      <w:marLeft w:val="0"/>
                                                      <w:marRight w:val="0"/>
                                                      <w:marTop w:val="0"/>
                                                      <w:marBottom w:val="0"/>
                                                      <w:divBdr>
                                                        <w:top w:val="none" w:sz="0" w:space="0" w:color="auto"/>
                                                        <w:left w:val="none" w:sz="0" w:space="0" w:color="auto"/>
                                                        <w:bottom w:val="none" w:sz="0" w:space="0" w:color="auto"/>
                                                        <w:right w:val="none" w:sz="0" w:space="0" w:color="auto"/>
                                                      </w:divBdr>
                                                      <w:divsChild>
                                                        <w:div w:id="156581510">
                                                          <w:marLeft w:val="0"/>
                                                          <w:marRight w:val="0"/>
                                                          <w:marTop w:val="0"/>
                                                          <w:marBottom w:val="0"/>
                                                          <w:divBdr>
                                                            <w:top w:val="none" w:sz="0" w:space="0" w:color="auto"/>
                                                            <w:left w:val="none" w:sz="0" w:space="0" w:color="auto"/>
                                                            <w:bottom w:val="none" w:sz="0" w:space="0" w:color="auto"/>
                                                            <w:right w:val="none" w:sz="0" w:space="0" w:color="auto"/>
                                                          </w:divBdr>
                                                          <w:divsChild>
                                                            <w:div w:id="41536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823232">
                                                  <w:marLeft w:val="0"/>
                                                  <w:marRight w:val="0"/>
                                                  <w:marTop w:val="0"/>
                                                  <w:marBottom w:val="0"/>
                                                  <w:divBdr>
                                                    <w:top w:val="none" w:sz="0" w:space="0" w:color="auto"/>
                                                    <w:left w:val="none" w:sz="0" w:space="0" w:color="auto"/>
                                                    <w:bottom w:val="none" w:sz="0" w:space="0" w:color="auto"/>
                                                    <w:right w:val="none" w:sz="0" w:space="0" w:color="auto"/>
                                                  </w:divBdr>
                                                  <w:divsChild>
                                                    <w:div w:id="820538591">
                                                      <w:marLeft w:val="0"/>
                                                      <w:marRight w:val="0"/>
                                                      <w:marTop w:val="0"/>
                                                      <w:marBottom w:val="0"/>
                                                      <w:divBdr>
                                                        <w:top w:val="none" w:sz="0" w:space="0" w:color="auto"/>
                                                        <w:left w:val="none" w:sz="0" w:space="0" w:color="auto"/>
                                                        <w:bottom w:val="none" w:sz="0" w:space="0" w:color="auto"/>
                                                        <w:right w:val="none" w:sz="0" w:space="0" w:color="auto"/>
                                                      </w:divBdr>
                                                      <w:divsChild>
                                                        <w:div w:id="28658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1740020">
      <w:bodyDiv w:val="1"/>
      <w:marLeft w:val="0"/>
      <w:marRight w:val="0"/>
      <w:marTop w:val="0"/>
      <w:marBottom w:val="0"/>
      <w:divBdr>
        <w:top w:val="none" w:sz="0" w:space="0" w:color="auto"/>
        <w:left w:val="none" w:sz="0" w:space="0" w:color="auto"/>
        <w:bottom w:val="none" w:sz="0" w:space="0" w:color="auto"/>
        <w:right w:val="none" w:sz="0" w:space="0" w:color="auto"/>
      </w:divBdr>
    </w:div>
    <w:div w:id="2086762560">
      <w:bodyDiv w:val="1"/>
      <w:marLeft w:val="0"/>
      <w:marRight w:val="0"/>
      <w:marTop w:val="0"/>
      <w:marBottom w:val="0"/>
      <w:divBdr>
        <w:top w:val="none" w:sz="0" w:space="0" w:color="auto"/>
        <w:left w:val="none" w:sz="0" w:space="0" w:color="auto"/>
        <w:bottom w:val="none" w:sz="0" w:space="0" w:color="auto"/>
        <w:right w:val="none" w:sz="0" w:space="0" w:color="auto"/>
      </w:divBdr>
      <w:divsChild>
        <w:div w:id="11807800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21552-BEB4-453B-A6D9-112E80565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749</TotalTime>
  <Pages>145</Pages>
  <Words>31432</Words>
  <Characters>179168</Characters>
  <Application>Microsoft Office Word</Application>
  <DocSecurity>0</DocSecurity>
  <Lines>1493</Lines>
  <Paragraphs>420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CTS</dc:creator>
  <cp:keywords/>
  <dc:description/>
  <cp:lastModifiedBy>Dudaj</cp:lastModifiedBy>
  <cp:revision>40</cp:revision>
  <dcterms:created xsi:type="dcterms:W3CDTF">2024-11-27T07:36:00Z</dcterms:created>
  <dcterms:modified xsi:type="dcterms:W3CDTF">2026-07-30T07:54:00Z</dcterms:modified>
</cp:coreProperties>
</file>