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6" w:rsidRPr="003B4D26" w:rsidRDefault="002E62D6">
      <w:pPr>
        <w:spacing w:before="51" w:line="281" w:lineRule="auto"/>
        <w:ind w:left="1944" w:right="1946" w:firstLine="1019"/>
        <w:rPr>
          <w:rFonts w:ascii="Times New Roman" w:hAnsi="Times New Roman"/>
          <w:w w:val="105"/>
          <w:sz w:val="20"/>
          <w:szCs w:val="20"/>
          <w:lang w:val="sq-AL"/>
        </w:rPr>
      </w:pPr>
    </w:p>
    <w:p w:rsidR="002E62D6" w:rsidRPr="003B4D26" w:rsidRDefault="002E62D6">
      <w:pPr>
        <w:spacing w:before="51" w:line="281" w:lineRule="auto"/>
        <w:ind w:left="1944" w:right="1946" w:firstLine="1019"/>
        <w:rPr>
          <w:rFonts w:ascii="Times New Roman" w:hAnsi="Times New Roman"/>
          <w:w w:val="105"/>
          <w:sz w:val="20"/>
          <w:szCs w:val="20"/>
          <w:lang w:val="sq-AL"/>
        </w:rPr>
      </w:pPr>
    </w:p>
    <w:p w:rsidR="002E62D6" w:rsidRPr="003B4D26" w:rsidRDefault="002E62D6">
      <w:pPr>
        <w:spacing w:before="51" w:line="281" w:lineRule="auto"/>
        <w:ind w:left="1944" w:right="1946" w:firstLine="1019"/>
        <w:rPr>
          <w:rFonts w:ascii="Times New Roman" w:hAnsi="Times New Roman"/>
          <w:w w:val="105"/>
          <w:sz w:val="20"/>
          <w:szCs w:val="20"/>
          <w:lang w:val="sq-AL"/>
        </w:rPr>
      </w:pPr>
    </w:p>
    <w:p w:rsidR="002E62D6" w:rsidRPr="003B4D26" w:rsidRDefault="002E62D6">
      <w:pPr>
        <w:spacing w:line="18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line="18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line="18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line="18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line="180" w:lineRule="exact"/>
        <w:rPr>
          <w:rFonts w:ascii="Times New Roman" w:hAnsi="Times New Roman"/>
          <w:sz w:val="20"/>
          <w:szCs w:val="20"/>
          <w:lang w:val="sq-AL"/>
        </w:rPr>
      </w:pPr>
    </w:p>
    <w:p w:rsidR="002E62D6" w:rsidRPr="003B4D26" w:rsidRDefault="002E62D6">
      <w:pPr>
        <w:pStyle w:val="Heading1"/>
        <w:spacing w:line="361" w:lineRule="auto"/>
        <w:ind w:left="2278" w:right="2540"/>
        <w:jc w:val="center"/>
        <w:rPr>
          <w:rFonts w:ascii="Times New Roman" w:hAnsi="Times New Roman"/>
          <w:b/>
          <w:spacing w:val="712"/>
          <w:w w:val="99"/>
          <w:sz w:val="24"/>
          <w:szCs w:val="24"/>
          <w:lang w:val="sq-AL"/>
        </w:rPr>
      </w:pPr>
    </w:p>
    <w:p w:rsidR="004774AA" w:rsidRPr="003B4D26" w:rsidRDefault="003F12DB" w:rsidP="003B4D26">
      <w:pPr>
        <w:pStyle w:val="Heading1"/>
        <w:spacing w:line="361" w:lineRule="auto"/>
        <w:ind w:left="2278" w:right="2540"/>
        <w:jc w:val="center"/>
        <w:rPr>
          <w:rFonts w:ascii="Times New Roman" w:hAnsi="Times New Roman"/>
          <w:b/>
          <w:spacing w:val="34"/>
          <w:sz w:val="24"/>
          <w:szCs w:val="24"/>
          <w:lang w:val="sq-AL"/>
        </w:rPr>
      </w:pPr>
      <w:r w:rsidRPr="003B4D26">
        <w:rPr>
          <w:rFonts w:ascii="Times New Roman" w:hAnsi="Times New Roman"/>
          <w:b/>
          <w:w w:val="95"/>
          <w:sz w:val="24"/>
          <w:szCs w:val="24"/>
          <w:lang w:val="sq-AL"/>
        </w:rPr>
        <w:t xml:space="preserve">  </w:t>
      </w:r>
    </w:p>
    <w:p w:rsidR="003B4D26" w:rsidRPr="003B4D26" w:rsidRDefault="003B4D26" w:rsidP="00E54B9D">
      <w:pPr>
        <w:ind w:left="1440"/>
        <w:rPr>
          <w:rFonts w:ascii="Times New Roman" w:eastAsia="Copperplate Gothic Light" w:hAnsi="Times New Roman"/>
          <w:sz w:val="28"/>
          <w:szCs w:val="28"/>
          <w:lang w:val="sq-AL"/>
        </w:rPr>
      </w:pPr>
      <w:r w:rsidRPr="003B4D26">
        <w:rPr>
          <w:rFonts w:ascii="Times New Roman" w:eastAsia="Copperplate Gothic Light" w:hAnsi="Times New Roman"/>
          <w:sz w:val="28"/>
          <w:szCs w:val="28"/>
          <w:lang w:val="sq-AL"/>
        </w:rPr>
        <w:t>Plani mësimor vjetor</w:t>
      </w:r>
    </w:p>
    <w:p w:rsidR="003B4D26" w:rsidRPr="003B4D26" w:rsidRDefault="003B4D26" w:rsidP="00E54B9D">
      <w:pPr>
        <w:ind w:left="1440"/>
        <w:rPr>
          <w:rFonts w:ascii="Times New Roman" w:eastAsia="Copperplate Gothic Light" w:hAnsi="Times New Roman"/>
          <w:sz w:val="32"/>
          <w:szCs w:val="32"/>
          <w:lang w:val="sq-AL"/>
        </w:rPr>
      </w:pPr>
      <w:r w:rsidRPr="003B4D26">
        <w:rPr>
          <w:rFonts w:ascii="Times New Roman" w:eastAsia="Copperplate Gothic Light" w:hAnsi="Times New Roman"/>
          <w:sz w:val="32"/>
          <w:szCs w:val="32"/>
          <w:lang w:val="sq-AL"/>
        </w:rPr>
        <w:t>Lënda: Fizikë</w:t>
      </w:r>
    </w:p>
    <w:p w:rsidR="003B4D26" w:rsidRPr="003B4D26" w:rsidRDefault="003B4D26" w:rsidP="00E54B9D">
      <w:pPr>
        <w:ind w:left="720" w:firstLine="720"/>
        <w:rPr>
          <w:rFonts w:ascii="Times New Roman" w:eastAsia="Copperplate Gothic Light" w:hAnsi="Times New Roman"/>
          <w:sz w:val="24"/>
          <w:szCs w:val="24"/>
          <w:lang w:val="sq-AL"/>
        </w:rPr>
        <w:sectPr w:rsidR="003B4D26" w:rsidRPr="003B4D26" w:rsidSect="002E62D6">
          <w:pgSz w:w="16840" w:h="11910" w:orient="landscape"/>
          <w:pgMar w:top="1040" w:right="1580" w:bottom="780" w:left="280" w:header="720" w:footer="720" w:gutter="0"/>
          <w:cols w:num="2" w:space="720" w:equalWidth="0">
            <w:col w:w="4007" w:space="2913"/>
            <w:col w:w="3170"/>
          </w:cols>
          <w:docGrid w:linePitch="299"/>
        </w:sectPr>
      </w:pPr>
      <w:r w:rsidRPr="003B4D26">
        <w:rPr>
          <w:rFonts w:ascii="Times New Roman" w:eastAsia="Copperplate Gothic Light" w:hAnsi="Times New Roman"/>
          <w:sz w:val="24"/>
          <w:szCs w:val="24"/>
          <w:lang w:val="sq-AL"/>
        </w:rPr>
        <w:t>Viti shkollor 2020-2021</w:t>
      </w:r>
    </w:p>
    <w:p w:rsidR="004774AA" w:rsidRPr="003B4D26" w:rsidRDefault="007E20DE" w:rsidP="003A642F">
      <w:pPr>
        <w:pStyle w:val="Heading4"/>
        <w:numPr>
          <w:ilvl w:val="0"/>
          <w:numId w:val="17"/>
        </w:numPr>
        <w:tabs>
          <w:tab w:val="left" w:pos="573"/>
        </w:tabs>
        <w:spacing w:before="42"/>
        <w:rPr>
          <w:b w:val="0"/>
          <w:bCs w:val="0"/>
          <w:sz w:val="20"/>
          <w:szCs w:val="20"/>
          <w:lang w:val="sq-AL"/>
        </w:rPr>
      </w:pPr>
      <w:r w:rsidRPr="003B4D26">
        <w:rPr>
          <w:noProof/>
          <w:sz w:val="20"/>
          <w:szCs w:val="20"/>
          <w:lang w:val="sq-AL"/>
        </w:rPr>
        <w:lastRenderedPageBreak/>
        <w:pict>
          <v:group id="Group 746" o:spid="_x0000_s1056" style="position:absolute;left:0;text-align:left;margin-left:41.65pt;margin-top:769.55pt;width:511.95pt;height:.1pt;z-index:-251655168;mso-position-horizontal-relative:page;mso-position-vertical-relative:page" coordorigin="833,15391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">
            <v:shape id="Freeform 747" o:spid="_x0000_s1057" style="position:absolute;left:833;top:15391;width:10239;height:2;visibility:visible;mso-wrap-style:square;v-text-anchor:top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" path="m,l10238,e" filled="f" strokecolor="#4f81bd" strokeweight=".58pt">
              <v:path arrowok="t" o:connecttype="custom" o:connectlocs="0,0;10238,0" o:connectangles="0,0"/>
            </v:shape>
            <w10:wrap anchorx="page" anchory="page"/>
          </v:group>
        </w:pict>
      </w:r>
      <w:r w:rsidR="003F12DB" w:rsidRPr="003B4D26">
        <w:rPr>
          <w:sz w:val="20"/>
          <w:szCs w:val="20"/>
          <w:lang w:val="sq-AL"/>
        </w:rPr>
        <w:t>Qëllimet</w:t>
      </w:r>
      <w:r w:rsidR="003B4D26" w:rsidRPr="003B4D26">
        <w:rPr>
          <w:sz w:val="20"/>
          <w:szCs w:val="20"/>
          <w:lang w:val="sq-AL"/>
        </w:rPr>
        <w:t xml:space="preserve"> </w:t>
      </w:r>
      <w:r w:rsidR="003F12DB" w:rsidRPr="003B4D26">
        <w:rPr>
          <w:sz w:val="20"/>
          <w:szCs w:val="20"/>
          <w:lang w:val="sq-AL"/>
        </w:rPr>
        <w:t>e</w:t>
      </w:r>
      <w:r w:rsidR="003B4D26" w:rsidRPr="003B4D26">
        <w:rPr>
          <w:sz w:val="20"/>
          <w:szCs w:val="20"/>
          <w:lang w:val="sq-AL"/>
        </w:rPr>
        <w:t xml:space="preserve"> </w:t>
      </w:r>
      <w:r w:rsidR="003F12DB" w:rsidRPr="003B4D26">
        <w:rPr>
          <w:sz w:val="20"/>
          <w:szCs w:val="20"/>
          <w:lang w:val="sq-AL"/>
        </w:rPr>
        <w:t>fushës</w:t>
      </w:r>
    </w:p>
    <w:p w:rsidR="004774AA" w:rsidRPr="003B4D26" w:rsidRDefault="004774AA">
      <w:pPr>
        <w:spacing w:line="17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line="24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3F12DB">
      <w:pPr>
        <w:pStyle w:val="Heading5"/>
        <w:ind w:left="121" w:firstLine="0"/>
        <w:rPr>
          <w:sz w:val="20"/>
          <w:szCs w:val="20"/>
          <w:lang w:val="sq-AL"/>
        </w:rPr>
      </w:pPr>
      <w:r w:rsidRPr="003B4D26">
        <w:rPr>
          <w:sz w:val="20"/>
          <w:szCs w:val="20"/>
          <w:lang w:val="sq-AL"/>
        </w:rPr>
        <w:t>Qëllimet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e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fushës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së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shkencave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të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natyrës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janë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konceptuar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në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funksion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të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të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nxënit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gjatë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gjithë</w:t>
      </w:r>
      <w:r w:rsidR="003B4D26" w:rsidRPr="003B4D26">
        <w:rPr>
          <w:sz w:val="20"/>
          <w:szCs w:val="20"/>
          <w:lang w:val="sq-AL"/>
        </w:rPr>
        <w:t xml:space="preserve"> </w:t>
      </w:r>
      <w:r w:rsidRPr="003B4D26">
        <w:rPr>
          <w:sz w:val="20"/>
          <w:szCs w:val="20"/>
          <w:lang w:val="sq-AL"/>
        </w:rPr>
        <w:t>jetës.</w:t>
      </w:r>
    </w:p>
    <w:p w:rsidR="004774AA" w:rsidRPr="003B4D26" w:rsidRDefault="004774AA">
      <w:pPr>
        <w:spacing w:before="3" w:line="34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3F12DB">
      <w:pPr>
        <w:spacing w:line="228" w:lineRule="exact"/>
        <w:ind w:left="12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z w:val="20"/>
          <w:szCs w:val="20"/>
          <w:lang w:val="sq-AL"/>
        </w:rPr>
        <w:t>Përmes</w:t>
      </w:r>
      <w:r w:rsidR="003B4D26" w:rsidRPr="003B4D26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kësaj</w:t>
      </w:r>
      <w:r w:rsidR="003B4D26" w:rsidRPr="003B4D26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fushe</w:t>
      </w:r>
      <w:r w:rsidR="003B4D26" w:rsidRPr="003B4D26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nxënësit: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1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hvillojnë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njohuritë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konceptet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bazë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për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formimin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shkencor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fushën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shkencave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natyrës;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bulojnë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lidhjet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varësisë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ndërmjet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botës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gjallë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mjedisit;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bulojnë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lidhjet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varësisë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ndërmjet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botës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gjallë,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botës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jo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gjallë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mjedisit;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hvillojnë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aftësitë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shkencore,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mendimin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kritik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krijues;</w:t>
      </w:r>
    </w:p>
    <w:p w:rsidR="004774AA" w:rsidRPr="003B4D26" w:rsidRDefault="003B4D26" w:rsidP="003B4D26">
      <w:pPr>
        <w:numPr>
          <w:ilvl w:val="0"/>
          <w:numId w:val="16"/>
        </w:numPr>
        <w:tabs>
          <w:tab w:val="left" w:pos="260"/>
        </w:tabs>
        <w:spacing w:line="369" w:lineRule="exact"/>
        <w:ind w:left="259" w:hanging="138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>Z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batojnë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njohuritë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aftësitë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shkencore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mënyrë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analitike,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kritike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krijuese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në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problemet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2"/>
          <w:sz w:val="20"/>
          <w:szCs w:val="20"/>
          <w:lang w:val="sq-AL"/>
        </w:rPr>
        <w:t>që</w:t>
      </w:r>
      <w:r w:rsidRPr="003B4D26">
        <w:rPr>
          <w:rFonts w:ascii="Times New Roman" w:eastAsia="Times New Roman" w:hAnsi="Times New Roman"/>
          <w:sz w:val="20"/>
          <w:szCs w:val="20"/>
          <w:lang w:val="sq-AL"/>
        </w:rPr>
        <w:t xml:space="preserve"> k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ërkojnë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zgjidhje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pacing w:val="1"/>
          <w:sz w:val="20"/>
          <w:szCs w:val="20"/>
          <w:lang w:val="sq-AL"/>
        </w:rPr>
        <w:t>marrje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vendimesh;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19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V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lerësojnë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kontributin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shkencës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teknologjisë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për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mirëqenien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njeriut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shoqërisë;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N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dërgjegjësohen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për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bashkëvepruar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mjedisin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mënyrë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përgjegjshme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konsensuale;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ërshkruajnë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proceset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natyrore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kohë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hapësirë;</w:t>
      </w:r>
    </w:p>
    <w:p w:rsidR="004774AA" w:rsidRPr="003B4D26" w:rsidRDefault="003B4D26">
      <w:pPr>
        <w:numPr>
          <w:ilvl w:val="0"/>
          <w:numId w:val="16"/>
        </w:numPr>
        <w:tabs>
          <w:tab w:val="left" w:pos="376"/>
        </w:tabs>
        <w:spacing w:line="32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ërshkruajnë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burimet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energjitike;</w:t>
      </w:r>
    </w:p>
    <w:p w:rsidR="004774AA" w:rsidRPr="003B4D26" w:rsidRDefault="003B4D26" w:rsidP="003B4D26">
      <w:pPr>
        <w:numPr>
          <w:ilvl w:val="0"/>
          <w:numId w:val="16"/>
        </w:numPr>
        <w:tabs>
          <w:tab w:val="left" w:pos="376"/>
        </w:tabs>
        <w:spacing w:line="369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S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hpjegojnë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proceset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përmes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katër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bashkëveprimeve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(gravitetit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elektromagnetik,bërthamor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 w:rsidRPr="003B4D26">
        <w:rPr>
          <w:rFonts w:ascii="Times New Roman" w:eastAsia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bashkëveprimi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i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dobët);</w:t>
      </w:r>
    </w:p>
    <w:p w:rsidR="004774AA" w:rsidRPr="00E61A41" w:rsidRDefault="003B4D26" w:rsidP="00E61A41">
      <w:pPr>
        <w:numPr>
          <w:ilvl w:val="0"/>
          <w:numId w:val="16"/>
        </w:numPr>
        <w:tabs>
          <w:tab w:val="left" w:pos="376"/>
        </w:tabs>
        <w:spacing w:line="368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ërdorin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teknologjinë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informacionit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të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komunikimit,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si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mjet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për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sigurimin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komunikimin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E61A41">
        <w:rPr>
          <w:rFonts w:ascii="Times New Roman" w:hAnsi="Times New Roman"/>
          <w:sz w:val="20"/>
          <w:szCs w:val="20"/>
          <w:lang w:val="sq-AL"/>
        </w:rPr>
        <w:t>e</w:t>
      </w:r>
      <w:r w:rsidR="00E61A41">
        <w:rPr>
          <w:rFonts w:ascii="Times New Roman" w:eastAsia="Times New Roman" w:hAnsi="Times New Roman"/>
          <w:sz w:val="20"/>
          <w:szCs w:val="20"/>
          <w:lang w:val="sq-AL"/>
        </w:rPr>
        <w:t xml:space="preserve"> </w:t>
      </w:r>
      <w:r w:rsidR="003F12DB" w:rsidRPr="00E61A41">
        <w:rPr>
          <w:rFonts w:ascii="Times New Roman" w:hAnsi="Times New Roman"/>
          <w:sz w:val="20"/>
          <w:szCs w:val="20"/>
          <w:lang w:val="sq-AL"/>
        </w:rPr>
        <w:t>informacionit;</w:t>
      </w:r>
    </w:p>
    <w:p w:rsidR="004774AA" w:rsidRPr="003B4D26" w:rsidRDefault="00E61A41">
      <w:pPr>
        <w:numPr>
          <w:ilvl w:val="1"/>
          <w:numId w:val="16"/>
        </w:numPr>
        <w:tabs>
          <w:tab w:val="left" w:pos="436"/>
        </w:tabs>
        <w:spacing w:line="36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S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hpjegojnë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rolin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shkencës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zhvillimin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qëndrueshëm,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si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edhe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në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ruajtjen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dhe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mbrojtjen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e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3F12DB" w:rsidRPr="003B4D26">
        <w:rPr>
          <w:rFonts w:ascii="Times New Roman" w:hAnsi="Times New Roman"/>
          <w:sz w:val="20"/>
          <w:szCs w:val="20"/>
          <w:lang w:val="sq-AL"/>
        </w:rPr>
        <w:t>mjedisit.</w:t>
      </w:r>
    </w:p>
    <w:p w:rsidR="004774AA" w:rsidRPr="003B4D26" w:rsidRDefault="004774AA">
      <w:pPr>
        <w:spacing w:line="24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before="1" w:line="280" w:lineRule="exact"/>
        <w:rPr>
          <w:rFonts w:ascii="Times New Roman" w:hAnsi="Times New Roman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61A41" w:rsidRDefault="00E61A41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61A41" w:rsidRDefault="00E61A41">
      <w:pPr>
        <w:ind w:left="2202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4774AA" w:rsidRPr="003B4D26" w:rsidRDefault="003F12DB">
      <w:pPr>
        <w:ind w:left="2202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lastRenderedPageBreak/>
        <w:t>KOMPETENCAT</w:t>
      </w:r>
      <w:r w:rsidR="00E61A41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KY</w:t>
      </w:r>
      <w:r w:rsidRPr="003B4D26">
        <w:rPr>
          <w:rFonts w:ascii="Times New Roman" w:hAnsi="Times New Roman"/>
          <w:spacing w:val="1"/>
          <w:sz w:val="20"/>
          <w:szCs w:val="20"/>
          <w:lang w:val="sq-AL"/>
        </w:rPr>
        <w:t>Ç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E</w:t>
      </w:r>
      <w:r w:rsidR="00E61A41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DHE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REZULTATET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TË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NXËNIT</w:t>
      </w:r>
    </w:p>
    <w:p w:rsidR="004774AA" w:rsidRPr="003B4D26" w:rsidRDefault="004774AA">
      <w:pPr>
        <w:spacing w:before="3" w:line="28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3F12DB">
      <w:pPr>
        <w:numPr>
          <w:ilvl w:val="1"/>
          <w:numId w:val="17"/>
        </w:numPr>
        <w:tabs>
          <w:tab w:val="left" w:pos="912"/>
        </w:tabs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Kompetenca</w:t>
      </w:r>
      <w:r w:rsidR="00E61A41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komunikimit</w:t>
      </w:r>
      <w:r w:rsidR="00E61A41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dhe</w:t>
      </w:r>
      <w:r w:rsidR="00E61A41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të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shprehurit</w:t>
      </w:r>
    </w:p>
    <w:p w:rsidR="004774AA" w:rsidRPr="003B4D26" w:rsidRDefault="003F12DB">
      <w:pPr>
        <w:pStyle w:val="BodyText"/>
        <w:spacing w:before="12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4774AA" w:rsidRPr="003B4D26" w:rsidRDefault="00E61A41">
      <w:pPr>
        <w:pStyle w:val="BodyText"/>
        <w:numPr>
          <w:ilvl w:val="0"/>
          <w:numId w:val="15"/>
        </w:numPr>
        <w:tabs>
          <w:tab w:val="left" w:pos="462"/>
        </w:tabs>
        <w:spacing w:before="12" w:line="253" w:lineRule="auto"/>
        <w:ind w:right="142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S</w:t>
      </w:r>
      <w:r w:rsidR="003F12DB" w:rsidRPr="003B4D26">
        <w:rPr>
          <w:w w:val="105"/>
          <w:sz w:val="20"/>
          <w:szCs w:val="20"/>
          <w:lang w:val="sq-AL"/>
        </w:rPr>
        <w:t>hprehet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përmes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forme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komunikimi,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material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(prezantim)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prej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200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fjalësh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veçon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çështjet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kryesore;</w:t>
      </w:r>
    </w:p>
    <w:p w:rsidR="004774AA" w:rsidRPr="003B4D26" w:rsidRDefault="00E61A41">
      <w:pPr>
        <w:pStyle w:val="BodyText"/>
        <w:numPr>
          <w:ilvl w:val="0"/>
          <w:numId w:val="15"/>
        </w:numPr>
        <w:tabs>
          <w:tab w:val="left" w:pos="462"/>
        </w:tabs>
        <w:spacing w:line="253" w:lineRule="auto"/>
        <w:ind w:right="595"/>
        <w:rPr>
          <w:sz w:val="20"/>
          <w:szCs w:val="20"/>
          <w:lang w:val="sq-AL"/>
        </w:rPr>
      </w:pPr>
      <w:r w:rsidRPr="003B4D26">
        <w:rPr>
          <w:spacing w:val="-1"/>
          <w:w w:val="105"/>
          <w:sz w:val="20"/>
          <w:szCs w:val="20"/>
          <w:lang w:val="sq-AL"/>
        </w:rPr>
        <w:t>D</w:t>
      </w:r>
      <w:r w:rsidR="003F12DB" w:rsidRPr="003B4D26">
        <w:rPr>
          <w:spacing w:val="-1"/>
          <w:w w:val="105"/>
          <w:sz w:val="20"/>
          <w:szCs w:val="20"/>
          <w:lang w:val="sq-AL"/>
        </w:rPr>
        <w:t>iskuton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grup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mënyrë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konstruktive,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kohëzgjatje</w:t>
      </w:r>
      <w:r w:rsidR="003F12DB" w:rsidRPr="003B4D26">
        <w:rPr>
          <w:w w:val="105"/>
          <w:sz w:val="20"/>
          <w:szCs w:val="20"/>
          <w:lang w:val="sq-AL"/>
        </w:rPr>
        <w:t xml:space="preserve"> jo 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 xml:space="preserve">shumë se 10 </w:t>
      </w:r>
      <w:r w:rsidR="003F12DB" w:rsidRPr="003B4D26">
        <w:rPr>
          <w:spacing w:val="-1"/>
          <w:w w:val="105"/>
          <w:sz w:val="20"/>
          <w:szCs w:val="20"/>
          <w:lang w:val="sq-AL"/>
        </w:rPr>
        <w:t>minuta,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 dhënë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duke </w:t>
      </w:r>
      <w:r w:rsidR="003F12DB" w:rsidRPr="003B4D26">
        <w:rPr>
          <w:w w:val="105"/>
          <w:sz w:val="20"/>
          <w:szCs w:val="20"/>
          <w:lang w:val="sq-AL"/>
        </w:rPr>
        <w:t>marrë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informacion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caktuar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fushat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mësimore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ose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jeta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-1"/>
          <w:w w:val="105"/>
          <w:sz w:val="20"/>
          <w:szCs w:val="20"/>
          <w:lang w:val="sq-AL"/>
        </w:rPr>
        <w:t>përditshme;</w:t>
      </w:r>
    </w:p>
    <w:p w:rsidR="004774AA" w:rsidRPr="003B4D26" w:rsidRDefault="00E61A41">
      <w:pPr>
        <w:pStyle w:val="BodyText"/>
        <w:numPr>
          <w:ilvl w:val="0"/>
          <w:numId w:val="15"/>
        </w:numPr>
        <w:tabs>
          <w:tab w:val="left" w:pos="462"/>
        </w:tabs>
        <w:spacing w:line="253" w:lineRule="auto"/>
        <w:ind w:right="146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3F12DB" w:rsidRPr="003B4D26">
        <w:rPr>
          <w:w w:val="105"/>
          <w:sz w:val="20"/>
          <w:szCs w:val="20"/>
          <w:lang w:val="sq-AL"/>
        </w:rPr>
        <w:t>ërdor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drejt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strukturën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rregullat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drejtshkrimit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kontekste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forma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shkrimit,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si: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ese,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e-mail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(postë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elektronike),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letër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formale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joformale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etj.;</w:t>
      </w:r>
    </w:p>
    <w:p w:rsidR="004774AA" w:rsidRPr="003B4D26" w:rsidRDefault="00E61A41">
      <w:pPr>
        <w:pStyle w:val="BodyText"/>
        <w:numPr>
          <w:ilvl w:val="0"/>
          <w:numId w:val="15"/>
        </w:numPr>
        <w:tabs>
          <w:tab w:val="left" w:pos="462"/>
        </w:tabs>
        <w:spacing w:line="253" w:lineRule="auto"/>
        <w:ind w:right="147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3F12DB" w:rsidRPr="003B4D26">
        <w:rPr>
          <w:w w:val="105"/>
          <w:sz w:val="20"/>
          <w:szCs w:val="20"/>
          <w:lang w:val="sq-AL"/>
        </w:rPr>
        <w:t>rezanton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projekt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artistik,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humanitar,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eksperimentues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etj.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fusha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mësimore,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hartuar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individualisht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grup,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caktuar,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përdorur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mënyrë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efektive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teknologjinë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informative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teknologji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tjera;</w:t>
      </w:r>
    </w:p>
    <w:p w:rsidR="004774AA" w:rsidRPr="003B4D26" w:rsidRDefault="00E61A41" w:rsidP="002E62D6">
      <w:pPr>
        <w:pStyle w:val="BodyText"/>
        <w:numPr>
          <w:ilvl w:val="0"/>
          <w:numId w:val="15"/>
        </w:numPr>
        <w:tabs>
          <w:tab w:val="left" w:pos="462"/>
        </w:tabs>
        <w:spacing w:line="253" w:lineRule="auto"/>
        <w:ind w:right="146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3F12DB" w:rsidRPr="003B4D26">
        <w:rPr>
          <w:w w:val="105"/>
          <w:sz w:val="20"/>
          <w:szCs w:val="20"/>
          <w:lang w:val="sq-AL"/>
        </w:rPr>
        <w:t>ërdor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 xml:space="preserve">TIK-un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mënyrë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efektive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gjatë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komunikimit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ndërveprimit</w:t>
      </w:r>
      <w:r w:rsidR="003F12DB" w:rsidRPr="003B4D26">
        <w:rPr>
          <w:spacing w:val="1"/>
          <w:w w:val="105"/>
          <w:sz w:val="20"/>
          <w:szCs w:val="20"/>
          <w:lang w:val="sq-AL"/>
        </w:rPr>
        <w:t xml:space="preserve"> 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tjerët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jetën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 përditshme,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përfshirë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nxënit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informacioneve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reja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kryerjen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detyrave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shkollore.</w:t>
      </w:r>
    </w:p>
    <w:p w:rsidR="004774AA" w:rsidRPr="003B4D26" w:rsidRDefault="003F12DB">
      <w:pPr>
        <w:numPr>
          <w:ilvl w:val="0"/>
          <w:numId w:val="14"/>
        </w:numPr>
        <w:tabs>
          <w:tab w:val="left" w:pos="822"/>
        </w:tabs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Kompetenca</w:t>
      </w:r>
      <w:r w:rsidR="00E61A41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të</w:t>
      </w:r>
      <w:r w:rsidR="00E61A41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menduarit</w:t>
      </w:r>
    </w:p>
    <w:p w:rsidR="004774AA" w:rsidRPr="003B4D26" w:rsidRDefault="003F12DB">
      <w:pPr>
        <w:pStyle w:val="BodyText"/>
        <w:spacing w:before="7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4774AA" w:rsidRPr="003B4D26" w:rsidRDefault="00E61A41">
      <w:pPr>
        <w:pStyle w:val="BodyText"/>
        <w:numPr>
          <w:ilvl w:val="0"/>
          <w:numId w:val="13"/>
        </w:numPr>
        <w:tabs>
          <w:tab w:val="left" w:pos="462"/>
        </w:tabs>
        <w:spacing w:before="12" w:line="253" w:lineRule="auto"/>
        <w:ind w:right="146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3F12DB" w:rsidRPr="003B4D26">
        <w:rPr>
          <w:w w:val="105"/>
          <w:sz w:val="20"/>
          <w:szCs w:val="20"/>
          <w:lang w:val="sq-AL"/>
        </w:rPr>
        <w:t>rezanton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forma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shprehurit,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mënyrën</w:t>
      </w:r>
      <w:r w:rsidR="003F12DB" w:rsidRPr="003B4D26">
        <w:rPr>
          <w:w w:val="105"/>
          <w:sz w:val="20"/>
          <w:szCs w:val="20"/>
          <w:lang w:val="sq-AL"/>
        </w:rPr>
        <w:t xml:space="preserve"> 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grumbullimit, 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zgjedhjes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klasifikimit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informatave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fusha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mësimore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caktuar,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ofron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argumente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zhvillimet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aktuale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lidhur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përkatëse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(p.sh.: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shkenca,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kultura,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arti,nga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sporti,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shëndetësia,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shoqëria,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mjedisi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etj);</w:t>
      </w:r>
    </w:p>
    <w:p w:rsidR="004774AA" w:rsidRPr="003B4D26" w:rsidRDefault="00E61A41">
      <w:pPr>
        <w:pStyle w:val="BodyText"/>
        <w:numPr>
          <w:ilvl w:val="0"/>
          <w:numId w:val="13"/>
        </w:numPr>
        <w:tabs>
          <w:tab w:val="left" w:pos="462"/>
        </w:tabs>
        <w:spacing w:line="253" w:lineRule="auto"/>
        <w:ind w:right="145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K</w:t>
      </w:r>
      <w:r w:rsidR="003F12DB" w:rsidRPr="003B4D26">
        <w:rPr>
          <w:w w:val="105"/>
          <w:sz w:val="20"/>
          <w:szCs w:val="20"/>
          <w:lang w:val="sq-AL"/>
        </w:rPr>
        <w:t>rahason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paktën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tri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burime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informimit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trajtimin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temës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njëjtë,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argumenton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saktësinë,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rrethanat,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gjen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ngjashmëritë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dallimet,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u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bazuar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kriteret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përcaktuara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parë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prezanton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gjetjet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kryesore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para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tjerëve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forma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shprehëse,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përdorur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teknologjinë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informative;</w:t>
      </w:r>
    </w:p>
    <w:p w:rsidR="004774AA" w:rsidRPr="003B4D26" w:rsidRDefault="00E61A41">
      <w:pPr>
        <w:pStyle w:val="BodyText"/>
        <w:numPr>
          <w:ilvl w:val="0"/>
          <w:numId w:val="13"/>
        </w:numPr>
        <w:tabs>
          <w:tab w:val="left" w:pos="462"/>
        </w:tabs>
        <w:spacing w:line="253" w:lineRule="auto"/>
        <w:ind w:right="144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H</w:t>
      </w:r>
      <w:r w:rsidR="003F12DB" w:rsidRPr="003B4D26">
        <w:rPr>
          <w:w w:val="105"/>
          <w:sz w:val="20"/>
          <w:szCs w:val="20"/>
          <w:lang w:val="sq-AL"/>
        </w:rPr>
        <w:t>arton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detyrë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tekst,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krijon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situatë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logjike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jeta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përditshme,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cila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përmban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mesazh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që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kërkon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zgjidhje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matematikore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problem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shkencor,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u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bazuar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njohuritë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paraprake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prezanton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mënyrën/procedurën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zgjidhjes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problemit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para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tjerëve;</w:t>
      </w:r>
    </w:p>
    <w:p w:rsidR="004774AA" w:rsidRPr="003B4D26" w:rsidRDefault="00E61A41">
      <w:pPr>
        <w:pStyle w:val="BodyText"/>
        <w:numPr>
          <w:ilvl w:val="0"/>
          <w:numId w:val="13"/>
        </w:numPr>
        <w:tabs>
          <w:tab w:val="left" w:pos="462"/>
        </w:tabs>
        <w:spacing w:line="253" w:lineRule="auto"/>
        <w:ind w:right="146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M</w:t>
      </w:r>
      <w:r w:rsidR="003F12DB" w:rsidRPr="003B4D26">
        <w:rPr>
          <w:w w:val="105"/>
          <w:sz w:val="20"/>
          <w:szCs w:val="20"/>
          <w:lang w:val="sq-AL"/>
        </w:rPr>
        <w:t>odelon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zgjidhjen e 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problemi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dhënë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 xml:space="preserve"> (në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klasë, apo jashtë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saj)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mësimore,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zbërthyer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hapa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vegjël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dhejep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sqarime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nevojshme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hapat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ndjekur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zgjidhjen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problemit,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përdorur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forma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ndryshme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shprehurit;</w:t>
      </w:r>
    </w:p>
    <w:p w:rsidR="004774AA" w:rsidRPr="003B4D26" w:rsidRDefault="00E61A41">
      <w:pPr>
        <w:pStyle w:val="BodyText"/>
        <w:numPr>
          <w:ilvl w:val="0"/>
          <w:numId w:val="13"/>
        </w:numPr>
        <w:tabs>
          <w:tab w:val="left" w:pos="462"/>
        </w:tabs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L</w:t>
      </w:r>
      <w:r w:rsidR="003F12DB" w:rsidRPr="003B4D26">
        <w:rPr>
          <w:w w:val="105"/>
          <w:sz w:val="20"/>
          <w:szCs w:val="20"/>
          <w:lang w:val="sq-AL"/>
        </w:rPr>
        <w:t>logarit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saktësi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koston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buxhetit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planifikuar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aktivitet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(p.sh.: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ekskursion,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përvjetor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i</w:t>
      </w:r>
      <w:r>
        <w:rPr>
          <w:w w:val="105"/>
          <w:sz w:val="20"/>
          <w:szCs w:val="20"/>
          <w:lang w:val="sq-AL"/>
        </w:rPr>
        <w:t xml:space="preserve"> </w:t>
      </w:r>
      <w:r w:rsidR="003F12DB" w:rsidRPr="003B4D26">
        <w:rPr>
          <w:w w:val="105"/>
          <w:sz w:val="20"/>
          <w:szCs w:val="20"/>
          <w:lang w:val="sq-AL"/>
        </w:rPr>
        <w:t>shkollës,</w:t>
      </w:r>
    </w:p>
    <w:p w:rsidR="002E62D6" w:rsidRPr="003B4D26" w:rsidRDefault="007E20DE" w:rsidP="002E62D6">
      <w:pPr>
        <w:pStyle w:val="BodyText"/>
        <w:spacing w:before="71" w:line="253" w:lineRule="auto"/>
        <w:ind w:left="0" w:firstLine="0"/>
        <w:rPr>
          <w:sz w:val="20"/>
          <w:szCs w:val="20"/>
          <w:lang w:val="sq-AL"/>
        </w:rPr>
      </w:pPr>
      <w:r w:rsidRPr="003B4D26">
        <w:rPr>
          <w:noProof/>
          <w:sz w:val="20"/>
          <w:szCs w:val="20"/>
          <w:lang w:val="sq-AL"/>
        </w:rPr>
        <w:pict>
          <v:group id="Group 744" o:spid="_x0000_s1054" style="position:absolute;margin-left:41.65pt;margin-top:769.55pt;width:511.95pt;height:.1pt;z-index:-251654144;mso-position-horizontal-relative:page;mso-position-vertical-relative:page" coordorigin="833,15391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">
            <v:shape id="Freeform 745" o:spid="_x0000_s1055" style="position:absolute;left:833;top:15391;width:10239;height:2;visibility:visible;mso-wrap-style:square;v-text-anchor:top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" path="m,l10238,e" filled="f" strokecolor="#4f81bd" strokeweight=".58pt">
              <v:path arrowok="t" o:connecttype="custom" o:connectlocs="0,0;10238,0" o:connectangles="0,0"/>
            </v:shape>
            <w10:wrap anchorx="page" anchory="page"/>
          </v:group>
        </w:pict>
      </w:r>
      <w:r w:rsidR="002E62D6" w:rsidRPr="003B4D26">
        <w:rPr>
          <w:w w:val="105"/>
          <w:sz w:val="20"/>
          <w:szCs w:val="20"/>
          <w:lang w:val="sq-AL"/>
        </w:rPr>
        <w:t>konkurs,</w:t>
      </w:r>
      <w:r w:rsidR="00E61A41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program</w:t>
      </w:r>
      <w:r w:rsidR="00787BA2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arsimor</w:t>
      </w:r>
      <w:r w:rsidR="00787BA2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 w:rsidR="00787BA2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TV</w:t>
      </w:r>
      <w:r w:rsidR="00787BA2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etj.),</w:t>
      </w:r>
      <w:r w:rsidR="00787BA2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 w:rsidR="00787BA2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prezanton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atë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 w:rsidR="00990DFA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gojë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 w:rsidR="00990DFA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shkrim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klasës,duke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përdorur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arsyetimin</w:t>
      </w:r>
      <w:r w:rsidR="00990DFA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matematikor;</w:t>
      </w:r>
    </w:p>
    <w:p w:rsidR="002E62D6" w:rsidRPr="003B4D26" w:rsidRDefault="00990DFA" w:rsidP="002E62D6">
      <w:pPr>
        <w:pStyle w:val="BodyText"/>
        <w:numPr>
          <w:ilvl w:val="0"/>
          <w:numId w:val="18"/>
        </w:numPr>
        <w:tabs>
          <w:tab w:val="left" w:pos="462"/>
        </w:tabs>
        <w:spacing w:line="253" w:lineRule="auto"/>
        <w:ind w:right="123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G</w:t>
      </w:r>
      <w:r w:rsidR="002E62D6" w:rsidRPr="003B4D26">
        <w:rPr>
          <w:w w:val="105"/>
          <w:sz w:val="20"/>
          <w:szCs w:val="20"/>
          <w:lang w:val="sq-AL"/>
        </w:rPr>
        <w:t>jykon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vërtetësinë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rezultati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dhënë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(p.sh.: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rezultatin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detyre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matematika,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shkencat,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shoqëria,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mjedisi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etj.)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cili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mund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jetë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gjetur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zbatimin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formulave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njohura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ose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përdorimin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procedurave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nxjerr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përfundime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vërtetësinë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gjykimit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dhënë;</w:t>
      </w:r>
    </w:p>
    <w:p w:rsidR="002E62D6" w:rsidRPr="003B4D26" w:rsidRDefault="00990DFA" w:rsidP="002E62D6">
      <w:pPr>
        <w:pStyle w:val="BodyText"/>
        <w:numPr>
          <w:ilvl w:val="0"/>
          <w:numId w:val="18"/>
        </w:numPr>
        <w:tabs>
          <w:tab w:val="left" w:pos="552"/>
        </w:tabs>
        <w:spacing w:line="250" w:lineRule="auto"/>
        <w:ind w:left="371" w:right="125" w:hanging="27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2E62D6" w:rsidRPr="003B4D26">
        <w:rPr>
          <w:w w:val="105"/>
          <w:sz w:val="20"/>
          <w:szCs w:val="20"/>
          <w:lang w:val="sq-AL"/>
        </w:rPr>
        <w:t>rezanton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sukses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rezultatet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punës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detyre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eksperimentale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temë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ndonjë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mësimore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(p.sh.: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shkencat,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teknologjia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etj.)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realizuar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laborator,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ambientet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shkollës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diku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tjetër,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përmes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përdorimit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teknologjisë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informativedhejep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argumente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që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lidhin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rezultatet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punës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eksperimentale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udhëzimet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teorike;</w:t>
      </w:r>
    </w:p>
    <w:p w:rsidR="002E62D6" w:rsidRPr="003B4D26" w:rsidRDefault="00990DFA" w:rsidP="002E62D6">
      <w:pPr>
        <w:pStyle w:val="BodyText"/>
        <w:numPr>
          <w:ilvl w:val="0"/>
          <w:numId w:val="18"/>
        </w:numPr>
        <w:tabs>
          <w:tab w:val="left" w:pos="462"/>
        </w:tabs>
        <w:spacing w:before="2" w:line="253" w:lineRule="auto"/>
        <w:ind w:right="126"/>
        <w:rPr>
          <w:sz w:val="20"/>
          <w:szCs w:val="20"/>
          <w:lang w:val="sq-AL"/>
        </w:rPr>
      </w:pPr>
      <w:r w:rsidRPr="003B4D26">
        <w:rPr>
          <w:spacing w:val="-1"/>
          <w:w w:val="105"/>
          <w:sz w:val="20"/>
          <w:szCs w:val="20"/>
          <w:lang w:val="sq-AL"/>
        </w:rPr>
        <w:t>K</w:t>
      </w:r>
      <w:r w:rsidR="002E62D6" w:rsidRPr="003B4D26">
        <w:rPr>
          <w:spacing w:val="-1"/>
          <w:w w:val="105"/>
          <w:sz w:val="20"/>
          <w:szCs w:val="20"/>
          <w:lang w:val="sq-AL"/>
        </w:rPr>
        <w:t>rijon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artistike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pamje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dy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>
        <w:rPr>
          <w:spacing w:val="-1"/>
          <w:w w:val="105"/>
          <w:sz w:val="20"/>
          <w:szCs w:val="20"/>
          <w:lang w:val="sq-AL"/>
        </w:rPr>
        <w:t xml:space="preserve">tredimensionale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mesazhe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mësimore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shpjegon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moshatarëve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hapat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ndjekur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>
        <w:rPr>
          <w:spacing w:val="-1"/>
          <w:w w:val="105"/>
          <w:sz w:val="20"/>
          <w:szCs w:val="20"/>
          <w:lang w:val="sq-AL"/>
        </w:rPr>
        <w:t>krijimin 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veprës;</w:t>
      </w:r>
    </w:p>
    <w:p w:rsidR="002E62D6" w:rsidRPr="003B4D26" w:rsidRDefault="00990DFA" w:rsidP="002E62D6">
      <w:pPr>
        <w:pStyle w:val="BodyText"/>
        <w:numPr>
          <w:ilvl w:val="0"/>
          <w:numId w:val="18"/>
        </w:numPr>
        <w:tabs>
          <w:tab w:val="left" w:pos="462"/>
        </w:tabs>
        <w:spacing w:line="253" w:lineRule="auto"/>
        <w:ind w:right="127"/>
        <w:rPr>
          <w:sz w:val="20"/>
          <w:szCs w:val="20"/>
          <w:lang w:val="sq-AL"/>
        </w:rPr>
      </w:pPr>
      <w:r w:rsidRPr="003B4D26">
        <w:rPr>
          <w:spacing w:val="-1"/>
          <w:w w:val="105"/>
          <w:sz w:val="20"/>
          <w:szCs w:val="20"/>
          <w:lang w:val="sq-AL"/>
        </w:rPr>
        <w:t>K</w:t>
      </w:r>
      <w:r w:rsidR="002E62D6" w:rsidRPr="003B4D26">
        <w:rPr>
          <w:spacing w:val="-1"/>
          <w:w w:val="105"/>
          <w:sz w:val="20"/>
          <w:szCs w:val="20"/>
          <w:lang w:val="sq-AL"/>
        </w:rPr>
        <w:t>rijon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situatë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marrjen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vendimi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jetën</w:t>
      </w:r>
      <w:r w:rsidR="002E62D6" w:rsidRPr="003B4D26">
        <w:rPr>
          <w:w w:val="105"/>
          <w:sz w:val="20"/>
          <w:szCs w:val="20"/>
          <w:lang w:val="sq-AL"/>
        </w:rPr>
        <w:t xml:space="preserve"> 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ose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zgjidhjen</w:t>
      </w:r>
      <w:r w:rsidR="002E62D6" w:rsidRPr="003B4D26">
        <w:rPr>
          <w:w w:val="105"/>
          <w:sz w:val="20"/>
          <w:szCs w:val="20"/>
          <w:lang w:val="sq-AL"/>
        </w:rPr>
        <w:t xml:space="preserve"> 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problemi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interes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shoqëror,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lidh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vendimin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pasojat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mënyrë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përgjegjshme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prezanton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gjatë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një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debati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moshatarë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një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kohë</w:t>
      </w:r>
      <w:r>
        <w:rPr>
          <w:spacing w:val="-1"/>
          <w:w w:val="105"/>
          <w:sz w:val="20"/>
          <w:szCs w:val="20"/>
          <w:lang w:val="sq-AL"/>
        </w:rPr>
        <w:t>z</w:t>
      </w:r>
      <w:r w:rsidR="002E62D6" w:rsidRPr="003B4D26">
        <w:rPr>
          <w:spacing w:val="-1"/>
          <w:w w:val="105"/>
          <w:sz w:val="20"/>
          <w:szCs w:val="20"/>
          <w:lang w:val="sq-AL"/>
        </w:rPr>
        <w:t>gjatje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caktuar.</w:t>
      </w:r>
    </w:p>
    <w:p w:rsidR="002E62D6" w:rsidRPr="003B4D26" w:rsidRDefault="002E62D6" w:rsidP="002E62D6">
      <w:pPr>
        <w:spacing w:before="11" w:line="220" w:lineRule="exact"/>
        <w:rPr>
          <w:rFonts w:ascii="Times New Roman" w:hAnsi="Times New Roman"/>
          <w:sz w:val="20"/>
          <w:szCs w:val="20"/>
          <w:lang w:val="sq-AL"/>
        </w:rPr>
      </w:pPr>
    </w:p>
    <w:p w:rsidR="002E62D6" w:rsidRPr="003B4D26" w:rsidRDefault="002E62D6" w:rsidP="002E62D6">
      <w:pPr>
        <w:numPr>
          <w:ilvl w:val="0"/>
          <w:numId w:val="14"/>
        </w:numPr>
        <w:tabs>
          <w:tab w:val="left" w:pos="822"/>
        </w:tabs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Komp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t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n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ca</w:t>
      </w:r>
      <w:r w:rsidR="00990DFA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="00990DFA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t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ë</w:t>
      </w:r>
      <w:r w:rsidR="00990DFA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nx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ë</w:t>
      </w: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n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it</w:t>
      </w:r>
    </w:p>
    <w:p w:rsidR="002E62D6" w:rsidRPr="003B4D26" w:rsidRDefault="002E62D6" w:rsidP="002E62D6">
      <w:pPr>
        <w:pStyle w:val="BodyText"/>
        <w:spacing w:before="12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2E62D6" w:rsidRPr="003B4D26" w:rsidRDefault="00990DFA" w:rsidP="002E62D6">
      <w:pPr>
        <w:pStyle w:val="BodyText"/>
        <w:numPr>
          <w:ilvl w:val="0"/>
          <w:numId w:val="12"/>
        </w:numPr>
        <w:tabs>
          <w:tab w:val="left" w:pos="462"/>
        </w:tabs>
        <w:spacing w:before="7" w:line="253" w:lineRule="auto"/>
        <w:ind w:right="128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D</w:t>
      </w:r>
      <w:r w:rsidR="002E62D6" w:rsidRPr="003B4D26">
        <w:rPr>
          <w:w w:val="105"/>
          <w:sz w:val="20"/>
          <w:szCs w:val="20"/>
          <w:lang w:val="sq-AL"/>
        </w:rPr>
        <w:t>emonstron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shkathtësi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funksionale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lexim,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shkrim,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matematikë,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jetën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përditshme,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përmbushjen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kërkesave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kryerjen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detyre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aktiviteti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gjatë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nxënit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dijeve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reja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ndonjë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mësimore;</w:t>
      </w:r>
    </w:p>
    <w:p w:rsidR="002E62D6" w:rsidRPr="003B4D26" w:rsidRDefault="00990DFA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3" w:lineRule="auto"/>
        <w:ind w:right="121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S</w:t>
      </w:r>
      <w:r w:rsidR="002E62D6" w:rsidRPr="003B4D26">
        <w:rPr>
          <w:w w:val="105"/>
          <w:sz w:val="20"/>
          <w:szCs w:val="20"/>
          <w:lang w:val="sq-AL"/>
        </w:rPr>
        <w:t>hfrytëzon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mënyrë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efektive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përvojat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paraprake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gjatë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zgjidhjes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situatave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jetën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përditshme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gjatë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kryerjes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ndonjë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detyre,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aktiviteti,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ndonjë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lastRenderedPageBreak/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mësimore.</w:t>
      </w:r>
      <w:r w:rsidR="002E62D6" w:rsidRPr="003B4D26">
        <w:rPr>
          <w:w w:val="105"/>
          <w:sz w:val="20"/>
          <w:szCs w:val="20"/>
          <w:lang w:val="sq-AL"/>
        </w:rPr>
        <w:t>Diskuton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ndan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përvojat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tjerët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mënyrat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praktike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shfrytëzimit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përvojave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paraprake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arritjen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dijeve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reja;</w:t>
      </w:r>
    </w:p>
    <w:p w:rsidR="002E62D6" w:rsidRPr="003B4D26" w:rsidRDefault="00990DFA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3" w:lineRule="auto"/>
        <w:ind w:right="127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2E62D6" w:rsidRPr="003B4D26">
        <w:rPr>
          <w:w w:val="105"/>
          <w:sz w:val="20"/>
          <w:szCs w:val="20"/>
          <w:lang w:val="sq-AL"/>
        </w:rPr>
        <w:t>arashtron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pyetje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shfaq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mendime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strukturuara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zgjidhjen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problemi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detyre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bën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përmbledhjen e së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paku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dy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veprimeve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përdorura,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cilat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përcaktojnë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drejtimin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 mëtejshëm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</w:t>
      </w:r>
      <w:r>
        <w:rPr>
          <w:w w:val="105"/>
          <w:sz w:val="20"/>
          <w:szCs w:val="20"/>
          <w:lang w:val="sq-AL"/>
        </w:rPr>
        <w:t xml:space="preserve"> nxënit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temën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ap</w:t>
      </w:r>
      <w:r>
        <w:rPr>
          <w:spacing w:val="1"/>
          <w:w w:val="105"/>
          <w:sz w:val="20"/>
          <w:szCs w:val="20"/>
          <w:lang w:val="sq-AL"/>
        </w:rPr>
        <w:t xml:space="preserve"> problemin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caktuar;</w:t>
      </w:r>
    </w:p>
    <w:p w:rsidR="002E62D6" w:rsidRPr="003B4D26" w:rsidRDefault="00990DFA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3" w:lineRule="auto"/>
        <w:ind w:right="126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Z</w:t>
      </w:r>
      <w:r w:rsidR="002E62D6" w:rsidRPr="003B4D26">
        <w:rPr>
          <w:w w:val="105"/>
          <w:sz w:val="20"/>
          <w:szCs w:val="20"/>
          <w:lang w:val="sq-AL"/>
        </w:rPr>
        <w:t>gjidh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problem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mësimor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ose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situatë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jeta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përditshme.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Në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bazë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planifikimi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dhënë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bazë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rezultatit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fituar,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vërteton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saktësinë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planifikimit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tregon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shembuj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do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zbatojë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strategjinë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ndjekur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situata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kontekste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tjera</w:t>
      </w:r>
      <w:r>
        <w:rPr>
          <w:w w:val="105"/>
          <w:sz w:val="20"/>
          <w:szCs w:val="20"/>
          <w:lang w:val="sq-AL"/>
        </w:rPr>
        <w:t xml:space="preserve"> gjatë të </w:t>
      </w:r>
      <w:r w:rsidR="002E62D6" w:rsidRPr="003B4D26">
        <w:rPr>
          <w:w w:val="105"/>
          <w:sz w:val="20"/>
          <w:szCs w:val="20"/>
          <w:lang w:val="sq-AL"/>
        </w:rPr>
        <w:t>nxënit;</w:t>
      </w:r>
    </w:p>
    <w:p w:rsidR="002E62D6" w:rsidRPr="003B4D26" w:rsidRDefault="00990DFA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3" w:lineRule="auto"/>
        <w:ind w:right="124"/>
        <w:jc w:val="both"/>
        <w:rPr>
          <w:sz w:val="20"/>
          <w:szCs w:val="20"/>
          <w:lang w:val="sq-AL"/>
        </w:rPr>
      </w:pPr>
      <w:r w:rsidRPr="003B4D26">
        <w:rPr>
          <w:spacing w:val="-1"/>
          <w:w w:val="105"/>
          <w:sz w:val="20"/>
          <w:szCs w:val="20"/>
          <w:lang w:val="sq-AL"/>
        </w:rPr>
        <w:t>P</w:t>
      </w:r>
      <w:r w:rsidR="002E62D6" w:rsidRPr="003B4D26">
        <w:rPr>
          <w:spacing w:val="-1"/>
          <w:w w:val="105"/>
          <w:sz w:val="20"/>
          <w:szCs w:val="20"/>
          <w:lang w:val="sq-AL"/>
        </w:rPr>
        <w:t>ërgatit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sukses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përmbledhje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dosjes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personale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(portofolit),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jo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pak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900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fjalë,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vetëvlerësimin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përparimit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mësimore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caktuar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veçon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fund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përmbledhjes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disa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çështje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që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vërtetojnë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përparimin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disa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nevoja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domosdoshme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përmirësimin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avancimit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-1"/>
          <w:w w:val="105"/>
          <w:sz w:val="20"/>
          <w:szCs w:val="20"/>
          <w:lang w:val="sq-AL"/>
        </w:rPr>
        <w:t>të</w:t>
      </w:r>
      <w:r>
        <w:rPr>
          <w:spacing w:val="-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mëtejshëm;</w:t>
      </w:r>
    </w:p>
    <w:p w:rsidR="002E62D6" w:rsidRPr="003B4D26" w:rsidRDefault="00990DFA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3" w:lineRule="auto"/>
        <w:ind w:right="122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S</w:t>
      </w:r>
      <w:r w:rsidR="002E62D6" w:rsidRPr="003B4D26">
        <w:rPr>
          <w:w w:val="105"/>
          <w:sz w:val="20"/>
          <w:szCs w:val="20"/>
          <w:lang w:val="sq-AL"/>
        </w:rPr>
        <w:t>hfrytëzon,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mënyrë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pavarur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efektive,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teknologjinë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informative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burime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tjera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informimit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mbledhur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materiale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zgjidhjen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problemi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apo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detyre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cilat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pas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analizon,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klasifikon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paraqet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tjerëve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përmes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TIK-ut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ndonjë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forme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tjetër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shprehjes;</w:t>
      </w:r>
    </w:p>
    <w:p w:rsidR="002E62D6" w:rsidRPr="003B4D26" w:rsidRDefault="00C223DC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3" w:lineRule="auto"/>
        <w:ind w:right="127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2E62D6" w:rsidRPr="003B4D26">
        <w:rPr>
          <w:w w:val="105"/>
          <w:sz w:val="20"/>
          <w:szCs w:val="20"/>
          <w:lang w:val="sq-AL"/>
        </w:rPr>
        <w:t>araqet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ide</w:t>
      </w:r>
      <w:r>
        <w:rPr>
          <w:w w:val="105"/>
          <w:sz w:val="20"/>
          <w:szCs w:val="20"/>
          <w:lang w:val="sq-AL"/>
        </w:rPr>
        <w:t xml:space="preserve">të </w:t>
      </w:r>
      <w:r w:rsidR="002E62D6" w:rsidRPr="003B4D26">
        <w:rPr>
          <w:w w:val="105"/>
          <w:sz w:val="20"/>
          <w:szCs w:val="20"/>
          <w:lang w:val="sq-AL"/>
        </w:rPr>
        <w:t>personale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para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tjerëve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mënyrën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zhvillimit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aktiviteti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caktuar,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dhënë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mendime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argumentuara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rezultatet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pritura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(në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spacing w:val="1"/>
          <w:w w:val="105"/>
          <w:sz w:val="20"/>
          <w:szCs w:val="20"/>
          <w:lang w:val="sq-AL"/>
        </w:rPr>
        <w:t>formë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skice,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grafiku,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vizatimi,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shkrimi,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vepre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artistike</w:t>
      </w:r>
      <w:r>
        <w:rPr>
          <w:w w:val="105"/>
          <w:sz w:val="20"/>
          <w:szCs w:val="20"/>
          <w:lang w:val="sq-AL"/>
        </w:rPr>
        <w:t xml:space="preserve"> </w:t>
      </w:r>
      <w:r w:rsidR="002E62D6" w:rsidRPr="003B4D26">
        <w:rPr>
          <w:w w:val="105"/>
          <w:sz w:val="20"/>
          <w:szCs w:val="20"/>
          <w:lang w:val="sq-AL"/>
        </w:rPr>
        <w:t>etj.);</w:t>
      </w:r>
    </w:p>
    <w:p w:rsidR="004774AA" w:rsidRPr="003B4D26" w:rsidRDefault="002E62D6" w:rsidP="002E62D6">
      <w:pPr>
        <w:pStyle w:val="BodyText"/>
        <w:numPr>
          <w:ilvl w:val="0"/>
          <w:numId w:val="12"/>
        </w:numPr>
        <w:tabs>
          <w:tab w:val="left" w:pos="462"/>
        </w:tabs>
        <w:spacing w:line="251" w:lineRule="auto"/>
        <w:ind w:right="122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shfrytëzon,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mënyrë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pavarur,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udhëzimet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dhëna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nga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ndonjë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burim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informacioni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kryer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veprim,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aktivitet,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detyrë,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ose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zgjidhur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problem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që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kërkohet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prej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tij.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Vlerëson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vetë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performancën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rezultatin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arritur,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duke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iu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referuar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qëllimeve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fillestare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(p.sh.: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burime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informacionit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libër,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revistë,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enciklopedi,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internet,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hartë,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grafik,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skicë,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partiturë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muzikore,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skenar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etj)</w:t>
      </w:r>
    </w:p>
    <w:p w:rsidR="00A8155E" w:rsidRPr="003B4D26" w:rsidRDefault="00A8155E" w:rsidP="00A8155E">
      <w:pPr>
        <w:pStyle w:val="BodyText"/>
        <w:tabs>
          <w:tab w:val="left" w:pos="462"/>
        </w:tabs>
        <w:spacing w:line="251" w:lineRule="auto"/>
        <w:ind w:right="122"/>
        <w:jc w:val="both"/>
        <w:rPr>
          <w:w w:val="105"/>
          <w:sz w:val="20"/>
          <w:szCs w:val="20"/>
          <w:lang w:val="sq-AL"/>
        </w:rPr>
      </w:pPr>
    </w:p>
    <w:p w:rsidR="00A8155E" w:rsidRPr="003B4D26" w:rsidRDefault="00A8155E" w:rsidP="00A8155E">
      <w:pPr>
        <w:pStyle w:val="BodyText"/>
        <w:tabs>
          <w:tab w:val="left" w:pos="462"/>
        </w:tabs>
        <w:spacing w:line="251" w:lineRule="auto"/>
        <w:ind w:right="122"/>
        <w:jc w:val="both"/>
        <w:rPr>
          <w:w w:val="105"/>
          <w:sz w:val="20"/>
          <w:szCs w:val="20"/>
          <w:lang w:val="sq-AL"/>
        </w:rPr>
      </w:pPr>
    </w:p>
    <w:p w:rsidR="00A8155E" w:rsidRPr="003B4D26" w:rsidRDefault="00A8155E" w:rsidP="00A8155E">
      <w:pPr>
        <w:numPr>
          <w:ilvl w:val="0"/>
          <w:numId w:val="14"/>
        </w:numPr>
        <w:tabs>
          <w:tab w:val="left" w:pos="1002"/>
        </w:tabs>
        <w:ind w:left="1001" w:hanging="900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z w:val="20"/>
          <w:szCs w:val="20"/>
          <w:lang w:val="sq-AL"/>
        </w:rPr>
        <w:t>Kompetenca</w:t>
      </w:r>
      <w:r w:rsidR="00C223DC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për</w:t>
      </w:r>
      <w:r w:rsidR="00C223DC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jetën,</w:t>
      </w:r>
      <w:r w:rsidR="00C223DC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sipërmarrjen</w:t>
      </w:r>
      <w:r w:rsidR="00C223DC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dhe</w:t>
      </w:r>
      <w:r w:rsidR="00C223DC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mjedisin</w:t>
      </w:r>
    </w:p>
    <w:p w:rsidR="00A8155E" w:rsidRPr="003B4D26" w:rsidRDefault="00A8155E" w:rsidP="00A8155E">
      <w:pPr>
        <w:pStyle w:val="BodyText"/>
        <w:spacing w:before="12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A8155E" w:rsidRPr="003B4D26" w:rsidRDefault="00A8155E" w:rsidP="00A8155E">
      <w:pPr>
        <w:pStyle w:val="BodyText"/>
        <w:numPr>
          <w:ilvl w:val="0"/>
          <w:numId w:val="11"/>
        </w:numPr>
        <w:tabs>
          <w:tab w:val="left" w:pos="462"/>
        </w:tabs>
        <w:spacing w:before="12" w:line="253" w:lineRule="auto"/>
        <w:ind w:right="125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përgatit,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prezanton,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drejton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merr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pjesë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fushatë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informimit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qytetarëve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fushë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apo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temë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caktuar,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duke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u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mbështetur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ide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reja,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bazuar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rezultate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pritshme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përcaktuara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qartë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(p.sh.: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fushatë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informimi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mbrojtjen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mjedisit,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sigurinë,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shëndetin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etj.);</w:t>
      </w:r>
    </w:p>
    <w:p w:rsidR="00A8155E" w:rsidRPr="003B4D26" w:rsidRDefault="00A8155E" w:rsidP="00A8155E">
      <w:pPr>
        <w:pStyle w:val="BodyText"/>
        <w:numPr>
          <w:ilvl w:val="0"/>
          <w:numId w:val="11"/>
        </w:numPr>
        <w:tabs>
          <w:tab w:val="left" w:pos="462"/>
        </w:tabs>
        <w:spacing w:line="253" w:lineRule="auto"/>
        <w:ind w:right="127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demonstron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shprehi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organizative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punët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individuale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ekip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përmes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situatave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reale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detyrat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veçanta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mësimore,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duke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menaxhuar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potencialin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individual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grupit,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kohën,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rreziqet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buxhetin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dispozicion;</w:t>
      </w:r>
    </w:p>
    <w:p w:rsidR="00A8155E" w:rsidRPr="003B4D26" w:rsidRDefault="00A8155E" w:rsidP="00A8155E">
      <w:pPr>
        <w:pStyle w:val="BodyText"/>
        <w:numPr>
          <w:ilvl w:val="0"/>
          <w:numId w:val="11"/>
        </w:numPr>
        <w:tabs>
          <w:tab w:val="left" w:pos="462"/>
        </w:tabs>
        <w:spacing w:line="253" w:lineRule="auto"/>
        <w:ind w:right="125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harton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projekt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me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faza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menaxhuara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mirë (individualisht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ose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 xml:space="preserve">grup) duke </w:t>
      </w:r>
      <w:r w:rsidRPr="003B4D26">
        <w:rPr>
          <w:spacing w:val="1"/>
          <w:w w:val="105"/>
          <w:sz w:val="20"/>
          <w:szCs w:val="20"/>
          <w:lang w:val="sq-AL"/>
        </w:rPr>
        <w:t>shkëmbyer,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konsultuar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informuar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tjerët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si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duke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identifikuar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vlerësuar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burimet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njerëzore,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materiale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monetare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përputhje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me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rezultatet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pritshme;</w:t>
      </w:r>
    </w:p>
    <w:p w:rsidR="00A8155E" w:rsidRPr="003B4D26" w:rsidRDefault="00A8155E" w:rsidP="00A8155E">
      <w:pPr>
        <w:pStyle w:val="BodyText"/>
        <w:numPr>
          <w:ilvl w:val="0"/>
          <w:numId w:val="11"/>
        </w:numPr>
        <w:tabs>
          <w:tab w:val="left" w:pos="462"/>
        </w:tabs>
        <w:spacing w:line="253" w:lineRule="auto"/>
        <w:ind w:right="124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analizon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gjendjen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mjedisit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(në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klasë,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shkollë,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komunitet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apo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më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gjerë),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pasojat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ndotjes,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propozon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alternativa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për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mbikëqyrje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menaxhim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drejtë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gjendjes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vlerësuar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më</w:t>
      </w:r>
      <w:r w:rsidR="00C223DC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të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ndjeshme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inicion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zgjidhje</w:t>
      </w:r>
      <w:r w:rsidR="00C223DC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konkrete.</w:t>
      </w:r>
    </w:p>
    <w:p w:rsidR="00A8155E" w:rsidRPr="003B4D26" w:rsidRDefault="00A8155E" w:rsidP="00A8155E">
      <w:pPr>
        <w:numPr>
          <w:ilvl w:val="0"/>
          <w:numId w:val="14"/>
        </w:numPr>
        <w:tabs>
          <w:tab w:val="left" w:pos="912"/>
        </w:tabs>
        <w:ind w:left="911" w:hanging="810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Kompetenca</w:t>
      </w:r>
      <w:r w:rsidR="00C223DC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personale</w:t>
      </w:r>
    </w:p>
    <w:p w:rsidR="00A8155E" w:rsidRPr="003B4D26" w:rsidRDefault="00A8155E" w:rsidP="00A8155E">
      <w:pPr>
        <w:pStyle w:val="BodyText"/>
        <w:spacing w:before="12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A8155E" w:rsidRPr="003B4D26" w:rsidRDefault="00C223DC" w:rsidP="00A8155E">
      <w:pPr>
        <w:pStyle w:val="BodyText"/>
        <w:numPr>
          <w:ilvl w:val="0"/>
          <w:numId w:val="10"/>
        </w:numPr>
        <w:tabs>
          <w:tab w:val="left" w:pos="462"/>
        </w:tabs>
        <w:spacing w:before="12" w:line="247" w:lineRule="auto"/>
        <w:ind w:right="126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A</w:t>
      </w:r>
      <w:r w:rsidR="00A8155E" w:rsidRPr="003B4D26">
        <w:rPr>
          <w:w w:val="105"/>
          <w:sz w:val="20"/>
          <w:szCs w:val="20"/>
          <w:lang w:val="sq-AL"/>
        </w:rPr>
        <w:t>nalizon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përparësitë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dobësitë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personale,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evidentuar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masat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përmes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cilave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synon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mbështesë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avancimin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personal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përparësitë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që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masat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përmes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cilave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synon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përmirësojë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dobësitë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personale;</w:t>
      </w:r>
    </w:p>
    <w:p w:rsidR="00A8155E" w:rsidRPr="003B4D26" w:rsidRDefault="00C223DC" w:rsidP="00A8155E">
      <w:pPr>
        <w:pStyle w:val="BodyText"/>
        <w:numPr>
          <w:ilvl w:val="0"/>
          <w:numId w:val="10"/>
        </w:numPr>
        <w:tabs>
          <w:tab w:val="left" w:pos="462"/>
        </w:tabs>
        <w:spacing w:before="5" w:line="253" w:lineRule="auto"/>
        <w:ind w:right="119"/>
        <w:jc w:val="both"/>
        <w:rPr>
          <w:sz w:val="20"/>
          <w:szCs w:val="20"/>
          <w:lang w:val="sq-AL"/>
        </w:rPr>
      </w:pPr>
      <w:r w:rsidRPr="003B4D26">
        <w:rPr>
          <w:spacing w:val="1"/>
          <w:w w:val="105"/>
          <w:sz w:val="20"/>
          <w:szCs w:val="20"/>
          <w:lang w:val="sq-AL"/>
        </w:rPr>
        <w:t>M</w:t>
      </w:r>
      <w:r w:rsidR="00A8155E" w:rsidRPr="003B4D26">
        <w:rPr>
          <w:spacing w:val="1"/>
          <w:w w:val="105"/>
          <w:sz w:val="20"/>
          <w:szCs w:val="20"/>
          <w:lang w:val="sq-AL"/>
        </w:rPr>
        <w:t>err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pjesë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ose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udhëheq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grup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pune,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që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bashkëpunon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përfaqësues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komunitetit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ndihmuar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moshatarët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anëtarët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tjerë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komunitetit,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cilët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kanë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probleme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shëndetësore,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sociale,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ekonomike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etj.;</w:t>
      </w:r>
    </w:p>
    <w:p w:rsidR="00A8155E" w:rsidRPr="003B4D26" w:rsidRDefault="00C223DC" w:rsidP="00A8155E">
      <w:pPr>
        <w:pStyle w:val="BodyText"/>
        <w:numPr>
          <w:ilvl w:val="0"/>
          <w:numId w:val="10"/>
        </w:numPr>
        <w:tabs>
          <w:tab w:val="left" w:pos="462"/>
        </w:tabs>
        <w:spacing w:line="253" w:lineRule="auto"/>
        <w:ind w:right="124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B</w:t>
      </w:r>
      <w:r w:rsidR="00A8155E" w:rsidRPr="003B4D26">
        <w:rPr>
          <w:w w:val="105"/>
          <w:sz w:val="20"/>
          <w:szCs w:val="20"/>
          <w:lang w:val="sq-AL"/>
        </w:rPr>
        <w:t>ën</w:t>
      </w:r>
      <w:r w:rsidR="00ED56C2">
        <w:rPr>
          <w:w w:val="105"/>
          <w:sz w:val="20"/>
          <w:szCs w:val="20"/>
          <w:lang w:val="sq-AL"/>
        </w:rPr>
        <w:t xml:space="preserve"> 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zgjidhje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bazuara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informacione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përvoja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drejta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mbrojtur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shëndetin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mirëqenien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rreziqet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ndryshme</w:t>
      </w:r>
      <w:r w:rsidR="00ED56C2"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jetën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përditshme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(p.sh.: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përdorimi</w:t>
      </w:r>
      <w:r w:rsidR="00ED56C2"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duhanit,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alkoolit,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drogave,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marrëdhëniet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hershme</w:t>
      </w:r>
      <w:r w:rsidR="00ED56C2"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seksuale,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zgjedhjet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gabuara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ushqimore,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ekspozimi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tepruar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ndaj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rrezeve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diellit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etj.);</w:t>
      </w:r>
    </w:p>
    <w:p w:rsidR="00A8155E" w:rsidRPr="00ED56C2" w:rsidRDefault="00ED56C2" w:rsidP="00ED56C2">
      <w:pPr>
        <w:pStyle w:val="BodyText"/>
        <w:numPr>
          <w:ilvl w:val="0"/>
          <w:numId w:val="10"/>
        </w:numPr>
        <w:tabs>
          <w:tab w:val="left" w:pos="462"/>
        </w:tabs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V</w:t>
      </w:r>
      <w:r w:rsidR="00A8155E" w:rsidRPr="003B4D26">
        <w:rPr>
          <w:w w:val="105"/>
          <w:sz w:val="20"/>
          <w:szCs w:val="20"/>
          <w:lang w:val="sq-AL"/>
        </w:rPr>
        <w:t>epron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jetën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përditshme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mënyrë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pavarur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përgjegjshme,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përzgjedhur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mënyra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shëndetshme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jetese,</w:t>
      </w:r>
      <w:r>
        <w:rPr>
          <w:sz w:val="20"/>
          <w:szCs w:val="20"/>
          <w:lang w:val="sq-AL"/>
        </w:rPr>
        <w:t xml:space="preserve"> </w:t>
      </w:r>
      <w:r w:rsidR="007E20DE" w:rsidRPr="003B4D26">
        <w:rPr>
          <w:noProof/>
          <w:sz w:val="20"/>
          <w:szCs w:val="20"/>
          <w:lang w:val="sq-AL"/>
        </w:rPr>
        <w:pict>
          <v:group id="Group 742" o:spid="_x0000_s1052" style="position:absolute;left:0;text-align:left;margin-left:41.65pt;margin-top:769.55pt;width:511.95pt;height:.1pt;z-index:-251658240;mso-position-horizontal-relative:page;mso-position-vertical-relative:page" coordorigin="833,15391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">
            <v:shape id="Freeform 743" o:spid="_x0000_s1053" style="position:absolute;left:833;top:15391;width:10239;height:2;visibility:visible;mso-wrap-style:square;v-text-anchor:top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" path="m,l10238,e" filled="f" strokecolor="#4f81bd" strokeweight=".58pt">
              <v:path arrowok="t" o:connecttype="custom" o:connectlocs="0,0;10238,0" o:connectangles="0,0"/>
            </v:shape>
            <w10:wrap anchorx="page" anchory="page"/>
          </v:group>
        </w:pict>
      </w:r>
      <w:r w:rsidR="00A8155E" w:rsidRPr="00ED56C2">
        <w:rPr>
          <w:w w:val="105"/>
          <w:sz w:val="20"/>
          <w:szCs w:val="20"/>
          <w:lang w:val="sq-AL"/>
        </w:rPr>
        <w:t>dieta</w:t>
      </w:r>
      <w:r w:rsidRPr="00ED56C2"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të</w:t>
      </w:r>
      <w:r w:rsidRPr="00ED56C2"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lejuara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spacing w:val="1"/>
          <w:w w:val="105"/>
          <w:sz w:val="20"/>
          <w:szCs w:val="20"/>
          <w:lang w:val="sq-AL"/>
        </w:rPr>
        <w:t>mjeku,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ushtrime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koordinuara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drejt,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iu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përgjigjur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>
        <w:rPr>
          <w:spacing w:val="1"/>
          <w:w w:val="105"/>
          <w:sz w:val="20"/>
          <w:szCs w:val="20"/>
          <w:lang w:val="sq-AL"/>
        </w:rPr>
        <w:t>mënyrën</w:t>
      </w:r>
      <w:r>
        <w:rPr>
          <w:w w:val="105"/>
          <w:sz w:val="20"/>
          <w:szCs w:val="20"/>
          <w:lang w:val="sq-AL"/>
        </w:rPr>
        <w:t xml:space="preserve"> e </w:t>
      </w:r>
      <w:r w:rsidR="00A8155E" w:rsidRPr="00ED56C2">
        <w:rPr>
          <w:w w:val="105"/>
          <w:sz w:val="20"/>
          <w:szCs w:val="20"/>
          <w:lang w:val="sq-AL"/>
        </w:rPr>
        <w:t>duhur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situatave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rrezikshme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cilat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spacing w:val="1"/>
          <w:w w:val="105"/>
          <w:sz w:val="20"/>
          <w:szCs w:val="20"/>
          <w:lang w:val="sq-AL"/>
        </w:rPr>
        <w:t>mund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ndeshet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jetën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ED56C2">
        <w:rPr>
          <w:w w:val="105"/>
          <w:sz w:val="20"/>
          <w:szCs w:val="20"/>
          <w:lang w:val="sq-AL"/>
        </w:rPr>
        <w:t>përditshme.</w:t>
      </w:r>
    </w:p>
    <w:p w:rsidR="00A8155E" w:rsidRPr="003B4D26" w:rsidRDefault="00ED56C2" w:rsidP="00A8155E">
      <w:pPr>
        <w:spacing w:before="8" w:line="220" w:lineRule="exact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 xml:space="preserve">   </w:t>
      </w:r>
    </w:p>
    <w:p w:rsidR="00A8155E" w:rsidRPr="003B4D26" w:rsidRDefault="00A8155E" w:rsidP="00A8155E">
      <w:pPr>
        <w:numPr>
          <w:ilvl w:val="0"/>
          <w:numId w:val="14"/>
        </w:numPr>
        <w:tabs>
          <w:tab w:val="left" w:pos="912"/>
        </w:tabs>
        <w:ind w:left="911" w:hanging="810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Komp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t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n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ca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4"/>
          <w:sz w:val="20"/>
          <w:szCs w:val="20"/>
          <w:lang w:val="sq-AL"/>
        </w:rPr>
        <w:t>q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y</w:t>
      </w:r>
      <w:r w:rsidRPr="003B4D26">
        <w:rPr>
          <w:rFonts w:ascii="Times New Roman" w:hAnsi="Times New Roman"/>
          <w:b/>
          <w:spacing w:val="3"/>
          <w:sz w:val="20"/>
          <w:szCs w:val="20"/>
          <w:lang w:val="sq-AL"/>
        </w:rPr>
        <w:t>t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ta</w:t>
      </w:r>
      <w:r w:rsidRPr="003B4D26">
        <w:rPr>
          <w:rFonts w:ascii="Times New Roman" w:hAnsi="Times New Roman"/>
          <w:b/>
          <w:spacing w:val="2"/>
          <w:sz w:val="20"/>
          <w:szCs w:val="20"/>
          <w:lang w:val="sq-AL"/>
        </w:rPr>
        <w:t>r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</w:p>
    <w:p w:rsidR="00A8155E" w:rsidRPr="003B4D26" w:rsidRDefault="00A8155E" w:rsidP="00A8155E">
      <w:pPr>
        <w:pStyle w:val="BodyText"/>
        <w:spacing w:before="12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A8155E" w:rsidRPr="003B4D26" w:rsidRDefault="00ED56C2" w:rsidP="00A8155E">
      <w:pPr>
        <w:pStyle w:val="BodyText"/>
        <w:numPr>
          <w:ilvl w:val="0"/>
          <w:numId w:val="9"/>
        </w:numPr>
        <w:tabs>
          <w:tab w:val="left" w:pos="462"/>
        </w:tabs>
        <w:spacing w:before="12" w:line="253" w:lineRule="auto"/>
        <w:ind w:right="104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A8155E" w:rsidRPr="003B4D26">
        <w:rPr>
          <w:w w:val="105"/>
          <w:sz w:val="20"/>
          <w:szCs w:val="20"/>
          <w:lang w:val="sq-AL"/>
        </w:rPr>
        <w:t>araqet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forma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ndryshme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shprehurit,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mënyrën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funksionimit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mjedisit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vet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shoqëror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nivel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lokal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gjerë,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duke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dhënë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shembuj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konkretë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si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mund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lastRenderedPageBreak/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përmirësohet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funksionimi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tij,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p.sh.: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strukturën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organizative,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në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rregullat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veprimit,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publikimin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pritshmërive,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bashkëpunimin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qytetarë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etj.;</w:t>
      </w:r>
    </w:p>
    <w:p w:rsidR="00A8155E" w:rsidRPr="003B4D26" w:rsidRDefault="00ED56C2" w:rsidP="00A8155E">
      <w:pPr>
        <w:pStyle w:val="BodyText"/>
        <w:numPr>
          <w:ilvl w:val="0"/>
          <w:numId w:val="9"/>
        </w:numPr>
        <w:tabs>
          <w:tab w:val="left" w:pos="462"/>
        </w:tabs>
        <w:spacing w:line="253" w:lineRule="auto"/>
        <w:ind w:right="109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D</w:t>
      </w:r>
      <w:r w:rsidR="00A8155E" w:rsidRPr="003B4D26">
        <w:rPr>
          <w:w w:val="105"/>
          <w:sz w:val="20"/>
          <w:szCs w:val="20"/>
          <w:lang w:val="sq-AL"/>
        </w:rPr>
        <w:t>emonstron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shembuj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konkretë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mbrojtjes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mjedisit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natyror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atij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krijuar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nga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njeriu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aktivitete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jetës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përditshme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shtëpi,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klasë,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shkollë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komunitet;</w:t>
      </w:r>
    </w:p>
    <w:p w:rsidR="00A8155E" w:rsidRPr="003B4D26" w:rsidRDefault="00ED56C2" w:rsidP="00A8155E">
      <w:pPr>
        <w:pStyle w:val="BodyText"/>
        <w:numPr>
          <w:ilvl w:val="0"/>
          <w:numId w:val="9"/>
        </w:numPr>
        <w:tabs>
          <w:tab w:val="left" w:pos="462"/>
        </w:tabs>
        <w:spacing w:line="250" w:lineRule="auto"/>
        <w:ind w:right="106"/>
        <w:jc w:val="both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D</w:t>
      </w:r>
      <w:r w:rsidR="00A8155E" w:rsidRPr="003B4D26">
        <w:rPr>
          <w:w w:val="105"/>
          <w:sz w:val="20"/>
          <w:szCs w:val="20"/>
          <w:lang w:val="sq-AL"/>
        </w:rPr>
        <w:t>iskuton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tjerët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apo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formë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tjetër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shprehurit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paraqet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interesin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personal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çështje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publike,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shoqërore,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historike,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natyrore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etj.,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jep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propozime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zgjidhjen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ndonjë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problemi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komunitet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gjerë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një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fushë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caktuar;</w:t>
      </w:r>
    </w:p>
    <w:p w:rsidR="00A8155E" w:rsidRPr="003B4D26" w:rsidRDefault="00ED56C2" w:rsidP="00A8155E">
      <w:pPr>
        <w:pStyle w:val="BodyText"/>
        <w:numPr>
          <w:ilvl w:val="0"/>
          <w:numId w:val="9"/>
        </w:numPr>
        <w:tabs>
          <w:tab w:val="left" w:pos="462"/>
        </w:tabs>
        <w:spacing w:before="2" w:line="253" w:lineRule="auto"/>
        <w:ind w:right="102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A8155E" w:rsidRPr="003B4D26">
        <w:rPr>
          <w:w w:val="105"/>
          <w:sz w:val="20"/>
          <w:szCs w:val="20"/>
          <w:lang w:val="sq-AL"/>
        </w:rPr>
        <w:t>ërshkruan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formë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verbale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ose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shkruar,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mundësinë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përdorimit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internetit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informacioneve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mënyrë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përgjegjshme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tema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caktuara</w:t>
      </w:r>
      <w:r>
        <w:rPr>
          <w:w w:val="105"/>
          <w:sz w:val="20"/>
          <w:szCs w:val="20"/>
          <w:lang w:val="sq-AL"/>
        </w:rPr>
        <w:t xml:space="preserve"> 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argumenton</w:t>
      </w:r>
      <w:r>
        <w:rPr>
          <w:w w:val="105"/>
          <w:sz w:val="20"/>
          <w:szCs w:val="20"/>
          <w:lang w:val="sq-AL"/>
        </w:rPr>
        <w:t xml:space="preserve"> </w:t>
      </w:r>
      <w:r>
        <w:rPr>
          <w:spacing w:val="1"/>
          <w:w w:val="105"/>
          <w:sz w:val="20"/>
          <w:szCs w:val="20"/>
          <w:lang w:val="sq-AL"/>
        </w:rPr>
        <w:t>domosdoshmëri</w:t>
      </w:r>
      <w:r w:rsidR="00A8155E" w:rsidRPr="003B4D26">
        <w:rPr>
          <w:spacing w:val="1"/>
          <w:w w:val="105"/>
          <w:sz w:val="20"/>
          <w:szCs w:val="20"/>
          <w:lang w:val="sq-AL"/>
        </w:rPr>
        <w:t>ë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përdorimit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drejtë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tyre.</w:t>
      </w:r>
    </w:p>
    <w:p w:rsidR="00A8155E" w:rsidRPr="003B4D26" w:rsidRDefault="00A8155E" w:rsidP="00A8155E">
      <w:pPr>
        <w:numPr>
          <w:ilvl w:val="0"/>
          <w:numId w:val="14"/>
        </w:numPr>
        <w:tabs>
          <w:tab w:val="left" w:pos="1002"/>
        </w:tabs>
        <w:ind w:left="1001" w:hanging="900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z w:val="20"/>
          <w:szCs w:val="20"/>
          <w:lang w:val="sq-AL"/>
        </w:rPr>
        <w:t>Kompetenc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adigjitale</w:t>
      </w:r>
    </w:p>
    <w:p w:rsidR="00A8155E" w:rsidRPr="003B4D26" w:rsidRDefault="00A8155E" w:rsidP="00A8155E">
      <w:pPr>
        <w:pStyle w:val="BodyText"/>
        <w:spacing w:before="7"/>
        <w:ind w:left="101" w:firstLine="0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Nxënësi:</w:t>
      </w:r>
    </w:p>
    <w:p w:rsidR="00A8155E" w:rsidRPr="003B4D26" w:rsidRDefault="00ED56C2" w:rsidP="00A8155E">
      <w:pPr>
        <w:pStyle w:val="BodyText"/>
        <w:numPr>
          <w:ilvl w:val="0"/>
          <w:numId w:val="8"/>
        </w:numPr>
        <w:tabs>
          <w:tab w:val="left" w:pos="462"/>
        </w:tabs>
        <w:spacing w:before="12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A8155E" w:rsidRPr="003B4D26">
        <w:rPr>
          <w:w w:val="105"/>
          <w:sz w:val="20"/>
          <w:szCs w:val="20"/>
          <w:lang w:val="sq-AL"/>
        </w:rPr>
        <w:t>ërdor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mjetet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digjitale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mjediset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informative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duke</w:t>
      </w:r>
      <w:r>
        <w:rPr>
          <w:spacing w:val="1"/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përfshirë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komunikimet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distancë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zhvillimin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njohurive;</w:t>
      </w:r>
    </w:p>
    <w:p w:rsidR="00A8155E" w:rsidRPr="003B4D26" w:rsidRDefault="00ED56C2" w:rsidP="00A8155E">
      <w:pPr>
        <w:pStyle w:val="BodyText"/>
        <w:numPr>
          <w:ilvl w:val="0"/>
          <w:numId w:val="8"/>
        </w:numPr>
        <w:tabs>
          <w:tab w:val="left" w:pos="462"/>
        </w:tabs>
        <w:spacing w:before="12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P</w:t>
      </w:r>
      <w:r w:rsidR="00A8155E" w:rsidRPr="003B4D26">
        <w:rPr>
          <w:w w:val="105"/>
          <w:sz w:val="20"/>
          <w:szCs w:val="20"/>
          <w:lang w:val="sq-AL"/>
        </w:rPr>
        <w:t>ërdor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mjetet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digjitale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të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përpunuar,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krijuar,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realizuar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dhe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demonstruar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w w:val="105"/>
          <w:sz w:val="20"/>
          <w:szCs w:val="20"/>
          <w:lang w:val="sq-AL"/>
        </w:rPr>
        <w:t>tema</w:t>
      </w:r>
      <w:r>
        <w:rPr>
          <w:w w:val="105"/>
          <w:sz w:val="20"/>
          <w:szCs w:val="20"/>
          <w:lang w:val="sq-AL"/>
        </w:rPr>
        <w:t xml:space="preserve"> </w:t>
      </w:r>
      <w:r w:rsidR="00A8155E" w:rsidRPr="003B4D26">
        <w:rPr>
          <w:spacing w:val="1"/>
          <w:w w:val="105"/>
          <w:sz w:val="20"/>
          <w:szCs w:val="20"/>
          <w:lang w:val="sq-AL"/>
        </w:rPr>
        <w:t>mësimore;</w:t>
      </w:r>
    </w:p>
    <w:p w:rsidR="00A8155E" w:rsidRPr="003B4D26" w:rsidRDefault="00A8155E" w:rsidP="00A8155E">
      <w:pPr>
        <w:pStyle w:val="BodyText"/>
        <w:numPr>
          <w:ilvl w:val="0"/>
          <w:numId w:val="8"/>
        </w:numPr>
        <w:tabs>
          <w:tab w:val="left" w:pos="462"/>
        </w:tabs>
        <w:spacing w:before="12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gjen,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organizon,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analizon,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përpunon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përdor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informacionin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shumëllojshmëri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burimesh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dhe</w:t>
      </w:r>
      <w:r w:rsidR="00ED56C2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mediesh;</w:t>
      </w:r>
    </w:p>
    <w:p w:rsidR="00A8155E" w:rsidRPr="003B4D26" w:rsidRDefault="00A8155E" w:rsidP="00A8155E">
      <w:pPr>
        <w:pStyle w:val="BodyText"/>
        <w:numPr>
          <w:ilvl w:val="0"/>
          <w:numId w:val="8"/>
        </w:numPr>
        <w:tabs>
          <w:tab w:val="left" w:pos="462"/>
        </w:tabs>
        <w:spacing w:before="12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zhvillon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aftësitë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krijuese,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duke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zbatuar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njohuritë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marra</w:t>
      </w:r>
      <w:r w:rsidR="00ED56C2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shkencën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kompjuterike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mediet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digjitale;</w:t>
      </w:r>
    </w:p>
    <w:p w:rsidR="00A8155E" w:rsidRPr="003B4D26" w:rsidRDefault="00A8155E" w:rsidP="00A8155E">
      <w:pPr>
        <w:pStyle w:val="BodyText"/>
        <w:numPr>
          <w:ilvl w:val="0"/>
          <w:numId w:val="8"/>
        </w:numPr>
        <w:tabs>
          <w:tab w:val="left" w:pos="462"/>
        </w:tabs>
        <w:spacing w:before="12" w:line="253" w:lineRule="auto"/>
        <w:ind w:right="105"/>
        <w:rPr>
          <w:sz w:val="20"/>
          <w:szCs w:val="20"/>
          <w:lang w:val="sq-AL"/>
        </w:rPr>
      </w:pPr>
      <w:r w:rsidRPr="003B4D26">
        <w:rPr>
          <w:w w:val="105"/>
          <w:sz w:val="20"/>
          <w:szCs w:val="20"/>
          <w:lang w:val="sq-AL"/>
        </w:rPr>
        <w:t>diskuton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përparësitë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dhe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kufizimet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që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vijnë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nga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përdorimi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i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teknologjive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në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jetën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e individit, shoqërisë</w:t>
      </w:r>
      <w:r w:rsidR="00ED56C2">
        <w:rPr>
          <w:w w:val="105"/>
          <w:sz w:val="20"/>
          <w:szCs w:val="20"/>
          <w:lang w:val="sq-AL"/>
        </w:rPr>
        <w:t xml:space="preserve"> </w:t>
      </w:r>
      <w:r w:rsidRPr="003B4D26">
        <w:rPr>
          <w:spacing w:val="1"/>
          <w:w w:val="105"/>
          <w:sz w:val="20"/>
          <w:szCs w:val="20"/>
          <w:lang w:val="sq-AL"/>
        </w:rPr>
        <w:t>apo</w:t>
      </w:r>
      <w:r w:rsidR="00ED56C2">
        <w:rPr>
          <w:spacing w:val="1"/>
          <w:w w:val="105"/>
          <w:sz w:val="20"/>
          <w:szCs w:val="20"/>
          <w:lang w:val="sq-AL"/>
        </w:rPr>
        <w:t xml:space="preserve"> </w:t>
      </w:r>
      <w:r w:rsidRPr="003B4D26">
        <w:rPr>
          <w:w w:val="105"/>
          <w:sz w:val="20"/>
          <w:szCs w:val="20"/>
          <w:lang w:val="sq-AL"/>
        </w:rPr>
        <w:t>komunitetit;</w:t>
      </w:r>
    </w:p>
    <w:p w:rsidR="00ED56C2" w:rsidRDefault="00ED56C2" w:rsidP="00ED56C2">
      <w:pPr>
        <w:pStyle w:val="BodyText"/>
        <w:tabs>
          <w:tab w:val="left" w:pos="462"/>
        </w:tabs>
        <w:spacing w:line="251" w:lineRule="auto"/>
        <w:ind w:right="122"/>
        <w:jc w:val="both"/>
        <w:rPr>
          <w:w w:val="105"/>
          <w:sz w:val="20"/>
          <w:szCs w:val="20"/>
          <w:lang w:val="sq-AL"/>
        </w:rPr>
      </w:pPr>
    </w:p>
    <w:p w:rsidR="004774AA" w:rsidRPr="003B4D26" w:rsidRDefault="004774AA">
      <w:pPr>
        <w:spacing w:before="13" w:line="220" w:lineRule="exact"/>
        <w:rPr>
          <w:rFonts w:ascii="Times New Roman" w:hAnsi="Times New Roman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ED56C2" w:rsidRDefault="00ED56C2" w:rsidP="00A8155E">
      <w:pPr>
        <w:ind w:left="2217"/>
        <w:rPr>
          <w:rFonts w:ascii="Times New Roman" w:hAnsi="Times New Roman"/>
          <w:b/>
          <w:spacing w:val="1"/>
          <w:sz w:val="20"/>
          <w:szCs w:val="20"/>
          <w:lang w:val="sq-AL"/>
        </w:rPr>
      </w:pPr>
    </w:p>
    <w:p w:rsidR="00A8155E" w:rsidRPr="003B4D26" w:rsidRDefault="00A8155E" w:rsidP="00A8155E">
      <w:pPr>
        <w:ind w:left="2217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KOMPETENCAT</w:t>
      </w:r>
      <w:r w:rsidR="00ED56C2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E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FUSHES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SE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1"/>
          <w:sz w:val="20"/>
          <w:szCs w:val="20"/>
          <w:lang w:val="sq-AL"/>
        </w:rPr>
        <w:t>SHKENCAVE</w:t>
      </w:r>
      <w:r w:rsidR="00ED56C2">
        <w:rPr>
          <w:rFonts w:ascii="Times New Roman" w:hAnsi="Times New Roman"/>
          <w:b/>
          <w:spacing w:val="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NATYRORE</w:t>
      </w:r>
    </w:p>
    <w:p w:rsidR="00A8155E" w:rsidRPr="003B4D26" w:rsidRDefault="00A8155E" w:rsidP="00A8155E">
      <w:pPr>
        <w:spacing w:line="220" w:lineRule="exact"/>
        <w:rPr>
          <w:rFonts w:ascii="Times New Roman" w:hAnsi="Times New Roman"/>
          <w:sz w:val="20"/>
          <w:szCs w:val="20"/>
          <w:lang w:val="sq-AL"/>
        </w:rPr>
      </w:pPr>
    </w:p>
    <w:p w:rsidR="00A8155E" w:rsidRPr="003B4D26" w:rsidRDefault="00A8155E" w:rsidP="00A8155E">
      <w:pPr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z w:val="20"/>
          <w:szCs w:val="20"/>
          <w:lang w:val="sq-AL"/>
        </w:rPr>
        <w:t>Kompetenca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1: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Kërkimi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i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="00ED56C2">
        <w:rPr>
          <w:rFonts w:ascii="Times New Roman" w:hAnsi="Times New Roman"/>
          <w:b/>
          <w:spacing w:val="-1"/>
          <w:sz w:val="20"/>
          <w:szCs w:val="20"/>
          <w:lang w:val="sq-AL"/>
        </w:rPr>
        <w:t>përgjigjeve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o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se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i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zgjidhjeve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të</w:t>
      </w:r>
      <w:r w:rsidR="00ED56C2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problemeve</w:t>
      </w:r>
      <w:r w:rsidR="00ED56C2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shkencore</w:t>
      </w:r>
    </w:p>
    <w:p w:rsidR="00A8155E" w:rsidRPr="003B4D26" w:rsidRDefault="00A8155E" w:rsidP="00A8155E">
      <w:pPr>
        <w:numPr>
          <w:ilvl w:val="0"/>
          <w:numId w:val="7"/>
        </w:numPr>
        <w:tabs>
          <w:tab w:val="left" w:pos="453"/>
        </w:tabs>
        <w:spacing w:before="204" w:line="25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ED56C2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përcakton</w:t>
      </w:r>
      <w:r w:rsidR="00ED56C2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1"/>
          <w:sz w:val="20"/>
          <w:szCs w:val="20"/>
          <w:lang w:val="sq-AL"/>
        </w:rPr>
        <w:t>problemin.</w:t>
      </w:r>
      <w:r w:rsidR="00ED56C2">
        <w:rPr>
          <w:rFonts w:ascii="Times New Roman" w:hAnsi="Times New Roman"/>
          <w:i/>
          <w:spacing w:val="1"/>
          <w:sz w:val="20"/>
          <w:szCs w:val="20"/>
          <w:lang w:val="sq-AL"/>
        </w:rPr>
        <w:t xml:space="preserve"> 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Merr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parasysh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kontekstin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situatës.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Paraqet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problemin.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dhënat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fillestare.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elementet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lidhen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situatën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njëra-tjetrën.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Riformulon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problemin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dukepërdorur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koncepte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shkencor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edhe</w:t>
      </w:r>
      <w:r w:rsidR="00ED56C2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teknologjike.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Propozon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një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shpjegim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zgjidhje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mundshme.</w:t>
      </w:r>
    </w:p>
    <w:p w:rsidR="00A8155E" w:rsidRPr="003B4D26" w:rsidRDefault="00A8155E" w:rsidP="00A8155E">
      <w:pPr>
        <w:numPr>
          <w:ilvl w:val="0"/>
          <w:numId w:val="7"/>
        </w:numPr>
        <w:tabs>
          <w:tab w:val="left" w:pos="453"/>
        </w:tabs>
        <w:spacing w:line="232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zhvillon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një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plan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1"/>
          <w:sz w:val="20"/>
          <w:szCs w:val="20"/>
          <w:lang w:val="sq-AL"/>
        </w:rPr>
        <w:t>veprimi.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Eksploron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disa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nga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shpjegimet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zgjidhjet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f</w:t>
      </w:r>
      <w:r w:rsidRPr="003B4D26">
        <w:rPr>
          <w:rFonts w:ascii="Times New Roman" w:hAnsi="Times New Roman"/>
          <w:sz w:val="20"/>
          <w:szCs w:val="20"/>
          <w:lang w:val="sq-AL"/>
        </w:rPr>
        <w:t>illestare.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Zgjedh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shpjegimin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zgjidhjen.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burimet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nevojshme.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6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Planifikon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hapat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zbatimit.</w:t>
      </w:r>
    </w:p>
    <w:p w:rsidR="00A8155E" w:rsidRPr="003B4D26" w:rsidRDefault="00A8155E" w:rsidP="00A8155E">
      <w:pPr>
        <w:numPr>
          <w:ilvl w:val="0"/>
          <w:numId w:val="7"/>
        </w:numPr>
        <w:tabs>
          <w:tab w:val="left" w:pos="440"/>
        </w:tabs>
        <w:spacing w:before="191" w:line="256" w:lineRule="exact"/>
        <w:ind w:left="439" w:hanging="318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analizon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rezultatet.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Kërkon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modelet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marrëdhëniet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domethënëse.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Gjykon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përshtatshmërinë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përgjigjes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zgjidhjes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gjetur.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Lidh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rezultatet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konceptet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teknologjike.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Sugjeron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përmirësime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nëse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është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nevojshme.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6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Nxjerr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përfundime.</w:t>
      </w:r>
    </w:p>
    <w:p w:rsidR="00A8155E" w:rsidRPr="003B4D26" w:rsidRDefault="00A8155E" w:rsidP="00A8155E">
      <w:pPr>
        <w:numPr>
          <w:ilvl w:val="0"/>
          <w:numId w:val="7"/>
        </w:numPr>
        <w:tabs>
          <w:tab w:val="left" w:pos="453"/>
        </w:tabs>
        <w:spacing w:before="191" w:line="25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zbaton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planin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1"/>
          <w:sz w:val="20"/>
          <w:szCs w:val="20"/>
          <w:lang w:val="sq-AL"/>
        </w:rPr>
        <w:t>veprimit.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Ndjek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hapat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planit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vet.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Përdor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teknikat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burimet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përshtatshme.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Bën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teste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nëse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është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mundur.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Mbledh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gjitha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dhënat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dobishme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mban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shënime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vrojtimet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bëra.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Nëse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është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nevojshme,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përshtat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planin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veprimeve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zbatimin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tij.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82"/>
        </w:tabs>
        <w:spacing w:line="26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Zbaton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planin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veprimeve</w:t>
      </w:r>
    </w:p>
    <w:p w:rsidR="00A8155E" w:rsidRPr="003B4D26" w:rsidRDefault="00A8155E" w:rsidP="00A8155E">
      <w:pPr>
        <w:tabs>
          <w:tab w:val="left" w:pos="482"/>
        </w:tabs>
        <w:spacing w:line="266" w:lineRule="exact"/>
        <w:rPr>
          <w:rFonts w:ascii="Times New Roman" w:hAnsi="Times New Roman"/>
          <w:sz w:val="20"/>
          <w:szCs w:val="20"/>
          <w:lang w:val="sq-AL"/>
        </w:rPr>
      </w:pPr>
    </w:p>
    <w:p w:rsidR="00A8155E" w:rsidRPr="003B4D26" w:rsidRDefault="007E20DE" w:rsidP="00A8155E">
      <w:pPr>
        <w:spacing w:before="54" w:line="258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noProof/>
          <w:sz w:val="20"/>
          <w:szCs w:val="20"/>
          <w:lang w:val="sq-AL"/>
        </w:rPr>
        <w:pict>
          <v:group id="Group 740" o:spid="_x0000_s1050" style="position:absolute;margin-left:41.65pt;margin-top:769.55pt;width:511.95pt;height:.1pt;z-index:-251657216;mso-position-horizontal-relative:page;mso-position-vertical-relative:page" coordorigin="833,15391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">
            <v:shape id="Freeform 741" o:spid="_x0000_s1051" style="position:absolute;left:833;top:15391;width:10239;height:2;visibility:visible;mso-wrap-style:square;v-text-anchor:top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" path="m,l10238,e" filled="f" strokecolor="#4f81bd" strokeweight=".58pt">
              <v:path arrowok="t" o:connecttype="custom" o:connectlocs="0,0;10238,0" o:connectangles="0,0"/>
            </v:shape>
            <w10:wrap anchorx="page" anchory="page"/>
          </v:group>
        </w:pict>
      </w:r>
      <w:r w:rsidR="00A8155E" w:rsidRPr="003B4D26">
        <w:rPr>
          <w:rFonts w:ascii="Times New Roman" w:hAnsi="Times New Roman"/>
          <w:b/>
          <w:sz w:val="20"/>
          <w:szCs w:val="20"/>
          <w:lang w:val="sq-AL"/>
        </w:rPr>
        <w:t>Kompetenca2: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="00A8155E" w:rsidRPr="003B4D26">
        <w:rPr>
          <w:rFonts w:ascii="Times New Roman" w:hAnsi="Times New Roman"/>
          <w:b/>
          <w:sz w:val="20"/>
          <w:szCs w:val="20"/>
          <w:lang w:val="sq-AL"/>
        </w:rPr>
        <w:t>Përdorimi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="00A8155E" w:rsidRPr="003B4D26">
        <w:rPr>
          <w:rFonts w:ascii="Times New Roman" w:hAnsi="Times New Roman"/>
          <w:b/>
          <w:sz w:val="20"/>
          <w:szCs w:val="20"/>
          <w:lang w:val="sq-AL"/>
        </w:rPr>
        <w:t>i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="00A8155E"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njohurive</w:t>
      </w:r>
      <w:r w:rsidR="00D6487F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="00A8155E"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="00A8155E"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="00A8155E"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teknologjike</w:t>
      </w:r>
    </w:p>
    <w:p w:rsidR="00A8155E" w:rsidRPr="003B4D26" w:rsidRDefault="00A8155E" w:rsidP="00A8155E">
      <w:pPr>
        <w:numPr>
          <w:ilvl w:val="0"/>
          <w:numId w:val="5"/>
        </w:numPr>
        <w:tabs>
          <w:tab w:val="left" w:pos="429"/>
        </w:tabs>
        <w:spacing w:line="238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vendos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çështjet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në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kontekstin 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duhur.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aspekte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kontekstit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(p.sh.,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sociale,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mjedisore,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historike).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Bën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lidhjen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ndërmjet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këtyre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aspekteve.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ndonjë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çështje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etike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lidhet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çështjen.</w:t>
      </w:r>
    </w:p>
    <w:p w:rsidR="00A8155E" w:rsidRPr="003B4D26" w:rsidRDefault="00A8155E" w:rsidP="00A8155E">
      <w:pPr>
        <w:tabs>
          <w:tab w:val="left" w:pos="482"/>
        </w:tabs>
        <w:spacing w:line="266" w:lineRule="exact"/>
        <w:rPr>
          <w:rFonts w:ascii="Times New Roman" w:eastAsia="Times New Roman" w:hAnsi="Times New Roman"/>
          <w:sz w:val="20"/>
          <w:szCs w:val="20"/>
          <w:lang w:val="sq-AL"/>
        </w:rPr>
        <w:sectPr w:rsidR="00A8155E" w:rsidRPr="003B4D26" w:rsidSect="002E62D6">
          <w:footerReference w:type="default" r:id="rId7"/>
          <w:pgSz w:w="16840" w:h="11910" w:orient="landscape"/>
          <w:pgMar w:top="760" w:right="360" w:bottom="760" w:left="1660" w:header="0" w:footer="1464" w:gutter="0"/>
          <w:cols w:space="720"/>
          <w:docGrid w:linePitch="299"/>
        </w:sectPr>
      </w:pPr>
      <w:r w:rsidRPr="003B4D26">
        <w:rPr>
          <w:rFonts w:ascii="Times New Roman" w:hAnsi="Times New Roman"/>
          <w:sz w:val="20"/>
          <w:szCs w:val="20"/>
          <w:lang w:val="sq-AL"/>
        </w:rPr>
        <w:t>Parashikon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pasojat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afatgjata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6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lastRenderedPageBreak/>
        <w:t>.</w:t>
      </w:r>
    </w:p>
    <w:p w:rsidR="00A8155E" w:rsidRPr="003B4D26" w:rsidRDefault="00A8155E" w:rsidP="00A8155E">
      <w:pPr>
        <w:numPr>
          <w:ilvl w:val="0"/>
          <w:numId w:val="5"/>
        </w:numPr>
        <w:tabs>
          <w:tab w:val="left" w:pos="429"/>
        </w:tabs>
        <w:spacing w:before="191" w:line="25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kupton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parimet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mbi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cilat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ngrihet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çështja.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Njeh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shkencore.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përshkruan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mënyrë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sasiore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cilësore.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6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Vendos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lidhjet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parimeve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duke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përdorur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konceptet,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ligjet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modelet.</w:t>
      </w:r>
    </w:p>
    <w:p w:rsidR="00A8155E" w:rsidRPr="003B4D26" w:rsidRDefault="00A8155E" w:rsidP="00A8155E">
      <w:pPr>
        <w:numPr>
          <w:ilvl w:val="0"/>
          <w:numId w:val="5"/>
        </w:numPr>
        <w:tabs>
          <w:tab w:val="left" w:pos="420"/>
        </w:tabs>
        <w:spacing w:before="191" w:line="256" w:lineRule="exact"/>
        <w:ind w:left="419" w:hanging="318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formon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një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opinion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për</w:t>
      </w:r>
      <w:r w:rsidRPr="003B4D26">
        <w:rPr>
          <w:rFonts w:ascii="Times New Roman" w:hAnsi="Times New Roman"/>
          <w:i/>
          <w:spacing w:val="1"/>
          <w:sz w:val="20"/>
          <w:szCs w:val="20"/>
          <w:lang w:val="sq-AL"/>
        </w:rPr>
        <w:t>çështjen.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Kërkon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burime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ndryshme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merr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parasysh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këndvështrime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ndryshme.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Përcaktone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elementet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mund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ndihmojnë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formuar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opinionin.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Mbështet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opinionin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elementet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ka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marrë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parasysh.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6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Vlerëson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opinionin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duke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marrë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parasysh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opinionet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tjerëve.</w:t>
      </w:r>
    </w:p>
    <w:p w:rsidR="00A8155E" w:rsidRPr="003B4D26" w:rsidRDefault="00A8155E" w:rsidP="00A8155E">
      <w:pPr>
        <w:numPr>
          <w:ilvl w:val="0"/>
          <w:numId w:val="5"/>
        </w:numPr>
        <w:tabs>
          <w:tab w:val="left" w:pos="429"/>
        </w:tabs>
        <w:spacing w:before="191" w:line="25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vendos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lidhjen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mes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shkencës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teknologjisë.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funksionet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përgjithshme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një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objekti,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sistemi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procesi.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elementet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përbërëse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funksionet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tyre.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Përshkruan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ndërtimit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funksionimit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një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objekti,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sistemi,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produkti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procesi.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Vendos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lidhjet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parimeve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teknologjike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duke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përdorur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konceptet,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ligjet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modelet.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6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Paraqet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skematikisht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parimet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sipas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cilave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funksionon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objekti,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sistemi,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produkti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procesi.</w:t>
      </w:r>
    </w:p>
    <w:p w:rsidR="00A8155E" w:rsidRPr="003B4D26" w:rsidRDefault="00A8155E" w:rsidP="00A8155E">
      <w:pPr>
        <w:spacing w:before="191"/>
        <w:ind w:left="10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b/>
          <w:sz w:val="20"/>
          <w:szCs w:val="20"/>
          <w:lang w:val="sq-AL"/>
        </w:rPr>
        <w:t>Kompetenca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3: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Komunikimi</w:t>
      </w:r>
      <w:r w:rsidR="00D6487F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me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z w:val="20"/>
          <w:szCs w:val="20"/>
          <w:lang w:val="sq-AL"/>
        </w:rPr>
        <w:t>gjuhën</w:t>
      </w:r>
      <w:r w:rsidR="00D6487F">
        <w:rPr>
          <w:rFonts w:ascii="Times New Roman" w:hAnsi="Times New Roman"/>
          <w:b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b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b/>
          <w:spacing w:val="-1"/>
          <w:sz w:val="20"/>
          <w:szCs w:val="20"/>
          <w:lang w:val="sq-AL"/>
        </w:rPr>
        <w:t>teknologjike</w:t>
      </w:r>
    </w:p>
    <w:p w:rsidR="00A8155E" w:rsidRPr="003B4D26" w:rsidRDefault="00A8155E" w:rsidP="00A8155E">
      <w:pPr>
        <w:numPr>
          <w:ilvl w:val="0"/>
          <w:numId w:val="4"/>
        </w:numPr>
        <w:tabs>
          <w:tab w:val="left" w:pos="429"/>
        </w:tabs>
        <w:spacing w:before="204" w:line="25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shkëmben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informacion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shkencor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teknologjik.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Është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i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hapur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ndaj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këndvështrimeve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tjerëve.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Vlerëson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këndvështrimin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duke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krahasuar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atë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tjerëve.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6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Integron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termat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teknologjike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fjalorin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gjuhës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së shkruar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folur.</w:t>
      </w:r>
    </w:p>
    <w:p w:rsidR="00A8155E" w:rsidRPr="003B4D26" w:rsidRDefault="00A8155E" w:rsidP="00A8155E">
      <w:pPr>
        <w:numPr>
          <w:ilvl w:val="0"/>
          <w:numId w:val="4"/>
        </w:numPr>
        <w:tabs>
          <w:tab w:val="left" w:pos="429"/>
        </w:tabs>
        <w:spacing w:before="191" w:line="25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interpreton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mesazhet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-1"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i/>
          <w:spacing w:val="-1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teknologjike.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Vërteton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 </w:t>
      </w:r>
      <w:r w:rsidRPr="003B4D26">
        <w:rPr>
          <w:rFonts w:ascii="Times New Roman" w:hAnsi="Times New Roman"/>
          <w:sz w:val="20"/>
          <w:szCs w:val="20"/>
          <w:lang w:val="sq-AL"/>
        </w:rPr>
        <w:t>besueshmërinë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 </w:t>
      </w:r>
      <w:r w:rsidRPr="003B4D26">
        <w:rPr>
          <w:rFonts w:ascii="Times New Roman" w:hAnsi="Times New Roman"/>
          <w:sz w:val="20"/>
          <w:szCs w:val="20"/>
          <w:lang w:val="sq-AL"/>
        </w:rPr>
        <w:t>burimeve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shfrytëzon.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Identifikon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informacionin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ka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bëjë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çështjen d</w:t>
      </w:r>
      <w:r w:rsidRPr="003B4D26">
        <w:rPr>
          <w:rFonts w:ascii="Times New Roman" w:hAnsi="Times New Roman"/>
          <w:sz w:val="20"/>
          <w:szCs w:val="20"/>
          <w:lang w:val="sq-AL"/>
        </w:rPr>
        <w:t>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shpjegimin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o</w:t>
      </w:r>
      <w:r w:rsidRPr="003B4D26">
        <w:rPr>
          <w:rFonts w:ascii="Times New Roman" w:hAnsi="Times New Roman"/>
          <w:sz w:val="20"/>
          <w:szCs w:val="20"/>
          <w:lang w:val="sq-AL"/>
        </w:rPr>
        <w:t>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zgjidhjen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saj.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Kupton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përmbajtjen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saktë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fjalëve,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përkufizimeve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formulimeve.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40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Bën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lidhjet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koncepteve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paraqitjeve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ndryshme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grafike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ose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simbolike.</w:t>
      </w:r>
    </w:p>
    <w:p w:rsidR="00A8155E" w:rsidRPr="003B4D26" w:rsidRDefault="00A8155E" w:rsidP="00A8155E">
      <w:pPr>
        <w:numPr>
          <w:ilvl w:val="0"/>
          <w:numId w:val="6"/>
        </w:numPr>
        <w:tabs>
          <w:tab w:val="left" w:pos="462"/>
        </w:tabs>
        <w:spacing w:line="266" w:lineRule="exact"/>
        <w:ind w:left="461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Zgjedh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elementet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domethënëse.</w:t>
      </w:r>
    </w:p>
    <w:p w:rsidR="00A8155E" w:rsidRPr="003B4D26" w:rsidRDefault="00A8155E" w:rsidP="00A8155E">
      <w:pPr>
        <w:numPr>
          <w:ilvl w:val="0"/>
          <w:numId w:val="4"/>
        </w:numPr>
        <w:tabs>
          <w:tab w:val="left" w:pos="420"/>
        </w:tabs>
        <w:spacing w:before="191" w:line="256" w:lineRule="exact"/>
        <w:ind w:left="419" w:hanging="318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i/>
          <w:sz w:val="20"/>
          <w:szCs w:val="20"/>
          <w:lang w:val="sq-AL"/>
        </w:rPr>
        <w:t>Nxënësi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krijon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ndan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mesazhe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shkencore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i/>
          <w:spacing w:val="1"/>
          <w:sz w:val="20"/>
          <w:szCs w:val="20"/>
          <w:lang w:val="sq-AL"/>
        </w:rPr>
        <w:t>teknologjike.</w:t>
      </w:r>
    </w:p>
    <w:p w:rsidR="00A8155E" w:rsidRPr="003B4D26" w:rsidRDefault="00A8155E" w:rsidP="00A8155E">
      <w:pPr>
        <w:numPr>
          <w:ilvl w:val="1"/>
          <w:numId w:val="4"/>
        </w:numPr>
        <w:tabs>
          <w:tab w:val="left" w:pos="642"/>
        </w:tabs>
        <w:spacing w:line="24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Merr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parasysh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audiencën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kontekstin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grupit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që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merr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mesazhin.</w:t>
      </w:r>
    </w:p>
    <w:p w:rsidR="00A8155E" w:rsidRPr="003B4D26" w:rsidRDefault="00A8155E" w:rsidP="00A8155E">
      <w:pPr>
        <w:numPr>
          <w:ilvl w:val="1"/>
          <w:numId w:val="4"/>
        </w:numPr>
        <w:tabs>
          <w:tab w:val="left" w:pos="64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Strukturon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mesazhin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tij.</w:t>
      </w:r>
    </w:p>
    <w:p w:rsidR="00A8155E" w:rsidRPr="003B4D26" w:rsidRDefault="00A8155E" w:rsidP="00A8155E">
      <w:pPr>
        <w:numPr>
          <w:ilvl w:val="1"/>
          <w:numId w:val="4"/>
        </w:numPr>
        <w:tabs>
          <w:tab w:val="left" w:pos="64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Përdor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tipat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përshtatshëm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gjuhës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sipas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standardeve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marrëveshjeve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vendosura.</w:t>
      </w:r>
    </w:p>
    <w:p w:rsidR="00A8155E" w:rsidRPr="003B4D26" w:rsidRDefault="00A8155E" w:rsidP="00A8155E">
      <w:pPr>
        <w:numPr>
          <w:ilvl w:val="1"/>
          <w:numId w:val="4"/>
        </w:numPr>
        <w:tabs>
          <w:tab w:val="left" w:pos="642"/>
        </w:tabs>
        <w:spacing w:line="240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Përdor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forma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përshtatshme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të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prezantimit.</w:t>
      </w:r>
    </w:p>
    <w:p w:rsidR="00A8155E" w:rsidRPr="003B4D26" w:rsidRDefault="00A8155E" w:rsidP="00A8155E">
      <w:pPr>
        <w:numPr>
          <w:ilvl w:val="1"/>
          <w:numId w:val="4"/>
        </w:numPr>
        <w:tabs>
          <w:tab w:val="left" w:pos="642"/>
        </w:tabs>
        <w:spacing w:line="266" w:lineRule="exact"/>
        <w:rPr>
          <w:rFonts w:ascii="Times New Roman" w:eastAsia="Times New Roman" w:hAnsi="Times New Roman"/>
          <w:sz w:val="20"/>
          <w:szCs w:val="20"/>
          <w:lang w:val="sq-AL"/>
        </w:rPr>
      </w:pPr>
      <w:r w:rsidRPr="003B4D26">
        <w:rPr>
          <w:rFonts w:ascii="Times New Roman" w:hAnsi="Times New Roman"/>
          <w:sz w:val="20"/>
          <w:szCs w:val="20"/>
          <w:lang w:val="sq-AL"/>
        </w:rPr>
        <w:t>Demonstron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rigorozitet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dhe</w:t>
      </w:r>
      <w:r w:rsidR="00D6487F">
        <w:rPr>
          <w:rFonts w:ascii="Times New Roman" w:hAnsi="Times New Roman"/>
          <w:sz w:val="20"/>
          <w:szCs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szCs w:val="20"/>
          <w:lang w:val="sq-AL"/>
        </w:rPr>
        <w:t>koherencë.</w:t>
      </w:r>
    </w:p>
    <w:p w:rsidR="002E62D6" w:rsidRPr="003B4D26" w:rsidRDefault="002E62D6" w:rsidP="002E62D6">
      <w:pPr>
        <w:rPr>
          <w:rFonts w:ascii="Times New Roman" w:hAnsi="Times New Roman"/>
          <w:sz w:val="20"/>
          <w:szCs w:val="20"/>
          <w:lang w:val="sq-AL"/>
        </w:rPr>
        <w:sectPr w:rsidR="002E62D6" w:rsidRPr="003B4D26" w:rsidSect="002E62D6">
          <w:pgSz w:w="16840" w:h="11910" w:orient="landscape"/>
          <w:pgMar w:top="760" w:right="360" w:bottom="740" w:left="1700" w:header="0" w:footer="1464" w:gutter="0"/>
          <w:cols w:space="720"/>
          <w:docGrid w:linePitch="299"/>
        </w:sectPr>
      </w:pPr>
    </w:p>
    <w:p w:rsidR="004774AA" w:rsidRPr="003B4D26" w:rsidRDefault="004774AA">
      <w:pPr>
        <w:spacing w:line="200" w:lineRule="exact"/>
        <w:rPr>
          <w:rFonts w:ascii="Times New Roman" w:hAnsi="Times New Roman"/>
          <w:sz w:val="20"/>
          <w:szCs w:val="20"/>
          <w:lang w:val="sq-AL"/>
        </w:rPr>
      </w:pPr>
    </w:p>
    <w:p w:rsidR="004774AA" w:rsidRPr="003B4D26" w:rsidRDefault="004774AA">
      <w:pPr>
        <w:spacing w:line="266" w:lineRule="exact"/>
        <w:rPr>
          <w:rFonts w:ascii="Times New Roman" w:eastAsia="Times New Roman" w:hAnsi="Times New Roman"/>
          <w:sz w:val="20"/>
          <w:szCs w:val="20"/>
          <w:lang w:val="sq-AL"/>
        </w:rPr>
        <w:sectPr w:rsidR="004774AA" w:rsidRPr="003B4D26" w:rsidSect="002E62D6">
          <w:pgSz w:w="16840" w:h="11910" w:orient="landscape"/>
          <w:pgMar w:top="780" w:right="340" w:bottom="760" w:left="1660" w:header="0" w:footer="1464" w:gutter="0"/>
          <w:cols w:space="720"/>
          <w:docGrid w:linePitch="299"/>
        </w:sect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7E20DE" w:rsidP="00F15211">
      <w:pPr>
        <w:pStyle w:val="NoSpacing"/>
        <w:rPr>
          <w:rFonts w:ascii="Cambria" w:eastAsia="Times New Roman" w:hAnsi="Cambria"/>
          <w:sz w:val="72"/>
          <w:szCs w:val="72"/>
        </w:rPr>
      </w:pPr>
      <w:r w:rsidRPr="003B4D26">
        <w:rPr>
          <w:noProof/>
          <w:sz w:val="20"/>
          <w:szCs w:val="20"/>
        </w:rPr>
        <w:pict>
          <v:rect id="Rectangle 21" o:spid="_x0000_s1049" style="position:absolute;margin-left:0;margin-top:0;width:883.25pt;height:31.6pt;z-index:25165312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" o:allowincell="f" fillcolor="#4bacc6" strokecolor="#4f81bd">
            <w10:wrap anchorx="page" anchory="page"/>
          </v:rect>
        </w:pict>
      </w:r>
      <w:r w:rsidRPr="003B4D26">
        <w:rPr>
          <w:noProof/>
          <w:sz w:val="20"/>
          <w:szCs w:val="20"/>
        </w:rPr>
        <w:pict>
          <v:rect id="Rectangle 20" o:spid="_x0000_s1048" style="position:absolute;margin-left:31.7pt;margin-top:-14.55pt;width:7.15pt;height:624.4pt;z-index:25165619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" o:allowincell="f" strokecolor="#4f81bd">
            <w10:wrap anchorx="page" anchory="page"/>
          </v:rect>
        </w:pict>
      </w:r>
      <w:r w:rsidRPr="003B4D26">
        <w:rPr>
          <w:noProof/>
          <w:sz w:val="20"/>
          <w:szCs w:val="20"/>
        </w:rPr>
        <w:pict>
          <v:rect id="Rectangle 19" o:spid="_x0000_s1047" style="position:absolute;margin-left:752.25pt;margin-top:-14.55pt;width:7.15pt;height:624.4pt;z-index:25165516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" o:allowincell="f" strokecolor="#4f81bd">
            <w10:wrap anchorx="page" anchory="page"/>
          </v:rect>
        </w:pict>
      </w:r>
      <w:r w:rsidRPr="003B4D26">
        <w:rPr>
          <w:noProof/>
          <w:sz w:val="20"/>
          <w:szCs w:val="20"/>
        </w:rPr>
        <w:pict>
          <v:rect id="Rectangle 18" o:spid="_x0000_s1046" style="position:absolute;margin-left:-19.05pt;margin-top:.75pt;width:883.2pt;height:31.5pt;z-index:251654144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" o:allowincell="f" fillcolor="#4bacc6" strokecolor="#4f81bd">
            <w10:wrap anchorx="page" anchory="page"/>
          </v:rect>
        </w:pict>
      </w:r>
    </w:p>
    <w:p w:rsidR="00F15211" w:rsidRPr="003B4D26" w:rsidRDefault="00F15211" w:rsidP="00F15211">
      <w:pPr>
        <w:jc w:val="center"/>
        <w:rPr>
          <w:lang w:val="sq-AL"/>
        </w:rPr>
      </w:pPr>
    </w:p>
    <w:p w:rsidR="00F15211" w:rsidRPr="003B4D26" w:rsidRDefault="00F15211" w:rsidP="00F15211">
      <w:pPr>
        <w:jc w:val="center"/>
        <w:rPr>
          <w:lang w:val="sq-AL"/>
        </w:rPr>
      </w:pPr>
    </w:p>
    <w:p w:rsidR="00F15211" w:rsidRPr="003B4D26" w:rsidRDefault="00F15211" w:rsidP="00F15211">
      <w:pPr>
        <w:jc w:val="center"/>
        <w:rPr>
          <w:lang w:val="sq-AL"/>
        </w:rPr>
      </w:pPr>
    </w:p>
    <w:p w:rsidR="00F15211" w:rsidRPr="003B4D26" w:rsidRDefault="00F15211" w:rsidP="00F15211">
      <w:pPr>
        <w:jc w:val="center"/>
        <w:rPr>
          <w:lang w:val="sq-AL"/>
        </w:rPr>
      </w:pPr>
    </w:p>
    <w:p w:rsidR="00F15211" w:rsidRPr="003B4D26" w:rsidRDefault="00F15211" w:rsidP="00F15211">
      <w:pPr>
        <w:pStyle w:val="NoSpacing"/>
        <w:rPr>
          <w:rFonts w:ascii="Cambria" w:eastAsia="Times New Roman" w:hAnsi="Cambria"/>
          <w:sz w:val="36"/>
          <w:szCs w:val="36"/>
        </w:rPr>
      </w:pPr>
    </w:p>
    <w:p w:rsidR="00F15211" w:rsidRPr="003B4D26" w:rsidRDefault="00F15211" w:rsidP="00F15211">
      <w:pPr>
        <w:pStyle w:val="NoSpacing"/>
        <w:jc w:val="center"/>
        <w:rPr>
          <w:rFonts w:ascii="Castellar" w:hAnsi="Castellar"/>
          <w:b/>
          <w:sz w:val="40"/>
          <w:szCs w:val="32"/>
        </w:rPr>
      </w:pPr>
      <w:r w:rsidRPr="003B4D26">
        <w:rPr>
          <w:rFonts w:ascii="Castellar" w:hAnsi="Castellar"/>
          <w:b/>
          <w:sz w:val="40"/>
          <w:szCs w:val="32"/>
        </w:rPr>
        <w:t xml:space="preserve">       Plani mesimor </w:t>
      </w:r>
    </w:p>
    <w:p w:rsidR="00F15211" w:rsidRPr="003B4D26" w:rsidRDefault="00F15211" w:rsidP="00F15211">
      <w:pPr>
        <w:pStyle w:val="NoSpacing"/>
        <w:jc w:val="center"/>
        <w:rPr>
          <w:rFonts w:ascii="Castellar" w:hAnsi="Castellar"/>
          <w:sz w:val="32"/>
          <w:szCs w:val="32"/>
        </w:rPr>
      </w:pPr>
      <w:r w:rsidRPr="003B4D26">
        <w:rPr>
          <w:rFonts w:ascii="Castellar" w:hAnsi="Castellar"/>
          <w:sz w:val="32"/>
          <w:szCs w:val="32"/>
        </w:rPr>
        <w:t>periudha:shtator-dhjetor 2020</w:t>
      </w:r>
    </w:p>
    <w:p w:rsidR="00F15211" w:rsidRPr="003B4D26" w:rsidRDefault="00F15211" w:rsidP="00F15211">
      <w:pPr>
        <w:pStyle w:val="NoSpacing"/>
        <w:jc w:val="center"/>
        <w:rPr>
          <w:rFonts w:ascii="Castellar" w:hAnsi="Castellar"/>
          <w:b/>
          <w:sz w:val="40"/>
          <w:szCs w:val="32"/>
          <w:u w:val="single"/>
        </w:rPr>
      </w:pPr>
      <w:r w:rsidRPr="003B4D26">
        <w:rPr>
          <w:rFonts w:ascii="Castellar" w:hAnsi="Castellar"/>
          <w:b/>
          <w:sz w:val="40"/>
          <w:szCs w:val="32"/>
        </w:rPr>
        <w:t xml:space="preserve">Lenda: </w:t>
      </w:r>
      <w:r w:rsidRPr="003B4D26">
        <w:rPr>
          <w:rFonts w:ascii="Castellar" w:hAnsi="Castellar"/>
          <w:b/>
          <w:sz w:val="40"/>
          <w:szCs w:val="32"/>
          <w:u w:val="single"/>
        </w:rPr>
        <w:t>Fizike  XI</w:t>
      </w:r>
    </w:p>
    <w:p w:rsidR="00F15211" w:rsidRPr="003B4D26" w:rsidRDefault="00F15211" w:rsidP="00F15211">
      <w:pPr>
        <w:pStyle w:val="NoSpacing"/>
        <w:jc w:val="center"/>
        <w:rPr>
          <w:rFonts w:ascii="Castellar" w:hAnsi="Castellar"/>
          <w:b/>
          <w:i/>
          <w:sz w:val="32"/>
          <w:szCs w:val="32"/>
        </w:rPr>
      </w:pPr>
      <w:r w:rsidRPr="003B4D26">
        <w:rPr>
          <w:rFonts w:ascii="Castellar" w:hAnsi="Castellar"/>
          <w:b/>
          <w:i/>
          <w:sz w:val="32"/>
          <w:szCs w:val="32"/>
        </w:rPr>
        <w:t>(Viti shkollor 2020-2021)</w:t>
      </w:r>
    </w:p>
    <w:p w:rsidR="00F15211" w:rsidRPr="003B4D26" w:rsidRDefault="00F15211" w:rsidP="00F15211">
      <w:pPr>
        <w:pStyle w:val="NoSpacing"/>
        <w:jc w:val="center"/>
        <w:rPr>
          <w:rFonts w:ascii="Castellar" w:hAnsi="Castellar"/>
          <w:b/>
          <w:i/>
          <w:sz w:val="40"/>
          <w:szCs w:val="32"/>
        </w:rPr>
      </w:pPr>
    </w:p>
    <w:p w:rsidR="00F15211" w:rsidRPr="003B4D26" w:rsidRDefault="00F15211" w:rsidP="00F15211">
      <w:pPr>
        <w:pStyle w:val="NoSpacing"/>
        <w:jc w:val="center"/>
        <w:rPr>
          <w:rFonts w:ascii="Castellar" w:hAnsi="Castellar"/>
        </w:rPr>
      </w:pPr>
    </w:p>
    <w:p w:rsidR="00F15211" w:rsidRPr="003B4D26" w:rsidRDefault="00F15211" w:rsidP="003A642F">
      <w:pPr>
        <w:tabs>
          <w:tab w:val="left" w:pos="471"/>
        </w:tabs>
        <w:autoSpaceDE w:val="0"/>
        <w:autoSpaceDN w:val="0"/>
        <w:adjustRightInd w:val="0"/>
        <w:spacing w:before="219"/>
        <w:ind w:left="2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B4D26">
        <w:rPr>
          <w:rFonts w:ascii="Times New Roman" w:hAnsi="Times New Roman"/>
          <w:b/>
          <w:lang w:val="sq-AL"/>
        </w:rPr>
        <w:br w:type="page"/>
      </w:r>
    </w:p>
    <w:p w:rsidR="00F15211" w:rsidRPr="003B4D26" w:rsidRDefault="00F15211" w:rsidP="00F15211">
      <w:pPr>
        <w:spacing w:after="120"/>
        <w:jc w:val="center"/>
        <w:rPr>
          <w:rFonts w:ascii="Times New Roman" w:hAnsi="Times New Roman"/>
          <w:b/>
          <w:sz w:val="24"/>
          <w:lang w:val="sq-AL"/>
        </w:rPr>
      </w:pPr>
    </w:p>
    <w:p w:rsidR="00F15211" w:rsidRPr="003B4D26" w:rsidRDefault="00F15211" w:rsidP="00F15211">
      <w:pPr>
        <w:spacing w:after="120"/>
        <w:jc w:val="center"/>
        <w:rPr>
          <w:rFonts w:ascii="Times New Roman" w:hAnsi="Times New Roman"/>
          <w:b/>
          <w:sz w:val="24"/>
          <w:lang w:val="sq-AL"/>
        </w:rPr>
      </w:pPr>
      <w:r w:rsidRPr="003B4D26">
        <w:rPr>
          <w:rFonts w:ascii="Times New Roman" w:hAnsi="Times New Roman"/>
          <w:b/>
          <w:sz w:val="24"/>
          <w:lang w:val="sq-AL"/>
        </w:rPr>
        <w:t>KOMPETENCAT KY</w:t>
      </w:r>
      <w:r w:rsidRPr="003B4D26">
        <w:rPr>
          <w:rFonts w:ascii="Times New Roman" w:hAnsi="Times New Roman"/>
          <w:sz w:val="24"/>
          <w:lang w:val="sq-AL"/>
        </w:rPr>
        <w:t>Ç</w:t>
      </w:r>
      <w:r w:rsidRPr="003B4D26">
        <w:rPr>
          <w:rFonts w:ascii="Times New Roman" w:hAnsi="Times New Roman"/>
          <w:b/>
          <w:sz w:val="24"/>
          <w:lang w:val="sq-AL"/>
        </w:rPr>
        <w:t>E DHE REZULTATET E TË NXËNIT</w:t>
      </w:r>
    </w:p>
    <w:p w:rsidR="00F15211" w:rsidRPr="003B4D26" w:rsidRDefault="00F15211" w:rsidP="00F15211">
      <w:pPr>
        <w:spacing w:after="120"/>
        <w:jc w:val="center"/>
        <w:rPr>
          <w:rFonts w:ascii="Times New Roman" w:hAnsi="Times New Roman"/>
          <w:b/>
          <w:sz w:val="24"/>
          <w:lang w:val="sq-AL"/>
        </w:rPr>
      </w:pPr>
    </w:p>
    <w:p w:rsidR="00F15211" w:rsidRPr="003B4D26" w:rsidRDefault="00F15211" w:rsidP="00F15211">
      <w:pPr>
        <w:pStyle w:val="ListParagraph"/>
        <w:numPr>
          <w:ilvl w:val="0"/>
          <w:numId w:val="27"/>
        </w:numPr>
        <w:tabs>
          <w:tab w:val="center" w:pos="81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sz w:val="24"/>
          <w:lang w:val="sq-AL"/>
        </w:rPr>
      </w:pPr>
      <w:r w:rsidRPr="003B4D26">
        <w:rPr>
          <w:rFonts w:ascii="Times New Roman" w:hAnsi="Times New Roman"/>
          <w:b/>
          <w:bCs/>
          <w:sz w:val="24"/>
          <w:lang w:val="sq-AL"/>
        </w:rPr>
        <w:t>K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o</w:t>
      </w:r>
      <w:r w:rsidRPr="003B4D26">
        <w:rPr>
          <w:rFonts w:ascii="Times New Roman" w:hAnsi="Times New Roman"/>
          <w:b/>
          <w:bCs/>
          <w:sz w:val="24"/>
          <w:lang w:val="sq-AL"/>
        </w:rPr>
        <w:t>m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p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z w:val="24"/>
          <w:lang w:val="sq-AL"/>
        </w:rPr>
        <w:t>ca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z w:val="24"/>
          <w:lang w:val="sq-AL"/>
        </w:rPr>
        <w:t>k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o</w:t>
      </w:r>
      <w:r w:rsidRPr="003B4D26">
        <w:rPr>
          <w:rFonts w:ascii="Times New Roman" w:hAnsi="Times New Roman"/>
          <w:b/>
          <w:bCs/>
          <w:sz w:val="24"/>
          <w:lang w:val="sq-AL"/>
        </w:rPr>
        <w:t>m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un</w:t>
      </w:r>
      <w:r w:rsidRPr="003B4D26">
        <w:rPr>
          <w:rFonts w:ascii="Times New Roman" w:hAnsi="Times New Roman"/>
          <w:b/>
          <w:bCs/>
          <w:sz w:val="24"/>
          <w:lang w:val="sq-AL"/>
        </w:rPr>
        <w:t>i</w:t>
      </w:r>
      <w:r w:rsidRPr="003B4D26">
        <w:rPr>
          <w:rFonts w:ascii="Times New Roman" w:hAnsi="Times New Roman"/>
          <w:b/>
          <w:bCs/>
          <w:spacing w:val="2"/>
          <w:sz w:val="24"/>
          <w:lang w:val="sq-AL"/>
        </w:rPr>
        <w:t>ki</w:t>
      </w:r>
      <w:r w:rsidRPr="003B4D26">
        <w:rPr>
          <w:rFonts w:ascii="Times New Roman" w:hAnsi="Times New Roman"/>
          <w:b/>
          <w:bCs/>
          <w:sz w:val="24"/>
          <w:lang w:val="sq-AL"/>
        </w:rPr>
        <w:t>mit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dh</w:t>
      </w:r>
      <w:r w:rsidRPr="003B4D26">
        <w:rPr>
          <w:rFonts w:ascii="Times New Roman" w:hAnsi="Times New Roman"/>
          <w:b/>
          <w:bCs/>
          <w:sz w:val="24"/>
          <w:lang w:val="sq-AL"/>
        </w:rPr>
        <w:t>e e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ë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z w:val="24"/>
          <w:lang w:val="sq-AL"/>
        </w:rPr>
        <w:t>s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hp</w:t>
      </w:r>
      <w:r w:rsidRPr="003B4D26">
        <w:rPr>
          <w:rFonts w:ascii="Times New Roman" w:hAnsi="Times New Roman"/>
          <w:b/>
          <w:bCs/>
          <w:spacing w:val="-1"/>
          <w:sz w:val="24"/>
          <w:lang w:val="sq-AL"/>
        </w:rPr>
        <w:t>r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hurit</w:t>
      </w:r>
    </w:p>
    <w:p w:rsidR="00F15211" w:rsidRPr="003B4D26" w:rsidRDefault="00F15211" w:rsidP="00F15211">
      <w:pPr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Nxënësi:</w:t>
      </w:r>
    </w:p>
    <w:p w:rsidR="00F15211" w:rsidRPr="003B4D26" w:rsidRDefault="00D6487F" w:rsidP="00F15211">
      <w:pPr>
        <w:numPr>
          <w:ilvl w:val="0"/>
          <w:numId w:val="20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S</w:t>
      </w:r>
      <w:r w:rsidR="00F15211" w:rsidRPr="003B4D26">
        <w:rPr>
          <w:rFonts w:ascii="Times New Roman" w:hAnsi="Times New Roman"/>
          <w:lang w:val="sq-AL"/>
        </w:rPr>
        <w:t>hprehet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forme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komunikimi, 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temë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 material (prezantim) prej 200 fjalësh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veçon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çështjet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kryesore;</w:t>
      </w:r>
    </w:p>
    <w:p w:rsidR="00F15211" w:rsidRPr="003B4D26" w:rsidRDefault="00D6487F" w:rsidP="00F15211">
      <w:pPr>
        <w:numPr>
          <w:ilvl w:val="0"/>
          <w:numId w:val="20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 w:right="45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spacing w:val="-1"/>
          <w:lang w:val="sq-AL"/>
        </w:rPr>
        <w:t>D</w:t>
      </w:r>
      <w:r w:rsidR="00F15211" w:rsidRPr="003B4D26">
        <w:rPr>
          <w:rFonts w:ascii="Times New Roman" w:hAnsi="Times New Roman"/>
          <w:spacing w:val="-1"/>
          <w:lang w:val="sq-AL"/>
        </w:rPr>
        <w:t>iskuton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në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grup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në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mënyrë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konstruktive, në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nj</w:t>
      </w:r>
      <w:r w:rsidR="00F15211" w:rsidRPr="003B4D26">
        <w:rPr>
          <w:rFonts w:ascii="Times New Roman" w:hAnsi="Times New Roman"/>
          <w:color w:val="000000"/>
          <w:lang w:val="sq-AL"/>
        </w:rPr>
        <w:t xml:space="preserve">ë </w:t>
      </w:r>
      <w:r w:rsidR="00F15211" w:rsidRPr="003B4D26">
        <w:rPr>
          <w:rFonts w:ascii="Times New Roman" w:hAnsi="Times New Roman"/>
          <w:spacing w:val="-1"/>
          <w:lang w:val="sq-AL"/>
        </w:rPr>
        <w:t>kohëzgjatje jo më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shumë se 10 minuta, duke dhënë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dhe duke marrë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informacion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për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një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temë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të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caktuar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nga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fushat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mësimore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ose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nga</w:t>
      </w:r>
      <w:r>
        <w:rPr>
          <w:rFonts w:ascii="Times New Roman" w:hAnsi="Times New Roman"/>
          <w:spacing w:val="-1"/>
          <w:lang w:val="sq-AL"/>
        </w:rPr>
        <w:t xml:space="preserve"> </w:t>
      </w:r>
      <w:r w:rsidR="00F15211" w:rsidRPr="003B4D26">
        <w:rPr>
          <w:rFonts w:ascii="Times New Roman" w:hAnsi="Times New Roman"/>
          <w:spacing w:val="-1"/>
          <w:lang w:val="sq-AL"/>
        </w:rPr>
        <w:t>jeta e përditshme;</w:t>
      </w:r>
    </w:p>
    <w:p w:rsidR="00F15211" w:rsidRPr="003B4D26" w:rsidRDefault="00D6487F" w:rsidP="00F15211">
      <w:pPr>
        <w:numPr>
          <w:ilvl w:val="0"/>
          <w:numId w:val="20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</w:t>
      </w:r>
      <w:r w:rsidR="00F15211" w:rsidRPr="003B4D26">
        <w:rPr>
          <w:rFonts w:ascii="Times New Roman" w:hAnsi="Times New Roman"/>
          <w:lang w:val="sq-AL"/>
        </w:rPr>
        <w:t>ërdor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drejt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strukturën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rregullat e drejtshkrimit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kontekste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 forma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shkrimit, si: ese, e-mail (postë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elektronike), letër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formale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jo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formale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etj.;</w:t>
      </w:r>
    </w:p>
    <w:p w:rsidR="00F15211" w:rsidRPr="003B4D26" w:rsidRDefault="00D6487F" w:rsidP="00F15211">
      <w:pPr>
        <w:numPr>
          <w:ilvl w:val="0"/>
          <w:numId w:val="20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</w:t>
      </w:r>
      <w:r w:rsidR="00F15211" w:rsidRPr="003B4D26">
        <w:rPr>
          <w:rFonts w:ascii="Times New Roman" w:hAnsi="Times New Roman"/>
          <w:lang w:val="sq-AL"/>
        </w:rPr>
        <w:t>rezanton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projekt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artistik, humanitar, eksperimentues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etj. nga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fusha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mësimore,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hartuar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individualisht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grup, 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temë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caktuar, duke përdorur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efektive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teknologjinë informative 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teknologji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tjera;</w:t>
      </w:r>
    </w:p>
    <w:p w:rsidR="00F15211" w:rsidRPr="003B4D26" w:rsidRDefault="00F15211" w:rsidP="00F15211">
      <w:pPr>
        <w:numPr>
          <w:ilvl w:val="0"/>
          <w:numId w:val="20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përdor TIK-un në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mënyrë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efektive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gjatë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komunikimit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ndërveprimit me të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tjerët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jetën e përditshme, duke përfshirë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edhe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nxënit e informacioneve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reja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kryerjen e detyrave</w:t>
      </w:r>
      <w:r w:rsidR="00D6487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shkollore.</w:t>
      </w:r>
    </w:p>
    <w:p w:rsidR="00F15211" w:rsidRPr="003B4D26" w:rsidRDefault="00D6487F" w:rsidP="00F15211">
      <w:pPr>
        <w:tabs>
          <w:tab w:val="center" w:pos="36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 </w:t>
      </w:r>
    </w:p>
    <w:p w:rsidR="00F15211" w:rsidRPr="003B4D26" w:rsidRDefault="00F15211" w:rsidP="00F15211">
      <w:pPr>
        <w:tabs>
          <w:tab w:val="center" w:pos="36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lang w:val="sq-AL"/>
        </w:rPr>
      </w:pPr>
    </w:p>
    <w:p w:rsidR="00F15211" w:rsidRPr="003B4D26" w:rsidRDefault="00F15211" w:rsidP="00F15211">
      <w:pPr>
        <w:pStyle w:val="ListParagraph"/>
        <w:numPr>
          <w:ilvl w:val="0"/>
          <w:numId w:val="19"/>
        </w:numPr>
        <w:tabs>
          <w:tab w:val="left" w:pos="720"/>
          <w:tab w:val="center" w:pos="46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sz w:val="24"/>
          <w:lang w:val="sq-AL"/>
        </w:rPr>
      </w:pP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Komp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z w:val="24"/>
          <w:lang w:val="sq-AL"/>
        </w:rPr>
        <w:t>ca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ë</w:t>
      </w:r>
      <w:r w:rsidR="00D6487F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3"/>
          <w:sz w:val="24"/>
          <w:lang w:val="sq-AL"/>
        </w:rPr>
        <w:t>m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ndu</w:t>
      </w:r>
      <w:r w:rsidRPr="003B4D26">
        <w:rPr>
          <w:rFonts w:ascii="Times New Roman" w:hAnsi="Times New Roman"/>
          <w:b/>
          <w:bCs/>
          <w:spacing w:val="2"/>
          <w:sz w:val="24"/>
          <w:lang w:val="sq-AL"/>
        </w:rPr>
        <w:t>a</w:t>
      </w:r>
      <w:r w:rsidRPr="003B4D26">
        <w:rPr>
          <w:rFonts w:ascii="Times New Roman" w:hAnsi="Times New Roman"/>
          <w:b/>
          <w:bCs/>
          <w:spacing w:val="-1"/>
          <w:sz w:val="24"/>
          <w:lang w:val="sq-AL"/>
        </w:rPr>
        <w:t>r</w:t>
      </w:r>
      <w:r w:rsidRPr="003B4D26">
        <w:rPr>
          <w:rFonts w:ascii="Times New Roman" w:hAnsi="Times New Roman"/>
          <w:b/>
          <w:bCs/>
          <w:sz w:val="24"/>
          <w:lang w:val="sq-AL"/>
        </w:rPr>
        <w:t>it</w:t>
      </w:r>
    </w:p>
    <w:p w:rsidR="00F15211" w:rsidRPr="003B4D26" w:rsidRDefault="00F15211" w:rsidP="00F15211">
      <w:pPr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Nxënësi:</w:t>
      </w:r>
    </w:p>
    <w:p w:rsidR="00F15211" w:rsidRPr="003B4D26" w:rsidRDefault="00D6487F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</w:t>
      </w:r>
      <w:r w:rsidR="00F15211" w:rsidRPr="003B4D26">
        <w:rPr>
          <w:rFonts w:ascii="Times New Roman" w:hAnsi="Times New Roman"/>
          <w:lang w:val="sq-AL"/>
        </w:rPr>
        <w:t>rezanton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 forma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shprehurit,  mënyrën e grumbullimit,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zgjedhjes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klasifikimit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informatave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fusha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mësimore apo për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temë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caktuar, ofron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argumente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zhvillimet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aktuale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lidhur me temën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përkatëse (p.sh.: temë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nga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shkenca, nga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kultura, nga arti, nga sporti, nga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shëndetësia, nga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shoqëria, nga</w:t>
      </w:r>
      <w:r w:rsidR="00053C09"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mjedisietj);</w:t>
      </w:r>
    </w:p>
    <w:p w:rsidR="00F15211" w:rsidRPr="003B4D26" w:rsidRDefault="00053C09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K</w:t>
      </w:r>
      <w:r w:rsidR="00F15211" w:rsidRPr="003B4D26">
        <w:rPr>
          <w:rFonts w:ascii="Times New Roman" w:hAnsi="Times New Roman"/>
          <w:lang w:val="sq-AL"/>
        </w:rPr>
        <w:t>rahason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paktën tri burime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informimit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trajtimin e temës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njëjtë, argumenton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saktësinë, rrethanat, gjen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ngjashmëritë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dallimet, duke u bazuar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kriteret e përcaktuara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par</w:t>
      </w:r>
      <w:r w:rsidR="00F15211" w:rsidRPr="003B4D26">
        <w:rPr>
          <w:rFonts w:ascii="Times New Roman" w:hAnsi="Times New Roman"/>
          <w:spacing w:val="1"/>
          <w:lang w:val="sq-AL"/>
        </w:rPr>
        <w:t>ë</w:t>
      </w:r>
      <w:r w:rsidR="00F15211" w:rsidRPr="003B4D26">
        <w:rPr>
          <w:rFonts w:ascii="Times New Roman" w:hAnsi="Times New Roman"/>
          <w:lang w:val="sq-AL"/>
        </w:rPr>
        <w:t>dhe  i prezanton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gjetjet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kryesore para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tjerëve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 forma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shprehëse, duke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përdorur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teknologjinë informative;</w:t>
      </w:r>
    </w:p>
    <w:p w:rsidR="00F15211" w:rsidRPr="003B4D26" w:rsidRDefault="00053C09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H</w:t>
      </w:r>
      <w:r w:rsidR="00F15211" w:rsidRPr="003B4D26">
        <w:rPr>
          <w:rFonts w:ascii="Times New Roman" w:hAnsi="Times New Roman"/>
          <w:lang w:val="sq-AL"/>
        </w:rPr>
        <w:t>arton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ëdetyrë me tekst, apo krijon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situatë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logjike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ajeta e përditshme, e cila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përmban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mesazh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që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kërkon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zgjidhje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matematikore apo 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problem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shkencor, duke u bazuar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njohuritë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paraprake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prezanton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mënyrën/procedurën e zgjidhjes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problemit para tëtjerëve;</w:t>
      </w:r>
    </w:p>
    <w:p w:rsidR="00F15211" w:rsidRPr="003B4D26" w:rsidRDefault="00053C09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M</w:t>
      </w:r>
      <w:r w:rsidR="00F15211" w:rsidRPr="003B4D26">
        <w:rPr>
          <w:rFonts w:ascii="Times New Roman" w:hAnsi="Times New Roman"/>
          <w:lang w:val="sq-AL"/>
        </w:rPr>
        <w:t>odelon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zgjidhjen e një problemi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dhënë (në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klasë, apo jashtë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saj) 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temë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fushë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mësimore, duke e zbërthyer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hapa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vegjël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jep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sqarime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nevojshme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hapat e ndjekur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nëzgjidhjen e problemit, duke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përdorur forma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shprehurit;</w:t>
      </w:r>
    </w:p>
    <w:p w:rsidR="00F15211" w:rsidRPr="003B4D26" w:rsidRDefault="00F15211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llogarit me saktësi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koston e buxhetit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planifikuar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aktivitet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caktuar (p.sh.: ekskursion, përvjetor i shkollës,  konkurs, program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arsimorpër TV etj.), e prezanton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atë me gojë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 me shkrim para klasës, duke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përdorur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arsyetimin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matematikor;</w:t>
      </w:r>
    </w:p>
    <w:p w:rsidR="00F15211" w:rsidRPr="003B4D26" w:rsidRDefault="00F15211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gjykon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vërtetësinë e njër</w:t>
      </w:r>
      <w:r w:rsidR="00053C09">
        <w:rPr>
          <w:rFonts w:ascii="Times New Roman" w:hAnsi="Times New Roman"/>
          <w:lang w:val="sq-AL"/>
        </w:rPr>
        <w:t xml:space="preserve"> rezultati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dhënë (p.sh.: rezultatin e një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detyre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nga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matematika, shkencat, shoqëria, mjedisietj.) i cili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mund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jetë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gjetur me zbatimin e formulave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njohura ose me përdorimin e procedurave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caktuara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nxjerr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përfundime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v</w:t>
      </w:r>
      <w:r w:rsidRPr="003B4D26">
        <w:rPr>
          <w:rFonts w:ascii="Times New Roman" w:hAnsi="Times New Roman"/>
          <w:lang w:val="sq-AL"/>
        </w:rPr>
        <w:t>ërtetësinë e gjykimit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dhënë;</w:t>
      </w:r>
      <w:r w:rsidR="00053C09">
        <w:rPr>
          <w:rFonts w:ascii="Times New Roman" w:hAnsi="Times New Roman"/>
          <w:lang w:val="sq-AL"/>
        </w:rPr>
        <w:t xml:space="preserve"> </w:t>
      </w:r>
    </w:p>
    <w:p w:rsidR="00F15211" w:rsidRPr="003B4D26" w:rsidRDefault="00F15211" w:rsidP="00F15211">
      <w:pPr>
        <w:pStyle w:val="ListParagraph"/>
        <w:numPr>
          <w:ilvl w:val="0"/>
          <w:numId w:val="21"/>
        </w:numPr>
        <w:tabs>
          <w:tab w:val="center" w:pos="450"/>
          <w:tab w:val="right" w:pos="9360"/>
        </w:tabs>
        <w:autoSpaceDE w:val="0"/>
        <w:autoSpaceDN w:val="0"/>
        <w:adjustRightInd w:val="0"/>
        <w:ind w:left="270" w:hanging="27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prezanton me sukses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rezultatet e punës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detyre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eksperimentale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temë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caktuar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nga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ndonjë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fushë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mësimore (p.sh.: nga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shkencat, teknologjia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etj.) 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realizuar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laborator, në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ambientet e shkollës apo diku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tjetër, përmes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përdorimit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teknologjisë informative dhe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jep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argumente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që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lidhin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rezultatet e punës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eksperimentale me udhëzimet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teorike;</w:t>
      </w:r>
    </w:p>
    <w:p w:rsidR="00F15211" w:rsidRPr="003B4D26" w:rsidRDefault="00F15211" w:rsidP="00F15211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spacing w:val="-1"/>
          <w:lang w:val="sq-AL"/>
        </w:rPr>
        <w:t>krijon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vepër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artistike me pamje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dydhe tridimensionale me mesazhe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nga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fushë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mësimore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dhe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shpjegon para moshatarëve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hapat e ndjekur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krijimin e veprës;</w:t>
      </w:r>
    </w:p>
    <w:p w:rsidR="00F15211" w:rsidRPr="003B4D26" w:rsidRDefault="00F15211" w:rsidP="003A642F">
      <w:pPr>
        <w:pStyle w:val="ListParagraph"/>
        <w:numPr>
          <w:ilvl w:val="0"/>
          <w:numId w:val="21"/>
        </w:num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spacing w:val="-1"/>
          <w:lang w:val="sq-AL"/>
        </w:rPr>
        <w:lastRenderedPageBreak/>
        <w:t>krijon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situatë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marrjen e një vendimi për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jetën e vet ose zgjidhjen e një problemi me interes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shoqëror, lidh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vendimin me pasojat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mënyrë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përgjegjshme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dhe e prezanton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gjatë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debati me moshatarë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kohëzgjatje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caktuar.</w:t>
      </w:r>
    </w:p>
    <w:p w:rsidR="00F15211" w:rsidRPr="003B4D26" w:rsidRDefault="00F15211" w:rsidP="00F15211">
      <w:pPr>
        <w:pStyle w:val="ListParagraph"/>
        <w:tabs>
          <w:tab w:val="center" w:pos="360"/>
          <w:tab w:val="righ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sq-AL"/>
        </w:rPr>
      </w:pPr>
    </w:p>
    <w:p w:rsidR="00F15211" w:rsidRPr="003B4D26" w:rsidRDefault="00F15211" w:rsidP="00F15211">
      <w:pPr>
        <w:pStyle w:val="ListParagraph"/>
        <w:numPr>
          <w:ilvl w:val="0"/>
          <w:numId w:val="19"/>
        </w:numPr>
        <w:tabs>
          <w:tab w:val="center" w:pos="72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sz w:val="24"/>
          <w:lang w:val="sq-AL"/>
        </w:rPr>
      </w:pPr>
      <w:r w:rsidRPr="003B4D26">
        <w:rPr>
          <w:rFonts w:ascii="Times New Roman" w:hAnsi="Times New Roman"/>
          <w:b/>
          <w:bCs/>
          <w:sz w:val="24"/>
          <w:lang w:val="sq-AL"/>
        </w:rPr>
        <w:t>K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o</w:t>
      </w:r>
      <w:r w:rsidRPr="003B4D26">
        <w:rPr>
          <w:rFonts w:ascii="Times New Roman" w:hAnsi="Times New Roman"/>
          <w:b/>
          <w:bCs/>
          <w:sz w:val="24"/>
          <w:lang w:val="sq-AL"/>
        </w:rPr>
        <w:t>m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p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z w:val="24"/>
          <w:lang w:val="sq-AL"/>
        </w:rPr>
        <w:t>ca</w:t>
      </w:r>
      <w:r w:rsidR="00053C09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="00053C09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ë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pacing w:val="2"/>
          <w:sz w:val="24"/>
          <w:lang w:val="sq-AL"/>
        </w:rPr>
        <w:t>x</w:t>
      </w:r>
      <w:r w:rsidRPr="003B4D26">
        <w:rPr>
          <w:rFonts w:ascii="Times New Roman" w:hAnsi="Times New Roman"/>
          <w:b/>
          <w:bCs/>
          <w:sz w:val="24"/>
          <w:lang w:val="sq-AL"/>
        </w:rPr>
        <w:t>ë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z w:val="24"/>
          <w:lang w:val="sq-AL"/>
        </w:rPr>
        <w:t>it</w:t>
      </w:r>
    </w:p>
    <w:p w:rsidR="00F15211" w:rsidRPr="003B4D26" w:rsidRDefault="00F15211" w:rsidP="00F15211">
      <w:pPr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Nxënësi:</w:t>
      </w:r>
    </w:p>
    <w:p w:rsidR="00F15211" w:rsidRPr="003B4D26" w:rsidRDefault="00053C09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D</w:t>
      </w:r>
      <w:r w:rsidR="00F15211" w:rsidRPr="003B4D26">
        <w:rPr>
          <w:rFonts w:ascii="Times New Roman" w:hAnsi="Times New Roman"/>
          <w:lang w:val="sq-AL"/>
        </w:rPr>
        <w:t>emonstron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shkathtësi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funksionale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lexim,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shkrim,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matematikë,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jetën e përditshme,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përmbushjen e kërkesave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kryerjen e 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detyre apo aktiviteti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gjatë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nxënit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dijeve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reja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ndonjë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fushë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mësimore;</w:t>
      </w:r>
    </w:p>
    <w:p w:rsidR="00F15211" w:rsidRPr="003B4D26" w:rsidRDefault="00053C09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S</w:t>
      </w:r>
      <w:r w:rsidR="00F15211" w:rsidRPr="003B4D26">
        <w:rPr>
          <w:rFonts w:ascii="Times New Roman" w:hAnsi="Times New Roman"/>
          <w:lang w:val="sq-AL"/>
        </w:rPr>
        <w:t>hfrytëzon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efektive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përvojat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paraprake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gjatëz</w:t>
      </w:r>
      <w:r>
        <w:rPr>
          <w:rFonts w:ascii="Times New Roman" w:hAnsi="Times New Roman"/>
          <w:lang w:val="sq-AL"/>
        </w:rPr>
        <w:t xml:space="preserve"> zgjidhjes </w:t>
      </w:r>
      <w:r w:rsidR="00F15211" w:rsidRPr="003B4D26">
        <w:rPr>
          <w:rFonts w:ascii="Times New Roman" w:hAnsi="Times New Roman"/>
          <w:lang w:val="sq-AL"/>
        </w:rPr>
        <w:t>së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situatave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jetën e përditshme apo gjatë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kryerjes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ndonjë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detyre, aktiviteti,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ndonjë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fushë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mësimore. Diskuton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ndan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përvojat me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tjerët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mënyrat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praktike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shfrytëzimit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përvojave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paraprake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arritjen e dijeve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reja;</w:t>
      </w:r>
    </w:p>
    <w:p w:rsidR="00F15211" w:rsidRPr="003B4D26" w:rsidRDefault="00053C09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</w:t>
      </w:r>
      <w:r w:rsidR="00F15211" w:rsidRPr="003B4D26">
        <w:rPr>
          <w:rFonts w:ascii="Times New Roman" w:hAnsi="Times New Roman"/>
          <w:lang w:val="sq-AL"/>
        </w:rPr>
        <w:t>arashtron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pyetje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shfaq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mendime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strukturuara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zgjidhjen e një problemi apo detyre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 teme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caktuar, bën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përmbledhjen e së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paku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dy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veprimeve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përdorura,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cilat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përcaktojnë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drejtimin e mëtejshëm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nxënit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temën apo problemin e caktuar;</w:t>
      </w:r>
    </w:p>
    <w:p w:rsidR="00F15211" w:rsidRPr="003B4D26" w:rsidRDefault="00053C09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Z</w:t>
      </w:r>
      <w:r w:rsidR="00F15211" w:rsidRPr="003B4D26">
        <w:rPr>
          <w:rFonts w:ascii="Times New Roman" w:hAnsi="Times New Roman"/>
          <w:lang w:val="sq-AL"/>
        </w:rPr>
        <w:t>gjidh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problem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caktuar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mësimor ose 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situatë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jeta e përditshme.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bazë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planifikimi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dhënë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bazë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rezultatit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fituar, vërteton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saktësinë e planifikimit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tregon me shembuj se si do tëzbatojë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strategjinë e ndjekur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 situata 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kontekste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tjera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gjatë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nxënit;</w:t>
      </w:r>
    </w:p>
    <w:p w:rsidR="00F15211" w:rsidRPr="003B4D26" w:rsidRDefault="00F15211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spacing w:val="-1"/>
          <w:lang w:val="sq-AL"/>
        </w:rPr>
        <w:t>përgatit me sukses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përmbledhje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dosjes personale (portofolit), me jo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më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pak se 900 fjalë, për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vetëvlerësimin e përparimit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vet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një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fushë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mësimore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caktuar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dhe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veçon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në fund 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përmbledhjes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disa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çështje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që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vërtetojnë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përparimin e vet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dhe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disa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nevoja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domosdoshme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përmirësimin e avancimit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të</w:t>
      </w:r>
      <w:r w:rsidR="00053C09">
        <w:rPr>
          <w:rFonts w:ascii="Times New Roman" w:hAnsi="Times New Roman"/>
          <w:spacing w:val="-1"/>
          <w:lang w:val="sq-AL"/>
        </w:rPr>
        <w:t xml:space="preserve"> </w:t>
      </w:r>
      <w:r w:rsidRPr="003B4D26">
        <w:rPr>
          <w:rFonts w:ascii="Times New Roman" w:hAnsi="Times New Roman"/>
          <w:spacing w:val="-1"/>
          <w:lang w:val="sq-AL"/>
        </w:rPr>
        <w:t>mëtejshëm;</w:t>
      </w:r>
    </w:p>
    <w:p w:rsidR="00F15211" w:rsidRPr="003B4D26" w:rsidRDefault="00F15211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shfrytëzon, në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mënyrë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pavarur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</w:t>
      </w:r>
      <w:r w:rsidR="00053C09">
        <w:rPr>
          <w:rFonts w:ascii="Times New Roman" w:hAnsi="Times New Roman"/>
          <w:lang w:val="sq-AL"/>
        </w:rPr>
        <w:t>e efektive,</w:t>
      </w:r>
      <w:r w:rsidRPr="003B4D26">
        <w:rPr>
          <w:rFonts w:ascii="Times New Roman" w:hAnsi="Times New Roman"/>
          <w:lang w:val="sq-AL"/>
        </w:rPr>
        <w:t xml:space="preserve"> teknologjinë informative dhe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burime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tjera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informimit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mbledhur materiale për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zgjidhjen e një problemi apo detyre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caktuar, 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cilat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pas i analizon, i klasifikon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 i paraqet para 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tjerëve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përmes TIK-ut dhe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ndonjë forme tjetër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shprehjes;</w:t>
      </w:r>
    </w:p>
    <w:p w:rsidR="00F15211" w:rsidRPr="003B4D26" w:rsidRDefault="00F15211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paraqet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idetë personale para 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tjerëve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mënyrën e zhvillimit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aktiviteti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caktuar, duke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dhënë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mendime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argumentuara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rezultatet e pritura (në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formë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skice, grafiku, vizatimi, shkrimi, vepre artistike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etj.);</w:t>
      </w:r>
    </w:p>
    <w:p w:rsidR="00F15211" w:rsidRPr="003B4D26" w:rsidRDefault="00F15211" w:rsidP="00F15211">
      <w:pPr>
        <w:pStyle w:val="ListParagraph"/>
        <w:numPr>
          <w:ilvl w:val="0"/>
          <w:numId w:val="22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shfrytëzon, në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mënyrë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053C09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pavarur, udhëzimet e dhëna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nga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ndonjë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burim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informacioni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kryer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veprim, aktivitet, detyrë, ose për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zgjidhur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problem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që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kërkohet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prej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tij. Vlerëson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vetë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performancën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rezultatin e arritur,  duke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iu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referuar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qëllimeve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fillestare (p.sh.: burime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informacionit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libër, revistë, enciklopedi, internet, hartë, grafik, skicë, partiturë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muzikore, skenar</w:t>
      </w:r>
      <w:r w:rsidR="00F57DEF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etj).</w:t>
      </w:r>
    </w:p>
    <w:p w:rsidR="00F15211" w:rsidRPr="003B4D26" w:rsidRDefault="00F15211" w:rsidP="00F15211">
      <w:pPr>
        <w:pStyle w:val="ListParagraph"/>
        <w:tabs>
          <w:tab w:val="center" w:pos="360"/>
          <w:tab w:val="right" w:pos="9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sq-AL"/>
        </w:rPr>
      </w:pPr>
    </w:p>
    <w:p w:rsidR="00F15211" w:rsidRPr="003B4D26" w:rsidRDefault="00F15211" w:rsidP="00F15211">
      <w:pPr>
        <w:pStyle w:val="ListParagraph"/>
        <w:widowControl/>
        <w:numPr>
          <w:ilvl w:val="0"/>
          <w:numId w:val="19"/>
        </w:numPr>
        <w:tabs>
          <w:tab w:val="left" w:pos="900"/>
          <w:tab w:val="center" w:pos="4680"/>
          <w:tab w:val="right" w:pos="9360"/>
        </w:tabs>
        <w:rPr>
          <w:rFonts w:ascii="Times New Roman" w:hAnsi="Times New Roman"/>
          <w:b/>
          <w:i/>
          <w:sz w:val="24"/>
          <w:lang w:val="sq-AL"/>
        </w:rPr>
      </w:pPr>
      <w:r w:rsidRPr="003B4D26">
        <w:rPr>
          <w:rFonts w:ascii="Times New Roman" w:hAnsi="Times New Roman"/>
          <w:b/>
          <w:sz w:val="24"/>
          <w:lang w:val="sq-AL"/>
        </w:rPr>
        <w:t>Kompetenca</w:t>
      </w:r>
      <w:r w:rsidR="00E33800">
        <w:rPr>
          <w:rFonts w:ascii="Times New Roman" w:hAnsi="Times New Roman"/>
          <w:b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sz w:val="24"/>
          <w:lang w:val="sq-AL"/>
        </w:rPr>
        <w:t>për</w:t>
      </w:r>
      <w:r w:rsidR="00E33800">
        <w:rPr>
          <w:rFonts w:ascii="Times New Roman" w:hAnsi="Times New Roman"/>
          <w:b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sz w:val="24"/>
          <w:lang w:val="sq-AL"/>
        </w:rPr>
        <w:t>jetën, sipërmarrjen</w:t>
      </w:r>
      <w:r w:rsidR="00E33800">
        <w:rPr>
          <w:rFonts w:ascii="Times New Roman" w:hAnsi="Times New Roman"/>
          <w:b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sz w:val="24"/>
          <w:lang w:val="sq-AL"/>
        </w:rPr>
        <w:t>dhe</w:t>
      </w:r>
      <w:r w:rsidR="00E33800">
        <w:rPr>
          <w:rFonts w:ascii="Times New Roman" w:hAnsi="Times New Roman"/>
          <w:b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sz w:val="24"/>
          <w:lang w:val="sq-AL"/>
        </w:rPr>
        <w:t>mjedisin</w:t>
      </w:r>
    </w:p>
    <w:p w:rsidR="00F15211" w:rsidRPr="003B4D26" w:rsidRDefault="00F15211" w:rsidP="00F15211">
      <w:pPr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Nxënësi:</w:t>
      </w:r>
    </w:p>
    <w:p w:rsidR="00F15211" w:rsidRPr="003B4D26" w:rsidRDefault="00F15211" w:rsidP="00F15211">
      <w:pPr>
        <w:pStyle w:val="ListParagraph"/>
        <w:numPr>
          <w:ilvl w:val="0"/>
          <w:numId w:val="23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përgatit, prezanton, drejton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merr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pjesë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fushatë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informimit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qytetarëve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fushë apo temë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caktuar, duke u mbështetur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 ide 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reja, bazuar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rezultate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pritshme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përcaktuara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qartë (p.sh.: fusha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informimi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mbrojtjen e mjedisit, sigurinë, shëndetin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etj.);</w:t>
      </w:r>
    </w:p>
    <w:p w:rsidR="00F15211" w:rsidRPr="003B4D26" w:rsidRDefault="00F15211" w:rsidP="00F15211">
      <w:pPr>
        <w:pStyle w:val="ListParagraph"/>
        <w:numPr>
          <w:ilvl w:val="0"/>
          <w:numId w:val="23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demonstron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shprehi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organizative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punët individuale 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ekip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përmes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situatave reale 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detyrat e veçanta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mësimore, duke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menaxhuar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potencialin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individual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atë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grupit, si dhekohën, rreziqet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buxhetin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dispozicion;</w:t>
      </w:r>
    </w:p>
    <w:p w:rsidR="00F15211" w:rsidRPr="003B4D26" w:rsidRDefault="00F15211" w:rsidP="00F15211">
      <w:pPr>
        <w:pStyle w:val="ListParagraph"/>
        <w:numPr>
          <w:ilvl w:val="0"/>
          <w:numId w:val="23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harton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projekt me faza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menaxhuara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mirë (individualisht ose 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grup) duke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shkëmbyer, konsultuar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informuar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tjerët si 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duke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identifikuar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vlerësuar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burimet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njerëzore, materiale dhe monetare 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përputhje me rezultatet e pritshme;</w:t>
      </w:r>
    </w:p>
    <w:p w:rsidR="00F15211" w:rsidRPr="003B4D26" w:rsidRDefault="00F15211" w:rsidP="00F15211">
      <w:pPr>
        <w:pStyle w:val="ListParagraph"/>
        <w:numPr>
          <w:ilvl w:val="0"/>
          <w:numId w:val="23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analizon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gjendjen e mjedisit (në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klasë, 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shkollë, në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komunitet apo më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gjerë), pasojat e ndotjes, propozon alternativa për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mbikëqyrje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menaxhim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drejtë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gjendjes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së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vlerësuar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më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të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ndjeshme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dhe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inicion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zgjidhje</w:t>
      </w:r>
      <w:r w:rsidR="00E33800">
        <w:rPr>
          <w:rFonts w:ascii="Times New Roman" w:hAnsi="Times New Roman"/>
          <w:lang w:val="sq-AL"/>
        </w:rPr>
        <w:t xml:space="preserve"> </w:t>
      </w:r>
      <w:r w:rsidRPr="003B4D26">
        <w:rPr>
          <w:rFonts w:ascii="Times New Roman" w:hAnsi="Times New Roman"/>
          <w:lang w:val="sq-AL"/>
        </w:rPr>
        <w:t>konkrete.</w:t>
      </w:r>
    </w:p>
    <w:p w:rsidR="00F15211" w:rsidRPr="003B4D26" w:rsidRDefault="00F15211" w:rsidP="00F15211">
      <w:pPr>
        <w:pStyle w:val="ListParagraph"/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sq-AL"/>
        </w:rPr>
      </w:pPr>
    </w:p>
    <w:p w:rsidR="00F15211" w:rsidRPr="003B4D26" w:rsidRDefault="00F15211" w:rsidP="00F15211">
      <w:pPr>
        <w:pStyle w:val="ListParagraph"/>
        <w:numPr>
          <w:ilvl w:val="0"/>
          <w:numId w:val="19"/>
        </w:numPr>
        <w:tabs>
          <w:tab w:val="left" w:pos="810"/>
          <w:tab w:val="center" w:pos="46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sz w:val="24"/>
          <w:lang w:val="sq-AL"/>
        </w:rPr>
      </w:pPr>
      <w:r w:rsidRPr="003B4D26">
        <w:rPr>
          <w:rFonts w:ascii="Times New Roman" w:hAnsi="Times New Roman"/>
          <w:b/>
          <w:bCs/>
          <w:sz w:val="24"/>
          <w:lang w:val="sq-AL"/>
        </w:rPr>
        <w:t>K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o</w:t>
      </w:r>
      <w:r w:rsidRPr="003B4D26">
        <w:rPr>
          <w:rFonts w:ascii="Times New Roman" w:hAnsi="Times New Roman"/>
          <w:b/>
          <w:bCs/>
          <w:sz w:val="24"/>
          <w:lang w:val="sq-AL"/>
        </w:rPr>
        <w:t>m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p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t</w:t>
      </w:r>
      <w:r w:rsidRPr="003B4D26">
        <w:rPr>
          <w:rFonts w:ascii="Times New Roman" w:hAnsi="Times New Roman"/>
          <w:b/>
          <w:bCs/>
          <w:sz w:val="24"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z w:val="24"/>
          <w:lang w:val="sq-AL"/>
        </w:rPr>
        <w:t>ca</w:t>
      </w:r>
      <w:r w:rsidR="00E33800">
        <w:rPr>
          <w:rFonts w:ascii="Times New Roman" w:hAnsi="Times New Roman"/>
          <w:b/>
          <w:bCs/>
          <w:sz w:val="24"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3"/>
          <w:sz w:val="24"/>
          <w:lang w:val="sq-AL"/>
        </w:rPr>
        <w:t>p</w:t>
      </w:r>
      <w:r w:rsidRPr="003B4D26">
        <w:rPr>
          <w:rFonts w:ascii="Times New Roman" w:hAnsi="Times New Roman"/>
          <w:b/>
          <w:bCs/>
          <w:sz w:val="24"/>
          <w:lang w:val="sq-AL"/>
        </w:rPr>
        <w:t>ers</w:t>
      </w:r>
      <w:r w:rsidRPr="003B4D26">
        <w:rPr>
          <w:rFonts w:ascii="Times New Roman" w:hAnsi="Times New Roman"/>
          <w:b/>
          <w:bCs/>
          <w:spacing w:val="1"/>
          <w:sz w:val="24"/>
          <w:lang w:val="sq-AL"/>
        </w:rPr>
        <w:t>o</w:t>
      </w:r>
      <w:r w:rsidRPr="003B4D26">
        <w:rPr>
          <w:rFonts w:ascii="Times New Roman" w:hAnsi="Times New Roman"/>
          <w:b/>
          <w:bCs/>
          <w:spacing w:val="3"/>
          <w:sz w:val="24"/>
          <w:lang w:val="sq-AL"/>
        </w:rPr>
        <w:t>n</w:t>
      </w:r>
      <w:r w:rsidRPr="003B4D26">
        <w:rPr>
          <w:rFonts w:ascii="Times New Roman" w:hAnsi="Times New Roman"/>
          <w:b/>
          <w:bCs/>
          <w:sz w:val="24"/>
          <w:lang w:val="sq-AL"/>
        </w:rPr>
        <w:t>ale</w:t>
      </w:r>
    </w:p>
    <w:p w:rsidR="00F15211" w:rsidRPr="003B4D26" w:rsidRDefault="00F15211" w:rsidP="00F15211">
      <w:pPr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Nxënësi:</w:t>
      </w:r>
    </w:p>
    <w:p w:rsidR="00F15211" w:rsidRPr="003B4D26" w:rsidRDefault="00E33800" w:rsidP="00F15211">
      <w:pPr>
        <w:pStyle w:val="ListParagraph"/>
        <w:numPr>
          <w:ilvl w:val="0"/>
          <w:numId w:val="24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A</w:t>
      </w:r>
      <w:r w:rsidR="00F15211" w:rsidRPr="003B4D26">
        <w:rPr>
          <w:rFonts w:ascii="Times New Roman" w:hAnsi="Times New Roman"/>
          <w:lang w:val="sq-AL"/>
        </w:rPr>
        <w:t>nalizon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përparësitë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dobësitë personale, duke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evidentuar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masat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cilave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synon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mbështesë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avancimin personal 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përparësitë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që ka 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masat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cilave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synon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përmirësojë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dobësitë personale;</w:t>
      </w:r>
    </w:p>
    <w:p w:rsidR="00F15211" w:rsidRPr="003B4D26" w:rsidRDefault="00E33800" w:rsidP="00F15211">
      <w:pPr>
        <w:pStyle w:val="ListParagraph"/>
        <w:numPr>
          <w:ilvl w:val="0"/>
          <w:numId w:val="24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lastRenderedPageBreak/>
        <w:t>M</w:t>
      </w:r>
      <w:r w:rsidR="00F15211" w:rsidRPr="003B4D26">
        <w:rPr>
          <w:rFonts w:ascii="Times New Roman" w:hAnsi="Times New Roman"/>
          <w:lang w:val="sq-AL"/>
        </w:rPr>
        <w:t>err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pjesë ose udhëheq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një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grup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pune, që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bashkëpunon me përfaqësues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komunitetit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ndihmuar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moshatarët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anëtarët e tjerë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komunitetit,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cilët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kanë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probleme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shëndetësore, sociale, ekonomike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etj.;</w:t>
      </w:r>
    </w:p>
    <w:p w:rsidR="00F15211" w:rsidRPr="003B4D26" w:rsidRDefault="00E33800" w:rsidP="00F15211">
      <w:pPr>
        <w:pStyle w:val="ListParagraph"/>
        <w:numPr>
          <w:ilvl w:val="0"/>
          <w:numId w:val="24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B</w:t>
      </w:r>
      <w:r w:rsidR="00F15211" w:rsidRPr="003B4D26">
        <w:rPr>
          <w:rFonts w:ascii="Times New Roman" w:hAnsi="Times New Roman"/>
          <w:lang w:val="sq-AL"/>
        </w:rPr>
        <w:t>ën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zgjidhje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bazuara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informacione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përvoja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drejta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mbrojtur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shëndetin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mirëqenien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rreziqet e ndryshme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jetën e përditshme (p.sh.: ngapërdorimi i duhanit, i alkoolit, i drogave, ngamarrëdhëniet e hershmeseksuale, ngazgjedhjet e gabuara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ushqimore, nga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ekspozimi i tepruar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ndaj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rrezeve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diellit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etj.);</w:t>
      </w:r>
    </w:p>
    <w:p w:rsidR="00F15211" w:rsidRPr="003B4D26" w:rsidRDefault="00E33800" w:rsidP="00F15211">
      <w:pPr>
        <w:pStyle w:val="ListParagraph"/>
        <w:numPr>
          <w:ilvl w:val="0"/>
          <w:numId w:val="24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lang w:val="sq-AL"/>
        </w:rPr>
        <w:t>V</w:t>
      </w:r>
      <w:r w:rsidR="00F15211" w:rsidRPr="003B4D26">
        <w:rPr>
          <w:rFonts w:ascii="Times New Roman" w:hAnsi="Times New Roman"/>
          <w:lang w:val="sq-AL"/>
        </w:rPr>
        <w:t>epron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jetën e përditshme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pavarur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dhe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përgjegjshme, duke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përzgjedhur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shëndetshme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jetese, dieta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lejuara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nga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mjeku, ushtrime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koordinuara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drejt, apo duke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iu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përgjigjur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mënyrën e duhur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situatave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rrezikshme me 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cilat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mund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ndeshet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në</w:t>
      </w:r>
      <w:r>
        <w:rPr>
          <w:rFonts w:ascii="Times New Roman" w:hAnsi="Times New Roman"/>
          <w:lang w:val="sq-AL"/>
        </w:rPr>
        <w:t xml:space="preserve"> </w:t>
      </w:r>
      <w:r w:rsidR="00F15211" w:rsidRPr="003B4D26">
        <w:rPr>
          <w:rFonts w:ascii="Times New Roman" w:hAnsi="Times New Roman"/>
          <w:lang w:val="sq-AL"/>
        </w:rPr>
        <w:t>jetën e përditshme.</w:t>
      </w:r>
    </w:p>
    <w:p w:rsidR="00F15211" w:rsidRPr="003B4D26" w:rsidRDefault="00E33800" w:rsidP="00F15211">
      <w:p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lang w:val="sq-AL"/>
        </w:rPr>
      </w:pPr>
      <w:r>
        <w:rPr>
          <w:rFonts w:ascii="Times New Roman" w:hAnsi="Times New Roman"/>
          <w:sz w:val="20"/>
          <w:lang w:val="sq-AL"/>
        </w:rPr>
        <w:t xml:space="preserve"> </w:t>
      </w:r>
    </w:p>
    <w:p w:rsidR="00F15211" w:rsidRPr="003B4D26" w:rsidRDefault="00F15211" w:rsidP="00F15211">
      <w:pPr>
        <w:pStyle w:val="ListParagraph"/>
        <w:numPr>
          <w:ilvl w:val="0"/>
          <w:numId w:val="19"/>
        </w:numPr>
        <w:tabs>
          <w:tab w:val="left" w:pos="810"/>
          <w:tab w:val="center" w:pos="46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lang w:val="sq-AL"/>
        </w:rPr>
      </w:pPr>
      <w:r w:rsidRPr="003B4D26">
        <w:rPr>
          <w:rFonts w:ascii="Times New Roman" w:hAnsi="Times New Roman"/>
          <w:b/>
          <w:bCs/>
          <w:lang w:val="sq-AL"/>
        </w:rPr>
        <w:t>K</w:t>
      </w:r>
      <w:r w:rsidRPr="003B4D26">
        <w:rPr>
          <w:rFonts w:ascii="Times New Roman" w:hAnsi="Times New Roman"/>
          <w:b/>
          <w:bCs/>
          <w:spacing w:val="1"/>
          <w:lang w:val="sq-AL"/>
        </w:rPr>
        <w:t>o</w:t>
      </w:r>
      <w:r w:rsidRPr="003B4D26">
        <w:rPr>
          <w:rFonts w:ascii="Times New Roman" w:hAnsi="Times New Roman"/>
          <w:b/>
          <w:bCs/>
          <w:lang w:val="sq-AL"/>
        </w:rPr>
        <w:t>m</w:t>
      </w:r>
      <w:r w:rsidRPr="003B4D26">
        <w:rPr>
          <w:rFonts w:ascii="Times New Roman" w:hAnsi="Times New Roman"/>
          <w:b/>
          <w:bCs/>
          <w:spacing w:val="1"/>
          <w:lang w:val="sq-AL"/>
        </w:rPr>
        <w:t>p</w:t>
      </w:r>
      <w:r w:rsidRPr="003B4D26">
        <w:rPr>
          <w:rFonts w:ascii="Times New Roman" w:hAnsi="Times New Roman"/>
          <w:b/>
          <w:bCs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lang w:val="sq-AL"/>
        </w:rPr>
        <w:t>t</w:t>
      </w:r>
      <w:r w:rsidRPr="003B4D26">
        <w:rPr>
          <w:rFonts w:ascii="Times New Roman" w:hAnsi="Times New Roman"/>
          <w:b/>
          <w:bCs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lang w:val="sq-AL"/>
        </w:rPr>
        <w:t>n</w:t>
      </w:r>
      <w:r w:rsidRPr="003B4D26">
        <w:rPr>
          <w:rFonts w:ascii="Times New Roman" w:hAnsi="Times New Roman"/>
          <w:b/>
          <w:bCs/>
          <w:lang w:val="sq-AL"/>
        </w:rPr>
        <w:t>ca</w:t>
      </w:r>
      <w:r w:rsidR="00E33800">
        <w:rPr>
          <w:rFonts w:ascii="Times New Roman" w:hAnsi="Times New Roman"/>
          <w:b/>
          <w:bCs/>
          <w:lang w:val="sq-AL"/>
        </w:rPr>
        <w:t xml:space="preserve"> </w:t>
      </w:r>
      <w:r w:rsidRPr="003B4D26">
        <w:rPr>
          <w:rFonts w:ascii="Times New Roman" w:hAnsi="Times New Roman"/>
          <w:b/>
          <w:bCs/>
          <w:spacing w:val="3"/>
          <w:lang w:val="sq-AL"/>
        </w:rPr>
        <w:t>q</w:t>
      </w:r>
      <w:r w:rsidRPr="003B4D26">
        <w:rPr>
          <w:rFonts w:ascii="Times New Roman" w:hAnsi="Times New Roman"/>
          <w:b/>
          <w:bCs/>
          <w:spacing w:val="-3"/>
          <w:lang w:val="sq-AL"/>
        </w:rPr>
        <w:t>y</w:t>
      </w:r>
      <w:r w:rsidRPr="003B4D26">
        <w:rPr>
          <w:rFonts w:ascii="Times New Roman" w:hAnsi="Times New Roman"/>
          <w:b/>
          <w:bCs/>
          <w:spacing w:val="3"/>
          <w:lang w:val="sq-AL"/>
        </w:rPr>
        <w:t>t</w:t>
      </w:r>
      <w:r w:rsidRPr="003B4D26">
        <w:rPr>
          <w:rFonts w:ascii="Times New Roman" w:hAnsi="Times New Roman"/>
          <w:b/>
          <w:bCs/>
          <w:lang w:val="sq-AL"/>
        </w:rPr>
        <w:t>e</w:t>
      </w:r>
      <w:r w:rsidRPr="003B4D26">
        <w:rPr>
          <w:rFonts w:ascii="Times New Roman" w:hAnsi="Times New Roman"/>
          <w:b/>
          <w:bCs/>
          <w:spacing w:val="1"/>
          <w:lang w:val="sq-AL"/>
        </w:rPr>
        <w:t>t</w:t>
      </w:r>
      <w:r w:rsidRPr="003B4D26">
        <w:rPr>
          <w:rFonts w:ascii="Times New Roman" w:hAnsi="Times New Roman"/>
          <w:b/>
          <w:bCs/>
          <w:lang w:val="sq-AL"/>
        </w:rPr>
        <w:t>a</w:t>
      </w:r>
      <w:r w:rsidRPr="003B4D26">
        <w:rPr>
          <w:rFonts w:ascii="Times New Roman" w:hAnsi="Times New Roman"/>
          <w:b/>
          <w:bCs/>
          <w:spacing w:val="2"/>
          <w:lang w:val="sq-AL"/>
        </w:rPr>
        <w:t>r</w:t>
      </w:r>
      <w:r w:rsidRPr="003B4D26">
        <w:rPr>
          <w:rFonts w:ascii="Times New Roman" w:hAnsi="Times New Roman"/>
          <w:b/>
          <w:bCs/>
          <w:lang w:val="sq-AL"/>
        </w:rPr>
        <w:t>e</w:t>
      </w:r>
    </w:p>
    <w:p w:rsidR="00F15211" w:rsidRPr="003B4D26" w:rsidRDefault="00F15211" w:rsidP="00F15211">
      <w:pPr>
        <w:tabs>
          <w:tab w:val="center" w:pos="468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sz w:val="20"/>
          <w:lang w:val="sq-AL"/>
        </w:rPr>
        <w:t>Nxënësi:</w:t>
      </w:r>
    </w:p>
    <w:p w:rsidR="00F15211" w:rsidRPr="003B4D26" w:rsidRDefault="00E33800" w:rsidP="00F15211">
      <w:pPr>
        <w:pStyle w:val="ListParagraph"/>
        <w:numPr>
          <w:ilvl w:val="0"/>
          <w:numId w:val="25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sz w:val="20"/>
          <w:lang w:val="sq-AL"/>
        </w:rPr>
        <w:t>P</w:t>
      </w:r>
      <w:r w:rsidR="00F15211" w:rsidRPr="003B4D26">
        <w:rPr>
          <w:rFonts w:ascii="Times New Roman" w:hAnsi="Times New Roman"/>
          <w:sz w:val="20"/>
          <w:lang w:val="sq-AL"/>
        </w:rPr>
        <w:t>araqet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në forma 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ndryshme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shprehurit, mënyrën e funksionimit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mjedisit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vet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shoqëror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nivel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lokal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dhe me gjerë, duke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dhënë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shembuj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konkretë se si mund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përmirësohet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funksionimi i tij, p.sh.: 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strukturën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organizative, 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rregullat e veprimit, 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publikimin e pritshmërive, 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bashkëpunimin me qytetarë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etj.;</w:t>
      </w:r>
    </w:p>
    <w:p w:rsidR="00F15211" w:rsidRPr="003B4D26" w:rsidRDefault="00E33800" w:rsidP="00F15211">
      <w:pPr>
        <w:pStyle w:val="ListParagraph"/>
        <w:numPr>
          <w:ilvl w:val="0"/>
          <w:numId w:val="25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sz w:val="20"/>
          <w:lang w:val="sq-AL"/>
        </w:rPr>
        <w:t>D</w:t>
      </w:r>
      <w:r w:rsidR="00F15211" w:rsidRPr="003B4D26">
        <w:rPr>
          <w:rFonts w:ascii="Times New Roman" w:hAnsi="Times New Roman"/>
          <w:sz w:val="20"/>
          <w:lang w:val="sq-AL"/>
        </w:rPr>
        <w:t>emonstron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shembuj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konkretë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mbrojtjes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mjedisit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natyror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dhe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atij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krijuar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nga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njeriu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aktivitete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të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jetës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përditshme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shtëpi, 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klasë, 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shkollë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dhe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në</w:t>
      </w:r>
      <w:r>
        <w:rPr>
          <w:rFonts w:ascii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hAnsi="Times New Roman"/>
          <w:sz w:val="20"/>
          <w:lang w:val="sq-AL"/>
        </w:rPr>
        <w:t>komunitet;</w:t>
      </w:r>
    </w:p>
    <w:p w:rsidR="00F15211" w:rsidRPr="003B4D26" w:rsidRDefault="00F15211" w:rsidP="00F15211">
      <w:pPr>
        <w:pStyle w:val="ListParagraph"/>
        <w:numPr>
          <w:ilvl w:val="0"/>
          <w:numId w:val="25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sz w:val="20"/>
          <w:lang w:val="sq-AL"/>
        </w:rPr>
        <w:t>diskuton me 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tjerët apo në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një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formë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tjetër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shprehurit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paraqetinteresin personal përçështjepublike, shoqërore, historike, natyrore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etj., dhe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jep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propozime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për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zgjidhjen e ndonjë problemi në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komunitet e më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gjerë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në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një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fushë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caktuar;</w:t>
      </w:r>
    </w:p>
    <w:p w:rsidR="00F15211" w:rsidRPr="003B4D26" w:rsidRDefault="00F15211" w:rsidP="00F15211">
      <w:pPr>
        <w:pStyle w:val="ListParagraph"/>
        <w:numPr>
          <w:ilvl w:val="0"/>
          <w:numId w:val="25"/>
        </w:numPr>
        <w:tabs>
          <w:tab w:val="center" w:pos="360"/>
          <w:tab w:val="right" w:pos="9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sz w:val="20"/>
          <w:lang w:val="sq-AL"/>
        </w:rPr>
        <w:t>përshkruan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në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formë verbale ose 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shkruar, mundësinë e përdorimit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internetit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dhe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informacioneve n</w:t>
      </w:r>
      <w:r w:rsidRPr="003B4D26">
        <w:rPr>
          <w:rFonts w:ascii="Times New Roman" w:hAnsi="Times New Roman"/>
          <w:sz w:val="20"/>
          <w:lang w:val="sq-AL"/>
        </w:rPr>
        <w:t>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mënyrë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përgjegjshme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për tema 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caktuara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dhe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argumenton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domosdoshmërinë e përdorimit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drejtë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tyre.</w:t>
      </w:r>
    </w:p>
    <w:p w:rsidR="00F15211" w:rsidRPr="003B4D26" w:rsidRDefault="00F15211" w:rsidP="00F15211">
      <w:pPr>
        <w:tabs>
          <w:tab w:val="center" w:pos="360"/>
          <w:tab w:val="right" w:pos="9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lang w:val="sq-AL"/>
        </w:rPr>
      </w:pPr>
    </w:p>
    <w:p w:rsidR="00F15211" w:rsidRPr="003B4D26" w:rsidRDefault="00F15211" w:rsidP="00F15211">
      <w:pPr>
        <w:pStyle w:val="ListParagraph"/>
        <w:widowControl/>
        <w:numPr>
          <w:ilvl w:val="0"/>
          <w:numId w:val="19"/>
        </w:numPr>
        <w:tabs>
          <w:tab w:val="left" w:pos="900"/>
          <w:tab w:val="center" w:pos="4680"/>
          <w:tab w:val="right" w:pos="9360"/>
        </w:tabs>
        <w:rPr>
          <w:rFonts w:ascii="Times New Roman" w:hAnsi="Times New Roman"/>
          <w:b/>
          <w:iCs/>
          <w:lang w:val="sq-AL"/>
        </w:rPr>
      </w:pPr>
      <w:r w:rsidRPr="003B4D26">
        <w:rPr>
          <w:rFonts w:ascii="Times New Roman" w:hAnsi="Times New Roman"/>
          <w:b/>
          <w:iCs/>
          <w:lang w:val="sq-AL"/>
        </w:rPr>
        <w:t>Kompetenca</w:t>
      </w:r>
      <w:r w:rsidR="00E33800">
        <w:rPr>
          <w:rFonts w:ascii="Times New Roman" w:hAnsi="Times New Roman"/>
          <w:b/>
          <w:iCs/>
          <w:lang w:val="sq-AL"/>
        </w:rPr>
        <w:t xml:space="preserve"> </w:t>
      </w:r>
      <w:r w:rsidRPr="003B4D26">
        <w:rPr>
          <w:rFonts w:ascii="Times New Roman" w:hAnsi="Times New Roman"/>
          <w:b/>
          <w:iCs/>
          <w:lang w:val="sq-AL"/>
        </w:rPr>
        <w:t>digjitale</w:t>
      </w:r>
    </w:p>
    <w:p w:rsidR="00F15211" w:rsidRPr="003B4D26" w:rsidRDefault="00F15211" w:rsidP="00F15211">
      <w:pPr>
        <w:tabs>
          <w:tab w:val="center" w:pos="4680"/>
          <w:tab w:val="right" w:pos="9360"/>
        </w:tabs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sz w:val="20"/>
          <w:lang w:val="sq-AL"/>
        </w:rPr>
        <w:t>Nxënësi:</w:t>
      </w:r>
    </w:p>
    <w:p w:rsidR="00F15211" w:rsidRPr="003B4D26" w:rsidRDefault="00E33800" w:rsidP="00F15211">
      <w:pPr>
        <w:pStyle w:val="ListParagraph"/>
        <w:widowControl/>
        <w:numPr>
          <w:ilvl w:val="0"/>
          <w:numId w:val="26"/>
        </w:numPr>
        <w:tabs>
          <w:tab w:val="center" w:pos="360"/>
          <w:tab w:val="right" w:pos="9360"/>
        </w:tabs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eastAsia="Times New Roman" w:hAnsi="Times New Roman"/>
          <w:b/>
          <w:iCs/>
          <w:sz w:val="20"/>
          <w:lang w:val="sq-AL"/>
        </w:rPr>
        <w:t>P</w:t>
      </w:r>
      <w:r w:rsidR="00F15211" w:rsidRPr="003B4D26">
        <w:rPr>
          <w:rFonts w:ascii="Times New Roman" w:eastAsia="Times New Roman" w:hAnsi="Times New Roman"/>
          <w:b/>
          <w:iCs/>
          <w:sz w:val="20"/>
          <w:lang w:val="sq-AL"/>
        </w:rPr>
        <w:t>ërdor</w:t>
      </w:r>
      <w:r>
        <w:rPr>
          <w:rFonts w:ascii="Times New Roman" w:eastAsia="Times New Roman" w:hAnsi="Times New Roman"/>
          <w:b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mjetet</w:t>
      </w:r>
      <w:r>
        <w:rPr>
          <w:rFonts w:ascii="Times New Roman" w:eastAsia="Times New Roman" w:hAnsi="Times New Roman"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digjitaledhemjediset informative duke</w:t>
      </w:r>
      <w:r w:rsidR="003A53D6">
        <w:rPr>
          <w:rFonts w:ascii="Times New Roman" w:eastAsia="Times New Roman" w:hAnsi="Times New Roman"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përfshirë</w:t>
      </w:r>
      <w:r w:rsidR="003A53D6">
        <w:rPr>
          <w:rFonts w:ascii="Times New Roman" w:eastAsia="Times New Roman" w:hAnsi="Times New Roman"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komunikimet</w:t>
      </w:r>
      <w:r w:rsidR="003A53D6">
        <w:rPr>
          <w:rFonts w:ascii="Times New Roman" w:eastAsia="Times New Roman" w:hAnsi="Times New Roman"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në</w:t>
      </w:r>
      <w:r w:rsidR="003A53D6">
        <w:rPr>
          <w:rFonts w:ascii="Times New Roman" w:eastAsia="Times New Roman" w:hAnsi="Times New Roman"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distanc</w:t>
      </w:r>
      <w:r w:rsidR="00F15211" w:rsidRPr="003B4D26">
        <w:rPr>
          <w:rFonts w:ascii="Times New Roman" w:eastAsia="Times New Roman" w:hAnsi="Times New Roman"/>
          <w:sz w:val="20"/>
          <w:lang w:val="sq-AL"/>
        </w:rPr>
        <w:t>ë</w:t>
      </w:r>
      <w:r w:rsidR="003A53D6">
        <w:rPr>
          <w:rFonts w:ascii="Times New Roman" w:eastAsia="Times New Roman" w:hAnsi="Times New Roman"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për</w:t>
      </w:r>
      <w:r w:rsidR="003A53D6">
        <w:rPr>
          <w:rFonts w:ascii="Times New Roman" w:eastAsia="Times New Roman" w:hAnsi="Times New Roman"/>
          <w:i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iCs/>
          <w:sz w:val="20"/>
          <w:lang w:val="sq-AL"/>
        </w:rPr>
        <w:t>zhvillimin e njohurive;</w:t>
      </w:r>
    </w:p>
    <w:p w:rsidR="00F15211" w:rsidRPr="003B4D26" w:rsidRDefault="00E33800" w:rsidP="00F15211">
      <w:pPr>
        <w:pStyle w:val="ListParagraph"/>
        <w:widowControl/>
        <w:numPr>
          <w:ilvl w:val="0"/>
          <w:numId w:val="26"/>
        </w:numPr>
        <w:tabs>
          <w:tab w:val="center" w:pos="360"/>
          <w:tab w:val="right" w:pos="9360"/>
        </w:tabs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eastAsia="Times New Roman" w:hAnsi="Times New Roman"/>
          <w:b/>
          <w:bCs/>
          <w:sz w:val="20"/>
          <w:lang w:val="sq-AL"/>
        </w:rPr>
        <w:t>P</w:t>
      </w:r>
      <w:r w:rsidR="00F15211" w:rsidRPr="003B4D26">
        <w:rPr>
          <w:rFonts w:ascii="Times New Roman" w:eastAsia="Times New Roman" w:hAnsi="Times New Roman"/>
          <w:b/>
          <w:bCs/>
          <w:sz w:val="20"/>
          <w:lang w:val="sq-AL"/>
        </w:rPr>
        <w:t>ërdo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r</w:t>
      </w:r>
      <w:r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mjetet</w:t>
      </w:r>
      <w:r>
        <w:rPr>
          <w:rFonts w:ascii="Times New Roman" w:eastAsia="Times New Roman" w:hAnsi="Times New Roman"/>
          <w:bCs/>
          <w:sz w:val="20"/>
          <w:lang w:val="sq-AL"/>
        </w:rPr>
        <w:t xml:space="preserve"> digjitale 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për</w:t>
      </w:r>
      <w:r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të</w:t>
      </w:r>
      <w:r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përpunuar, krijuar, realizuar</w:t>
      </w:r>
      <w:r w:rsidR="003A53D6"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dhe</w:t>
      </w:r>
      <w:r w:rsidR="003A53D6"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Cs/>
          <w:sz w:val="20"/>
          <w:lang w:val="sq-AL"/>
        </w:rPr>
        <w:t>demonstruar tema mësimore;</w:t>
      </w:r>
    </w:p>
    <w:p w:rsidR="00F15211" w:rsidRPr="003B4D26" w:rsidRDefault="00F15211" w:rsidP="00F15211">
      <w:pPr>
        <w:pStyle w:val="ListParagraph"/>
        <w:widowControl/>
        <w:numPr>
          <w:ilvl w:val="0"/>
          <w:numId w:val="26"/>
        </w:numPr>
        <w:tabs>
          <w:tab w:val="center" w:pos="360"/>
          <w:tab w:val="right" w:pos="9360"/>
        </w:tabs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b/>
          <w:bCs/>
          <w:sz w:val="20"/>
          <w:lang w:val="sq-AL"/>
        </w:rPr>
        <w:t>gjen</w:t>
      </w:r>
      <w:r w:rsidRPr="003B4D26">
        <w:rPr>
          <w:rFonts w:ascii="Times New Roman" w:hAnsi="Times New Roman"/>
          <w:bCs/>
          <w:sz w:val="20"/>
          <w:lang w:val="sq-AL"/>
        </w:rPr>
        <w:t>, organizon, analizon, përpunon</w:t>
      </w:r>
      <w:r w:rsidR="00E33800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dhe</w:t>
      </w:r>
      <w:r w:rsidR="00E33800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përdor</w:t>
      </w:r>
      <w:r w:rsidR="003A53D6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informacionin</w:t>
      </w:r>
      <w:r w:rsidR="003A53D6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nga</w:t>
      </w:r>
      <w:r w:rsidR="003A53D6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një</w:t>
      </w:r>
      <w:r w:rsidR="003A53D6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shumëllojshmëri</w:t>
      </w:r>
      <w:r w:rsidR="00E33800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burimesh</w:t>
      </w:r>
      <w:r w:rsidR="00E33800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dhe</w:t>
      </w:r>
      <w:r w:rsidR="00E33800">
        <w:rPr>
          <w:rFonts w:ascii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hAnsi="Times New Roman"/>
          <w:bCs/>
          <w:sz w:val="20"/>
          <w:lang w:val="sq-AL"/>
        </w:rPr>
        <w:t>mediesh;</w:t>
      </w:r>
    </w:p>
    <w:p w:rsidR="00F15211" w:rsidRPr="003B4D26" w:rsidRDefault="00F15211" w:rsidP="00F15211">
      <w:pPr>
        <w:pStyle w:val="ListParagraph"/>
        <w:widowControl/>
        <w:numPr>
          <w:ilvl w:val="0"/>
          <w:numId w:val="26"/>
        </w:numPr>
        <w:tabs>
          <w:tab w:val="center" w:pos="360"/>
          <w:tab w:val="right" w:pos="9360"/>
        </w:tabs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b/>
          <w:color w:val="000000"/>
          <w:sz w:val="20"/>
          <w:lang w:val="sq-AL"/>
        </w:rPr>
        <w:t>zhvillon</w:t>
      </w:r>
      <w:r w:rsidR="00E33800">
        <w:rPr>
          <w:rFonts w:ascii="Times New Roman" w:hAnsi="Times New Roman"/>
          <w:b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aftësitë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krijuese, dukez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batuar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njohuritë e marra në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shkencën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kompjuterike</w:t>
      </w:r>
      <w:r w:rsidR="003A53D6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dhe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në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mediet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000000"/>
          <w:sz w:val="20"/>
          <w:lang w:val="sq-AL"/>
        </w:rPr>
        <w:t>digjitale;</w:t>
      </w:r>
    </w:p>
    <w:p w:rsidR="00F15211" w:rsidRPr="003B4D26" w:rsidRDefault="00F15211" w:rsidP="00F15211">
      <w:pPr>
        <w:pStyle w:val="ListParagraph"/>
        <w:widowControl/>
        <w:numPr>
          <w:ilvl w:val="0"/>
          <w:numId w:val="26"/>
        </w:numPr>
        <w:tabs>
          <w:tab w:val="center" w:pos="360"/>
          <w:tab w:val="right" w:pos="9360"/>
        </w:tabs>
        <w:ind w:left="360"/>
        <w:contextualSpacing/>
        <w:jc w:val="both"/>
        <w:rPr>
          <w:rFonts w:ascii="Times New Roman" w:eastAsia="MS Mincho" w:hAnsi="Times New Roman"/>
          <w:sz w:val="20"/>
          <w:lang w:val="sq-AL"/>
        </w:rPr>
      </w:pPr>
      <w:r w:rsidRPr="003B4D26">
        <w:rPr>
          <w:rFonts w:ascii="Times New Roman" w:eastAsia="Times New Roman" w:hAnsi="Times New Roman"/>
          <w:b/>
          <w:bCs/>
          <w:sz w:val="20"/>
          <w:lang w:val="sq-AL"/>
        </w:rPr>
        <w:t>diskuton</w:t>
      </w:r>
      <w:r w:rsidR="00E33800">
        <w:rPr>
          <w:rFonts w:ascii="Times New Roman" w:eastAsia="Times New Roman" w:hAnsi="Times New Roman"/>
          <w:b/>
          <w:bCs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përp</w:t>
      </w:r>
      <w:r w:rsidRPr="003B4D26">
        <w:rPr>
          <w:rFonts w:ascii="Times New Roman" w:hAnsi="Times New Roman"/>
          <w:sz w:val="20"/>
          <w:lang w:val="sq-AL"/>
        </w:rPr>
        <w:t>ërparësitë</w:t>
      </w:r>
      <w:r w:rsidR="003A53D6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dhe</w:t>
      </w:r>
      <w:r w:rsidR="003A53D6"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kufizimet</w:t>
      </w:r>
      <w:r w:rsidR="00E33800"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q</w:t>
      </w:r>
      <w:r w:rsidRPr="003B4D26">
        <w:rPr>
          <w:rFonts w:ascii="Times New Roman" w:hAnsi="Times New Roman"/>
          <w:sz w:val="20"/>
          <w:lang w:val="sq-AL"/>
        </w:rPr>
        <w:t>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vijnë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hAnsi="Times New Roman"/>
          <w:sz w:val="20"/>
          <w:lang w:val="sq-AL"/>
        </w:rPr>
        <w:t>nga</w:t>
      </w:r>
      <w:r w:rsidR="00E33800">
        <w:rPr>
          <w:rFonts w:ascii="Times New Roman" w:hAnsi="Times New Roman"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përdorimi i teknologjive</w:t>
      </w:r>
      <w:r w:rsidR="00E33800"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në</w:t>
      </w:r>
      <w:r w:rsidR="00E33800">
        <w:rPr>
          <w:rFonts w:ascii="Times New Roman" w:eastAsia="Times New Roman" w:hAnsi="Times New Roman"/>
          <w:bCs/>
          <w:sz w:val="20"/>
          <w:lang w:val="sq-AL"/>
        </w:rPr>
        <w:t xml:space="preserve"> </w:t>
      </w:r>
      <w:r w:rsidRPr="003B4D26">
        <w:rPr>
          <w:rFonts w:ascii="Times New Roman" w:eastAsia="Times New Roman" w:hAnsi="Times New Roman"/>
          <w:bCs/>
          <w:sz w:val="20"/>
          <w:lang w:val="sq-AL"/>
        </w:rPr>
        <w:t>jetën e individit, shoqërisë apo komunitetit;</w:t>
      </w:r>
    </w:p>
    <w:p w:rsidR="00F15211" w:rsidRPr="003B4D26" w:rsidRDefault="00F15211" w:rsidP="00F15211">
      <w:pPr>
        <w:pStyle w:val="ListParagraph"/>
        <w:widowControl/>
        <w:numPr>
          <w:ilvl w:val="0"/>
          <w:numId w:val="26"/>
        </w:numPr>
        <w:tabs>
          <w:tab w:val="center" w:pos="360"/>
          <w:tab w:val="right" w:pos="9360"/>
        </w:tabs>
        <w:ind w:left="360"/>
        <w:contextualSpacing/>
        <w:jc w:val="both"/>
        <w:rPr>
          <w:rFonts w:ascii="Times New Roman" w:hAnsi="Times New Roman"/>
          <w:sz w:val="20"/>
          <w:lang w:val="sq-AL"/>
        </w:rPr>
      </w:pPr>
      <w:r w:rsidRPr="003B4D26">
        <w:rPr>
          <w:rFonts w:ascii="Times New Roman" w:hAnsi="Times New Roman"/>
          <w:b/>
          <w:sz w:val="20"/>
          <w:lang w:val="sq-AL"/>
        </w:rPr>
        <w:t>tregohet</w:t>
      </w:r>
      <w:r w:rsidR="00E33800">
        <w:rPr>
          <w:rFonts w:ascii="Times New Roman" w:hAnsi="Times New Roman"/>
          <w:b/>
          <w:sz w:val="20"/>
          <w:lang w:val="sq-AL"/>
        </w:rPr>
        <w:t xml:space="preserve"> </w:t>
      </w:r>
      <w:r w:rsidR="00E33800">
        <w:rPr>
          <w:rFonts w:ascii="Times New Roman" w:hAnsi="Times New Roman"/>
          <w:color w:val="180303"/>
          <w:sz w:val="20"/>
          <w:lang w:val="sq-AL"/>
        </w:rPr>
        <w:t>më i</w:t>
      </w:r>
      <w:r w:rsidRPr="003B4D26">
        <w:rPr>
          <w:rFonts w:ascii="Times New Roman" w:hAnsi="Times New Roman"/>
          <w:color w:val="180303"/>
          <w:sz w:val="20"/>
          <w:lang w:val="sq-AL"/>
        </w:rPr>
        <w:t xml:space="preserve"> pavarur</w:t>
      </w:r>
      <w:r w:rsidR="00E33800">
        <w:rPr>
          <w:rFonts w:ascii="Times New Roman" w:hAnsi="Times New Roman"/>
          <w:color w:val="180303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180303"/>
          <w:sz w:val="20"/>
          <w:lang w:val="sq-AL"/>
        </w:rPr>
        <w:t>në</w:t>
      </w:r>
      <w:r w:rsidR="00E33800">
        <w:rPr>
          <w:rFonts w:ascii="Times New Roman" w:hAnsi="Times New Roman"/>
          <w:color w:val="180303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180303"/>
          <w:sz w:val="20"/>
          <w:lang w:val="sq-AL"/>
        </w:rPr>
        <w:t>procesin e mësimdhënies</w:t>
      </w:r>
      <w:r w:rsidR="00E33800">
        <w:rPr>
          <w:rFonts w:ascii="Times New Roman" w:hAnsi="Times New Roman"/>
          <w:color w:val="180303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180303"/>
          <w:sz w:val="20"/>
          <w:lang w:val="sq-AL"/>
        </w:rPr>
        <w:t>dhe</w:t>
      </w:r>
      <w:r w:rsidR="00E33800">
        <w:rPr>
          <w:rFonts w:ascii="Times New Roman" w:hAnsi="Times New Roman"/>
          <w:color w:val="180303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180303"/>
          <w:sz w:val="20"/>
          <w:lang w:val="sq-AL"/>
        </w:rPr>
        <w:t>t</w:t>
      </w:r>
      <w:r w:rsidRPr="003B4D26">
        <w:rPr>
          <w:rFonts w:ascii="Times New Roman" w:hAnsi="Times New Roman"/>
          <w:color w:val="000000"/>
          <w:sz w:val="20"/>
          <w:lang w:val="sq-AL"/>
        </w:rPr>
        <w:t>ë</w:t>
      </w:r>
      <w:r w:rsidR="00E33800">
        <w:rPr>
          <w:rFonts w:ascii="Times New Roman" w:hAnsi="Times New Roman"/>
          <w:color w:val="000000"/>
          <w:sz w:val="20"/>
          <w:lang w:val="sq-AL"/>
        </w:rPr>
        <w:t xml:space="preserve"> </w:t>
      </w:r>
      <w:r w:rsidRPr="003B4D26">
        <w:rPr>
          <w:rFonts w:ascii="Times New Roman" w:hAnsi="Times New Roman"/>
          <w:color w:val="180303"/>
          <w:sz w:val="20"/>
          <w:lang w:val="sq-AL"/>
        </w:rPr>
        <w:t>mësimnxënies.</w:t>
      </w:r>
    </w:p>
    <w:p w:rsidR="00F15211" w:rsidRPr="003B4D26" w:rsidRDefault="00F15211" w:rsidP="00F15211">
      <w:pPr>
        <w:spacing w:after="120"/>
        <w:jc w:val="center"/>
        <w:rPr>
          <w:rFonts w:ascii="Times New Roman" w:hAnsi="Times New Roman"/>
          <w:b/>
          <w:sz w:val="20"/>
          <w:lang w:val="sq-AL"/>
        </w:rPr>
      </w:pPr>
    </w:p>
    <w:p w:rsidR="00F15211" w:rsidRPr="003B4D26" w:rsidRDefault="00F15211" w:rsidP="00F15211">
      <w:pPr>
        <w:spacing w:after="120"/>
        <w:jc w:val="center"/>
        <w:rPr>
          <w:rFonts w:ascii="Times New Roman" w:hAnsi="Times New Roman"/>
          <w:b/>
          <w:lang w:val="sq-AL"/>
        </w:rPr>
      </w:pPr>
    </w:p>
    <w:p w:rsidR="00F15211" w:rsidRPr="003B4D26" w:rsidRDefault="00F15211" w:rsidP="00F15211">
      <w:pPr>
        <w:spacing w:after="120"/>
        <w:jc w:val="center"/>
        <w:rPr>
          <w:rFonts w:ascii="Times New Roman" w:hAnsi="Times New Roman"/>
          <w:b/>
          <w:lang w:val="sq-AL"/>
        </w:rPr>
      </w:pPr>
    </w:p>
    <w:p w:rsidR="00F15211" w:rsidRPr="003B4D26" w:rsidRDefault="00F15211" w:rsidP="00F15211">
      <w:pPr>
        <w:spacing w:after="120"/>
        <w:rPr>
          <w:rFonts w:ascii="Times New Roman" w:hAnsi="Times New Roman"/>
          <w:b/>
          <w:lang w:val="sq-AL"/>
        </w:rPr>
      </w:pPr>
    </w:p>
    <w:p w:rsidR="00F15211" w:rsidRPr="003B4D26" w:rsidRDefault="00F15211" w:rsidP="00F15211">
      <w:pPr>
        <w:rPr>
          <w:lang w:val="sq-AL"/>
        </w:rPr>
      </w:pPr>
    </w:p>
    <w:p w:rsidR="00BA7254" w:rsidRPr="003B4D26" w:rsidRDefault="00BA7254" w:rsidP="00F15211">
      <w:pPr>
        <w:rPr>
          <w:lang w:val="sq-AL"/>
        </w:rPr>
      </w:pPr>
    </w:p>
    <w:p w:rsidR="003A642F" w:rsidRPr="003B4D26" w:rsidRDefault="003A642F" w:rsidP="00F15211">
      <w:pPr>
        <w:rPr>
          <w:lang w:val="sq-AL"/>
        </w:rPr>
      </w:pPr>
    </w:p>
    <w:p w:rsidR="003A642F" w:rsidRPr="003B4D26" w:rsidRDefault="003A642F" w:rsidP="00F15211">
      <w:pPr>
        <w:rPr>
          <w:lang w:val="sq-AL"/>
        </w:rPr>
      </w:pPr>
    </w:p>
    <w:p w:rsidR="003A642F" w:rsidRPr="003B4D26" w:rsidRDefault="003A642F" w:rsidP="00F15211">
      <w:pPr>
        <w:rPr>
          <w:lang w:val="sq-AL"/>
        </w:rPr>
      </w:pPr>
    </w:p>
    <w:p w:rsidR="003A642F" w:rsidRPr="003B4D26" w:rsidRDefault="003A642F" w:rsidP="00F15211">
      <w:pPr>
        <w:rPr>
          <w:lang w:val="sq-AL"/>
        </w:rPr>
      </w:pPr>
    </w:p>
    <w:p w:rsidR="003A642F" w:rsidRPr="003B4D26" w:rsidRDefault="003A642F" w:rsidP="00F15211">
      <w:pPr>
        <w:rPr>
          <w:lang w:val="sq-AL"/>
        </w:rPr>
      </w:pPr>
    </w:p>
    <w:p w:rsidR="00BA7254" w:rsidRPr="003B4D26" w:rsidRDefault="00BA7254" w:rsidP="00F15211">
      <w:pPr>
        <w:rPr>
          <w:lang w:val="sq-AL"/>
        </w:rPr>
      </w:pPr>
    </w:p>
    <w:p w:rsidR="00BA7254" w:rsidRPr="003B4D26" w:rsidRDefault="00BA7254" w:rsidP="00F15211">
      <w:pPr>
        <w:rPr>
          <w:lang w:val="sq-AL"/>
        </w:rPr>
      </w:pPr>
    </w:p>
    <w:p w:rsidR="00F15211" w:rsidRPr="003B4D26" w:rsidRDefault="00F15211" w:rsidP="00F15211">
      <w:pPr>
        <w:rPr>
          <w:lang w:val="sq-AL"/>
        </w:rPr>
      </w:pPr>
    </w:p>
    <w:p w:rsidR="00F15211" w:rsidRPr="003B4D26" w:rsidRDefault="00F15211" w:rsidP="00F15211">
      <w:pPr>
        <w:autoSpaceDE w:val="0"/>
        <w:autoSpaceDN w:val="0"/>
        <w:adjustRightInd w:val="0"/>
        <w:spacing w:before="72" w:line="411" w:lineRule="auto"/>
        <w:ind w:left="529" w:right="4472"/>
        <w:rPr>
          <w:rFonts w:ascii="Times New Roman" w:eastAsia="Times New Roman" w:hAnsi="Times New Roman"/>
          <w:sz w:val="24"/>
          <w:szCs w:val="24"/>
          <w:lang w:val="sq-AL"/>
        </w:rPr>
      </w:pPr>
      <w:r w:rsidRPr="003B4D26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LËNDA: Fizikë ,klasa XI</w:t>
      </w:r>
    </w:p>
    <w:p w:rsidR="00F15211" w:rsidRPr="003B4D26" w:rsidRDefault="003A642F" w:rsidP="00F15211">
      <w:pPr>
        <w:autoSpaceDE w:val="0"/>
        <w:autoSpaceDN w:val="0"/>
        <w:adjustRightInd w:val="0"/>
        <w:spacing w:before="7"/>
        <w:ind w:left="529"/>
        <w:rPr>
          <w:rFonts w:ascii="Times New Roman" w:eastAsia="Times New Roman" w:hAnsi="Times New Roman"/>
          <w:sz w:val="28"/>
          <w:szCs w:val="24"/>
          <w:lang w:val="sq-AL"/>
        </w:rPr>
      </w:pPr>
      <w:r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Periudh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a</w:t>
      </w:r>
      <w:r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: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Shtator-Dhjetor</w:t>
      </w:r>
    </w:p>
    <w:p w:rsidR="00F15211" w:rsidRPr="003B4D26" w:rsidRDefault="007E20DE" w:rsidP="00F15211">
      <w:pPr>
        <w:autoSpaceDE w:val="0"/>
        <w:autoSpaceDN w:val="0"/>
        <w:adjustRightInd w:val="0"/>
        <w:spacing w:before="74"/>
        <w:ind w:left="633"/>
        <w:rPr>
          <w:rFonts w:ascii="Times New Roman" w:eastAsia="Times New Roman" w:hAnsi="Times New Roman"/>
          <w:sz w:val="28"/>
          <w:szCs w:val="24"/>
          <w:lang w:val="sq-AL"/>
        </w:rPr>
      </w:pPr>
      <w:r w:rsidRPr="003B4D26">
        <w:rPr>
          <w:rFonts w:ascii="Times New Roman" w:eastAsia="Times New Roman" w:hAnsi="Times New Roman"/>
          <w:noProof/>
          <w:sz w:val="28"/>
          <w:szCs w:val="24"/>
          <w:lang w:val="sq-AL"/>
        </w:rPr>
        <w:pict>
          <v:group id="Group 13" o:spid="_x0000_s1041" style="position:absolute;left:0;text-align:left;margin-left:0;margin-top:624.9pt;width:56.5pt;height:55.4pt;z-index:-251659264;mso-position-horizontal-relative:page;mso-position-vertical-relative:page" coordorigin=",12498" coordsize="1130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" o:allowincell="f">
            <v:rect id="Rectangle 8" o:spid="_x0000_s1045" style="position:absolute;top:12642;width:850;height: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" fillcolor="#957f7a" stroked="f">
              <v:path arrowok="t"/>
            </v:rect>
            <v:rect id="Rectangle 9" o:spid="_x0000_s1044" style="position:absolute;left:285;top:12508;width:835;height: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<v:path arrowok="t"/>
            </v:rect>
            <v:shape id="Freeform 10" o:spid="_x0000_s1043" style="position:absolute;left:377;top:12599;width:606;height:606;visibility:visible;mso-wrap-style:square;v-text-anchor:top" coordsize="606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" path="m302,605r25,-1l352,601r23,-4l398,590r22,-8l442,572r20,-12l481,547r19,-15l517,517r15,-17l547,481r13,-19l572,442r10,-22l590,398r7,-23l601,352r3,-25l605,302r-1,-24l601,253r-4,-23l590,207r-8,-22l572,163,560,143,547,124,532,105,517,88,500,72,481,58,462,45,442,33,420,23,398,15,375,8,352,3,327,1,302,,278,1,253,3,230,8r-23,7l185,23,163,33,143,45,124,58,105,72,88,88,72,105,58,124,45,143,33,163,23,185r-8,22l8,230,3,253,1,278,,302r1,25l3,352r5,23l15,398r8,22l33,442r12,20l58,481r14,19l88,517r17,15l124,547r19,13l163,572r22,10l207,590r23,7l253,601r25,3l302,605xe" fillcolor="black" stroked="f">
              <v:path arrowok="t" o:connecttype="custom" o:connectlocs="327,604;375,597;420,582;462,560;500,532;532,500;560,462;582,420;597,375;604,327;604,278;597,230;582,185;560,143;532,105;500,72;462,45;420,23;375,8;327,1;278,1;230,8;185,23;143,45;105,72;72,105;45,143;23,185;8,230;1,278;1,327;8,375;23,420;45,462;72,500;105,532;143,560;185,582;230,597;278,604" o:connectangles="0,0,0,0,0,0,0,0,0,0,0,0,0,0,0,0,0,0,0,0,0,0,0,0,0,0,0,0,0,0,0,0,0,0,0,0,0,0,0,0"/>
            </v:shape>
            <v:shape id="Freeform 11" o:spid="_x0000_s1042" style="position:absolute;left:377;top:12599;width:606;height:606;visibility:visible;mso-wrap-style:square;v-text-anchor:top" coordsize="606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" path="m302,605r25,-1l352,601r23,-4l398,590r22,-8l442,572r20,-12l481,547r19,-15l517,517r15,-17l547,481r13,-19l572,442r10,-22l590,398r7,-23l601,352r3,-25l605,302r-1,-24l601,253r-4,-23l590,207r-8,-22l572,163,560,143,547,124,532,105,517,88,500,72,481,58,462,45,442,33,420,23,398,15,375,8,352,3,327,1,302,,278,1,253,3,230,8r-23,7l185,23,163,33,143,45,124,58,105,72,88,88,72,105,58,124,45,143,33,163,23,185r-8,22l8,230,3,253,1,278,,302r1,25l3,352r5,23l15,398r8,22l33,442r12,20l58,481r14,19l88,517r17,15l124,547r19,13l163,572r22,10l207,590r23,7l253,601r25,3l302,605xe" filled="f" strokecolor="white" strokeweight=".31256mm">
              <v:path arrowok="t" o:connecttype="custom" o:connectlocs="327,604;375,597;420,582;462,560;500,532;532,500;560,462;582,420;597,375;604,327;604,278;597,230;582,185;560,143;532,105;500,72;462,45;420,23;375,8;327,1;278,1;230,8;185,23;143,45;105,72;72,105;45,143;23,185;8,230;1,278;1,327;8,375;23,420;45,462;72,500;105,532;143,560;185,582;230,597;278,604" o:connectangles="0,0,0,0,0,0,0,0,0,0,0,0,0,0,0,0,0,0,0,0,0,0,0,0,0,0,0,0,0,0,0,0,0,0,0,0,0,0,0,0"/>
            </v:shape>
            <w10:wrap anchorx="page" anchory="page"/>
          </v:group>
        </w:pic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Rezultatet e të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nxënit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sipas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kompetencave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 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t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ë 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fush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ë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s /s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ë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 xml:space="preserve"> l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ë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nd</w:t>
      </w:r>
      <w:r w:rsidR="003A53D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ë</w:t>
      </w:r>
      <w:r w:rsidR="00F15211" w:rsidRPr="003B4D26">
        <w:rPr>
          <w:rFonts w:ascii="Times New Roman" w:eastAsia="Times New Roman" w:hAnsi="Times New Roman"/>
          <w:b/>
          <w:bCs/>
          <w:sz w:val="28"/>
          <w:szCs w:val="24"/>
          <w:lang w:val="sq-AL"/>
        </w:rPr>
        <w:t>s:</w:t>
      </w:r>
    </w:p>
    <w:tbl>
      <w:tblPr>
        <w:tblW w:w="16261" w:type="dxa"/>
        <w:tblInd w:w="-113" w:type="dxa"/>
        <w:tblLook w:val="04A0"/>
      </w:tblPr>
      <w:tblGrid>
        <w:gridCol w:w="16326"/>
      </w:tblGrid>
      <w:tr w:rsidR="00F15211" w:rsidRPr="003B4D26" w:rsidTr="003A642F">
        <w:trPr>
          <w:trHeight w:val="711"/>
        </w:trPr>
        <w:tc>
          <w:tcPr>
            <w:tcW w:w="16261" w:type="dxa"/>
            <w:shd w:val="clear" w:color="auto" w:fill="auto"/>
          </w:tcPr>
          <w:p w:rsidR="00F15211" w:rsidRPr="003B4D26" w:rsidRDefault="00F15211" w:rsidP="003A642F">
            <w:pPr>
              <w:rPr>
                <w:rFonts w:ascii="Times New Roman" w:hAnsi="Times New Roman"/>
                <w:b/>
                <w:color w:val="000000"/>
                <w:sz w:val="20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b/>
                <w:sz w:val="24"/>
                <w:szCs w:val="16"/>
                <w:lang w:val="sq-AL" w:eastAsia="sq-AL"/>
              </w:rPr>
              <w:t xml:space="preserve">TEMATIKA: </w:t>
            </w:r>
            <w:r w:rsidRPr="003B4D26">
              <w:rPr>
                <w:rFonts w:ascii="Times New Roman" w:hAnsi="Times New Roman"/>
                <w:b/>
                <w:color w:val="000000"/>
                <w:sz w:val="24"/>
                <w:szCs w:val="16"/>
                <w:lang w:val="sq-AL"/>
              </w:rPr>
              <w:t>Energjia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eastAsia="Times New Roman Bold" w:hAnsi="Times New Roman"/>
                <w:b/>
                <w:bCs/>
                <w:sz w:val="24"/>
                <w:szCs w:val="16"/>
                <w:lang w:val="sq-AL"/>
              </w:rPr>
            </w:pPr>
            <w:r w:rsidRPr="003B4D26">
              <w:rPr>
                <w:rFonts w:ascii="Times New Roman" w:eastAsia="Times New Roman Bold" w:hAnsi="Times New Roman"/>
                <w:b/>
                <w:bCs/>
                <w:sz w:val="28"/>
                <w:szCs w:val="16"/>
                <w:lang w:val="sq-AL"/>
              </w:rPr>
              <w:t>Përshkrimi</w:t>
            </w:r>
            <w:r w:rsidR="003A53D6">
              <w:rPr>
                <w:rFonts w:ascii="Times New Roman" w:eastAsia="Times New Roman Bold" w:hAnsi="Times New Roman"/>
                <w:b/>
                <w:bCs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eastAsia="Times New Roman Bold" w:hAnsi="Times New Roman"/>
                <w:b/>
                <w:bCs/>
                <w:sz w:val="28"/>
                <w:szCs w:val="16"/>
                <w:lang w:val="sq-AL"/>
              </w:rPr>
              <w:t>i</w:t>
            </w:r>
            <w:r w:rsidR="003A53D6">
              <w:rPr>
                <w:rFonts w:ascii="Times New Roman" w:eastAsia="Times New Roman Bold" w:hAnsi="Times New Roman"/>
                <w:b/>
                <w:bCs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eastAsia="Times New Roman Bold" w:hAnsi="Times New Roman"/>
                <w:b/>
                <w:bCs/>
                <w:sz w:val="28"/>
                <w:szCs w:val="16"/>
                <w:lang w:val="sq-AL"/>
              </w:rPr>
              <w:t>tematikës</w:t>
            </w:r>
            <w:r w:rsidRPr="003B4D26">
              <w:rPr>
                <w:rFonts w:ascii="Times New Roman" w:eastAsia="Times New Roman Bold" w:hAnsi="Times New Roman"/>
                <w:b/>
                <w:bCs/>
                <w:sz w:val="24"/>
                <w:szCs w:val="16"/>
                <w:lang w:val="sq-AL"/>
              </w:rPr>
              <w:t>: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Energjia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bën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mundur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ndryshimet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lëvizjen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natyrë. Njeriu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përdor forma 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ndryshme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energjie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për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qëllime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ndryshme. 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gjitha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qeniet e gjalla, përfshirë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njeriun, kanë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nevojë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për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energji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kryejnë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proceset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jetësore. 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kuptuarit e kësaj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tematike, 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ndihmon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nxënësit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vlerësojnë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rëndësinë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përdorimet e energjisë, si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nevojën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për ta ruajtur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atë. Kjo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tematikëstudionburimetdhepërdorimet e energjisë, shndërrimet e saj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nga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një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formë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tjetrën, dritën, zërin, elektricitetin, valët, magnetizmin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elektromagnetizmin. Ajo trajton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mënyrat e shfrytëzimit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energjisë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 u krijonmundësinënxënësvepërtëidentifikuarrastet e keqpërdorimit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për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pasojë, 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ruajtjes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kursimit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4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4"/>
                <w:szCs w:val="16"/>
                <w:lang w:val="sq-AL"/>
              </w:rPr>
              <w:t>saj.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b/>
                <w:sz w:val="28"/>
                <w:szCs w:val="16"/>
                <w:lang w:val="sq-AL" w:eastAsia="sq-AL"/>
              </w:rPr>
            </w:pPr>
            <w:r w:rsidRPr="003B4D26">
              <w:rPr>
                <w:rFonts w:ascii="Times New Roman" w:hAnsi="Times New Roman"/>
                <w:b/>
                <w:sz w:val="28"/>
                <w:szCs w:val="16"/>
                <w:lang w:val="sq-AL" w:eastAsia="sq-AL"/>
              </w:rPr>
              <w:t xml:space="preserve">Nxënësi: </w:t>
            </w:r>
          </w:p>
          <w:tbl>
            <w:tblPr>
              <w:tblW w:w="13838" w:type="dxa"/>
              <w:tblLook w:val="04A0"/>
            </w:tblPr>
            <w:tblGrid>
              <w:gridCol w:w="13838"/>
            </w:tblGrid>
            <w:tr w:rsidR="00F15211" w:rsidRPr="003B4D26" w:rsidTr="003A642F">
              <w:tc>
                <w:tcPr>
                  <w:tcW w:w="13838" w:type="dxa"/>
                  <w:shd w:val="clear" w:color="auto" w:fill="auto"/>
                  <w:hideMark/>
                </w:tcPr>
                <w:p w:rsidR="00F15211" w:rsidRPr="003B4D26" w:rsidRDefault="00F15211" w:rsidP="003A642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16"/>
                      <w:lang w:val="sq-AL"/>
                    </w:rPr>
                  </w:pPr>
                </w:p>
              </w:tc>
            </w:tr>
          </w:tbl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1. Përshkruan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lëvizjen e val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>ë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s, duke pasur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parasysh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amplitudën, gjatësinë e valës, frekuencën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periodën;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2 Përcakton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gjatësinë e valës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frekuencën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zbaton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marrëdhënien midis tyre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shpejtësisë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së valë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s;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3. Identifikon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amplitudën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gjatësinë e valës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një diagram idhënë; </w:t>
            </w:r>
          </w:p>
          <w:p w:rsidR="00F15211" w:rsidRPr="003B4D26" w:rsidRDefault="003A53D6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>
              <w:rPr>
                <w:rFonts w:ascii="Times New Roman" w:hAnsi="Times New Roman"/>
                <w:sz w:val="28"/>
                <w:szCs w:val="16"/>
                <w:lang w:val="sq-AL"/>
              </w:rPr>
              <w:t>4. P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ërshkruan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ndryshimin midis valëve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gjatësore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tërthore;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5. Përshkruan se valëzimetnësipërfaqen e ujit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janë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shembuj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v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tërthore, ndërsavalët e zërit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ajër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janë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gjatësore, 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matetshpejtësia e secilësprejtyre; përshkruan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evidenca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dyja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rastet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është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lëviz (udhëton) dhe jo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6.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P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ërshkruan efektet e pasqyrimit, përthyerjes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përthithjes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sipërfaqen e materialit;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7.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 me shembuj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proceset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konvertojnë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çrregullimet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valore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ndërmjet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zanore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vibrimeve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trupat e ngurtë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shpjegon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pse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këtoprocesendodhinmbinjë limit 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frekuencës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lidhet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kjo me dëgjimin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njeriu;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8. Shpjegon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terma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cilësorë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ndryshimet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shpejtësi, përthithje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tipave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trupat e ngurtë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lëngjet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përdoren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dedektimin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eksplorimin e strukturave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nuk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shihen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direkt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mënyrë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dukshme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trupat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tanë, 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koren e Tokës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thellësi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deteve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oqeaneve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9. Formulon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faktin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drita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është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elektromagnetike;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10. Formulon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faktin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elektromagnetike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janë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tërthore, përhapen me shpejtësi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mjedise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shpjegon me shembuj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ato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mbartin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energji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burimit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përthithësi;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11.Përshkruan shkallët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kryesore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spektrit-radio, mikrovalë, infra tëkuqe, 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dukshme (nga e kuqja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vjollca), ultraviolet, rreze x</w:t>
            </w:r>
          </w:p>
          <w:p w:rsidR="00F15211" w:rsidRPr="003B4D26" w:rsidRDefault="003A53D6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>
              <w:rPr>
                <w:rFonts w:ascii="Times New Roman" w:hAnsi="Times New Roman"/>
                <w:sz w:val="28"/>
                <w:szCs w:val="16"/>
                <w:lang w:val="sq-AL"/>
              </w:rPr>
              <w:t>d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rrezegama, përshkruan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këto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shkallë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kalojnë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gjatësia e valës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gjatë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shkurtra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ngafrekuenca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ulët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më e larta,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lastRenderedPageBreak/>
              <w:t>si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sytë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tanë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kapin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shkallë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kufizuar; 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12. Formulon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faktin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përthithja, transmetimi, përthyerja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ose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mjedise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varet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gjatësia e valës; shpjegon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ndikimetqëlidhen me ndryshimin e shpejtësisë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lëndë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ndryshme;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13.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Formulon faktin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valët e radios mund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prodhohen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lëkundjet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ose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prodhojnë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vetë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lëkundje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qarqet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elektrike;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14.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Tregon se ndryshimet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atome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bërthama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gjenerojnë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përthithin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rrezatime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sipas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shkalle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gjerë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frekuencash;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15.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Jep shembuj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disa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përdorimeve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praktike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elektromagneti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kenë radio, mikrovalë, infra e kuqe, 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dukshme, ultraviolet, rreze x 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gamadhepërshkruansivalët ultraviolet, rrezet x 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gama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kenë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efekte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dëmshme, veçanërishtnëindet e trupittënjeriut;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16. Përdor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diagramet e rrezeve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marrë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shëmbëllimet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ilustruar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pasqyrimin, përthyerjen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ngjashmëritë, 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dhendryshimet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mes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thjerravepërmbledhësedhepërhapëse (interpretim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cilësor);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17. Shpjegon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lidhet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ngjyra me përthithjen, përthyerjen, pasqyrimindhepasqyrimindifuziv;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18. Shpjegon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efektet e 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tiparit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objekteve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përmes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filtrit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ose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efektet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mbi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dritën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kalon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nëpërmjet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filtrit, si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pse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objektet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opakë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kanë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ngjyrë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veçantë.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19.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Risjell 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rryma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ështëlëvizje e drejtuar e ngarkesavetë lira, që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rrjedhë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ngarkesa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duhet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ketë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burim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diference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potenciali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qark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mbyllurdhe se rryma ka të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njëjtën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vlerë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57106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çdo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pikëtë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qarku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mbyllur; risjell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përdor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marrëdhënien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mes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sasisë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së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ngarkesës, rrymës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3A53D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kohës;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3A642F" w:rsidRPr="003B4D26" w:rsidRDefault="003A642F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571069" w:rsidRDefault="00571069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571069" w:rsidRDefault="00571069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571069" w:rsidRDefault="00571069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571069" w:rsidRPr="003B4D26" w:rsidRDefault="00571069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Palatino Linotype" w:hAnsi="Palatino Linotype"/>
                <w:b/>
                <w:sz w:val="23"/>
                <w:szCs w:val="23"/>
                <w:lang w:val="sq-AL"/>
              </w:rPr>
            </w:pPr>
            <w:r w:rsidRPr="003B4D26">
              <w:rPr>
                <w:rFonts w:ascii="Palatino Linotype" w:hAnsi="Palatino Linotype"/>
                <w:b/>
                <w:sz w:val="23"/>
                <w:szCs w:val="23"/>
                <w:lang w:val="sq-AL"/>
              </w:rPr>
              <w:t xml:space="preserve">PLANI </w:t>
            </w:r>
            <w:r w:rsidR="003A642F" w:rsidRPr="003B4D26">
              <w:rPr>
                <w:rFonts w:ascii="Palatino Linotype" w:hAnsi="Palatino Linotype"/>
                <w:b/>
                <w:sz w:val="23"/>
                <w:szCs w:val="23"/>
                <w:lang w:val="sq-AL"/>
              </w:rPr>
              <w:t>per periudhenshtator-dhjetor 2020</w:t>
            </w:r>
          </w:p>
          <w:p w:rsidR="00F15211" w:rsidRPr="003B4D26" w:rsidRDefault="00F15211" w:rsidP="003A642F">
            <w:pPr>
              <w:jc w:val="center"/>
              <w:rPr>
                <w:rFonts w:ascii="Palatino Linotype" w:hAnsi="Palatino Linotype"/>
                <w:b/>
                <w:sz w:val="23"/>
                <w:szCs w:val="23"/>
                <w:lang w:val="sq-AL"/>
              </w:rPr>
            </w:pPr>
            <w:r w:rsidRPr="003B4D26">
              <w:rPr>
                <w:rFonts w:ascii="Palatino Linotype" w:hAnsi="Palatino Linotype"/>
                <w:b/>
                <w:sz w:val="23"/>
                <w:szCs w:val="23"/>
                <w:lang w:val="sq-AL"/>
              </w:rPr>
              <w:t>FUSHA: SHKENCAT NATYRORE</w:t>
            </w:r>
          </w:p>
          <w:p w:rsidR="00F15211" w:rsidRPr="003B4D26" w:rsidRDefault="00F15211" w:rsidP="003A642F">
            <w:pPr>
              <w:jc w:val="center"/>
              <w:rPr>
                <w:rFonts w:ascii="Palatino Linotype" w:hAnsi="Palatino Linotype"/>
                <w:b/>
                <w:sz w:val="23"/>
                <w:szCs w:val="23"/>
                <w:lang w:val="sq-AL"/>
              </w:rPr>
            </w:pPr>
            <w:r w:rsidRPr="003B4D26">
              <w:rPr>
                <w:rFonts w:ascii="Palatino Linotype" w:hAnsi="Palatino Linotype"/>
                <w:b/>
                <w:sz w:val="23"/>
                <w:szCs w:val="23"/>
                <w:lang w:val="sq-AL"/>
              </w:rPr>
              <w:t>LËNDA: FIZIKA ( XI )</w:t>
            </w:r>
          </w:p>
          <w:tbl>
            <w:tblPr>
              <w:tblW w:w="1608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3060"/>
              <w:gridCol w:w="4073"/>
              <w:gridCol w:w="3510"/>
              <w:gridCol w:w="1616"/>
              <w:gridCol w:w="1560"/>
              <w:gridCol w:w="1732"/>
            </w:tblGrid>
            <w:tr w:rsidR="00F15211" w:rsidRPr="003B4D26" w:rsidTr="00DA40D5">
              <w:trPr>
                <w:trHeight w:val="1194"/>
                <w:jc w:val="center"/>
              </w:trPr>
              <w:tc>
                <w:tcPr>
                  <w:tcW w:w="545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Nr</w:t>
                  </w:r>
                </w:p>
              </w:tc>
              <w:tc>
                <w:tcPr>
                  <w:tcW w:w="2347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Tematika</w:t>
                  </w:r>
                </w:p>
              </w:tc>
              <w:tc>
                <w:tcPr>
                  <w:tcW w:w="4464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Temat mësimore</w:t>
                  </w:r>
                </w:p>
              </w:tc>
              <w:tc>
                <w:tcPr>
                  <w:tcW w:w="3944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Situatë e parashikuar e të nxënit</w:t>
                  </w:r>
                </w:p>
              </w:tc>
              <w:tc>
                <w:tcPr>
                  <w:tcW w:w="1616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jc w:val="center"/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>Metodologjia</w:t>
                  </w:r>
                  <w:r w:rsidR="00E13F48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>dhe</w:t>
                  </w:r>
                  <w:r w:rsidR="00E13F48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>veprimtaritë e nxënësve</w:t>
                  </w:r>
                </w:p>
              </w:tc>
              <w:tc>
                <w:tcPr>
                  <w:tcW w:w="1547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jc w:val="center"/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>Vlerësimi</w:t>
                  </w:r>
                </w:p>
              </w:tc>
              <w:tc>
                <w:tcPr>
                  <w:tcW w:w="1617" w:type="dxa"/>
                  <w:shd w:val="clear" w:color="auto" w:fill="DAEEF3"/>
                  <w:vAlign w:val="center"/>
                </w:tcPr>
                <w:p w:rsidR="00F15211" w:rsidRPr="003B4D26" w:rsidRDefault="00F15211" w:rsidP="003A642F">
                  <w:pPr>
                    <w:jc w:val="center"/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Adobe Heiti Std R" w:hAnsi="Times New Roman"/>
                      <w:b/>
                      <w:sz w:val="21"/>
                      <w:szCs w:val="21"/>
                      <w:lang w:val="sq-AL"/>
                    </w:rPr>
                    <w:t>Burimet</w:t>
                  </w:r>
                </w:p>
              </w:tc>
            </w:tr>
            <w:tr w:rsidR="00F15211" w:rsidRPr="003B4D26" w:rsidTr="00DA40D5">
              <w:trPr>
                <w:trHeight w:val="600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1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 xml:space="preserve">Energjia     </w:t>
                  </w:r>
                </w:p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 xml:space="preserve"> 26 ore</w:t>
                  </w: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 xml:space="preserve">Perseritje nga klasa e X-te </w:t>
                  </w: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(4ore)</w:t>
                  </w: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782ABF" w:rsidRPr="003B4D26" w:rsidRDefault="00782ABF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782ABF" w:rsidRPr="003B4D26" w:rsidRDefault="00782ABF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Valëtnëajër, lëngjedhetrupatëngurtë</w:t>
                  </w: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(4ore)</w:t>
                  </w: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782AB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Drita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d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he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valët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elektromagnetike</w:t>
                  </w:r>
                </w:p>
                <w:p w:rsidR="00782ABF" w:rsidRPr="003B4D26" w:rsidRDefault="00782ABF" w:rsidP="00782AB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(7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ore)</w:t>
                  </w: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DA40D5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Ushtrime (4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ore)</w:t>
                  </w: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Rrezatimi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trupit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të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zi</w:t>
                  </w: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(2ore)</w:t>
                  </w: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782ABF" w:rsidRPr="003B4D26" w:rsidRDefault="00782ABF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Perseritje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(1ore)</w:t>
                  </w: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Test (1ore) </w:t>
                  </w:r>
                </w:p>
                <w:p w:rsidR="00DA40D5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Diskutim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(1ore)</w:t>
                  </w: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DA40D5" w:rsidRPr="003B4D26" w:rsidRDefault="00DA40D5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pStyle w:val="TableParagraph"/>
                    <w:spacing w:line="220" w:lineRule="exact"/>
                    <w:ind w:right="720"/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lastRenderedPageBreak/>
                    <w:t>Proje</w:t>
                  </w:r>
                  <w:r w:rsidR="00DA40D5"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kt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="00DA40D5"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(1ore)</w:t>
                  </w:r>
                  <w:r w:rsidR="00571069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="00DA40D5"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Portofol</w:t>
                  </w:r>
                  <w:r w:rsidRPr="003B4D26"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  <w:t>(1ore)</w:t>
                  </w:r>
                </w:p>
              </w:tc>
              <w:tc>
                <w:tcPr>
                  <w:tcW w:w="4464" w:type="dxa"/>
                  <w:vMerge w:val="restart"/>
                  <w:tcBorders>
                    <w:top w:val="single" w:sz="4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lastRenderedPageBreak/>
                    <w:t>1.Përsëritje ngaklasaX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: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Energjia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shndërrimet e saj. Energjia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kinetike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potenciale. 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>2.Përsëritje ngaklasaX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: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Puna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mekanike. Ligji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ruajtjes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së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energjisë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mekanike. 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sz w:val="21"/>
                      <w:szCs w:val="21"/>
                      <w:lang w:val="sq-AL"/>
                    </w:rPr>
                    <w:t>Vizatimi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i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diagrameve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shndërrimi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energjis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n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rastet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ndryshme. P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rllogaritja e rendimentit p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r 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përdorues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ndrysh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m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dhe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diskutimi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metodave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rritjes s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tij</w:t>
                  </w:r>
                </w:p>
              </w:tc>
              <w:tc>
                <w:tcPr>
                  <w:tcW w:w="1616" w:type="dxa"/>
                  <w:vMerge w:val="restart"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Bashkëbisedim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Zbatime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praktike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Bashkebisedim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Diskutim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Metoda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interaktive, 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Puna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nëindividuale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Metoda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interaktive, 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bashkëvepruese, 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Bashkëbisedim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Zbatime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praktike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Bashkëbisedim,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Bashkëbisedim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Puna në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grup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dhe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puna individuale; 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Hetimi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dhe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zbulimi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Teknika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që 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zhvillojnë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mendimin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kritik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dhe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krijues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Metoda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gjithëpërfshirëse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Bashkëbisedim, Hetimi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dhe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zbulimi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Puna në</w:t>
                  </w:r>
                  <w:r w:rsidR="00571069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grup</w:t>
                  </w:r>
                </w:p>
              </w:tc>
              <w:tc>
                <w:tcPr>
                  <w:tcW w:w="1547" w:type="dxa"/>
                  <w:vMerge w:val="restart"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punës</w:t>
                  </w:r>
                  <w:r w:rsidR="00E13F48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3"/>
                      <w:position w:val="1"/>
                      <w:sz w:val="21"/>
                      <w:szCs w:val="21"/>
                      <w:lang w:val="sq-AL" w:eastAsia="sq-AL"/>
                    </w:rPr>
                    <w:t>n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position w:val="1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up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le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për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spacing w:val="-3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je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e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o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ë;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le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për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spacing w:val="-3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je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e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o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ë; 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ak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deba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në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position w:val="1"/>
                      <w:sz w:val="21"/>
                      <w:szCs w:val="21"/>
                      <w:lang w:val="sq-AL" w:eastAsia="sq-AL"/>
                    </w:rPr>
                    <w:t>k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asë</w:t>
                  </w:r>
                </w:p>
                <w:p w:rsidR="00E13F48" w:rsidRDefault="00E13F48" w:rsidP="003A642F">
                  <w:pPr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ak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t</w:t>
                  </w:r>
                  <w:r w:rsidR="00E54B9D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deba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në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position w:val="1"/>
                      <w:sz w:val="21"/>
                      <w:szCs w:val="21"/>
                      <w:lang w:val="sq-AL" w:eastAsia="sq-AL"/>
                    </w:rPr>
                    <w:t>k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asë;</w:t>
                  </w:r>
                </w:p>
                <w:p w:rsidR="00F15211" w:rsidRPr="003B4D26" w:rsidRDefault="00E13F48" w:rsidP="003A642F">
                  <w:pPr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</w:pPr>
                  <w:r>
                    <w:rPr>
                      <w:rFonts w:ascii="Times New Roman" w:eastAsia="MS Mincho" w:hAnsi="Times New Roman"/>
                      <w:spacing w:val="-2"/>
                      <w:sz w:val="21"/>
                      <w:szCs w:val="21"/>
                      <w:lang w:val="sq-AL" w:eastAsia="sq-AL"/>
                    </w:rPr>
                    <w:lastRenderedPageBreak/>
                    <w:t xml:space="preserve"> 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punës</w:t>
                  </w:r>
                  <w:r w:rsidR="00E13F48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-3"/>
                      <w:position w:val="1"/>
                      <w:sz w:val="21"/>
                      <w:szCs w:val="21"/>
                      <w:lang w:val="sq-AL" w:eastAsia="sq-AL"/>
                    </w:rPr>
                    <w:t>n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position w:val="1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up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Vlerësimi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i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përgjigjeve me gojë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iak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deba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në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position w:val="1"/>
                      <w:sz w:val="21"/>
                      <w:szCs w:val="21"/>
                      <w:lang w:val="sq-AL" w:eastAsia="sq-AL"/>
                    </w:rPr>
                    <w:t>k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asë</w:t>
                  </w:r>
                </w:p>
                <w:p w:rsidR="00F15211" w:rsidRPr="003B4D26" w:rsidRDefault="00E13F48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>V</w:t>
                  </w:r>
                  <w:r w:rsidR="00F15211" w:rsidRPr="003B4D26"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>etëvlerësim</w:t>
                  </w:r>
                  <w:r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 xml:space="preserve"> </w:t>
                  </w:r>
                  <w:r w:rsidR="00F15211" w:rsidRPr="003B4D26"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>mbi</w:t>
                  </w:r>
                  <w:r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 xml:space="preserve"> </w:t>
                  </w:r>
                  <w:r w:rsidR="00F15211" w:rsidRPr="003B4D26"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>pun</w:t>
                  </w:r>
                  <w:r w:rsidR="00E54B9D"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>ë</w:t>
                  </w:r>
                  <w:r w:rsidR="00F15211" w:rsidRPr="003B4D26">
                    <w:rPr>
                      <w:rFonts w:ascii="Times New Roman" w:eastAsia="MS Mincho" w:hAnsi="Times New Roman"/>
                      <w:w w:val="108"/>
                      <w:sz w:val="21"/>
                      <w:szCs w:val="21"/>
                      <w:lang w:val="sq-AL"/>
                    </w:rPr>
                    <w:t>n 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Vlerësimi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punës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në</w:t>
                  </w:r>
                  <w:r w:rsidR="00E13F48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grup</w:t>
                  </w:r>
                </w:p>
                <w:p w:rsidR="00F15211" w:rsidRPr="003B4D26" w:rsidRDefault="00E13F48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V</w:t>
                  </w:r>
                  <w:r w:rsidR="00F15211"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lerësimi</w:t>
                  </w:r>
                  <w: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="00F15211"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punës</w:t>
                  </w:r>
                  <w: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="00F15211"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në</w:t>
                  </w:r>
                  <w: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="00F15211"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grup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ak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deba</w:t>
                  </w:r>
                  <w:r w:rsidRPr="003B4D26">
                    <w:rPr>
                      <w:rFonts w:ascii="Times New Roman" w:eastAsia="MS Mincho" w:hAnsi="Times New Roman"/>
                      <w:spacing w:val="1"/>
                      <w:position w:val="1"/>
                      <w:sz w:val="21"/>
                      <w:szCs w:val="21"/>
                      <w:lang w:val="sq-AL" w:eastAsia="sq-AL"/>
                    </w:rPr>
                    <w:t>t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Pr="003B4D26"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në</w:t>
                  </w:r>
                  <w:r w:rsidR="00E13F48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spacing w:val="2"/>
                      <w:position w:val="1"/>
                      <w:sz w:val="21"/>
                      <w:szCs w:val="21"/>
                      <w:lang w:val="sq-AL" w:eastAsia="sq-AL"/>
                    </w:rPr>
                    <w:t>k</w:t>
                  </w:r>
                  <w:r w:rsidRPr="003B4D26">
                    <w:rPr>
                      <w:rFonts w:ascii="Times New Roman" w:eastAsia="MS Mincho" w:hAnsi="Times New Roman"/>
                      <w:spacing w:val="-1"/>
                      <w:position w:val="1"/>
                      <w:sz w:val="21"/>
                      <w:szCs w:val="21"/>
                      <w:lang w:val="sq-AL" w:eastAsia="sq-AL"/>
                    </w:rPr>
                    <w:t>l</w:t>
                  </w:r>
                  <w:r w:rsidRPr="003B4D26">
                    <w:rPr>
                      <w:rFonts w:ascii="Times New Roman" w:eastAsia="MS Mincho" w:hAnsi="Times New Roman"/>
                      <w:position w:val="1"/>
                      <w:sz w:val="21"/>
                      <w:szCs w:val="21"/>
                      <w:lang w:val="sq-AL" w:eastAsia="sq-AL"/>
                    </w:rPr>
                    <w:t>asë</w:t>
                  </w:r>
                </w:p>
                <w:p w:rsidR="00F15211" w:rsidRPr="003B4D26" w:rsidRDefault="00F15211" w:rsidP="003A642F">
                  <w:pPr>
                    <w:ind w:left="-57" w:right="-57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ind w:left="-57" w:right="-57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Vlerësimformues (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2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1"/>
                      <w:sz w:val="21"/>
                      <w:szCs w:val="21"/>
                      <w:lang w:val="sq-AL" w:eastAsia="sq-AL"/>
                    </w:rPr>
                    <w:t>le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1"/>
                      <w:sz w:val="21"/>
                      <w:szCs w:val="21"/>
                      <w:lang w:val="sq-AL" w:eastAsia="sq-AL"/>
                    </w:rPr>
                    <w:t>r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1"/>
                      <w:sz w:val="21"/>
                      <w:szCs w:val="21"/>
                      <w:lang w:val="sq-AL" w:eastAsia="sq-AL"/>
                    </w:rPr>
                    <w:t>ësi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>i</w:t>
                  </w:r>
                  <w:r w:rsidR="00E13F48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1"/>
                      <w:sz w:val="21"/>
                      <w:szCs w:val="21"/>
                      <w:lang w:val="sq-AL" w:eastAsia="sq-AL"/>
                    </w:rPr>
                    <w:t>për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3"/>
                      <w:sz w:val="21"/>
                      <w:szCs w:val="21"/>
                      <w:lang w:val="sq-AL" w:eastAsia="sq-AL"/>
                    </w:rPr>
                    <w:t>i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1"/>
                      <w:sz w:val="21"/>
                      <w:szCs w:val="21"/>
                      <w:lang w:val="sq-AL" w:eastAsia="sq-AL"/>
                    </w:rPr>
                    <w:t>je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2"/>
                      <w:sz w:val="21"/>
                      <w:szCs w:val="21"/>
                      <w:lang w:val="sq-AL" w:eastAsia="sq-AL"/>
                    </w:rPr>
                    <w:t>v</w:t>
                  </w:r>
                  <w:r w:rsidRPr="003B4D26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>e</w:t>
                  </w:r>
                  <w:r w:rsidR="00E13F48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 xml:space="preserve"> 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-1"/>
                      <w:sz w:val="21"/>
                      <w:szCs w:val="21"/>
                      <w:lang w:val="sq-AL" w:eastAsia="sq-AL"/>
                    </w:rPr>
                    <w:t>m</w:t>
                  </w:r>
                  <w:r w:rsidRPr="003B4D26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 xml:space="preserve">e 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2"/>
                      <w:sz w:val="21"/>
                      <w:szCs w:val="21"/>
                      <w:lang w:val="sq-AL" w:eastAsia="sq-AL"/>
                    </w:rPr>
                    <w:t>g</w:t>
                  </w:r>
                  <w:r w:rsidRPr="003B4D26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>o</w:t>
                  </w:r>
                  <w:r w:rsidRPr="003B4D26">
                    <w:rPr>
                      <w:rFonts w:ascii="Times New Roman" w:eastAsia="MS Mincho" w:hAnsi="Times New Roman"/>
                      <w:i/>
                      <w:spacing w:val="1"/>
                      <w:sz w:val="21"/>
                      <w:szCs w:val="21"/>
                      <w:lang w:val="sq-AL" w:eastAsia="sq-AL"/>
                    </w:rPr>
                    <w:t>j</w:t>
                  </w:r>
                  <w:r w:rsidRPr="003B4D26">
                    <w:rPr>
                      <w:rFonts w:ascii="Times New Roman" w:eastAsia="MS Mincho" w:hAnsi="Times New Roman"/>
                      <w:i/>
                      <w:sz w:val="21"/>
                      <w:szCs w:val="21"/>
                      <w:lang w:val="sq-AL" w:eastAsia="sq-AL"/>
                    </w:rPr>
                    <w:t>ë</w:t>
                  </w: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)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Vetëvlerësim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617" w:type="dxa"/>
                  <w:vMerge w:val="restart"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lastRenderedPageBreak/>
                    <w:t>Aparatetpërkatëse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Trupaelektrizuara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Fletorepune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Interneti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Fletorepune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Fletëpune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Aparatetpërkatëse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Fletëpune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Fletorepune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Interneti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Aparatet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përkatëse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Aparatetpërkatëse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Fletorepune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Aparatet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Fletorepune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Aparatetpërkatëse</w:t>
                  </w: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Fletorepune</w:t>
                  </w: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  <w:r w:rsidRPr="003B4D26"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  <w:t>Tekstiinxënësit</w:t>
                  </w: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  <w:p w:rsidR="00F15211" w:rsidRPr="003B4D26" w:rsidRDefault="00F15211" w:rsidP="003A642F">
                  <w:pPr>
                    <w:spacing w:line="216" w:lineRule="auto"/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</w:tr>
            <w:tr w:rsidR="00F15211" w:rsidRPr="003B4D26" w:rsidTr="00DA40D5">
              <w:trPr>
                <w:trHeight w:val="600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tcBorders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sz w:val="21"/>
                      <w:szCs w:val="21"/>
                      <w:lang w:val="sq-AL"/>
                    </w:rPr>
                    <w:t>Shembuj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kryerjes s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punës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nga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trupat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ndrysh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>m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: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sust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>,nj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sfer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,etj.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</w:tr>
            <w:tr w:rsidR="00F15211" w:rsidRPr="003B4D26" w:rsidTr="00DA40D5">
              <w:trPr>
                <w:trHeight w:val="615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2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>3.Përsëritje ngaklasa X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: Shndërrimet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fazore. Nxehtësia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latente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>4.Përsëritje ngaklasa X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: Ligjet e veçanta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në gaze. Puna në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termodinamikë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sz w:val="21"/>
                      <w:szCs w:val="21"/>
                      <w:lang w:val="sq-AL"/>
                    </w:rPr>
                    <w:t>Shembuj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ndryshimeve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fizike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gjendjes s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l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nd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s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</w:tr>
            <w:tr w:rsidR="00F15211" w:rsidRPr="003B4D26" w:rsidTr="00DA40D5">
              <w:trPr>
                <w:trHeight w:val="615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tcBorders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sz w:val="21"/>
                      <w:szCs w:val="21"/>
                      <w:lang w:val="sq-AL"/>
                    </w:rPr>
                    <w:t>Pse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derdhet 1l 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>qumësht q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zien n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nj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en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1.5 l?  Pse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ushqimi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zien m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shpejt n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 xml:space="preserve"> tenxhere me presion?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</w:tr>
            <w:tr w:rsidR="00F15211" w:rsidRPr="003B4D26" w:rsidTr="00DA40D5">
              <w:trPr>
                <w:trHeight w:val="636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3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>5.Përshkrimi i</w:t>
                  </w:r>
                  <w:r w:rsidR="00571069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>valëve. Valët</w:t>
                  </w:r>
                  <w:r w:rsidR="00571069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>tërthore</w:t>
                  </w:r>
                  <w:r w:rsidR="00571069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  <w:t>gjatësore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.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Vetitë e valëve. </w:t>
                  </w:r>
                </w:p>
                <w:p w:rsidR="00F15211" w:rsidRPr="003B4D26" w:rsidRDefault="00F15211" w:rsidP="003A642F">
                  <w:pPr>
                    <w:spacing w:line="259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6.Karakteristikat e valës. Energjia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intensiteti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valës. Pasqyrimi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përthyerja e valëve. 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Vrojtimi me shembuj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ndrysh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m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val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ve gjat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sore dhe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rthore.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</w:tr>
            <w:tr w:rsidR="00F15211" w:rsidRPr="003B4D26" w:rsidTr="00DA40D5">
              <w:trPr>
                <w:trHeight w:val="765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tcBorders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eastAsia="Times New Roman" w:hAnsi="Times New Roman"/>
                      <w:color w:val="231F20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P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rshkruan pasqyrimi, p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rthyerja e val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ve tek val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zimet q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p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rhapen n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nj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siperfaqe uji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pacing w:val="-2"/>
                      <w:position w:val="1"/>
                      <w:sz w:val="21"/>
                      <w:szCs w:val="21"/>
                      <w:lang w:val="sq-AL" w:eastAsia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MS Mincho" w:hAnsi="Times New Roman"/>
                      <w:sz w:val="21"/>
                      <w:szCs w:val="21"/>
                      <w:lang w:val="sq-AL" w:eastAsia="sq-AL"/>
                    </w:rPr>
                  </w:pPr>
                </w:p>
              </w:tc>
            </w:tr>
            <w:tr w:rsidR="00F15211" w:rsidRPr="003B4D26" w:rsidTr="00DA40D5">
              <w:trPr>
                <w:trHeight w:val="530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4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rPr>
                      <w:rFonts w:ascii="Times New Roman" w:hAnsi="Times New Roman"/>
                      <w:b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>7.Zgjidhje ushtrimesh</w:t>
                  </w:r>
                  <w:r w:rsidR="00571069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1"/>
                      <w:szCs w:val="21"/>
                      <w:lang w:val="sq-AL"/>
                    </w:rPr>
                    <w:t>problemash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8.Vala zanore. Shpejtësia e tingullit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lastRenderedPageBreak/>
                    <w:t>Shembuj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ndrysh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m 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pasqyrimit dhe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p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rthyerjs s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valeve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368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Instrumentet muzikore akordohen para se të vihen në punë. Ata prodhojnë tinguj muzikorë etj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710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lastRenderedPageBreak/>
                    <w:t>5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9.Dëgjimi 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kufijtë e frekuencave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qëperceptonveshiinjeriut. Ultratingujt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10.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Valët elektromagnetike. Spektriivalëve. Karakteristikat e valëveelektromagnetike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. 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Kufijte e degjimit </w:t>
                  </w:r>
                </w:p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shembuj te perdorimit ne teknike te ultratingujve.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76"/>
                <w:jc w:val="center"/>
              </w:trPr>
              <w:tc>
                <w:tcPr>
                  <w:tcW w:w="5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Analizojm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spekt</w:t>
                  </w:r>
                  <w:r w:rsidR="003A642F"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in ELMG duke i ndar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karakteristikat baz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:gjat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sia, ngjyra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692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6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11.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Vetitë e valëve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elektromagnetike. Efektet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përdorimet e tyre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. 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12.Zgjidhje ushtrimeshdheproblemash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Analizojm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spekrtin ELMG duke i ndar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karakteristikat baz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: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gjat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sia,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gjyra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701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CA78D9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Shembuj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ndrysh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m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val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ve elektromagnetike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782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7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jc w:val="both"/>
                    <w:rPr>
                      <w:rFonts w:ascii="Times New Roman" w:hAnsi="Times New Roman"/>
                      <w:color w:val="FF0000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13.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Drita dhepërhapja e saj. Drita e dukshme. Dispersioni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dritës. Spektri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saj. Ngjyrat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përftimi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tyre.  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14.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Pasqyrimi 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dritës. Pasqyrat e rrafshëta.  Përthyerja e dritës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Verifikojmë ligjin e pasqyrimit me anë të një kutie drite dhe një pasqyrë plane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521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Shpesh herë shohim veten para pasqyrës. Cilat janë karakteristikat e një shëmbëllimi të krijuar nga një pasqyrë e sheshtë?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620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8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15.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Pasqyrimi 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plotë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brendshëm. Fibrat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optikë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16.Zgjidhje ushtrimesh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problemash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Mirazhet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,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krijimi i tyre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70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Shembuj t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ndrysh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m t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pasqyrimit t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drit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s. 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Kë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shikojm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ë,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drit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n apo objektet?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22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9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17.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Thjerrat përmbledhëse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shpërndarëse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18.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Shëmbëllimet  reale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virtuale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të</w:t>
                  </w:r>
                  <w:r w:rsidR="00571069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val="sq-AL"/>
                    </w:rPr>
                    <w:t>thjerrave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Thjerrat funksionojnë nëpërmjet përthyerjes së dritës.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04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P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rdorimi i thjerrave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te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syzet optike.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665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10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19.Zgjidhje ushtrimesh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problemash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20.Rrezatimi 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trupit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të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zi. Trupi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absolutisht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zi. 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Shembuj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ndrysh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m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zbatimit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thjerrave dhe</w:t>
                  </w:r>
                  <w:r w:rsidR="00E13F48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t</w:t>
                  </w:r>
                  <w:r w:rsidR="00E54B9D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ë</w:t>
                  </w: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 xml:space="preserve"> pasqyrimit.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386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jc w:val="center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sz w:val="21"/>
                      <w:szCs w:val="21"/>
                      <w:lang w:val="sq-AL"/>
                    </w:rPr>
                    <w:t>Pse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dimër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veshim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r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roba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errëta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dhe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në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verë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veshim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r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roba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të</w:t>
                  </w:r>
                  <w:r w:rsidR="00E13F48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çelta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85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11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21.Temperatura e trupit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dhe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rrezatimi</w:t>
                  </w:r>
                  <w:r w:rsidR="0057106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termik. 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22.Përsëritje njohurishdhekonceptesh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E13F48">
                  <w:pPr>
                    <w:pStyle w:val="ListParagraph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lastRenderedPageBreak/>
                    <w:t>Me anë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të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kujt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i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vrojtojmë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trupat me 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temperaturë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gjatë</w:t>
                  </w:r>
                  <w:r w:rsidR="00E13F48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  <w:t>natës?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22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Pyetje mbi kapitullin konceptet kryesore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04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lastRenderedPageBreak/>
                    <w:t>12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i/>
                      <w:sz w:val="21"/>
                      <w:szCs w:val="21"/>
                      <w:lang w:val="sq-AL"/>
                    </w:rPr>
                    <w:t>23.Test përmbledhës 1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>24.Diskutim dhe</w:t>
                  </w:r>
                  <w:r w:rsidR="00CA78D9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>vlerësim</w:t>
                  </w:r>
                  <w:r w:rsidR="00CA78D9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>i</w:t>
                  </w:r>
                  <w:r w:rsidR="00CA78D9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>rezultateve</w:t>
                  </w:r>
                  <w:r w:rsidR="00CA78D9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>të</w:t>
                  </w:r>
                  <w:r w:rsidR="00CA78D9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i/>
                      <w:sz w:val="21"/>
                      <w:szCs w:val="21"/>
                      <w:lang w:val="sq-AL"/>
                    </w:rPr>
                    <w:t>testit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Ushtrime dhe problema të hartuara nga mësuesi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449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  <w:t>Ushtrimet e testit koment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395"/>
                <w:jc w:val="center"/>
              </w:trPr>
              <w:tc>
                <w:tcPr>
                  <w:tcW w:w="545" w:type="dxa"/>
                  <w:vMerge w:val="restart"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  <w:t>13</w:t>
                  </w: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 w:val="restart"/>
                  <w:tcBorders>
                    <w:top w:val="single" w:sz="12" w:space="0" w:color="8590AA"/>
                    <w:left w:val="single" w:sz="4" w:space="0" w:color="8590AA"/>
                    <w:right w:val="single" w:sz="12" w:space="0" w:color="8590AA"/>
                  </w:tcBorders>
                </w:tcPr>
                <w:p w:rsidR="00F15211" w:rsidRPr="003B4D26" w:rsidRDefault="00F15211" w:rsidP="003A642F">
                  <w:pPr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25.Projekt </w:t>
                  </w: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</w:pPr>
                </w:p>
                <w:p w:rsidR="00F15211" w:rsidRPr="003B4D26" w:rsidRDefault="00F15211" w:rsidP="003A642F">
                  <w:pPr>
                    <w:spacing w:line="259" w:lineRule="auto"/>
                    <w:rPr>
                      <w:rFonts w:ascii="Times New Roman" w:hAnsi="Times New Roman"/>
                      <w:sz w:val="21"/>
                      <w:szCs w:val="21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26.Vlerësimi i</w:t>
                  </w:r>
                  <w:r w:rsidR="00CA78D9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sz w:val="21"/>
                      <w:szCs w:val="21"/>
                      <w:lang w:val="sq-AL"/>
                    </w:rPr>
                    <w:t>portofolit</w:t>
                  </w:r>
                </w:p>
              </w:tc>
              <w:tc>
                <w:tcPr>
                  <w:tcW w:w="3944" w:type="dxa"/>
                  <w:shd w:val="clear" w:color="auto" w:fill="auto"/>
                  <w:vAlign w:val="center"/>
                </w:tcPr>
                <w:p w:rsidR="00F15211" w:rsidRPr="003B4D26" w:rsidRDefault="00E13F48" w:rsidP="00CA78D9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>
                    <w:rPr>
                      <w:sz w:val="21"/>
                      <w:szCs w:val="21"/>
                      <w:lang w:val="sq-AL"/>
                    </w:rPr>
                    <w:t>Diskutimi i</w:t>
                  </w:r>
                  <w:r w:rsidR="00F15211" w:rsidRPr="003B4D26">
                    <w:rPr>
                      <w:sz w:val="21"/>
                      <w:szCs w:val="21"/>
                      <w:lang w:val="sq-AL"/>
                    </w:rPr>
                    <w:t xml:space="preserve"> tem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F15211" w:rsidRPr="003B4D26">
                    <w:rPr>
                      <w:sz w:val="21"/>
                      <w:szCs w:val="21"/>
                      <w:lang w:val="sq-AL"/>
                    </w:rPr>
                    <w:t>s</w:t>
                  </w: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  <w:tr w:rsidR="00F15211" w:rsidRPr="003B4D26" w:rsidTr="00DA40D5">
              <w:trPr>
                <w:trHeight w:val="584"/>
                <w:jc w:val="center"/>
              </w:trPr>
              <w:tc>
                <w:tcPr>
                  <w:tcW w:w="545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b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spacing w:line="360" w:lineRule="auto"/>
                    <w:jc w:val="center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</w:p>
              </w:tc>
              <w:tc>
                <w:tcPr>
                  <w:tcW w:w="4464" w:type="dxa"/>
                  <w:vMerge/>
                  <w:shd w:val="clear" w:color="auto" w:fill="auto"/>
                  <w:vAlign w:val="center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3944" w:type="dxa"/>
                  <w:shd w:val="clear" w:color="auto" w:fill="auto"/>
                </w:tcPr>
                <w:p w:rsidR="00F15211" w:rsidRPr="003B4D26" w:rsidRDefault="00F15211" w:rsidP="003A642F">
                  <w:pPr>
                    <w:pStyle w:val="EndnoteText"/>
                    <w:rPr>
                      <w:rFonts w:eastAsia="Adobe Heiti Std R"/>
                      <w:sz w:val="21"/>
                      <w:szCs w:val="21"/>
                      <w:lang w:val="sq-AL" w:eastAsia="en-US"/>
                    </w:rPr>
                  </w:pPr>
                  <w:r w:rsidRPr="003B4D26">
                    <w:rPr>
                      <w:sz w:val="21"/>
                      <w:szCs w:val="21"/>
                      <w:lang w:val="sq-AL"/>
                    </w:rPr>
                    <w:t>Vler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simi</w:t>
                  </w:r>
                  <w:r w:rsidR="00CA78D9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dosjes</w:t>
                  </w:r>
                  <w:r w:rsidR="00CA78D9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sipas</w:t>
                  </w:r>
                  <w:r w:rsidR="00CA78D9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kritereve</w:t>
                  </w:r>
                  <w:r w:rsidR="00CA78D9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t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="00CA78D9">
                    <w:rPr>
                      <w:sz w:val="21"/>
                      <w:szCs w:val="21"/>
                      <w:lang w:val="sq-AL"/>
                    </w:rPr>
                    <w:t xml:space="preserve"> 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p</w:t>
                  </w:r>
                  <w:r w:rsidR="00E54B9D">
                    <w:rPr>
                      <w:sz w:val="21"/>
                      <w:szCs w:val="21"/>
                      <w:lang w:val="sq-AL"/>
                    </w:rPr>
                    <w:t>ë</w:t>
                  </w:r>
                  <w:r w:rsidRPr="003B4D26">
                    <w:rPr>
                      <w:sz w:val="21"/>
                      <w:szCs w:val="21"/>
                      <w:lang w:val="sq-AL"/>
                    </w:rPr>
                    <w:t>rcaktuara</w:t>
                  </w:r>
                </w:p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6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54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  <w:tc>
                <w:tcPr>
                  <w:tcW w:w="1617" w:type="dxa"/>
                  <w:vMerge/>
                  <w:shd w:val="clear" w:color="auto" w:fill="auto"/>
                </w:tcPr>
                <w:p w:rsidR="00F15211" w:rsidRPr="003B4D26" w:rsidRDefault="00F15211" w:rsidP="003A642F">
                  <w:pPr>
                    <w:rPr>
                      <w:rFonts w:ascii="Times New Roman" w:eastAsia="Adobe Heiti Std R" w:hAnsi="Times New Roman"/>
                      <w:sz w:val="21"/>
                      <w:szCs w:val="21"/>
                      <w:lang w:val="sq-AL"/>
                    </w:rPr>
                  </w:pPr>
                </w:p>
              </w:tc>
            </w:tr>
          </w:tbl>
          <w:p w:rsidR="00F15211" w:rsidRPr="003B4D26" w:rsidRDefault="00F15211" w:rsidP="003A642F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sq-AL"/>
              </w:rPr>
            </w:pPr>
          </w:p>
          <w:p w:rsidR="00F15211" w:rsidRPr="003B4D26" w:rsidRDefault="00CA78D9" w:rsidP="003A642F">
            <w:pPr>
              <w:rPr>
                <w:rFonts w:ascii="Times New Roman" w:hAnsi="Times New Roman"/>
                <w:b/>
                <w:sz w:val="28"/>
                <w:lang w:val="sq-AL"/>
              </w:rPr>
            </w:pPr>
            <w:r>
              <w:rPr>
                <w:rFonts w:ascii="Times New Roman" w:hAnsi="Times New Roman"/>
                <w:b/>
                <w:sz w:val="28"/>
                <w:lang w:val="sq-AL"/>
              </w:rPr>
              <w:t>Kompertenca 1:K</w:t>
            </w:r>
            <w:r w:rsidR="00E54B9D">
              <w:rPr>
                <w:rFonts w:ascii="Times New Roman" w:hAnsi="Times New Roman"/>
                <w:b/>
                <w:sz w:val="28"/>
                <w:lang w:val="sq-AL"/>
              </w:rPr>
              <w:t>ë</w:t>
            </w:r>
            <w:r w:rsidR="00F15211" w:rsidRPr="003B4D26">
              <w:rPr>
                <w:rFonts w:ascii="Times New Roman" w:hAnsi="Times New Roman"/>
                <w:b/>
                <w:sz w:val="28"/>
                <w:lang w:val="sq-AL"/>
              </w:rPr>
              <w:t>rkimi</w:t>
            </w:r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b/>
                <w:sz w:val="28"/>
                <w:lang w:val="sq-AL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përgjigjeve </w:t>
            </w:r>
            <w:r w:rsidR="00F15211" w:rsidRPr="003B4D26">
              <w:rPr>
                <w:rFonts w:ascii="Times New Roman" w:hAnsi="Times New Roman"/>
                <w:b/>
                <w:sz w:val="28"/>
                <w:lang w:val="sq-AL"/>
              </w:rPr>
              <w:t>ose</w:t>
            </w:r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b/>
                <w:sz w:val="28"/>
                <w:lang w:val="sq-AL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sz w:val="28"/>
                <w:lang w:val="sq-AL"/>
              </w:rPr>
              <w:t>z</w:t>
            </w:r>
            <w:r w:rsidR="00F15211" w:rsidRPr="003B4D26">
              <w:rPr>
                <w:rFonts w:ascii="Times New Roman" w:hAnsi="Times New Roman"/>
                <w:b/>
                <w:sz w:val="28"/>
                <w:lang w:val="sq-AL"/>
              </w:rPr>
              <w:t>gjidhjeve</w:t>
            </w:r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t</w:t>
            </w:r>
            <w:r w:rsidR="00E54B9D">
              <w:rPr>
                <w:rFonts w:ascii="Times New Roman" w:hAnsi="Times New Roman"/>
                <w:b/>
                <w:sz w:val="28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8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b/>
                <w:sz w:val="28"/>
                <w:lang w:val="sq-AL"/>
              </w:rPr>
              <w:t>problemaveshkencore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1.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Identifikon amplitudën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gjatësinë e valës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 diagram i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dhënë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2.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Formulon faktin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drita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është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elektromagnetike; përhapen me shpejtësi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mjedise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shpjegon me shembuj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ato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mbartin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energji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burimi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përthithësi;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3.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Formulon faktin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përthithja, transmetimi, përthyerja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ose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pasqyrimi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mjedise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varet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gjatësia e valës; shpjegon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ndikimetqëlidhen me ndryshimin e shpejtësisësëvalëvenë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lëndë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ndryshme;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4.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Formulon faktin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valët e radios mund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prodhohen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lëkundjet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ose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prodhojnë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vetë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lëkundje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qarqet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elektrike</w:t>
            </w:r>
            <w:r w:rsidR="00CA78D9">
              <w:rPr>
                <w:rFonts w:ascii="Times New Roman" w:hAnsi="Times New Roman"/>
                <w:sz w:val="28"/>
                <w:szCs w:val="16"/>
                <w:lang w:val="sq-AL"/>
              </w:rPr>
              <w:t>.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b/>
                <w:sz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hAnsi="Times New Roman"/>
                <w:b/>
                <w:sz w:val="24"/>
                <w:lang w:val="sq-AL"/>
              </w:rPr>
            </w:pPr>
          </w:p>
          <w:p w:rsidR="00F15211" w:rsidRPr="003B4D26" w:rsidRDefault="00F15211" w:rsidP="003A642F">
            <w:pPr>
              <w:tabs>
                <w:tab w:val="left" w:pos="391"/>
              </w:tabs>
              <w:autoSpaceDE w:val="0"/>
              <w:autoSpaceDN w:val="0"/>
              <w:adjustRightInd w:val="0"/>
              <w:spacing w:before="38"/>
              <w:ind w:left="10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</w:pP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Kompetenca</w:t>
            </w:r>
            <w:r w:rsidR="002B6E84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 xml:space="preserve"> 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2:P</w:t>
            </w:r>
            <w:r w:rsidR="00E54B9D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ë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rdorimi</w:t>
            </w:r>
            <w:r w:rsidR="002B6E84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 xml:space="preserve"> 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i</w:t>
            </w:r>
            <w:r w:rsidR="002B6E84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 xml:space="preserve"> 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njohurive</w:t>
            </w:r>
            <w:r w:rsidR="002B6E84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 xml:space="preserve"> 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shkencore</w:t>
            </w:r>
            <w:r w:rsidR="002B6E84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 xml:space="preserve"> 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dhe</w:t>
            </w:r>
            <w:r w:rsidR="002B6E84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 xml:space="preserve"> </w:t>
            </w:r>
            <w:r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u w:val="single"/>
                <w:lang w:val="sq-AL"/>
              </w:rPr>
              <w:t>teknologjike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5.Shpjegon 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terma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cilësorë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ndryshimet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shpejtësi, përthithje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tipave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ndryshme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a trupat e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ngurtë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lëngjet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mundtëpërdorenpër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dedektimin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eksplorimin e strukturave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nuk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shihen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direkt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mënyrë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dukshme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trupat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tanë, 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koren e Tokës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thellësitëdetevedheoqeaneve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6.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Tregon se ndryshimet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atome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bërthama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gjenerojnëdhe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përthithin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rrezatime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sipas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shkalle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gjerë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frekuencash;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7.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Jep shembuj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disa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përdorimeve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praktike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elektromagnetike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 radio, mikrovalë, infra e kuqe, 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dukshme, ultraviolet, rreze x 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gama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valët ultraviolet, rrezet x 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gama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kenë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efekte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dëmshme, veçanërisht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indet e trupit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njeriut;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8. Shpjegonsilidhetngjyra me përthithjen, përthyerjen, pasqyrimin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indifuziv; 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b/>
                <w:sz w:val="24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9. Shpjegon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efektet e 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parit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objekteve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përmes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filtrit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ose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efektet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mbi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dritën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kalon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nëpërmjet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filtrit, si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pse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objektet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opakë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ngjyrë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veçantë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lastRenderedPageBreak/>
              <w:t>10.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Risjell që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rryma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është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lëvizje e drejtuar e ngarkesavetë lira, që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rrjedhë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ngarkesa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duhet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ketë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burim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diference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potenciali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qark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mbyllurdhe se rryma ka 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njëjtën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vlerë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çdo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pikë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qarku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mbyllur;</w:t>
            </w:r>
          </w:p>
          <w:p w:rsidR="00F15211" w:rsidRPr="003B4D26" w:rsidRDefault="002B6E84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>
              <w:rPr>
                <w:rFonts w:ascii="Times New Roman" w:hAnsi="Times New Roman"/>
                <w:sz w:val="28"/>
                <w:szCs w:val="16"/>
                <w:lang w:val="sq-AL"/>
              </w:rPr>
              <w:t>11.R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isjell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përdor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marrëdhënien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mes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sasisë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ngarkesës, rrymës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kohës;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b/>
                <w:sz w:val="24"/>
                <w:lang w:val="sq-AL"/>
              </w:rPr>
            </w:pPr>
          </w:p>
          <w:p w:rsidR="00F15211" w:rsidRPr="003B4D26" w:rsidRDefault="002B6E84" w:rsidP="003A642F">
            <w:pPr>
              <w:tabs>
                <w:tab w:val="left" w:pos="391"/>
              </w:tabs>
              <w:autoSpaceDE w:val="0"/>
              <w:autoSpaceDN w:val="0"/>
              <w:adjustRightInd w:val="0"/>
              <w:spacing w:before="38"/>
              <w:ind w:left="1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lang w:val="sq-AL"/>
              </w:rPr>
              <w:t>Kompetenca 3: Komunikimi me gjuh</w:t>
            </w:r>
            <w:r w:rsidR="00E54B9D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lang w:val="sq-AL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lang w:val="sq-AL"/>
              </w:rPr>
              <w:t xml:space="preserve"> shkencore </w:t>
            </w:r>
            <w:r w:rsidR="00F15211"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lang w:val="sq-AL"/>
              </w:rPr>
              <w:t>dhe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lang w:val="sq-AL"/>
              </w:rPr>
              <w:t xml:space="preserve"> </w:t>
            </w:r>
            <w:r w:rsidR="00F15211" w:rsidRPr="003B4D26"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  <w:lang w:val="sq-AL"/>
              </w:rPr>
              <w:t>teknologjike</w:t>
            </w: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12.</w:t>
            </w:r>
            <w:r w:rsidR="002B6E84"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 lëvizjen e val</w:t>
            </w:r>
            <w:r w:rsidR="00E54B9D">
              <w:rPr>
                <w:rFonts w:ascii="Times New Roman" w:hAnsi="Times New Roman"/>
                <w:sz w:val="28"/>
                <w:szCs w:val="16"/>
                <w:lang w:val="sq-AL"/>
              </w:rPr>
              <w:t>ë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s, duke pasur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parasysh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amplitudën, gjatësinë e valës, frekuencën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2B6E84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periodën; </w:t>
            </w:r>
          </w:p>
          <w:p w:rsidR="00055164" w:rsidRPr="003B4D26" w:rsidRDefault="00055164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13.Përcakton gjatësinë e valës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frekuencën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zbaton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marrëdhënien midis tyre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shpejtësisë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së val</w:t>
            </w:r>
            <w:r w:rsidR="00E54B9D">
              <w:rPr>
                <w:rFonts w:ascii="Times New Roman" w:hAnsi="Times New Roman"/>
                <w:sz w:val="28"/>
                <w:szCs w:val="16"/>
                <w:lang w:val="sq-AL"/>
              </w:rPr>
              <w:t>ë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s;</w:t>
            </w:r>
          </w:p>
          <w:p w:rsidR="00F15211" w:rsidRPr="003B4D26" w:rsidRDefault="00F15211" w:rsidP="003A642F">
            <w:pPr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14.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P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ërshkruan ndryshimin midis valëve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gjatësore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tërthore;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15.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 se valëzimet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sipërfaqen e ujitja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shembuj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tërthore, ndërsa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valët e zërit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ajër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janë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gjatësore, 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 përshkruanefektet e pasqyrimit, përthyerjes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përthithjes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sipërfaqen e materialit;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16.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 me shembuj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proceset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konvertojnë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çrregullimet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valore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ndërmjet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vezanore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vibrimeve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trupat e ngurtë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</w:t>
            </w:r>
            <w:r w:rsidR="006E54E9">
              <w:rPr>
                <w:rFonts w:ascii="Times New Roman" w:hAnsi="Times New Roman"/>
                <w:sz w:val="28"/>
                <w:szCs w:val="16"/>
                <w:lang w:val="sq-AL"/>
              </w:rPr>
              <w:t>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shpjegon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pse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këto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procesendodhinmbinjë limit 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frekuencës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lidhet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kjo me dëgjimin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njeriu;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17.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 se valëzimet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sipërfaqen e ujit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janë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shembuj t</w:t>
            </w:r>
            <w:r w:rsidR="00E54B9D">
              <w:rPr>
                <w:rFonts w:ascii="Times New Roman" w:hAnsi="Times New Roman"/>
                <w:sz w:val="28"/>
                <w:szCs w:val="16"/>
                <w:lang w:val="sq-AL"/>
              </w:rPr>
              <w:t>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valëve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tërthore, ndërsavalët e zëritnëajërjanëvalëgjatësore, 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si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matet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shpejtësia e secilës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prej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tyre; përshkruan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evidenca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dyja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rastetështëvalaqëlëviz (udhëton) dhe jo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18.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Përshkruan shkallët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kryesore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spektrit-radio, mikrovalë, infra tëkuqe, 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dukshme (nga e kuqja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vjollca), ultraviolet, rreze x</w:t>
            </w:r>
          </w:p>
          <w:p w:rsidR="00F15211" w:rsidRPr="003B4D26" w:rsidRDefault="001706E6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>
              <w:rPr>
                <w:rFonts w:ascii="Times New Roman" w:hAnsi="Times New Roman"/>
                <w:sz w:val="28"/>
                <w:szCs w:val="16"/>
                <w:lang w:val="sq-AL"/>
              </w:rPr>
              <w:t>d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rrezegama, përshkruan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këto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shkallë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kalojnë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gjatësia e valës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gjatë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shkurtra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frekuenca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ulët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tek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më e larta, si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që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sytë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tanë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mund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kapin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një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shkallë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="00F15211"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kufizuar; </w:t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19. Përdor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diagramet e rrezeve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marrë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shembëllimet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të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ilustruar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pasqyrimin, përthyerjen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ngjashmëritë, si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ndryshimet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mes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thjerrave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përmbledhëse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dhe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>përhapëse (interpretim</w:t>
            </w:r>
            <w:r w:rsidR="001706E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sz w:val="28"/>
                <w:szCs w:val="16"/>
                <w:lang w:val="sq-AL"/>
              </w:rPr>
              <w:t xml:space="preserve">cilësor); </w:t>
            </w: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spacing w:before="60" w:after="60"/>
              <w:rPr>
                <w:rFonts w:ascii="Palatino Linotype" w:eastAsia="MS Mincho" w:hAnsi="Palatino Linotype"/>
                <w:b/>
                <w:sz w:val="23"/>
                <w:szCs w:val="23"/>
                <w:lang w:val="sq-AL"/>
              </w:rPr>
            </w:pPr>
          </w:p>
          <w:p w:rsidR="00F15211" w:rsidRPr="003B4D26" w:rsidRDefault="00F15211" w:rsidP="003A642F">
            <w:pPr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16"/>
                <w:lang w:val="sq-AL"/>
              </w:rPr>
            </w:pPr>
            <w:r w:rsidRPr="003B4D26">
              <w:rPr>
                <w:rFonts w:ascii="Times New Roman" w:hAnsi="Times New Roman"/>
                <w:b/>
                <w:sz w:val="24"/>
                <w:szCs w:val="16"/>
                <w:lang w:val="sq-AL"/>
              </w:rPr>
              <w:tab/>
            </w: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  <w:p w:rsidR="00782ABF" w:rsidRPr="003B4D26" w:rsidRDefault="00782ABF" w:rsidP="00B1549B">
            <w:pPr>
              <w:spacing w:before="66" w:line="240" w:lineRule="exact"/>
              <w:ind w:left="2977" w:right="3241"/>
              <w:jc w:val="center"/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</w:pPr>
          </w:p>
          <w:p w:rsidR="00901BD9" w:rsidRPr="003B4D26" w:rsidRDefault="007E20DE" w:rsidP="00B1549B">
            <w:pPr>
              <w:spacing w:before="66" w:line="240" w:lineRule="exact"/>
              <w:ind w:left="2977" w:right="3241"/>
              <w:jc w:val="center"/>
              <w:rPr>
                <w:rFonts w:ascii="Times New Roman" w:hAnsi="Times New Roman"/>
                <w:b/>
                <w:color w:val="4F6228"/>
                <w:spacing w:val="22"/>
                <w:w w:val="102"/>
                <w:sz w:val="20"/>
                <w:szCs w:val="20"/>
                <w:lang w:val="sq-AL"/>
              </w:rPr>
            </w:pPr>
            <w:r w:rsidRPr="003B4D26">
              <w:rPr>
                <w:rFonts w:ascii="Times New Roman" w:hAnsi="Times New Roman"/>
                <w:noProof/>
                <w:sz w:val="20"/>
                <w:szCs w:val="20"/>
                <w:lang w:val="sq-AL"/>
              </w:rPr>
              <w:pict>
                <v:group id="Group 738" o:spid="_x0000_s1039" style="position:absolute;left:0;text-align:left;margin-left:41.65pt;margin-top:769.55pt;width:511.95pt;height:.1pt;z-index:-251656192;mso-position-horizontal-relative:page;mso-position-vertical-relative:page" coordorigin="833,15391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">
                  <v:shape id="Freeform 739" o:spid="_x0000_s1040" style="position:absolute;left:833;top:15391;width:10239;height:2;visibility:visible;mso-wrap-style:square;v-text-anchor:top" coordsize="10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" path="m,l10238,e" filled="f" strokecolor="#4f81bd" strokeweight=".58pt">
                    <v:path arrowok="t" o:connecttype="custom" o:connectlocs="0,0;10238,0" o:connectangles="0,0"/>
                  </v:shape>
                  <w10:wrap anchorx="page" anchory="page"/>
                </v:group>
              </w:pict>
            </w:r>
            <w:r w:rsidR="00B1549B"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PLANI</w:t>
            </w:r>
            <w:r w:rsidR="006E54E9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MËSIMOR</w:t>
            </w:r>
            <w:r w:rsidR="006E54E9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>VJETOR</w:t>
            </w:r>
            <w:r w:rsidR="006E54E9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KLASA</w:t>
            </w:r>
            <w:r w:rsidR="006E54E9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>XI</w:t>
            </w:r>
            <w:r w:rsidR="006E54E9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>(Shkalla</w:t>
            </w:r>
            <w:r w:rsidR="006E54E9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 xml:space="preserve"> </w:t>
            </w:r>
            <w:r w:rsidR="00B1549B" w:rsidRPr="003B4D26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>V)</w:t>
            </w:r>
          </w:p>
          <w:p w:rsidR="00B1549B" w:rsidRPr="003B4D26" w:rsidRDefault="00B1549B" w:rsidP="00B1549B">
            <w:pPr>
              <w:spacing w:before="66" w:line="240" w:lineRule="exact"/>
              <w:ind w:left="2977" w:right="3241"/>
              <w:jc w:val="center"/>
              <w:rPr>
                <w:rFonts w:ascii="Times New Roman" w:eastAsia="Palatino Linotype" w:hAnsi="Times New Roman"/>
                <w:sz w:val="20"/>
                <w:szCs w:val="20"/>
                <w:lang w:val="sq-AL"/>
              </w:rPr>
            </w:pPr>
            <w:r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FUSHA:</w:t>
            </w:r>
            <w:r w:rsidR="006E54E9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SHKENCA</w:t>
            </w:r>
            <w:r w:rsidR="006E54E9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NATYRORE</w:t>
            </w:r>
          </w:p>
          <w:p w:rsidR="00B1549B" w:rsidRPr="003B4D26" w:rsidRDefault="00B1549B" w:rsidP="00B1549B">
            <w:pPr>
              <w:spacing w:line="255" w:lineRule="exact"/>
              <w:ind w:right="265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</w:pPr>
            <w:r w:rsidRPr="003B4D26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>LËNDA:</w:t>
            </w:r>
            <w:r w:rsidR="006E54E9">
              <w:rPr>
                <w:rFonts w:ascii="Times New Roman" w:hAnsi="Times New Roman"/>
                <w:b/>
                <w:color w:val="4F6228"/>
                <w:spacing w:val="1"/>
                <w:sz w:val="20"/>
                <w:szCs w:val="20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>FIZIKË</w:t>
            </w:r>
            <w:r w:rsidR="006E54E9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 xml:space="preserve"> </w:t>
            </w:r>
            <w:r w:rsidRPr="003B4D26"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  <w:t>11</w:t>
            </w:r>
          </w:p>
          <w:p w:rsidR="00B1549B" w:rsidRPr="003B4D26" w:rsidRDefault="00B1549B" w:rsidP="00B1549B">
            <w:pPr>
              <w:spacing w:line="255" w:lineRule="exact"/>
              <w:ind w:right="265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  <w:lang w:val="sq-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2"/>
              <w:gridCol w:w="4677"/>
              <w:gridCol w:w="4025"/>
              <w:gridCol w:w="4282"/>
            </w:tblGrid>
            <w:tr w:rsidR="00901BD9" w:rsidRPr="003B4D26" w:rsidTr="00B73ACF">
              <w:tc>
                <w:tcPr>
                  <w:tcW w:w="1413" w:type="dxa"/>
                  <w:vMerge w:val="restart"/>
                </w:tcPr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Tematika</w:t>
                  </w:r>
                </w:p>
              </w:tc>
              <w:tc>
                <w:tcPr>
                  <w:tcW w:w="12984" w:type="dxa"/>
                  <w:gridSpan w:val="3"/>
                </w:tcPr>
                <w:p w:rsidR="00B1549B" w:rsidRPr="003B4D26" w:rsidRDefault="00B1549B" w:rsidP="00B73ACF">
                  <w:pPr>
                    <w:pStyle w:val="TableParagraph"/>
                    <w:spacing w:line="289" w:lineRule="exact"/>
                    <w:ind w:left="2994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Shpërndarja</w:t>
                  </w:r>
                  <w:r w:rsidR="00F560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e</w:t>
                  </w:r>
                  <w:r w:rsidR="00F560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përmbajtjes</w:t>
                  </w:r>
                  <w:r w:rsidR="00F560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së</w:t>
                  </w:r>
                  <w:r w:rsidR="00F560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lëndës</w:t>
                  </w:r>
                </w:p>
              </w:tc>
            </w:tr>
            <w:tr w:rsidR="00901BD9" w:rsidRPr="003B4D26" w:rsidTr="00B73ACF">
              <w:tc>
                <w:tcPr>
                  <w:tcW w:w="1413" w:type="dxa"/>
                  <w:vMerge/>
                </w:tcPr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4677" w:type="dxa"/>
                </w:tcPr>
                <w:p w:rsidR="00B1549B" w:rsidRPr="003B4D26" w:rsidRDefault="00B1549B" w:rsidP="00B73ACF">
                  <w:pPr>
                    <w:pStyle w:val="TableParagraph"/>
                    <w:spacing w:before="31" w:line="240" w:lineRule="exact"/>
                    <w:ind w:left="1251" w:right="410" w:hanging="473"/>
                    <w:rPr>
                      <w:rFonts w:ascii="Times New Roman" w:eastAsia="Palatino Linotype" w:hAnsi="Times New Roman"/>
                      <w:b/>
                      <w:bCs/>
                      <w:spacing w:val="26"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Shtator–Dhjetor</w:t>
                  </w:r>
                </w:p>
                <w:p w:rsidR="00B1549B" w:rsidRPr="003B4D26" w:rsidRDefault="00B1549B" w:rsidP="00B73ACF">
                  <w:pPr>
                    <w:pStyle w:val="TableParagraph"/>
                    <w:spacing w:before="31" w:line="240" w:lineRule="exact"/>
                    <w:ind w:left="1251" w:right="410" w:hanging="473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26 Orë</w:t>
                  </w:r>
                </w:p>
              </w:tc>
              <w:tc>
                <w:tcPr>
                  <w:tcW w:w="4025" w:type="dxa"/>
                </w:tcPr>
                <w:p w:rsidR="00B1549B" w:rsidRPr="003B4D26" w:rsidRDefault="00B1549B" w:rsidP="00B73ACF">
                  <w:pPr>
                    <w:pStyle w:val="TableParagraph"/>
                    <w:spacing w:before="31" w:line="240" w:lineRule="exact"/>
                    <w:ind w:left="1322" w:right="720" w:hanging="230"/>
                    <w:rPr>
                      <w:rFonts w:ascii="Times New Roman" w:eastAsia="Palatino Linotype" w:hAnsi="Times New Roman"/>
                      <w:b/>
                      <w:bCs/>
                      <w:spacing w:val="25"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Janar–Mars</w:t>
                  </w:r>
                </w:p>
                <w:p w:rsidR="00B1549B" w:rsidRPr="003B4D26" w:rsidRDefault="00B1549B" w:rsidP="00B73ACF">
                  <w:pPr>
                    <w:pStyle w:val="TableParagraph"/>
                    <w:spacing w:before="31" w:line="240" w:lineRule="exact"/>
                    <w:ind w:left="1322" w:right="720" w:hanging="230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24 Orë</w:t>
                  </w:r>
                </w:p>
              </w:tc>
              <w:tc>
                <w:tcPr>
                  <w:tcW w:w="4196" w:type="dxa"/>
                </w:tcPr>
                <w:p w:rsidR="00B1549B" w:rsidRPr="003B4D26" w:rsidRDefault="00B1549B" w:rsidP="00B73ACF">
                  <w:pPr>
                    <w:pStyle w:val="TableParagraph"/>
                    <w:spacing w:before="31" w:line="240" w:lineRule="exact"/>
                    <w:ind w:left="1266" w:right="943" w:hanging="330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Prill–Qershor</w:t>
                  </w:r>
                </w:p>
                <w:p w:rsidR="00B1549B" w:rsidRPr="003B4D26" w:rsidRDefault="00B1549B" w:rsidP="00B73ACF">
                  <w:pPr>
                    <w:pStyle w:val="TableParagraph"/>
                    <w:spacing w:before="31" w:line="240" w:lineRule="exact"/>
                    <w:ind w:left="1266" w:right="943" w:hanging="330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  <w:t>22 Orë</w:t>
                  </w:r>
                </w:p>
              </w:tc>
            </w:tr>
            <w:tr w:rsidR="00B1549B" w:rsidRPr="003B4D26" w:rsidTr="00B73ACF">
              <w:tc>
                <w:tcPr>
                  <w:tcW w:w="1413" w:type="dxa"/>
                </w:tcPr>
                <w:p w:rsidR="00B1549B" w:rsidRPr="003B4D26" w:rsidRDefault="00B1549B" w:rsidP="00B73ACF">
                  <w:pPr>
                    <w:pStyle w:val="TableParagraph"/>
                    <w:ind w:left="174" w:right="18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174" w:right="18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174" w:right="18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174" w:right="18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174" w:right="182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Energjia</w:t>
                  </w:r>
                </w:p>
                <w:p w:rsidR="00B1549B" w:rsidRPr="003B4D26" w:rsidRDefault="00B1549B" w:rsidP="00B73ACF">
                  <w:pPr>
                    <w:pStyle w:val="TableParagraph"/>
                    <w:spacing w:before="2" w:line="32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spacing w:line="252" w:lineRule="auto"/>
                    <w:ind w:left="174" w:right="243" w:firstLine="60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Gjithsej</w:t>
                  </w:r>
                  <w:r w:rsidRPr="003B4D26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  <w:lang w:val="sq-AL"/>
                    </w:rPr>
                    <w:t>5</w:t>
                  </w: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9</w:t>
                  </w:r>
                  <w:r w:rsidRPr="003B4D26"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  <w:lang w:val="sq-AL"/>
                    </w:rPr>
                    <w:t>o</w:t>
                  </w:r>
                  <w:r w:rsidRPr="003B4D2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q-AL"/>
                    </w:rPr>
                    <w:t>rë</w:t>
                  </w:r>
                </w:p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4677" w:type="dxa"/>
                </w:tcPr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Valët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në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ajër, lëngje</w:t>
                  </w:r>
                  <w:r w:rsidR="006E54E9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6E54E9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trupa</w:t>
                  </w:r>
                  <w:r w:rsidR="006E54E9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të</w:t>
                  </w:r>
                  <w:r w:rsidR="006E54E9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ngurtë</w:t>
                  </w:r>
                  <w:r w:rsidR="006E54E9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(4 orë)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Valët. Valëtgjatësoredhetërthore.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Vetitë e valëve. Karakteristikat e valës (amplituda, frekuenca, gjatësia, perioda).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Pasqyrimi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përthyerja e valëve. Diagramat e tyre.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Valët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zanore. Dëgjimi, pra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guidëgjimit. 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Përdorimi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valëve.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Ultatingujt</w:t>
                  </w:r>
                </w:p>
                <w:p w:rsidR="00B1549B" w:rsidRPr="003B4D26" w:rsidRDefault="00B1549B" w:rsidP="00B73ACF">
                  <w:pPr>
                    <w:pStyle w:val="TableParagraph"/>
                    <w:ind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Drita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valët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elektromagnetike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Valët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elektromagnetike. Përhapja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energjia e valës.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(7orë)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Spektri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valëve</w:t>
                  </w:r>
                </w:p>
                <w:p w:rsidR="00E54B9D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formulon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faktin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që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drita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është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valë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lektromagnetike; </w:t>
                  </w:r>
                </w:p>
                <w:p w:rsidR="00E54B9D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formulon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faktin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që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valët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elektromagnetike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janë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lastRenderedPageBreak/>
                    <w:t>tërthore, përhapen me shpejtësi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ndryshme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mjedise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ndryshme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shpjegon me shembuj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që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ato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mbartin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energji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nga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burimit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përthithësi;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përshkruan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shkallët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kryesore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spektrit-radio, mikrovalë, infra 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kuqe, tëdukshme (nga e kuqja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tek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vjollca), ultraviolet, rreze x 41 elektromagnetike. Karakteristikat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tij.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Vetitë e valëve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elektromagnetike. </w:t>
                  </w:r>
                </w:p>
                <w:p w:rsidR="00E54B9D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Përdorimet e valëveelektromagnetike. Efektet e tyre.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Thjerrat. Thjerrat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përmbledhëse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përhapëse. Karakteristikat e t.yre. </w:t>
                  </w:r>
                </w:p>
                <w:p w:rsidR="00E54B9D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Shembëllimi real dhe virtual. Diagrami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rrezeve.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Zmadhimi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thjerrave.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Drita e dukshme. Spektri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dritës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sëdukshme.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Pasqyrimi. Pasqyrimi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difuziv. </w:t>
                  </w:r>
                </w:p>
                <w:p w:rsidR="00F56093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Ngjyrat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frekuenca. 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Ngjyra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përthithja, përthyerja, pasqyrimi.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Rrezatimiitrupittëzi:(2ore)</w:t>
                  </w:r>
                </w:p>
                <w:p w:rsidR="00F56093" w:rsidRDefault="00B1549B" w:rsidP="00F56093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Emetimi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përthithja e rrezatimit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infrakuqe. </w:t>
                  </w:r>
                </w:p>
                <w:p w:rsidR="00F56093" w:rsidRDefault="00B1549B" w:rsidP="00F56093">
                  <w:pPr>
                    <w:pStyle w:val="TableParagraph"/>
                    <w:ind w:left="99" w:right="410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Rrezatimi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trupit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zi. Trupi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a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bsolutisht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zi. 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Rrezatimi, përthithja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Perseritjevjetore X:( 4</w:t>
                  </w:r>
                  <w:r w:rsidR="00901BD9"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o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re)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Ushtrime</w:t>
                  </w:r>
                  <w:r w:rsidR="00E54B9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( 4orë) 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Përsëritje (1 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Test 1 (1 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Diskutim (1ore)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Punë me projekt</w:t>
                  </w:r>
                  <w:r w:rsidR="00E54B9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( 1orë) </w:t>
                  </w:r>
                </w:p>
                <w:p w:rsidR="00B25052" w:rsidRPr="003B4D26" w:rsidRDefault="00B1549B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Vlerësim</w:t>
                  </w:r>
                  <w:r w:rsidR="00E54B9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portofoli  I (1 orë)</w:t>
                  </w:r>
                </w:p>
              </w:tc>
              <w:tc>
                <w:tcPr>
                  <w:tcW w:w="4025" w:type="dxa"/>
                </w:tcPr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lastRenderedPageBreak/>
                    <w:t>Rryma, diferenca e potencialit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rezistenca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(5ore)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Ngarkesa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elektrike. 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Rryma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elektrike. Ligji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i Omit. 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Rezistenca. Rezistenca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specifike. 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Llambat, diodat, termistoret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dhe LDR. </w:t>
                  </w:r>
                </w:p>
                <w:p w:rsidR="00E54B9D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Qarku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elektrik. Elementet, simbolet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skema e qarkut. </w:t>
                  </w:r>
                </w:p>
                <w:p w:rsidR="00E54B9D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Qarqet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seri, 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paralel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përzier. </w:t>
                  </w: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Rrjeti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kryesor. Izolatorët, siguresat, ndërprerësit e qarkut (automatët).</w:t>
                  </w: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Transmetimi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energjisë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(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4</w:t>
                  </w:r>
                  <w:r w:rsidR="00901BD9"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o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re)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Fuqiaelektrike</w:t>
                  </w: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Puna 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energjia e rrymës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elektrike.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Pajisjet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lidhja e tyre.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Sistemi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kombëtar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transmetimit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energjisë</w:t>
                  </w: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Elektriciteti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statik, forcat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fushat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elektrike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(2</w:t>
                  </w:r>
                  <w:r w:rsidR="00E97B17"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orë)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Elektrostatika. Ngarkesa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pozitive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dhe negative. 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Fusha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elektrike. 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ërshkruan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prodhimin e elektricitetit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statik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shkarkesave me anë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fërkimit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sipërfaqeve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faktin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që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trupat e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ngarkuar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ushtrojnë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forca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tërheqjeje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ose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shtytëse me njëri-tjetrin, kur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nuk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janë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kontakt; shpjegon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dukurinë e elektricitetit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statik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kalim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elektroneve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nga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një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trup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në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tjetrin; </w:t>
                  </w:r>
                </w:p>
                <w:p w:rsidR="00F56093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shpjegon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konceptin e fushës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elektrike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si ajo ndihmon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të 46 fushës. </w:t>
                  </w: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Elektrizimi me fërkim, me takim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 me induksion</w:t>
                  </w:r>
                </w:p>
                <w:p w:rsidR="00901BD9" w:rsidRPr="003B4D26" w:rsidRDefault="00901BD9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hAnsi="Times New Roman"/>
                      <w:b/>
                      <w:i/>
                      <w:spacing w:val="1"/>
                      <w:w w:val="102"/>
                      <w:sz w:val="20"/>
                      <w:szCs w:val="20"/>
                      <w:u w:val="single" w:color="00000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spacing w:line="220" w:lineRule="exact"/>
                    <w:ind w:left="99" w:right="174"/>
                    <w:rPr>
                      <w:rFonts w:ascii="Times New Roman" w:eastAsia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jc w:val="both"/>
                    <w:rPr>
                      <w:rFonts w:ascii="Times New Roman" w:hAnsi="Times New Roman"/>
                      <w:b/>
                      <w:i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Ushtrime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(6orë)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jc w:val="both"/>
                    <w:rPr>
                      <w:rFonts w:ascii="Times New Roman" w:hAnsi="Times New Roman"/>
                      <w:b/>
                      <w:i/>
                      <w:spacing w:val="21"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Përsëritje(1orë)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Test1(1orë)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Diskutim (1orë)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jc w:val="both"/>
                    <w:rPr>
                      <w:rFonts w:ascii="Times New Roman" w:hAnsi="Times New Roman"/>
                      <w:b/>
                      <w:i/>
                      <w:spacing w:val="25"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sz w:val="20"/>
                      <w:szCs w:val="20"/>
                      <w:lang w:val="sq-AL"/>
                    </w:rPr>
                    <w:t>,</w:t>
                  </w: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Punëmeprojekt(2orë)</w:t>
                  </w: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jc w:val="both"/>
                    <w:rPr>
                      <w:rFonts w:ascii="Times New Roman" w:hAnsi="Times New Roman"/>
                      <w:b/>
                      <w:i/>
                      <w:spacing w:val="25"/>
                      <w:w w:val="102"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left="99" w:right="1550"/>
                    <w:rPr>
                      <w:rFonts w:ascii="Times New Roman" w:hAnsi="Times New Roman"/>
                      <w:b/>
                      <w:i/>
                      <w:spacing w:val="28"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Veprimtari</w:t>
                  </w:r>
                  <w:r w:rsidR="00E54B9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 xml:space="preserve"> praktike. </w:t>
                  </w: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(1</w:t>
                  </w:r>
                  <w:r w:rsidR="00E54B9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orë)</w:t>
                  </w:r>
                </w:p>
                <w:p w:rsidR="00B1549B" w:rsidRPr="003B4D26" w:rsidRDefault="00B1549B" w:rsidP="00B73ACF">
                  <w:pPr>
                    <w:pStyle w:val="TableParagraph"/>
                    <w:ind w:right="155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Vlerësim</w:t>
                  </w:r>
                  <w:r w:rsidR="00E54B9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portofoli I</w:t>
                  </w:r>
                  <w:r w:rsidR="00E54B9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  <w:t>(1orë)</w:t>
                  </w:r>
                </w:p>
                <w:p w:rsidR="00B1549B" w:rsidRPr="003B4D26" w:rsidRDefault="00B1549B" w:rsidP="00B73ACF">
                  <w:pPr>
                    <w:pStyle w:val="TableParagraph"/>
                    <w:ind w:right="155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pStyle w:val="TableParagraph"/>
                    <w:ind w:right="1550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 w:color="000000"/>
                      <w:lang w:val="sq-AL"/>
                    </w:rPr>
                  </w:pPr>
                </w:p>
                <w:p w:rsidR="00B1549B" w:rsidRPr="003B4D26" w:rsidRDefault="00B1549B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eastAsia="Palatino Linotype" w:hAnsi="Times New Roman"/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4196" w:type="dxa"/>
                </w:tcPr>
                <w:p w:rsidR="00F56093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lastRenderedPageBreak/>
                    <w:t>Elektromagnetizmi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efekti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rrotullues</w:t>
                  </w: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Elektromagnetizmi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="00901BD9"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(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4</w:t>
                  </w:r>
                  <w:r w:rsidR="00901BD9"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orë)</w:t>
                  </w: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F56093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Fluksimagnetik. </w:t>
                  </w:r>
                </w:p>
                <w:p w:rsidR="00F56093" w:rsidRDefault="00B4344E" w:rsidP="00F56093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Forca e bashkëveprimit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elektromagnetik. Forca e Amperit. </w:t>
                  </w:r>
                </w:p>
                <w:p w:rsidR="00B4344E" w:rsidRPr="003B4D26" w:rsidRDefault="00B4344E" w:rsidP="00F56093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Rregulla e dorëssëmajtëtëFlemingut.</w:t>
                  </w: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Potenciali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induktuar, transformatorët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rrjeti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kombëtar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="00901BD9"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(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3</w:t>
                  </w:r>
                  <w:r w:rsidR="00901BD9"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orë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)</w:t>
                  </w:r>
                </w:p>
                <w:p w:rsidR="00F56093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Potenciali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induktuar. </w:t>
                  </w:r>
                </w:p>
                <w:p w:rsidR="00F56093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Rryma e induktuar. Gjeneratorët. </w:t>
                  </w: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Transformatorët.</w:t>
                  </w: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B4344E" w:rsidRPr="003B4D26" w:rsidRDefault="00B4344E" w:rsidP="00B73ACF">
                  <w:pPr>
                    <w:pStyle w:val="TableParagraph"/>
                    <w:spacing w:before="1" w:line="236" w:lineRule="auto"/>
                    <w:ind w:left="99" w:right="215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Mikrofonat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bokset, rrymat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oshiluese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në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dedektimin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gjenerimin e rrezatimit</w:t>
                  </w:r>
                  <w:r w:rsidR="0005599E"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.        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(</w:t>
                  </w:r>
                  <w:r w:rsidR="00901BD9"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1 </w:t>
                  </w:r>
                  <w:r w:rsidR="00901BD9"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orë)</w:t>
                  </w:r>
                </w:p>
                <w:p w:rsidR="00F56093" w:rsidRDefault="00B4344E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Mikrofonat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bokset. </w:t>
                  </w:r>
                </w:p>
                <w:p w:rsidR="00B1549B" w:rsidRPr="003B4D26" w:rsidRDefault="00B4344E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lastRenderedPageBreak/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Dedektimi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emetimi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F56093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rrezatimit</w:t>
                  </w: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eastAsia="Palatino Linotype" w:hAnsi="Times New Roman"/>
                      <w:b/>
                      <w:bCs/>
                      <w:i/>
                      <w:iCs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sq-AL"/>
                    </w:rPr>
                    <w:t>Ushtrime</w:t>
                  </w:r>
                  <w:r w:rsidR="00F56093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sq-AL"/>
                    </w:rPr>
                    <w:t>(1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orë)</w:t>
                  </w:r>
                </w:p>
              </w:tc>
            </w:tr>
            <w:tr w:rsidR="00B1549B" w:rsidRPr="003B4D26" w:rsidTr="00B73ACF">
              <w:tc>
                <w:tcPr>
                  <w:tcW w:w="1413" w:type="dxa"/>
                </w:tcPr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pacing w:val="26"/>
                      <w:w w:val="102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Modelet</w:t>
                  </w: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pacing w:val="26"/>
                      <w:w w:val="102"/>
                      <w:sz w:val="20"/>
                      <w:szCs w:val="20"/>
                      <w:lang w:val="sq-AL"/>
                    </w:rPr>
                  </w:pP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hAnsi="Times New Roman"/>
                      <w:b/>
                      <w:spacing w:val="26"/>
                      <w:w w:val="102"/>
                      <w:sz w:val="20"/>
                      <w:szCs w:val="20"/>
                      <w:lang w:val="sq-AL"/>
                    </w:rPr>
                  </w:pPr>
                </w:p>
                <w:p w:rsidR="00B1549B" w:rsidRPr="003B4D26" w:rsidRDefault="00901BD9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Gjithsej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pacing w:val="1"/>
                      <w:sz w:val="20"/>
                      <w:szCs w:val="20"/>
                      <w:lang w:val="sq-AL"/>
                    </w:rPr>
                    <w:t>13o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rë</w:t>
                  </w:r>
                </w:p>
              </w:tc>
              <w:tc>
                <w:tcPr>
                  <w:tcW w:w="4677" w:type="dxa"/>
                </w:tcPr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4025" w:type="dxa"/>
                </w:tcPr>
                <w:p w:rsidR="00B1549B" w:rsidRPr="003B4D26" w:rsidRDefault="00B1549B" w:rsidP="00B73ACF">
                  <w:pPr>
                    <w:spacing w:line="255" w:lineRule="exact"/>
                    <w:ind w:right="265"/>
                    <w:jc w:val="center"/>
                    <w:rPr>
                      <w:rFonts w:ascii="Times New Roman" w:eastAsia="Palatino Linotype" w:hAnsi="Times New Roman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4196" w:type="dxa"/>
                </w:tcPr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Atomet and izotopet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:(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2ore)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Struktura e atomit. 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Numri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masës, numri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atomik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izotopet. </w:t>
                  </w:r>
                </w:p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Zhvillimi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historik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modelit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të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atomit.</w:t>
                  </w:r>
                </w:p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Modeli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Radherfordit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Borit. Eksperimenti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Ceduik.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Atomet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rrezatimi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bërthamor</w:t>
                  </w:r>
                </w:p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lastRenderedPageBreak/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(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3Ore)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Zbërthimi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radio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aktivdh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rrezatimi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bërthamor.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Rrezatimet α, β, γ dhevetitë e tyre. 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Gjysmëjeta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naty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ra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e rastësishme e zbërthimit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radioaktiv. 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Ekuacionet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bërthamore. 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Zbërthimi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bashkimi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bërthamor. 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Reaksioni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zinxhir. </w:t>
                  </w:r>
                </w:p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Përdorimet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rreziqet e rrezatimeve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radioakti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Sistemi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ynë</w:t>
                  </w:r>
                  <w:r w:rsidR="00E54B9D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b/>
                      <w:sz w:val="20"/>
                      <w:szCs w:val="20"/>
                      <w:lang w:val="sq-AL"/>
                    </w:rPr>
                    <w:t>diellor.(2ore)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Sistemi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diellor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karakteristikat e tij. </w:t>
                  </w:r>
                </w:p>
                <w:p w:rsidR="00E54B9D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Cikli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i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jetës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së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një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ylli. Yjet super të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rinj. </w:t>
                  </w:r>
                </w:p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sym w:font="Symbol" w:char="F0B7"/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Lëvizja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orbitale, satellite natyrorë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dhe</w:t>
                  </w:r>
                  <w:r w:rsidR="00E54B9D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 xml:space="preserve"> </w:t>
                  </w:r>
                  <w:r w:rsidRPr="003B4D26"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  <w:t>artificialë,</w:t>
                  </w:r>
                </w:p>
                <w:p w:rsidR="00B25052" w:rsidRPr="003B4D26" w:rsidRDefault="00B25052" w:rsidP="00B25052">
                  <w:pPr>
                    <w:rPr>
                      <w:rFonts w:ascii="Times New Roman" w:hAnsi="Times New Roman"/>
                      <w:sz w:val="20"/>
                      <w:szCs w:val="20"/>
                      <w:lang w:val="sq-AL"/>
                    </w:rPr>
                  </w:pPr>
                </w:p>
                <w:p w:rsidR="00B25052" w:rsidRPr="003B4D26" w:rsidRDefault="00B25052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Ushtrime( </w:t>
                  </w:r>
                  <w:r w:rsidR="00901BD9"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1</w:t>
                  </w: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orë) </w:t>
                  </w:r>
                </w:p>
                <w:p w:rsidR="00B25052" w:rsidRPr="003B4D26" w:rsidRDefault="00B25052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Përsëritje (1 orë)</w:t>
                  </w:r>
                </w:p>
                <w:p w:rsidR="00B25052" w:rsidRPr="003B4D26" w:rsidRDefault="00B25052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Test 1 (1 orë)</w:t>
                  </w:r>
                </w:p>
                <w:p w:rsidR="00B25052" w:rsidRPr="003B4D26" w:rsidRDefault="00B25052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Diskutim (1ore)</w:t>
                  </w:r>
                </w:p>
                <w:p w:rsidR="00B25052" w:rsidRPr="003B4D26" w:rsidRDefault="00B25052" w:rsidP="00B73ACF">
                  <w:pPr>
                    <w:pStyle w:val="TableParagraph"/>
                    <w:ind w:left="99" w:right="41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 xml:space="preserve">Punë me projekt( 1orë) </w:t>
                  </w:r>
                </w:p>
                <w:p w:rsidR="00901BD9" w:rsidRPr="003B4D26" w:rsidRDefault="00B25052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  <w:r w:rsidRPr="003B4D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  <w:t>Vlerësimportofoli  I (1 orë)</w:t>
                  </w:r>
                </w:p>
                <w:p w:rsidR="00901BD9" w:rsidRPr="003B4D26" w:rsidRDefault="00901BD9" w:rsidP="00B73ACF">
                  <w:pPr>
                    <w:spacing w:line="255" w:lineRule="exact"/>
                    <w:ind w:right="265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q-AL"/>
                    </w:rPr>
                  </w:pPr>
                </w:p>
              </w:tc>
            </w:tr>
          </w:tbl>
          <w:p w:rsidR="00B1549B" w:rsidRPr="003B4D26" w:rsidRDefault="00B1549B" w:rsidP="00B1549B">
            <w:pPr>
              <w:spacing w:line="255" w:lineRule="exact"/>
              <w:ind w:right="265"/>
              <w:jc w:val="center"/>
              <w:rPr>
                <w:rFonts w:ascii="Times New Roman" w:eastAsia="Palatino Linotype" w:hAnsi="Times New Roman"/>
                <w:sz w:val="20"/>
                <w:szCs w:val="20"/>
                <w:lang w:val="sq-AL"/>
              </w:rPr>
            </w:pPr>
          </w:p>
          <w:p w:rsidR="00F15211" w:rsidRPr="003B4D26" w:rsidRDefault="00F15211" w:rsidP="003A64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6"/>
                <w:lang w:val="sq-AL"/>
              </w:rPr>
            </w:pPr>
          </w:p>
        </w:tc>
      </w:tr>
    </w:tbl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F15211" w:rsidRPr="003B4D26" w:rsidRDefault="00F15211" w:rsidP="00C056CF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p w:rsidR="00E61A41" w:rsidRPr="003B4D26" w:rsidRDefault="00E61A41">
      <w:pPr>
        <w:spacing w:before="5" w:line="60" w:lineRule="exact"/>
        <w:rPr>
          <w:rFonts w:ascii="Times New Roman" w:hAnsi="Times New Roman"/>
          <w:sz w:val="20"/>
          <w:szCs w:val="20"/>
          <w:lang w:val="sq-AL"/>
        </w:rPr>
      </w:pPr>
    </w:p>
    <w:sectPr w:rsidR="00E61A41" w:rsidRPr="003B4D26" w:rsidSect="00E14D27">
      <w:footerReference w:type="default" r:id="rId8"/>
      <w:pgSz w:w="16840" w:h="11910" w:orient="landscape"/>
      <w:pgMar w:top="720" w:right="720" w:bottom="720" w:left="720" w:header="0" w:footer="14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2C" w:rsidRDefault="0075792C">
      <w:r>
        <w:separator/>
      </w:r>
    </w:p>
  </w:endnote>
  <w:endnote w:type="continuationSeparator" w:id="1">
    <w:p w:rsidR="0075792C" w:rsidRDefault="0075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93" w:rsidRDefault="00F56093">
    <w:pPr>
      <w:spacing w:line="14" w:lineRule="auto"/>
      <w:rPr>
        <w:sz w:val="20"/>
        <w:szCs w:val="20"/>
      </w:rPr>
    </w:pPr>
    <w:r w:rsidRPr="007E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185.85pt;margin-top:757.7pt;width:92.45pt;height:11.8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05"/>
                  </w:rPr>
                  <w:t>Gjimnazi</w:t>
                </w:r>
                <w:r>
                  <w:rPr>
                    <w:rFonts w:ascii="Cambria"/>
                    <w:spacing w:val="1"/>
                    <w:w w:val="105"/>
                  </w:rPr>
                  <w:t>Qemal</w:t>
                </w:r>
                <w:r>
                  <w:rPr>
                    <w:rFonts w:ascii="Cambria"/>
                    <w:w w:val="105"/>
                  </w:rPr>
                  <w:t>Stafa</w:t>
                </w:r>
                <w:proofErr w:type="spellEnd"/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9" o:spid="_x0000_s4105" type="#_x0000_t202" style="position:absolute;margin-left:305pt;margin-top:757.7pt;width:104.3pt;height:11.85pt;z-index:-251662336;visibility:visible;mso-position-horizontal-relative:page;mso-position-vertical-relative:page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05"/>
                  </w:rPr>
                  <w:t>Vitishkollor</w:t>
                </w:r>
                <w:r>
                  <w:rPr>
                    <w:rFonts w:ascii="Cambria"/>
                    <w:spacing w:val="1"/>
                    <w:w w:val="105"/>
                  </w:rPr>
                  <w:t>2019-2020</w:t>
                </w:r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8" o:spid="_x0000_s4104" type="#_x0000_t202" style="position:absolute;margin-left:61.7pt;margin-top:771.35pt;width:61.05pt;height:11.85pt;z-index:-251661312;visibility:visible;mso-position-horizontal-relative:page;mso-position-vertical-relative:page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05"/>
                  </w:rPr>
                  <w:t>Plan</w:t>
                </w:r>
                <w:r>
                  <w:rPr>
                    <w:rFonts w:ascii="Cambria"/>
                    <w:spacing w:val="1"/>
                    <w:w w:val="105"/>
                  </w:rPr>
                  <w:t>mesimor</w:t>
                </w:r>
                <w:proofErr w:type="spellEnd"/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7" o:spid="_x0000_s4103" type="#_x0000_t202" style="position:absolute;margin-left:259.75pt;margin-top:771.35pt;width:69.85pt;height:11.8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05"/>
                  </w:rPr>
                  <w:t>Lenda</w:t>
                </w:r>
                <w:proofErr w:type="gramStart"/>
                <w:r>
                  <w:rPr>
                    <w:rFonts w:ascii="Cambria"/>
                    <w:w w:val="105"/>
                  </w:rPr>
                  <w:t>:FizikeXI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6" o:spid="_x0000_s4102" type="#_x0000_t202" style="position:absolute;margin-left:474.9pt;margin-top:771.35pt;width:58.45pt;height:11.8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" filled="f" stroked="f">
          <v:textbox inset="0,0,0,0">
            <w:txbxContent>
              <w:p w:rsidR="00F56093" w:rsidRDefault="00F56093" w:rsidP="00683E50">
                <w:pPr>
                  <w:pStyle w:val="BodyText"/>
                  <w:spacing w:line="222" w:lineRule="exact"/>
                  <w:rPr>
                    <w:rFonts w:ascii="Cambria" w:eastAsia="Cambria" w:hAnsi="Cambria" w:cs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93" w:rsidRDefault="00F56093">
    <w:pPr>
      <w:spacing w:line="14" w:lineRule="auto"/>
      <w:rPr>
        <w:sz w:val="20"/>
        <w:szCs w:val="20"/>
      </w:rPr>
    </w:pPr>
    <w:r w:rsidRPr="007E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185.85pt;margin-top:755.55pt;width:92.45pt;height:11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05"/>
                  </w:rPr>
                  <w:t>Gjimnazi</w:t>
                </w:r>
                <w:r>
                  <w:rPr>
                    <w:rFonts w:ascii="Cambria"/>
                    <w:spacing w:val="1"/>
                    <w:w w:val="105"/>
                  </w:rPr>
                  <w:t>Qemal</w:t>
                </w:r>
                <w:r>
                  <w:rPr>
                    <w:rFonts w:ascii="Cambria"/>
                    <w:w w:val="105"/>
                  </w:rPr>
                  <w:t>Stafa</w:t>
                </w:r>
                <w:proofErr w:type="spellEnd"/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4" o:spid="_x0000_s4100" type="#_x0000_t202" style="position:absolute;margin-left:305pt;margin-top:755.55pt;width:104.3pt;height:11.85pt;z-index:-251657216;visibility:visible;mso-position-horizontal-relative:page;mso-position-vertical-relative:page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w w:val="105"/>
                  </w:rPr>
                  <w:t>Vitishkollor</w:t>
                </w:r>
                <w:r>
                  <w:rPr>
                    <w:rFonts w:ascii="Cambria"/>
                    <w:spacing w:val="1"/>
                    <w:w w:val="105"/>
                  </w:rPr>
                  <w:t>2019-2020</w:t>
                </w:r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3" o:spid="_x0000_s4099" type="#_x0000_t202" style="position:absolute;margin-left:61.7pt;margin-top:771.35pt;width:61.05pt;height:11.85pt;z-index:-251656192;visibility:visible;mso-position-horizontal-relative:page;mso-position-vertical-relative:page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05"/>
                  </w:rPr>
                  <w:t>Plan</w:t>
                </w:r>
                <w:r>
                  <w:rPr>
                    <w:rFonts w:ascii="Cambria"/>
                    <w:spacing w:val="1"/>
                    <w:w w:val="105"/>
                  </w:rPr>
                  <w:t>mesimor</w:t>
                </w:r>
                <w:proofErr w:type="spellEnd"/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2" o:spid="_x0000_s4098" type="#_x0000_t202" style="position:absolute;margin-left:259.75pt;margin-top:771.35pt;width:69.85pt;height:11.8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w w:val="105"/>
                  </w:rPr>
                  <w:t>Lenda</w:t>
                </w:r>
                <w:proofErr w:type="gramStart"/>
                <w:r>
                  <w:rPr>
                    <w:rFonts w:ascii="Cambria"/>
                    <w:w w:val="105"/>
                  </w:rPr>
                  <w:t>:FizikeXI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7E20DE">
      <w:rPr>
        <w:noProof/>
      </w:rPr>
      <w:pict>
        <v:shape id="Text Box 1" o:spid="_x0000_s4097" type="#_x0000_t202" style="position:absolute;margin-left:474.9pt;margin-top:771.35pt;width:58.45pt;height:11.8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" filled="f" stroked="f">
          <v:textbox inset="0,0,0,0">
            <w:txbxContent>
              <w:p w:rsidR="00F56093" w:rsidRDefault="00F56093">
                <w:pPr>
                  <w:pStyle w:val="BodyText"/>
                  <w:spacing w:line="222" w:lineRule="exact"/>
                  <w:ind w:left="20" w:firstLine="0"/>
                  <w:rPr>
                    <w:rFonts w:ascii="Cambria" w:eastAsia="Cambria" w:hAnsi="Cambria" w:cs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2C" w:rsidRDefault="0075792C">
      <w:r>
        <w:separator/>
      </w:r>
    </w:p>
  </w:footnote>
  <w:footnote w:type="continuationSeparator" w:id="1">
    <w:p w:rsidR="0075792C" w:rsidRDefault="00757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7B6"/>
    <w:multiLevelType w:val="hybridMultilevel"/>
    <w:tmpl w:val="9282F236"/>
    <w:lvl w:ilvl="0" w:tplc="B3C4025A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A3903594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F844E35A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B7CA420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C5A60972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B92C7104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244E223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7EAC348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4CACC0D6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>
    <w:nsid w:val="0A1209CD"/>
    <w:multiLevelType w:val="hybridMultilevel"/>
    <w:tmpl w:val="6234F74E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A4F49"/>
    <w:multiLevelType w:val="hybridMultilevel"/>
    <w:tmpl w:val="BD32E124"/>
    <w:lvl w:ilvl="0" w:tplc="D69A48B6">
      <w:start w:val="1"/>
      <w:numFmt w:val="lowerLetter"/>
      <w:lvlText w:val="%1)"/>
      <w:lvlJc w:val="left"/>
      <w:pPr>
        <w:ind w:left="428" w:hanging="327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8C65214">
      <w:start w:val="1"/>
      <w:numFmt w:val="bullet"/>
      <w:lvlText w:val="•"/>
      <w:lvlJc w:val="left"/>
      <w:pPr>
        <w:ind w:left="1422" w:hanging="327"/>
      </w:pPr>
      <w:rPr>
        <w:rFonts w:hint="default"/>
      </w:rPr>
    </w:lvl>
    <w:lvl w:ilvl="2" w:tplc="5A422A2C">
      <w:start w:val="1"/>
      <w:numFmt w:val="bullet"/>
      <w:lvlText w:val="•"/>
      <w:lvlJc w:val="left"/>
      <w:pPr>
        <w:ind w:left="2415" w:hanging="327"/>
      </w:pPr>
      <w:rPr>
        <w:rFonts w:hint="default"/>
      </w:rPr>
    </w:lvl>
    <w:lvl w:ilvl="3" w:tplc="4AE6B818">
      <w:start w:val="1"/>
      <w:numFmt w:val="bullet"/>
      <w:lvlText w:val="•"/>
      <w:lvlJc w:val="left"/>
      <w:pPr>
        <w:ind w:left="3409" w:hanging="327"/>
      </w:pPr>
      <w:rPr>
        <w:rFonts w:hint="default"/>
      </w:rPr>
    </w:lvl>
    <w:lvl w:ilvl="4" w:tplc="2632C50E">
      <w:start w:val="1"/>
      <w:numFmt w:val="bullet"/>
      <w:lvlText w:val="•"/>
      <w:lvlJc w:val="left"/>
      <w:pPr>
        <w:ind w:left="4403" w:hanging="327"/>
      </w:pPr>
      <w:rPr>
        <w:rFonts w:hint="default"/>
      </w:rPr>
    </w:lvl>
    <w:lvl w:ilvl="5" w:tplc="51EEA568">
      <w:start w:val="1"/>
      <w:numFmt w:val="bullet"/>
      <w:lvlText w:val="•"/>
      <w:lvlJc w:val="left"/>
      <w:pPr>
        <w:ind w:left="5397" w:hanging="327"/>
      </w:pPr>
      <w:rPr>
        <w:rFonts w:hint="default"/>
      </w:rPr>
    </w:lvl>
    <w:lvl w:ilvl="6" w:tplc="393AF080">
      <w:start w:val="1"/>
      <w:numFmt w:val="bullet"/>
      <w:lvlText w:val="•"/>
      <w:lvlJc w:val="left"/>
      <w:pPr>
        <w:ind w:left="6390" w:hanging="327"/>
      </w:pPr>
      <w:rPr>
        <w:rFonts w:hint="default"/>
      </w:rPr>
    </w:lvl>
    <w:lvl w:ilvl="7" w:tplc="F65CB560">
      <w:start w:val="1"/>
      <w:numFmt w:val="bullet"/>
      <w:lvlText w:val="•"/>
      <w:lvlJc w:val="left"/>
      <w:pPr>
        <w:ind w:left="7384" w:hanging="327"/>
      </w:pPr>
      <w:rPr>
        <w:rFonts w:hint="default"/>
      </w:rPr>
    </w:lvl>
    <w:lvl w:ilvl="8" w:tplc="CD9EA4F2">
      <w:start w:val="1"/>
      <w:numFmt w:val="bullet"/>
      <w:lvlText w:val="•"/>
      <w:lvlJc w:val="left"/>
      <w:pPr>
        <w:ind w:left="8378" w:hanging="327"/>
      </w:pPr>
      <w:rPr>
        <w:rFonts w:hint="default"/>
      </w:rPr>
    </w:lvl>
  </w:abstractNum>
  <w:abstractNum w:abstractNumId="3">
    <w:nsid w:val="10E97906"/>
    <w:multiLevelType w:val="hybridMultilevel"/>
    <w:tmpl w:val="35C89ADA"/>
    <w:lvl w:ilvl="0" w:tplc="374003BE">
      <w:start w:val="1"/>
      <w:numFmt w:val="decimal"/>
      <w:lvlText w:val="%1"/>
      <w:lvlJc w:val="left"/>
      <w:pPr>
        <w:ind w:left="2621" w:hanging="2700"/>
        <w:jc w:val="right"/>
      </w:pPr>
      <w:rPr>
        <w:rFonts w:ascii="Times New Roman" w:eastAsia="Times New Roman" w:hAnsi="Times New Roman" w:hint="default"/>
        <w:w w:val="102"/>
        <w:position w:val="2"/>
        <w:sz w:val="21"/>
        <w:szCs w:val="21"/>
      </w:rPr>
    </w:lvl>
    <w:lvl w:ilvl="1" w:tplc="EDD6D050">
      <w:start w:val="1"/>
      <w:numFmt w:val="bullet"/>
      <w:lvlText w:val="•"/>
      <w:lvlJc w:val="left"/>
      <w:pPr>
        <w:ind w:left="2889" w:hanging="2700"/>
      </w:pPr>
      <w:rPr>
        <w:rFonts w:hint="default"/>
      </w:rPr>
    </w:lvl>
    <w:lvl w:ilvl="2" w:tplc="22C2CCDA">
      <w:start w:val="1"/>
      <w:numFmt w:val="bullet"/>
      <w:lvlText w:val="•"/>
      <w:lvlJc w:val="left"/>
      <w:pPr>
        <w:ind w:left="3156" w:hanging="2700"/>
      </w:pPr>
      <w:rPr>
        <w:rFonts w:hint="default"/>
      </w:rPr>
    </w:lvl>
    <w:lvl w:ilvl="3" w:tplc="543A9EB2">
      <w:start w:val="1"/>
      <w:numFmt w:val="bullet"/>
      <w:lvlText w:val="•"/>
      <w:lvlJc w:val="left"/>
      <w:pPr>
        <w:ind w:left="3423" w:hanging="2700"/>
      </w:pPr>
      <w:rPr>
        <w:rFonts w:hint="default"/>
      </w:rPr>
    </w:lvl>
    <w:lvl w:ilvl="4" w:tplc="866ECC58">
      <w:start w:val="1"/>
      <w:numFmt w:val="bullet"/>
      <w:lvlText w:val="•"/>
      <w:lvlJc w:val="left"/>
      <w:pPr>
        <w:ind w:left="3691" w:hanging="2700"/>
      </w:pPr>
      <w:rPr>
        <w:rFonts w:hint="default"/>
      </w:rPr>
    </w:lvl>
    <w:lvl w:ilvl="5" w:tplc="D9FADF24">
      <w:start w:val="1"/>
      <w:numFmt w:val="bullet"/>
      <w:lvlText w:val="•"/>
      <w:lvlJc w:val="left"/>
      <w:pPr>
        <w:ind w:left="3958" w:hanging="2700"/>
      </w:pPr>
      <w:rPr>
        <w:rFonts w:hint="default"/>
      </w:rPr>
    </w:lvl>
    <w:lvl w:ilvl="6" w:tplc="1A301C7C">
      <w:start w:val="1"/>
      <w:numFmt w:val="bullet"/>
      <w:lvlText w:val="•"/>
      <w:lvlJc w:val="left"/>
      <w:pPr>
        <w:ind w:left="4225" w:hanging="2700"/>
      </w:pPr>
      <w:rPr>
        <w:rFonts w:hint="default"/>
      </w:rPr>
    </w:lvl>
    <w:lvl w:ilvl="7" w:tplc="3AECF52E">
      <w:start w:val="1"/>
      <w:numFmt w:val="bullet"/>
      <w:lvlText w:val="•"/>
      <w:lvlJc w:val="left"/>
      <w:pPr>
        <w:ind w:left="4492" w:hanging="2700"/>
      </w:pPr>
      <w:rPr>
        <w:rFonts w:hint="default"/>
      </w:rPr>
    </w:lvl>
    <w:lvl w:ilvl="8" w:tplc="8A8ED290">
      <w:start w:val="1"/>
      <w:numFmt w:val="bullet"/>
      <w:lvlText w:val="•"/>
      <w:lvlJc w:val="left"/>
      <w:pPr>
        <w:ind w:left="4760" w:hanging="2700"/>
      </w:pPr>
      <w:rPr>
        <w:rFonts w:hint="default"/>
      </w:rPr>
    </w:lvl>
  </w:abstractNum>
  <w:abstractNum w:abstractNumId="4">
    <w:nsid w:val="1F5079CB"/>
    <w:multiLevelType w:val="hybridMultilevel"/>
    <w:tmpl w:val="1AD00550"/>
    <w:lvl w:ilvl="0" w:tplc="0BC8669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46E8A0F4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5226F15A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9732EC6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964AFAC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FAA2BC58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3A8153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532C225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D302A62C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5">
    <w:nsid w:val="2009311B"/>
    <w:multiLevelType w:val="hybridMultilevel"/>
    <w:tmpl w:val="4532F72A"/>
    <w:lvl w:ilvl="0" w:tplc="B5AAF36A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D4568726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53BCEB9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AC52711C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CE2C063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361C5FE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9752A8D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BA82833C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23FA915A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6">
    <w:nsid w:val="219101CA"/>
    <w:multiLevelType w:val="hybridMultilevel"/>
    <w:tmpl w:val="B3544106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27594"/>
    <w:multiLevelType w:val="hybridMultilevel"/>
    <w:tmpl w:val="1AD00550"/>
    <w:lvl w:ilvl="0" w:tplc="0BC8669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46E8A0F4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5226F15A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9732EC6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964AFAC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FAA2BC58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33A8153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532C225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D302A62C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8">
    <w:nsid w:val="26F53BB6"/>
    <w:multiLevelType w:val="hybridMultilevel"/>
    <w:tmpl w:val="F07680A8"/>
    <w:lvl w:ilvl="0" w:tplc="CBAC426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F6979"/>
    <w:multiLevelType w:val="hybridMultilevel"/>
    <w:tmpl w:val="23EA1698"/>
    <w:lvl w:ilvl="0" w:tplc="15C0D64E">
      <w:start w:val="1"/>
      <w:numFmt w:val="decimal"/>
      <w:lvlText w:val="%1."/>
      <w:lvlJc w:val="left"/>
      <w:pPr>
        <w:ind w:left="527" w:hanging="319"/>
      </w:pPr>
      <w:rPr>
        <w:rFonts w:ascii="Times New Roman" w:eastAsia="Times New Roman" w:hAnsi="Times New Roman" w:hint="default"/>
        <w:sz w:val="24"/>
        <w:szCs w:val="24"/>
      </w:rPr>
    </w:lvl>
    <w:lvl w:ilvl="1" w:tplc="E9B8FAB0">
      <w:start w:val="1"/>
      <w:numFmt w:val="bullet"/>
      <w:lvlText w:val="•"/>
      <w:lvlJc w:val="left"/>
      <w:pPr>
        <w:ind w:left="1553" w:hanging="319"/>
      </w:pPr>
      <w:rPr>
        <w:rFonts w:hint="default"/>
      </w:rPr>
    </w:lvl>
    <w:lvl w:ilvl="2" w:tplc="EA16EE1C">
      <w:start w:val="1"/>
      <w:numFmt w:val="bullet"/>
      <w:lvlText w:val="•"/>
      <w:lvlJc w:val="left"/>
      <w:pPr>
        <w:ind w:left="2579" w:hanging="319"/>
      </w:pPr>
      <w:rPr>
        <w:rFonts w:hint="default"/>
      </w:rPr>
    </w:lvl>
    <w:lvl w:ilvl="3" w:tplc="42C87CD0">
      <w:start w:val="1"/>
      <w:numFmt w:val="bullet"/>
      <w:lvlText w:val="•"/>
      <w:lvlJc w:val="left"/>
      <w:pPr>
        <w:ind w:left="3605" w:hanging="319"/>
      </w:pPr>
      <w:rPr>
        <w:rFonts w:hint="default"/>
      </w:rPr>
    </w:lvl>
    <w:lvl w:ilvl="4" w:tplc="AA76E162">
      <w:start w:val="1"/>
      <w:numFmt w:val="bullet"/>
      <w:lvlText w:val="•"/>
      <w:lvlJc w:val="left"/>
      <w:pPr>
        <w:ind w:left="4630" w:hanging="319"/>
      </w:pPr>
      <w:rPr>
        <w:rFonts w:hint="default"/>
      </w:rPr>
    </w:lvl>
    <w:lvl w:ilvl="5" w:tplc="27485A50">
      <w:start w:val="1"/>
      <w:numFmt w:val="bullet"/>
      <w:lvlText w:val="•"/>
      <w:lvlJc w:val="left"/>
      <w:pPr>
        <w:ind w:left="5656" w:hanging="319"/>
      </w:pPr>
      <w:rPr>
        <w:rFonts w:hint="default"/>
      </w:rPr>
    </w:lvl>
    <w:lvl w:ilvl="6" w:tplc="4808C828">
      <w:start w:val="1"/>
      <w:numFmt w:val="bullet"/>
      <w:lvlText w:val="•"/>
      <w:lvlJc w:val="left"/>
      <w:pPr>
        <w:ind w:left="6682" w:hanging="319"/>
      </w:pPr>
      <w:rPr>
        <w:rFonts w:hint="default"/>
      </w:rPr>
    </w:lvl>
    <w:lvl w:ilvl="7" w:tplc="51BC1690">
      <w:start w:val="1"/>
      <w:numFmt w:val="bullet"/>
      <w:lvlText w:val="•"/>
      <w:lvlJc w:val="left"/>
      <w:pPr>
        <w:ind w:left="7708" w:hanging="319"/>
      </w:pPr>
      <w:rPr>
        <w:rFonts w:hint="default"/>
      </w:rPr>
    </w:lvl>
    <w:lvl w:ilvl="8" w:tplc="EA682E4C">
      <w:start w:val="1"/>
      <w:numFmt w:val="bullet"/>
      <w:lvlText w:val="•"/>
      <w:lvlJc w:val="left"/>
      <w:pPr>
        <w:ind w:left="8734" w:hanging="319"/>
      </w:pPr>
      <w:rPr>
        <w:rFonts w:hint="default"/>
      </w:rPr>
    </w:lvl>
  </w:abstractNum>
  <w:abstractNum w:abstractNumId="10">
    <w:nsid w:val="2B3D73EC"/>
    <w:multiLevelType w:val="hybridMultilevel"/>
    <w:tmpl w:val="0108F2A4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D4BFC"/>
    <w:multiLevelType w:val="hybridMultilevel"/>
    <w:tmpl w:val="8D82613E"/>
    <w:lvl w:ilvl="0" w:tplc="EBBC3A4A">
      <w:start w:val="1"/>
      <w:numFmt w:val="bullet"/>
      <w:lvlText w:val="-"/>
      <w:lvlJc w:val="left"/>
      <w:pPr>
        <w:ind w:left="481" w:hanging="360"/>
      </w:pPr>
      <w:rPr>
        <w:rFonts w:ascii="Calibri" w:eastAsia="Calibri" w:hAnsi="Calibri" w:hint="default"/>
        <w:sz w:val="24"/>
        <w:szCs w:val="24"/>
      </w:rPr>
    </w:lvl>
    <w:lvl w:ilvl="1" w:tplc="8AA2D50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2AB4A8F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3F9A5BB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A4E67E4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853CE30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8FC896BE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781A09A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68BECCEC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2">
    <w:nsid w:val="30F72248"/>
    <w:multiLevelType w:val="hybridMultilevel"/>
    <w:tmpl w:val="D7488A1E"/>
    <w:lvl w:ilvl="0" w:tplc="00FC2378">
      <w:start w:val="1"/>
      <w:numFmt w:val="bullet"/>
      <w:lvlText w:val="·"/>
      <w:lvlJc w:val="left"/>
      <w:pPr>
        <w:ind w:left="375" w:hanging="254"/>
      </w:pPr>
      <w:rPr>
        <w:rFonts w:ascii="Arial Unicode MS" w:eastAsia="Arial Unicode MS" w:hAnsi="Arial Unicode MS" w:hint="default"/>
        <w:w w:val="99"/>
        <w:sz w:val="24"/>
        <w:szCs w:val="24"/>
      </w:rPr>
    </w:lvl>
    <w:lvl w:ilvl="1" w:tplc="092AED0E">
      <w:start w:val="1"/>
      <w:numFmt w:val="bullet"/>
      <w:lvlText w:val="·"/>
      <w:lvlJc w:val="left"/>
      <w:pPr>
        <w:ind w:left="435" w:hanging="254"/>
      </w:pPr>
      <w:rPr>
        <w:rFonts w:ascii="Arial Unicode MS" w:eastAsia="Arial Unicode MS" w:hAnsi="Arial Unicode MS" w:hint="default"/>
        <w:w w:val="99"/>
        <w:sz w:val="24"/>
        <w:szCs w:val="24"/>
      </w:rPr>
    </w:lvl>
    <w:lvl w:ilvl="2" w:tplc="DF26391C">
      <w:start w:val="1"/>
      <w:numFmt w:val="bullet"/>
      <w:lvlText w:val="•"/>
      <w:lvlJc w:val="left"/>
      <w:pPr>
        <w:ind w:left="1545" w:hanging="254"/>
      </w:pPr>
      <w:rPr>
        <w:rFonts w:hint="default"/>
      </w:rPr>
    </w:lvl>
    <w:lvl w:ilvl="3" w:tplc="6510AF7E">
      <w:start w:val="1"/>
      <w:numFmt w:val="bullet"/>
      <w:lvlText w:val="•"/>
      <w:lvlJc w:val="left"/>
      <w:pPr>
        <w:ind w:left="2655" w:hanging="254"/>
      </w:pPr>
      <w:rPr>
        <w:rFonts w:hint="default"/>
      </w:rPr>
    </w:lvl>
    <w:lvl w:ilvl="4" w:tplc="08CCD7CC">
      <w:start w:val="1"/>
      <w:numFmt w:val="bullet"/>
      <w:lvlText w:val="•"/>
      <w:lvlJc w:val="left"/>
      <w:pPr>
        <w:ind w:left="3765" w:hanging="254"/>
      </w:pPr>
      <w:rPr>
        <w:rFonts w:hint="default"/>
      </w:rPr>
    </w:lvl>
    <w:lvl w:ilvl="5" w:tplc="5AA016A6">
      <w:start w:val="1"/>
      <w:numFmt w:val="bullet"/>
      <w:lvlText w:val="•"/>
      <w:lvlJc w:val="left"/>
      <w:pPr>
        <w:ind w:left="4875" w:hanging="254"/>
      </w:pPr>
      <w:rPr>
        <w:rFonts w:hint="default"/>
      </w:rPr>
    </w:lvl>
    <w:lvl w:ilvl="6" w:tplc="1BBA32E4">
      <w:start w:val="1"/>
      <w:numFmt w:val="bullet"/>
      <w:lvlText w:val="•"/>
      <w:lvlJc w:val="left"/>
      <w:pPr>
        <w:ind w:left="5985" w:hanging="254"/>
      </w:pPr>
      <w:rPr>
        <w:rFonts w:hint="default"/>
      </w:rPr>
    </w:lvl>
    <w:lvl w:ilvl="7" w:tplc="9BDA9554">
      <w:start w:val="1"/>
      <w:numFmt w:val="bullet"/>
      <w:lvlText w:val="•"/>
      <w:lvlJc w:val="left"/>
      <w:pPr>
        <w:ind w:left="7095" w:hanging="254"/>
      </w:pPr>
      <w:rPr>
        <w:rFonts w:hint="default"/>
      </w:rPr>
    </w:lvl>
    <w:lvl w:ilvl="8" w:tplc="4A62EA92">
      <w:start w:val="1"/>
      <w:numFmt w:val="bullet"/>
      <w:lvlText w:val="•"/>
      <w:lvlJc w:val="left"/>
      <w:pPr>
        <w:ind w:left="8205" w:hanging="254"/>
      </w:pPr>
      <w:rPr>
        <w:rFonts w:hint="default"/>
      </w:rPr>
    </w:lvl>
  </w:abstractNum>
  <w:abstractNum w:abstractNumId="13">
    <w:nsid w:val="3E1A3B96"/>
    <w:multiLevelType w:val="hybridMultilevel"/>
    <w:tmpl w:val="6D1C4CDE"/>
    <w:lvl w:ilvl="0" w:tplc="4FD89232">
      <w:start w:val="1"/>
      <w:numFmt w:val="upperRoman"/>
      <w:lvlText w:val="%1."/>
      <w:lvlJc w:val="left"/>
      <w:pPr>
        <w:ind w:left="821" w:hanging="720"/>
      </w:pPr>
      <w:rPr>
        <w:rFonts w:ascii="Times New Roman" w:eastAsia="Times New Roman" w:hAnsi="Times New Roman" w:hint="default"/>
        <w:b/>
        <w:bCs/>
        <w:spacing w:val="1"/>
        <w:w w:val="102"/>
        <w:sz w:val="21"/>
        <w:szCs w:val="21"/>
      </w:rPr>
    </w:lvl>
    <w:lvl w:ilvl="1" w:tplc="004490AE">
      <w:start w:val="1"/>
      <w:numFmt w:val="bullet"/>
      <w:lvlText w:val="•"/>
      <w:lvlJc w:val="left"/>
      <w:pPr>
        <w:ind w:left="1782" w:hanging="720"/>
      </w:pPr>
      <w:rPr>
        <w:rFonts w:hint="default"/>
      </w:rPr>
    </w:lvl>
    <w:lvl w:ilvl="2" w:tplc="CFF68D52">
      <w:start w:val="1"/>
      <w:numFmt w:val="bullet"/>
      <w:lvlText w:val="•"/>
      <w:lvlJc w:val="left"/>
      <w:pPr>
        <w:ind w:left="2742" w:hanging="720"/>
      </w:pPr>
      <w:rPr>
        <w:rFonts w:hint="default"/>
      </w:rPr>
    </w:lvl>
    <w:lvl w:ilvl="3" w:tplc="F17E37A2">
      <w:start w:val="1"/>
      <w:numFmt w:val="bullet"/>
      <w:lvlText w:val="•"/>
      <w:lvlJc w:val="left"/>
      <w:pPr>
        <w:ind w:left="3702" w:hanging="720"/>
      </w:pPr>
      <w:rPr>
        <w:rFonts w:hint="default"/>
      </w:rPr>
    </w:lvl>
    <w:lvl w:ilvl="4" w:tplc="893E8138">
      <w:start w:val="1"/>
      <w:numFmt w:val="bullet"/>
      <w:lvlText w:val="•"/>
      <w:lvlJc w:val="left"/>
      <w:pPr>
        <w:ind w:left="4663" w:hanging="720"/>
      </w:pPr>
      <w:rPr>
        <w:rFonts w:hint="default"/>
      </w:rPr>
    </w:lvl>
    <w:lvl w:ilvl="5" w:tplc="CF40431E">
      <w:start w:val="1"/>
      <w:numFmt w:val="bullet"/>
      <w:lvlText w:val="•"/>
      <w:lvlJc w:val="left"/>
      <w:pPr>
        <w:ind w:left="5623" w:hanging="720"/>
      </w:pPr>
      <w:rPr>
        <w:rFonts w:hint="default"/>
      </w:rPr>
    </w:lvl>
    <w:lvl w:ilvl="6" w:tplc="51021C48">
      <w:start w:val="1"/>
      <w:numFmt w:val="bullet"/>
      <w:lvlText w:val="•"/>
      <w:lvlJc w:val="left"/>
      <w:pPr>
        <w:ind w:left="6584" w:hanging="720"/>
      </w:pPr>
      <w:rPr>
        <w:rFonts w:hint="default"/>
      </w:rPr>
    </w:lvl>
    <w:lvl w:ilvl="7" w:tplc="7102CB80">
      <w:start w:val="1"/>
      <w:numFmt w:val="bullet"/>
      <w:lvlText w:val="•"/>
      <w:lvlJc w:val="left"/>
      <w:pPr>
        <w:ind w:left="7544" w:hanging="720"/>
      </w:pPr>
      <w:rPr>
        <w:rFonts w:hint="default"/>
      </w:rPr>
    </w:lvl>
    <w:lvl w:ilvl="8" w:tplc="846458EE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</w:abstractNum>
  <w:abstractNum w:abstractNumId="14">
    <w:nsid w:val="3E450E53"/>
    <w:multiLevelType w:val="hybridMultilevel"/>
    <w:tmpl w:val="6D66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245D"/>
    <w:multiLevelType w:val="hybridMultilevel"/>
    <w:tmpl w:val="901607C0"/>
    <w:lvl w:ilvl="0" w:tplc="CA7226D6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1" w:tplc="2E90A2F8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9CDE954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723AB3B8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2A82195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02DAADB8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E6F85104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64220AA2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4F0C160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6">
    <w:nsid w:val="45226C34"/>
    <w:multiLevelType w:val="hybridMultilevel"/>
    <w:tmpl w:val="A2CCD6DC"/>
    <w:lvl w:ilvl="0" w:tplc="7700BE20">
      <w:start w:val="1"/>
      <w:numFmt w:val="lowerLetter"/>
      <w:lvlText w:val="%1)"/>
      <w:lvlJc w:val="left"/>
      <w:pPr>
        <w:ind w:left="428" w:hanging="327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32ECCEA">
      <w:start w:val="1"/>
      <w:numFmt w:val="bullet"/>
      <w:lvlText w:val="-"/>
      <w:lvlJc w:val="left"/>
      <w:pPr>
        <w:ind w:left="641" w:hanging="360"/>
      </w:pPr>
      <w:rPr>
        <w:rFonts w:ascii="Calibri" w:eastAsia="Calibri" w:hAnsi="Calibri" w:hint="default"/>
        <w:w w:val="97"/>
        <w:sz w:val="24"/>
        <w:szCs w:val="24"/>
      </w:rPr>
    </w:lvl>
    <w:lvl w:ilvl="2" w:tplc="A564999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044643EE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9604AD10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5" w:tplc="F32A437C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6F883BE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0D302D52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02C8011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7">
    <w:nsid w:val="45883AD5"/>
    <w:multiLevelType w:val="hybridMultilevel"/>
    <w:tmpl w:val="7C3EC694"/>
    <w:lvl w:ilvl="0" w:tplc="8FA432D0">
      <w:start w:val="1"/>
      <w:numFmt w:val="upperRoman"/>
      <w:lvlText w:val="%1."/>
      <w:lvlJc w:val="left"/>
      <w:pPr>
        <w:ind w:left="572" w:hanging="45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F9421B6">
      <w:start w:val="1"/>
      <w:numFmt w:val="decimal"/>
      <w:lvlText w:val="%2."/>
      <w:lvlJc w:val="left"/>
      <w:pPr>
        <w:ind w:left="911" w:hanging="45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2" w:tplc="A26CB606">
      <w:start w:val="1"/>
      <w:numFmt w:val="bullet"/>
      <w:lvlText w:val="•"/>
      <w:lvlJc w:val="left"/>
      <w:pPr>
        <w:ind w:left="1968" w:hanging="450"/>
      </w:pPr>
      <w:rPr>
        <w:rFonts w:hint="default"/>
      </w:rPr>
    </w:lvl>
    <w:lvl w:ilvl="3" w:tplc="80C0B210">
      <w:start w:val="1"/>
      <w:numFmt w:val="bullet"/>
      <w:lvlText w:val="•"/>
      <w:lvlJc w:val="left"/>
      <w:pPr>
        <w:ind w:left="3026" w:hanging="450"/>
      </w:pPr>
      <w:rPr>
        <w:rFonts w:hint="default"/>
      </w:rPr>
    </w:lvl>
    <w:lvl w:ilvl="4" w:tplc="BC186948">
      <w:start w:val="1"/>
      <w:numFmt w:val="bullet"/>
      <w:lvlText w:val="•"/>
      <w:lvlJc w:val="left"/>
      <w:pPr>
        <w:ind w:left="4083" w:hanging="450"/>
      </w:pPr>
      <w:rPr>
        <w:rFonts w:hint="default"/>
      </w:rPr>
    </w:lvl>
    <w:lvl w:ilvl="5" w:tplc="79007C44">
      <w:start w:val="1"/>
      <w:numFmt w:val="bullet"/>
      <w:lvlText w:val="•"/>
      <w:lvlJc w:val="left"/>
      <w:pPr>
        <w:ind w:left="5140" w:hanging="450"/>
      </w:pPr>
      <w:rPr>
        <w:rFonts w:hint="default"/>
      </w:rPr>
    </w:lvl>
    <w:lvl w:ilvl="6" w:tplc="BD141DC8">
      <w:start w:val="1"/>
      <w:numFmt w:val="bullet"/>
      <w:lvlText w:val="•"/>
      <w:lvlJc w:val="left"/>
      <w:pPr>
        <w:ind w:left="6197" w:hanging="450"/>
      </w:pPr>
      <w:rPr>
        <w:rFonts w:hint="default"/>
      </w:rPr>
    </w:lvl>
    <w:lvl w:ilvl="7" w:tplc="064C0FFC">
      <w:start w:val="1"/>
      <w:numFmt w:val="bullet"/>
      <w:lvlText w:val="•"/>
      <w:lvlJc w:val="left"/>
      <w:pPr>
        <w:ind w:left="7254" w:hanging="450"/>
      </w:pPr>
      <w:rPr>
        <w:rFonts w:hint="default"/>
      </w:rPr>
    </w:lvl>
    <w:lvl w:ilvl="8" w:tplc="7A8A78CC">
      <w:start w:val="1"/>
      <w:numFmt w:val="bullet"/>
      <w:lvlText w:val="•"/>
      <w:lvlJc w:val="left"/>
      <w:pPr>
        <w:ind w:left="8311" w:hanging="450"/>
      </w:pPr>
      <w:rPr>
        <w:rFonts w:hint="default"/>
      </w:rPr>
    </w:lvl>
  </w:abstractNum>
  <w:abstractNum w:abstractNumId="18">
    <w:nsid w:val="542A18E6"/>
    <w:multiLevelType w:val="hybridMultilevel"/>
    <w:tmpl w:val="DBDC0FAE"/>
    <w:lvl w:ilvl="0" w:tplc="CBDE852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22AA291C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8C10B8A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DADA658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B03457A0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F7ECDB5C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1744E318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A71C5CC8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8" w:tplc="D5743E7A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9">
    <w:nsid w:val="563E44FA"/>
    <w:multiLevelType w:val="hybridMultilevel"/>
    <w:tmpl w:val="F9E8E444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F7457"/>
    <w:multiLevelType w:val="hybridMultilevel"/>
    <w:tmpl w:val="0748CB8E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162D9"/>
    <w:multiLevelType w:val="hybridMultilevel"/>
    <w:tmpl w:val="D67CE5A2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0D2C97"/>
    <w:multiLevelType w:val="hybridMultilevel"/>
    <w:tmpl w:val="95C0808A"/>
    <w:lvl w:ilvl="0" w:tplc="AC1E779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62E0BBD8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DD3E2086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326A72FA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59F222E0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2DF21608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AD541DEA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F460C6C2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A548453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3">
    <w:nsid w:val="6BF860D5"/>
    <w:multiLevelType w:val="hybridMultilevel"/>
    <w:tmpl w:val="263ADE8E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230FCC"/>
    <w:multiLevelType w:val="multilevel"/>
    <w:tmpl w:val="964C59DE"/>
    <w:lvl w:ilvl="0">
      <w:start w:val="8"/>
      <w:numFmt w:val="decimal"/>
      <w:lvlText w:val="%1"/>
      <w:lvlJc w:val="left"/>
      <w:pPr>
        <w:ind w:left="316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61" w:hanging="360"/>
      </w:pPr>
      <w:rPr>
        <w:rFonts w:ascii="Palatino Linotype" w:eastAsia="Palatino Linotype" w:hAnsi="Palatino Linotype" w:hint="default"/>
        <w:i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</w:abstractNum>
  <w:abstractNum w:abstractNumId="25">
    <w:nsid w:val="778D21CA"/>
    <w:multiLevelType w:val="hybridMultilevel"/>
    <w:tmpl w:val="0A48CFCC"/>
    <w:lvl w:ilvl="0" w:tplc="3C1C7D3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2D00C2F4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8A9A9D8E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E1ECDB28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982A5A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F74238C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84065F64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E328FAB0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8" w:tplc="E18AFA1C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6">
    <w:nsid w:val="7F9139DF"/>
    <w:multiLevelType w:val="hybridMultilevel"/>
    <w:tmpl w:val="D284C3A0"/>
    <w:lvl w:ilvl="0" w:tplc="643CDA90">
      <w:start w:val="1"/>
      <w:numFmt w:val="lowerLetter"/>
      <w:lvlText w:val="%1)"/>
      <w:lvlJc w:val="left"/>
      <w:pPr>
        <w:ind w:left="452" w:hanging="331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71B6B6B0">
      <w:start w:val="1"/>
      <w:numFmt w:val="bullet"/>
      <w:lvlText w:val="•"/>
      <w:lvlJc w:val="left"/>
      <w:pPr>
        <w:ind w:left="1445" w:hanging="331"/>
      </w:pPr>
      <w:rPr>
        <w:rFonts w:hint="default"/>
      </w:rPr>
    </w:lvl>
    <w:lvl w:ilvl="2" w:tplc="007E45EC">
      <w:start w:val="1"/>
      <w:numFmt w:val="bullet"/>
      <w:lvlText w:val="•"/>
      <w:lvlJc w:val="left"/>
      <w:pPr>
        <w:ind w:left="2439" w:hanging="331"/>
      </w:pPr>
      <w:rPr>
        <w:rFonts w:hint="default"/>
      </w:rPr>
    </w:lvl>
    <w:lvl w:ilvl="3" w:tplc="D3C49F52">
      <w:start w:val="1"/>
      <w:numFmt w:val="bullet"/>
      <w:lvlText w:val="•"/>
      <w:lvlJc w:val="left"/>
      <w:pPr>
        <w:ind w:left="3432" w:hanging="331"/>
      </w:pPr>
      <w:rPr>
        <w:rFonts w:hint="default"/>
      </w:rPr>
    </w:lvl>
    <w:lvl w:ilvl="4" w:tplc="7D685DAE">
      <w:start w:val="1"/>
      <w:numFmt w:val="bullet"/>
      <w:lvlText w:val="•"/>
      <w:lvlJc w:val="left"/>
      <w:pPr>
        <w:ind w:left="4425" w:hanging="331"/>
      </w:pPr>
      <w:rPr>
        <w:rFonts w:hint="default"/>
      </w:rPr>
    </w:lvl>
    <w:lvl w:ilvl="5" w:tplc="67DCD5B0">
      <w:start w:val="1"/>
      <w:numFmt w:val="bullet"/>
      <w:lvlText w:val="•"/>
      <w:lvlJc w:val="left"/>
      <w:pPr>
        <w:ind w:left="5419" w:hanging="331"/>
      </w:pPr>
      <w:rPr>
        <w:rFonts w:hint="default"/>
      </w:rPr>
    </w:lvl>
    <w:lvl w:ilvl="6" w:tplc="6826E6BC">
      <w:start w:val="1"/>
      <w:numFmt w:val="bullet"/>
      <w:lvlText w:val="•"/>
      <w:lvlJc w:val="left"/>
      <w:pPr>
        <w:ind w:left="6412" w:hanging="331"/>
      </w:pPr>
      <w:rPr>
        <w:rFonts w:hint="default"/>
      </w:rPr>
    </w:lvl>
    <w:lvl w:ilvl="7" w:tplc="408ED2BE">
      <w:start w:val="1"/>
      <w:numFmt w:val="bullet"/>
      <w:lvlText w:val="•"/>
      <w:lvlJc w:val="left"/>
      <w:pPr>
        <w:ind w:left="7405" w:hanging="331"/>
      </w:pPr>
      <w:rPr>
        <w:rFonts w:hint="default"/>
      </w:rPr>
    </w:lvl>
    <w:lvl w:ilvl="8" w:tplc="703E9A2C">
      <w:start w:val="1"/>
      <w:numFmt w:val="bullet"/>
      <w:lvlText w:val="•"/>
      <w:lvlJc w:val="left"/>
      <w:pPr>
        <w:ind w:left="8398" w:hanging="331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26"/>
  </w:num>
  <w:num w:numId="8">
    <w:abstractNumId w:val="25"/>
  </w:num>
  <w:num w:numId="9">
    <w:abstractNumId w:val="18"/>
  </w:num>
  <w:num w:numId="10">
    <w:abstractNumId w:val="5"/>
  </w:num>
  <w:num w:numId="11">
    <w:abstractNumId w:val="22"/>
  </w:num>
  <w:num w:numId="12">
    <w:abstractNumId w:val="15"/>
  </w:num>
  <w:num w:numId="13">
    <w:abstractNumId w:val="7"/>
  </w:num>
  <w:num w:numId="14">
    <w:abstractNumId w:val="13"/>
  </w:num>
  <w:num w:numId="15">
    <w:abstractNumId w:val="0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10"/>
  </w:num>
  <w:num w:numId="21">
    <w:abstractNumId w:val="21"/>
  </w:num>
  <w:num w:numId="22">
    <w:abstractNumId w:val="20"/>
  </w:num>
  <w:num w:numId="23">
    <w:abstractNumId w:val="6"/>
  </w:num>
  <w:num w:numId="24">
    <w:abstractNumId w:val="19"/>
  </w:num>
  <w:num w:numId="25">
    <w:abstractNumId w:val="23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74AA"/>
    <w:rsid w:val="00045DEB"/>
    <w:rsid w:val="00053C09"/>
    <w:rsid w:val="00055164"/>
    <w:rsid w:val="0005599E"/>
    <w:rsid w:val="000B74F1"/>
    <w:rsid w:val="0010519D"/>
    <w:rsid w:val="00106AFA"/>
    <w:rsid w:val="00110A3F"/>
    <w:rsid w:val="001706E6"/>
    <w:rsid w:val="002731AE"/>
    <w:rsid w:val="002958AB"/>
    <w:rsid w:val="002B6E84"/>
    <w:rsid w:val="002E62D6"/>
    <w:rsid w:val="00343836"/>
    <w:rsid w:val="003629F7"/>
    <w:rsid w:val="003A53D6"/>
    <w:rsid w:val="003A642F"/>
    <w:rsid w:val="003B4D26"/>
    <w:rsid w:val="003B715A"/>
    <w:rsid w:val="003F12DB"/>
    <w:rsid w:val="0040244B"/>
    <w:rsid w:val="0041020F"/>
    <w:rsid w:val="004774AA"/>
    <w:rsid w:val="004D062C"/>
    <w:rsid w:val="004E0C2A"/>
    <w:rsid w:val="004E6FE7"/>
    <w:rsid w:val="00571069"/>
    <w:rsid w:val="005E75E7"/>
    <w:rsid w:val="00681B4A"/>
    <w:rsid w:val="00683E50"/>
    <w:rsid w:val="006E2A38"/>
    <w:rsid w:val="006E54E9"/>
    <w:rsid w:val="00705E3B"/>
    <w:rsid w:val="0074045D"/>
    <w:rsid w:val="0075792C"/>
    <w:rsid w:val="00782ABF"/>
    <w:rsid w:val="00787BA2"/>
    <w:rsid w:val="007E20DE"/>
    <w:rsid w:val="008B57F8"/>
    <w:rsid w:val="008E2961"/>
    <w:rsid w:val="00901BD9"/>
    <w:rsid w:val="0091411E"/>
    <w:rsid w:val="00971002"/>
    <w:rsid w:val="00990DFA"/>
    <w:rsid w:val="009F101B"/>
    <w:rsid w:val="00A33C7D"/>
    <w:rsid w:val="00A8155E"/>
    <w:rsid w:val="00B1549B"/>
    <w:rsid w:val="00B25052"/>
    <w:rsid w:val="00B4344E"/>
    <w:rsid w:val="00B57F2D"/>
    <w:rsid w:val="00B73ACF"/>
    <w:rsid w:val="00BA7254"/>
    <w:rsid w:val="00C013F7"/>
    <w:rsid w:val="00C056CF"/>
    <w:rsid w:val="00C223DC"/>
    <w:rsid w:val="00C54491"/>
    <w:rsid w:val="00C80B5D"/>
    <w:rsid w:val="00CA78D9"/>
    <w:rsid w:val="00CE76D5"/>
    <w:rsid w:val="00CF58A6"/>
    <w:rsid w:val="00D6487F"/>
    <w:rsid w:val="00D96B81"/>
    <w:rsid w:val="00DA40D5"/>
    <w:rsid w:val="00E13F48"/>
    <w:rsid w:val="00E14D27"/>
    <w:rsid w:val="00E33800"/>
    <w:rsid w:val="00E54B9D"/>
    <w:rsid w:val="00E61A41"/>
    <w:rsid w:val="00E6612E"/>
    <w:rsid w:val="00E97B17"/>
    <w:rsid w:val="00ED56C2"/>
    <w:rsid w:val="00EE17DE"/>
    <w:rsid w:val="00F15211"/>
    <w:rsid w:val="00F53965"/>
    <w:rsid w:val="00F56093"/>
    <w:rsid w:val="00F57DEF"/>
    <w:rsid w:val="00F9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0DE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7E20DE"/>
    <w:pPr>
      <w:outlineLvl w:val="0"/>
    </w:pPr>
    <w:rPr>
      <w:rFonts w:ascii="Copperplate Gothic Light" w:eastAsia="Copperplate Gothic Light" w:hAnsi="Copperplate Gothic Light"/>
      <w:sz w:val="40"/>
      <w:szCs w:val="40"/>
    </w:rPr>
  </w:style>
  <w:style w:type="paragraph" w:styleId="Heading2">
    <w:name w:val="heading 2"/>
    <w:basedOn w:val="Normal"/>
    <w:uiPriority w:val="1"/>
    <w:qFormat/>
    <w:rsid w:val="007E20DE"/>
    <w:pPr>
      <w:spacing w:before="32"/>
      <w:ind w:left="2909"/>
      <w:outlineLvl w:val="1"/>
    </w:pPr>
    <w:rPr>
      <w:rFonts w:ascii="Arial" w:eastAsia="Arial" w:hAnsi="Arial"/>
      <w:i/>
      <w:sz w:val="31"/>
      <w:szCs w:val="31"/>
    </w:rPr>
  </w:style>
  <w:style w:type="paragraph" w:styleId="Heading3">
    <w:name w:val="heading 3"/>
    <w:basedOn w:val="Normal"/>
    <w:uiPriority w:val="1"/>
    <w:qFormat/>
    <w:rsid w:val="007E20DE"/>
    <w:pPr>
      <w:ind w:left="101"/>
      <w:outlineLvl w:val="2"/>
    </w:pPr>
    <w:rPr>
      <w:rFonts w:ascii="Copperplate Gothic Light" w:eastAsia="Copperplate Gothic Light" w:hAnsi="Copperplate Gothic Light"/>
      <w:sz w:val="28"/>
      <w:szCs w:val="28"/>
    </w:rPr>
  </w:style>
  <w:style w:type="paragraph" w:styleId="Heading4">
    <w:name w:val="heading 4"/>
    <w:basedOn w:val="Normal"/>
    <w:uiPriority w:val="1"/>
    <w:qFormat/>
    <w:rsid w:val="007E20DE"/>
    <w:pPr>
      <w:ind w:left="10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7E20DE"/>
    <w:pPr>
      <w:ind w:left="461" w:hanging="360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rsid w:val="007E20DE"/>
    <w:pPr>
      <w:spacing w:before="191"/>
      <w:ind w:left="428" w:hanging="327"/>
      <w:outlineLvl w:val="5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20DE"/>
    <w:pPr>
      <w:ind w:left="461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7E20DE"/>
  </w:style>
  <w:style w:type="paragraph" w:customStyle="1" w:styleId="TableParagraph">
    <w:name w:val="Table Paragraph"/>
    <w:basedOn w:val="Normal"/>
    <w:uiPriority w:val="1"/>
    <w:qFormat/>
    <w:rsid w:val="007E20DE"/>
  </w:style>
  <w:style w:type="paragraph" w:styleId="Header">
    <w:name w:val="header"/>
    <w:basedOn w:val="Normal"/>
    <w:link w:val="HeaderChar"/>
    <w:uiPriority w:val="99"/>
    <w:unhideWhenUsed/>
    <w:rsid w:val="0068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50"/>
  </w:style>
  <w:style w:type="paragraph" w:styleId="Footer">
    <w:name w:val="footer"/>
    <w:basedOn w:val="Normal"/>
    <w:link w:val="FooterChar"/>
    <w:uiPriority w:val="99"/>
    <w:unhideWhenUsed/>
    <w:rsid w:val="0068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50"/>
  </w:style>
  <w:style w:type="paragraph" w:styleId="NoSpacing">
    <w:name w:val="No Spacing"/>
    <w:link w:val="NoSpacingChar"/>
    <w:uiPriority w:val="1"/>
    <w:qFormat/>
    <w:rsid w:val="00F15211"/>
    <w:rPr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rsid w:val="00F15211"/>
    <w:pPr>
      <w:widowControl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5211"/>
    <w:rPr>
      <w:rFonts w:ascii="Times New Roman" w:eastAsia="Times New Roman" w:hAnsi="Times New Roman" w:cs="Times New Roman"/>
      <w:sz w:val="20"/>
      <w:szCs w:val="24"/>
      <w:lang/>
    </w:rPr>
  </w:style>
  <w:style w:type="character" w:customStyle="1" w:styleId="NoSpacingChar">
    <w:name w:val="No Spacing Char"/>
    <w:link w:val="NoSpacing"/>
    <w:uiPriority w:val="1"/>
    <w:rsid w:val="00F15211"/>
    <w:rPr>
      <w:sz w:val="22"/>
      <w:szCs w:val="22"/>
      <w:lang w:val="sq-AL" w:eastAsia="en-US" w:bidi="ar-SA"/>
    </w:rPr>
  </w:style>
  <w:style w:type="table" w:styleId="TableGrid">
    <w:name w:val="Table Grid"/>
    <w:basedOn w:val="TableNormal"/>
    <w:uiPriority w:val="39"/>
    <w:rsid w:val="00B1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Sara&amp;Luis</dc:creator>
  <cp:lastModifiedBy>idudushi</cp:lastModifiedBy>
  <cp:revision>2</cp:revision>
  <dcterms:created xsi:type="dcterms:W3CDTF">2020-09-12T00:57:00Z</dcterms:created>
  <dcterms:modified xsi:type="dcterms:W3CDTF">2020-09-12T00:57:00Z</dcterms:modified>
</cp:coreProperties>
</file>