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D" w:rsidRPr="003C1EEE" w:rsidRDefault="00435C0D" w:rsidP="003C1EEE">
      <w:pPr>
        <w:pStyle w:val="Default"/>
        <w:rPr>
          <w:rFonts w:ascii="Arial Narrow" w:hAnsi="Arial Narrow"/>
          <w:b/>
          <w:bCs/>
          <w:sz w:val="22"/>
          <w:szCs w:val="22"/>
        </w:rPr>
      </w:pPr>
    </w:p>
    <w:p w:rsidR="008705C5" w:rsidRPr="003C1EEE" w:rsidRDefault="008705C5" w:rsidP="003C1EEE">
      <w:pPr>
        <w:spacing w:after="0" w:line="240" w:lineRule="auto"/>
        <w:jc w:val="center"/>
        <w:rPr>
          <w:rFonts w:ascii="Arial Narrow" w:hAnsi="Arial Narrow"/>
          <w:b/>
          <w:color w:val="000000"/>
        </w:rPr>
      </w:pPr>
    </w:p>
    <w:p w:rsidR="008705C5" w:rsidRPr="003C1EEE" w:rsidRDefault="008705C5" w:rsidP="003C1EEE">
      <w:pPr>
        <w:spacing w:after="0" w:line="240" w:lineRule="auto"/>
        <w:jc w:val="center"/>
        <w:rPr>
          <w:rFonts w:ascii="Arial Narrow" w:hAnsi="Arial Narrow"/>
          <w:b/>
          <w:color w:val="000000"/>
        </w:rPr>
      </w:pPr>
    </w:p>
    <w:p w:rsidR="008705C5" w:rsidRPr="003C1EEE" w:rsidRDefault="008705C5" w:rsidP="003C1EEE">
      <w:pPr>
        <w:spacing w:after="0" w:line="240" w:lineRule="auto"/>
        <w:jc w:val="center"/>
        <w:rPr>
          <w:rFonts w:ascii="Arial Narrow" w:hAnsi="Arial Narrow"/>
          <w:b/>
          <w:color w:val="000000"/>
        </w:rPr>
      </w:pPr>
    </w:p>
    <w:p w:rsidR="008705C5" w:rsidRPr="003C1EEE" w:rsidRDefault="008705C5" w:rsidP="003C1EEE">
      <w:pPr>
        <w:spacing w:after="0" w:line="240" w:lineRule="auto"/>
        <w:jc w:val="center"/>
        <w:rPr>
          <w:rFonts w:ascii="Arial Narrow" w:hAnsi="Arial Narrow"/>
          <w:b/>
          <w:color w:val="000000"/>
        </w:rPr>
      </w:pPr>
    </w:p>
    <w:p w:rsidR="008705C5" w:rsidRPr="003C1EEE" w:rsidRDefault="008705C5" w:rsidP="003C1EEE">
      <w:pPr>
        <w:spacing w:after="0" w:line="240" w:lineRule="auto"/>
        <w:jc w:val="center"/>
        <w:rPr>
          <w:rFonts w:ascii="Arial Narrow" w:hAnsi="Arial Narrow"/>
          <w:b/>
          <w:color w:val="000000"/>
        </w:rPr>
      </w:pPr>
    </w:p>
    <w:p w:rsidR="00BE1843" w:rsidRDefault="00BE1843" w:rsidP="003C1EEE">
      <w:pPr>
        <w:spacing w:after="0" w:line="240" w:lineRule="auto"/>
        <w:jc w:val="center"/>
        <w:rPr>
          <w:rFonts w:ascii="Arial Narrow" w:hAnsi="Arial Narrow" w:cs="Arial"/>
          <w:b/>
          <w:sz w:val="72"/>
          <w:szCs w:val="72"/>
        </w:rPr>
      </w:pPr>
    </w:p>
    <w:p w:rsidR="00BE1843" w:rsidRDefault="00BE1843" w:rsidP="003C1EEE">
      <w:pPr>
        <w:spacing w:after="0" w:line="240" w:lineRule="auto"/>
        <w:jc w:val="center"/>
        <w:rPr>
          <w:rFonts w:ascii="Arial Narrow" w:hAnsi="Arial Narrow" w:cs="Arial"/>
          <w:b/>
          <w:sz w:val="72"/>
          <w:szCs w:val="72"/>
        </w:rPr>
      </w:pPr>
    </w:p>
    <w:p w:rsidR="003C1EEE" w:rsidRPr="000555C1" w:rsidRDefault="003C1EEE" w:rsidP="003C1EEE">
      <w:pPr>
        <w:spacing w:after="0" w:line="240" w:lineRule="auto"/>
        <w:jc w:val="center"/>
        <w:rPr>
          <w:rFonts w:ascii="Arial Narrow" w:hAnsi="Arial Narrow" w:cs="Arial"/>
          <w:b/>
          <w:sz w:val="72"/>
          <w:szCs w:val="72"/>
        </w:rPr>
      </w:pPr>
      <w:r>
        <w:rPr>
          <w:rFonts w:ascii="Arial Narrow" w:hAnsi="Arial Narrow" w:cs="Arial"/>
          <w:b/>
          <w:sz w:val="72"/>
          <w:szCs w:val="72"/>
        </w:rPr>
        <w:t>Plan</w:t>
      </w:r>
      <w:r w:rsidRPr="000555C1">
        <w:rPr>
          <w:rFonts w:ascii="Arial Narrow" w:hAnsi="Arial Narrow" w:cs="Arial"/>
          <w:b/>
          <w:sz w:val="72"/>
          <w:szCs w:val="72"/>
        </w:rPr>
        <w:t xml:space="preserve"> vjetor dhe tremujor </w:t>
      </w:r>
    </w:p>
    <w:p w:rsidR="003C1EEE" w:rsidRPr="000555C1" w:rsidRDefault="003C1EEE" w:rsidP="003C1EEE">
      <w:pPr>
        <w:spacing w:after="0" w:line="240" w:lineRule="auto"/>
        <w:jc w:val="center"/>
        <w:rPr>
          <w:rFonts w:ascii="Arial Narrow" w:hAnsi="Arial Narrow" w:cs="Arial"/>
          <w:b/>
          <w:sz w:val="28"/>
          <w:szCs w:val="28"/>
        </w:rPr>
      </w:pPr>
      <w:r>
        <w:rPr>
          <w:rFonts w:ascii="Arial Narrow" w:hAnsi="Arial Narrow" w:cs="Arial"/>
          <w:b/>
          <w:sz w:val="28"/>
          <w:szCs w:val="28"/>
        </w:rPr>
        <w:t>(</w:t>
      </w:r>
      <w:proofErr w:type="gramStart"/>
      <w:r>
        <w:rPr>
          <w:rFonts w:ascii="Arial Narrow" w:hAnsi="Arial Narrow" w:cs="Arial"/>
          <w:b/>
          <w:sz w:val="28"/>
          <w:szCs w:val="28"/>
        </w:rPr>
        <w:t>i</w:t>
      </w:r>
      <w:proofErr w:type="gramEnd"/>
      <w:r>
        <w:rPr>
          <w:rFonts w:ascii="Arial Narrow" w:hAnsi="Arial Narrow" w:cs="Arial"/>
          <w:b/>
          <w:sz w:val="28"/>
          <w:szCs w:val="28"/>
        </w:rPr>
        <w:t xml:space="preserve"> sugjeruar)</w:t>
      </w:r>
    </w:p>
    <w:p w:rsidR="003C1EEE" w:rsidRDefault="003C1EEE" w:rsidP="003C1EEE">
      <w:pPr>
        <w:spacing w:after="0" w:line="240" w:lineRule="auto"/>
        <w:jc w:val="center"/>
        <w:rPr>
          <w:rFonts w:ascii="Arial Narrow" w:hAnsi="Arial Narrow" w:cs="Arial"/>
          <w:b/>
          <w:sz w:val="44"/>
          <w:szCs w:val="44"/>
        </w:rPr>
      </w:pPr>
    </w:p>
    <w:p w:rsidR="003C1EEE" w:rsidRDefault="003C1EEE" w:rsidP="003C1EEE">
      <w:pPr>
        <w:spacing w:after="0" w:line="240" w:lineRule="auto"/>
        <w:jc w:val="center"/>
        <w:rPr>
          <w:rFonts w:ascii="Arial Narrow" w:hAnsi="Arial Narrow" w:cs="Arial"/>
          <w:b/>
          <w:sz w:val="44"/>
          <w:szCs w:val="44"/>
        </w:rPr>
      </w:pPr>
    </w:p>
    <w:p w:rsidR="003C1EEE" w:rsidRPr="00CC5A0C" w:rsidRDefault="003C1EEE" w:rsidP="003C1EEE">
      <w:pPr>
        <w:spacing w:after="0" w:line="240" w:lineRule="auto"/>
        <w:jc w:val="center"/>
        <w:rPr>
          <w:rFonts w:ascii="Arial Narrow" w:hAnsi="Arial Narrow" w:cs="Arial"/>
          <w:b/>
          <w:sz w:val="56"/>
          <w:szCs w:val="56"/>
        </w:rPr>
      </w:pPr>
      <w:proofErr w:type="gramStart"/>
      <w:r w:rsidRPr="00CC5A0C">
        <w:rPr>
          <w:rFonts w:ascii="Arial Narrow" w:hAnsi="Arial Narrow" w:cs="Arial"/>
          <w:b/>
          <w:sz w:val="56"/>
          <w:szCs w:val="56"/>
        </w:rPr>
        <w:t>për</w:t>
      </w:r>
      <w:proofErr w:type="gramEnd"/>
      <w:r w:rsidRPr="00CC5A0C">
        <w:rPr>
          <w:rFonts w:ascii="Arial Narrow" w:hAnsi="Arial Narrow" w:cs="Arial"/>
          <w:b/>
          <w:sz w:val="56"/>
          <w:szCs w:val="56"/>
        </w:rPr>
        <w:t xml:space="preserve"> lëndën </w:t>
      </w:r>
    </w:p>
    <w:p w:rsidR="003C1EEE" w:rsidRDefault="003C1EEE" w:rsidP="003C1EEE">
      <w:pPr>
        <w:spacing w:after="0" w:line="240" w:lineRule="auto"/>
        <w:jc w:val="center"/>
        <w:rPr>
          <w:rFonts w:ascii="Arial Narrow" w:hAnsi="Arial Narrow" w:cs="Arial"/>
          <w:b/>
          <w:sz w:val="72"/>
          <w:szCs w:val="72"/>
        </w:rPr>
      </w:pPr>
      <w:r>
        <w:rPr>
          <w:rFonts w:ascii="Arial Narrow" w:hAnsi="Arial Narrow" w:cs="Arial"/>
          <w:b/>
          <w:sz w:val="72"/>
          <w:szCs w:val="72"/>
        </w:rPr>
        <w:t xml:space="preserve">BIOLOGJIA </w:t>
      </w:r>
      <w:r w:rsidR="006D5D26">
        <w:rPr>
          <w:rFonts w:ascii="Arial Narrow" w:hAnsi="Arial Narrow" w:cs="Arial"/>
          <w:b/>
          <w:sz w:val="72"/>
          <w:szCs w:val="72"/>
        </w:rPr>
        <w:t>7</w:t>
      </w:r>
    </w:p>
    <w:p w:rsidR="003C1EEE" w:rsidRDefault="003C1EEE" w:rsidP="003C1EEE">
      <w:pPr>
        <w:spacing w:after="0" w:line="240" w:lineRule="auto"/>
        <w:jc w:val="center"/>
        <w:rPr>
          <w:rFonts w:ascii="Arial Narrow" w:hAnsi="Arial Narrow" w:cs="Arial"/>
          <w:b/>
          <w:sz w:val="72"/>
          <w:szCs w:val="72"/>
        </w:rPr>
      </w:pPr>
    </w:p>
    <w:p w:rsidR="003C1EEE" w:rsidRDefault="003C1EEE" w:rsidP="003C1EEE">
      <w:pPr>
        <w:spacing w:after="0" w:line="240" w:lineRule="auto"/>
        <w:jc w:val="center"/>
        <w:rPr>
          <w:rFonts w:ascii="Arial Narrow" w:hAnsi="Arial Narrow" w:cs="Arial"/>
          <w:b/>
          <w:sz w:val="72"/>
          <w:szCs w:val="72"/>
        </w:rPr>
      </w:pPr>
    </w:p>
    <w:p w:rsidR="008705C5" w:rsidRDefault="008705C5"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Default="003C1EEE" w:rsidP="003C1EEE">
      <w:pPr>
        <w:spacing w:after="0" w:line="240" w:lineRule="auto"/>
      </w:pPr>
    </w:p>
    <w:p w:rsidR="003C1EEE" w:rsidRPr="003C1EEE" w:rsidRDefault="003C1EEE" w:rsidP="003C1EEE">
      <w:pPr>
        <w:spacing w:after="0" w:line="240" w:lineRule="auto"/>
      </w:pPr>
    </w:p>
    <w:p w:rsidR="00F1500B" w:rsidRPr="003C1EEE" w:rsidRDefault="00F1500B" w:rsidP="003C1EEE">
      <w:pPr>
        <w:spacing w:after="0" w:line="240" w:lineRule="auto"/>
        <w:ind w:firstLine="720"/>
        <w:rPr>
          <w:rFonts w:ascii="Arial Narrow" w:hAnsi="Arial Narrow"/>
          <w:b/>
          <w:color w:val="000000"/>
        </w:rPr>
      </w:pPr>
    </w:p>
    <w:p w:rsidR="00F1500B" w:rsidRPr="003C1EEE" w:rsidRDefault="00F1500B" w:rsidP="003C1EEE">
      <w:pPr>
        <w:spacing w:after="0" w:line="240" w:lineRule="auto"/>
        <w:ind w:firstLine="720"/>
        <w:rPr>
          <w:rFonts w:ascii="Arial Narrow" w:hAnsi="Arial Narrow"/>
          <w:b/>
          <w:color w:val="000000"/>
        </w:rPr>
      </w:pPr>
    </w:p>
    <w:p w:rsidR="00F1500B" w:rsidRPr="003C1EEE" w:rsidRDefault="00F1500B" w:rsidP="003C1EEE">
      <w:pPr>
        <w:spacing w:after="0" w:line="240" w:lineRule="auto"/>
        <w:ind w:firstLine="720"/>
        <w:rPr>
          <w:rFonts w:ascii="Arial Narrow" w:hAnsi="Arial Narrow"/>
          <w:b/>
          <w:color w:val="000000"/>
        </w:rPr>
      </w:pPr>
    </w:p>
    <w:p w:rsidR="003C1EEE" w:rsidRPr="003C1EEE" w:rsidRDefault="003C1EEE" w:rsidP="003C1EEE">
      <w:pPr>
        <w:spacing w:after="0" w:line="240" w:lineRule="auto"/>
        <w:rPr>
          <w:rFonts w:ascii="Arial Narrow" w:hAnsi="Arial Narrow" w:cs="Arial"/>
          <w:b/>
          <w:color w:val="000000"/>
        </w:rPr>
      </w:pPr>
      <w:r w:rsidRPr="003C1EEE">
        <w:rPr>
          <w:rFonts w:ascii="Arial Narrow" w:hAnsi="Arial Narrow" w:cs="Arial"/>
          <w:b/>
          <w:color w:val="000000"/>
        </w:rPr>
        <w:t>Biologji VII</w:t>
      </w:r>
      <w:r>
        <w:rPr>
          <w:rFonts w:ascii="Arial Narrow" w:hAnsi="Arial Narrow" w:cs="Arial"/>
          <w:b/>
          <w:color w:val="000000"/>
        </w:rPr>
        <w:t xml:space="preserve"> </w:t>
      </w:r>
      <w:r w:rsidRPr="003C1EEE">
        <w:rPr>
          <w:rFonts w:ascii="Arial Narrow" w:hAnsi="Arial Narrow" w:cs="Arial"/>
          <w:b/>
          <w:color w:val="000000"/>
        </w:rPr>
        <w:t>35 javë X 2 orë/javë = 70 orë</w:t>
      </w:r>
    </w:p>
    <w:p w:rsidR="003C1EEE" w:rsidRPr="003C1EEE" w:rsidRDefault="003C1EEE" w:rsidP="003C1EEE">
      <w:pPr>
        <w:spacing w:after="0" w:line="240" w:lineRule="auto"/>
        <w:rPr>
          <w:rFonts w:ascii="Arial Narrow" w:hAnsi="Arial Narrow" w:cs="Arial"/>
          <w:b/>
          <w:color w:val="000000"/>
        </w:rPr>
      </w:pPr>
    </w:p>
    <w:tbl>
      <w:tblPr>
        <w:tblW w:w="0" w:type="auto"/>
        <w:tblInd w:w="19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1650"/>
        <w:gridCol w:w="3510"/>
        <w:gridCol w:w="1620"/>
      </w:tblGrid>
      <w:tr w:rsidR="003C1EEE" w:rsidRPr="003C1EEE" w:rsidTr="00BE1843">
        <w:trPr>
          <w:trHeight w:val="303"/>
        </w:trPr>
        <w:tc>
          <w:tcPr>
            <w:tcW w:w="1650" w:type="dxa"/>
            <w:shd w:val="clear" w:color="auto" w:fill="DAEEF3"/>
          </w:tcPr>
          <w:p w:rsidR="003C1EEE" w:rsidRPr="003C1EEE" w:rsidRDefault="003C1EEE" w:rsidP="003C1EEE">
            <w:pPr>
              <w:spacing w:after="0" w:line="240" w:lineRule="auto"/>
              <w:jc w:val="center"/>
              <w:rPr>
                <w:rFonts w:ascii="Arial Narrow" w:hAnsi="Arial Narrow" w:cs="Arial"/>
                <w:b/>
                <w:color w:val="000000"/>
              </w:rPr>
            </w:pPr>
            <w:r w:rsidRPr="003C1EEE">
              <w:rPr>
                <w:rFonts w:ascii="Arial Narrow" w:hAnsi="Arial Narrow" w:cs="Arial"/>
                <w:b/>
                <w:color w:val="000000"/>
              </w:rPr>
              <w:t>Tematikat</w:t>
            </w:r>
          </w:p>
        </w:tc>
        <w:tc>
          <w:tcPr>
            <w:tcW w:w="3510" w:type="dxa"/>
            <w:shd w:val="clear" w:color="auto" w:fill="DAEEF3"/>
          </w:tcPr>
          <w:p w:rsidR="003C1EEE" w:rsidRPr="003C1EEE" w:rsidRDefault="003C1EEE" w:rsidP="003C1EEE">
            <w:pPr>
              <w:spacing w:after="0" w:line="240" w:lineRule="auto"/>
              <w:jc w:val="center"/>
              <w:rPr>
                <w:rFonts w:ascii="Arial Narrow" w:hAnsi="Arial Narrow" w:cs="Arial"/>
                <w:b/>
                <w:color w:val="000000"/>
              </w:rPr>
            </w:pPr>
            <w:r w:rsidRPr="003C1EEE">
              <w:rPr>
                <w:rFonts w:ascii="Arial Narrow" w:hAnsi="Arial Narrow"/>
                <w:b/>
              </w:rPr>
              <w:t>Përmbajtja sipas tematikave</w:t>
            </w:r>
          </w:p>
        </w:tc>
        <w:tc>
          <w:tcPr>
            <w:tcW w:w="1620" w:type="dxa"/>
            <w:shd w:val="clear" w:color="auto" w:fill="DAEEF3"/>
          </w:tcPr>
          <w:p w:rsidR="003C1EEE" w:rsidRPr="003C1EEE" w:rsidRDefault="003C1EEE" w:rsidP="003C1EEE">
            <w:pPr>
              <w:spacing w:after="0" w:line="240" w:lineRule="auto"/>
              <w:jc w:val="center"/>
              <w:rPr>
                <w:rFonts w:ascii="Arial Narrow" w:hAnsi="Arial Narrow" w:cs="Arial"/>
                <w:b/>
                <w:color w:val="000000"/>
              </w:rPr>
            </w:pPr>
            <w:r w:rsidRPr="003C1EEE">
              <w:rPr>
                <w:rFonts w:ascii="Arial Narrow" w:hAnsi="Arial Narrow" w:cs="Arial"/>
                <w:b/>
                <w:color w:val="000000"/>
              </w:rPr>
              <w:t>Numri i or</w:t>
            </w:r>
            <w:r w:rsidRPr="003C1EEE">
              <w:rPr>
                <w:rFonts w:ascii="Arial Narrow" w:hAnsi="Arial Narrow" w:cs="Arial"/>
                <w:b/>
              </w:rPr>
              <w:t>ë</w:t>
            </w:r>
            <w:r w:rsidRPr="003C1EEE">
              <w:rPr>
                <w:rFonts w:ascii="Arial Narrow" w:hAnsi="Arial Narrow" w:cs="Arial"/>
                <w:b/>
                <w:color w:val="000000"/>
              </w:rPr>
              <w:t>ve</w:t>
            </w:r>
          </w:p>
        </w:tc>
      </w:tr>
      <w:tr w:rsidR="003C1EEE" w:rsidRPr="003C1EEE" w:rsidTr="00BE1843">
        <w:trPr>
          <w:trHeight w:val="872"/>
        </w:trPr>
        <w:tc>
          <w:tcPr>
            <w:tcW w:w="1650" w:type="dxa"/>
            <w:tcBorders>
              <w:bottom w:val="single" w:sz="4" w:space="0" w:color="4BACC6"/>
            </w:tcBorders>
          </w:tcPr>
          <w:p w:rsidR="003C1EEE" w:rsidRPr="003C1EEE" w:rsidRDefault="003C1EEE" w:rsidP="003C1EEE">
            <w:pPr>
              <w:spacing w:after="0" w:line="240" w:lineRule="auto"/>
              <w:rPr>
                <w:rFonts w:ascii="Arial Narrow" w:hAnsi="Arial Narrow"/>
                <w:color w:val="000000"/>
              </w:rPr>
            </w:pPr>
          </w:p>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b/>
                <w:color w:val="000000"/>
              </w:rPr>
            </w:pPr>
            <w:r w:rsidRPr="003C1EEE">
              <w:rPr>
                <w:rFonts w:ascii="Arial Narrow" w:hAnsi="Arial Narrow"/>
                <w:b/>
              </w:rPr>
              <w:t>NDËRVEPRIMET</w:t>
            </w:r>
          </w:p>
          <w:p w:rsidR="003C1EEE" w:rsidRPr="003C1EEE" w:rsidRDefault="003C1EEE" w:rsidP="003C1EEE">
            <w:pPr>
              <w:spacing w:after="0" w:line="240" w:lineRule="auto"/>
              <w:jc w:val="center"/>
              <w:rPr>
                <w:rFonts w:ascii="Arial Narrow" w:hAnsi="Arial Narrow"/>
                <w:b/>
                <w:color w:val="000000"/>
              </w:rPr>
            </w:pPr>
          </w:p>
        </w:tc>
        <w:tc>
          <w:tcPr>
            <w:tcW w:w="3510" w:type="dxa"/>
          </w:tcPr>
          <w:p w:rsidR="003C1EEE" w:rsidRDefault="003C1EEE" w:rsidP="003C1EEE">
            <w:pPr>
              <w:spacing w:after="0" w:line="240" w:lineRule="auto"/>
              <w:rPr>
                <w:rFonts w:ascii="Arial Narrow" w:eastAsia="Times New Roman" w:hAnsi="Arial Narrow"/>
                <w:b/>
              </w:rPr>
            </w:pPr>
            <w:r w:rsidRPr="003C1EEE">
              <w:rPr>
                <w:rFonts w:ascii="Arial Narrow" w:eastAsia="Times New Roman" w:hAnsi="Arial Narrow"/>
                <w:b/>
              </w:rPr>
              <w:t>Ndërveprimi i gjallesave midis tyre dhe me mjedisin</w:t>
            </w:r>
          </w:p>
          <w:p w:rsidR="003C1EEE" w:rsidRPr="003C1EEE" w:rsidRDefault="003C1EEE" w:rsidP="003C1EEE">
            <w:pPr>
              <w:spacing w:after="0" w:line="240" w:lineRule="auto"/>
              <w:rPr>
                <w:rFonts w:ascii="Arial Narrow" w:eastAsia="Times New Roman" w:hAnsi="Arial Narrow"/>
                <w:b/>
              </w:rPr>
            </w:pPr>
          </w:p>
          <w:p w:rsidR="003C1EEE" w:rsidRDefault="003C1EEE" w:rsidP="003C1EEE">
            <w:pPr>
              <w:pStyle w:val="ListParagraph"/>
              <w:numPr>
                <w:ilvl w:val="0"/>
                <w:numId w:val="38"/>
              </w:numPr>
              <w:tabs>
                <w:tab w:val="left" w:pos="492"/>
              </w:tabs>
              <w:spacing w:after="0" w:line="240" w:lineRule="auto"/>
              <w:ind w:left="0" w:firstLine="312"/>
              <w:rPr>
                <w:rFonts w:ascii="Arial Narrow" w:eastAsia="Times New Roman" w:hAnsi="Arial Narrow"/>
              </w:rPr>
            </w:pPr>
            <w:r w:rsidRPr="003C1EEE">
              <w:rPr>
                <w:rFonts w:ascii="Arial Narrow" w:eastAsia="Times New Roman" w:hAnsi="Arial Narrow"/>
              </w:rPr>
              <w:t>Gjallesat në mjediset e tyre</w:t>
            </w:r>
          </w:p>
          <w:p w:rsidR="003C1EEE" w:rsidRPr="003C1EEE" w:rsidRDefault="003C1EEE" w:rsidP="003C1EEE">
            <w:pPr>
              <w:pStyle w:val="ListParagraph"/>
              <w:tabs>
                <w:tab w:val="left" w:pos="492"/>
              </w:tabs>
              <w:spacing w:after="0" w:line="240" w:lineRule="auto"/>
              <w:ind w:left="312"/>
              <w:rPr>
                <w:rFonts w:ascii="Arial Narrow" w:eastAsia="Times New Roman" w:hAnsi="Arial Narrow"/>
              </w:rPr>
            </w:pPr>
          </w:p>
        </w:tc>
        <w:tc>
          <w:tcPr>
            <w:tcW w:w="1620" w:type="dxa"/>
          </w:tcPr>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b/>
                <w:color w:val="000000"/>
              </w:rPr>
            </w:pPr>
            <w:r w:rsidRPr="003C1EEE">
              <w:rPr>
                <w:rFonts w:ascii="Arial Narrow" w:hAnsi="Arial Narrow"/>
                <w:b/>
                <w:color w:val="000000"/>
              </w:rPr>
              <w:t>20</w:t>
            </w:r>
            <w:r>
              <w:rPr>
                <w:rFonts w:ascii="Arial Narrow" w:hAnsi="Arial Narrow"/>
                <w:b/>
                <w:color w:val="000000"/>
              </w:rPr>
              <w:t xml:space="preserve"> </w:t>
            </w:r>
            <w:r w:rsidRPr="003C1EEE">
              <w:rPr>
                <w:rFonts w:ascii="Arial Narrow" w:hAnsi="Arial Narrow"/>
                <w:b/>
                <w:color w:val="000000"/>
              </w:rPr>
              <w:t>or</w:t>
            </w:r>
            <w:r w:rsidRPr="003C1EEE">
              <w:rPr>
                <w:rFonts w:ascii="Arial Narrow" w:hAnsi="Arial Narrow"/>
                <w:b/>
              </w:rPr>
              <w:t>ë</w:t>
            </w:r>
          </w:p>
        </w:tc>
      </w:tr>
      <w:tr w:rsidR="003C1EEE" w:rsidRPr="003C1EEE" w:rsidTr="00BE1843">
        <w:tc>
          <w:tcPr>
            <w:tcW w:w="1650" w:type="dxa"/>
            <w:tcBorders>
              <w:top w:val="single" w:sz="4" w:space="0" w:color="4BACC6"/>
              <w:bottom w:val="single" w:sz="4" w:space="0" w:color="4BACC6"/>
            </w:tcBorders>
          </w:tcPr>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color w:val="000000"/>
              </w:rPr>
            </w:pPr>
            <w:r w:rsidRPr="003C1EEE">
              <w:rPr>
                <w:rFonts w:ascii="Arial Narrow" w:hAnsi="Arial Narrow"/>
                <w:b/>
                <w:color w:val="000000"/>
              </w:rPr>
              <w:t>SISTEMET</w:t>
            </w:r>
          </w:p>
        </w:tc>
        <w:tc>
          <w:tcPr>
            <w:tcW w:w="3510" w:type="dxa"/>
          </w:tcPr>
          <w:p w:rsidR="003C1EEE" w:rsidRPr="003C1EEE" w:rsidRDefault="003C1EEE" w:rsidP="003C1EEE">
            <w:pPr>
              <w:spacing w:after="0" w:line="240" w:lineRule="auto"/>
              <w:rPr>
                <w:rFonts w:ascii="Arial Narrow" w:eastAsia="Times New Roman" w:hAnsi="Arial Narrow"/>
                <w:b/>
              </w:rPr>
            </w:pPr>
            <w:r w:rsidRPr="003C1EEE">
              <w:rPr>
                <w:rFonts w:ascii="Arial Narrow" w:eastAsia="Times New Roman" w:hAnsi="Arial Narrow"/>
                <w:b/>
              </w:rPr>
              <w:t>Sistemet te bimët dhe te njeriu</w:t>
            </w:r>
          </w:p>
          <w:p w:rsidR="003C1EEE" w:rsidRPr="003C1EEE" w:rsidRDefault="003C1EEE" w:rsidP="003C1EEE">
            <w:pPr>
              <w:spacing w:after="0" w:line="240" w:lineRule="auto"/>
              <w:rPr>
                <w:rFonts w:ascii="Arial Narrow" w:eastAsia="Times New Roman" w:hAnsi="Arial Narrow"/>
              </w:rPr>
            </w:pPr>
          </w:p>
          <w:p w:rsidR="003C1EEE" w:rsidRPr="003C1EEE" w:rsidRDefault="003C1EEE" w:rsidP="003C1EEE">
            <w:pPr>
              <w:numPr>
                <w:ilvl w:val="0"/>
                <w:numId w:val="36"/>
              </w:numPr>
              <w:tabs>
                <w:tab w:val="left" w:pos="492"/>
              </w:tabs>
              <w:spacing w:after="0" w:line="240" w:lineRule="auto"/>
              <w:ind w:left="312" w:firstLine="0"/>
              <w:rPr>
                <w:rFonts w:ascii="Arial Narrow" w:eastAsia="Times New Roman" w:hAnsi="Arial Narrow"/>
              </w:rPr>
            </w:pPr>
            <w:r w:rsidRPr="003C1EEE">
              <w:rPr>
                <w:rFonts w:ascii="Arial Narrow" w:eastAsia="Times New Roman" w:hAnsi="Arial Narrow"/>
              </w:rPr>
              <w:t>Bimët</w:t>
            </w:r>
          </w:p>
          <w:p w:rsidR="003C1EEE" w:rsidRPr="003C1EEE" w:rsidRDefault="003C1EEE" w:rsidP="003C1EEE">
            <w:pPr>
              <w:numPr>
                <w:ilvl w:val="0"/>
                <w:numId w:val="36"/>
              </w:numPr>
              <w:tabs>
                <w:tab w:val="left" w:pos="492"/>
              </w:tabs>
              <w:spacing w:after="0" w:line="240" w:lineRule="auto"/>
              <w:ind w:left="312" w:firstLine="0"/>
              <w:rPr>
                <w:rFonts w:ascii="Arial Narrow" w:eastAsia="Times New Roman" w:hAnsi="Arial Narrow"/>
              </w:rPr>
            </w:pPr>
            <w:r w:rsidRPr="003C1EEE">
              <w:rPr>
                <w:rFonts w:ascii="Arial Narrow" w:eastAsia="Times New Roman" w:hAnsi="Arial Narrow"/>
              </w:rPr>
              <w:t>Sistemet e organeve njerëzore</w:t>
            </w:r>
          </w:p>
          <w:p w:rsidR="003C1EEE" w:rsidRPr="003C1EEE" w:rsidRDefault="003C1EEE" w:rsidP="003C1EEE">
            <w:pPr>
              <w:numPr>
                <w:ilvl w:val="0"/>
                <w:numId w:val="36"/>
              </w:numPr>
              <w:tabs>
                <w:tab w:val="left" w:pos="492"/>
              </w:tabs>
              <w:spacing w:after="0" w:line="240" w:lineRule="auto"/>
              <w:ind w:left="312" w:firstLine="0"/>
              <w:rPr>
                <w:rFonts w:ascii="Arial Narrow" w:eastAsia="Times New Roman" w:hAnsi="Arial Narrow"/>
              </w:rPr>
            </w:pPr>
            <w:r w:rsidRPr="003C1EEE">
              <w:rPr>
                <w:rFonts w:ascii="Arial Narrow" w:eastAsia="Times New Roman" w:hAnsi="Arial Narrow"/>
              </w:rPr>
              <w:t>Sistemi muskular - skeletik</w:t>
            </w:r>
          </w:p>
          <w:p w:rsidR="003C1EEE" w:rsidRPr="003C1EEE" w:rsidRDefault="003C1EEE" w:rsidP="003C1EEE">
            <w:pPr>
              <w:spacing w:after="0" w:line="240" w:lineRule="auto"/>
              <w:rPr>
                <w:rFonts w:ascii="Arial Narrow" w:hAnsi="Arial Narrow"/>
                <w:b/>
                <w:color w:val="000000"/>
              </w:rPr>
            </w:pPr>
          </w:p>
        </w:tc>
        <w:tc>
          <w:tcPr>
            <w:tcW w:w="1620" w:type="dxa"/>
          </w:tcPr>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b/>
                <w:color w:val="000000"/>
              </w:rPr>
            </w:pPr>
            <w:r w:rsidRPr="003C1EEE">
              <w:rPr>
                <w:rFonts w:ascii="Arial Narrow" w:hAnsi="Arial Narrow"/>
                <w:b/>
                <w:color w:val="000000"/>
              </w:rPr>
              <w:t>12 or</w:t>
            </w:r>
            <w:r w:rsidRPr="003C1EEE">
              <w:rPr>
                <w:rFonts w:ascii="Arial Narrow" w:hAnsi="Arial Narrow"/>
                <w:b/>
              </w:rPr>
              <w:t>ë</w:t>
            </w:r>
          </w:p>
        </w:tc>
      </w:tr>
      <w:tr w:rsidR="003C1EEE" w:rsidRPr="003C1EEE" w:rsidTr="00BE1843">
        <w:trPr>
          <w:trHeight w:val="467"/>
        </w:trPr>
        <w:tc>
          <w:tcPr>
            <w:tcW w:w="1650" w:type="dxa"/>
            <w:tcBorders>
              <w:top w:val="single" w:sz="4" w:space="0" w:color="4BACC6"/>
            </w:tcBorders>
          </w:tcPr>
          <w:p w:rsidR="003C1EEE" w:rsidRPr="003C1EEE" w:rsidRDefault="003C1EEE" w:rsidP="003C1EEE">
            <w:pPr>
              <w:spacing w:after="0" w:line="240" w:lineRule="auto"/>
              <w:jc w:val="center"/>
              <w:rPr>
                <w:rFonts w:ascii="Arial Narrow" w:hAnsi="Arial Narrow"/>
                <w:b/>
              </w:rPr>
            </w:pPr>
          </w:p>
          <w:p w:rsidR="003C1EEE" w:rsidRPr="003C1EEE" w:rsidRDefault="003C1EEE" w:rsidP="003C1EEE">
            <w:pPr>
              <w:spacing w:after="0" w:line="240" w:lineRule="auto"/>
              <w:jc w:val="center"/>
              <w:rPr>
                <w:rFonts w:ascii="Arial Narrow" w:hAnsi="Arial Narrow"/>
                <w:b/>
                <w:color w:val="000000"/>
              </w:rPr>
            </w:pPr>
            <w:r w:rsidRPr="003C1EEE">
              <w:rPr>
                <w:rFonts w:ascii="Arial Narrow" w:hAnsi="Arial Narrow"/>
                <w:b/>
              </w:rPr>
              <w:t>DIVERSITETI</w:t>
            </w:r>
          </w:p>
        </w:tc>
        <w:tc>
          <w:tcPr>
            <w:tcW w:w="3510" w:type="dxa"/>
          </w:tcPr>
          <w:p w:rsidR="003C1EEE" w:rsidRPr="003C1EEE" w:rsidRDefault="003C1EEE" w:rsidP="003C1EEE">
            <w:pPr>
              <w:spacing w:after="0" w:line="240" w:lineRule="auto"/>
              <w:rPr>
                <w:rFonts w:ascii="Arial Narrow" w:eastAsia="Times New Roman" w:hAnsi="Arial Narrow"/>
                <w:b/>
              </w:rPr>
            </w:pPr>
            <w:r w:rsidRPr="003C1EEE">
              <w:rPr>
                <w:rFonts w:ascii="Arial Narrow" w:eastAsia="Times New Roman" w:hAnsi="Arial Narrow"/>
                <w:b/>
              </w:rPr>
              <w:t>Diversiteti dhe klasifikimi i gjallesave</w:t>
            </w:r>
          </w:p>
          <w:p w:rsidR="003C1EEE" w:rsidRPr="003C1EEE" w:rsidRDefault="003C1EEE" w:rsidP="003C1EEE">
            <w:pPr>
              <w:spacing w:after="0" w:line="240" w:lineRule="auto"/>
              <w:rPr>
                <w:rFonts w:ascii="Arial Narrow" w:eastAsia="Times New Roman" w:hAnsi="Arial Narrow"/>
              </w:rPr>
            </w:pPr>
          </w:p>
          <w:p w:rsidR="003C1EEE" w:rsidRPr="003C1EEE" w:rsidRDefault="003C1EEE" w:rsidP="003C1EEE">
            <w:pPr>
              <w:numPr>
                <w:ilvl w:val="0"/>
                <w:numId w:val="37"/>
              </w:numPr>
              <w:tabs>
                <w:tab w:val="left" w:pos="492"/>
              </w:tabs>
              <w:spacing w:after="0" w:line="240" w:lineRule="auto"/>
              <w:ind w:left="0" w:firstLine="312"/>
              <w:rPr>
                <w:rFonts w:ascii="Arial Narrow" w:eastAsia="Times New Roman" w:hAnsi="Arial Narrow"/>
              </w:rPr>
            </w:pPr>
            <w:r w:rsidRPr="003C1EEE">
              <w:rPr>
                <w:rFonts w:ascii="Arial Narrow" w:eastAsia="Times New Roman" w:hAnsi="Arial Narrow"/>
              </w:rPr>
              <w:t>Qeliza</w:t>
            </w:r>
          </w:p>
          <w:p w:rsidR="003C1EEE" w:rsidRPr="003C1EEE" w:rsidRDefault="003C1EEE" w:rsidP="003C1EEE">
            <w:pPr>
              <w:numPr>
                <w:ilvl w:val="0"/>
                <w:numId w:val="37"/>
              </w:numPr>
              <w:tabs>
                <w:tab w:val="left" w:pos="492"/>
              </w:tabs>
              <w:spacing w:after="0" w:line="240" w:lineRule="auto"/>
              <w:ind w:left="0" w:firstLine="312"/>
              <w:rPr>
                <w:rFonts w:ascii="Arial Narrow" w:eastAsia="Times New Roman" w:hAnsi="Arial Narrow"/>
              </w:rPr>
            </w:pPr>
            <w:r w:rsidRPr="003C1EEE">
              <w:rPr>
                <w:rFonts w:ascii="Arial Narrow" w:eastAsia="Times New Roman" w:hAnsi="Arial Narrow"/>
              </w:rPr>
              <w:t>Mikroorganizmat</w:t>
            </w:r>
          </w:p>
          <w:p w:rsidR="003C1EEE" w:rsidRPr="003C1EEE" w:rsidRDefault="003C1EEE" w:rsidP="003C1EEE">
            <w:pPr>
              <w:numPr>
                <w:ilvl w:val="0"/>
                <w:numId w:val="37"/>
              </w:numPr>
              <w:tabs>
                <w:tab w:val="left" w:pos="492"/>
              </w:tabs>
              <w:spacing w:after="0" w:line="240" w:lineRule="auto"/>
              <w:ind w:left="0" w:firstLine="312"/>
              <w:rPr>
                <w:rFonts w:ascii="Arial Narrow" w:eastAsia="Times New Roman" w:hAnsi="Arial Narrow"/>
              </w:rPr>
            </w:pPr>
            <w:r w:rsidRPr="003C1EEE">
              <w:rPr>
                <w:rFonts w:ascii="Arial Narrow" w:eastAsia="Times New Roman" w:hAnsi="Arial Narrow"/>
              </w:rPr>
              <w:t>Klasifikimi i bimëve dhe kafshëve</w:t>
            </w:r>
          </w:p>
          <w:p w:rsidR="003C1EEE" w:rsidRPr="003C1EEE" w:rsidRDefault="003C1EEE" w:rsidP="003C1EEE">
            <w:pPr>
              <w:spacing w:after="0" w:line="240" w:lineRule="auto"/>
              <w:rPr>
                <w:rFonts w:ascii="Arial Narrow" w:hAnsi="Arial Narrow"/>
                <w:color w:val="000000"/>
              </w:rPr>
            </w:pPr>
          </w:p>
        </w:tc>
        <w:tc>
          <w:tcPr>
            <w:tcW w:w="1620" w:type="dxa"/>
          </w:tcPr>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b/>
                <w:color w:val="000000"/>
              </w:rPr>
            </w:pPr>
          </w:p>
          <w:p w:rsidR="003C1EEE" w:rsidRPr="003C1EEE" w:rsidRDefault="003C1EEE" w:rsidP="003C1EEE">
            <w:pPr>
              <w:spacing w:after="0" w:line="240" w:lineRule="auto"/>
              <w:jc w:val="center"/>
              <w:rPr>
                <w:rFonts w:ascii="Arial Narrow" w:hAnsi="Arial Narrow"/>
                <w:b/>
                <w:color w:val="000000"/>
              </w:rPr>
            </w:pPr>
            <w:r w:rsidRPr="003C1EEE">
              <w:rPr>
                <w:rFonts w:ascii="Arial Narrow" w:hAnsi="Arial Narrow"/>
                <w:b/>
                <w:color w:val="000000"/>
              </w:rPr>
              <w:t>38</w:t>
            </w:r>
            <w:r>
              <w:rPr>
                <w:rFonts w:ascii="Arial Narrow" w:hAnsi="Arial Narrow"/>
                <w:b/>
                <w:color w:val="000000"/>
              </w:rPr>
              <w:t xml:space="preserve"> </w:t>
            </w:r>
            <w:r w:rsidRPr="003C1EEE">
              <w:rPr>
                <w:rFonts w:ascii="Arial Narrow" w:hAnsi="Arial Narrow"/>
                <w:b/>
                <w:color w:val="000000"/>
              </w:rPr>
              <w:t>or</w:t>
            </w:r>
            <w:r w:rsidRPr="003C1EEE">
              <w:rPr>
                <w:rFonts w:ascii="Arial Narrow" w:hAnsi="Arial Narrow"/>
                <w:b/>
              </w:rPr>
              <w:t>ë</w:t>
            </w:r>
          </w:p>
        </w:tc>
      </w:tr>
      <w:tr w:rsidR="003C1EEE" w:rsidRPr="003C1EEE" w:rsidTr="00BE1843">
        <w:trPr>
          <w:trHeight w:val="258"/>
        </w:trPr>
        <w:tc>
          <w:tcPr>
            <w:tcW w:w="1650" w:type="dxa"/>
          </w:tcPr>
          <w:p w:rsidR="003C1EEE" w:rsidRPr="003C1EEE" w:rsidRDefault="003C1EEE" w:rsidP="003C1EEE">
            <w:pPr>
              <w:spacing w:after="0" w:line="240" w:lineRule="auto"/>
              <w:jc w:val="center"/>
              <w:rPr>
                <w:rFonts w:ascii="Arial Narrow" w:hAnsi="Arial Narrow"/>
                <w:b/>
                <w:color w:val="000000"/>
              </w:rPr>
            </w:pPr>
            <w:r w:rsidRPr="003C1EEE">
              <w:rPr>
                <w:rFonts w:ascii="Arial Narrow" w:hAnsi="Arial Narrow"/>
                <w:b/>
                <w:color w:val="000000"/>
              </w:rPr>
              <w:t>TOTALI</w:t>
            </w:r>
          </w:p>
        </w:tc>
        <w:tc>
          <w:tcPr>
            <w:tcW w:w="3510" w:type="dxa"/>
          </w:tcPr>
          <w:p w:rsidR="003C1EEE" w:rsidRPr="003C1EEE" w:rsidRDefault="003C1EEE" w:rsidP="003C1EEE">
            <w:pPr>
              <w:spacing w:after="0" w:line="240" w:lineRule="auto"/>
              <w:rPr>
                <w:rFonts w:ascii="Arial Narrow" w:hAnsi="Arial Narrow"/>
                <w:b/>
                <w:color w:val="000000"/>
              </w:rPr>
            </w:pPr>
          </w:p>
        </w:tc>
        <w:tc>
          <w:tcPr>
            <w:tcW w:w="1620" w:type="dxa"/>
          </w:tcPr>
          <w:p w:rsidR="003C1EEE" w:rsidRPr="003C1EEE" w:rsidRDefault="003C1EEE" w:rsidP="003C1EEE">
            <w:pPr>
              <w:spacing w:after="0" w:line="240" w:lineRule="auto"/>
              <w:jc w:val="center"/>
              <w:rPr>
                <w:rFonts w:ascii="Arial Narrow" w:hAnsi="Arial Narrow"/>
                <w:b/>
                <w:color w:val="000000"/>
              </w:rPr>
            </w:pPr>
            <w:r w:rsidRPr="003C1EEE">
              <w:rPr>
                <w:rFonts w:ascii="Arial Narrow" w:hAnsi="Arial Narrow"/>
                <w:b/>
                <w:color w:val="000000"/>
              </w:rPr>
              <w:t>70 orё</w:t>
            </w:r>
          </w:p>
        </w:tc>
      </w:tr>
    </w:tbl>
    <w:p w:rsidR="003C1EEE" w:rsidRPr="003C1EEE" w:rsidRDefault="003C1EEE" w:rsidP="003C1EEE">
      <w:pPr>
        <w:spacing w:after="0" w:line="240" w:lineRule="auto"/>
        <w:rPr>
          <w:rFonts w:ascii="Arial Narrow" w:hAnsi="Arial Narrow" w:cs="Arial"/>
          <w:b/>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pPr>
    </w:p>
    <w:p w:rsidR="003C1EEE" w:rsidRDefault="003C1EEE" w:rsidP="003C1EEE">
      <w:pPr>
        <w:spacing w:after="0" w:line="240" w:lineRule="auto"/>
        <w:jc w:val="center"/>
        <w:rPr>
          <w:rFonts w:ascii="Arial Narrow" w:hAnsi="Arial Narrow"/>
          <w:b/>
          <w:lang w:val="en-CA"/>
        </w:rPr>
        <w:sectPr w:rsidR="003C1EEE" w:rsidSect="003C1EEE">
          <w:pgSz w:w="12240" w:h="15840"/>
          <w:pgMar w:top="1008" w:right="864" w:bottom="1008" w:left="864" w:header="720" w:footer="720" w:gutter="0"/>
          <w:cols w:space="720"/>
          <w:docGrid w:linePitch="360"/>
        </w:sectPr>
      </w:pPr>
    </w:p>
    <w:p w:rsidR="003C1EEE" w:rsidRDefault="003C1EEE" w:rsidP="003C1EEE">
      <w:pPr>
        <w:spacing w:after="0" w:line="240" w:lineRule="auto"/>
        <w:jc w:val="center"/>
        <w:rPr>
          <w:rFonts w:ascii="Arial Narrow" w:hAnsi="Arial Narrow"/>
          <w:b/>
          <w:lang w:val="en-CA"/>
        </w:rPr>
      </w:pPr>
    </w:p>
    <w:p w:rsidR="003C1EEE" w:rsidRPr="003C1EEE" w:rsidRDefault="003C1EEE" w:rsidP="003C1EEE">
      <w:pPr>
        <w:spacing w:after="0" w:line="240" w:lineRule="auto"/>
        <w:jc w:val="center"/>
        <w:rPr>
          <w:rFonts w:ascii="Arial Narrow" w:hAnsi="Arial Narrow"/>
          <w:b/>
          <w:lang w:val="en-CA"/>
        </w:rPr>
      </w:pPr>
    </w:p>
    <w:p w:rsidR="002D3578" w:rsidRDefault="002D3578" w:rsidP="002D3578">
      <w:pPr>
        <w:spacing w:after="0" w:line="240" w:lineRule="auto"/>
        <w:jc w:val="center"/>
        <w:rPr>
          <w:rFonts w:ascii="Arial Narrow" w:hAnsi="Arial Narrow" w:cs="Arial"/>
          <w:b/>
        </w:rPr>
      </w:pPr>
      <w:r w:rsidRPr="000064C2">
        <w:rPr>
          <w:rFonts w:ascii="Arial Narrow" w:hAnsi="Arial Narrow" w:cs="Arial"/>
          <w:b/>
        </w:rPr>
        <w:t xml:space="preserve">PLANIFIKIMI VJETOR SIPAS </w:t>
      </w:r>
      <w:r>
        <w:rPr>
          <w:rFonts w:ascii="Arial Narrow" w:hAnsi="Arial Narrow" w:cs="Arial"/>
          <w:b/>
        </w:rPr>
        <w:t xml:space="preserve">TREMUJORËVE </w:t>
      </w:r>
    </w:p>
    <w:p w:rsidR="002D3578" w:rsidRDefault="002D3578" w:rsidP="002D3578">
      <w:pPr>
        <w:spacing w:after="0" w:line="240" w:lineRule="auto"/>
        <w:rPr>
          <w:rFonts w:ascii="Arial Narrow" w:hAnsi="Arial Narrow" w:cs="Arial"/>
          <w:b/>
          <w:color w:val="000000"/>
        </w:rPr>
      </w:pPr>
    </w:p>
    <w:p w:rsidR="002D3578" w:rsidRPr="002C4994" w:rsidRDefault="002D3578" w:rsidP="002D3578">
      <w:pPr>
        <w:spacing w:after="0" w:line="240" w:lineRule="auto"/>
        <w:rPr>
          <w:rFonts w:ascii="Arial Narrow" w:hAnsi="Arial Narrow" w:cs="Arial"/>
          <w:b/>
        </w:rPr>
      </w:pPr>
      <w:r w:rsidRPr="002C4994">
        <w:rPr>
          <w:rFonts w:ascii="Arial Narrow" w:hAnsi="Arial Narrow" w:cs="Arial"/>
          <w:b/>
        </w:rPr>
        <w:t>FUSHA: Shkencat e natyrës</w:t>
      </w:r>
    </w:p>
    <w:p w:rsidR="002D3578" w:rsidRDefault="002D3578" w:rsidP="002D3578">
      <w:pPr>
        <w:spacing w:after="0" w:line="240" w:lineRule="auto"/>
        <w:rPr>
          <w:rFonts w:ascii="Arial Narrow" w:hAnsi="Arial Narrow" w:cs="Arial"/>
          <w:b/>
        </w:rPr>
      </w:pPr>
      <w:r w:rsidRPr="002C4994">
        <w:rPr>
          <w:rFonts w:ascii="Arial Narrow" w:hAnsi="Arial Narrow" w:cs="Arial"/>
          <w:b/>
        </w:rPr>
        <w:t xml:space="preserve">LËNDA: </w:t>
      </w:r>
      <w:r>
        <w:rPr>
          <w:rFonts w:ascii="Arial Narrow" w:hAnsi="Arial Narrow" w:cs="Arial"/>
          <w:b/>
        </w:rPr>
        <w:t>Biologji 7</w:t>
      </w:r>
    </w:p>
    <w:p w:rsidR="000F1452" w:rsidRPr="003C1EEE" w:rsidRDefault="000F1452" w:rsidP="003C1EEE">
      <w:pPr>
        <w:spacing w:after="0" w:line="240" w:lineRule="auto"/>
        <w:ind w:firstLine="720"/>
        <w:rPr>
          <w:rFonts w:ascii="Arial Narrow" w:hAnsi="Arial Narrow"/>
        </w:rPr>
      </w:pPr>
    </w:p>
    <w:tbl>
      <w:tblPr>
        <w:tblW w:w="1414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190"/>
        <w:gridCol w:w="3588"/>
        <w:gridCol w:w="4140"/>
        <w:gridCol w:w="4230"/>
      </w:tblGrid>
      <w:tr w:rsidR="000F1452" w:rsidRPr="003C1EEE" w:rsidTr="00AC4E6E">
        <w:trPr>
          <w:trHeight w:val="258"/>
        </w:trPr>
        <w:tc>
          <w:tcPr>
            <w:tcW w:w="0" w:type="auto"/>
            <w:vMerge w:val="restart"/>
            <w:shd w:val="clear" w:color="auto" w:fill="B6DDE8"/>
            <w:vAlign w:val="center"/>
            <w:hideMark/>
          </w:tcPr>
          <w:p w:rsidR="000F1452" w:rsidRPr="003C1EEE" w:rsidRDefault="000F1452" w:rsidP="003C1EEE">
            <w:pPr>
              <w:spacing w:after="0" w:line="240" w:lineRule="auto"/>
              <w:jc w:val="center"/>
              <w:rPr>
                <w:rFonts w:ascii="Arial Narrow" w:hAnsi="Arial Narrow"/>
                <w:b/>
              </w:rPr>
            </w:pPr>
            <w:r w:rsidRPr="003C1EEE">
              <w:rPr>
                <w:rFonts w:ascii="Arial Narrow" w:hAnsi="Arial Narrow"/>
                <w:b/>
              </w:rPr>
              <w:t>Tematikat</w:t>
            </w:r>
          </w:p>
        </w:tc>
        <w:tc>
          <w:tcPr>
            <w:tcW w:w="11958" w:type="dxa"/>
            <w:gridSpan w:val="3"/>
            <w:shd w:val="clear" w:color="auto" w:fill="B6DDE8"/>
            <w:vAlign w:val="center"/>
            <w:hideMark/>
          </w:tcPr>
          <w:p w:rsidR="000F1452" w:rsidRPr="003C1EEE" w:rsidRDefault="000F1452" w:rsidP="003C1EEE">
            <w:pPr>
              <w:spacing w:after="0" w:line="240" w:lineRule="auto"/>
              <w:ind w:firstLine="720"/>
              <w:jc w:val="center"/>
              <w:rPr>
                <w:rFonts w:ascii="Arial Narrow" w:hAnsi="Arial Narrow"/>
                <w:b/>
              </w:rPr>
            </w:pPr>
            <w:r w:rsidRPr="003C1EEE">
              <w:rPr>
                <w:rFonts w:ascii="Arial Narrow" w:hAnsi="Arial Narrow"/>
                <w:b/>
              </w:rPr>
              <w:t>Shpërndarja e orëve të lёndës</w:t>
            </w:r>
          </w:p>
        </w:tc>
      </w:tr>
      <w:tr w:rsidR="000F1452" w:rsidRPr="003C1EEE" w:rsidTr="00AC4E6E">
        <w:trPr>
          <w:trHeight w:val="341"/>
        </w:trPr>
        <w:tc>
          <w:tcPr>
            <w:tcW w:w="0" w:type="auto"/>
            <w:vMerge/>
            <w:shd w:val="clear" w:color="auto" w:fill="B6DDE8"/>
            <w:vAlign w:val="center"/>
            <w:hideMark/>
          </w:tcPr>
          <w:p w:rsidR="000F1452" w:rsidRPr="003C1EEE" w:rsidRDefault="000F1452" w:rsidP="003C1EEE">
            <w:pPr>
              <w:spacing w:after="0" w:line="240" w:lineRule="auto"/>
              <w:jc w:val="center"/>
              <w:rPr>
                <w:rFonts w:ascii="Arial Narrow" w:hAnsi="Arial Narrow"/>
                <w:b/>
              </w:rPr>
            </w:pPr>
          </w:p>
        </w:tc>
        <w:tc>
          <w:tcPr>
            <w:tcW w:w="3588" w:type="dxa"/>
            <w:shd w:val="clear" w:color="auto" w:fill="DAEEF3"/>
            <w:vAlign w:val="center"/>
            <w:hideMark/>
          </w:tcPr>
          <w:p w:rsidR="000F1452" w:rsidRPr="003C1EEE" w:rsidRDefault="000F1452" w:rsidP="002D3578">
            <w:pPr>
              <w:spacing w:after="0" w:line="240" w:lineRule="auto"/>
              <w:ind w:firstLine="720"/>
              <w:jc w:val="center"/>
              <w:rPr>
                <w:rFonts w:ascii="Arial Narrow" w:hAnsi="Arial Narrow"/>
                <w:b/>
              </w:rPr>
            </w:pPr>
            <w:r w:rsidRPr="003C1EEE">
              <w:rPr>
                <w:rFonts w:ascii="Arial Narrow" w:hAnsi="Arial Narrow"/>
                <w:b/>
              </w:rPr>
              <w:t>Shtator-Dhjetor</w:t>
            </w:r>
            <w:r w:rsidR="002D3578">
              <w:rPr>
                <w:rFonts w:ascii="Arial Narrow" w:hAnsi="Arial Narrow"/>
                <w:b/>
              </w:rPr>
              <w:t xml:space="preserve"> (</w:t>
            </w:r>
            <w:r w:rsidRPr="003C1EEE">
              <w:rPr>
                <w:rFonts w:ascii="Arial Narrow" w:hAnsi="Arial Narrow"/>
                <w:b/>
              </w:rPr>
              <w:t>28 orë</w:t>
            </w:r>
            <w:r w:rsidR="002D3578">
              <w:rPr>
                <w:rFonts w:ascii="Arial Narrow" w:hAnsi="Arial Narrow"/>
                <w:b/>
              </w:rPr>
              <w:t>)</w:t>
            </w:r>
          </w:p>
        </w:tc>
        <w:tc>
          <w:tcPr>
            <w:tcW w:w="4140" w:type="dxa"/>
            <w:shd w:val="clear" w:color="auto" w:fill="DAEEF3"/>
            <w:vAlign w:val="center"/>
            <w:hideMark/>
          </w:tcPr>
          <w:p w:rsidR="000F1452" w:rsidRPr="003C1EEE" w:rsidRDefault="003C1EEE" w:rsidP="002D3578">
            <w:pPr>
              <w:spacing w:after="0" w:line="240" w:lineRule="auto"/>
              <w:ind w:firstLine="720"/>
              <w:rPr>
                <w:rFonts w:ascii="Arial Narrow" w:hAnsi="Arial Narrow"/>
                <w:b/>
              </w:rPr>
            </w:pPr>
            <w:r>
              <w:rPr>
                <w:rFonts w:ascii="Arial Narrow" w:hAnsi="Arial Narrow"/>
                <w:b/>
              </w:rPr>
              <w:t xml:space="preserve"> </w:t>
            </w:r>
            <w:r w:rsidR="000F1452" w:rsidRPr="003C1EEE">
              <w:rPr>
                <w:rFonts w:ascii="Arial Narrow" w:hAnsi="Arial Narrow"/>
                <w:b/>
              </w:rPr>
              <w:t>Janar-Mars</w:t>
            </w:r>
            <w:r w:rsidR="002D3578">
              <w:rPr>
                <w:rFonts w:ascii="Arial Narrow" w:hAnsi="Arial Narrow"/>
                <w:b/>
              </w:rPr>
              <w:t xml:space="preserve"> (</w:t>
            </w:r>
            <w:r w:rsidR="000F1452" w:rsidRPr="003C1EEE">
              <w:rPr>
                <w:rFonts w:ascii="Arial Narrow" w:hAnsi="Arial Narrow"/>
                <w:b/>
              </w:rPr>
              <w:t>22 orë</w:t>
            </w:r>
            <w:r w:rsidR="002D3578">
              <w:rPr>
                <w:rFonts w:ascii="Arial Narrow" w:hAnsi="Arial Narrow"/>
                <w:b/>
              </w:rPr>
              <w:t>)</w:t>
            </w:r>
          </w:p>
        </w:tc>
        <w:tc>
          <w:tcPr>
            <w:tcW w:w="4230" w:type="dxa"/>
            <w:shd w:val="clear" w:color="auto" w:fill="DAEEF3"/>
            <w:vAlign w:val="center"/>
            <w:hideMark/>
          </w:tcPr>
          <w:p w:rsidR="000F1452" w:rsidRPr="003C1EEE" w:rsidRDefault="003C1EEE" w:rsidP="002D3578">
            <w:pPr>
              <w:spacing w:after="0" w:line="240" w:lineRule="auto"/>
              <w:ind w:firstLine="720"/>
              <w:rPr>
                <w:rFonts w:ascii="Arial Narrow" w:hAnsi="Arial Narrow"/>
                <w:b/>
              </w:rPr>
            </w:pPr>
            <w:r>
              <w:rPr>
                <w:rFonts w:ascii="Arial Narrow" w:hAnsi="Arial Narrow"/>
                <w:b/>
              </w:rPr>
              <w:t xml:space="preserve"> </w:t>
            </w:r>
            <w:r w:rsidR="000F1452" w:rsidRPr="003C1EEE">
              <w:rPr>
                <w:rFonts w:ascii="Arial Narrow" w:hAnsi="Arial Narrow"/>
                <w:b/>
              </w:rPr>
              <w:t>Prill-Qershor</w:t>
            </w:r>
            <w:r w:rsidR="002D3578">
              <w:rPr>
                <w:rFonts w:ascii="Arial Narrow" w:hAnsi="Arial Narrow"/>
                <w:b/>
              </w:rPr>
              <w:t xml:space="preserve"> (</w:t>
            </w:r>
            <w:r w:rsidR="000F1452" w:rsidRPr="003C1EEE">
              <w:rPr>
                <w:rFonts w:ascii="Arial Narrow" w:hAnsi="Arial Narrow"/>
                <w:b/>
              </w:rPr>
              <w:t>20 orë</w:t>
            </w:r>
            <w:r w:rsidR="002D3578">
              <w:rPr>
                <w:rFonts w:ascii="Arial Narrow" w:hAnsi="Arial Narrow"/>
                <w:b/>
              </w:rPr>
              <w:t>)</w:t>
            </w:r>
          </w:p>
        </w:tc>
      </w:tr>
      <w:tr w:rsidR="000F1452" w:rsidRPr="003C1EEE" w:rsidTr="002D3578">
        <w:trPr>
          <w:trHeight w:val="1331"/>
        </w:trPr>
        <w:tc>
          <w:tcPr>
            <w:tcW w:w="0" w:type="auto"/>
          </w:tcPr>
          <w:p w:rsidR="000F1452" w:rsidRPr="003C1EEE" w:rsidRDefault="000F1452" w:rsidP="003C1EEE">
            <w:pPr>
              <w:spacing w:after="0" w:line="240" w:lineRule="auto"/>
              <w:jc w:val="center"/>
              <w:rPr>
                <w:rFonts w:ascii="Arial Narrow" w:hAnsi="Arial Narrow"/>
                <w:b/>
              </w:rPr>
            </w:pPr>
          </w:p>
          <w:p w:rsidR="000F1452" w:rsidRPr="003C1EEE" w:rsidRDefault="000F1452" w:rsidP="003C1EEE">
            <w:pPr>
              <w:spacing w:after="0" w:line="240" w:lineRule="auto"/>
              <w:jc w:val="center"/>
              <w:rPr>
                <w:rFonts w:ascii="Arial Narrow" w:hAnsi="Arial Narrow"/>
                <w:b/>
              </w:rPr>
            </w:pPr>
            <w:r w:rsidRPr="003C1EEE">
              <w:rPr>
                <w:rFonts w:ascii="Arial Narrow" w:hAnsi="Arial Narrow"/>
                <w:b/>
              </w:rPr>
              <w:t>DIVERSITETI</w:t>
            </w:r>
          </w:p>
          <w:p w:rsidR="000F1452" w:rsidRPr="003C1EEE" w:rsidRDefault="002D3578" w:rsidP="003C1EEE">
            <w:pPr>
              <w:spacing w:after="0" w:line="240" w:lineRule="auto"/>
              <w:jc w:val="center"/>
              <w:rPr>
                <w:rFonts w:ascii="Arial Narrow" w:hAnsi="Arial Narrow"/>
              </w:rPr>
            </w:pPr>
            <w:r>
              <w:rPr>
                <w:rFonts w:ascii="Arial Narrow" w:hAnsi="Arial Narrow"/>
                <w:b/>
                <w:color w:val="000000"/>
              </w:rPr>
              <w:t>(</w:t>
            </w:r>
            <w:r w:rsidR="000F1452" w:rsidRPr="003C1EEE">
              <w:rPr>
                <w:rFonts w:ascii="Arial Narrow" w:hAnsi="Arial Narrow"/>
                <w:b/>
                <w:color w:val="000000"/>
              </w:rPr>
              <w:t>38 orё</w:t>
            </w:r>
            <w:r>
              <w:rPr>
                <w:rFonts w:ascii="Arial Narrow" w:hAnsi="Arial Narrow"/>
                <w:b/>
                <w:color w:val="000000"/>
              </w:rPr>
              <w:t>)</w:t>
            </w:r>
          </w:p>
        </w:tc>
        <w:tc>
          <w:tcPr>
            <w:tcW w:w="3588" w:type="dxa"/>
          </w:tcPr>
          <w:p w:rsidR="000F1452" w:rsidRPr="003C1EEE" w:rsidRDefault="000F1452" w:rsidP="003C1EEE">
            <w:pPr>
              <w:spacing w:after="0" w:line="240" w:lineRule="auto"/>
              <w:rPr>
                <w:rFonts w:ascii="Arial Narrow" w:hAnsi="Arial Narrow"/>
                <w:b/>
              </w:rPr>
            </w:pPr>
            <w:r w:rsidRPr="003C1EEE">
              <w:rPr>
                <w:rFonts w:ascii="Arial Narrow" w:hAnsi="Arial Narrow"/>
                <w:b/>
              </w:rPr>
              <w:t xml:space="preserve">Qelizat dhe proceset jetësore </w:t>
            </w:r>
            <w:r w:rsidR="003C1EEE">
              <w:rPr>
                <w:rFonts w:ascii="Arial Narrow" w:hAnsi="Arial Narrow"/>
                <w:b/>
              </w:rPr>
              <w:t xml:space="preserve"> </w:t>
            </w:r>
            <w:r w:rsidRPr="003C1EEE">
              <w:rPr>
                <w:rFonts w:ascii="Arial Narrow" w:hAnsi="Arial Narrow"/>
                <w:b/>
              </w:rPr>
              <w:t>(4 orё)</w:t>
            </w:r>
          </w:p>
          <w:p w:rsidR="000F1452" w:rsidRPr="003C1EEE" w:rsidRDefault="000F1452" w:rsidP="003C1EEE">
            <w:pPr>
              <w:numPr>
                <w:ilvl w:val="0"/>
                <w:numId w:val="21"/>
              </w:numPr>
              <w:tabs>
                <w:tab w:val="left" w:pos="112"/>
                <w:tab w:val="left" w:pos="214"/>
              </w:tabs>
              <w:autoSpaceDE w:val="0"/>
              <w:autoSpaceDN w:val="0"/>
              <w:adjustRightInd w:val="0"/>
              <w:spacing w:after="0" w:line="240" w:lineRule="auto"/>
              <w:ind w:left="0" w:firstLine="73"/>
              <w:rPr>
                <w:rFonts w:ascii="Arial Narrow" w:hAnsi="Arial Narrow"/>
              </w:rPr>
            </w:pPr>
            <w:r w:rsidRPr="003C1EEE">
              <w:rPr>
                <w:rFonts w:ascii="Arial Narrow" w:hAnsi="Arial Narrow"/>
              </w:rPr>
              <w:t xml:space="preserve">Veçoritë e gjallesave </w:t>
            </w:r>
          </w:p>
          <w:p w:rsidR="000F1452" w:rsidRPr="003C1EEE" w:rsidRDefault="000F1452" w:rsidP="003C1EEE">
            <w:pPr>
              <w:spacing w:after="0" w:line="240" w:lineRule="auto"/>
              <w:ind w:firstLine="720"/>
              <w:rPr>
                <w:rFonts w:ascii="Arial Narrow" w:hAnsi="Arial Narrow"/>
                <w:b/>
              </w:rPr>
            </w:pPr>
          </w:p>
          <w:p w:rsidR="000F1452" w:rsidRPr="003C1EEE" w:rsidRDefault="000F1452" w:rsidP="003C1EEE">
            <w:pPr>
              <w:autoSpaceDE w:val="0"/>
              <w:autoSpaceDN w:val="0"/>
              <w:adjustRightInd w:val="0"/>
              <w:spacing w:after="0" w:line="240" w:lineRule="auto"/>
              <w:rPr>
                <w:rFonts w:ascii="Arial Narrow" w:hAnsi="Arial Narrow"/>
                <w:b/>
              </w:rPr>
            </w:pPr>
            <w:r w:rsidRPr="003C1EEE">
              <w:rPr>
                <w:rFonts w:ascii="Arial Narrow" w:hAnsi="Arial Narrow"/>
                <w:b/>
              </w:rPr>
              <w:t>Qelizat</w:t>
            </w:r>
            <w:r w:rsidR="003C1EEE">
              <w:rPr>
                <w:rFonts w:ascii="Arial Narrow" w:hAnsi="Arial Narrow"/>
                <w:b/>
              </w:rPr>
              <w:t xml:space="preserve"> </w:t>
            </w:r>
            <w:r w:rsidR="002D3578">
              <w:rPr>
                <w:rFonts w:ascii="Arial Narrow" w:hAnsi="Arial Narrow"/>
                <w:b/>
              </w:rPr>
              <w:t xml:space="preserve"> </w:t>
            </w:r>
            <w:r w:rsidRPr="003C1EEE">
              <w:rPr>
                <w:rFonts w:ascii="Arial Narrow" w:hAnsi="Arial Narrow"/>
                <w:b/>
              </w:rPr>
              <w:t>(7 orё)</w:t>
            </w:r>
          </w:p>
          <w:p w:rsidR="000F1452" w:rsidRPr="003C1EEE" w:rsidRDefault="000F1452" w:rsidP="003C1EEE">
            <w:pPr>
              <w:numPr>
                <w:ilvl w:val="0"/>
                <w:numId w:val="22"/>
              </w:numPr>
              <w:tabs>
                <w:tab w:val="left" w:pos="292"/>
              </w:tabs>
              <w:autoSpaceDE w:val="0"/>
              <w:autoSpaceDN w:val="0"/>
              <w:adjustRightInd w:val="0"/>
              <w:spacing w:after="0" w:line="240" w:lineRule="auto"/>
              <w:ind w:left="0" w:firstLine="112"/>
              <w:rPr>
                <w:rFonts w:ascii="Arial Narrow" w:hAnsi="Arial Narrow"/>
              </w:rPr>
            </w:pPr>
            <w:r w:rsidRPr="003C1EEE">
              <w:rPr>
                <w:rFonts w:ascii="Arial Narrow" w:hAnsi="Arial Narrow"/>
              </w:rPr>
              <w:t xml:space="preserve">Struktura e qelizës </w:t>
            </w:r>
          </w:p>
          <w:p w:rsidR="000F1452" w:rsidRPr="003C1EEE" w:rsidRDefault="000F1452" w:rsidP="003C1EEE">
            <w:pPr>
              <w:numPr>
                <w:ilvl w:val="0"/>
                <w:numId w:val="22"/>
              </w:numPr>
              <w:tabs>
                <w:tab w:val="left" w:pos="292"/>
              </w:tabs>
              <w:autoSpaceDE w:val="0"/>
              <w:autoSpaceDN w:val="0"/>
              <w:adjustRightInd w:val="0"/>
              <w:spacing w:after="0" w:line="240" w:lineRule="auto"/>
              <w:ind w:left="0" w:firstLine="112"/>
              <w:rPr>
                <w:rFonts w:ascii="Arial Narrow" w:hAnsi="Arial Narrow"/>
              </w:rPr>
            </w:pPr>
            <w:r w:rsidRPr="003C1EEE">
              <w:rPr>
                <w:rFonts w:ascii="Arial Narrow" w:hAnsi="Arial Narrow"/>
              </w:rPr>
              <w:t>Qeliza bimore dhe shtazore</w:t>
            </w:r>
          </w:p>
          <w:p w:rsidR="000F1452" w:rsidRPr="003C1EEE" w:rsidRDefault="000F1452" w:rsidP="003C1EEE">
            <w:pPr>
              <w:numPr>
                <w:ilvl w:val="0"/>
                <w:numId w:val="22"/>
              </w:numPr>
              <w:tabs>
                <w:tab w:val="left" w:pos="292"/>
              </w:tabs>
              <w:spacing w:after="0" w:line="240" w:lineRule="auto"/>
              <w:ind w:left="0" w:firstLine="112"/>
              <w:rPr>
                <w:rFonts w:ascii="Arial Narrow" w:hAnsi="Arial Narrow"/>
                <w:b/>
              </w:rPr>
            </w:pPr>
            <w:r w:rsidRPr="003C1EEE">
              <w:rPr>
                <w:rFonts w:ascii="Arial Narrow" w:hAnsi="Arial Narrow"/>
              </w:rPr>
              <w:t>Organizmat njëqelizore</w:t>
            </w:r>
            <w:r w:rsidR="003C1EEE">
              <w:rPr>
                <w:rFonts w:ascii="Arial Narrow" w:hAnsi="Arial Narrow"/>
              </w:rPr>
              <w:t xml:space="preserve"> </w:t>
            </w:r>
          </w:p>
          <w:p w:rsidR="000F1452" w:rsidRPr="003C1EEE" w:rsidRDefault="000F1452" w:rsidP="003C1EEE">
            <w:pPr>
              <w:spacing w:after="0" w:line="240" w:lineRule="auto"/>
              <w:ind w:firstLine="720"/>
              <w:rPr>
                <w:rFonts w:ascii="Arial Narrow" w:hAnsi="Arial Narrow"/>
                <w:b/>
              </w:rPr>
            </w:pPr>
          </w:p>
          <w:p w:rsidR="000F1452" w:rsidRPr="003C1EEE" w:rsidRDefault="000F1452" w:rsidP="003C1EEE">
            <w:pPr>
              <w:spacing w:after="0" w:line="240" w:lineRule="auto"/>
              <w:ind w:firstLine="720"/>
              <w:rPr>
                <w:rFonts w:ascii="Arial Narrow" w:hAnsi="Arial Narrow"/>
                <w:b/>
              </w:rPr>
            </w:pPr>
          </w:p>
        </w:tc>
        <w:tc>
          <w:tcPr>
            <w:tcW w:w="4140" w:type="dxa"/>
          </w:tcPr>
          <w:p w:rsidR="000F1452" w:rsidRPr="003C1EEE" w:rsidRDefault="000F1452" w:rsidP="003C1EEE">
            <w:pPr>
              <w:tabs>
                <w:tab w:val="left" w:pos="99"/>
              </w:tabs>
              <w:spacing w:after="0" w:line="240" w:lineRule="auto"/>
              <w:rPr>
                <w:rFonts w:ascii="Arial Narrow" w:hAnsi="Arial Narrow"/>
                <w:b/>
              </w:rPr>
            </w:pPr>
            <w:r w:rsidRPr="003C1EEE">
              <w:rPr>
                <w:rFonts w:ascii="Arial Narrow" w:hAnsi="Arial Narrow"/>
                <w:b/>
              </w:rPr>
              <w:t>Klasifikimi dhe çelësat</w:t>
            </w:r>
            <w:r w:rsidR="003C1EEE">
              <w:rPr>
                <w:rFonts w:ascii="Arial Narrow" w:hAnsi="Arial Narrow"/>
                <w:b/>
              </w:rPr>
              <w:t xml:space="preserve">  </w:t>
            </w:r>
            <w:r w:rsidRPr="003C1EEE">
              <w:rPr>
                <w:rFonts w:ascii="Arial Narrow" w:hAnsi="Arial Narrow"/>
                <w:b/>
              </w:rPr>
              <w:t>(10 orё)</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Klasifikimi </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Lloji </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Mbretëria e kafshëve </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Mbretëria e bimëve </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Kërpudhat </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Protistët </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Monerët </w:t>
            </w:r>
          </w:p>
          <w:p w:rsidR="000F1452" w:rsidRPr="003C1EEE" w:rsidRDefault="000F1452" w:rsidP="003C1EEE">
            <w:pPr>
              <w:numPr>
                <w:ilvl w:val="0"/>
                <w:numId w:val="23"/>
              </w:numPr>
              <w:tabs>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Identifikimi i organizmave të gjalla </w:t>
            </w:r>
          </w:p>
          <w:p w:rsidR="000F1452" w:rsidRPr="003C1EEE" w:rsidRDefault="000F1452" w:rsidP="003C1EEE">
            <w:pPr>
              <w:tabs>
                <w:tab w:val="left" w:pos="342"/>
              </w:tabs>
              <w:autoSpaceDE w:val="0"/>
              <w:autoSpaceDN w:val="0"/>
              <w:adjustRightInd w:val="0"/>
              <w:spacing w:after="0" w:line="240" w:lineRule="auto"/>
              <w:rPr>
                <w:rFonts w:ascii="Arial Narrow" w:hAnsi="Arial Narrow"/>
              </w:rPr>
            </w:pPr>
          </w:p>
          <w:p w:rsidR="000F1452" w:rsidRPr="003C1EEE" w:rsidRDefault="000F1452" w:rsidP="003C1EEE">
            <w:pPr>
              <w:autoSpaceDE w:val="0"/>
              <w:autoSpaceDN w:val="0"/>
              <w:adjustRightInd w:val="0"/>
              <w:spacing w:after="0" w:line="240" w:lineRule="auto"/>
              <w:rPr>
                <w:rFonts w:ascii="Arial Narrow" w:hAnsi="Arial Narrow"/>
                <w:b/>
              </w:rPr>
            </w:pPr>
            <w:r w:rsidRPr="003C1EEE">
              <w:rPr>
                <w:rFonts w:ascii="Arial Narrow" w:hAnsi="Arial Narrow"/>
                <w:b/>
              </w:rPr>
              <w:t>Pse ndryshojnë</w:t>
            </w:r>
            <w:r w:rsidR="003C1EEE">
              <w:rPr>
                <w:rFonts w:ascii="Arial Narrow" w:hAnsi="Arial Narrow"/>
                <w:b/>
              </w:rPr>
              <w:t xml:space="preserve"> </w:t>
            </w:r>
            <w:r w:rsidRPr="003C1EEE">
              <w:rPr>
                <w:rFonts w:ascii="Arial Narrow" w:hAnsi="Arial Narrow"/>
                <w:b/>
              </w:rPr>
              <w:t>organizmat e gjalla? (3 orё)</w:t>
            </w:r>
          </w:p>
          <w:p w:rsidR="000F1452" w:rsidRPr="003C1EEE" w:rsidRDefault="000F1452" w:rsidP="003C1EEE">
            <w:pPr>
              <w:numPr>
                <w:ilvl w:val="0"/>
                <w:numId w:val="24"/>
              </w:numPr>
              <w:tabs>
                <w:tab w:val="left" w:pos="162"/>
                <w:tab w:val="left" w:pos="252"/>
              </w:tabs>
              <w:autoSpaceDE w:val="0"/>
              <w:autoSpaceDN w:val="0"/>
              <w:adjustRightInd w:val="0"/>
              <w:spacing w:after="0" w:line="240" w:lineRule="auto"/>
              <w:ind w:left="0" w:firstLine="72"/>
              <w:rPr>
                <w:rFonts w:ascii="Arial Narrow" w:hAnsi="Arial Narrow"/>
              </w:rPr>
            </w:pPr>
            <w:r w:rsidRPr="003C1EEE">
              <w:rPr>
                <w:rFonts w:ascii="Arial Narrow" w:hAnsi="Arial Narrow"/>
              </w:rPr>
              <w:t xml:space="preserve">Llojet e ndryshueshmërisë </w:t>
            </w:r>
          </w:p>
          <w:p w:rsidR="000F1452" w:rsidRPr="003C1EEE" w:rsidRDefault="000F1452" w:rsidP="003C1EEE">
            <w:pPr>
              <w:numPr>
                <w:ilvl w:val="0"/>
                <w:numId w:val="24"/>
              </w:numPr>
              <w:tabs>
                <w:tab w:val="left" w:pos="162"/>
                <w:tab w:val="left" w:pos="252"/>
              </w:tabs>
              <w:autoSpaceDE w:val="0"/>
              <w:autoSpaceDN w:val="0"/>
              <w:adjustRightInd w:val="0"/>
              <w:spacing w:after="0" w:line="240" w:lineRule="auto"/>
              <w:ind w:left="0" w:firstLine="72"/>
              <w:rPr>
                <w:rFonts w:ascii="Arial Narrow" w:hAnsi="Arial Narrow"/>
              </w:rPr>
            </w:pPr>
            <w:r w:rsidRPr="003C1EEE">
              <w:rPr>
                <w:rFonts w:ascii="Arial Narrow" w:hAnsi="Arial Narrow"/>
              </w:rPr>
              <w:t xml:space="preserve">Shkaqet e ndryshueshmërisë </w:t>
            </w:r>
          </w:p>
          <w:p w:rsidR="000F1452" w:rsidRPr="003C1EEE" w:rsidRDefault="000F1452" w:rsidP="003C1EEE">
            <w:pPr>
              <w:numPr>
                <w:ilvl w:val="0"/>
                <w:numId w:val="24"/>
              </w:numPr>
              <w:tabs>
                <w:tab w:val="left" w:pos="162"/>
                <w:tab w:val="left" w:pos="252"/>
              </w:tabs>
              <w:autoSpaceDE w:val="0"/>
              <w:autoSpaceDN w:val="0"/>
              <w:adjustRightInd w:val="0"/>
              <w:spacing w:after="0" w:line="240" w:lineRule="auto"/>
              <w:ind w:left="0" w:firstLine="72"/>
              <w:rPr>
                <w:rFonts w:ascii="Arial Narrow" w:hAnsi="Arial Narrow"/>
              </w:rPr>
            </w:pPr>
            <w:r w:rsidRPr="003C1EEE">
              <w:rPr>
                <w:rFonts w:ascii="Arial Narrow" w:hAnsi="Arial Narrow"/>
              </w:rPr>
              <w:t>Ndryshueshmëria</w:t>
            </w:r>
            <w:r w:rsidR="003C1EEE">
              <w:rPr>
                <w:rFonts w:ascii="Arial Narrow" w:hAnsi="Arial Narrow"/>
              </w:rPr>
              <w:t xml:space="preserve"> </w:t>
            </w:r>
            <w:r w:rsidRPr="003C1EEE">
              <w:rPr>
                <w:rFonts w:ascii="Arial Narrow" w:hAnsi="Arial Narrow"/>
              </w:rPr>
              <w:t xml:space="preserve">midis specieve </w:t>
            </w:r>
          </w:p>
          <w:p w:rsidR="00847FBC" w:rsidRPr="003C1EEE" w:rsidRDefault="00847FBC" w:rsidP="003C1EEE">
            <w:pPr>
              <w:tabs>
                <w:tab w:val="left" w:pos="162"/>
                <w:tab w:val="left" w:pos="252"/>
              </w:tabs>
              <w:autoSpaceDE w:val="0"/>
              <w:autoSpaceDN w:val="0"/>
              <w:adjustRightInd w:val="0"/>
              <w:spacing w:after="0" w:line="240" w:lineRule="auto"/>
              <w:rPr>
                <w:rFonts w:ascii="Arial Narrow" w:hAnsi="Arial Narrow"/>
              </w:rPr>
            </w:pPr>
          </w:p>
          <w:p w:rsidR="000F1452" w:rsidRPr="003C1EEE" w:rsidRDefault="000F1452" w:rsidP="002D3578">
            <w:pPr>
              <w:spacing w:after="0" w:line="240" w:lineRule="auto"/>
              <w:rPr>
                <w:rFonts w:ascii="Arial Narrow" w:hAnsi="Arial Narrow"/>
                <w:b/>
              </w:rPr>
            </w:pPr>
            <w:r w:rsidRPr="003C1EEE">
              <w:rPr>
                <w:rFonts w:ascii="Arial Narrow" w:hAnsi="Arial Narrow"/>
                <w:b/>
              </w:rPr>
              <w:t>Mikroorganizmat dhe</w:t>
            </w:r>
            <w:r w:rsidR="003C1EEE">
              <w:rPr>
                <w:rFonts w:ascii="Arial Narrow" w:hAnsi="Arial Narrow"/>
                <w:b/>
              </w:rPr>
              <w:t xml:space="preserve"> </w:t>
            </w:r>
            <w:r w:rsidRPr="003C1EEE">
              <w:rPr>
                <w:rFonts w:ascii="Arial Narrow" w:hAnsi="Arial Narrow"/>
                <w:b/>
              </w:rPr>
              <w:t xml:space="preserve">sëmundjet </w:t>
            </w:r>
            <w:r w:rsidR="003C1EEE">
              <w:rPr>
                <w:rFonts w:ascii="Arial Narrow" w:hAnsi="Arial Narrow"/>
                <w:b/>
              </w:rPr>
              <w:t xml:space="preserve"> </w:t>
            </w:r>
            <w:r w:rsidRPr="003C1EEE">
              <w:rPr>
                <w:rFonts w:ascii="Arial Narrow" w:hAnsi="Arial Narrow"/>
                <w:b/>
              </w:rPr>
              <w:t>(3 orё)</w:t>
            </w:r>
          </w:p>
          <w:p w:rsidR="000F1452" w:rsidRPr="003C1EEE" w:rsidRDefault="000F1452" w:rsidP="003C1EEE">
            <w:pPr>
              <w:numPr>
                <w:ilvl w:val="0"/>
                <w:numId w:val="25"/>
              </w:numPr>
              <w:tabs>
                <w:tab w:val="left" w:pos="72"/>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Mikroorganizmat </w:t>
            </w:r>
          </w:p>
          <w:p w:rsidR="000F1452" w:rsidRPr="003C1EEE" w:rsidRDefault="000F1452" w:rsidP="003C1EEE">
            <w:pPr>
              <w:pStyle w:val="ListParagraph"/>
              <w:numPr>
                <w:ilvl w:val="0"/>
                <w:numId w:val="25"/>
              </w:numPr>
              <w:tabs>
                <w:tab w:val="left" w:pos="72"/>
                <w:tab w:val="left" w:pos="342"/>
              </w:tabs>
              <w:spacing w:after="0" w:line="240" w:lineRule="auto"/>
              <w:ind w:left="0" w:firstLine="162"/>
              <w:rPr>
                <w:rFonts w:ascii="Arial Narrow" w:hAnsi="Arial Narrow"/>
                <w:lang w:val="sq-AL"/>
              </w:rPr>
            </w:pPr>
            <w:r w:rsidRPr="003C1EEE">
              <w:rPr>
                <w:rFonts w:ascii="Arial Narrow" w:hAnsi="Arial Narrow"/>
                <w:lang w:val="sq-AL"/>
              </w:rPr>
              <w:t>Përhapja e sëmundjeve</w:t>
            </w:r>
          </w:p>
          <w:p w:rsidR="000F1452" w:rsidRPr="003C1EEE" w:rsidRDefault="000F1452" w:rsidP="003C1EEE">
            <w:pPr>
              <w:numPr>
                <w:ilvl w:val="0"/>
                <w:numId w:val="25"/>
              </w:numPr>
              <w:tabs>
                <w:tab w:val="left" w:pos="72"/>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Kontrolli i sëmundjeve </w:t>
            </w:r>
          </w:p>
          <w:p w:rsidR="000F1452" w:rsidRPr="003C1EEE" w:rsidRDefault="000F1452" w:rsidP="003C1EEE">
            <w:pPr>
              <w:numPr>
                <w:ilvl w:val="0"/>
                <w:numId w:val="25"/>
              </w:numPr>
              <w:tabs>
                <w:tab w:val="left" w:pos="72"/>
                <w:tab w:val="left" w:pos="342"/>
              </w:tabs>
              <w:autoSpaceDE w:val="0"/>
              <w:autoSpaceDN w:val="0"/>
              <w:adjustRightInd w:val="0"/>
              <w:spacing w:after="0" w:line="240" w:lineRule="auto"/>
              <w:ind w:left="0" w:firstLine="162"/>
              <w:rPr>
                <w:rFonts w:ascii="Arial Narrow" w:hAnsi="Arial Narrow"/>
              </w:rPr>
            </w:pPr>
            <w:r w:rsidRPr="003C1EEE">
              <w:rPr>
                <w:rFonts w:ascii="Arial Narrow" w:hAnsi="Arial Narrow"/>
              </w:rPr>
              <w:t>Antibiotikët</w:t>
            </w:r>
          </w:p>
          <w:p w:rsidR="00847FBC" w:rsidRPr="003C1EEE" w:rsidRDefault="00847FBC" w:rsidP="003C1EEE">
            <w:pPr>
              <w:autoSpaceDE w:val="0"/>
              <w:autoSpaceDN w:val="0"/>
              <w:adjustRightInd w:val="0"/>
              <w:spacing w:after="0" w:line="240" w:lineRule="auto"/>
              <w:rPr>
                <w:rFonts w:ascii="Arial Narrow" w:hAnsi="Arial Narrow"/>
                <w:b/>
              </w:rPr>
            </w:pPr>
          </w:p>
          <w:p w:rsidR="000F1452" w:rsidRPr="003C1EEE" w:rsidRDefault="000F1452" w:rsidP="003C1EEE">
            <w:pPr>
              <w:autoSpaceDE w:val="0"/>
              <w:autoSpaceDN w:val="0"/>
              <w:adjustRightInd w:val="0"/>
              <w:spacing w:after="0" w:line="240" w:lineRule="auto"/>
              <w:rPr>
                <w:rFonts w:ascii="Arial Narrow" w:hAnsi="Arial Narrow"/>
                <w:b/>
              </w:rPr>
            </w:pPr>
            <w:r w:rsidRPr="003C1EEE">
              <w:rPr>
                <w:rFonts w:ascii="Arial Narrow" w:hAnsi="Arial Narrow"/>
                <w:b/>
              </w:rPr>
              <w:t xml:space="preserve">Mikroorganizmat dhe ushqimi </w:t>
            </w:r>
            <w:r w:rsidR="003C1EEE">
              <w:rPr>
                <w:rFonts w:ascii="Arial Narrow" w:hAnsi="Arial Narrow"/>
                <w:b/>
              </w:rPr>
              <w:t xml:space="preserve"> </w:t>
            </w:r>
            <w:r w:rsidRPr="003C1EEE">
              <w:rPr>
                <w:rFonts w:ascii="Arial Narrow" w:hAnsi="Arial Narrow"/>
                <w:b/>
              </w:rPr>
              <w:t xml:space="preserve">(4 orё) </w:t>
            </w:r>
          </w:p>
          <w:p w:rsidR="000F1452" w:rsidRPr="003C1EEE" w:rsidRDefault="000F1452" w:rsidP="003C1EEE">
            <w:pPr>
              <w:numPr>
                <w:ilvl w:val="0"/>
                <w:numId w:val="26"/>
              </w:numPr>
              <w:tabs>
                <w:tab w:val="left" w:pos="43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Ruajtja e ushqimeve </w:t>
            </w:r>
          </w:p>
          <w:p w:rsidR="000F1452" w:rsidRPr="003C1EEE" w:rsidRDefault="000F1452" w:rsidP="003C1EEE">
            <w:pPr>
              <w:numPr>
                <w:ilvl w:val="0"/>
                <w:numId w:val="26"/>
              </w:numPr>
              <w:tabs>
                <w:tab w:val="left" w:pos="432"/>
              </w:tabs>
              <w:autoSpaceDE w:val="0"/>
              <w:autoSpaceDN w:val="0"/>
              <w:adjustRightInd w:val="0"/>
              <w:spacing w:after="0" w:line="240" w:lineRule="auto"/>
              <w:ind w:left="0" w:firstLine="162"/>
              <w:rPr>
                <w:rFonts w:ascii="Arial Narrow" w:hAnsi="Arial Narrow"/>
              </w:rPr>
            </w:pPr>
            <w:r w:rsidRPr="003C1EEE">
              <w:rPr>
                <w:rFonts w:ascii="Arial Narrow" w:hAnsi="Arial Narrow"/>
              </w:rPr>
              <w:t xml:space="preserve">Përdorimi i mikroorganizmave </w:t>
            </w:r>
          </w:p>
          <w:p w:rsidR="000F1452" w:rsidRPr="003C1EEE" w:rsidRDefault="000F1452" w:rsidP="003C1EEE">
            <w:pPr>
              <w:numPr>
                <w:ilvl w:val="0"/>
                <w:numId w:val="26"/>
              </w:numPr>
              <w:tabs>
                <w:tab w:val="left" w:pos="432"/>
              </w:tabs>
              <w:autoSpaceDE w:val="0"/>
              <w:autoSpaceDN w:val="0"/>
              <w:adjustRightInd w:val="0"/>
              <w:spacing w:after="0" w:line="240" w:lineRule="auto"/>
              <w:ind w:left="0" w:firstLine="162"/>
              <w:rPr>
                <w:rFonts w:ascii="Arial Narrow" w:hAnsi="Arial Narrow"/>
                <w:b/>
              </w:rPr>
            </w:pPr>
            <w:r w:rsidRPr="003C1EEE">
              <w:rPr>
                <w:rFonts w:ascii="Arial Narrow" w:hAnsi="Arial Narrow"/>
              </w:rPr>
              <w:t>Procesi i tretjes</w:t>
            </w:r>
            <w:r w:rsidR="003C1EEE">
              <w:rPr>
                <w:rFonts w:ascii="Arial Narrow" w:hAnsi="Arial Narrow"/>
              </w:rPr>
              <w:t xml:space="preserve"> </w:t>
            </w:r>
          </w:p>
        </w:tc>
        <w:tc>
          <w:tcPr>
            <w:tcW w:w="4230" w:type="dxa"/>
            <w:hideMark/>
          </w:tcPr>
          <w:p w:rsidR="000F1452" w:rsidRPr="003C1EEE" w:rsidRDefault="000F1452" w:rsidP="003C1EEE">
            <w:pPr>
              <w:spacing w:after="0" w:line="240" w:lineRule="auto"/>
              <w:rPr>
                <w:rFonts w:ascii="Arial Narrow" w:hAnsi="Arial Narrow"/>
                <w:b/>
                <w:color w:val="000000"/>
              </w:rPr>
            </w:pPr>
            <w:r w:rsidRPr="003C1EEE">
              <w:rPr>
                <w:rFonts w:ascii="Arial Narrow" w:hAnsi="Arial Narrow"/>
                <w:b/>
              </w:rPr>
              <w:t xml:space="preserve">Hulumtime </w:t>
            </w:r>
            <w:r w:rsidR="003C1EEE">
              <w:rPr>
                <w:rFonts w:ascii="Arial Narrow" w:hAnsi="Arial Narrow"/>
                <w:b/>
              </w:rPr>
              <w:t xml:space="preserve"> </w:t>
            </w:r>
            <w:r w:rsidRPr="003C1EEE">
              <w:rPr>
                <w:rFonts w:ascii="Arial Narrow" w:hAnsi="Arial Narrow"/>
                <w:b/>
                <w:color w:val="000000"/>
              </w:rPr>
              <w:t xml:space="preserve">(7 orё) </w:t>
            </w:r>
          </w:p>
          <w:p w:rsidR="000F1452" w:rsidRPr="003C1EEE" w:rsidRDefault="000F1452" w:rsidP="003C1EEE">
            <w:pPr>
              <w:pStyle w:val="ListParagraph"/>
              <w:numPr>
                <w:ilvl w:val="0"/>
                <w:numId w:val="33"/>
              </w:numPr>
              <w:tabs>
                <w:tab w:val="left" w:pos="343"/>
              </w:tabs>
              <w:spacing w:after="0" w:line="240" w:lineRule="auto"/>
              <w:ind w:left="0" w:firstLine="73"/>
              <w:rPr>
                <w:rFonts w:ascii="Arial Narrow" w:hAnsi="Arial Narrow"/>
              </w:rPr>
            </w:pPr>
            <w:r w:rsidRPr="003C1EEE">
              <w:rPr>
                <w:rFonts w:ascii="Arial Narrow" w:hAnsi="Arial Narrow"/>
              </w:rPr>
              <w:t>Hipoteza;</w:t>
            </w:r>
          </w:p>
          <w:p w:rsidR="000F1452" w:rsidRPr="003C1EEE" w:rsidRDefault="000F1452" w:rsidP="003C1EEE">
            <w:pPr>
              <w:pStyle w:val="ListParagraph"/>
              <w:numPr>
                <w:ilvl w:val="0"/>
                <w:numId w:val="33"/>
              </w:numPr>
              <w:tabs>
                <w:tab w:val="left" w:pos="343"/>
              </w:tabs>
              <w:spacing w:after="0" w:line="240" w:lineRule="auto"/>
              <w:ind w:left="0" w:firstLine="73"/>
              <w:rPr>
                <w:rFonts w:ascii="Arial Narrow" w:hAnsi="Arial Narrow"/>
                <w:color w:val="000000"/>
              </w:rPr>
            </w:pPr>
            <w:r w:rsidRPr="003C1EEE">
              <w:rPr>
                <w:rFonts w:ascii="Arial Narrow" w:hAnsi="Arial Narrow"/>
                <w:color w:val="000000"/>
              </w:rPr>
              <w:t>Ndryshoret dhe vlerat;</w:t>
            </w:r>
          </w:p>
          <w:p w:rsidR="000F1452" w:rsidRPr="003C1EEE" w:rsidRDefault="000F1452" w:rsidP="003C1EEE">
            <w:pPr>
              <w:pStyle w:val="ListParagraph"/>
              <w:numPr>
                <w:ilvl w:val="0"/>
                <w:numId w:val="33"/>
              </w:numPr>
              <w:tabs>
                <w:tab w:val="left" w:pos="343"/>
              </w:tabs>
              <w:spacing w:after="0" w:line="240" w:lineRule="auto"/>
              <w:ind w:left="0" w:firstLine="73"/>
              <w:rPr>
                <w:rFonts w:ascii="Arial Narrow" w:hAnsi="Arial Narrow"/>
                <w:color w:val="000000"/>
              </w:rPr>
            </w:pPr>
            <w:r w:rsidRPr="003C1EEE">
              <w:rPr>
                <w:rFonts w:ascii="Arial Narrow" w:hAnsi="Arial Narrow"/>
                <w:color w:val="000000"/>
              </w:rPr>
              <w:t>Prova e rregullt;</w:t>
            </w:r>
          </w:p>
          <w:p w:rsidR="000F1452" w:rsidRPr="003C1EEE" w:rsidRDefault="000F1452" w:rsidP="003C1EEE">
            <w:pPr>
              <w:pStyle w:val="ListParagraph"/>
              <w:numPr>
                <w:ilvl w:val="0"/>
                <w:numId w:val="33"/>
              </w:numPr>
              <w:tabs>
                <w:tab w:val="left" w:pos="343"/>
              </w:tabs>
              <w:spacing w:after="0" w:line="240" w:lineRule="auto"/>
              <w:ind w:left="0" w:firstLine="73"/>
              <w:rPr>
                <w:rFonts w:ascii="Arial Narrow" w:hAnsi="Arial Narrow"/>
                <w:color w:val="000000"/>
              </w:rPr>
            </w:pPr>
            <w:r w:rsidRPr="003C1EEE">
              <w:rPr>
                <w:rFonts w:ascii="Arial Narrow" w:hAnsi="Arial Narrow"/>
                <w:color w:val="000000"/>
              </w:rPr>
              <w:t>Mbledhja dhe paraqitja e të dhënave;</w:t>
            </w:r>
          </w:p>
          <w:p w:rsidR="000F1452" w:rsidRPr="003C1EEE" w:rsidRDefault="000F1452" w:rsidP="003C1EEE">
            <w:pPr>
              <w:pStyle w:val="ListParagraph"/>
              <w:numPr>
                <w:ilvl w:val="0"/>
                <w:numId w:val="33"/>
              </w:numPr>
              <w:tabs>
                <w:tab w:val="left" w:pos="343"/>
              </w:tabs>
              <w:spacing w:after="0" w:line="240" w:lineRule="auto"/>
              <w:ind w:left="0" w:firstLine="73"/>
              <w:rPr>
                <w:rFonts w:ascii="Arial Narrow" w:eastAsia="Times New Roman" w:hAnsi="Arial Narrow"/>
                <w:b/>
              </w:rPr>
            </w:pPr>
            <w:r w:rsidRPr="003C1EEE">
              <w:rPr>
                <w:rFonts w:ascii="Arial Narrow" w:hAnsi="Arial Narrow"/>
              </w:rPr>
              <w:t>Studim kërkimor, etapat e studimit.</w:t>
            </w:r>
          </w:p>
          <w:p w:rsidR="000F1452" w:rsidRPr="003C1EEE" w:rsidRDefault="000F1452" w:rsidP="003C1EEE">
            <w:pPr>
              <w:pStyle w:val="ListParagraph"/>
              <w:spacing w:after="0" w:line="240" w:lineRule="auto"/>
              <w:ind w:left="0" w:hanging="9"/>
              <w:rPr>
                <w:rFonts w:ascii="Arial Narrow" w:hAnsi="Arial Narrow"/>
              </w:rPr>
            </w:pPr>
          </w:p>
          <w:p w:rsidR="000F1452" w:rsidRPr="003C1EEE" w:rsidRDefault="000F1452" w:rsidP="003C1EEE">
            <w:pPr>
              <w:pStyle w:val="ListParagraph"/>
              <w:spacing w:after="0" w:line="240" w:lineRule="auto"/>
              <w:ind w:left="0" w:hanging="9"/>
              <w:rPr>
                <w:rFonts w:ascii="Arial Narrow" w:hAnsi="Arial Narrow"/>
                <w:b/>
              </w:rPr>
            </w:pPr>
          </w:p>
          <w:p w:rsidR="000F1452" w:rsidRPr="003C1EEE" w:rsidRDefault="000F1452" w:rsidP="003C1EEE">
            <w:pPr>
              <w:pStyle w:val="ListParagraph"/>
              <w:spacing w:after="0" w:line="240" w:lineRule="auto"/>
              <w:ind w:left="0" w:hanging="9"/>
              <w:rPr>
                <w:rFonts w:ascii="Arial Narrow" w:eastAsia="Times New Roman" w:hAnsi="Arial Narrow"/>
                <w:b/>
              </w:rPr>
            </w:pPr>
          </w:p>
        </w:tc>
      </w:tr>
      <w:tr w:rsidR="000F1452" w:rsidRPr="003C1EEE" w:rsidTr="002D3578">
        <w:trPr>
          <w:trHeight w:val="764"/>
        </w:trPr>
        <w:tc>
          <w:tcPr>
            <w:tcW w:w="0" w:type="auto"/>
          </w:tcPr>
          <w:p w:rsidR="000F1452" w:rsidRPr="003C1EEE" w:rsidRDefault="000F1452" w:rsidP="003C1EEE">
            <w:pPr>
              <w:spacing w:after="0" w:line="240" w:lineRule="auto"/>
              <w:jc w:val="center"/>
              <w:rPr>
                <w:rFonts w:ascii="Arial Narrow" w:hAnsi="Arial Narrow"/>
                <w:b/>
                <w:color w:val="000000"/>
              </w:rPr>
            </w:pPr>
            <w:r w:rsidRPr="003C1EEE">
              <w:rPr>
                <w:rFonts w:ascii="Arial Narrow" w:hAnsi="Arial Narrow"/>
                <w:b/>
                <w:color w:val="000000"/>
              </w:rPr>
              <w:t>NDËRVEPRIMET</w:t>
            </w:r>
          </w:p>
          <w:p w:rsidR="000F1452" w:rsidRPr="003C1EEE" w:rsidRDefault="000F1452" w:rsidP="003C1EEE">
            <w:pPr>
              <w:spacing w:after="0" w:line="240" w:lineRule="auto"/>
              <w:jc w:val="center"/>
              <w:rPr>
                <w:rFonts w:ascii="Arial Narrow" w:hAnsi="Arial Narrow"/>
                <w:b/>
                <w:color w:val="000000"/>
              </w:rPr>
            </w:pPr>
            <w:r w:rsidRPr="003C1EEE">
              <w:rPr>
                <w:rFonts w:ascii="Arial Narrow" w:hAnsi="Arial Narrow"/>
                <w:b/>
                <w:color w:val="000000"/>
              </w:rPr>
              <w:t>20 orё</w:t>
            </w:r>
          </w:p>
        </w:tc>
        <w:tc>
          <w:tcPr>
            <w:tcW w:w="3588" w:type="dxa"/>
          </w:tcPr>
          <w:p w:rsidR="000F1452" w:rsidRPr="003C1EEE" w:rsidRDefault="000F1452" w:rsidP="003C1EEE">
            <w:pPr>
              <w:autoSpaceDE w:val="0"/>
              <w:autoSpaceDN w:val="0"/>
              <w:adjustRightInd w:val="0"/>
              <w:spacing w:after="0" w:line="240" w:lineRule="auto"/>
              <w:rPr>
                <w:rFonts w:ascii="Arial Narrow" w:hAnsi="Arial Narrow"/>
                <w:b/>
              </w:rPr>
            </w:pPr>
            <w:r w:rsidRPr="003C1EEE">
              <w:rPr>
                <w:rFonts w:ascii="Arial Narrow" w:hAnsi="Arial Narrow"/>
                <w:b/>
              </w:rPr>
              <w:t xml:space="preserve">Ku jetojnë qeniet e gjalla </w:t>
            </w:r>
            <w:r w:rsidR="003C1EEE">
              <w:rPr>
                <w:rFonts w:ascii="Arial Narrow" w:hAnsi="Arial Narrow"/>
                <w:b/>
              </w:rPr>
              <w:t xml:space="preserve"> </w:t>
            </w:r>
            <w:r w:rsidRPr="003C1EEE">
              <w:rPr>
                <w:rFonts w:ascii="Arial Narrow" w:hAnsi="Arial Narrow"/>
                <w:b/>
                <w:color w:val="000000"/>
              </w:rPr>
              <w:t>(7 orё)</w:t>
            </w:r>
          </w:p>
          <w:p w:rsidR="000F1452" w:rsidRPr="003C1EEE" w:rsidRDefault="000F1452" w:rsidP="003C1EEE">
            <w:pPr>
              <w:numPr>
                <w:ilvl w:val="0"/>
                <w:numId w:val="27"/>
              </w:numPr>
              <w:tabs>
                <w:tab w:val="left" w:pos="202"/>
                <w:tab w:val="left" w:pos="292"/>
              </w:tabs>
              <w:autoSpaceDE w:val="0"/>
              <w:autoSpaceDN w:val="0"/>
              <w:adjustRightInd w:val="0"/>
              <w:spacing w:after="0" w:line="240" w:lineRule="auto"/>
              <w:ind w:left="0" w:firstLine="112"/>
              <w:rPr>
                <w:rFonts w:ascii="Arial Narrow" w:hAnsi="Arial Narrow"/>
              </w:rPr>
            </w:pPr>
            <w:r w:rsidRPr="003C1EEE">
              <w:rPr>
                <w:rFonts w:ascii="Arial Narrow" w:hAnsi="Arial Narrow"/>
              </w:rPr>
              <w:t xml:space="preserve">Habitatet </w:t>
            </w:r>
          </w:p>
          <w:p w:rsidR="000F1452" w:rsidRPr="003C1EEE" w:rsidRDefault="000F1452" w:rsidP="003C1EEE">
            <w:pPr>
              <w:numPr>
                <w:ilvl w:val="0"/>
                <w:numId w:val="27"/>
              </w:numPr>
              <w:tabs>
                <w:tab w:val="left" w:pos="202"/>
                <w:tab w:val="left" w:pos="292"/>
              </w:tabs>
              <w:autoSpaceDE w:val="0"/>
              <w:autoSpaceDN w:val="0"/>
              <w:adjustRightInd w:val="0"/>
              <w:spacing w:after="0" w:line="240" w:lineRule="auto"/>
              <w:ind w:left="0" w:firstLine="112"/>
              <w:rPr>
                <w:rFonts w:ascii="Arial Narrow" w:hAnsi="Arial Narrow"/>
              </w:rPr>
            </w:pPr>
            <w:r w:rsidRPr="003C1EEE">
              <w:rPr>
                <w:rFonts w:ascii="Arial Narrow" w:hAnsi="Arial Narrow"/>
              </w:rPr>
              <w:t xml:space="preserve">Përshtatjet </w:t>
            </w:r>
          </w:p>
          <w:p w:rsidR="000F1452" w:rsidRPr="002D3578" w:rsidRDefault="000F1452" w:rsidP="003C1EEE">
            <w:pPr>
              <w:numPr>
                <w:ilvl w:val="0"/>
                <w:numId w:val="27"/>
              </w:numPr>
              <w:tabs>
                <w:tab w:val="left" w:pos="202"/>
                <w:tab w:val="left" w:pos="292"/>
              </w:tabs>
              <w:autoSpaceDE w:val="0"/>
              <w:autoSpaceDN w:val="0"/>
              <w:adjustRightInd w:val="0"/>
              <w:spacing w:after="0" w:line="240" w:lineRule="auto"/>
              <w:ind w:left="0" w:firstLine="112"/>
              <w:rPr>
                <w:rFonts w:ascii="Arial Narrow" w:hAnsi="Arial Narrow"/>
              </w:rPr>
            </w:pPr>
            <w:r w:rsidRPr="003C1EEE">
              <w:rPr>
                <w:rFonts w:ascii="Arial Narrow" w:hAnsi="Arial Narrow"/>
              </w:rPr>
              <w:t>Ndryshimet ditore, stinore</w:t>
            </w:r>
          </w:p>
        </w:tc>
        <w:tc>
          <w:tcPr>
            <w:tcW w:w="4140" w:type="dxa"/>
            <w:vAlign w:val="center"/>
          </w:tcPr>
          <w:p w:rsidR="000F1452" w:rsidRPr="003C1EEE" w:rsidRDefault="000F1452" w:rsidP="003C1EEE">
            <w:pPr>
              <w:spacing w:after="0" w:line="240" w:lineRule="auto"/>
              <w:ind w:firstLine="720"/>
              <w:jc w:val="center"/>
              <w:rPr>
                <w:rFonts w:ascii="Arial Narrow" w:hAnsi="Arial Narrow"/>
                <w:b/>
              </w:rPr>
            </w:pPr>
          </w:p>
        </w:tc>
        <w:tc>
          <w:tcPr>
            <w:tcW w:w="4230" w:type="dxa"/>
            <w:vAlign w:val="center"/>
            <w:hideMark/>
          </w:tcPr>
          <w:p w:rsidR="000F1452" w:rsidRPr="003C1EEE" w:rsidRDefault="000F1452" w:rsidP="003C1EEE">
            <w:pPr>
              <w:autoSpaceDE w:val="0"/>
              <w:autoSpaceDN w:val="0"/>
              <w:adjustRightInd w:val="0"/>
              <w:spacing w:after="0" w:line="240" w:lineRule="auto"/>
              <w:rPr>
                <w:rFonts w:ascii="Arial Narrow" w:hAnsi="Arial Narrow"/>
                <w:b/>
                <w:color w:val="000000"/>
              </w:rPr>
            </w:pPr>
            <w:r w:rsidRPr="003C1EEE">
              <w:rPr>
                <w:rFonts w:ascii="Arial Narrow" w:hAnsi="Arial Narrow"/>
                <w:b/>
                <w:color w:val="000000"/>
              </w:rPr>
              <w:t>Zinxhirët dhe rrjetet ushqimore</w:t>
            </w:r>
            <w:r w:rsidRPr="003C1EEE">
              <w:rPr>
                <w:rFonts w:ascii="Arial Narrow" w:hAnsi="Arial Narrow"/>
                <w:color w:val="000000"/>
              </w:rPr>
              <w:t xml:space="preserve"> </w:t>
            </w:r>
            <w:r w:rsidR="003C1EEE">
              <w:rPr>
                <w:rFonts w:ascii="Arial Narrow" w:hAnsi="Arial Narrow"/>
                <w:color w:val="000000"/>
              </w:rPr>
              <w:t xml:space="preserve"> </w:t>
            </w:r>
            <w:r w:rsidRPr="002D3578">
              <w:rPr>
                <w:rFonts w:ascii="Arial Narrow" w:hAnsi="Arial Narrow"/>
                <w:b/>
                <w:color w:val="000000"/>
              </w:rPr>
              <w:t>(</w:t>
            </w:r>
            <w:r w:rsidRPr="003C1EEE">
              <w:rPr>
                <w:rFonts w:ascii="Arial Narrow" w:hAnsi="Arial Narrow"/>
                <w:b/>
                <w:color w:val="000000"/>
              </w:rPr>
              <w:t>3 orё)</w:t>
            </w:r>
          </w:p>
          <w:p w:rsidR="000F1452" w:rsidRPr="003C1EEE" w:rsidRDefault="000F1452" w:rsidP="003C1EEE">
            <w:pPr>
              <w:numPr>
                <w:ilvl w:val="0"/>
                <w:numId w:val="28"/>
              </w:numPr>
              <w:autoSpaceDE w:val="0"/>
              <w:autoSpaceDN w:val="0"/>
              <w:adjustRightInd w:val="0"/>
              <w:spacing w:after="0" w:line="240" w:lineRule="auto"/>
              <w:ind w:left="0" w:hanging="270"/>
              <w:rPr>
                <w:rFonts w:ascii="Arial Narrow" w:hAnsi="Arial Narrow"/>
                <w:color w:val="000000"/>
              </w:rPr>
            </w:pPr>
            <w:r w:rsidRPr="003C1EEE">
              <w:rPr>
                <w:rFonts w:ascii="Arial Narrow" w:hAnsi="Arial Narrow"/>
                <w:color w:val="000000"/>
              </w:rPr>
              <w:t xml:space="preserve">Zinxhirët ushqimorë </w:t>
            </w:r>
          </w:p>
          <w:p w:rsidR="000F1452" w:rsidRPr="003C1EEE" w:rsidRDefault="000F1452" w:rsidP="003C1EEE">
            <w:pPr>
              <w:numPr>
                <w:ilvl w:val="0"/>
                <w:numId w:val="28"/>
              </w:numPr>
              <w:autoSpaceDE w:val="0"/>
              <w:autoSpaceDN w:val="0"/>
              <w:adjustRightInd w:val="0"/>
              <w:spacing w:after="0" w:line="240" w:lineRule="auto"/>
              <w:ind w:left="0" w:hanging="270"/>
              <w:rPr>
                <w:rFonts w:ascii="Arial Narrow" w:hAnsi="Arial Narrow"/>
                <w:color w:val="000000"/>
              </w:rPr>
            </w:pPr>
            <w:r w:rsidRPr="003C1EEE">
              <w:rPr>
                <w:rFonts w:ascii="Arial Narrow" w:hAnsi="Arial Narrow"/>
                <w:color w:val="000000"/>
              </w:rPr>
              <w:t xml:space="preserve">Rrjetat ushqimore </w:t>
            </w:r>
          </w:p>
          <w:p w:rsidR="000F1452" w:rsidRPr="003C1EEE" w:rsidRDefault="000F1452" w:rsidP="003C1EEE">
            <w:pPr>
              <w:numPr>
                <w:ilvl w:val="0"/>
                <w:numId w:val="28"/>
              </w:numPr>
              <w:autoSpaceDE w:val="0"/>
              <w:autoSpaceDN w:val="0"/>
              <w:adjustRightInd w:val="0"/>
              <w:spacing w:after="0" w:line="240" w:lineRule="auto"/>
              <w:ind w:left="0" w:hanging="270"/>
              <w:rPr>
                <w:rFonts w:ascii="Arial Narrow" w:hAnsi="Arial Narrow"/>
                <w:color w:val="000000"/>
              </w:rPr>
            </w:pPr>
            <w:r w:rsidRPr="003C1EEE">
              <w:rPr>
                <w:rFonts w:ascii="Arial Narrow" w:hAnsi="Arial Narrow"/>
                <w:color w:val="000000"/>
              </w:rPr>
              <w:t xml:space="preserve">Dekompozuesit </w:t>
            </w:r>
          </w:p>
          <w:p w:rsidR="00847FBC" w:rsidRPr="003C1EEE" w:rsidRDefault="00847FBC" w:rsidP="003C1EEE">
            <w:pPr>
              <w:autoSpaceDE w:val="0"/>
              <w:autoSpaceDN w:val="0"/>
              <w:adjustRightInd w:val="0"/>
              <w:spacing w:after="0" w:line="240" w:lineRule="auto"/>
              <w:rPr>
                <w:rFonts w:ascii="Arial Narrow" w:hAnsi="Arial Narrow"/>
                <w:b/>
                <w:color w:val="000000"/>
              </w:rPr>
            </w:pPr>
          </w:p>
          <w:p w:rsidR="000F1452" w:rsidRPr="003C1EEE" w:rsidRDefault="000F1452" w:rsidP="003C1EEE">
            <w:pPr>
              <w:autoSpaceDE w:val="0"/>
              <w:autoSpaceDN w:val="0"/>
              <w:adjustRightInd w:val="0"/>
              <w:spacing w:after="0" w:line="240" w:lineRule="auto"/>
              <w:rPr>
                <w:rFonts w:ascii="Arial Narrow" w:hAnsi="Arial Narrow"/>
                <w:color w:val="000000"/>
              </w:rPr>
            </w:pPr>
            <w:r w:rsidRPr="003C1EEE">
              <w:rPr>
                <w:rFonts w:ascii="Arial Narrow" w:hAnsi="Arial Narrow"/>
                <w:b/>
                <w:color w:val="000000"/>
              </w:rPr>
              <w:lastRenderedPageBreak/>
              <w:t>Ndikimi i njeriut</w:t>
            </w:r>
            <w:r w:rsidR="002D3578">
              <w:rPr>
                <w:rFonts w:ascii="Arial Narrow" w:hAnsi="Arial Narrow"/>
                <w:b/>
                <w:color w:val="000000"/>
              </w:rPr>
              <w:t xml:space="preserve"> (10 orë)</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 xml:space="preserve">Konkurrenca për hapësirë </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 xml:space="preserve">Konkurrenca për burime </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 xml:space="preserve">Ndryshimi klimaterik </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 xml:space="preserve">Shtresa e ozonit </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 xml:space="preserve">Shiu acid </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 xml:space="preserve">Pesticidet dhe bioakumulimi </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 xml:space="preserve">Ndotja nga aksidentet </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Zhvillimi i qëndrueshëm</w:t>
            </w:r>
          </w:p>
          <w:p w:rsidR="000F1452" w:rsidRPr="003C1EEE" w:rsidRDefault="000F1452" w:rsidP="003C1EEE">
            <w:pPr>
              <w:numPr>
                <w:ilvl w:val="0"/>
                <w:numId w:val="29"/>
              </w:numPr>
              <w:autoSpaceDE w:val="0"/>
              <w:autoSpaceDN w:val="0"/>
              <w:adjustRightInd w:val="0"/>
              <w:spacing w:after="0" w:line="240" w:lineRule="auto"/>
              <w:ind w:left="0"/>
              <w:rPr>
                <w:rFonts w:ascii="Arial Narrow" w:hAnsi="Arial Narrow"/>
                <w:color w:val="000000"/>
              </w:rPr>
            </w:pPr>
            <w:r w:rsidRPr="003C1EEE">
              <w:rPr>
                <w:rFonts w:ascii="Arial Narrow" w:hAnsi="Arial Narrow"/>
                <w:color w:val="000000"/>
              </w:rPr>
              <w:t>Projekt</w:t>
            </w:r>
          </w:p>
        </w:tc>
      </w:tr>
      <w:tr w:rsidR="000F1452" w:rsidRPr="003C1EEE" w:rsidTr="002D3578">
        <w:trPr>
          <w:trHeight w:val="791"/>
        </w:trPr>
        <w:tc>
          <w:tcPr>
            <w:tcW w:w="0" w:type="auto"/>
          </w:tcPr>
          <w:p w:rsidR="002D3578" w:rsidRDefault="002D3578" w:rsidP="003C1EEE">
            <w:pPr>
              <w:spacing w:after="0" w:line="240" w:lineRule="auto"/>
              <w:jc w:val="center"/>
              <w:rPr>
                <w:rFonts w:ascii="Arial Narrow" w:hAnsi="Arial Narrow"/>
                <w:b/>
                <w:color w:val="000000"/>
              </w:rPr>
            </w:pPr>
          </w:p>
          <w:p w:rsidR="002D3578" w:rsidRDefault="002D3578" w:rsidP="003C1EEE">
            <w:pPr>
              <w:spacing w:after="0" w:line="240" w:lineRule="auto"/>
              <w:jc w:val="center"/>
              <w:rPr>
                <w:rFonts w:ascii="Arial Narrow" w:hAnsi="Arial Narrow"/>
                <w:b/>
                <w:color w:val="000000"/>
              </w:rPr>
            </w:pPr>
          </w:p>
          <w:p w:rsidR="000F1452" w:rsidRPr="003C1EEE" w:rsidRDefault="000F1452" w:rsidP="003C1EEE">
            <w:pPr>
              <w:spacing w:after="0" w:line="240" w:lineRule="auto"/>
              <w:jc w:val="center"/>
              <w:rPr>
                <w:rFonts w:ascii="Arial Narrow" w:hAnsi="Arial Narrow"/>
                <w:b/>
                <w:color w:val="000000"/>
              </w:rPr>
            </w:pPr>
            <w:r w:rsidRPr="003C1EEE">
              <w:rPr>
                <w:rFonts w:ascii="Arial Narrow" w:hAnsi="Arial Narrow"/>
                <w:b/>
                <w:color w:val="000000"/>
              </w:rPr>
              <w:t>SISTEMET</w:t>
            </w:r>
          </w:p>
          <w:p w:rsidR="000F1452" w:rsidRPr="003C1EEE" w:rsidRDefault="002D3578" w:rsidP="003C1EEE">
            <w:pPr>
              <w:spacing w:after="0" w:line="240" w:lineRule="auto"/>
              <w:jc w:val="center"/>
              <w:rPr>
                <w:rFonts w:ascii="Arial Narrow" w:hAnsi="Arial Narrow"/>
              </w:rPr>
            </w:pPr>
            <w:r>
              <w:rPr>
                <w:rFonts w:ascii="Arial Narrow" w:hAnsi="Arial Narrow"/>
                <w:b/>
                <w:color w:val="000000"/>
              </w:rPr>
              <w:t>(</w:t>
            </w:r>
            <w:r w:rsidR="000F1452" w:rsidRPr="003C1EEE">
              <w:rPr>
                <w:rFonts w:ascii="Arial Narrow" w:hAnsi="Arial Narrow"/>
                <w:b/>
                <w:color w:val="000000"/>
              </w:rPr>
              <w:t>12 orё</w:t>
            </w:r>
            <w:r>
              <w:rPr>
                <w:rFonts w:ascii="Arial Narrow" w:hAnsi="Arial Narrow"/>
                <w:b/>
                <w:color w:val="000000"/>
              </w:rPr>
              <w:t>)</w:t>
            </w:r>
          </w:p>
        </w:tc>
        <w:tc>
          <w:tcPr>
            <w:tcW w:w="3588" w:type="dxa"/>
            <w:vAlign w:val="center"/>
            <w:hideMark/>
          </w:tcPr>
          <w:p w:rsidR="000F1452" w:rsidRPr="003C1EEE" w:rsidRDefault="000F1452" w:rsidP="003C1EEE">
            <w:pPr>
              <w:autoSpaceDE w:val="0"/>
              <w:autoSpaceDN w:val="0"/>
              <w:adjustRightInd w:val="0"/>
              <w:spacing w:after="0" w:line="240" w:lineRule="auto"/>
              <w:rPr>
                <w:rFonts w:ascii="Arial Narrow" w:hAnsi="Arial Narrow"/>
                <w:b/>
              </w:rPr>
            </w:pPr>
            <w:r w:rsidRPr="003C1EEE">
              <w:rPr>
                <w:rFonts w:ascii="Arial Narrow" w:hAnsi="Arial Narrow"/>
                <w:b/>
              </w:rPr>
              <w:t xml:space="preserve">Organet  </w:t>
            </w:r>
            <w:r w:rsidRPr="003C1EEE">
              <w:rPr>
                <w:rFonts w:ascii="Arial Narrow" w:hAnsi="Arial Narrow"/>
                <w:b/>
                <w:color w:val="000000"/>
              </w:rPr>
              <w:t>(2 orё)</w:t>
            </w:r>
          </w:p>
          <w:p w:rsidR="000F1452" w:rsidRPr="003C1EEE" w:rsidRDefault="000F1452" w:rsidP="003C1EEE">
            <w:pPr>
              <w:numPr>
                <w:ilvl w:val="0"/>
                <w:numId w:val="30"/>
              </w:numPr>
              <w:tabs>
                <w:tab w:val="left" w:pos="202"/>
              </w:tabs>
              <w:autoSpaceDE w:val="0"/>
              <w:autoSpaceDN w:val="0"/>
              <w:adjustRightInd w:val="0"/>
              <w:spacing w:after="0" w:line="240" w:lineRule="auto"/>
              <w:ind w:left="0" w:hanging="232"/>
              <w:rPr>
                <w:rFonts w:ascii="Arial Narrow" w:hAnsi="Arial Narrow"/>
              </w:rPr>
            </w:pPr>
            <w:r w:rsidRPr="003C1EEE">
              <w:rPr>
                <w:rFonts w:ascii="Arial Narrow" w:hAnsi="Arial Narrow"/>
              </w:rPr>
              <w:t>Sistemet e organeve te njeriu</w:t>
            </w:r>
          </w:p>
          <w:p w:rsidR="000F1452" w:rsidRPr="003C1EEE" w:rsidRDefault="000F1452" w:rsidP="003C1EEE">
            <w:pPr>
              <w:numPr>
                <w:ilvl w:val="0"/>
                <w:numId w:val="30"/>
              </w:numPr>
              <w:tabs>
                <w:tab w:val="left" w:pos="202"/>
              </w:tabs>
              <w:autoSpaceDE w:val="0"/>
              <w:autoSpaceDN w:val="0"/>
              <w:adjustRightInd w:val="0"/>
              <w:spacing w:after="0" w:line="240" w:lineRule="auto"/>
              <w:ind w:left="0" w:hanging="232"/>
              <w:rPr>
                <w:rFonts w:ascii="Arial Narrow" w:hAnsi="Arial Narrow"/>
              </w:rPr>
            </w:pPr>
            <w:r w:rsidRPr="003C1EEE">
              <w:rPr>
                <w:rFonts w:ascii="Arial Narrow" w:hAnsi="Arial Narrow"/>
              </w:rPr>
              <w:t>Sistemet e organeve te bima</w:t>
            </w:r>
          </w:p>
          <w:p w:rsidR="000F1452" w:rsidRPr="003C1EEE" w:rsidRDefault="000F1452" w:rsidP="003C1EEE">
            <w:pPr>
              <w:tabs>
                <w:tab w:val="left" w:pos="202"/>
              </w:tabs>
              <w:autoSpaceDE w:val="0"/>
              <w:autoSpaceDN w:val="0"/>
              <w:adjustRightInd w:val="0"/>
              <w:spacing w:after="0" w:line="240" w:lineRule="auto"/>
              <w:rPr>
                <w:rFonts w:ascii="Arial Narrow" w:hAnsi="Arial Narrow"/>
              </w:rPr>
            </w:pPr>
          </w:p>
          <w:p w:rsidR="000F1452" w:rsidRPr="003C1EEE" w:rsidRDefault="000F1452" w:rsidP="003C1EEE">
            <w:pPr>
              <w:autoSpaceDE w:val="0"/>
              <w:autoSpaceDN w:val="0"/>
              <w:adjustRightInd w:val="0"/>
              <w:spacing w:after="0" w:line="240" w:lineRule="auto"/>
              <w:rPr>
                <w:rFonts w:ascii="Arial Narrow" w:hAnsi="Arial Narrow"/>
              </w:rPr>
            </w:pPr>
            <w:r w:rsidRPr="003C1EEE">
              <w:rPr>
                <w:rFonts w:ascii="Arial Narrow" w:hAnsi="Arial Narrow"/>
                <w:b/>
              </w:rPr>
              <w:t>Qelizat e specializuara</w:t>
            </w:r>
            <w:r w:rsidRPr="003C1EEE">
              <w:rPr>
                <w:rFonts w:ascii="Arial Narrow" w:hAnsi="Arial Narrow"/>
              </w:rPr>
              <w:t xml:space="preserve"> </w:t>
            </w:r>
            <w:r w:rsidR="003C1EEE">
              <w:rPr>
                <w:rFonts w:ascii="Arial Narrow" w:hAnsi="Arial Narrow"/>
              </w:rPr>
              <w:t xml:space="preserve"> </w:t>
            </w:r>
            <w:r w:rsidRPr="003C1EEE">
              <w:rPr>
                <w:rFonts w:ascii="Arial Narrow" w:hAnsi="Arial Narrow"/>
                <w:b/>
                <w:color w:val="000000"/>
              </w:rPr>
              <w:t>(7 orё)</w:t>
            </w:r>
          </w:p>
          <w:p w:rsidR="000F1452" w:rsidRPr="003C1EEE" w:rsidRDefault="000F1452" w:rsidP="002D3578">
            <w:pPr>
              <w:numPr>
                <w:ilvl w:val="0"/>
                <w:numId w:val="31"/>
              </w:numPr>
              <w:tabs>
                <w:tab w:val="left" w:pos="112"/>
              </w:tabs>
              <w:autoSpaceDE w:val="0"/>
              <w:autoSpaceDN w:val="0"/>
              <w:adjustRightInd w:val="0"/>
              <w:spacing w:after="0" w:line="240" w:lineRule="auto"/>
              <w:ind w:left="0" w:firstLine="150"/>
              <w:rPr>
                <w:rFonts w:ascii="Arial Narrow" w:hAnsi="Arial Narrow"/>
              </w:rPr>
            </w:pPr>
            <w:r w:rsidRPr="003C1EEE">
              <w:rPr>
                <w:rFonts w:ascii="Arial Narrow" w:hAnsi="Arial Narrow"/>
              </w:rPr>
              <w:t xml:space="preserve">Specializimi i qelizave shtazore </w:t>
            </w:r>
          </w:p>
          <w:p w:rsidR="000F1452" w:rsidRPr="003C1EEE" w:rsidRDefault="000F1452" w:rsidP="002D3578">
            <w:pPr>
              <w:numPr>
                <w:ilvl w:val="0"/>
                <w:numId w:val="31"/>
              </w:numPr>
              <w:tabs>
                <w:tab w:val="left" w:pos="112"/>
              </w:tabs>
              <w:autoSpaceDE w:val="0"/>
              <w:autoSpaceDN w:val="0"/>
              <w:adjustRightInd w:val="0"/>
              <w:spacing w:after="0" w:line="240" w:lineRule="auto"/>
              <w:ind w:left="0" w:firstLine="150"/>
              <w:rPr>
                <w:rFonts w:ascii="Arial Narrow" w:hAnsi="Arial Narrow"/>
              </w:rPr>
            </w:pPr>
            <w:r w:rsidRPr="003C1EEE">
              <w:rPr>
                <w:rFonts w:ascii="Arial Narrow" w:hAnsi="Arial Narrow"/>
              </w:rPr>
              <w:t xml:space="preserve">Specializimi i qelizave bimore </w:t>
            </w:r>
          </w:p>
          <w:p w:rsidR="000F1452" w:rsidRPr="003C1EEE" w:rsidRDefault="000F1452" w:rsidP="002D3578">
            <w:pPr>
              <w:numPr>
                <w:ilvl w:val="0"/>
                <w:numId w:val="31"/>
              </w:numPr>
              <w:tabs>
                <w:tab w:val="left" w:pos="112"/>
              </w:tabs>
              <w:autoSpaceDE w:val="0"/>
              <w:autoSpaceDN w:val="0"/>
              <w:adjustRightInd w:val="0"/>
              <w:spacing w:after="0" w:line="240" w:lineRule="auto"/>
              <w:ind w:left="0" w:firstLine="150"/>
              <w:rPr>
                <w:rFonts w:ascii="Arial Narrow" w:hAnsi="Arial Narrow"/>
              </w:rPr>
            </w:pPr>
            <w:r w:rsidRPr="003C1EEE">
              <w:rPr>
                <w:rFonts w:ascii="Arial Narrow" w:hAnsi="Arial Narrow"/>
              </w:rPr>
              <w:t xml:space="preserve">Transplantimet </w:t>
            </w:r>
          </w:p>
          <w:p w:rsidR="000F1452" w:rsidRPr="003C1EEE" w:rsidRDefault="000F1452" w:rsidP="003C1EEE">
            <w:pPr>
              <w:tabs>
                <w:tab w:val="left" w:pos="112"/>
              </w:tabs>
              <w:autoSpaceDE w:val="0"/>
              <w:autoSpaceDN w:val="0"/>
              <w:adjustRightInd w:val="0"/>
              <w:spacing w:after="0" w:line="240" w:lineRule="auto"/>
              <w:rPr>
                <w:rFonts w:ascii="Arial Narrow" w:hAnsi="Arial Narrow"/>
              </w:rPr>
            </w:pPr>
          </w:p>
          <w:p w:rsidR="000F1452" w:rsidRPr="003C1EEE" w:rsidRDefault="000F1452" w:rsidP="003C1EEE">
            <w:pPr>
              <w:autoSpaceDE w:val="0"/>
              <w:autoSpaceDN w:val="0"/>
              <w:adjustRightInd w:val="0"/>
              <w:spacing w:after="0" w:line="240" w:lineRule="auto"/>
              <w:rPr>
                <w:rFonts w:ascii="Arial Narrow" w:hAnsi="Arial Narrow"/>
              </w:rPr>
            </w:pPr>
            <w:r w:rsidRPr="003C1EEE">
              <w:rPr>
                <w:rFonts w:ascii="Arial Narrow" w:hAnsi="Arial Narrow"/>
                <w:b/>
                <w:color w:val="000000"/>
              </w:rPr>
              <w:t>Skeletet dhe lëvizja</w:t>
            </w:r>
            <w:r w:rsidRPr="003C1EEE">
              <w:rPr>
                <w:rFonts w:ascii="Arial Narrow" w:hAnsi="Arial Narrow"/>
                <w:color w:val="000000"/>
              </w:rPr>
              <w:t xml:space="preserve"> </w:t>
            </w:r>
            <w:r w:rsidR="003C1EEE">
              <w:rPr>
                <w:rFonts w:ascii="Arial Narrow" w:hAnsi="Arial Narrow"/>
                <w:color w:val="000000"/>
              </w:rPr>
              <w:t xml:space="preserve"> </w:t>
            </w:r>
            <w:r w:rsidRPr="003C1EEE">
              <w:rPr>
                <w:rFonts w:ascii="Arial Narrow" w:hAnsi="Arial Narrow"/>
                <w:b/>
                <w:color w:val="000000"/>
              </w:rPr>
              <w:t>(1 orё)</w:t>
            </w:r>
          </w:p>
          <w:p w:rsidR="000F1452" w:rsidRPr="003C1EEE" w:rsidRDefault="000F1452" w:rsidP="003C1EEE">
            <w:pPr>
              <w:numPr>
                <w:ilvl w:val="0"/>
                <w:numId w:val="32"/>
              </w:numPr>
              <w:autoSpaceDE w:val="0"/>
              <w:autoSpaceDN w:val="0"/>
              <w:adjustRightInd w:val="0"/>
              <w:spacing w:after="0" w:line="240" w:lineRule="auto"/>
              <w:ind w:left="0" w:hanging="292"/>
              <w:rPr>
                <w:rFonts w:ascii="Arial Narrow" w:hAnsi="Arial Narrow"/>
                <w:color w:val="000000"/>
              </w:rPr>
            </w:pPr>
            <w:r w:rsidRPr="003C1EEE">
              <w:rPr>
                <w:rFonts w:ascii="Arial Narrow" w:hAnsi="Arial Narrow"/>
                <w:color w:val="000000"/>
              </w:rPr>
              <w:t xml:space="preserve">Skeleti. Eshtrat </w:t>
            </w:r>
          </w:p>
        </w:tc>
        <w:tc>
          <w:tcPr>
            <w:tcW w:w="4140" w:type="dxa"/>
          </w:tcPr>
          <w:p w:rsidR="000F1452" w:rsidRPr="003C1EEE" w:rsidRDefault="000F1452" w:rsidP="003C1EEE">
            <w:pPr>
              <w:autoSpaceDE w:val="0"/>
              <w:autoSpaceDN w:val="0"/>
              <w:adjustRightInd w:val="0"/>
              <w:spacing w:after="0" w:line="240" w:lineRule="auto"/>
              <w:rPr>
                <w:rFonts w:ascii="Arial Narrow" w:hAnsi="Arial Narrow"/>
              </w:rPr>
            </w:pPr>
            <w:r w:rsidRPr="003C1EEE">
              <w:rPr>
                <w:rFonts w:ascii="Arial Narrow" w:hAnsi="Arial Narrow"/>
                <w:b/>
                <w:color w:val="000000"/>
              </w:rPr>
              <w:t>Skeletet dhe lëvizja</w:t>
            </w:r>
            <w:r w:rsidR="002D3578">
              <w:rPr>
                <w:rFonts w:ascii="Arial Narrow" w:hAnsi="Arial Narrow"/>
                <w:b/>
                <w:color w:val="000000"/>
              </w:rPr>
              <w:t xml:space="preserve"> </w:t>
            </w:r>
            <w:r w:rsidR="003C1EEE">
              <w:rPr>
                <w:rFonts w:ascii="Arial Narrow" w:hAnsi="Arial Narrow"/>
                <w:color w:val="000000"/>
              </w:rPr>
              <w:t xml:space="preserve"> </w:t>
            </w:r>
            <w:r w:rsidRPr="003C1EEE">
              <w:rPr>
                <w:rFonts w:ascii="Arial Narrow" w:hAnsi="Arial Narrow"/>
                <w:b/>
                <w:color w:val="000000"/>
              </w:rPr>
              <w:t>(2 orё)</w:t>
            </w:r>
          </w:p>
          <w:p w:rsidR="000F1452" w:rsidRPr="003C1EEE" w:rsidRDefault="000F1452" w:rsidP="003C1EEE">
            <w:pPr>
              <w:numPr>
                <w:ilvl w:val="0"/>
                <w:numId w:val="32"/>
              </w:numPr>
              <w:autoSpaceDE w:val="0"/>
              <w:autoSpaceDN w:val="0"/>
              <w:adjustRightInd w:val="0"/>
              <w:spacing w:after="0" w:line="240" w:lineRule="auto"/>
              <w:ind w:left="0" w:hanging="268"/>
              <w:rPr>
                <w:rFonts w:ascii="Arial Narrow" w:hAnsi="Arial Narrow"/>
                <w:color w:val="000000"/>
              </w:rPr>
            </w:pPr>
            <w:r w:rsidRPr="003C1EEE">
              <w:rPr>
                <w:rFonts w:ascii="Arial Narrow" w:hAnsi="Arial Narrow"/>
                <w:color w:val="000000"/>
              </w:rPr>
              <w:t xml:space="preserve">Artikulacionet </w:t>
            </w:r>
          </w:p>
          <w:p w:rsidR="000F1452" w:rsidRPr="003C1EEE" w:rsidRDefault="000F1452" w:rsidP="003C1EEE">
            <w:pPr>
              <w:numPr>
                <w:ilvl w:val="0"/>
                <w:numId w:val="32"/>
              </w:numPr>
              <w:autoSpaceDE w:val="0"/>
              <w:autoSpaceDN w:val="0"/>
              <w:adjustRightInd w:val="0"/>
              <w:spacing w:after="0" w:line="240" w:lineRule="auto"/>
              <w:ind w:left="0" w:hanging="268"/>
              <w:rPr>
                <w:rFonts w:ascii="Arial Narrow" w:hAnsi="Arial Narrow"/>
                <w:color w:val="000000"/>
              </w:rPr>
            </w:pPr>
            <w:r w:rsidRPr="003C1EEE">
              <w:rPr>
                <w:rFonts w:ascii="Arial Narrow" w:hAnsi="Arial Narrow"/>
                <w:color w:val="000000"/>
              </w:rPr>
              <w:t>Lëvizja</w:t>
            </w:r>
          </w:p>
        </w:tc>
        <w:tc>
          <w:tcPr>
            <w:tcW w:w="4230" w:type="dxa"/>
            <w:vAlign w:val="center"/>
          </w:tcPr>
          <w:p w:rsidR="000F1452" w:rsidRPr="003C1EEE" w:rsidRDefault="000F1452" w:rsidP="003C1EEE">
            <w:pPr>
              <w:spacing w:after="0" w:line="240" w:lineRule="auto"/>
              <w:ind w:firstLine="720"/>
              <w:jc w:val="center"/>
              <w:rPr>
                <w:rFonts w:ascii="Arial Narrow" w:hAnsi="Arial Narrow"/>
                <w:b/>
              </w:rPr>
            </w:pPr>
          </w:p>
        </w:tc>
      </w:tr>
    </w:tbl>
    <w:p w:rsidR="008705C5" w:rsidRPr="003C1EEE" w:rsidRDefault="008705C5" w:rsidP="003C1EEE">
      <w:pPr>
        <w:spacing w:after="0" w:line="240" w:lineRule="auto"/>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AC4E6E" w:rsidRDefault="00AC4E6E" w:rsidP="003C1EEE">
      <w:pPr>
        <w:spacing w:after="0" w:line="240" w:lineRule="auto"/>
        <w:jc w:val="center"/>
        <w:rPr>
          <w:rFonts w:ascii="Arial Narrow" w:hAnsi="Arial Narrow"/>
          <w:b/>
          <w:lang w:val="en-CA"/>
        </w:rPr>
      </w:pPr>
    </w:p>
    <w:p w:rsidR="00AC4E6E" w:rsidRDefault="00AC4E6E" w:rsidP="003C1EEE">
      <w:pPr>
        <w:spacing w:after="0" w:line="240" w:lineRule="auto"/>
        <w:jc w:val="center"/>
        <w:rPr>
          <w:rFonts w:ascii="Arial Narrow" w:hAnsi="Arial Narrow"/>
          <w:b/>
          <w:lang w:val="en-CA"/>
        </w:rPr>
      </w:pPr>
    </w:p>
    <w:p w:rsidR="00AC4E6E" w:rsidRDefault="00AC4E6E" w:rsidP="003C1EEE">
      <w:pPr>
        <w:spacing w:after="0" w:line="240" w:lineRule="auto"/>
        <w:jc w:val="center"/>
        <w:rPr>
          <w:rFonts w:ascii="Arial Narrow" w:hAnsi="Arial Narrow"/>
          <w:b/>
          <w:lang w:val="en-CA"/>
        </w:rPr>
      </w:pPr>
    </w:p>
    <w:p w:rsidR="00AC4E6E" w:rsidRDefault="00AC4E6E" w:rsidP="003C1EEE">
      <w:pPr>
        <w:spacing w:after="0" w:line="240" w:lineRule="auto"/>
        <w:jc w:val="center"/>
        <w:rPr>
          <w:rFonts w:ascii="Arial Narrow" w:hAnsi="Arial Narrow"/>
          <w:b/>
          <w:lang w:val="en-CA"/>
        </w:rPr>
      </w:pPr>
    </w:p>
    <w:p w:rsidR="00AC4E6E" w:rsidRDefault="00AC4E6E" w:rsidP="003C1EEE">
      <w:pPr>
        <w:spacing w:after="0" w:line="240" w:lineRule="auto"/>
        <w:jc w:val="center"/>
        <w:rPr>
          <w:rFonts w:ascii="Arial Narrow" w:hAnsi="Arial Narrow"/>
          <w:b/>
          <w:lang w:val="en-CA"/>
        </w:rPr>
      </w:pPr>
    </w:p>
    <w:p w:rsidR="00AC4E6E" w:rsidRDefault="00AC4E6E"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2D3578" w:rsidRDefault="002D3578" w:rsidP="003C1EEE">
      <w:pPr>
        <w:spacing w:after="0" w:line="240" w:lineRule="auto"/>
        <w:jc w:val="center"/>
        <w:rPr>
          <w:rFonts w:ascii="Arial Narrow" w:hAnsi="Arial Narrow"/>
          <w:b/>
          <w:lang w:val="en-CA"/>
        </w:rPr>
      </w:pPr>
    </w:p>
    <w:p w:rsidR="00AC4E6E" w:rsidRPr="000064C2" w:rsidRDefault="00AC4E6E" w:rsidP="00AC4E6E">
      <w:pPr>
        <w:spacing w:after="0" w:line="240" w:lineRule="auto"/>
        <w:jc w:val="center"/>
        <w:rPr>
          <w:rFonts w:ascii="Arial Narrow" w:hAnsi="Arial Narrow" w:cs="Arial"/>
          <w:b/>
        </w:rPr>
      </w:pPr>
      <w:r w:rsidRPr="000064C2">
        <w:rPr>
          <w:rFonts w:ascii="Arial Narrow" w:hAnsi="Arial Narrow" w:cs="Arial"/>
          <w:b/>
        </w:rPr>
        <w:lastRenderedPageBreak/>
        <w:t xml:space="preserve">PLANIFIKIMI </w:t>
      </w:r>
      <w:r>
        <w:rPr>
          <w:rFonts w:ascii="Arial Narrow" w:hAnsi="Arial Narrow" w:cs="Arial"/>
          <w:b/>
        </w:rPr>
        <w:t>I TREMUJORIT TË PARË</w:t>
      </w:r>
    </w:p>
    <w:p w:rsidR="00C678F7" w:rsidRDefault="00AC4E6E" w:rsidP="00AC4E6E">
      <w:pPr>
        <w:spacing w:after="0" w:line="240" w:lineRule="auto"/>
        <w:jc w:val="center"/>
        <w:rPr>
          <w:rFonts w:ascii="Arial Narrow" w:hAnsi="Arial Narrow" w:cs="Arial"/>
          <w:b/>
        </w:rPr>
      </w:pPr>
      <w:r w:rsidRPr="000064C2">
        <w:rPr>
          <w:rFonts w:ascii="Arial Narrow" w:hAnsi="Arial Narrow" w:cs="Arial"/>
          <w:b/>
        </w:rPr>
        <w:t xml:space="preserve">PERIUDHA SHTATOR-DHJETOR </w:t>
      </w:r>
    </w:p>
    <w:p w:rsidR="00AC4E6E" w:rsidRPr="00AC4E6E" w:rsidRDefault="00AC4E6E" w:rsidP="00AC4E6E">
      <w:pPr>
        <w:spacing w:after="0" w:line="240" w:lineRule="auto"/>
        <w:jc w:val="center"/>
        <w:rPr>
          <w:rFonts w:ascii="Arial Narrow" w:hAnsi="Arial Narrow" w:cs="Arial"/>
          <w:b/>
        </w:rPr>
      </w:pPr>
    </w:p>
    <w:tbl>
      <w:tblPr>
        <w:tblW w:w="14940" w:type="dxa"/>
        <w:tblInd w:w="-52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tblPr>
      <w:tblGrid>
        <w:gridCol w:w="630"/>
        <w:gridCol w:w="2250"/>
        <w:gridCol w:w="3137"/>
        <w:gridCol w:w="3433"/>
        <w:gridCol w:w="2070"/>
        <w:gridCol w:w="1868"/>
        <w:gridCol w:w="1552"/>
      </w:tblGrid>
      <w:tr w:rsidR="00C678F7" w:rsidRPr="003C1EEE" w:rsidTr="00AC4E6E">
        <w:tc>
          <w:tcPr>
            <w:tcW w:w="14940" w:type="dxa"/>
            <w:gridSpan w:val="7"/>
            <w:shd w:val="clear" w:color="auto" w:fill="auto"/>
          </w:tcPr>
          <w:p w:rsidR="00086980" w:rsidRDefault="00086980" w:rsidP="00AC4E6E">
            <w:pPr>
              <w:pStyle w:val="Default"/>
              <w:jc w:val="center"/>
              <w:rPr>
                <w:rFonts w:ascii="Arial Narrow" w:hAnsi="Arial Narrow"/>
                <w:b/>
                <w:bCs/>
                <w:sz w:val="22"/>
                <w:szCs w:val="22"/>
              </w:rPr>
            </w:pPr>
            <w:r w:rsidRPr="003C1EEE">
              <w:rPr>
                <w:rFonts w:ascii="Arial Narrow" w:hAnsi="Arial Narrow"/>
                <w:b/>
                <w:bCs/>
                <w:sz w:val="22"/>
                <w:szCs w:val="22"/>
              </w:rPr>
              <w:t>Rezultatet e të nxënit sipas kompetencave kyçe</w:t>
            </w:r>
          </w:p>
          <w:p w:rsidR="00AC4E6E" w:rsidRPr="003C1EEE" w:rsidRDefault="00AC4E6E" w:rsidP="003C1EEE">
            <w:pPr>
              <w:pStyle w:val="Default"/>
              <w:rPr>
                <w:rFonts w:ascii="Arial Narrow" w:hAnsi="Arial Narrow"/>
                <w:b/>
                <w:bCs/>
                <w:sz w:val="22"/>
                <w:szCs w:val="22"/>
              </w:rPr>
            </w:pPr>
          </w:p>
          <w:p w:rsidR="00086980" w:rsidRPr="003C1EEE" w:rsidRDefault="00086980" w:rsidP="003C1EEE">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e komunikimit dhe të shprehurit</w:t>
            </w:r>
          </w:p>
          <w:p w:rsidR="00086980" w:rsidRPr="003C1EEE" w:rsidRDefault="00086980" w:rsidP="003C1EEE">
            <w:pPr>
              <w:pStyle w:val="BasicParagraph"/>
              <w:suppressAutoHyphens/>
              <w:spacing w:line="240" w:lineRule="auto"/>
              <w:rPr>
                <w:rFonts w:ascii="Arial Narrow" w:hAnsi="Arial Narrow" w:cs="Times New Roman"/>
                <w:sz w:val="22"/>
                <w:szCs w:val="22"/>
              </w:rPr>
            </w:pPr>
            <w:r w:rsidRPr="003C1EEE">
              <w:rPr>
                <w:rFonts w:ascii="Arial Narrow" w:hAnsi="Arial Narrow" w:cs="Times New Roman"/>
                <w:sz w:val="22"/>
                <w:szCs w:val="22"/>
              </w:rPr>
              <w:t>Nxënësi</w:t>
            </w:r>
            <w:r w:rsidR="00AC4E6E">
              <w:rPr>
                <w:rFonts w:ascii="Arial Narrow" w:hAnsi="Arial Narrow" w:cs="Times New Roman"/>
                <w:sz w:val="22"/>
                <w:szCs w:val="22"/>
              </w:rPr>
              <w:t>:</w:t>
            </w:r>
          </w:p>
          <w:p w:rsidR="00086980" w:rsidRPr="003C1EEE" w:rsidRDefault="00086980" w:rsidP="00AC4E6E">
            <w:pPr>
              <w:pStyle w:val="BasicParagraph"/>
              <w:tabs>
                <w:tab w:val="left" w:pos="34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shpjegon qartë dhe saktë, me gojë ose me shkrim, kuptimin e termave (fjalëve, koncepteve) të reja duke përdorur gjuhën dhe fjalorin e përshtatshëm;</w:t>
            </w:r>
          </w:p>
          <w:p w:rsidR="00086980" w:rsidRPr="003C1EEE" w:rsidRDefault="00086980" w:rsidP="00AC4E6E">
            <w:pPr>
              <w:pStyle w:val="BasicParagraph"/>
              <w:tabs>
                <w:tab w:val="left" w:pos="34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veçon</w:t>
            </w:r>
            <w:proofErr w:type="gramEnd"/>
            <w:r w:rsidRPr="003C1EEE">
              <w:rPr>
                <w:rFonts w:ascii="Arial Narrow" w:hAnsi="Arial Narrow" w:cs="Times New Roman"/>
                <w:sz w:val="22"/>
                <w:szCs w:val="22"/>
              </w:rPr>
              <w:t xml:space="preserve"> informacionin kryesor nga një libër, gazetë, revistë, internet, radio, TV etj., e komenton dhe e shfrytëzon atë si referencë gjatë hartimit të një punimi ose detyre me shkrim</w:t>
            </w:r>
            <w:r w:rsidR="00AC4E6E">
              <w:rPr>
                <w:rFonts w:ascii="Arial Narrow" w:hAnsi="Arial Narrow" w:cs="Times New Roman"/>
                <w:sz w:val="22"/>
                <w:szCs w:val="22"/>
              </w:rPr>
              <w:t>.</w:t>
            </w:r>
          </w:p>
          <w:p w:rsidR="00AC4E6E" w:rsidRDefault="00AC4E6E" w:rsidP="003C1EEE">
            <w:pPr>
              <w:pStyle w:val="BasicParagraph"/>
              <w:suppressAutoHyphens/>
              <w:spacing w:line="240" w:lineRule="auto"/>
              <w:rPr>
                <w:rFonts w:ascii="Arial Narrow" w:hAnsi="Arial Narrow" w:cs="Times New Roman"/>
                <w:b/>
                <w:bCs/>
                <w:i/>
                <w:sz w:val="22"/>
                <w:szCs w:val="22"/>
              </w:rPr>
            </w:pPr>
          </w:p>
          <w:p w:rsidR="00086980" w:rsidRPr="003C1EEE" w:rsidRDefault="00086980" w:rsidP="003C1EEE">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e të menduarit</w:t>
            </w:r>
          </w:p>
          <w:p w:rsidR="00086980" w:rsidRPr="003C1EEE" w:rsidRDefault="00086980" w:rsidP="003C1EEE">
            <w:pPr>
              <w:pStyle w:val="BasicParagraph"/>
              <w:suppressAutoHyphens/>
              <w:spacing w:line="240" w:lineRule="auto"/>
              <w:rPr>
                <w:rFonts w:ascii="Arial Narrow" w:hAnsi="Arial Narrow" w:cs="Times New Roman"/>
                <w:sz w:val="22"/>
                <w:szCs w:val="22"/>
              </w:rPr>
            </w:pPr>
            <w:r w:rsidRPr="003C1EEE">
              <w:rPr>
                <w:rFonts w:ascii="Arial Narrow" w:hAnsi="Arial Narrow" w:cs="Times New Roman"/>
                <w:sz w:val="22"/>
                <w:szCs w:val="22"/>
              </w:rPr>
              <w:t>Nxënësi:</w:t>
            </w:r>
          </w:p>
          <w:p w:rsidR="00086980" w:rsidRPr="003C1EEE" w:rsidRDefault="00086980" w:rsidP="00AC4E6E">
            <w:pPr>
              <w:pStyle w:val="BasicParagraph"/>
              <w:tabs>
                <w:tab w:val="left" w:pos="34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harton planin e punës për realizimin e një krijimi/detyre (letrar, shkencor, artistik), duke përcaktuar hapat kryesore të zbatimit;</w:t>
            </w:r>
          </w:p>
          <w:p w:rsidR="00086980" w:rsidRPr="003C1EEE" w:rsidRDefault="00086980" w:rsidP="00AC4E6E">
            <w:pPr>
              <w:pStyle w:val="BasicParagraph"/>
              <w:tabs>
                <w:tab w:val="left" w:pos="34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përzgjedh</w:t>
            </w:r>
            <w:proofErr w:type="gramEnd"/>
            <w:r w:rsidRPr="003C1EEE">
              <w:rPr>
                <w:rFonts w:ascii="Arial Narrow" w:hAnsi="Arial Narrow" w:cs="Times New Roman"/>
                <w:sz w:val="22"/>
                <w:szCs w:val="22"/>
              </w:rPr>
              <w:t xml:space="preserve"> dhe demonstron strategji të ndryshme për zgjidhjen e një problemi (matematikor, gjuhësor, shkencor, artistik, shoqëror) duke paraqitur</w:t>
            </w:r>
            <w:r w:rsidR="003C1EEE">
              <w:rPr>
                <w:rFonts w:ascii="Arial Narrow" w:hAnsi="Arial Narrow" w:cs="Times New Roman"/>
                <w:sz w:val="22"/>
                <w:szCs w:val="22"/>
              </w:rPr>
              <w:t xml:space="preserve"> </w:t>
            </w:r>
            <w:r w:rsidRPr="003C1EEE">
              <w:rPr>
                <w:rFonts w:ascii="Arial Narrow" w:hAnsi="Arial Narrow" w:cs="Times New Roman"/>
                <w:sz w:val="22"/>
                <w:szCs w:val="22"/>
              </w:rPr>
              <w:t>rezultat të njëjtë</w:t>
            </w:r>
            <w:r w:rsidR="00AC4E6E">
              <w:rPr>
                <w:rFonts w:ascii="Arial Narrow" w:hAnsi="Arial Narrow" w:cs="Times New Roman"/>
                <w:sz w:val="22"/>
                <w:szCs w:val="22"/>
              </w:rPr>
              <w:t>.</w:t>
            </w:r>
          </w:p>
          <w:p w:rsidR="00AC4E6E" w:rsidRDefault="00AC4E6E" w:rsidP="003C1EEE">
            <w:pPr>
              <w:pStyle w:val="BasicParagraph"/>
              <w:suppressAutoHyphens/>
              <w:spacing w:line="240" w:lineRule="auto"/>
              <w:rPr>
                <w:rFonts w:ascii="Arial Narrow" w:hAnsi="Arial Narrow" w:cs="Times New Roman"/>
                <w:b/>
                <w:bCs/>
                <w:i/>
                <w:sz w:val="22"/>
                <w:szCs w:val="22"/>
              </w:rPr>
            </w:pPr>
          </w:p>
          <w:p w:rsidR="00086980" w:rsidRPr="003C1EEE" w:rsidRDefault="00086980" w:rsidP="003C1EEE">
            <w:pPr>
              <w:pStyle w:val="BasicParagraph"/>
              <w:suppressAutoHyphens/>
              <w:spacing w:line="240" w:lineRule="auto"/>
              <w:rPr>
                <w:rFonts w:ascii="Arial Narrow" w:hAnsi="Arial Narrow" w:cs="Times New Roman"/>
                <w:b/>
                <w:bCs/>
                <w:i/>
                <w:sz w:val="22"/>
                <w:szCs w:val="22"/>
              </w:rPr>
            </w:pPr>
            <w:r w:rsidRPr="003C1EEE">
              <w:rPr>
                <w:rFonts w:ascii="Arial Narrow" w:hAnsi="Arial Narrow" w:cs="Times New Roman"/>
                <w:b/>
                <w:bCs/>
                <w:i/>
                <w:sz w:val="22"/>
                <w:szCs w:val="22"/>
              </w:rPr>
              <w:t>Kompetenca e të nxënit</w:t>
            </w:r>
          </w:p>
          <w:p w:rsidR="00086980" w:rsidRPr="003C1EEE" w:rsidRDefault="00086980" w:rsidP="003C1EEE">
            <w:pPr>
              <w:pStyle w:val="BasicParagraph"/>
              <w:suppressAutoHyphens/>
              <w:spacing w:line="240" w:lineRule="auto"/>
              <w:rPr>
                <w:rFonts w:ascii="Arial Narrow" w:hAnsi="Arial Narrow" w:cs="Times New Roman"/>
                <w:sz w:val="22"/>
                <w:szCs w:val="22"/>
              </w:rPr>
            </w:pPr>
            <w:r w:rsidRPr="003C1EEE">
              <w:rPr>
                <w:rFonts w:ascii="Arial Narrow" w:hAnsi="Arial Narrow" w:cs="Times New Roman"/>
                <w:sz w:val="22"/>
                <w:szCs w:val="22"/>
              </w:rPr>
              <w:t>Nxënësi:</w:t>
            </w:r>
          </w:p>
          <w:p w:rsidR="00086980" w:rsidRPr="003C1EEE" w:rsidRDefault="00086980" w:rsidP="00AC4E6E">
            <w:pPr>
              <w:pStyle w:val="BasicParagraph"/>
              <w:tabs>
                <w:tab w:val="left" w:pos="34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përzgjedh të dhëna nga burime të ndryshme (libra, revista, udhëzues, fjalorë, enciklopedi ose internet), të cilat i shfrytëzon për realizimin e temës/detyrës së dhënë dhe i klasifikon ato burime sipas rëndësisë që kanë për temën;</w:t>
            </w:r>
          </w:p>
          <w:p w:rsidR="00086980" w:rsidRPr="003C1EEE" w:rsidRDefault="00086980" w:rsidP="00AC4E6E">
            <w:pPr>
              <w:pStyle w:val="BasicParagraph"/>
              <w:tabs>
                <w:tab w:val="left" w:pos="34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ndërlidh</w:t>
            </w:r>
            <w:proofErr w:type="gramEnd"/>
            <w:r w:rsidRPr="003C1EEE">
              <w:rPr>
                <w:rFonts w:ascii="Arial Narrow" w:hAnsi="Arial Narrow" w:cs="Times New Roman"/>
                <w:sz w:val="22"/>
                <w:szCs w:val="22"/>
              </w:rPr>
              <w:t xml:space="preserve"> temën e re ose një çështje të dhënë me njohuritë dhe përvojat paraprake duke i paraqitur në forma të ndryshme të të shprehurit (kolona, tabela, grafike) sipas një radhitjeje logjike</w:t>
            </w:r>
            <w:r w:rsidR="00AC4E6E">
              <w:rPr>
                <w:rFonts w:ascii="Arial Narrow" w:hAnsi="Arial Narrow" w:cs="Times New Roman"/>
                <w:sz w:val="22"/>
                <w:szCs w:val="22"/>
              </w:rPr>
              <w:t>.</w:t>
            </w:r>
          </w:p>
          <w:p w:rsidR="00AC4E6E" w:rsidRDefault="00AC4E6E" w:rsidP="003C1EEE">
            <w:pPr>
              <w:pStyle w:val="BasicParagraph"/>
              <w:suppressAutoHyphens/>
              <w:spacing w:line="240" w:lineRule="auto"/>
              <w:rPr>
                <w:rFonts w:ascii="Arial Narrow" w:hAnsi="Arial Narrow" w:cs="Times New Roman"/>
                <w:b/>
                <w:bCs/>
                <w:i/>
                <w:sz w:val="22"/>
                <w:szCs w:val="22"/>
              </w:rPr>
            </w:pPr>
          </w:p>
          <w:p w:rsidR="00086980" w:rsidRPr="003C1EEE" w:rsidRDefault="00086980" w:rsidP="003C1EEE">
            <w:pPr>
              <w:pStyle w:val="BasicParagraph"/>
              <w:suppressAutoHyphens/>
              <w:spacing w:line="240" w:lineRule="auto"/>
              <w:rPr>
                <w:rFonts w:ascii="Arial Narrow" w:hAnsi="Arial Narrow" w:cs="Times New Roman"/>
                <w:b/>
                <w:bCs/>
                <w:i/>
                <w:sz w:val="22"/>
                <w:szCs w:val="22"/>
              </w:rPr>
            </w:pPr>
            <w:r w:rsidRPr="003C1EEE">
              <w:rPr>
                <w:rFonts w:ascii="Arial Narrow" w:hAnsi="Arial Narrow" w:cs="Times New Roman"/>
                <w:b/>
                <w:bCs/>
                <w:i/>
                <w:sz w:val="22"/>
                <w:szCs w:val="22"/>
              </w:rPr>
              <w:t>Kompetenca për jetën, sipërmarrjen dhe mjedisin</w:t>
            </w:r>
          </w:p>
          <w:p w:rsidR="00086980" w:rsidRPr="003C1EEE" w:rsidRDefault="00086980" w:rsidP="003C1EEE">
            <w:pPr>
              <w:pStyle w:val="BasicParagraph"/>
              <w:suppressAutoHyphens/>
              <w:spacing w:line="240" w:lineRule="auto"/>
              <w:rPr>
                <w:rFonts w:ascii="Arial Narrow" w:hAnsi="Arial Narrow" w:cs="Times New Roman"/>
                <w:sz w:val="22"/>
                <w:szCs w:val="22"/>
              </w:rPr>
            </w:pPr>
            <w:r w:rsidRPr="003C1EEE">
              <w:rPr>
                <w:rFonts w:ascii="Arial Narrow" w:hAnsi="Arial Narrow" w:cs="Times New Roman"/>
                <w:sz w:val="22"/>
                <w:szCs w:val="22"/>
              </w:rPr>
              <w:t>Nxënësi:</w:t>
            </w:r>
          </w:p>
          <w:p w:rsidR="00086980" w:rsidRPr="003C1EEE" w:rsidRDefault="00086980" w:rsidP="00AC4E6E">
            <w:pPr>
              <w:pStyle w:val="BasicParagraph"/>
              <w:tabs>
                <w:tab w:val="left" w:pos="25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zhvillon një projekt individual ose në grup për kryerjen e një aktiviteti mjedisor apo shoqëror me rëndësi për shkollën ose për komunitetin;</w:t>
            </w:r>
          </w:p>
          <w:p w:rsidR="00086980" w:rsidRPr="003C1EEE" w:rsidRDefault="00086980" w:rsidP="00AC4E6E">
            <w:pPr>
              <w:pStyle w:val="BasicParagraph"/>
              <w:tabs>
                <w:tab w:val="left" w:pos="252"/>
              </w:tabs>
              <w:suppressAutoHyphens/>
              <w:spacing w:line="240" w:lineRule="auto"/>
              <w:ind w:firstLine="162"/>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identifikon</w:t>
            </w:r>
            <w:proofErr w:type="gramEnd"/>
            <w:r w:rsidRPr="003C1EEE">
              <w:rPr>
                <w:rFonts w:ascii="Arial Narrow" w:hAnsi="Arial Narrow" w:cs="Times New Roman"/>
                <w:sz w:val="22"/>
                <w:szCs w:val="22"/>
              </w:rPr>
              <w:t xml:space="preserve"> dhe vlerëson burimet e nevojshme (p.sh., pajisjet, materialet, burimet njerëzore, kohën, etj) për realizimin e një veprimtarie në shkollë ose në komunitet</w:t>
            </w:r>
            <w:r w:rsidR="00AC4E6E">
              <w:rPr>
                <w:rFonts w:ascii="Arial Narrow" w:hAnsi="Arial Narrow" w:cs="Times New Roman"/>
                <w:sz w:val="22"/>
                <w:szCs w:val="22"/>
              </w:rPr>
              <w:t>.</w:t>
            </w:r>
          </w:p>
          <w:p w:rsidR="00AC4E6E" w:rsidRDefault="00AC4E6E" w:rsidP="003C1EEE">
            <w:pPr>
              <w:pStyle w:val="BasicParagraph"/>
              <w:suppressAutoHyphens/>
              <w:spacing w:line="240" w:lineRule="auto"/>
              <w:rPr>
                <w:rFonts w:ascii="Arial Narrow" w:hAnsi="Arial Narrow" w:cs="Times New Roman"/>
                <w:b/>
                <w:bCs/>
                <w:i/>
                <w:sz w:val="22"/>
                <w:szCs w:val="22"/>
              </w:rPr>
            </w:pPr>
          </w:p>
          <w:p w:rsidR="00086980" w:rsidRPr="003C1EEE" w:rsidRDefault="00086980" w:rsidP="003C1EEE">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digjitale</w:t>
            </w:r>
          </w:p>
          <w:p w:rsidR="00086980" w:rsidRPr="003C1EEE" w:rsidRDefault="00086980" w:rsidP="003C1EEE">
            <w:pPr>
              <w:pStyle w:val="BasicParagraph"/>
              <w:suppressAutoHyphens/>
              <w:spacing w:line="240" w:lineRule="auto"/>
              <w:rPr>
                <w:rFonts w:ascii="Arial Narrow" w:hAnsi="Arial Narrow" w:cs="Times New Roman"/>
                <w:sz w:val="22"/>
                <w:szCs w:val="22"/>
              </w:rPr>
            </w:pPr>
            <w:r w:rsidRPr="003C1EEE">
              <w:rPr>
                <w:rFonts w:ascii="Arial Narrow" w:hAnsi="Arial Narrow" w:cs="Times New Roman"/>
                <w:sz w:val="22"/>
                <w:szCs w:val="22"/>
              </w:rPr>
              <w:t>Nxënësi:</w:t>
            </w:r>
          </w:p>
          <w:p w:rsidR="00086980" w:rsidRPr="003C1EEE" w:rsidRDefault="00086980" w:rsidP="00AC4E6E">
            <w:pPr>
              <w:pStyle w:val="BasicParagraph"/>
              <w:tabs>
                <w:tab w:val="left" w:pos="342"/>
                <w:tab w:val="left" w:pos="432"/>
              </w:tabs>
              <w:suppressAutoHyphens/>
              <w:spacing w:line="240" w:lineRule="auto"/>
              <w:ind w:left="162" w:firstLine="90"/>
              <w:rPr>
                <w:rFonts w:ascii="Arial Narrow" w:hAnsi="Arial Narrow" w:cs="Times New Roman"/>
                <w:sz w:val="22"/>
                <w:szCs w:val="22"/>
              </w:rPr>
            </w:pPr>
            <w:r w:rsidRPr="003C1EEE">
              <w:rPr>
                <w:rFonts w:ascii="Arial Narrow" w:hAnsi="Arial Narrow" w:cs="Times New Roman"/>
                <w:sz w:val="22"/>
                <w:szCs w:val="22"/>
              </w:rPr>
              <w:t xml:space="preserve">• </w:t>
            </w:r>
            <w:r w:rsidRPr="003C1EEE">
              <w:rPr>
                <w:rFonts w:ascii="Arial Narrow" w:hAnsi="Arial Narrow" w:cs="Times New Roman"/>
                <w:sz w:val="22"/>
                <w:szCs w:val="22"/>
              </w:rPr>
              <w:tab/>
              <w:t>analizon, vlerëson, menaxhon informacionin e marrë elektronikisht (p.sh., hedhin disa informacione të marra nga interneti duke i përmbledhur në një tabelë ose grafik);</w:t>
            </w:r>
          </w:p>
          <w:p w:rsidR="00086980" w:rsidRPr="003C1EEE" w:rsidRDefault="00086980" w:rsidP="00AC4E6E">
            <w:pPr>
              <w:pStyle w:val="BasicParagraph"/>
              <w:tabs>
                <w:tab w:val="left" w:pos="342"/>
              </w:tabs>
              <w:suppressAutoHyphens/>
              <w:spacing w:line="240" w:lineRule="auto"/>
              <w:ind w:left="162" w:firstLine="90"/>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përcakton</w:t>
            </w:r>
            <w:proofErr w:type="gramEnd"/>
            <w:r w:rsidRPr="003C1EEE">
              <w:rPr>
                <w:rFonts w:ascii="Arial Narrow" w:hAnsi="Arial Narrow" w:cs="Times New Roman"/>
                <w:sz w:val="22"/>
                <w:szCs w:val="22"/>
              </w:rPr>
              <w:t xml:space="preserve"> mjetet e duhura teknologjike për qasjen në info</w:t>
            </w:r>
            <w:r w:rsidR="00AC4E6E">
              <w:rPr>
                <w:rFonts w:ascii="Arial Narrow" w:hAnsi="Arial Narrow" w:cs="Times New Roman"/>
                <w:sz w:val="22"/>
                <w:szCs w:val="22"/>
              </w:rPr>
              <w:t>rmacione dhe burime elektronike.</w:t>
            </w:r>
          </w:p>
          <w:p w:rsidR="0039417F" w:rsidRPr="003C1EEE" w:rsidRDefault="0039417F" w:rsidP="003C1EEE">
            <w:pPr>
              <w:pStyle w:val="BasicParagraph"/>
              <w:suppressAutoHyphens/>
              <w:spacing w:line="240" w:lineRule="auto"/>
              <w:rPr>
                <w:rFonts w:ascii="Arial Narrow" w:hAnsi="Arial Narrow" w:cs="Times New Roman"/>
                <w:sz w:val="22"/>
                <w:szCs w:val="22"/>
              </w:rPr>
            </w:pPr>
          </w:p>
        </w:tc>
      </w:tr>
      <w:tr w:rsidR="00C678F7" w:rsidRPr="003C1EEE" w:rsidTr="00AC4E6E">
        <w:trPr>
          <w:trHeight w:val="7634"/>
        </w:trPr>
        <w:tc>
          <w:tcPr>
            <w:tcW w:w="14940" w:type="dxa"/>
            <w:gridSpan w:val="7"/>
            <w:shd w:val="clear" w:color="auto" w:fill="auto"/>
          </w:tcPr>
          <w:p w:rsidR="00086980" w:rsidRPr="003C1EEE" w:rsidRDefault="00086980" w:rsidP="00AC4E6E">
            <w:pPr>
              <w:pStyle w:val="Default"/>
              <w:jc w:val="center"/>
              <w:rPr>
                <w:rFonts w:ascii="Arial Narrow" w:hAnsi="Arial Narrow"/>
                <w:b/>
                <w:bCs/>
                <w:i/>
                <w:sz w:val="22"/>
                <w:szCs w:val="22"/>
              </w:rPr>
            </w:pPr>
            <w:r w:rsidRPr="003C1EEE">
              <w:rPr>
                <w:rFonts w:ascii="Arial Narrow" w:hAnsi="Arial Narrow"/>
                <w:b/>
                <w:bCs/>
                <w:i/>
                <w:sz w:val="22"/>
                <w:szCs w:val="22"/>
              </w:rPr>
              <w:lastRenderedPageBreak/>
              <w:t>Rezultatet e të nxënit sipas kompetencave të lëndës/fushës</w:t>
            </w:r>
          </w:p>
          <w:p w:rsidR="00FA11D7" w:rsidRPr="003C1EEE" w:rsidRDefault="00FA11D7" w:rsidP="003C1EEE">
            <w:pPr>
              <w:pStyle w:val="Default"/>
              <w:rPr>
                <w:rFonts w:ascii="Arial Narrow" w:hAnsi="Arial Narrow"/>
                <w:b/>
                <w:bCs/>
                <w:i/>
                <w:sz w:val="22"/>
                <w:szCs w:val="22"/>
              </w:rPr>
            </w:pPr>
          </w:p>
          <w:p w:rsidR="00086980" w:rsidRPr="003C1EEE" w:rsidRDefault="00086980" w:rsidP="003C1EEE">
            <w:pPr>
              <w:pStyle w:val="NoSpacing"/>
              <w:rPr>
                <w:rFonts w:ascii="Arial Narrow" w:hAnsi="Arial Narrow"/>
                <w:b/>
                <w:i/>
              </w:rPr>
            </w:pPr>
            <w:r w:rsidRPr="003C1EEE">
              <w:rPr>
                <w:rFonts w:ascii="Arial Narrow" w:hAnsi="Arial Narrow"/>
                <w:b/>
                <w:i/>
              </w:rPr>
              <w:t xml:space="preserve">Kompetenca I : </w:t>
            </w:r>
            <w:r w:rsidRPr="003C1EEE">
              <w:rPr>
                <w:rFonts w:ascii="Arial Narrow" w:hAnsi="Arial Narrow"/>
                <w:b/>
                <w:bCs/>
                <w:i/>
              </w:rPr>
              <w:t>Identifikimi i problemeve dhe zgjidhja e tyre.</w:t>
            </w:r>
          </w:p>
          <w:p w:rsidR="00086980" w:rsidRPr="003C1EEE" w:rsidRDefault="00086980" w:rsidP="003C1EEE">
            <w:pPr>
              <w:pStyle w:val="NoSpacing"/>
              <w:numPr>
                <w:ilvl w:val="0"/>
                <w:numId w:val="2"/>
              </w:numPr>
              <w:ind w:left="0"/>
              <w:rPr>
                <w:rFonts w:ascii="Arial Narrow" w:hAnsi="Arial Narrow"/>
                <w:i/>
              </w:rPr>
            </w:pPr>
            <w:r w:rsidRPr="003C1EEE">
              <w:rPr>
                <w:rFonts w:ascii="Arial Narrow" w:hAnsi="Arial Narrow"/>
                <w:i/>
              </w:rPr>
              <w:t>Nxënësi përcakton problemin:</w:t>
            </w:r>
          </w:p>
          <w:p w:rsidR="00086980" w:rsidRPr="003C1EEE" w:rsidRDefault="00086980" w:rsidP="00AC4E6E">
            <w:pPr>
              <w:pStyle w:val="NoSpacing"/>
              <w:numPr>
                <w:ilvl w:val="0"/>
                <w:numId w:val="3"/>
              </w:numPr>
              <w:tabs>
                <w:tab w:val="left" w:pos="252"/>
                <w:tab w:val="left" w:pos="522"/>
              </w:tabs>
              <w:ind w:left="162" w:hanging="18"/>
              <w:rPr>
                <w:rFonts w:ascii="Arial Narrow" w:hAnsi="Arial Narrow"/>
              </w:rPr>
            </w:pPr>
            <w:r w:rsidRPr="003C1EEE">
              <w:rPr>
                <w:rFonts w:ascii="Arial Narrow" w:hAnsi="Arial Narrow"/>
              </w:rPr>
              <w:t>identifikon karakteristikat shkencore të problemit;</w:t>
            </w:r>
          </w:p>
          <w:p w:rsidR="00086980" w:rsidRPr="003C1EEE" w:rsidRDefault="00086980" w:rsidP="00AC4E6E">
            <w:pPr>
              <w:pStyle w:val="NoSpacing"/>
              <w:numPr>
                <w:ilvl w:val="0"/>
                <w:numId w:val="3"/>
              </w:numPr>
              <w:tabs>
                <w:tab w:val="left" w:pos="252"/>
                <w:tab w:val="left" w:pos="522"/>
              </w:tabs>
              <w:ind w:left="162" w:hanging="18"/>
              <w:rPr>
                <w:rFonts w:ascii="Arial Narrow" w:hAnsi="Arial Narrow"/>
              </w:rPr>
            </w:pPr>
            <w:r w:rsidRPr="003C1EEE">
              <w:rPr>
                <w:rFonts w:ascii="Arial Narrow" w:hAnsi="Arial Narrow"/>
              </w:rPr>
              <w:t>formulon problemin.</w:t>
            </w:r>
          </w:p>
          <w:p w:rsidR="00086980" w:rsidRPr="003C1EEE" w:rsidRDefault="00086980" w:rsidP="00AC4E6E">
            <w:pPr>
              <w:pStyle w:val="NoSpacing"/>
              <w:numPr>
                <w:ilvl w:val="0"/>
                <w:numId w:val="2"/>
              </w:numPr>
              <w:tabs>
                <w:tab w:val="left" w:pos="252"/>
                <w:tab w:val="left" w:pos="522"/>
              </w:tabs>
              <w:ind w:left="162" w:hanging="18"/>
              <w:rPr>
                <w:rFonts w:ascii="Arial Narrow" w:hAnsi="Arial Narrow"/>
              </w:rPr>
            </w:pPr>
            <w:r w:rsidRPr="003C1EEE">
              <w:rPr>
                <w:rFonts w:ascii="Arial Narrow" w:hAnsi="Arial Narrow"/>
                <w:i/>
              </w:rPr>
              <w:t>Nxënësi</w:t>
            </w:r>
            <w:r w:rsidRPr="003C1EEE">
              <w:rPr>
                <w:rFonts w:ascii="Arial Narrow" w:hAnsi="Arial Narrow"/>
              </w:rPr>
              <w:t xml:space="preserve"> </w:t>
            </w:r>
            <w:r w:rsidRPr="003C1EEE">
              <w:rPr>
                <w:rFonts w:ascii="Arial Narrow" w:hAnsi="Arial Narrow"/>
                <w:i/>
              </w:rPr>
              <w:t>zgjedh hetimin ose skicon strategjinë:</w:t>
            </w:r>
          </w:p>
          <w:p w:rsidR="00086980" w:rsidRPr="003C1EEE" w:rsidRDefault="00086980" w:rsidP="00AC4E6E">
            <w:pPr>
              <w:pStyle w:val="NoSpacing"/>
              <w:numPr>
                <w:ilvl w:val="0"/>
                <w:numId w:val="4"/>
              </w:numPr>
              <w:tabs>
                <w:tab w:val="left" w:pos="252"/>
                <w:tab w:val="left" w:pos="522"/>
              </w:tabs>
              <w:ind w:left="162" w:hanging="18"/>
              <w:rPr>
                <w:rFonts w:ascii="Arial Narrow" w:hAnsi="Arial Narrow"/>
              </w:rPr>
            </w:pPr>
            <w:r w:rsidRPr="003C1EEE">
              <w:rPr>
                <w:rFonts w:ascii="Arial Narrow" w:hAnsi="Arial Narrow"/>
              </w:rPr>
              <w:t>konsideron strategji të ndryshme;</w:t>
            </w:r>
          </w:p>
          <w:p w:rsidR="00086980" w:rsidRPr="003C1EEE" w:rsidRDefault="00086980" w:rsidP="00AC4E6E">
            <w:pPr>
              <w:pStyle w:val="NoSpacing"/>
              <w:numPr>
                <w:ilvl w:val="0"/>
                <w:numId w:val="4"/>
              </w:numPr>
              <w:tabs>
                <w:tab w:val="left" w:pos="252"/>
                <w:tab w:val="left" w:pos="522"/>
              </w:tabs>
              <w:ind w:left="162" w:hanging="18"/>
              <w:rPr>
                <w:rFonts w:ascii="Arial Narrow" w:hAnsi="Arial Narrow"/>
              </w:rPr>
            </w:pPr>
            <w:r w:rsidRPr="003C1EEE">
              <w:rPr>
                <w:rFonts w:ascii="Arial Narrow" w:hAnsi="Arial Narrow"/>
              </w:rPr>
              <w:t>planifikon procedurën.</w:t>
            </w:r>
          </w:p>
          <w:p w:rsidR="00086980" w:rsidRPr="003C1EEE" w:rsidRDefault="00086980" w:rsidP="00AC4E6E">
            <w:pPr>
              <w:pStyle w:val="NoSpacing"/>
              <w:numPr>
                <w:ilvl w:val="0"/>
                <w:numId w:val="2"/>
              </w:numPr>
              <w:tabs>
                <w:tab w:val="left" w:pos="252"/>
                <w:tab w:val="left" w:pos="522"/>
              </w:tabs>
              <w:ind w:left="162" w:hanging="18"/>
              <w:rPr>
                <w:rFonts w:ascii="Arial Narrow" w:hAnsi="Arial Narrow"/>
                <w:i/>
              </w:rPr>
            </w:pPr>
            <w:r w:rsidRPr="003C1EEE">
              <w:rPr>
                <w:rFonts w:ascii="Arial Narrow" w:hAnsi="Arial Narrow"/>
                <w:i/>
              </w:rPr>
              <w:t xml:space="preserve">Nxënësi realizon procedurën: </w:t>
            </w:r>
          </w:p>
          <w:p w:rsidR="00086980" w:rsidRPr="003C1EEE" w:rsidRDefault="00AC4E6E" w:rsidP="00AC4E6E">
            <w:pPr>
              <w:pStyle w:val="NoSpacing"/>
              <w:numPr>
                <w:ilvl w:val="0"/>
                <w:numId w:val="6"/>
              </w:numPr>
              <w:tabs>
                <w:tab w:val="left" w:pos="252"/>
                <w:tab w:val="left" w:pos="522"/>
              </w:tabs>
              <w:ind w:left="162" w:hanging="18"/>
              <w:rPr>
                <w:rFonts w:ascii="Arial Narrow" w:hAnsi="Arial Narrow"/>
              </w:rPr>
            </w:pPr>
            <w:r>
              <w:rPr>
                <w:rFonts w:ascii="Arial Narrow" w:hAnsi="Arial Narrow"/>
              </w:rPr>
              <w:t>ndjek hapat e planit.</w:t>
            </w:r>
          </w:p>
          <w:p w:rsidR="00FA11D7" w:rsidRPr="003C1EEE" w:rsidRDefault="00FA11D7" w:rsidP="003C1EEE">
            <w:pPr>
              <w:pStyle w:val="NoSpacing"/>
              <w:rPr>
                <w:rFonts w:ascii="Arial Narrow" w:hAnsi="Arial Narrow"/>
              </w:rPr>
            </w:pPr>
          </w:p>
          <w:p w:rsidR="00086980" w:rsidRPr="003C1EEE" w:rsidRDefault="00086980" w:rsidP="003C1EEE">
            <w:pPr>
              <w:pStyle w:val="NoSpacing"/>
              <w:rPr>
                <w:rFonts w:ascii="Arial Narrow" w:hAnsi="Arial Narrow"/>
                <w:b/>
                <w:i/>
              </w:rPr>
            </w:pPr>
            <w:r w:rsidRPr="003C1EEE">
              <w:rPr>
                <w:rFonts w:ascii="Arial Narrow" w:hAnsi="Arial Narrow"/>
                <w:b/>
                <w:i/>
              </w:rPr>
              <w:t>Kompetenca II: Përdorimi i mjeteve, objekteve dhe procedurave shkencore.</w:t>
            </w:r>
          </w:p>
          <w:p w:rsidR="00086980" w:rsidRPr="003C1EEE" w:rsidRDefault="00086980" w:rsidP="00AC4E6E">
            <w:pPr>
              <w:pStyle w:val="NoSpacing"/>
              <w:numPr>
                <w:ilvl w:val="0"/>
                <w:numId w:val="7"/>
              </w:numPr>
              <w:tabs>
                <w:tab w:val="left" w:pos="432"/>
              </w:tabs>
              <w:ind w:left="162" w:firstLine="0"/>
              <w:rPr>
                <w:rFonts w:ascii="Arial Narrow" w:hAnsi="Arial Narrow"/>
                <w:i/>
              </w:rPr>
            </w:pPr>
            <w:r w:rsidRPr="003C1EEE">
              <w:rPr>
                <w:rFonts w:ascii="Arial Narrow" w:hAnsi="Arial Narrow"/>
                <w:i/>
              </w:rPr>
              <w:t>Nxënësi</w:t>
            </w:r>
            <w:r w:rsidRPr="003C1EEE">
              <w:rPr>
                <w:rFonts w:ascii="Arial Narrow" w:hAnsi="Arial Narrow"/>
              </w:rPr>
              <w:t xml:space="preserve"> </w:t>
            </w:r>
            <w:r w:rsidRPr="003C1EEE">
              <w:rPr>
                <w:rFonts w:ascii="Arial Narrow" w:hAnsi="Arial Narrow"/>
                <w:i/>
              </w:rPr>
              <w:t xml:space="preserve">identifikon ndikimet e shkencës dhe të teknologjisë: </w:t>
            </w:r>
          </w:p>
          <w:p w:rsidR="00086980" w:rsidRPr="003C1EEE" w:rsidRDefault="00086980" w:rsidP="00AC4E6E">
            <w:pPr>
              <w:pStyle w:val="NoSpacing"/>
              <w:numPr>
                <w:ilvl w:val="0"/>
                <w:numId w:val="8"/>
              </w:numPr>
              <w:tabs>
                <w:tab w:val="left" w:pos="432"/>
              </w:tabs>
              <w:ind w:left="162" w:firstLine="0"/>
              <w:rPr>
                <w:rFonts w:ascii="Arial Narrow" w:hAnsi="Arial Narrow"/>
              </w:rPr>
            </w:pPr>
            <w:r w:rsidRPr="003C1EEE">
              <w:rPr>
                <w:rFonts w:ascii="Arial Narrow" w:hAnsi="Arial Narrow"/>
              </w:rPr>
              <w:t>studion ndikimet afatgjata të shkencës dhe të teknologjisë tek individët, shoqëria, mjedisi dhe ekonomia;</w:t>
            </w:r>
          </w:p>
          <w:p w:rsidR="00086980" w:rsidRPr="003C1EEE" w:rsidRDefault="00086980" w:rsidP="00AC4E6E">
            <w:pPr>
              <w:pStyle w:val="NoSpacing"/>
              <w:numPr>
                <w:ilvl w:val="0"/>
                <w:numId w:val="8"/>
              </w:numPr>
              <w:tabs>
                <w:tab w:val="left" w:pos="432"/>
              </w:tabs>
              <w:ind w:left="162" w:firstLine="0"/>
              <w:rPr>
                <w:rFonts w:ascii="Arial Narrow" w:hAnsi="Arial Narrow"/>
              </w:rPr>
            </w:pPr>
            <w:r w:rsidRPr="003C1EEE">
              <w:rPr>
                <w:rFonts w:ascii="Arial Narrow" w:hAnsi="Arial Narrow"/>
              </w:rPr>
              <w:t>vendos shkencën dhe teknologjinë në kontekstet e tyre sociale dhe historike, si dhe studion ndikimin e tyre në mënyrën e jetesës së njerëzve;</w:t>
            </w:r>
          </w:p>
          <w:p w:rsidR="00086980" w:rsidRPr="003C1EEE" w:rsidRDefault="00086980" w:rsidP="00AC4E6E">
            <w:pPr>
              <w:pStyle w:val="NoSpacing"/>
              <w:numPr>
                <w:ilvl w:val="0"/>
                <w:numId w:val="7"/>
              </w:numPr>
              <w:tabs>
                <w:tab w:val="left" w:pos="432"/>
              </w:tabs>
              <w:ind w:left="162" w:firstLine="0"/>
              <w:rPr>
                <w:rFonts w:ascii="Arial Narrow" w:hAnsi="Arial Narrow"/>
              </w:rPr>
            </w:pPr>
            <w:r w:rsidRPr="003C1EEE">
              <w:rPr>
                <w:rFonts w:ascii="Arial Narrow" w:hAnsi="Arial Narrow"/>
                <w:i/>
              </w:rPr>
              <w:t>Nxënësi kupton si funksionojnë objektet teknike:</w:t>
            </w:r>
          </w:p>
          <w:p w:rsidR="00086980" w:rsidRPr="003C1EEE" w:rsidRDefault="00086980" w:rsidP="00AC4E6E">
            <w:pPr>
              <w:pStyle w:val="NoSpacing"/>
              <w:numPr>
                <w:ilvl w:val="0"/>
                <w:numId w:val="9"/>
              </w:numPr>
              <w:tabs>
                <w:tab w:val="left" w:pos="432"/>
              </w:tabs>
              <w:ind w:left="162" w:firstLine="0"/>
              <w:rPr>
                <w:rFonts w:ascii="Arial Narrow" w:hAnsi="Arial Narrow"/>
              </w:rPr>
            </w:pPr>
            <w:r w:rsidRPr="003C1EEE">
              <w:rPr>
                <w:rFonts w:ascii="Arial Narrow" w:hAnsi="Arial Narrow"/>
              </w:rPr>
              <w:t>demonstron kuriozitet rreth disa objekteve teknike;</w:t>
            </w:r>
          </w:p>
          <w:p w:rsidR="00086980" w:rsidRPr="003C1EEE" w:rsidRDefault="00086980" w:rsidP="00AC4E6E">
            <w:pPr>
              <w:pStyle w:val="NoSpacing"/>
              <w:numPr>
                <w:ilvl w:val="0"/>
                <w:numId w:val="9"/>
              </w:numPr>
              <w:tabs>
                <w:tab w:val="left" w:pos="432"/>
              </w:tabs>
              <w:ind w:left="162" w:firstLine="0"/>
              <w:rPr>
                <w:rFonts w:ascii="Arial Narrow" w:hAnsi="Arial Narrow"/>
              </w:rPr>
            </w:pPr>
            <w:r w:rsidRPr="003C1EEE">
              <w:rPr>
                <w:rFonts w:ascii="Arial Narrow" w:hAnsi="Arial Narrow"/>
              </w:rPr>
              <w:t xml:space="preserve">shqyrton përbërjen dhe funksionimin e tyre;. </w:t>
            </w:r>
          </w:p>
          <w:p w:rsidR="00086980" w:rsidRPr="003C1EEE" w:rsidRDefault="00086980" w:rsidP="00AC4E6E">
            <w:pPr>
              <w:pStyle w:val="NoSpacing"/>
              <w:numPr>
                <w:ilvl w:val="0"/>
                <w:numId w:val="7"/>
              </w:numPr>
              <w:tabs>
                <w:tab w:val="left" w:pos="432"/>
              </w:tabs>
              <w:ind w:left="162" w:firstLine="0"/>
              <w:rPr>
                <w:rFonts w:ascii="Arial Narrow" w:hAnsi="Arial Narrow"/>
                <w:i/>
              </w:rPr>
            </w:pPr>
            <w:r w:rsidRPr="003C1EEE">
              <w:rPr>
                <w:rFonts w:ascii="Arial Narrow" w:hAnsi="Arial Narrow"/>
                <w:i/>
              </w:rPr>
              <w:t>Nxënësi kupton dukuritë natyrore:</w:t>
            </w:r>
          </w:p>
          <w:p w:rsidR="00086980" w:rsidRPr="003C1EEE" w:rsidRDefault="00086980" w:rsidP="00AC4E6E">
            <w:pPr>
              <w:pStyle w:val="NoSpacing"/>
              <w:numPr>
                <w:ilvl w:val="0"/>
                <w:numId w:val="10"/>
              </w:numPr>
              <w:tabs>
                <w:tab w:val="left" w:pos="432"/>
              </w:tabs>
              <w:ind w:left="162" w:firstLine="0"/>
              <w:rPr>
                <w:rFonts w:ascii="Arial Narrow" w:hAnsi="Arial Narrow"/>
              </w:rPr>
            </w:pPr>
            <w:r w:rsidRPr="003C1EEE">
              <w:rPr>
                <w:rFonts w:ascii="Arial Narrow" w:hAnsi="Arial Narrow"/>
              </w:rPr>
              <w:t>pyet veten rreth mjedisit të tij/saj;</w:t>
            </w:r>
          </w:p>
          <w:p w:rsidR="00086980" w:rsidRPr="003C1EEE" w:rsidRDefault="00086980" w:rsidP="00AC4E6E">
            <w:pPr>
              <w:pStyle w:val="NoSpacing"/>
              <w:numPr>
                <w:ilvl w:val="0"/>
                <w:numId w:val="10"/>
              </w:numPr>
              <w:tabs>
                <w:tab w:val="left" w:pos="432"/>
              </w:tabs>
              <w:ind w:left="162" w:firstLine="0"/>
              <w:rPr>
                <w:rFonts w:ascii="Arial Narrow" w:hAnsi="Arial Narrow"/>
              </w:rPr>
            </w:pPr>
            <w:r w:rsidRPr="003C1EEE">
              <w:rPr>
                <w:rFonts w:ascii="Arial Narrow" w:hAnsi="Arial Narrow"/>
              </w:rPr>
              <w:t>përshkruan karakteristikat e tij/saj</w:t>
            </w:r>
            <w:r w:rsidR="00AC4E6E">
              <w:rPr>
                <w:rFonts w:ascii="Arial Narrow" w:hAnsi="Arial Narrow"/>
              </w:rPr>
              <w:t>.</w:t>
            </w:r>
          </w:p>
          <w:p w:rsidR="00FA11D7" w:rsidRPr="003C1EEE" w:rsidRDefault="00FA11D7" w:rsidP="003C1EEE">
            <w:pPr>
              <w:pStyle w:val="NoSpacing"/>
              <w:rPr>
                <w:rFonts w:ascii="Arial Narrow" w:hAnsi="Arial Narrow"/>
              </w:rPr>
            </w:pPr>
          </w:p>
          <w:p w:rsidR="00086980" w:rsidRPr="003C1EEE" w:rsidRDefault="00086980" w:rsidP="003C1EEE">
            <w:pPr>
              <w:pStyle w:val="NoSpacing"/>
              <w:rPr>
                <w:rFonts w:ascii="Arial Narrow" w:hAnsi="Arial Narrow"/>
                <w:b/>
                <w:i/>
              </w:rPr>
            </w:pPr>
            <w:r w:rsidRPr="003C1EEE">
              <w:rPr>
                <w:rFonts w:ascii="Arial Narrow" w:hAnsi="Arial Narrow"/>
                <w:b/>
                <w:i/>
              </w:rPr>
              <w:t>Kompetenca III: Komunikimi në gjuhën dhe terminologjinë e shkencës.</w:t>
            </w:r>
          </w:p>
          <w:p w:rsidR="00086980" w:rsidRPr="003C1EEE" w:rsidRDefault="00086980" w:rsidP="00AC4E6E">
            <w:pPr>
              <w:pStyle w:val="NoSpacing"/>
              <w:numPr>
                <w:ilvl w:val="0"/>
                <w:numId w:val="11"/>
              </w:numPr>
              <w:tabs>
                <w:tab w:val="left" w:pos="342"/>
              </w:tabs>
              <w:ind w:left="162" w:firstLine="0"/>
              <w:rPr>
                <w:rFonts w:ascii="Arial Narrow" w:hAnsi="Arial Narrow"/>
                <w:i/>
              </w:rPr>
            </w:pPr>
            <w:r w:rsidRPr="003C1EEE">
              <w:rPr>
                <w:rFonts w:ascii="Arial Narrow" w:hAnsi="Arial Narrow"/>
                <w:i/>
              </w:rPr>
              <w:t>Nxënësi shkëmben informacione shkencore me të tjerët:</w:t>
            </w:r>
          </w:p>
          <w:p w:rsidR="00086980" w:rsidRPr="003C1EEE" w:rsidRDefault="00086980" w:rsidP="00AC4E6E">
            <w:pPr>
              <w:pStyle w:val="NoSpacing"/>
              <w:numPr>
                <w:ilvl w:val="0"/>
                <w:numId w:val="12"/>
              </w:numPr>
              <w:tabs>
                <w:tab w:val="left" w:pos="342"/>
              </w:tabs>
              <w:ind w:left="162" w:firstLine="0"/>
              <w:rPr>
                <w:rFonts w:ascii="Arial Narrow" w:hAnsi="Arial Narrow"/>
              </w:rPr>
            </w:pPr>
            <w:r w:rsidRPr="003C1EEE">
              <w:rPr>
                <w:rFonts w:ascii="Arial Narrow" w:hAnsi="Arial Narrow"/>
              </w:rPr>
              <w:t>krahason të dhënat dhe procedurat e tij/saj me ato të të tjerëve;</w:t>
            </w:r>
          </w:p>
          <w:p w:rsidR="00086980" w:rsidRPr="003C1EEE" w:rsidRDefault="00086980" w:rsidP="00AC4E6E">
            <w:pPr>
              <w:pStyle w:val="NoSpacing"/>
              <w:numPr>
                <w:ilvl w:val="0"/>
                <w:numId w:val="11"/>
              </w:numPr>
              <w:tabs>
                <w:tab w:val="left" w:pos="342"/>
              </w:tabs>
              <w:ind w:left="162" w:firstLine="0"/>
              <w:rPr>
                <w:rFonts w:ascii="Arial Narrow" w:hAnsi="Arial Narrow"/>
                <w:i/>
              </w:rPr>
            </w:pPr>
            <w:r w:rsidRPr="003C1EEE">
              <w:rPr>
                <w:rFonts w:ascii="Arial Narrow" w:hAnsi="Arial Narrow"/>
                <w:i/>
              </w:rPr>
              <w:t xml:space="preserve">Nxënësi përhap dhe zhvillon njohuritë ose rezultatet shkencore: </w:t>
            </w:r>
          </w:p>
          <w:p w:rsidR="00086980" w:rsidRPr="003C1EEE" w:rsidRDefault="00086980" w:rsidP="00AC4E6E">
            <w:pPr>
              <w:pStyle w:val="NoSpacing"/>
              <w:numPr>
                <w:ilvl w:val="0"/>
                <w:numId w:val="13"/>
              </w:numPr>
              <w:tabs>
                <w:tab w:val="left" w:pos="342"/>
              </w:tabs>
              <w:ind w:left="162" w:firstLine="0"/>
              <w:rPr>
                <w:rFonts w:ascii="Arial Narrow" w:hAnsi="Arial Narrow"/>
              </w:rPr>
            </w:pPr>
            <w:r w:rsidRPr="003C1EEE">
              <w:rPr>
                <w:rFonts w:ascii="Arial Narrow" w:hAnsi="Arial Narrow"/>
              </w:rPr>
              <w:t>përdor mënyra të ndryshme për prezantimin e informacionit (p.sh., simbolet, tabelat, vizatimet teknike);</w:t>
            </w:r>
          </w:p>
          <w:p w:rsidR="00086980" w:rsidRPr="003C1EEE" w:rsidRDefault="00086980" w:rsidP="00AC4E6E">
            <w:pPr>
              <w:pStyle w:val="NoSpacing"/>
              <w:numPr>
                <w:ilvl w:val="0"/>
                <w:numId w:val="11"/>
              </w:numPr>
              <w:tabs>
                <w:tab w:val="left" w:pos="342"/>
              </w:tabs>
              <w:ind w:left="162" w:firstLine="0"/>
              <w:rPr>
                <w:rFonts w:ascii="Arial Narrow" w:hAnsi="Arial Narrow"/>
                <w:i/>
              </w:rPr>
            </w:pPr>
            <w:r w:rsidRPr="003C1EEE">
              <w:rPr>
                <w:rFonts w:ascii="Arial Narrow" w:hAnsi="Arial Narrow"/>
                <w:i/>
              </w:rPr>
              <w:t>Nxënësi interpreton dhe formulon mesazhe shkencore:</w:t>
            </w:r>
          </w:p>
          <w:p w:rsidR="00A61AD8" w:rsidRDefault="00086980" w:rsidP="00AC4E6E">
            <w:pPr>
              <w:pStyle w:val="NoSpacing"/>
              <w:numPr>
                <w:ilvl w:val="0"/>
                <w:numId w:val="14"/>
              </w:numPr>
              <w:tabs>
                <w:tab w:val="left" w:pos="342"/>
              </w:tabs>
              <w:ind w:left="162" w:firstLine="0"/>
              <w:jc w:val="both"/>
              <w:rPr>
                <w:rFonts w:ascii="Arial Narrow" w:hAnsi="Arial Narrow"/>
              </w:rPr>
            </w:pPr>
            <w:r w:rsidRPr="003C1EEE">
              <w:rPr>
                <w:rFonts w:ascii="Arial Narrow" w:hAnsi="Arial Narrow"/>
              </w:rPr>
              <w:t xml:space="preserve">përdor informacionin shkencor dhe teknologjik </w:t>
            </w:r>
            <w:r w:rsidR="00AC4E6E">
              <w:rPr>
                <w:rFonts w:ascii="Arial Narrow" w:hAnsi="Arial Narrow"/>
              </w:rPr>
              <w:t>të marrë nga burime të ndryshme.</w:t>
            </w:r>
          </w:p>
          <w:p w:rsidR="00AC4E6E" w:rsidRDefault="00AC4E6E" w:rsidP="00AC4E6E">
            <w:pPr>
              <w:pStyle w:val="NoSpacing"/>
              <w:tabs>
                <w:tab w:val="left" w:pos="342"/>
              </w:tabs>
              <w:jc w:val="both"/>
              <w:rPr>
                <w:rFonts w:ascii="Arial Narrow" w:hAnsi="Arial Narrow"/>
              </w:rPr>
            </w:pPr>
          </w:p>
          <w:p w:rsidR="00AC4E6E" w:rsidRDefault="00AC4E6E" w:rsidP="00AC4E6E">
            <w:pPr>
              <w:pStyle w:val="NoSpacing"/>
              <w:tabs>
                <w:tab w:val="left" w:pos="342"/>
              </w:tabs>
              <w:jc w:val="both"/>
              <w:rPr>
                <w:rFonts w:ascii="Arial Narrow" w:hAnsi="Arial Narrow"/>
              </w:rPr>
            </w:pPr>
          </w:p>
          <w:p w:rsidR="00AC4E6E" w:rsidRDefault="00AC4E6E" w:rsidP="00AC4E6E">
            <w:pPr>
              <w:pStyle w:val="NoSpacing"/>
              <w:tabs>
                <w:tab w:val="left" w:pos="342"/>
              </w:tabs>
              <w:jc w:val="both"/>
              <w:rPr>
                <w:rFonts w:ascii="Arial Narrow" w:hAnsi="Arial Narrow"/>
              </w:rPr>
            </w:pPr>
          </w:p>
          <w:p w:rsidR="00AC4E6E" w:rsidRDefault="00AC4E6E" w:rsidP="00AC4E6E">
            <w:pPr>
              <w:pStyle w:val="NoSpacing"/>
              <w:tabs>
                <w:tab w:val="left" w:pos="342"/>
              </w:tabs>
              <w:jc w:val="both"/>
              <w:rPr>
                <w:rFonts w:ascii="Arial Narrow" w:hAnsi="Arial Narrow"/>
              </w:rPr>
            </w:pPr>
          </w:p>
          <w:p w:rsidR="00AC4E6E" w:rsidRDefault="00AC4E6E" w:rsidP="00AC4E6E">
            <w:pPr>
              <w:pStyle w:val="NoSpacing"/>
              <w:tabs>
                <w:tab w:val="left" w:pos="342"/>
              </w:tabs>
              <w:jc w:val="both"/>
              <w:rPr>
                <w:rFonts w:ascii="Arial Narrow" w:hAnsi="Arial Narrow"/>
              </w:rPr>
            </w:pPr>
          </w:p>
          <w:p w:rsidR="00AC4E6E" w:rsidRDefault="00AC4E6E" w:rsidP="00AC4E6E">
            <w:pPr>
              <w:pStyle w:val="NoSpacing"/>
              <w:tabs>
                <w:tab w:val="left" w:pos="342"/>
              </w:tabs>
              <w:jc w:val="both"/>
              <w:rPr>
                <w:rFonts w:ascii="Arial Narrow" w:hAnsi="Arial Narrow"/>
              </w:rPr>
            </w:pPr>
          </w:p>
          <w:p w:rsidR="00AC4E6E" w:rsidRPr="003C1EEE" w:rsidRDefault="00AC4E6E" w:rsidP="00AC4E6E">
            <w:pPr>
              <w:pStyle w:val="NoSpacing"/>
              <w:tabs>
                <w:tab w:val="left" w:pos="342"/>
              </w:tabs>
              <w:jc w:val="both"/>
              <w:rPr>
                <w:rFonts w:ascii="Arial Narrow" w:hAnsi="Arial Narrow"/>
              </w:rPr>
            </w:pPr>
          </w:p>
          <w:p w:rsidR="0039417F" w:rsidRPr="003C1EEE" w:rsidRDefault="0039417F" w:rsidP="003C1EEE">
            <w:pPr>
              <w:pStyle w:val="NoSpacing"/>
              <w:jc w:val="both"/>
              <w:rPr>
                <w:rFonts w:ascii="Arial Narrow" w:hAnsi="Arial Narrow"/>
              </w:rPr>
            </w:pPr>
          </w:p>
        </w:tc>
      </w:tr>
      <w:tr w:rsidR="00997F8E" w:rsidRPr="003C1EEE" w:rsidTr="00AC4E6E">
        <w:trPr>
          <w:trHeight w:val="836"/>
        </w:trPr>
        <w:tc>
          <w:tcPr>
            <w:tcW w:w="630" w:type="dxa"/>
            <w:shd w:val="clear" w:color="auto" w:fill="B6DDE8"/>
          </w:tcPr>
          <w:p w:rsidR="00C678F7" w:rsidRPr="003C1EEE" w:rsidRDefault="00C678F7" w:rsidP="003C1EEE">
            <w:pPr>
              <w:spacing w:after="0" w:line="240" w:lineRule="auto"/>
              <w:rPr>
                <w:rFonts w:ascii="Arial Narrow" w:hAnsi="Arial Narrow"/>
                <w:b/>
                <w:lang w:eastAsia="sq-AL"/>
              </w:rPr>
            </w:pPr>
            <w:r w:rsidRPr="003C1EEE">
              <w:rPr>
                <w:rFonts w:ascii="Arial Narrow" w:hAnsi="Arial Narrow"/>
                <w:b/>
                <w:lang w:eastAsia="sq-AL"/>
              </w:rPr>
              <w:lastRenderedPageBreak/>
              <w:t xml:space="preserve">Nr. </w:t>
            </w:r>
          </w:p>
        </w:tc>
        <w:tc>
          <w:tcPr>
            <w:tcW w:w="2250" w:type="dxa"/>
            <w:shd w:val="clear" w:color="auto" w:fill="B6DDE8"/>
          </w:tcPr>
          <w:p w:rsidR="00C678F7" w:rsidRPr="003C1EEE" w:rsidRDefault="00C678F7" w:rsidP="003C1EEE">
            <w:pPr>
              <w:spacing w:after="0" w:line="240" w:lineRule="auto"/>
              <w:rPr>
                <w:rFonts w:ascii="Arial Narrow" w:hAnsi="Arial Narrow"/>
                <w:b/>
                <w:lang w:eastAsia="sq-AL"/>
              </w:rPr>
            </w:pPr>
            <w:r w:rsidRPr="003C1EEE">
              <w:rPr>
                <w:rFonts w:ascii="Arial Narrow" w:hAnsi="Arial Narrow"/>
                <w:b/>
                <w:lang w:eastAsia="sq-AL"/>
              </w:rPr>
              <w:t>Tematika</w:t>
            </w:r>
          </w:p>
        </w:tc>
        <w:tc>
          <w:tcPr>
            <w:tcW w:w="3137" w:type="dxa"/>
            <w:shd w:val="clear" w:color="auto" w:fill="B6DDE8"/>
          </w:tcPr>
          <w:p w:rsidR="00C678F7" w:rsidRPr="003C1EEE" w:rsidRDefault="00C678F7" w:rsidP="003C1EEE">
            <w:pPr>
              <w:spacing w:after="0" w:line="240" w:lineRule="auto"/>
              <w:rPr>
                <w:rFonts w:ascii="Arial Narrow" w:hAnsi="Arial Narrow"/>
                <w:b/>
                <w:lang w:eastAsia="sq-AL"/>
              </w:rPr>
            </w:pPr>
            <w:r w:rsidRPr="003C1EEE">
              <w:rPr>
                <w:rFonts w:ascii="Arial Narrow" w:hAnsi="Arial Narrow"/>
                <w:b/>
                <w:lang w:eastAsia="sq-AL"/>
              </w:rPr>
              <w:t>Temat mësimore</w:t>
            </w:r>
          </w:p>
        </w:tc>
        <w:tc>
          <w:tcPr>
            <w:tcW w:w="3433" w:type="dxa"/>
            <w:shd w:val="clear" w:color="auto" w:fill="B6DDE8"/>
          </w:tcPr>
          <w:p w:rsidR="00C678F7" w:rsidRPr="003C1EEE" w:rsidRDefault="00C678F7" w:rsidP="00AC4E6E">
            <w:pPr>
              <w:spacing w:after="0" w:line="240" w:lineRule="auto"/>
              <w:rPr>
                <w:rFonts w:ascii="Arial Narrow" w:hAnsi="Arial Narrow"/>
                <w:b/>
                <w:lang w:eastAsia="sq-AL"/>
              </w:rPr>
            </w:pPr>
            <w:r w:rsidRPr="003C1EEE">
              <w:rPr>
                <w:rFonts w:ascii="Arial Narrow" w:hAnsi="Arial Narrow"/>
                <w:b/>
                <w:lang w:eastAsia="sq-AL"/>
              </w:rPr>
              <w:t>Situat</w:t>
            </w:r>
            <w:r w:rsidR="00AC4E6E">
              <w:rPr>
                <w:rFonts w:ascii="Arial Narrow" w:hAnsi="Arial Narrow"/>
                <w:b/>
                <w:lang w:eastAsia="sq-AL"/>
              </w:rPr>
              <w:t>a</w:t>
            </w:r>
            <w:r w:rsidRPr="003C1EEE">
              <w:rPr>
                <w:rFonts w:ascii="Arial Narrow" w:hAnsi="Arial Narrow"/>
                <w:b/>
                <w:lang w:eastAsia="sq-AL"/>
              </w:rPr>
              <w:t xml:space="preserve"> e parashikuar të</w:t>
            </w:r>
            <w:r w:rsidR="003C1EEE">
              <w:rPr>
                <w:rFonts w:ascii="Arial Narrow" w:hAnsi="Arial Narrow"/>
                <w:b/>
                <w:lang w:eastAsia="sq-AL"/>
              </w:rPr>
              <w:t xml:space="preserve"> </w:t>
            </w:r>
            <w:r w:rsidRPr="003C1EEE">
              <w:rPr>
                <w:rFonts w:ascii="Arial Narrow" w:hAnsi="Arial Narrow"/>
                <w:b/>
                <w:lang w:eastAsia="sq-AL"/>
              </w:rPr>
              <w:t>të nxënit</w:t>
            </w:r>
          </w:p>
        </w:tc>
        <w:tc>
          <w:tcPr>
            <w:tcW w:w="2070" w:type="dxa"/>
            <w:shd w:val="clear" w:color="auto" w:fill="B6DDE8"/>
          </w:tcPr>
          <w:p w:rsidR="00C678F7" w:rsidRPr="003C1EEE" w:rsidRDefault="00C678F7" w:rsidP="003C1EEE">
            <w:pPr>
              <w:spacing w:after="0" w:line="240" w:lineRule="auto"/>
              <w:rPr>
                <w:rFonts w:ascii="Arial Narrow" w:hAnsi="Arial Narrow"/>
                <w:b/>
                <w:lang w:eastAsia="sq-AL"/>
              </w:rPr>
            </w:pPr>
            <w:r w:rsidRPr="003C1EEE">
              <w:rPr>
                <w:rFonts w:ascii="Arial Narrow" w:hAnsi="Arial Narrow"/>
                <w:b/>
                <w:lang w:eastAsia="sq-AL"/>
              </w:rPr>
              <w:t>Metodologjia dhe veprimtaritë e nxënësve</w:t>
            </w:r>
          </w:p>
        </w:tc>
        <w:tc>
          <w:tcPr>
            <w:tcW w:w="1868" w:type="dxa"/>
            <w:shd w:val="clear" w:color="auto" w:fill="B6DDE8"/>
          </w:tcPr>
          <w:p w:rsidR="00C678F7" w:rsidRPr="003C1EEE" w:rsidRDefault="00DD0D41" w:rsidP="003C1EEE">
            <w:pPr>
              <w:spacing w:after="0" w:line="240" w:lineRule="auto"/>
              <w:rPr>
                <w:rFonts w:ascii="Arial Narrow" w:hAnsi="Arial Narrow"/>
                <w:b/>
                <w:lang w:eastAsia="sq-AL"/>
              </w:rPr>
            </w:pPr>
            <w:r w:rsidRPr="003C1EEE">
              <w:rPr>
                <w:rFonts w:ascii="Arial Narrow" w:hAnsi="Arial Narrow"/>
                <w:b/>
                <w:lang w:eastAsia="sq-AL"/>
              </w:rPr>
              <w:t xml:space="preserve"> </w:t>
            </w:r>
            <w:r w:rsidR="00C678F7" w:rsidRPr="003C1EEE">
              <w:rPr>
                <w:rFonts w:ascii="Arial Narrow" w:hAnsi="Arial Narrow"/>
                <w:b/>
                <w:lang w:eastAsia="sq-AL"/>
              </w:rPr>
              <w:t>Vlerësimi</w:t>
            </w:r>
          </w:p>
        </w:tc>
        <w:tc>
          <w:tcPr>
            <w:tcW w:w="1552" w:type="dxa"/>
            <w:shd w:val="clear" w:color="auto" w:fill="B6DDE8"/>
          </w:tcPr>
          <w:p w:rsidR="00C678F7" w:rsidRPr="003C1EEE" w:rsidRDefault="00C678F7" w:rsidP="003C1EEE">
            <w:pPr>
              <w:spacing w:after="0" w:line="240" w:lineRule="auto"/>
              <w:rPr>
                <w:rFonts w:ascii="Arial Narrow" w:hAnsi="Arial Narrow"/>
                <w:b/>
                <w:lang w:eastAsia="sq-AL"/>
              </w:rPr>
            </w:pPr>
            <w:r w:rsidRPr="003C1EEE">
              <w:rPr>
                <w:rFonts w:ascii="Arial Narrow" w:hAnsi="Arial Narrow"/>
                <w:b/>
                <w:lang w:eastAsia="sq-AL"/>
              </w:rPr>
              <w:t>Burimet</w:t>
            </w:r>
          </w:p>
        </w:tc>
      </w:tr>
      <w:tr w:rsidR="00826550" w:rsidRPr="003C1EEE" w:rsidTr="00077C0C">
        <w:trPr>
          <w:trHeight w:val="2861"/>
        </w:trPr>
        <w:tc>
          <w:tcPr>
            <w:tcW w:w="630" w:type="dxa"/>
            <w:shd w:val="clear" w:color="auto" w:fill="auto"/>
          </w:tcPr>
          <w:p w:rsidR="00826550" w:rsidRPr="003C1EEE" w:rsidRDefault="00826550" w:rsidP="003C1EEE">
            <w:pPr>
              <w:pStyle w:val="ListParagraph"/>
              <w:numPr>
                <w:ilvl w:val="0"/>
                <w:numId w:val="1"/>
              </w:numPr>
              <w:spacing w:after="0" w:line="240" w:lineRule="auto"/>
              <w:ind w:left="0" w:hanging="720"/>
              <w:rPr>
                <w:rFonts w:ascii="Arial Narrow" w:hAnsi="Arial Narrow"/>
                <w:lang w:eastAsia="sq-AL"/>
              </w:rPr>
            </w:pPr>
          </w:p>
        </w:tc>
        <w:tc>
          <w:tcPr>
            <w:tcW w:w="2250" w:type="dxa"/>
            <w:vMerge w:val="restart"/>
            <w:shd w:val="clear" w:color="auto" w:fill="auto"/>
          </w:tcPr>
          <w:p w:rsidR="00826550" w:rsidRPr="003C1EEE" w:rsidRDefault="00826550" w:rsidP="003C1EEE">
            <w:pPr>
              <w:spacing w:after="0" w:line="240" w:lineRule="auto"/>
              <w:rPr>
                <w:rFonts w:ascii="Arial Narrow" w:hAnsi="Arial Narrow"/>
                <w:lang w:eastAsia="sq-AL"/>
              </w:rPr>
            </w:pPr>
          </w:p>
          <w:p w:rsidR="00826550" w:rsidRPr="003C1EEE" w:rsidRDefault="00826550" w:rsidP="003C1EEE">
            <w:pPr>
              <w:spacing w:after="0" w:line="240" w:lineRule="auto"/>
              <w:rPr>
                <w:rFonts w:ascii="Arial Narrow" w:hAnsi="Arial Narrow"/>
                <w:b/>
                <w:lang w:val="sq-AL"/>
              </w:rPr>
            </w:pPr>
          </w:p>
          <w:p w:rsidR="00826550" w:rsidRPr="003C1EEE" w:rsidRDefault="00826550" w:rsidP="003C1EEE">
            <w:pPr>
              <w:spacing w:after="0" w:line="240" w:lineRule="auto"/>
              <w:rPr>
                <w:rFonts w:ascii="Arial Narrow" w:hAnsi="Arial Narrow"/>
                <w:b/>
                <w:lang w:val="sq-AL"/>
              </w:rPr>
            </w:pPr>
          </w:p>
          <w:p w:rsidR="00826550" w:rsidRPr="003C1EEE" w:rsidRDefault="00826550" w:rsidP="003C1EEE">
            <w:pPr>
              <w:spacing w:after="0" w:line="240" w:lineRule="auto"/>
              <w:rPr>
                <w:rFonts w:ascii="Arial Narrow" w:hAnsi="Arial Narrow"/>
                <w:b/>
                <w:lang w:val="sq-AL"/>
              </w:rPr>
            </w:pPr>
          </w:p>
          <w:p w:rsidR="00826550" w:rsidRPr="003C1EEE" w:rsidRDefault="00826550" w:rsidP="00077C0C">
            <w:pPr>
              <w:spacing w:after="0" w:line="240" w:lineRule="auto"/>
              <w:jc w:val="center"/>
              <w:rPr>
                <w:rFonts w:ascii="Arial Narrow" w:hAnsi="Arial Narrow"/>
                <w:b/>
                <w:lang w:val="sq-AL"/>
              </w:rPr>
            </w:pPr>
            <w:r w:rsidRPr="003C1EEE">
              <w:rPr>
                <w:rFonts w:ascii="Arial Narrow" w:hAnsi="Arial Narrow"/>
                <w:b/>
                <w:lang w:val="sq-AL"/>
              </w:rPr>
              <w:t>DIVERSITETI</w:t>
            </w:r>
          </w:p>
          <w:p w:rsidR="00826550" w:rsidRPr="003C1EEE" w:rsidRDefault="00826550" w:rsidP="00077C0C">
            <w:pPr>
              <w:spacing w:after="0" w:line="240" w:lineRule="auto"/>
              <w:jc w:val="center"/>
              <w:rPr>
                <w:rFonts w:ascii="Arial Narrow" w:hAnsi="Arial Narrow"/>
                <w:b/>
                <w:lang w:val="sq-AL"/>
              </w:rPr>
            </w:pPr>
          </w:p>
          <w:p w:rsidR="00826550" w:rsidRPr="003C1EEE" w:rsidRDefault="00826550" w:rsidP="00077C0C">
            <w:pPr>
              <w:spacing w:after="0" w:line="240" w:lineRule="auto"/>
              <w:jc w:val="center"/>
              <w:rPr>
                <w:rFonts w:ascii="Arial Narrow" w:hAnsi="Arial Narrow"/>
                <w:lang w:eastAsia="sq-AL"/>
              </w:rPr>
            </w:pPr>
            <w:r w:rsidRPr="003C1EEE">
              <w:rPr>
                <w:rFonts w:ascii="Arial Narrow" w:hAnsi="Arial Narrow"/>
                <w:b/>
                <w:color w:val="000000"/>
                <w:lang w:val="sq-AL"/>
              </w:rPr>
              <w:t>4 orё</w:t>
            </w:r>
          </w:p>
        </w:tc>
        <w:tc>
          <w:tcPr>
            <w:tcW w:w="3137" w:type="dxa"/>
            <w:shd w:val="clear" w:color="auto" w:fill="auto"/>
          </w:tcPr>
          <w:p w:rsidR="00826550" w:rsidRPr="003C1EEE" w:rsidRDefault="00826550" w:rsidP="003C1EEE">
            <w:pPr>
              <w:autoSpaceDE w:val="0"/>
              <w:autoSpaceDN w:val="0"/>
              <w:adjustRightInd w:val="0"/>
              <w:spacing w:after="0" w:line="240" w:lineRule="auto"/>
              <w:rPr>
                <w:rFonts w:ascii="Arial Narrow" w:hAnsi="Arial Narrow"/>
              </w:rPr>
            </w:pPr>
            <w:r w:rsidRPr="003C1EEE">
              <w:rPr>
                <w:rFonts w:ascii="Arial Narrow" w:hAnsi="Arial Narrow"/>
              </w:rPr>
              <w:t xml:space="preserve">Veçoritë e gjallesave </w:t>
            </w:r>
          </w:p>
        </w:tc>
        <w:tc>
          <w:tcPr>
            <w:tcW w:w="3433" w:type="dxa"/>
            <w:vMerge w:val="restart"/>
            <w:shd w:val="clear" w:color="auto" w:fill="auto"/>
          </w:tcPr>
          <w:p w:rsidR="00202C89" w:rsidRPr="00AC4E6E" w:rsidRDefault="00AC4E6E" w:rsidP="003C1EEE">
            <w:pPr>
              <w:numPr>
                <w:ilvl w:val="0"/>
                <w:numId w:val="15"/>
              </w:numPr>
              <w:spacing w:after="0" w:line="240" w:lineRule="auto"/>
              <w:ind w:left="0" w:hanging="283"/>
              <w:rPr>
                <w:rFonts w:ascii="Arial Narrow" w:hAnsi="Arial Narrow"/>
                <w:lang w:val="sq-AL"/>
              </w:rPr>
            </w:pPr>
            <w:r w:rsidRPr="00AC4E6E">
              <w:rPr>
                <w:rFonts w:ascii="Arial Narrow" w:hAnsi="Arial Narrow"/>
                <w:i/>
                <w:lang w:val="sq-AL"/>
              </w:rPr>
              <w:t>A ёshtё e gjallё?</w:t>
            </w:r>
            <w:r w:rsidRPr="00AC4E6E">
              <w:rPr>
                <w:rFonts w:ascii="Arial Narrow" w:hAnsi="Arial Narrow"/>
                <w:lang w:val="sq-AL"/>
              </w:rPr>
              <w:t xml:space="preserve"> Bimët dhe kafshët kryejnë shtatë procese jetësore, të cilat i dallojnë ato nga jogjallesat. Këto shtatë veçori do t'ju ndihmojnë të vendosni nëse diçka është e gjallë ose jo e gjallë.</w:t>
            </w:r>
          </w:p>
        </w:tc>
        <w:tc>
          <w:tcPr>
            <w:tcW w:w="2070" w:type="dxa"/>
            <w:vMerge w:val="restart"/>
            <w:shd w:val="clear" w:color="auto" w:fill="auto"/>
          </w:tcPr>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Metoda interaktive, bashkëvepruese, gjithëpërfshirëse;</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Punë në grup dhe punë individuale;</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Teknikat dhe metodat e hulumtimit;</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Teknika që zhvillojnë mendimin kritik dhe krijues;</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Bashkëbisedim</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Zbatime praktike brenda dhe jashtë klase;</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Prezantime në forma të ndryshme, përfshirë TIK;</w:t>
            </w:r>
          </w:p>
          <w:p w:rsidR="00826550" w:rsidRPr="003C1EEE" w:rsidRDefault="00826550"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p w:rsidR="006E588F" w:rsidRPr="003C1EEE" w:rsidRDefault="006E588F" w:rsidP="003C1EEE">
            <w:pPr>
              <w:pStyle w:val="Default"/>
              <w:rPr>
                <w:rFonts w:ascii="Arial Narrow" w:hAnsi="Arial Narrow"/>
                <w:sz w:val="22"/>
                <w:szCs w:val="22"/>
              </w:rPr>
            </w:pPr>
          </w:p>
        </w:tc>
        <w:tc>
          <w:tcPr>
            <w:tcW w:w="1868" w:type="dxa"/>
            <w:vMerge w:val="restart"/>
            <w:shd w:val="clear" w:color="auto" w:fill="auto"/>
          </w:tcPr>
          <w:p w:rsidR="00826550" w:rsidRPr="003C1EEE" w:rsidRDefault="00826550" w:rsidP="003C1EEE">
            <w:pPr>
              <w:pStyle w:val="Default"/>
              <w:rPr>
                <w:rFonts w:ascii="Arial Narrow" w:hAnsi="Arial Narrow"/>
                <w:i/>
                <w:sz w:val="22"/>
                <w:szCs w:val="22"/>
              </w:rPr>
            </w:pPr>
            <w:r w:rsidRPr="003C1EEE">
              <w:rPr>
                <w:rFonts w:ascii="Arial Narrow" w:hAnsi="Arial Narrow"/>
                <w:i/>
                <w:sz w:val="22"/>
                <w:szCs w:val="22"/>
              </w:rPr>
              <w:lastRenderedPageBreak/>
              <w:t>Vlerësim diagnostikues</w:t>
            </w: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-intervistë me një listë treguesish;</w:t>
            </w: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-vetvlerësim me listë kontrolli;</w:t>
            </w:r>
          </w:p>
          <w:p w:rsidR="00826550" w:rsidRPr="003C1EEE" w:rsidRDefault="00826550" w:rsidP="003C1EEE">
            <w:pPr>
              <w:pStyle w:val="Default"/>
              <w:rPr>
                <w:rFonts w:ascii="Arial Narrow" w:hAnsi="Arial Narrow"/>
                <w:i/>
                <w:sz w:val="22"/>
                <w:szCs w:val="22"/>
              </w:rPr>
            </w:pPr>
          </w:p>
          <w:p w:rsidR="00826550" w:rsidRPr="003C1EEE" w:rsidRDefault="00826550" w:rsidP="003C1EEE">
            <w:pPr>
              <w:pStyle w:val="Default"/>
              <w:rPr>
                <w:rFonts w:ascii="Arial Narrow" w:hAnsi="Arial Narrow"/>
                <w:i/>
                <w:sz w:val="22"/>
                <w:szCs w:val="22"/>
              </w:rPr>
            </w:pPr>
            <w:r w:rsidRPr="003C1EEE">
              <w:rPr>
                <w:rFonts w:ascii="Arial Narrow" w:hAnsi="Arial Narrow"/>
                <w:i/>
                <w:sz w:val="22"/>
                <w:szCs w:val="22"/>
              </w:rPr>
              <w:t>Vlerësim formues</w:t>
            </w:r>
          </w:p>
          <w:p w:rsidR="00826550" w:rsidRPr="003C1EEE" w:rsidRDefault="00826550" w:rsidP="003C1EEE">
            <w:pPr>
              <w:pStyle w:val="Default"/>
              <w:rPr>
                <w:rFonts w:ascii="Arial Narrow" w:hAnsi="Arial Narrow"/>
                <w:i/>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-vlerësimi</w:t>
            </w:r>
            <w:r w:rsidR="003C1EEE">
              <w:rPr>
                <w:rFonts w:ascii="Arial Narrow" w:hAnsi="Arial Narrow"/>
                <w:sz w:val="22"/>
                <w:szCs w:val="22"/>
              </w:rPr>
              <w:t xml:space="preserve"> </w:t>
            </w:r>
            <w:r w:rsidRPr="003C1EEE">
              <w:rPr>
                <w:rFonts w:ascii="Arial Narrow" w:hAnsi="Arial Narrow"/>
                <w:sz w:val="22"/>
                <w:szCs w:val="22"/>
              </w:rPr>
              <w:t>përgjigjeve me gojë;</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-vlerësimi i punës në grup;</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-vlerësim mes nxënësish;</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rPr>
                <w:rFonts w:ascii="Arial Narrow" w:hAnsi="Arial Narrow"/>
                <w:sz w:val="22"/>
                <w:szCs w:val="22"/>
              </w:rPr>
            </w:pPr>
            <w:r w:rsidRPr="003C1EEE">
              <w:rPr>
                <w:rFonts w:ascii="Arial Narrow" w:hAnsi="Arial Narrow"/>
                <w:sz w:val="22"/>
                <w:szCs w:val="22"/>
              </w:rPr>
              <w:t>-vlerësim I detyrave të shtëpisë;</w:t>
            </w:r>
          </w:p>
          <w:p w:rsidR="00826550" w:rsidRPr="003C1EEE" w:rsidRDefault="00826550" w:rsidP="003C1EEE">
            <w:pPr>
              <w:pStyle w:val="Default"/>
              <w:rPr>
                <w:rFonts w:ascii="Arial Narrow" w:hAnsi="Arial Narrow"/>
                <w:sz w:val="22"/>
                <w:szCs w:val="22"/>
              </w:rPr>
            </w:pPr>
          </w:p>
          <w:p w:rsidR="00826550" w:rsidRPr="003C1EEE" w:rsidRDefault="00826550" w:rsidP="003C1EEE">
            <w:pPr>
              <w:pStyle w:val="Default"/>
              <w:ind w:firstLine="5"/>
              <w:rPr>
                <w:rFonts w:ascii="Arial Narrow" w:hAnsi="Arial Narrow"/>
                <w:sz w:val="22"/>
                <w:szCs w:val="22"/>
              </w:rPr>
            </w:pPr>
            <w:r w:rsidRPr="003C1EEE">
              <w:rPr>
                <w:rFonts w:ascii="Arial Narrow" w:hAnsi="Arial Narrow"/>
                <w:sz w:val="22"/>
                <w:szCs w:val="22"/>
              </w:rPr>
              <w:t>vetëvlerësim;</w:t>
            </w:r>
          </w:p>
          <w:p w:rsidR="00826550" w:rsidRPr="003C1EEE" w:rsidRDefault="00826550" w:rsidP="003C1EEE">
            <w:pPr>
              <w:pStyle w:val="Default"/>
              <w:ind w:firstLine="5"/>
              <w:rPr>
                <w:rFonts w:ascii="Arial Narrow" w:hAnsi="Arial Narrow"/>
                <w:sz w:val="22"/>
                <w:szCs w:val="22"/>
              </w:rPr>
            </w:pPr>
          </w:p>
          <w:p w:rsidR="00826550" w:rsidRPr="003C1EEE" w:rsidRDefault="00826550" w:rsidP="003C1EEE">
            <w:pPr>
              <w:pStyle w:val="Default"/>
              <w:ind w:firstLine="5"/>
              <w:rPr>
                <w:rFonts w:ascii="Arial Narrow" w:hAnsi="Arial Narrow"/>
                <w:sz w:val="22"/>
                <w:szCs w:val="22"/>
              </w:rPr>
            </w:pPr>
            <w:r w:rsidRPr="003C1EEE">
              <w:rPr>
                <w:rFonts w:ascii="Arial Narrow" w:hAnsi="Arial Narrow"/>
                <w:sz w:val="22"/>
                <w:szCs w:val="22"/>
              </w:rPr>
              <w:t>-prezantim me gojë ose me shkrim;</w:t>
            </w:r>
          </w:p>
          <w:p w:rsidR="00826550" w:rsidRPr="003C1EEE" w:rsidRDefault="00826550" w:rsidP="003C1EEE">
            <w:pPr>
              <w:pStyle w:val="Default"/>
              <w:ind w:firstLine="5"/>
              <w:rPr>
                <w:rFonts w:ascii="Arial Narrow" w:hAnsi="Arial Narrow"/>
                <w:i/>
                <w:sz w:val="22"/>
                <w:szCs w:val="22"/>
              </w:rPr>
            </w:pPr>
          </w:p>
          <w:p w:rsidR="00826550" w:rsidRPr="003C1EEE" w:rsidRDefault="00826550" w:rsidP="003C1EEE">
            <w:pPr>
              <w:pStyle w:val="Default"/>
              <w:ind w:firstLine="5"/>
              <w:rPr>
                <w:rFonts w:ascii="Arial Narrow" w:hAnsi="Arial Narrow"/>
                <w:i/>
                <w:sz w:val="22"/>
                <w:szCs w:val="22"/>
              </w:rPr>
            </w:pPr>
            <w:r w:rsidRPr="003C1EEE">
              <w:rPr>
                <w:rFonts w:ascii="Arial Narrow" w:hAnsi="Arial Narrow"/>
                <w:i/>
                <w:sz w:val="22"/>
                <w:szCs w:val="22"/>
              </w:rPr>
              <w:t>Vlerësimi i të nxënit (përmbledhës)</w:t>
            </w:r>
          </w:p>
          <w:p w:rsidR="00826550" w:rsidRPr="003C1EEE" w:rsidRDefault="00826550" w:rsidP="003C1EEE">
            <w:pPr>
              <w:pStyle w:val="Default"/>
              <w:ind w:firstLine="5"/>
              <w:rPr>
                <w:rFonts w:ascii="Arial Narrow" w:hAnsi="Arial Narrow"/>
                <w:sz w:val="22"/>
                <w:szCs w:val="22"/>
              </w:rPr>
            </w:pPr>
            <w:r w:rsidRPr="003C1EEE">
              <w:rPr>
                <w:rFonts w:ascii="Arial Narrow" w:hAnsi="Arial Narrow"/>
                <w:sz w:val="22"/>
                <w:szCs w:val="22"/>
              </w:rPr>
              <w:t>-test për një grup temash;</w:t>
            </w:r>
          </w:p>
          <w:p w:rsidR="00826550" w:rsidRPr="003C1EEE" w:rsidRDefault="00826550" w:rsidP="003C1EEE">
            <w:pPr>
              <w:pStyle w:val="Default"/>
              <w:ind w:firstLine="5"/>
              <w:rPr>
                <w:rFonts w:ascii="Arial Narrow" w:hAnsi="Arial Narrow"/>
                <w:sz w:val="22"/>
                <w:szCs w:val="22"/>
              </w:rPr>
            </w:pPr>
          </w:p>
          <w:p w:rsidR="00826550" w:rsidRPr="003C1EEE" w:rsidRDefault="00826550" w:rsidP="003C1EEE">
            <w:pPr>
              <w:pStyle w:val="Default"/>
              <w:ind w:firstLine="5"/>
              <w:rPr>
                <w:rFonts w:ascii="Arial Narrow" w:hAnsi="Arial Narrow"/>
                <w:sz w:val="22"/>
                <w:szCs w:val="22"/>
              </w:rPr>
            </w:pPr>
            <w:r w:rsidRPr="003C1EEE">
              <w:rPr>
                <w:rFonts w:ascii="Arial Narrow" w:hAnsi="Arial Narrow"/>
                <w:sz w:val="22"/>
                <w:szCs w:val="22"/>
              </w:rPr>
              <w:t>-vlerësim i portofolit.</w:t>
            </w: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p w:rsidR="0039417F" w:rsidRPr="003C1EEE" w:rsidRDefault="0039417F" w:rsidP="003C1EEE">
            <w:pPr>
              <w:pStyle w:val="Default"/>
              <w:ind w:firstLine="5"/>
              <w:rPr>
                <w:rFonts w:ascii="Arial Narrow" w:hAnsi="Arial Narrow"/>
                <w:sz w:val="22"/>
                <w:szCs w:val="22"/>
              </w:rPr>
            </w:pPr>
          </w:p>
        </w:tc>
        <w:tc>
          <w:tcPr>
            <w:tcW w:w="1552" w:type="dxa"/>
            <w:vMerge w:val="restart"/>
          </w:tcPr>
          <w:p w:rsidR="00826550" w:rsidRPr="003C1EEE" w:rsidRDefault="00826550" w:rsidP="003C1EEE">
            <w:pPr>
              <w:spacing w:after="0" w:line="240" w:lineRule="auto"/>
              <w:rPr>
                <w:rFonts w:ascii="Arial Narrow" w:hAnsi="Arial Narrow"/>
                <w:lang w:val="sq-AL"/>
              </w:rPr>
            </w:pPr>
            <w:r w:rsidRPr="003C1EEE">
              <w:rPr>
                <w:rFonts w:ascii="Arial Narrow" w:hAnsi="Arial Narrow"/>
                <w:lang w:val="sq-AL"/>
              </w:rPr>
              <w:lastRenderedPageBreak/>
              <w:t xml:space="preserve">Libri i biologjisё 7; </w:t>
            </w:r>
          </w:p>
          <w:p w:rsidR="00826550" w:rsidRPr="003C1EEE" w:rsidRDefault="00826550" w:rsidP="003C1EEE">
            <w:pPr>
              <w:spacing w:after="0" w:line="240" w:lineRule="auto"/>
              <w:rPr>
                <w:rFonts w:ascii="Arial Narrow" w:hAnsi="Arial Narrow"/>
              </w:rPr>
            </w:pPr>
            <w:r w:rsidRPr="003C1EEE">
              <w:rPr>
                <w:rFonts w:ascii="Arial Narrow" w:hAnsi="Arial Narrow"/>
              </w:rPr>
              <w:t>Fletore pune;</w:t>
            </w:r>
          </w:p>
          <w:p w:rsidR="00826550" w:rsidRPr="003C1EEE" w:rsidRDefault="00826550" w:rsidP="003C1EEE">
            <w:pPr>
              <w:spacing w:after="0" w:line="240" w:lineRule="auto"/>
              <w:rPr>
                <w:rFonts w:ascii="Arial Narrow" w:hAnsi="Arial Narrow"/>
              </w:rPr>
            </w:pPr>
            <w:r w:rsidRPr="003C1EEE">
              <w:rPr>
                <w:rFonts w:ascii="Arial Narrow" w:hAnsi="Arial Narrow"/>
              </w:rPr>
              <w:t>Udhëzuesi për mësuesin;</w:t>
            </w:r>
          </w:p>
          <w:p w:rsidR="00E709A1" w:rsidRPr="003C1EEE" w:rsidRDefault="00E709A1" w:rsidP="003C1EEE">
            <w:pPr>
              <w:spacing w:after="0" w:line="240" w:lineRule="auto"/>
              <w:rPr>
                <w:rFonts w:ascii="Arial Narrow" w:hAnsi="Arial Narrow"/>
              </w:rPr>
            </w:pPr>
            <w:r w:rsidRPr="003C1EEE">
              <w:rPr>
                <w:rFonts w:ascii="Arial Narrow" w:hAnsi="Arial Narrow"/>
              </w:rPr>
              <w:t>Burime nga interneti;</w:t>
            </w:r>
          </w:p>
          <w:p w:rsidR="00E709A1" w:rsidRPr="003C1EEE" w:rsidRDefault="00E709A1" w:rsidP="003C1EEE">
            <w:pPr>
              <w:spacing w:after="0" w:line="240" w:lineRule="auto"/>
              <w:rPr>
                <w:rFonts w:ascii="Arial Narrow" w:hAnsi="Arial Narrow"/>
              </w:rPr>
            </w:pPr>
            <w:r w:rsidRPr="003C1EEE">
              <w:rPr>
                <w:rFonts w:ascii="Arial Narrow" w:hAnsi="Arial Narrow"/>
              </w:rPr>
              <w:t>Mikroskop;</w:t>
            </w:r>
          </w:p>
          <w:p w:rsidR="00E709A1" w:rsidRPr="003C1EEE" w:rsidRDefault="00E709A1" w:rsidP="003C1EEE">
            <w:pPr>
              <w:spacing w:after="0" w:line="240" w:lineRule="auto"/>
              <w:rPr>
                <w:rFonts w:ascii="Arial Narrow" w:hAnsi="Arial Narrow"/>
              </w:rPr>
            </w:pPr>
            <w:r w:rsidRPr="003C1EEE">
              <w:rPr>
                <w:rFonts w:ascii="Arial Narrow" w:hAnsi="Arial Narrow"/>
              </w:rPr>
              <w:t>Preparate p</w:t>
            </w:r>
            <w:r w:rsidR="001E7624" w:rsidRPr="003C1EEE">
              <w:rPr>
                <w:rFonts w:ascii="Arial Narrow" w:hAnsi="Arial Narrow"/>
              </w:rPr>
              <w:t>ë</w:t>
            </w:r>
            <w:r w:rsidRPr="003C1EEE">
              <w:rPr>
                <w:rFonts w:ascii="Arial Narrow" w:hAnsi="Arial Narrow"/>
              </w:rPr>
              <w:t>r v</w:t>
            </w:r>
            <w:r w:rsidR="001E7624" w:rsidRPr="003C1EEE">
              <w:rPr>
                <w:rFonts w:ascii="Arial Narrow" w:hAnsi="Arial Narrow"/>
              </w:rPr>
              <w:t>ë</w:t>
            </w:r>
            <w:r w:rsidRPr="003C1EEE">
              <w:rPr>
                <w:rFonts w:ascii="Arial Narrow" w:hAnsi="Arial Narrow"/>
              </w:rPr>
              <w:t>zhgimin e qelizave bi</w:t>
            </w:r>
            <w:r w:rsidR="00650A4B" w:rsidRPr="003C1EEE">
              <w:rPr>
                <w:rFonts w:ascii="Arial Narrow" w:hAnsi="Arial Narrow"/>
              </w:rPr>
              <w:t>m</w:t>
            </w:r>
            <w:r w:rsidRPr="003C1EEE">
              <w:rPr>
                <w:rFonts w:ascii="Arial Narrow" w:hAnsi="Arial Narrow"/>
              </w:rPr>
              <w:t>ore dhe shtazore</w:t>
            </w:r>
            <w:r w:rsidR="00650A4B" w:rsidRPr="003C1EEE">
              <w:rPr>
                <w:rFonts w:ascii="Arial Narrow" w:hAnsi="Arial Narrow"/>
              </w:rPr>
              <w:t>;</w:t>
            </w:r>
          </w:p>
          <w:p w:rsidR="00650A4B" w:rsidRPr="003C1EEE" w:rsidRDefault="00650A4B" w:rsidP="003C1EEE">
            <w:pPr>
              <w:spacing w:after="0" w:line="240" w:lineRule="auto"/>
              <w:rPr>
                <w:rFonts w:ascii="Arial Narrow" w:hAnsi="Arial Narrow"/>
              </w:rPr>
            </w:pPr>
            <w:r w:rsidRPr="003C1EEE">
              <w:rPr>
                <w:rFonts w:ascii="Arial Narrow" w:hAnsi="Arial Narrow"/>
              </w:rPr>
              <w:t>Mjete dhe reagent</w:t>
            </w:r>
            <w:r w:rsidR="001E7624" w:rsidRPr="003C1EEE">
              <w:rPr>
                <w:rFonts w:ascii="Arial Narrow" w:hAnsi="Arial Narrow"/>
              </w:rPr>
              <w:t>ë</w:t>
            </w:r>
            <w:r w:rsidRPr="003C1EEE">
              <w:rPr>
                <w:rFonts w:ascii="Arial Narrow" w:hAnsi="Arial Narrow"/>
              </w:rPr>
              <w:t xml:space="preserve"> p</w:t>
            </w:r>
            <w:r w:rsidR="001E7624" w:rsidRPr="003C1EEE">
              <w:rPr>
                <w:rFonts w:ascii="Arial Narrow" w:hAnsi="Arial Narrow"/>
              </w:rPr>
              <w:t>ë</w:t>
            </w:r>
            <w:r w:rsidRPr="003C1EEE">
              <w:rPr>
                <w:rFonts w:ascii="Arial Narrow" w:hAnsi="Arial Narrow"/>
              </w:rPr>
              <w:t>r pun</w:t>
            </w:r>
            <w:r w:rsidR="001E7624" w:rsidRPr="003C1EEE">
              <w:rPr>
                <w:rFonts w:ascii="Arial Narrow" w:hAnsi="Arial Narrow"/>
              </w:rPr>
              <w:t>ë</w:t>
            </w:r>
            <w:r w:rsidRPr="003C1EEE">
              <w:rPr>
                <w:rFonts w:ascii="Arial Narrow" w:hAnsi="Arial Narrow"/>
              </w:rPr>
              <w:t xml:space="preserve"> me mostra biologjike n</w:t>
            </w:r>
            <w:r w:rsidR="001E7624" w:rsidRPr="003C1EEE">
              <w:rPr>
                <w:rFonts w:ascii="Arial Narrow" w:hAnsi="Arial Narrow"/>
              </w:rPr>
              <w:t>ë</w:t>
            </w:r>
            <w:r w:rsidRPr="003C1EEE">
              <w:rPr>
                <w:rFonts w:ascii="Arial Narrow" w:hAnsi="Arial Narrow"/>
              </w:rPr>
              <w:t xml:space="preserve"> laborator dhe n</w:t>
            </w:r>
            <w:r w:rsidR="001E7624" w:rsidRPr="003C1EEE">
              <w:rPr>
                <w:rFonts w:ascii="Arial Narrow" w:hAnsi="Arial Narrow"/>
              </w:rPr>
              <w:t>ë</w:t>
            </w:r>
            <w:r w:rsidRPr="003C1EEE">
              <w:rPr>
                <w:rFonts w:ascii="Arial Narrow" w:hAnsi="Arial Narrow"/>
              </w:rPr>
              <w:t xml:space="preserve"> terren.</w:t>
            </w: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p w:rsidR="00202C89" w:rsidRPr="003C1EEE" w:rsidRDefault="00202C89" w:rsidP="003C1EEE">
            <w:pPr>
              <w:spacing w:after="0" w:line="240" w:lineRule="auto"/>
              <w:rPr>
                <w:rFonts w:ascii="Arial Narrow" w:hAnsi="Arial Narrow"/>
              </w:rPr>
            </w:pPr>
          </w:p>
        </w:tc>
      </w:tr>
      <w:tr w:rsidR="00826550" w:rsidRPr="003C1EEE" w:rsidTr="00AC4E6E">
        <w:tc>
          <w:tcPr>
            <w:tcW w:w="630" w:type="dxa"/>
            <w:shd w:val="clear" w:color="auto" w:fill="auto"/>
          </w:tcPr>
          <w:p w:rsidR="00826550" w:rsidRPr="003C1EEE" w:rsidRDefault="00826550"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826550" w:rsidRPr="003C1EEE" w:rsidRDefault="00826550" w:rsidP="003C1EEE">
            <w:pPr>
              <w:spacing w:after="0" w:line="240" w:lineRule="auto"/>
              <w:rPr>
                <w:rFonts w:ascii="Arial Narrow" w:hAnsi="Arial Narrow"/>
                <w:lang w:eastAsia="sq-AL"/>
              </w:rPr>
            </w:pPr>
          </w:p>
        </w:tc>
        <w:tc>
          <w:tcPr>
            <w:tcW w:w="3137" w:type="dxa"/>
            <w:shd w:val="clear" w:color="auto" w:fill="auto"/>
          </w:tcPr>
          <w:p w:rsidR="00A5391D" w:rsidRPr="003C1EEE" w:rsidRDefault="001662E0" w:rsidP="003C1EEE">
            <w:pPr>
              <w:autoSpaceDE w:val="0"/>
              <w:autoSpaceDN w:val="0"/>
              <w:adjustRightInd w:val="0"/>
              <w:spacing w:after="0" w:line="240" w:lineRule="auto"/>
              <w:rPr>
                <w:rFonts w:ascii="Arial Narrow" w:hAnsi="Arial Narrow"/>
              </w:rPr>
            </w:pPr>
            <w:r w:rsidRPr="003C1EEE">
              <w:rPr>
                <w:rFonts w:ascii="Arial Narrow" w:hAnsi="Arial Narrow"/>
              </w:rPr>
              <w:t xml:space="preserve"> </w:t>
            </w:r>
            <w:r w:rsidR="00A8475E" w:rsidRPr="003C1EEE">
              <w:rPr>
                <w:rFonts w:ascii="Arial Narrow" w:hAnsi="Arial Narrow"/>
              </w:rPr>
              <w:t>Dallimet nd</w:t>
            </w:r>
            <w:r w:rsidRPr="003C1EEE">
              <w:rPr>
                <w:rFonts w:ascii="Arial Narrow" w:hAnsi="Arial Narrow"/>
              </w:rPr>
              <w:t>ё</w:t>
            </w:r>
            <w:r w:rsidR="00A8475E" w:rsidRPr="003C1EEE">
              <w:rPr>
                <w:rFonts w:ascii="Arial Narrow" w:hAnsi="Arial Narrow"/>
              </w:rPr>
              <w:t>rmjet bim</w:t>
            </w:r>
            <w:r w:rsidRPr="003C1EEE">
              <w:rPr>
                <w:rFonts w:ascii="Arial Narrow" w:hAnsi="Arial Narrow"/>
              </w:rPr>
              <w:t>ё</w:t>
            </w:r>
            <w:r w:rsidR="00A8475E" w:rsidRPr="003C1EEE">
              <w:rPr>
                <w:rFonts w:ascii="Arial Narrow" w:hAnsi="Arial Narrow"/>
              </w:rPr>
              <w:t>ve</w:t>
            </w:r>
            <w:r w:rsidR="003C1EEE">
              <w:rPr>
                <w:rFonts w:ascii="Arial Narrow" w:hAnsi="Arial Narrow"/>
              </w:rPr>
              <w:t xml:space="preserve"> </w:t>
            </w:r>
          </w:p>
          <w:p w:rsidR="0039417F" w:rsidRPr="003C1EEE" w:rsidRDefault="003C1EEE" w:rsidP="003C1EEE">
            <w:pPr>
              <w:autoSpaceDE w:val="0"/>
              <w:autoSpaceDN w:val="0"/>
              <w:adjustRightInd w:val="0"/>
              <w:spacing w:after="0" w:line="240" w:lineRule="auto"/>
              <w:rPr>
                <w:rFonts w:ascii="Arial Narrow" w:hAnsi="Arial Narrow"/>
              </w:rPr>
            </w:pPr>
            <w:r>
              <w:rPr>
                <w:rFonts w:ascii="Arial Narrow" w:hAnsi="Arial Narrow"/>
              </w:rPr>
              <w:t xml:space="preserve"> </w:t>
            </w:r>
            <w:r w:rsidR="00A8475E" w:rsidRPr="003C1EEE">
              <w:rPr>
                <w:rFonts w:ascii="Arial Narrow" w:hAnsi="Arial Narrow"/>
              </w:rPr>
              <w:t>dhe kafsh</w:t>
            </w:r>
            <w:r w:rsidR="001662E0" w:rsidRPr="003C1EEE">
              <w:rPr>
                <w:rFonts w:ascii="Arial Narrow" w:hAnsi="Arial Narrow"/>
              </w:rPr>
              <w:t>ё</w:t>
            </w:r>
            <w:r w:rsidR="00A8475E" w:rsidRPr="003C1EEE">
              <w:rPr>
                <w:rFonts w:ascii="Arial Narrow" w:hAnsi="Arial Narrow"/>
              </w:rPr>
              <w:t xml:space="preserve">ve </w:t>
            </w:r>
          </w:p>
        </w:tc>
        <w:tc>
          <w:tcPr>
            <w:tcW w:w="3433" w:type="dxa"/>
            <w:vMerge/>
            <w:shd w:val="clear" w:color="auto" w:fill="auto"/>
          </w:tcPr>
          <w:p w:rsidR="00826550" w:rsidRPr="003C1EEE" w:rsidRDefault="00826550" w:rsidP="003C1EEE">
            <w:pPr>
              <w:spacing w:after="0" w:line="240" w:lineRule="auto"/>
              <w:rPr>
                <w:rFonts w:ascii="Arial Narrow" w:hAnsi="Arial Narrow"/>
                <w:lang w:eastAsia="sq-AL"/>
              </w:rPr>
            </w:pPr>
          </w:p>
        </w:tc>
        <w:tc>
          <w:tcPr>
            <w:tcW w:w="2070" w:type="dxa"/>
            <w:vMerge/>
          </w:tcPr>
          <w:p w:rsidR="00826550" w:rsidRPr="003C1EEE" w:rsidRDefault="00826550" w:rsidP="003C1EEE">
            <w:pPr>
              <w:spacing w:after="0" w:line="240" w:lineRule="auto"/>
              <w:rPr>
                <w:rFonts w:ascii="Arial Narrow" w:hAnsi="Arial Narrow"/>
                <w:lang w:eastAsia="sq-AL"/>
              </w:rPr>
            </w:pPr>
          </w:p>
        </w:tc>
        <w:tc>
          <w:tcPr>
            <w:tcW w:w="1868" w:type="dxa"/>
            <w:vMerge/>
          </w:tcPr>
          <w:p w:rsidR="00826550" w:rsidRPr="003C1EEE" w:rsidRDefault="00826550" w:rsidP="003C1EEE">
            <w:pPr>
              <w:spacing w:after="0" w:line="240" w:lineRule="auto"/>
              <w:rPr>
                <w:rFonts w:ascii="Arial Narrow" w:hAnsi="Arial Narrow"/>
                <w:lang w:eastAsia="sq-AL"/>
              </w:rPr>
            </w:pPr>
          </w:p>
        </w:tc>
        <w:tc>
          <w:tcPr>
            <w:tcW w:w="1552" w:type="dxa"/>
            <w:vMerge/>
          </w:tcPr>
          <w:p w:rsidR="00826550" w:rsidRPr="003C1EEE" w:rsidRDefault="00826550" w:rsidP="003C1EEE">
            <w:pPr>
              <w:spacing w:after="0" w:line="240" w:lineRule="auto"/>
              <w:rPr>
                <w:rFonts w:ascii="Arial Narrow" w:hAnsi="Arial Narrow"/>
                <w:lang w:eastAsia="sq-AL"/>
              </w:rPr>
            </w:pPr>
          </w:p>
        </w:tc>
      </w:tr>
      <w:tr w:rsidR="00826550" w:rsidRPr="003C1EEE" w:rsidTr="00AC4E6E">
        <w:tc>
          <w:tcPr>
            <w:tcW w:w="630" w:type="dxa"/>
            <w:shd w:val="clear" w:color="auto" w:fill="auto"/>
          </w:tcPr>
          <w:p w:rsidR="00826550" w:rsidRPr="003C1EEE" w:rsidRDefault="00826550"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826550" w:rsidRPr="003C1EEE" w:rsidRDefault="00826550" w:rsidP="003C1EEE">
            <w:pPr>
              <w:spacing w:after="0" w:line="240" w:lineRule="auto"/>
              <w:rPr>
                <w:rFonts w:ascii="Arial Narrow" w:hAnsi="Arial Narrow"/>
                <w:lang w:eastAsia="sq-AL"/>
              </w:rPr>
            </w:pPr>
          </w:p>
        </w:tc>
        <w:tc>
          <w:tcPr>
            <w:tcW w:w="3137" w:type="dxa"/>
            <w:shd w:val="clear" w:color="auto" w:fill="auto"/>
          </w:tcPr>
          <w:p w:rsidR="00826550" w:rsidRPr="003C1EEE" w:rsidRDefault="00A5391D" w:rsidP="00AC4E6E">
            <w:pPr>
              <w:numPr>
                <w:ilvl w:val="0"/>
                <w:numId w:val="15"/>
              </w:numPr>
              <w:spacing w:after="0" w:line="240" w:lineRule="auto"/>
              <w:ind w:left="0" w:hanging="283"/>
              <w:rPr>
                <w:rFonts w:ascii="Arial Narrow" w:hAnsi="Arial Narrow"/>
                <w:b/>
              </w:rPr>
            </w:pPr>
            <w:r w:rsidRPr="003C1EEE">
              <w:rPr>
                <w:rFonts w:ascii="Arial Narrow" w:hAnsi="Arial Narrow"/>
                <w:b/>
              </w:rPr>
              <w:t>Veprimtari praktike:</w:t>
            </w:r>
            <w:r w:rsidR="003C1EEE">
              <w:rPr>
                <w:rFonts w:ascii="Arial Narrow" w:hAnsi="Arial Narrow"/>
              </w:rPr>
              <w:t xml:space="preserve"> </w:t>
            </w:r>
            <w:proofErr w:type="gramStart"/>
            <w:r w:rsidRPr="003C1EEE">
              <w:rPr>
                <w:rFonts w:ascii="Arial Narrow" w:hAnsi="Arial Narrow"/>
              </w:rPr>
              <w:t>A</w:t>
            </w:r>
            <w:proofErr w:type="gramEnd"/>
            <w:r w:rsidRPr="003C1EEE">
              <w:rPr>
                <w:rFonts w:ascii="Arial Narrow" w:hAnsi="Arial Narrow"/>
              </w:rPr>
              <w:t xml:space="preserve"> është e gjallë?</w:t>
            </w:r>
          </w:p>
        </w:tc>
        <w:tc>
          <w:tcPr>
            <w:tcW w:w="3433" w:type="dxa"/>
            <w:vMerge/>
            <w:shd w:val="clear" w:color="auto" w:fill="auto"/>
          </w:tcPr>
          <w:p w:rsidR="00826550" w:rsidRPr="003C1EEE" w:rsidRDefault="00826550" w:rsidP="003C1EEE">
            <w:pPr>
              <w:spacing w:after="0" w:line="240" w:lineRule="auto"/>
              <w:rPr>
                <w:rFonts w:ascii="Arial Narrow" w:hAnsi="Arial Narrow"/>
                <w:lang w:eastAsia="sq-AL"/>
              </w:rPr>
            </w:pPr>
          </w:p>
        </w:tc>
        <w:tc>
          <w:tcPr>
            <w:tcW w:w="2070" w:type="dxa"/>
            <w:vMerge/>
          </w:tcPr>
          <w:p w:rsidR="00826550" w:rsidRPr="003C1EEE" w:rsidRDefault="00826550" w:rsidP="003C1EEE">
            <w:pPr>
              <w:spacing w:after="0" w:line="240" w:lineRule="auto"/>
              <w:rPr>
                <w:rFonts w:ascii="Arial Narrow" w:hAnsi="Arial Narrow"/>
                <w:lang w:eastAsia="sq-AL"/>
              </w:rPr>
            </w:pPr>
          </w:p>
        </w:tc>
        <w:tc>
          <w:tcPr>
            <w:tcW w:w="1868" w:type="dxa"/>
            <w:vMerge/>
          </w:tcPr>
          <w:p w:rsidR="00826550" w:rsidRPr="003C1EEE" w:rsidRDefault="00826550" w:rsidP="003C1EEE">
            <w:pPr>
              <w:spacing w:after="0" w:line="240" w:lineRule="auto"/>
              <w:rPr>
                <w:rFonts w:ascii="Arial Narrow" w:hAnsi="Arial Narrow"/>
                <w:lang w:eastAsia="sq-AL"/>
              </w:rPr>
            </w:pPr>
          </w:p>
        </w:tc>
        <w:tc>
          <w:tcPr>
            <w:tcW w:w="1552" w:type="dxa"/>
            <w:vMerge/>
          </w:tcPr>
          <w:p w:rsidR="00826550" w:rsidRPr="003C1EEE" w:rsidRDefault="00826550" w:rsidP="003C1EEE">
            <w:pPr>
              <w:spacing w:after="0" w:line="240" w:lineRule="auto"/>
              <w:rPr>
                <w:rFonts w:ascii="Arial Narrow" w:hAnsi="Arial Narrow"/>
                <w:lang w:eastAsia="sq-AL"/>
              </w:rPr>
            </w:pPr>
          </w:p>
        </w:tc>
      </w:tr>
      <w:tr w:rsidR="00826550" w:rsidRPr="003C1EEE" w:rsidTr="00AC4E6E">
        <w:trPr>
          <w:trHeight w:val="521"/>
        </w:trPr>
        <w:tc>
          <w:tcPr>
            <w:tcW w:w="630" w:type="dxa"/>
            <w:shd w:val="clear" w:color="auto" w:fill="auto"/>
          </w:tcPr>
          <w:p w:rsidR="00826550" w:rsidRPr="003C1EEE" w:rsidRDefault="00826550"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826550" w:rsidRPr="003C1EEE" w:rsidRDefault="00826550" w:rsidP="003C1EEE">
            <w:pPr>
              <w:spacing w:after="0" w:line="240" w:lineRule="auto"/>
              <w:rPr>
                <w:rFonts w:ascii="Arial Narrow" w:hAnsi="Arial Narrow"/>
                <w:lang w:eastAsia="sq-AL"/>
              </w:rPr>
            </w:pPr>
          </w:p>
        </w:tc>
        <w:tc>
          <w:tcPr>
            <w:tcW w:w="3137" w:type="dxa"/>
            <w:shd w:val="clear" w:color="auto" w:fill="auto"/>
          </w:tcPr>
          <w:p w:rsidR="00826550" w:rsidRPr="003C1EEE" w:rsidRDefault="00AC4E6E" w:rsidP="00AC4E6E">
            <w:pPr>
              <w:autoSpaceDE w:val="0"/>
              <w:autoSpaceDN w:val="0"/>
              <w:adjustRightInd w:val="0"/>
              <w:spacing w:after="0" w:line="240" w:lineRule="auto"/>
              <w:rPr>
                <w:rFonts w:ascii="Arial Narrow" w:hAnsi="Arial Narrow"/>
              </w:rPr>
            </w:pPr>
            <w:r>
              <w:rPr>
                <w:rFonts w:ascii="Arial Narrow" w:hAnsi="Arial Narrow"/>
              </w:rPr>
              <w:t>Proceset jetёsore</w:t>
            </w:r>
            <w:r w:rsidR="004A1931" w:rsidRPr="003C1EEE">
              <w:rPr>
                <w:rFonts w:ascii="Arial Narrow" w:hAnsi="Arial Narrow"/>
              </w:rPr>
              <w:t xml:space="preserve"> </w:t>
            </w:r>
            <w:r>
              <w:rPr>
                <w:rFonts w:ascii="Arial Narrow" w:hAnsi="Arial Narrow"/>
              </w:rPr>
              <w:t>te</w:t>
            </w:r>
            <w:r w:rsidR="00A5391D" w:rsidRPr="003C1EEE">
              <w:rPr>
                <w:rFonts w:ascii="Arial Narrow" w:hAnsi="Arial Narrow"/>
              </w:rPr>
              <w:t xml:space="preserve"> bimёt dhe </w:t>
            </w:r>
            <w:r>
              <w:rPr>
                <w:rFonts w:ascii="Arial Narrow" w:hAnsi="Arial Narrow"/>
              </w:rPr>
              <w:t xml:space="preserve">te </w:t>
            </w:r>
            <w:r w:rsidR="00A5391D" w:rsidRPr="003C1EEE">
              <w:rPr>
                <w:rFonts w:ascii="Arial Narrow" w:hAnsi="Arial Narrow"/>
              </w:rPr>
              <w:t>kafshёt</w:t>
            </w:r>
          </w:p>
        </w:tc>
        <w:tc>
          <w:tcPr>
            <w:tcW w:w="3433" w:type="dxa"/>
            <w:vMerge/>
            <w:shd w:val="clear" w:color="auto" w:fill="auto"/>
          </w:tcPr>
          <w:p w:rsidR="00826550" w:rsidRPr="003C1EEE" w:rsidRDefault="00826550" w:rsidP="003C1EEE">
            <w:pPr>
              <w:spacing w:after="0" w:line="240" w:lineRule="auto"/>
              <w:rPr>
                <w:rFonts w:ascii="Arial Narrow" w:hAnsi="Arial Narrow"/>
                <w:lang w:eastAsia="sq-AL"/>
              </w:rPr>
            </w:pPr>
          </w:p>
        </w:tc>
        <w:tc>
          <w:tcPr>
            <w:tcW w:w="2070" w:type="dxa"/>
            <w:vMerge/>
          </w:tcPr>
          <w:p w:rsidR="00826550" w:rsidRPr="003C1EEE" w:rsidRDefault="00826550" w:rsidP="003C1EEE">
            <w:pPr>
              <w:spacing w:after="0" w:line="240" w:lineRule="auto"/>
              <w:rPr>
                <w:rFonts w:ascii="Arial Narrow" w:hAnsi="Arial Narrow"/>
                <w:lang w:eastAsia="sq-AL"/>
              </w:rPr>
            </w:pPr>
          </w:p>
        </w:tc>
        <w:tc>
          <w:tcPr>
            <w:tcW w:w="1868" w:type="dxa"/>
            <w:vMerge/>
          </w:tcPr>
          <w:p w:rsidR="00826550" w:rsidRPr="003C1EEE" w:rsidRDefault="00826550" w:rsidP="003C1EEE">
            <w:pPr>
              <w:spacing w:after="0" w:line="240" w:lineRule="auto"/>
              <w:rPr>
                <w:rFonts w:ascii="Arial Narrow" w:hAnsi="Arial Narrow"/>
                <w:lang w:eastAsia="sq-AL"/>
              </w:rPr>
            </w:pPr>
          </w:p>
        </w:tc>
        <w:tc>
          <w:tcPr>
            <w:tcW w:w="1552" w:type="dxa"/>
            <w:vMerge/>
          </w:tcPr>
          <w:p w:rsidR="00826550" w:rsidRPr="003C1EEE" w:rsidRDefault="00826550" w:rsidP="003C1EEE">
            <w:pPr>
              <w:spacing w:after="0" w:line="240" w:lineRule="auto"/>
              <w:rPr>
                <w:rFonts w:ascii="Arial Narrow" w:hAnsi="Arial Narrow"/>
                <w:lang w:eastAsia="sq-AL"/>
              </w:rPr>
            </w:pPr>
          </w:p>
        </w:tc>
      </w:tr>
      <w:tr w:rsidR="00900E7E" w:rsidRPr="003C1EEE" w:rsidTr="00AC4E6E">
        <w:tc>
          <w:tcPr>
            <w:tcW w:w="630" w:type="dxa"/>
            <w:shd w:val="clear" w:color="auto" w:fill="auto"/>
          </w:tcPr>
          <w:p w:rsidR="00900E7E" w:rsidRPr="003C1EEE" w:rsidRDefault="00900E7E" w:rsidP="003C1EEE">
            <w:pPr>
              <w:pStyle w:val="ListParagraph"/>
              <w:numPr>
                <w:ilvl w:val="0"/>
                <w:numId w:val="1"/>
              </w:numPr>
              <w:spacing w:after="0" w:line="240" w:lineRule="auto"/>
              <w:ind w:left="0" w:hanging="720"/>
              <w:rPr>
                <w:rFonts w:ascii="Arial Narrow" w:hAnsi="Arial Narrow"/>
                <w:lang w:eastAsia="sq-AL"/>
              </w:rPr>
            </w:pPr>
          </w:p>
        </w:tc>
        <w:tc>
          <w:tcPr>
            <w:tcW w:w="2250" w:type="dxa"/>
            <w:vMerge w:val="restart"/>
            <w:shd w:val="clear" w:color="auto" w:fill="auto"/>
          </w:tcPr>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077C0C">
            <w:pPr>
              <w:spacing w:after="0" w:line="240" w:lineRule="auto"/>
              <w:jc w:val="center"/>
              <w:rPr>
                <w:rFonts w:ascii="Arial Narrow" w:hAnsi="Arial Narrow"/>
                <w:b/>
                <w:color w:val="000000"/>
                <w:lang w:val="sq-AL"/>
              </w:rPr>
            </w:pPr>
          </w:p>
          <w:p w:rsidR="00900E7E" w:rsidRPr="003C1EEE" w:rsidRDefault="00900E7E" w:rsidP="00077C0C">
            <w:pPr>
              <w:spacing w:after="0" w:line="240" w:lineRule="auto"/>
              <w:jc w:val="center"/>
              <w:rPr>
                <w:rFonts w:ascii="Arial Narrow" w:hAnsi="Arial Narrow"/>
                <w:b/>
                <w:color w:val="000000"/>
                <w:lang w:val="sq-AL"/>
              </w:rPr>
            </w:pPr>
            <w:r w:rsidRPr="003C1EEE">
              <w:rPr>
                <w:rFonts w:ascii="Arial Narrow" w:hAnsi="Arial Narrow"/>
                <w:b/>
                <w:color w:val="000000"/>
                <w:lang w:val="sq-AL"/>
              </w:rPr>
              <w:t>NDËRVEPRIMET</w:t>
            </w:r>
          </w:p>
          <w:p w:rsidR="00900E7E" w:rsidRPr="003C1EEE" w:rsidRDefault="00900E7E" w:rsidP="00077C0C">
            <w:pPr>
              <w:spacing w:after="0" w:line="240" w:lineRule="auto"/>
              <w:jc w:val="center"/>
              <w:rPr>
                <w:rFonts w:ascii="Arial Narrow" w:hAnsi="Arial Narrow"/>
                <w:b/>
                <w:color w:val="000000"/>
                <w:lang w:val="sq-AL"/>
              </w:rPr>
            </w:pPr>
          </w:p>
          <w:p w:rsidR="00900E7E" w:rsidRPr="003C1EEE" w:rsidRDefault="00086980" w:rsidP="00077C0C">
            <w:pPr>
              <w:spacing w:after="0" w:line="240" w:lineRule="auto"/>
              <w:jc w:val="center"/>
              <w:rPr>
                <w:rFonts w:ascii="Arial Narrow" w:hAnsi="Arial Narrow"/>
                <w:b/>
                <w:color w:val="000000"/>
                <w:lang w:val="sq-AL"/>
              </w:rPr>
            </w:pPr>
            <w:r w:rsidRPr="003C1EEE">
              <w:rPr>
                <w:rFonts w:ascii="Arial Narrow" w:hAnsi="Arial Narrow"/>
                <w:b/>
                <w:color w:val="000000"/>
                <w:lang w:val="sq-AL"/>
              </w:rPr>
              <w:t>6</w:t>
            </w:r>
            <w:r w:rsidR="00900E7E" w:rsidRPr="003C1EEE">
              <w:rPr>
                <w:rFonts w:ascii="Arial Narrow" w:hAnsi="Arial Narrow"/>
                <w:b/>
                <w:color w:val="000000"/>
                <w:lang w:val="sq-AL"/>
              </w:rPr>
              <w:t xml:space="preserve"> orё</w:t>
            </w:r>
          </w:p>
          <w:p w:rsidR="00202C89" w:rsidRPr="003C1EEE" w:rsidRDefault="00202C89" w:rsidP="003C1EEE">
            <w:pPr>
              <w:spacing w:after="0" w:line="240" w:lineRule="auto"/>
              <w:rPr>
                <w:rFonts w:ascii="Arial Narrow" w:hAnsi="Arial Narrow"/>
                <w:b/>
                <w:color w:val="000000"/>
                <w:lang w:val="sq-AL"/>
              </w:rPr>
            </w:pPr>
          </w:p>
          <w:p w:rsidR="00202C89" w:rsidRPr="003C1EEE" w:rsidRDefault="00202C89" w:rsidP="003C1EEE">
            <w:pPr>
              <w:spacing w:after="0" w:line="240" w:lineRule="auto"/>
              <w:rPr>
                <w:rFonts w:ascii="Arial Narrow" w:hAnsi="Arial Narrow"/>
                <w:b/>
                <w:color w:val="000000"/>
                <w:lang w:val="sq-AL"/>
              </w:rPr>
            </w:pPr>
          </w:p>
          <w:p w:rsidR="00202C89" w:rsidRPr="003C1EEE" w:rsidRDefault="00202C89" w:rsidP="003C1EEE">
            <w:pPr>
              <w:spacing w:after="0" w:line="240" w:lineRule="auto"/>
              <w:rPr>
                <w:rFonts w:ascii="Arial Narrow" w:hAnsi="Arial Narrow"/>
                <w:b/>
                <w:color w:val="000000"/>
                <w:lang w:val="sq-AL"/>
              </w:rPr>
            </w:pPr>
          </w:p>
          <w:p w:rsidR="00202C89" w:rsidRPr="003C1EEE" w:rsidRDefault="00202C89" w:rsidP="003C1EEE">
            <w:pPr>
              <w:spacing w:after="0" w:line="240" w:lineRule="auto"/>
              <w:rPr>
                <w:rFonts w:ascii="Arial Narrow" w:hAnsi="Arial Narrow"/>
                <w:lang w:eastAsia="sq-AL"/>
              </w:rPr>
            </w:pPr>
          </w:p>
        </w:tc>
        <w:tc>
          <w:tcPr>
            <w:tcW w:w="3137" w:type="dxa"/>
            <w:shd w:val="clear" w:color="auto" w:fill="auto"/>
          </w:tcPr>
          <w:p w:rsidR="00900E7E" w:rsidRPr="003C1EEE" w:rsidRDefault="00900E7E" w:rsidP="003C1EEE">
            <w:pPr>
              <w:autoSpaceDE w:val="0"/>
              <w:autoSpaceDN w:val="0"/>
              <w:adjustRightInd w:val="0"/>
              <w:spacing w:after="0" w:line="240" w:lineRule="auto"/>
              <w:rPr>
                <w:rFonts w:ascii="Arial Narrow" w:hAnsi="Arial Narrow"/>
              </w:rPr>
            </w:pPr>
            <w:r w:rsidRPr="003C1EEE">
              <w:rPr>
                <w:rFonts w:ascii="Arial Narrow" w:hAnsi="Arial Narrow"/>
              </w:rPr>
              <w:t xml:space="preserve">Habitatet. Përshtatjet </w:t>
            </w:r>
          </w:p>
        </w:tc>
        <w:tc>
          <w:tcPr>
            <w:tcW w:w="3433" w:type="dxa"/>
            <w:vMerge w:val="restart"/>
            <w:shd w:val="clear" w:color="auto" w:fill="auto"/>
          </w:tcPr>
          <w:p w:rsidR="00202C89" w:rsidRPr="003C1EEE" w:rsidRDefault="00AC4E6E" w:rsidP="003C1EEE">
            <w:pPr>
              <w:spacing w:after="0" w:line="240" w:lineRule="auto"/>
              <w:rPr>
                <w:rFonts w:ascii="Arial Narrow" w:hAnsi="Arial Narrow"/>
              </w:rPr>
            </w:pPr>
            <w:r w:rsidRPr="00AC4E6E">
              <w:rPr>
                <w:rFonts w:ascii="Arial Narrow" w:hAnsi="Arial Narrow"/>
                <w:i/>
              </w:rPr>
              <w:t xml:space="preserve">Si kalon koha? </w:t>
            </w:r>
            <w:r w:rsidRPr="00AC4E6E">
              <w:rPr>
                <w:rFonts w:ascii="Arial Narrow" w:hAnsi="Arial Narrow"/>
              </w:rPr>
              <w:t>Ndryshimet në habitate shkaktohen shpesh nga faktorët fizikë (moti), por ato lidhen edhe me ndryshime që ndodhin në bashkësinë e organizmave që gjenden në atë habitat. Për t’u përballur me këto ndryshime organizmat duhet të përshtaten. Ju mund të mblidhni të dhëna nga burime të ndryshme për mënyrën sesi përshtatjen organizmat. Në këtë mënyrë do të mësoni më shumë se si të kujdeseni për to dhe për mjedisin.</w:t>
            </w:r>
          </w:p>
        </w:tc>
        <w:tc>
          <w:tcPr>
            <w:tcW w:w="2070" w:type="dxa"/>
            <w:vMerge/>
          </w:tcPr>
          <w:p w:rsidR="00900E7E" w:rsidRPr="003C1EEE" w:rsidRDefault="00900E7E" w:rsidP="003C1EEE">
            <w:pPr>
              <w:spacing w:after="0" w:line="240" w:lineRule="auto"/>
              <w:rPr>
                <w:rFonts w:ascii="Arial Narrow" w:hAnsi="Arial Narrow"/>
                <w:lang w:eastAsia="sq-AL"/>
              </w:rPr>
            </w:pPr>
          </w:p>
        </w:tc>
        <w:tc>
          <w:tcPr>
            <w:tcW w:w="1868" w:type="dxa"/>
            <w:vMerge/>
          </w:tcPr>
          <w:p w:rsidR="00900E7E" w:rsidRPr="003C1EEE" w:rsidRDefault="00900E7E" w:rsidP="003C1EEE">
            <w:pPr>
              <w:spacing w:after="0" w:line="240" w:lineRule="auto"/>
              <w:rPr>
                <w:rFonts w:ascii="Arial Narrow" w:hAnsi="Arial Narrow"/>
                <w:lang w:eastAsia="sq-AL"/>
              </w:rPr>
            </w:pPr>
          </w:p>
        </w:tc>
        <w:tc>
          <w:tcPr>
            <w:tcW w:w="1552" w:type="dxa"/>
            <w:vMerge/>
          </w:tcPr>
          <w:p w:rsidR="00900E7E" w:rsidRPr="003C1EEE" w:rsidRDefault="00900E7E" w:rsidP="003C1EEE">
            <w:pPr>
              <w:spacing w:after="0" w:line="240" w:lineRule="auto"/>
              <w:rPr>
                <w:rFonts w:ascii="Arial Narrow" w:hAnsi="Arial Narrow"/>
                <w:lang w:eastAsia="sq-AL"/>
              </w:rPr>
            </w:pPr>
          </w:p>
        </w:tc>
      </w:tr>
      <w:tr w:rsidR="00900E7E" w:rsidRPr="003C1EEE" w:rsidTr="00AC4E6E">
        <w:tc>
          <w:tcPr>
            <w:tcW w:w="630" w:type="dxa"/>
            <w:shd w:val="clear" w:color="auto" w:fill="auto"/>
          </w:tcPr>
          <w:p w:rsidR="00900E7E" w:rsidRPr="003C1EEE" w:rsidRDefault="00900E7E"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900E7E" w:rsidRPr="003C1EEE" w:rsidRDefault="00900E7E" w:rsidP="003C1EEE">
            <w:pPr>
              <w:spacing w:after="0" w:line="240" w:lineRule="auto"/>
              <w:rPr>
                <w:rFonts w:ascii="Arial Narrow" w:hAnsi="Arial Narrow"/>
                <w:lang w:eastAsia="sq-AL"/>
              </w:rPr>
            </w:pPr>
          </w:p>
        </w:tc>
        <w:tc>
          <w:tcPr>
            <w:tcW w:w="3137" w:type="dxa"/>
            <w:shd w:val="clear" w:color="auto" w:fill="auto"/>
          </w:tcPr>
          <w:p w:rsidR="0039417F" w:rsidRPr="003C1EEE" w:rsidRDefault="000C2D5E" w:rsidP="00AC4E6E">
            <w:pPr>
              <w:autoSpaceDE w:val="0"/>
              <w:autoSpaceDN w:val="0"/>
              <w:adjustRightInd w:val="0"/>
              <w:spacing w:after="0" w:line="240" w:lineRule="auto"/>
              <w:rPr>
                <w:rFonts w:ascii="Arial Narrow" w:hAnsi="Arial Narrow"/>
              </w:rPr>
            </w:pPr>
            <w:r w:rsidRPr="003C1EEE">
              <w:rPr>
                <w:rFonts w:ascii="Arial Narrow" w:hAnsi="Arial Narrow"/>
              </w:rPr>
              <w:t>Ndry</w:t>
            </w:r>
            <w:r w:rsidR="00AC4E6E">
              <w:rPr>
                <w:rFonts w:ascii="Arial Narrow" w:hAnsi="Arial Narrow"/>
              </w:rPr>
              <w:t>shimet ditore dhe s</w:t>
            </w:r>
            <w:r w:rsidRPr="003C1EEE">
              <w:rPr>
                <w:rFonts w:ascii="Arial Narrow" w:hAnsi="Arial Narrow"/>
              </w:rPr>
              <w:t>tinore.</w:t>
            </w:r>
          </w:p>
        </w:tc>
        <w:tc>
          <w:tcPr>
            <w:tcW w:w="3433" w:type="dxa"/>
            <w:vMerge/>
            <w:shd w:val="clear" w:color="auto" w:fill="auto"/>
          </w:tcPr>
          <w:p w:rsidR="00900E7E" w:rsidRPr="003C1EEE" w:rsidRDefault="00900E7E" w:rsidP="003C1EEE">
            <w:pPr>
              <w:spacing w:after="0" w:line="240" w:lineRule="auto"/>
              <w:rPr>
                <w:rFonts w:ascii="Arial Narrow" w:hAnsi="Arial Narrow"/>
                <w:lang w:eastAsia="sq-AL"/>
              </w:rPr>
            </w:pPr>
          </w:p>
        </w:tc>
        <w:tc>
          <w:tcPr>
            <w:tcW w:w="2070" w:type="dxa"/>
            <w:vMerge/>
          </w:tcPr>
          <w:p w:rsidR="00900E7E" w:rsidRPr="003C1EEE" w:rsidRDefault="00900E7E" w:rsidP="003C1EEE">
            <w:pPr>
              <w:spacing w:after="0" w:line="240" w:lineRule="auto"/>
              <w:rPr>
                <w:rFonts w:ascii="Arial Narrow" w:hAnsi="Arial Narrow"/>
                <w:lang w:eastAsia="sq-AL"/>
              </w:rPr>
            </w:pPr>
          </w:p>
        </w:tc>
        <w:tc>
          <w:tcPr>
            <w:tcW w:w="1868" w:type="dxa"/>
            <w:vMerge/>
          </w:tcPr>
          <w:p w:rsidR="00900E7E" w:rsidRPr="003C1EEE" w:rsidRDefault="00900E7E" w:rsidP="003C1EEE">
            <w:pPr>
              <w:spacing w:after="0" w:line="240" w:lineRule="auto"/>
              <w:rPr>
                <w:rFonts w:ascii="Arial Narrow" w:hAnsi="Arial Narrow"/>
                <w:lang w:eastAsia="sq-AL"/>
              </w:rPr>
            </w:pPr>
          </w:p>
        </w:tc>
        <w:tc>
          <w:tcPr>
            <w:tcW w:w="1552" w:type="dxa"/>
            <w:vMerge/>
          </w:tcPr>
          <w:p w:rsidR="00900E7E" w:rsidRPr="003C1EEE" w:rsidRDefault="00900E7E" w:rsidP="003C1EEE">
            <w:pPr>
              <w:spacing w:after="0" w:line="240" w:lineRule="auto"/>
              <w:rPr>
                <w:rFonts w:ascii="Arial Narrow" w:hAnsi="Arial Narrow"/>
                <w:lang w:eastAsia="sq-AL"/>
              </w:rPr>
            </w:pPr>
          </w:p>
        </w:tc>
      </w:tr>
      <w:tr w:rsidR="00B320C0" w:rsidRPr="003C1EEE" w:rsidTr="00AC4E6E">
        <w:trPr>
          <w:trHeight w:val="2294"/>
        </w:trPr>
        <w:tc>
          <w:tcPr>
            <w:tcW w:w="630" w:type="dxa"/>
            <w:shd w:val="clear" w:color="auto" w:fill="auto"/>
          </w:tcPr>
          <w:p w:rsidR="00B320C0" w:rsidRPr="003C1EEE" w:rsidRDefault="00B320C0"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B320C0" w:rsidRPr="003C1EEE" w:rsidRDefault="00B320C0" w:rsidP="003C1EEE">
            <w:pPr>
              <w:spacing w:after="0" w:line="240" w:lineRule="auto"/>
              <w:rPr>
                <w:rFonts w:ascii="Arial Narrow" w:hAnsi="Arial Narrow"/>
                <w:lang w:eastAsia="sq-AL"/>
              </w:rPr>
            </w:pPr>
          </w:p>
        </w:tc>
        <w:tc>
          <w:tcPr>
            <w:tcW w:w="3137" w:type="dxa"/>
            <w:shd w:val="clear" w:color="auto" w:fill="auto"/>
          </w:tcPr>
          <w:p w:rsidR="000C2D5E" w:rsidRPr="003C1EEE" w:rsidRDefault="000C2D5E" w:rsidP="003C1EEE">
            <w:pPr>
              <w:spacing w:after="0" w:line="240" w:lineRule="auto"/>
              <w:rPr>
                <w:rFonts w:ascii="Arial Narrow" w:hAnsi="Arial Narrow"/>
                <w:b/>
              </w:rPr>
            </w:pPr>
            <w:r w:rsidRPr="003C1EEE">
              <w:rPr>
                <w:rFonts w:ascii="Arial Narrow" w:hAnsi="Arial Narrow"/>
                <w:b/>
              </w:rPr>
              <w:t xml:space="preserve">Veprimtari praktike: </w:t>
            </w:r>
            <w:r w:rsidRPr="003C1EEE">
              <w:rPr>
                <w:rFonts w:ascii="Arial Narrow" w:hAnsi="Arial Narrow"/>
              </w:rPr>
              <w:t>Si kalon koha</w:t>
            </w:r>
            <w:r w:rsidR="00AC4E6E" w:rsidRPr="00AC4E6E">
              <w:rPr>
                <w:rFonts w:ascii="Arial Narrow" w:hAnsi="Arial Narrow"/>
              </w:rPr>
              <w:t>?</w:t>
            </w:r>
          </w:p>
          <w:p w:rsidR="000C2D5E" w:rsidRPr="003C1EEE" w:rsidRDefault="000C2D5E" w:rsidP="003C1EEE">
            <w:pPr>
              <w:autoSpaceDE w:val="0"/>
              <w:autoSpaceDN w:val="0"/>
              <w:adjustRightInd w:val="0"/>
              <w:spacing w:after="0" w:line="240" w:lineRule="auto"/>
              <w:rPr>
                <w:rFonts w:ascii="Arial Narrow" w:hAnsi="Arial Narrow"/>
              </w:rPr>
            </w:pPr>
          </w:p>
          <w:p w:rsidR="00B320C0" w:rsidRPr="003C1EEE" w:rsidRDefault="00B320C0" w:rsidP="003C1EEE">
            <w:pPr>
              <w:autoSpaceDE w:val="0"/>
              <w:autoSpaceDN w:val="0"/>
              <w:adjustRightInd w:val="0"/>
              <w:spacing w:after="0" w:line="240" w:lineRule="auto"/>
              <w:rPr>
                <w:rFonts w:ascii="Arial Narrow" w:hAnsi="Arial Narrow"/>
              </w:rPr>
            </w:pPr>
            <w:r w:rsidRPr="003C1EEE">
              <w:rPr>
                <w:rFonts w:ascii="Arial Narrow" w:hAnsi="Arial Narrow"/>
              </w:rPr>
              <w:t xml:space="preserve"> </w:t>
            </w:r>
          </w:p>
        </w:tc>
        <w:tc>
          <w:tcPr>
            <w:tcW w:w="3433" w:type="dxa"/>
            <w:vMerge/>
            <w:shd w:val="clear" w:color="auto" w:fill="auto"/>
          </w:tcPr>
          <w:p w:rsidR="00B320C0" w:rsidRPr="003C1EEE" w:rsidRDefault="00B320C0" w:rsidP="003C1EEE">
            <w:pPr>
              <w:spacing w:after="0" w:line="240" w:lineRule="auto"/>
              <w:rPr>
                <w:rFonts w:ascii="Arial Narrow" w:hAnsi="Arial Narrow"/>
                <w:lang w:eastAsia="sq-AL"/>
              </w:rPr>
            </w:pPr>
          </w:p>
        </w:tc>
        <w:tc>
          <w:tcPr>
            <w:tcW w:w="2070" w:type="dxa"/>
            <w:vMerge/>
          </w:tcPr>
          <w:p w:rsidR="00B320C0" w:rsidRPr="003C1EEE" w:rsidRDefault="00B320C0" w:rsidP="003C1EEE">
            <w:pPr>
              <w:spacing w:after="0" w:line="240" w:lineRule="auto"/>
              <w:rPr>
                <w:rFonts w:ascii="Arial Narrow" w:hAnsi="Arial Narrow"/>
                <w:lang w:eastAsia="sq-AL"/>
              </w:rPr>
            </w:pPr>
          </w:p>
        </w:tc>
        <w:tc>
          <w:tcPr>
            <w:tcW w:w="1868" w:type="dxa"/>
            <w:vMerge/>
          </w:tcPr>
          <w:p w:rsidR="00B320C0" w:rsidRPr="003C1EEE" w:rsidRDefault="00B320C0" w:rsidP="003C1EEE">
            <w:pPr>
              <w:spacing w:after="0" w:line="240" w:lineRule="auto"/>
              <w:rPr>
                <w:rFonts w:ascii="Arial Narrow" w:hAnsi="Arial Narrow"/>
                <w:lang w:eastAsia="sq-AL"/>
              </w:rPr>
            </w:pPr>
          </w:p>
        </w:tc>
        <w:tc>
          <w:tcPr>
            <w:tcW w:w="1552" w:type="dxa"/>
            <w:vMerge/>
          </w:tcPr>
          <w:p w:rsidR="00B320C0" w:rsidRPr="003C1EEE" w:rsidRDefault="00B320C0" w:rsidP="003C1EEE">
            <w:pPr>
              <w:spacing w:after="0" w:line="240" w:lineRule="auto"/>
              <w:rPr>
                <w:rFonts w:ascii="Arial Narrow" w:hAnsi="Arial Narrow"/>
                <w:lang w:eastAsia="sq-AL"/>
              </w:rPr>
            </w:pPr>
          </w:p>
        </w:tc>
      </w:tr>
      <w:tr w:rsidR="00B320C0" w:rsidRPr="003C1EEE" w:rsidTr="00AC4E6E">
        <w:trPr>
          <w:trHeight w:val="567"/>
        </w:trPr>
        <w:tc>
          <w:tcPr>
            <w:tcW w:w="630" w:type="dxa"/>
            <w:shd w:val="clear" w:color="auto" w:fill="auto"/>
          </w:tcPr>
          <w:p w:rsidR="00B320C0" w:rsidRPr="003C1EEE" w:rsidRDefault="00B320C0"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B320C0" w:rsidRPr="003C1EEE" w:rsidRDefault="00B320C0" w:rsidP="003C1EEE">
            <w:pPr>
              <w:spacing w:after="0" w:line="240" w:lineRule="auto"/>
              <w:rPr>
                <w:rFonts w:ascii="Arial Narrow" w:hAnsi="Arial Narrow"/>
                <w:lang w:eastAsia="sq-AL"/>
              </w:rPr>
            </w:pPr>
          </w:p>
        </w:tc>
        <w:tc>
          <w:tcPr>
            <w:tcW w:w="3137" w:type="dxa"/>
            <w:shd w:val="clear" w:color="auto" w:fill="auto"/>
          </w:tcPr>
          <w:p w:rsidR="00B320C0" w:rsidRPr="003C1EEE" w:rsidRDefault="00B320C0" w:rsidP="003C1EEE">
            <w:pPr>
              <w:autoSpaceDE w:val="0"/>
              <w:autoSpaceDN w:val="0"/>
              <w:adjustRightInd w:val="0"/>
              <w:spacing w:after="0" w:line="240" w:lineRule="auto"/>
              <w:rPr>
                <w:rFonts w:ascii="Arial Narrow" w:hAnsi="Arial Narrow"/>
              </w:rPr>
            </w:pPr>
            <w:r w:rsidRPr="003C1EEE">
              <w:rPr>
                <w:rFonts w:ascii="Arial Narrow" w:hAnsi="Arial Narrow"/>
                <w:lang w:eastAsia="sq-AL"/>
              </w:rPr>
              <w:t>Vrojto dhe shpjego</w:t>
            </w:r>
          </w:p>
        </w:tc>
        <w:tc>
          <w:tcPr>
            <w:tcW w:w="3433" w:type="dxa"/>
            <w:shd w:val="clear" w:color="auto" w:fill="auto"/>
          </w:tcPr>
          <w:p w:rsidR="00202C89" w:rsidRPr="003C1EEE" w:rsidRDefault="00AC4E6E" w:rsidP="003C1EEE">
            <w:pPr>
              <w:spacing w:after="0" w:line="240" w:lineRule="auto"/>
              <w:rPr>
                <w:rFonts w:ascii="Arial Narrow" w:hAnsi="Arial Narrow"/>
                <w:lang w:eastAsia="sq-AL"/>
              </w:rPr>
            </w:pPr>
            <w:r w:rsidRPr="00AC4E6E">
              <w:rPr>
                <w:rFonts w:ascii="Arial Narrow" w:hAnsi="Arial Narrow"/>
                <w:i/>
              </w:rPr>
              <w:t xml:space="preserve">Çfarë dhe përse? </w:t>
            </w:r>
            <w:r w:rsidRPr="00AC4E6E">
              <w:rPr>
                <w:rFonts w:ascii="Arial Narrow" w:hAnsi="Arial Narrow"/>
              </w:rPr>
              <w:t xml:space="preserve">Biologët mbledhin të dhëna për të mësuar më shumë rreth botës së gjallë. Një aftësi e rëndësishme që duhet të ketë çdo shkencëtar është të interpretojë gjetjet e tij dhe t’i shpjegojë ato në mënyrë të kënaqshme. Duke vrojtuar dhe duke ballafaquar të dhëna nga vëzhgimet do </w:t>
            </w:r>
            <w:r w:rsidRPr="00AC4E6E">
              <w:rPr>
                <w:rFonts w:ascii="Arial Narrow" w:hAnsi="Arial Narrow"/>
              </w:rPr>
              <w:lastRenderedPageBreak/>
              <w:t xml:space="preserve">të aftësoheni të interpretoni dhe shpjegoni ato. </w:t>
            </w:r>
          </w:p>
        </w:tc>
        <w:tc>
          <w:tcPr>
            <w:tcW w:w="2070" w:type="dxa"/>
            <w:vMerge/>
          </w:tcPr>
          <w:p w:rsidR="00B320C0" w:rsidRPr="003C1EEE" w:rsidRDefault="00B320C0" w:rsidP="003C1EEE">
            <w:pPr>
              <w:spacing w:after="0" w:line="240" w:lineRule="auto"/>
              <w:rPr>
                <w:rFonts w:ascii="Arial Narrow" w:hAnsi="Arial Narrow"/>
                <w:lang w:eastAsia="sq-AL"/>
              </w:rPr>
            </w:pPr>
          </w:p>
        </w:tc>
        <w:tc>
          <w:tcPr>
            <w:tcW w:w="1868" w:type="dxa"/>
            <w:vMerge/>
          </w:tcPr>
          <w:p w:rsidR="00B320C0" w:rsidRPr="003C1EEE" w:rsidRDefault="00B320C0" w:rsidP="003C1EEE">
            <w:pPr>
              <w:spacing w:after="0" w:line="240" w:lineRule="auto"/>
              <w:rPr>
                <w:rFonts w:ascii="Arial Narrow" w:hAnsi="Arial Narrow"/>
                <w:lang w:eastAsia="sq-AL"/>
              </w:rPr>
            </w:pPr>
          </w:p>
        </w:tc>
        <w:tc>
          <w:tcPr>
            <w:tcW w:w="1552" w:type="dxa"/>
            <w:vMerge/>
          </w:tcPr>
          <w:p w:rsidR="00B320C0" w:rsidRPr="003C1EEE" w:rsidRDefault="00B320C0" w:rsidP="003C1EEE">
            <w:pPr>
              <w:spacing w:after="0" w:line="240" w:lineRule="auto"/>
              <w:rPr>
                <w:rFonts w:ascii="Arial Narrow" w:hAnsi="Arial Narrow"/>
                <w:lang w:eastAsia="sq-AL"/>
              </w:rPr>
            </w:pPr>
          </w:p>
        </w:tc>
      </w:tr>
      <w:tr w:rsidR="00FF181B" w:rsidRPr="003C1EEE" w:rsidTr="00AC4E6E">
        <w:trPr>
          <w:trHeight w:val="278"/>
        </w:trPr>
        <w:tc>
          <w:tcPr>
            <w:tcW w:w="630" w:type="dxa"/>
            <w:shd w:val="clear" w:color="auto" w:fill="auto"/>
          </w:tcPr>
          <w:p w:rsidR="00FF181B" w:rsidRPr="003C1EEE" w:rsidRDefault="00FF18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FF181B" w:rsidRPr="003C1EEE" w:rsidRDefault="00FF181B" w:rsidP="003C1EEE">
            <w:pPr>
              <w:spacing w:after="0" w:line="240" w:lineRule="auto"/>
              <w:rPr>
                <w:rFonts w:ascii="Arial Narrow" w:hAnsi="Arial Narrow"/>
                <w:lang w:eastAsia="sq-AL"/>
              </w:rPr>
            </w:pPr>
          </w:p>
        </w:tc>
        <w:tc>
          <w:tcPr>
            <w:tcW w:w="3137" w:type="dxa"/>
            <w:shd w:val="clear" w:color="auto" w:fill="auto"/>
          </w:tcPr>
          <w:p w:rsidR="0039417F" w:rsidRPr="003C1EEE" w:rsidRDefault="00FF181B" w:rsidP="00AC4E6E">
            <w:pPr>
              <w:autoSpaceDE w:val="0"/>
              <w:autoSpaceDN w:val="0"/>
              <w:adjustRightInd w:val="0"/>
              <w:spacing w:after="0" w:line="240" w:lineRule="auto"/>
              <w:rPr>
                <w:rFonts w:ascii="Arial Narrow" w:hAnsi="Arial Narrow"/>
              </w:rPr>
            </w:pPr>
            <w:r w:rsidRPr="003C1EEE">
              <w:rPr>
                <w:rFonts w:ascii="Arial Narrow" w:hAnsi="Arial Narrow"/>
                <w:b/>
              </w:rPr>
              <w:t xml:space="preserve">Veprimtari praktike: </w:t>
            </w:r>
            <w:r w:rsidRPr="003C1EEE">
              <w:rPr>
                <w:rFonts w:ascii="Arial Narrow" w:hAnsi="Arial Narrow"/>
              </w:rPr>
              <w:t>Koha fiziologjike</w:t>
            </w:r>
          </w:p>
        </w:tc>
        <w:tc>
          <w:tcPr>
            <w:tcW w:w="3433" w:type="dxa"/>
            <w:vMerge w:val="restart"/>
            <w:shd w:val="clear" w:color="auto" w:fill="auto"/>
          </w:tcPr>
          <w:p w:rsidR="00202C89" w:rsidRPr="003C1EEE" w:rsidRDefault="00AC4E6E" w:rsidP="003C1EEE">
            <w:pPr>
              <w:spacing w:after="0" w:line="240" w:lineRule="auto"/>
              <w:rPr>
                <w:rFonts w:ascii="Arial Narrow" w:hAnsi="Arial Narrow"/>
                <w:lang w:eastAsia="sq-AL"/>
              </w:rPr>
            </w:pPr>
            <w:r w:rsidRPr="00AC4E6E">
              <w:rPr>
                <w:rFonts w:ascii="Arial Narrow" w:hAnsi="Arial Narrow"/>
                <w:i/>
              </w:rPr>
              <w:t xml:space="preserve">Deri nё rrahjen e fundit. </w:t>
            </w:r>
            <w:r w:rsidRPr="00AC4E6E">
              <w:rPr>
                <w:rFonts w:ascii="Arial Narrow" w:hAnsi="Arial Narrow"/>
              </w:rPr>
              <w:t>Gjitarët janë një grup i larmishëm krijesash. Ata shfaqin një numër të madh aftësish përshtatëse në mjediset e tyre, ndonëse ndajnë mes tyre shumë tipare të përbashkëta. Studiuesit kanë propozuar që rrahjet e zemrës të përdoren si orë fiziologjike. Analiza e të dhënave do t'ju shërbejë për të kuptuar marrëdhënien midis rrahjeve të zemrës dhe jetëgjatësisë dhe për të propozuar ide të tjera dhe për të argumentuar zgjedhjen e bërë.</w:t>
            </w:r>
          </w:p>
        </w:tc>
        <w:tc>
          <w:tcPr>
            <w:tcW w:w="2070" w:type="dxa"/>
            <w:vMerge/>
          </w:tcPr>
          <w:p w:rsidR="00FF181B" w:rsidRPr="003C1EEE" w:rsidRDefault="00FF181B" w:rsidP="003C1EEE">
            <w:pPr>
              <w:spacing w:after="0" w:line="240" w:lineRule="auto"/>
              <w:rPr>
                <w:rFonts w:ascii="Arial Narrow" w:hAnsi="Arial Narrow"/>
                <w:lang w:eastAsia="sq-AL"/>
              </w:rPr>
            </w:pPr>
          </w:p>
        </w:tc>
        <w:tc>
          <w:tcPr>
            <w:tcW w:w="1868" w:type="dxa"/>
            <w:vMerge/>
          </w:tcPr>
          <w:p w:rsidR="00FF181B" w:rsidRPr="003C1EEE" w:rsidRDefault="00FF181B" w:rsidP="003C1EEE">
            <w:pPr>
              <w:spacing w:after="0" w:line="240" w:lineRule="auto"/>
              <w:rPr>
                <w:rFonts w:ascii="Arial Narrow" w:hAnsi="Arial Narrow"/>
                <w:lang w:eastAsia="sq-AL"/>
              </w:rPr>
            </w:pPr>
          </w:p>
        </w:tc>
        <w:tc>
          <w:tcPr>
            <w:tcW w:w="1552" w:type="dxa"/>
            <w:vMerge/>
          </w:tcPr>
          <w:p w:rsidR="00FF181B" w:rsidRPr="003C1EEE" w:rsidRDefault="00FF181B" w:rsidP="003C1EEE">
            <w:pPr>
              <w:spacing w:after="0" w:line="240" w:lineRule="auto"/>
              <w:rPr>
                <w:rFonts w:ascii="Arial Narrow" w:hAnsi="Arial Narrow"/>
                <w:lang w:eastAsia="sq-AL"/>
              </w:rPr>
            </w:pPr>
          </w:p>
        </w:tc>
      </w:tr>
      <w:tr w:rsidR="00FF181B" w:rsidRPr="003C1EEE" w:rsidTr="00077C0C">
        <w:trPr>
          <w:trHeight w:val="2501"/>
        </w:trPr>
        <w:tc>
          <w:tcPr>
            <w:tcW w:w="630" w:type="dxa"/>
            <w:shd w:val="clear" w:color="auto" w:fill="auto"/>
          </w:tcPr>
          <w:p w:rsidR="00FF181B" w:rsidRPr="003C1EEE" w:rsidRDefault="00FF18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shd w:val="clear" w:color="auto" w:fill="auto"/>
          </w:tcPr>
          <w:p w:rsidR="00FF181B" w:rsidRPr="003C1EEE" w:rsidRDefault="00FF181B" w:rsidP="003C1EEE">
            <w:pPr>
              <w:spacing w:after="0" w:line="240" w:lineRule="auto"/>
              <w:rPr>
                <w:rFonts w:ascii="Arial Narrow" w:hAnsi="Arial Narrow"/>
                <w:lang w:eastAsia="sq-AL"/>
              </w:rPr>
            </w:pPr>
          </w:p>
        </w:tc>
        <w:tc>
          <w:tcPr>
            <w:tcW w:w="3137" w:type="dxa"/>
            <w:shd w:val="clear" w:color="auto" w:fill="auto"/>
          </w:tcPr>
          <w:p w:rsidR="00FF181B" w:rsidRPr="003C1EEE" w:rsidRDefault="00A5391D" w:rsidP="003C1EEE">
            <w:pPr>
              <w:autoSpaceDE w:val="0"/>
              <w:autoSpaceDN w:val="0"/>
              <w:adjustRightInd w:val="0"/>
              <w:spacing w:after="0" w:line="240" w:lineRule="auto"/>
              <w:rPr>
                <w:rFonts w:ascii="Arial Narrow" w:hAnsi="Arial Narrow"/>
              </w:rPr>
            </w:pPr>
            <w:r w:rsidRPr="003C1EEE">
              <w:rPr>
                <w:rFonts w:ascii="Arial Narrow" w:hAnsi="Arial Narrow"/>
              </w:rPr>
              <w:t xml:space="preserve"> </w:t>
            </w:r>
            <w:r w:rsidR="00FF181B" w:rsidRPr="003C1EEE">
              <w:rPr>
                <w:rFonts w:ascii="Arial Narrow" w:hAnsi="Arial Narrow"/>
              </w:rPr>
              <w:t>Përsёritje</w:t>
            </w:r>
          </w:p>
        </w:tc>
        <w:tc>
          <w:tcPr>
            <w:tcW w:w="3433" w:type="dxa"/>
            <w:vMerge/>
            <w:shd w:val="clear" w:color="auto" w:fill="auto"/>
          </w:tcPr>
          <w:p w:rsidR="00FF181B" w:rsidRPr="003C1EEE" w:rsidRDefault="00FF181B" w:rsidP="003C1EEE">
            <w:pPr>
              <w:spacing w:after="0" w:line="240" w:lineRule="auto"/>
              <w:rPr>
                <w:rFonts w:ascii="Arial Narrow" w:hAnsi="Arial Narrow"/>
                <w:lang w:eastAsia="sq-AL"/>
              </w:rPr>
            </w:pPr>
          </w:p>
        </w:tc>
        <w:tc>
          <w:tcPr>
            <w:tcW w:w="2070" w:type="dxa"/>
            <w:vMerge/>
          </w:tcPr>
          <w:p w:rsidR="00FF181B" w:rsidRPr="003C1EEE" w:rsidRDefault="00FF181B" w:rsidP="003C1EEE">
            <w:pPr>
              <w:spacing w:after="0" w:line="240" w:lineRule="auto"/>
              <w:rPr>
                <w:rFonts w:ascii="Arial Narrow" w:hAnsi="Arial Narrow"/>
                <w:lang w:eastAsia="sq-AL"/>
              </w:rPr>
            </w:pPr>
          </w:p>
        </w:tc>
        <w:tc>
          <w:tcPr>
            <w:tcW w:w="1868" w:type="dxa"/>
            <w:vMerge/>
          </w:tcPr>
          <w:p w:rsidR="00FF181B" w:rsidRPr="003C1EEE" w:rsidRDefault="00FF181B" w:rsidP="003C1EEE">
            <w:pPr>
              <w:spacing w:after="0" w:line="240" w:lineRule="auto"/>
              <w:rPr>
                <w:rFonts w:ascii="Arial Narrow" w:hAnsi="Arial Narrow"/>
                <w:lang w:eastAsia="sq-AL"/>
              </w:rPr>
            </w:pPr>
          </w:p>
        </w:tc>
        <w:tc>
          <w:tcPr>
            <w:tcW w:w="1552" w:type="dxa"/>
            <w:vMerge/>
          </w:tcPr>
          <w:p w:rsidR="00FF181B" w:rsidRPr="003C1EEE" w:rsidRDefault="00FF181B" w:rsidP="003C1EEE">
            <w:pPr>
              <w:spacing w:after="0" w:line="240" w:lineRule="auto"/>
              <w:rPr>
                <w:rFonts w:ascii="Arial Narrow" w:hAnsi="Arial Narrow"/>
                <w:lang w:eastAsia="sq-AL"/>
              </w:rPr>
            </w:pPr>
          </w:p>
        </w:tc>
      </w:tr>
      <w:tr w:rsidR="00900E7E" w:rsidRPr="003C1EEE" w:rsidTr="00AC4E6E">
        <w:tc>
          <w:tcPr>
            <w:tcW w:w="630" w:type="dxa"/>
            <w:shd w:val="clear" w:color="auto" w:fill="auto"/>
          </w:tcPr>
          <w:p w:rsidR="00900E7E" w:rsidRPr="003C1EEE" w:rsidRDefault="00900E7E" w:rsidP="003C1EEE">
            <w:pPr>
              <w:pStyle w:val="ListParagraph"/>
              <w:numPr>
                <w:ilvl w:val="0"/>
                <w:numId w:val="1"/>
              </w:numPr>
              <w:spacing w:after="0" w:line="240" w:lineRule="auto"/>
              <w:ind w:left="0" w:hanging="720"/>
              <w:rPr>
                <w:rFonts w:ascii="Arial Narrow" w:hAnsi="Arial Narrow"/>
                <w:lang w:eastAsia="sq-AL"/>
              </w:rPr>
            </w:pPr>
          </w:p>
        </w:tc>
        <w:tc>
          <w:tcPr>
            <w:tcW w:w="2250" w:type="dxa"/>
            <w:vMerge w:val="restart"/>
          </w:tcPr>
          <w:p w:rsidR="00077C0C" w:rsidRDefault="00077C0C" w:rsidP="003C1EEE">
            <w:pPr>
              <w:spacing w:after="0" w:line="240" w:lineRule="auto"/>
              <w:jc w:val="center"/>
              <w:rPr>
                <w:rFonts w:ascii="Arial Narrow" w:hAnsi="Arial Narrow"/>
                <w:b/>
                <w:color w:val="000000"/>
                <w:lang w:val="sq-AL"/>
              </w:rPr>
            </w:pPr>
          </w:p>
          <w:p w:rsidR="00077C0C" w:rsidRDefault="00077C0C" w:rsidP="003C1EEE">
            <w:pPr>
              <w:spacing w:after="0" w:line="240" w:lineRule="auto"/>
              <w:jc w:val="center"/>
              <w:rPr>
                <w:rFonts w:ascii="Arial Narrow" w:hAnsi="Arial Narrow"/>
                <w:b/>
                <w:color w:val="000000"/>
                <w:lang w:val="sq-AL"/>
              </w:rPr>
            </w:pPr>
          </w:p>
          <w:p w:rsidR="00900E7E" w:rsidRPr="003C1EEE" w:rsidRDefault="00900E7E" w:rsidP="003C1EEE">
            <w:pPr>
              <w:spacing w:after="0" w:line="240" w:lineRule="auto"/>
              <w:jc w:val="center"/>
              <w:rPr>
                <w:rFonts w:ascii="Arial Narrow" w:hAnsi="Arial Narrow"/>
                <w:b/>
                <w:color w:val="000000"/>
                <w:lang w:val="sq-AL"/>
              </w:rPr>
            </w:pPr>
            <w:r w:rsidRPr="003C1EEE">
              <w:rPr>
                <w:rFonts w:ascii="Arial Narrow" w:hAnsi="Arial Narrow"/>
                <w:b/>
                <w:color w:val="000000"/>
                <w:lang w:val="sq-AL"/>
              </w:rPr>
              <w:t>SISTEMET</w:t>
            </w:r>
          </w:p>
          <w:p w:rsidR="00900E7E" w:rsidRPr="003C1EEE" w:rsidRDefault="00900E7E" w:rsidP="003C1EEE">
            <w:pPr>
              <w:spacing w:after="0" w:line="240" w:lineRule="auto"/>
              <w:jc w:val="center"/>
              <w:rPr>
                <w:rFonts w:ascii="Arial Narrow" w:hAnsi="Arial Narrow"/>
                <w:lang w:eastAsia="sq-AL"/>
              </w:rPr>
            </w:pPr>
            <w:r w:rsidRPr="003C1EEE">
              <w:rPr>
                <w:rFonts w:ascii="Arial Narrow" w:hAnsi="Arial Narrow"/>
                <w:b/>
                <w:color w:val="000000"/>
                <w:lang w:val="sq-AL"/>
              </w:rPr>
              <w:t>2 orё</w:t>
            </w:r>
          </w:p>
        </w:tc>
        <w:tc>
          <w:tcPr>
            <w:tcW w:w="3137" w:type="dxa"/>
          </w:tcPr>
          <w:p w:rsidR="0039417F" w:rsidRPr="003C1EEE" w:rsidRDefault="0039417F" w:rsidP="003C1EEE">
            <w:pPr>
              <w:spacing w:after="0" w:line="240" w:lineRule="auto"/>
              <w:rPr>
                <w:rFonts w:ascii="Arial Narrow" w:hAnsi="Arial Narrow"/>
              </w:rPr>
            </w:pPr>
            <w:r w:rsidRPr="003C1EEE">
              <w:rPr>
                <w:rFonts w:ascii="Arial Narrow" w:hAnsi="Arial Narrow"/>
              </w:rPr>
              <w:t>Organe</w:t>
            </w:r>
            <w:r w:rsidR="00077C0C">
              <w:rPr>
                <w:rFonts w:ascii="Arial Narrow" w:hAnsi="Arial Narrow"/>
              </w:rPr>
              <w:t>t</w:t>
            </w:r>
            <w:r w:rsidR="003C1EEE">
              <w:rPr>
                <w:rFonts w:ascii="Arial Narrow" w:hAnsi="Arial Narrow"/>
              </w:rPr>
              <w:t xml:space="preserve"> </w:t>
            </w:r>
          </w:p>
        </w:tc>
        <w:tc>
          <w:tcPr>
            <w:tcW w:w="3433" w:type="dxa"/>
          </w:tcPr>
          <w:p w:rsidR="00900E7E" w:rsidRPr="003C1EEE" w:rsidRDefault="00077C0C" w:rsidP="00077C0C">
            <w:pPr>
              <w:spacing w:after="0" w:line="240" w:lineRule="auto"/>
              <w:rPr>
                <w:rFonts w:ascii="Arial Narrow" w:hAnsi="Arial Narrow"/>
                <w:lang w:eastAsia="sq-AL"/>
              </w:rPr>
            </w:pPr>
            <w:r w:rsidRPr="00077C0C">
              <w:rPr>
                <w:rFonts w:ascii="Arial Narrow" w:hAnsi="Arial Narrow"/>
                <w:i/>
                <w:lang w:eastAsia="sq-AL"/>
              </w:rPr>
              <w:t>Njëqelizor dhe shumëqelizor.</w:t>
            </w:r>
            <w:r w:rsidRPr="00077C0C">
              <w:rPr>
                <w:rFonts w:ascii="Arial Narrow" w:hAnsi="Arial Narrow"/>
                <w:lang w:eastAsia="sq-AL"/>
              </w:rPr>
              <w:t xml:space="preserve"> Si mundet një organizëm i gjallë t’i kryejë të gjitha proceset jetësore në të njëjtën kohe? Një individ ose një organizëm i gjallë duhet të jetë kompleks që të kryejë të gjitha proceset e nevojshme për të mbijetuar. Çdo proces kryhet nga pjesë të ndryshme të trupit.</w:t>
            </w:r>
          </w:p>
        </w:tc>
        <w:tc>
          <w:tcPr>
            <w:tcW w:w="2070" w:type="dxa"/>
            <w:vMerge/>
          </w:tcPr>
          <w:p w:rsidR="00900E7E" w:rsidRPr="003C1EEE" w:rsidRDefault="00900E7E" w:rsidP="003C1EEE">
            <w:pPr>
              <w:pStyle w:val="Default"/>
              <w:rPr>
                <w:rFonts w:ascii="Arial Narrow" w:hAnsi="Arial Narrow"/>
                <w:sz w:val="22"/>
                <w:szCs w:val="22"/>
              </w:rPr>
            </w:pPr>
          </w:p>
        </w:tc>
        <w:tc>
          <w:tcPr>
            <w:tcW w:w="1868" w:type="dxa"/>
            <w:vMerge/>
          </w:tcPr>
          <w:p w:rsidR="00900E7E" w:rsidRPr="003C1EEE" w:rsidRDefault="00900E7E" w:rsidP="003C1EEE">
            <w:pPr>
              <w:pStyle w:val="Default"/>
              <w:rPr>
                <w:rFonts w:ascii="Arial Narrow" w:hAnsi="Arial Narrow"/>
                <w:sz w:val="22"/>
                <w:szCs w:val="22"/>
              </w:rPr>
            </w:pPr>
          </w:p>
        </w:tc>
        <w:tc>
          <w:tcPr>
            <w:tcW w:w="1552" w:type="dxa"/>
            <w:vMerge/>
          </w:tcPr>
          <w:p w:rsidR="00900E7E" w:rsidRPr="003C1EEE" w:rsidRDefault="00900E7E" w:rsidP="003C1EEE">
            <w:pPr>
              <w:pStyle w:val="Default"/>
              <w:rPr>
                <w:rFonts w:ascii="Arial Narrow" w:hAnsi="Arial Narrow"/>
                <w:sz w:val="22"/>
                <w:szCs w:val="22"/>
              </w:rPr>
            </w:pPr>
          </w:p>
        </w:tc>
      </w:tr>
      <w:tr w:rsidR="00900E7E" w:rsidRPr="003C1EEE" w:rsidTr="00AC4E6E">
        <w:tc>
          <w:tcPr>
            <w:tcW w:w="630" w:type="dxa"/>
            <w:shd w:val="clear" w:color="auto" w:fill="auto"/>
          </w:tcPr>
          <w:p w:rsidR="00900E7E" w:rsidRPr="003C1EEE" w:rsidRDefault="00900E7E"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900E7E" w:rsidRPr="003C1EEE" w:rsidRDefault="00900E7E" w:rsidP="003C1EEE">
            <w:pPr>
              <w:spacing w:after="0" w:line="240" w:lineRule="auto"/>
              <w:rPr>
                <w:rFonts w:ascii="Arial Narrow" w:hAnsi="Arial Narrow"/>
                <w:lang w:eastAsia="sq-AL"/>
              </w:rPr>
            </w:pPr>
          </w:p>
        </w:tc>
        <w:tc>
          <w:tcPr>
            <w:tcW w:w="3137" w:type="dxa"/>
          </w:tcPr>
          <w:p w:rsidR="0039417F" w:rsidRPr="003C1EEE" w:rsidRDefault="00900E7E" w:rsidP="003C1EEE">
            <w:pPr>
              <w:autoSpaceDE w:val="0"/>
              <w:autoSpaceDN w:val="0"/>
              <w:adjustRightInd w:val="0"/>
              <w:spacing w:after="0" w:line="240" w:lineRule="auto"/>
              <w:rPr>
                <w:rFonts w:ascii="Arial Narrow" w:hAnsi="Arial Narrow"/>
              </w:rPr>
            </w:pPr>
            <w:r w:rsidRPr="003C1EEE">
              <w:rPr>
                <w:rFonts w:ascii="Arial Narrow" w:hAnsi="Arial Narrow"/>
                <w:b/>
              </w:rPr>
              <w:t>Ushtrime:</w:t>
            </w:r>
            <w:r w:rsidRPr="003C1EEE">
              <w:rPr>
                <w:rFonts w:ascii="Arial Narrow" w:hAnsi="Arial Narrow"/>
              </w:rPr>
              <w:t xml:space="preserve"> Tё gjitha sistemet </w:t>
            </w:r>
          </w:p>
          <w:p w:rsidR="00900E7E" w:rsidRPr="003C1EEE" w:rsidRDefault="00900E7E" w:rsidP="00077C0C">
            <w:pPr>
              <w:autoSpaceDE w:val="0"/>
              <w:autoSpaceDN w:val="0"/>
              <w:adjustRightInd w:val="0"/>
              <w:spacing w:after="0" w:line="240" w:lineRule="auto"/>
              <w:rPr>
                <w:rFonts w:ascii="Arial Narrow" w:hAnsi="Arial Narrow"/>
              </w:rPr>
            </w:pPr>
            <w:r w:rsidRPr="003C1EEE">
              <w:rPr>
                <w:rFonts w:ascii="Arial Narrow" w:hAnsi="Arial Narrow"/>
              </w:rPr>
              <w:t>sё bashku</w:t>
            </w:r>
            <w:r w:rsidR="003C1EEE">
              <w:rPr>
                <w:rFonts w:ascii="Arial Narrow" w:hAnsi="Arial Narrow"/>
              </w:rPr>
              <w:t xml:space="preserve"> </w:t>
            </w:r>
          </w:p>
        </w:tc>
        <w:tc>
          <w:tcPr>
            <w:tcW w:w="3433" w:type="dxa"/>
          </w:tcPr>
          <w:p w:rsidR="0039417F" w:rsidRPr="003C1EEE" w:rsidRDefault="00826550" w:rsidP="003C1EEE">
            <w:pPr>
              <w:spacing w:after="0" w:line="240" w:lineRule="auto"/>
              <w:jc w:val="center"/>
              <w:rPr>
                <w:rFonts w:ascii="Arial Narrow" w:hAnsi="Arial Narrow"/>
                <w:lang w:eastAsia="sq-AL"/>
              </w:rPr>
            </w:pPr>
            <w:r w:rsidRPr="003C1EEE">
              <w:rPr>
                <w:rFonts w:ascii="Arial Narrow" w:hAnsi="Arial Narrow"/>
                <w:lang w:eastAsia="sq-AL"/>
              </w:rPr>
              <w:t>-------------</w:t>
            </w:r>
          </w:p>
        </w:tc>
        <w:tc>
          <w:tcPr>
            <w:tcW w:w="2070" w:type="dxa"/>
            <w:vMerge/>
          </w:tcPr>
          <w:p w:rsidR="00900E7E" w:rsidRPr="003C1EEE" w:rsidRDefault="00900E7E" w:rsidP="003C1EEE">
            <w:pPr>
              <w:pStyle w:val="Default"/>
              <w:rPr>
                <w:rFonts w:ascii="Arial Narrow" w:hAnsi="Arial Narrow"/>
                <w:sz w:val="22"/>
                <w:szCs w:val="22"/>
              </w:rPr>
            </w:pPr>
          </w:p>
        </w:tc>
        <w:tc>
          <w:tcPr>
            <w:tcW w:w="1868" w:type="dxa"/>
            <w:vMerge/>
          </w:tcPr>
          <w:p w:rsidR="00900E7E" w:rsidRPr="003C1EEE" w:rsidRDefault="00900E7E" w:rsidP="003C1EEE">
            <w:pPr>
              <w:pStyle w:val="Default"/>
              <w:rPr>
                <w:rFonts w:ascii="Arial Narrow" w:hAnsi="Arial Narrow"/>
                <w:sz w:val="22"/>
                <w:szCs w:val="22"/>
              </w:rPr>
            </w:pPr>
          </w:p>
        </w:tc>
        <w:tc>
          <w:tcPr>
            <w:tcW w:w="1552" w:type="dxa"/>
            <w:vMerge/>
          </w:tcPr>
          <w:p w:rsidR="00900E7E" w:rsidRPr="003C1EEE" w:rsidRDefault="00900E7E" w:rsidP="003C1EEE">
            <w:pPr>
              <w:pStyle w:val="Default"/>
              <w:rPr>
                <w:rFonts w:ascii="Arial Narrow" w:hAnsi="Arial Narrow"/>
                <w:sz w:val="22"/>
                <w:szCs w:val="22"/>
              </w:rPr>
            </w:pPr>
          </w:p>
        </w:tc>
      </w:tr>
      <w:tr w:rsidR="00FB321B" w:rsidRPr="003C1EEE" w:rsidTr="00077C0C">
        <w:trPr>
          <w:trHeight w:val="296"/>
        </w:trPr>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val="restart"/>
          </w:tcPr>
          <w:p w:rsidR="00B320C0" w:rsidRPr="003C1EEE" w:rsidRDefault="00B320C0" w:rsidP="003C1EEE">
            <w:pPr>
              <w:spacing w:after="0" w:line="240" w:lineRule="auto"/>
              <w:jc w:val="center"/>
              <w:rPr>
                <w:rFonts w:ascii="Arial Narrow" w:hAnsi="Arial Narrow"/>
                <w:b/>
                <w:lang w:val="sq-AL"/>
              </w:rPr>
            </w:pPr>
          </w:p>
          <w:p w:rsidR="00B320C0" w:rsidRPr="003C1EEE" w:rsidRDefault="00B320C0" w:rsidP="003C1EEE">
            <w:pPr>
              <w:spacing w:after="0" w:line="240" w:lineRule="auto"/>
              <w:jc w:val="center"/>
              <w:rPr>
                <w:rFonts w:ascii="Arial Narrow" w:hAnsi="Arial Narrow"/>
                <w:b/>
                <w:lang w:val="sq-AL"/>
              </w:rPr>
            </w:pPr>
          </w:p>
          <w:p w:rsidR="00B320C0" w:rsidRPr="003C1EEE" w:rsidRDefault="00B320C0" w:rsidP="003C1EEE">
            <w:pPr>
              <w:spacing w:after="0" w:line="240" w:lineRule="auto"/>
              <w:jc w:val="center"/>
              <w:rPr>
                <w:rFonts w:ascii="Arial Narrow" w:hAnsi="Arial Narrow"/>
                <w:b/>
                <w:lang w:val="sq-AL"/>
              </w:rPr>
            </w:pPr>
          </w:p>
          <w:p w:rsidR="00B320C0" w:rsidRPr="003C1EEE" w:rsidRDefault="00B320C0" w:rsidP="003C1EEE">
            <w:pPr>
              <w:spacing w:after="0" w:line="240" w:lineRule="auto"/>
              <w:jc w:val="center"/>
              <w:rPr>
                <w:rFonts w:ascii="Arial Narrow" w:hAnsi="Arial Narrow"/>
                <w:b/>
                <w:lang w:val="sq-AL"/>
              </w:rPr>
            </w:pPr>
          </w:p>
          <w:p w:rsidR="00FB321B" w:rsidRPr="003C1EEE" w:rsidRDefault="00FB321B" w:rsidP="003C1EEE">
            <w:pPr>
              <w:spacing w:after="0" w:line="240" w:lineRule="auto"/>
              <w:jc w:val="center"/>
              <w:rPr>
                <w:rFonts w:ascii="Arial Narrow" w:hAnsi="Arial Narrow"/>
                <w:b/>
                <w:lang w:val="sq-AL"/>
              </w:rPr>
            </w:pPr>
            <w:r w:rsidRPr="003C1EEE">
              <w:rPr>
                <w:rFonts w:ascii="Arial Narrow" w:hAnsi="Arial Narrow"/>
                <w:b/>
                <w:lang w:val="sq-AL"/>
              </w:rPr>
              <w:t>DIVERSITETI</w:t>
            </w:r>
          </w:p>
          <w:p w:rsidR="00FB321B" w:rsidRPr="003C1EEE" w:rsidRDefault="00FB321B" w:rsidP="003C1EEE">
            <w:pPr>
              <w:spacing w:after="0" w:line="240" w:lineRule="auto"/>
              <w:jc w:val="center"/>
              <w:rPr>
                <w:rFonts w:ascii="Arial Narrow" w:hAnsi="Arial Narrow"/>
                <w:b/>
                <w:color w:val="000000"/>
                <w:lang w:val="sq-AL"/>
              </w:rPr>
            </w:pPr>
          </w:p>
          <w:p w:rsidR="00FB321B" w:rsidRPr="003C1EEE" w:rsidRDefault="00FB321B" w:rsidP="00077C0C">
            <w:pPr>
              <w:spacing w:after="0" w:line="240" w:lineRule="auto"/>
              <w:jc w:val="center"/>
              <w:rPr>
                <w:rFonts w:ascii="Arial Narrow" w:hAnsi="Arial Narrow"/>
                <w:b/>
              </w:rPr>
            </w:pPr>
            <w:r w:rsidRPr="003C1EEE">
              <w:rPr>
                <w:rFonts w:ascii="Arial Narrow" w:hAnsi="Arial Narrow"/>
                <w:b/>
                <w:color w:val="000000"/>
                <w:lang w:val="sq-AL"/>
              </w:rPr>
              <w:t>6 orё</w:t>
            </w:r>
          </w:p>
        </w:tc>
        <w:tc>
          <w:tcPr>
            <w:tcW w:w="3137" w:type="dxa"/>
          </w:tcPr>
          <w:p w:rsidR="00FB321B" w:rsidRPr="003C1EEE" w:rsidRDefault="00FB321B" w:rsidP="00077C0C">
            <w:pPr>
              <w:autoSpaceDE w:val="0"/>
              <w:autoSpaceDN w:val="0"/>
              <w:adjustRightInd w:val="0"/>
              <w:spacing w:after="0" w:line="240" w:lineRule="auto"/>
              <w:rPr>
                <w:rFonts w:ascii="Arial Narrow" w:hAnsi="Arial Narrow"/>
                <w:b/>
                <w:lang w:eastAsia="sq-AL"/>
              </w:rPr>
            </w:pPr>
            <w:r w:rsidRPr="003C1EEE">
              <w:rPr>
                <w:rFonts w:ascii="Arial Narrow" w:hAnsi="Arial Narrow"/>
                <w:b/>
              </w:rPr>
              <w:t>Qelizat</w:t>
            </w:r>
            <w:r w:rsidR="00077C0C">
              <w:rPr>
                <w:rFonts w:ascii="Arial Narrow" w:hAnsi="Arial Narrow"/>
                <w:b/>
              </w:rPr>
              <w:t xml:space="preserve">. </w:t>
            </w:r>
            <w:r w:rsidRPr="003C1EEE">
              <w:rPr>
                <w:rFonts w:ascii="Arial Narrow" w:hAnsi="Arial Narrow"/>
              </w:rPr>
              <w:t>Struktura e qelizës</w:t>
            </w:r>
          </w:p>
        </w:tc>
        <w:tc>
          <w:tcPr>
            <w:tcW w:w="3433" w:type="dxa"/>
            <w:vMerge w:val="restart"/>
          </w:tcPr>
          <w:p w:rsidR="00FB321B" w:rsidRPr="003C1EEE" w:rsidRDefault="00077C0C" w:rsidP="003C1EEE">
            <w:pPr>
              <w:spacing w:after="0" w:line="240" w:lineRule="auto"/>
              <w:rPr>
                <w:rFonts w:ascii="Arial Narrow" w:hAnsi="Arial Narrow"/>
              </w:rPr>
            </w:pPr>
            <w:r w:rsidRPr="00077C0C">
              <w:rPr>
                <w:rFonts w:ascii="Arial Narrow" w:hAnsi="Arial Narrow"/>
                <w:i/>
              </w:rPr>
              <w:t>Specializime të përsosura</w:t>
            </w:r>
            <w:r w:rsidRPr="00077C0C">
              <w:rPr>
                <w:rFonts w:ascii="Arial Narrow" w:hAnsi="Arial Narrow"/>
              </w:rPr>
              <w:t>. Ndonëse të gjitha qelizat ndajnë me njëra-tjetrën disa tipare të përbashkëta, mes tyre ka dallime të mëdha. Në trupin tuaj ekzistojnë mbi 200 lloje qelizash. Secila prej tyre kryen funksione specifike. Përmes eksperimenteve do të identifikoni disa prej strukturave që përmbajnë qelizat tuaja si dhe lloje të ndryshme specializimesh.</w:t>
            </w:r>
          </w:p>
        </w:tc>
        <w:tc>
          <w:tcPr>
            <w:tcW w:w="2070" w:type="dxa"/>
            <w:vMerge/>
          </w:tcPr>
          <w:p w:rsidR="00FB321B" w:rsidRPr="003C1EEE" w:rsidRDefault="00FB321B" w:rsidP="003C1EEE">
            <w:pPr>
              <w:pStyle w:val="Default"/>
              <w:rPr>
                <w:rFonts w:ascii="Arial Narrow" w:hAnsi="Arial Narrow"/>
                <w:sz w:val="22"/>
                <w:szCs w:val="22"/>
              </w:rPr>
            </w:pPr>
          </w:p>
        </w:tc>
        <w:tc>
          <w:tcPr>
            <w:tcW w:w="1868" w:type="dxa"/>
            <w:vMerge/>
          </w:tcPr>
          <w:p w:rsidR="00FB321B" w:rsidRPr="003C1EEE" w:rsidRDefault="00FB321B" w:rsidP="003C1EEE">
            <w:pPr>
              <w:pStyle w:val="Default"/>
              <w:rPr>
                <w:rFonts w:ascii="Arial Narrow" w:hAnsi="Arial Narrow"/>
                <w:sz w:val="22"/>
                <w:szCs w:val="22"/>
              </w:rPr>
            </w:pPr>
          </w:p>
        </w:tc>
        <w:tc>
          <w:tcPr>
            <w:tcW w:w="1552" w:type="dxa"/>
            <w:vMerge/>
          </w:tcPr>
          <w:p w:rsidR="00FB321B" w:rsidRPr="003C1EEE" w:rsidRDefault="00FB321B" w:rsidP="003C1EEE">
            <w:pPr>
              <w:pStyle w:val="Default"/>
              <w:rPr>
                <w:rFonts w:ascii="Arial Narrow" w:hAnsi="Arial Narrow"/>
                <w:sz w:val="22"/>
                <w:szCs w:val="22"/>
              </w:rPr>
            </w:pPr>
          </w:p>
        </w:tc>
      </w:tr>
      <w:tr w:rsidR="00FB321B" w:rsidRPr="003C1EEE" w:rsidTr="00077C0C">
        <w:trPr>
          <w:trHeight w:val="269"/>
        </w:trPr>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lang w:eastAsia="sq-AL"/>
              </w:rPr>
            </w:pPr>
          </w:p>
        </w:tc>
        <w:tc>
          <w:tcPr>
            <w:tcW w:w="3137" w:type="dxa"/>
          </w:tcPr>
          <w:p w:rsidR="006E588F" w:rsidRPr="003C1EEE" w:rsidRDefault="00FB321B" w:rsidP="003C1EEE">
            <w:pPr>
              <w:autoSpaceDE w:val="0"/>
              <w:autoSpaceDN w:val="0"/>
              <w:adjustRightInd w:val="0"/>
              <w:spacing w:after="0" w:line="240" w:lineRule="auto"/>
              <w:rPr>
                <w:rFonts w:ascii="Arial Narrow" w:hAnsi="Arial Narrow"/>
              </w:rPr>
            </w:pPr>
            <w:r w:rsidRPr="003C1EEE">
              <w:rPr>
                <w:rFonts w:ascii="Arial Narrow" w:hAnsi="Arial Narrow"/>
              </w:rPr>
              <w:t>Qelizat e bimëve</w:t>
            </w:r>
          </w:p>
        </w:tc>
        <w:tc>
          <w:tcPr>
            <w:tcW w:w="3433" w:type="dxa"/>
            <w:vMerge/>
          </w:tcPr>
          <w:p w:rsidR="00FB321B" w:rsidRPr="003C1EEE" w:rsidRDefault="00FB321B" w:rsidP="003C1EEE">
            <w:pPr>
              <w:spacing w:after="0" w:line="240" w:lineRule="auto"/>
              <w:rPr>
                <w:rFonts w:ascii="Arial Narrow" w:hAnsi="Arial Narrow"/>
                <w:lang w:eastAsia="sq-AL"/>
              </w:rPr>
            </w:pPr>
          </w:p>
        </w:tc>
        <w:tc>
          <w:tcPr>
            <w:tcW w:w="2070" w:type="dxa"/>
            <w:vMerge/>
          </w:tcPr>
          <w:p w:rsidR="00FB321B" w:rsidRPr="003C1EEE" w:rsidRDefault="00FB321B" w:rsidP="003C1EEE">
            <w:pPr>
              <w:pStyle w:val="Default"/>
              <w:rPr>
                <w:rFonts w:ascii="Arial Narrow" w:hAnsi="Arial Narrow"/>
                <w:sz w:val="22"/>
                <w:szCs w:val="22"/>
              </w:rPr>
            </w:pPr>
          </w:p>
        </w:tc>
        <w:tc>
          <w:tcPr>
            <w:tcW w:w="1868" w:type="dxa"/>
            <w:vMerge/>
          </w:tcPr>
          <w:p w:rsidR="00FB321B" w:rsidRPr="003C1EEE" w:rsidRDefault="00FB321B" w:rsidP="003C1EEE">
            <w:pPr>
              <w:pStyle w:val="Default"/>
              <w:rPr>
                <w:rFonts w:ascii="Arial Narrow" w:hAnsi="Arial Narrow"/>
                <w:sz w:val="22"/>
                <w:szCs w:val="22"/>
              </w:rPr>
            </w:pPr>
          </w:p>
        </w:tc>
        <w:tc>
          <w:tcPr>
            <w:tcW w:w="1552" w:type="dxa"/>
            <w:vMerge/>
          </w:tcPr>
          <w:p w:rsidR="00FB321B" w:rsidRPr="003C1EEE" w:rsidRDefault="00FB321B" w:rsidP="003C1EEE">
            <w:pPr>
              <w:pStyle w:val="Default"/>
              <w:rPr>
                <w:rFonts w:ascii="Arial Narrow" w:hAnsi="Arial Narrow"/>
                <w:sz w:val="22"/>
                <w:szCs w:val="22"/>
              </w:rPr>
            </w:pPr>
          </w:p>
        </w:tc>
      </w:tr>
      <w:tr w:rsidR="00FB321B" w:rsidRPr="003C1EEE" w:rsidTr="00077C0C">
        <w:trPr>
          <w:trHeight w:val="521"/>
        </w:trPr>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lang w:eastAsia="sq-AL"/>
              </w:rPr>
            </w:pPr>
          </w:p>
        </w:tc>
        <w:tc>
          <w:tcPr>
            <w:tcW w:w="3137" w:type="dxa"/>
          </w:tcPr>
          <w:p w:rsidR="00FB321B" w:rsidRPr="003C1EEE" w:rsidRDefault="009F5902" w:rsidP="003C1EEE">
            <w:pPr>
              <w:autoSpaceDE w:val="0"/>
              <w:autoSpaceDN w:val="0"/>
              <w:adjustRightInd w:val="0"/>
              <w:spacing w:after="0" w:line="240" w:lineRule="auto"/>
              <w:rPr>
                <w:rFonts w:ascii="Arial Narrow" w:hAnsi="Arial Narrow"/>
              </w:rPr>
            </w:pPr>
            <w:r w:rsidRPr="003C1EEE">
              <w:rPr>
                <w:rFonts w:ascii="Arial Narrow" w:hAnsi="Arial Narrow"/>
              </w:rPr>
              <w:t>Krahasimi i qelizave bimore me</w:t>
            </w:r>
            <w:r w:rsidR="00916C02" w:rsidRPr="003C1EEE">
              <w:rPr>
                <w:rFonts w:ascii="Arial Narrow" w:hAnsi="Arial Narrow"/>
              </w:rPr>
              <w:t xml:space="preserve"> ato shtazore</w:t>
            </w:r>
          </w:p>
        </w:tc>
        <w:tc>
          <w:tcPr>
            <w:tcW w:w="3433" w:type="dxa"/>
            <w:vMerge/>
          </w:tcPr>
          <w:p w:rsidR="00FB321B" w:rsidRPr="003C1EEE" w:rsidRDefault="00FB321B" w:rsidP="003C1EEE">
            <w:pPr>
              <w:spacing w:after="0" w:line="240" w:lineRule="auto"/>
              <w:rPr>
                <w:rFonts w:ascii="Arial Narrow" w:hAnsi="Arial Narrow"/>
                <w:lang w:eastAsia="sq-AL"/>
              </w:rPr>
            </w:pP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FB321B" w:rsidRPr="003C1EEE" w:rsidTr="00077C0C">
        <w:trPr>
          <w:trHeight w:val="1349"/>
        </w:trPr>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lang w:eastAsia="sq-AL"/>
              </w:rPr>
            </w:pPr>
          </w:p>
        </w:tc>
        <w:tc>
          <w:tcPr>
            <w:tcW w:w="3137" w:type="dxa"/>
          </w:tcPr>
          <w:p w:rsidR="00FB321B" w:rsidRPr="003C1EEE" w:rsidRDefault="00FB321B" w:rsidP="00077C0C">
            <w:pPr>
              <w:autoSpaceDE w:val="0"/>
              <w:autoSpaceDN w:val="0"/>
              <w:adjustRightInd w:val="0"/>
              <w:spacing w:after="0" w:line="240" w:lineRule="auto"/>
              <w:rPr>
                <w:rFonts w:ascii="Arial Narrow" w:hAnsi="Arial Narrow"/>
              </w:rPr>
            </w:pPr>
            <w:r w:rsidRPr="003C1EEE">
              <w:rPr>
                <w:rFonts w:ascii="Arial Narrow" w:hAnsi="Arial Narrow"/>
              </w:rPr>
              <w:t xml:space="preserve">Organizmat njëqelizore </w:t>
            </w:r>
          </w:p>
        </w:tc>
        <w:tc>
          <w:tcPr>
            <w:tcW w:w="3433" w:type="dxa"/>
            <w:vMerge/>
          </w:tcPr>
          <w:p w:rsidR="00FB321B" w:rsidRPr="003C1EEE" w:rsidRDefault="00FB321B" w:rsidP="003C1EEE">
            <w:pPr>
              <w:spacing w:after="0" w:line="240" w:lineRule="auto"/>
              <w:rPr>
                <w:rFonts w:ascii="Arial Narrow" w:hAnsi="Arial Narrow"/>
                <w:lang w:eastAsia="sq-AL"/>
              </w:rPr>
            </w:pP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FB321B" w:rsidRPr="003C1EEE" w:rsidTr="00077C0C">
        <w:trPr>
          <w:trHeight w:val="1097"/>
        </w:trPr>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lang w:eastAsia="sq-AL"/>
              </w:rPr>
            </w:pPr>
          </w:p>
        </w:tc>
        <w:tc>
          <w:tcPr>
            <w:tcW w:w="3137" w:type="dxa"/>
          </w:tcPr>
          <w:p w:rsidR="006E588F" w:rsidRPr="003C1EEE" w:rsidRDefault="004813A0" w:rsidP="00077C0C">
            <w:pPr>
              <w:autoSpaceDE w:val="0"/>
              <w:autoSpaceDN w:val="0"/>
              <w:adjustRightInd w:val="0"/>
              <w:spacing w:after="0" w:line="240" w:lineRule="auto"/>
              <w:rPr>
                <w:rFonts w:ascii="Arial Narrow" w:hAnsi="Arial Narrow"/>
              </w:rPr>
            </w:pPr>
            <w:r w:rsidRPr="003C1EEE">
              <w:rPr>
                <w:rFonts w:ascii="Arial Narrow" w:hAnsi="Arial Narrow"/>
              </w:rPr>
              <w:t>P</w:t>
            </w:r>
            <w:r w:rsidR="00FB321B" w:rsidRPr="003C1EEE">
              <w:rPr>
                <w:rFonts w:ascii="Arial Narrow" w:hAnsi="Arial Narrow"/>
              </w:rPr>
              <w:t>ёrdorim</w:t>
            </w:r>
            <w:r w:rsidRPr="003C1EEE">
              <w:rPr>
                <w:rFonts w:ascii="Arial Narrow" w:hAnsi="Arial Narrow"/>
              </w:rPr>
              <w:t>i i</w:t>
            </w:r>
            <w:r w:rsidR="00FB321B" w:rsidRPr="003C1EEE">
              <w:rPr>
                <w:rFonts w:ascii="Arial Narrow" w:hAnsi="Arial Narrow"/>
              </w:rPr>
              <w:t xml:space="preserve"> mikroskopi</w:t>
            </w:r>
            <w:r w:rsidRPr="003C1EEE">
              <w:rPr>
                <w:rFonts w:ascii="Arial Narrow" w:hAnsi="Arial Narrow"/>
              </w:rPr>
              <w:t>t</w:t>
            </w:r>
          </w:p>
        </w:tc>
        <w:tc>
          <w:tcPr>
            <w:tcW w:w="3433" w:type="dxa"/>
          </w:tcPr>
          <w:p w:rsidR="00FB321B" w:rsidRPr="003C1EEE" w:rsidRDefault="00077C0C" w:rsidP="003C1EEE">
            <w:pPr>
              <w:rPr>
                <w:rFonts w:ascii="Arial Narrow" w:hAnsi="Arial Narrow"/>
                <w:lang w:eastAsia="sq-AL"/>
              </w:rPr>
            </w:pPr>
            <w:r w:rsidRPr="00077C0C">
              <w:rPr>
                <w:rFonts w:ascii="Arial Narrow" w:hAnsi="Arial Narrow"/>
                <w:i/>
                <w:lang w:eastAsia="sq-AL"/>
              </w:rPr>
              <w:t>Si u krijua mikroskopi?</w:t>
            </w:r>
            <w:r w:rsidRPr="00077C0C">
              <w:rPr>
                <w:rFonts w:ascii="Arial Narrow" w:hAnsi="Arial Narrow"/>
                <w:lang w:eastAsia="sq-AL"/>
              </w:rPr>
              <w:t xml:space="preserve"> Mikroskopi është një pajisje e rëndësishme në biologji, pasi na lejon të shohim struktura që nuk mund t’i shohim dot me sy të lirë.</w:t>
            </w: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FB321B" w:rsidRPr="003C1EEE" w:rsidTr="00077C0C">
        <w:trPr>
          <w:trHeight w:val="467"/>
        </w:trPr>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lang w:eastAsia="sq-AL"/>
              </w:rPr>
            </w:pPr>
          </w:p>
        </w:tc>
        <w:tc>
          <w:tcPr>
            <w:tcW w:w="3137" w:type="dxa"/>
          </w:tcPr>
          <w:p w:rsidR="00FB321B" w:rsidRPr="003C1EEE" w:rsidRDefault="00FB321B" w:rsidP="00077C0C">
            <w:pPr>
              <w:autoSpaceDE w:val="0"/>
              <w:autoSpaceDN w:val="0"/>
              <w:adjustRightInd w:val="0"/>
              <w:spacing w:after="0" w:line="240" w:lineRule="auto"/>
              <w:rPr>
                <w:rFonts w:ascii="Arial Narrow" w:hAnsi="Arial Narrow"/>
              </w:rPr>
            </w:pPr>
            <w:r w:rsidRPr="003C1EEE">
              <w:rPr>
                <w:rFonts w:ascii="Arial Narrow" w:hAnsi="Arial Narrow"/>
                <w:b/>
              </w:rPr>
              <w:t xml:space="preserve">Veprimtari praktike: </w:t>
            </w:r>
            <w:r w:rsidRPr="003C1EEE">
              <w:rPr>
                <w:rFonts w:ascii="Arial Narrow" w:hAnsi="Arial Narrow"/>
              </w:rPr>
              <w:t xml:space="preserve">Ç’faqe qё </w:t>
            </w:r>
            <w:r w:rsidR="00077C0C">
              <w:rPr>
                <w:rFonts w:ascii="Arial Narrow" w:hAnsi="Arial Narrow"/>
              </w:rPr>
              <w:t>p</w:t>
            </w:r>
            <w:r w:rsidRPr="003C1EEE">
              <w:rPr>
                <w:rFonts w:ascii="Arial Narrow" w:hAnsi="Arial Narrow"/>
              </w:rPr>
              <w:t>aske</w:t>
            </w:r>
            <w:r w:rsidR="00077C0C">
              <w:rPr>
                <w:rFonts w:ascii="Arial Narrow" w:hAnsi="Arial Narrow"/>
              </w:rPr>
              <w:t>!</w:t>
            </w:r>
          </w:p>
        </w:tc>
        <w:tc>
          <w:tcPr>
            <w:tcW w:w="3433" w:type="dxa"/>
            <w:vMerge w:val="restart"/>
          </w:tcPr>
          <w:p w:rsidR="00FB321B" w:rsidRPr="003C1EEE" w:rsidRDefault="00077C0C" w:rsidP="00077C0C">
            <w:pPr>
              <w:spacing w:after="0" w:line="240" w:lineRule="auto"/>
              <w:rPr>
                <w:rFonts w:ascii="Arial Narrow" w:hAnsi="Arial Narrow"/>
                <w:lang w:eastAsia="sq-AL"/>
              </w:rPr>
            </w:pPr>
            <w:r w:rsidRPr="00077C0C">
              <w:rPr>
                <w:rFonts w:ascii="Arial Narrow" w:hAnsi="Arial Narrow"/>
                <w:i/>
                <w:lang w:eastAsia="sq-AL"/>
              </w:rPr>
              <w:t>Specializime të përsosura.</w:t>
            </w:r>
            <w:r w:rsidRPr="00077C0C">
              <w:rPr>
                <w:rFonts w:ascii="Arial Narrow" w:hAnsi="Arial Narrow"/>
                <w:lang w:eastAsia="sq-AL"/>
              </w:rPr>
              <w:t xml:space="preserve"> Ndonëse të gjitha qelizat ndajnë me njëra-tjetrën disa tipare të përbashkëta, mes tyre ka dallime të mëdha. Në trupin tuaj ekzistojnë mbi 200 lloje qelizash. Secila prej tyre kryen funksione specifike</w:t>
            </w:r>
            <w:r>
              <w:rPr>
                <w:rFonts w:ascii="Arial Narrow" w:hAnsi="Arial Narrow"/>
                <w:lang w:eastAsia="sq-AL"/>
              </w:rPr>
              <w:t>.</w:t>
            </w: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FB321B" w:rsidRPr="003C1EEE" w:rsidTr="00AC4E6E">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val="restart"/>
          </w:tcPr>
          <w:p w:rsidR="00FB321B" w:rsidRPr="003C1EEE" w:rsidRDefault="00FB321B" w:rsidP="003C1EEE">
            <w:pPr>
              <w:spacing w:after="0" w:line="240" w:lineRule="auto"/>
              <w:rPr>
                <w:rFonts w:ascii="Arial Narrow" w:hAnsi="Arial Narrow"/>
                <w:b/>
                <w:color w:val="000000"/>
                <w:lang w:val="sq-AL"/>
              </w:rPr>
            </w:pPr>
            <w:r w:rsidRPr="003C1EEE">
              <w:rPr>
                <w:rFonts w:ascii="Arial Narrow" w:hAnsi="Arial Narrow"/>
                <w:b/>
                <w:color w:val="000000"/>
                <w:lang w:val="sq-AL"/>
              </w:rPr>
              <w:t xml:space="preserve"> </w:t>
            </w: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B320C0" w:rsidRPr="003C1EEE" w:rsidRDefault="00B320C0" w:rsidP="003C1EEE">
            <w:pPr>
              <w:spacing w:after="0" w:line="240" w:lineRule="auto"/>
              <w:rPr>
                <w:rFonts w:ascii="Arial Narrow" w:hAnsi="Arial Narrow"/>
                <w:b/>
                <w:color w:val="000000"/>
                <w:lang w:val="sq-AL"/>
              </w:rPr>
            </w:pPr>
          </w:p>
          <w:p w:rsidR="00FB321B" w:rsidRPr="003C1EEE" w:rsidRDefault="00FB321B" w:rsidP="003C1EEE">
            <w:pPr>
              <w:spacing w:after="0" w:line="240" w:lineRule="auto"/>
              <w:jc w:val="center"/>
              <w:rPr>
                <w:rFonts w:ascii="Arial Narrow" w:hAnsi="Arial Narrow"/>
                <w:b/>
                <w:color w:val="000000"/>
                <w:lang w:val="sq-AL"/>
              </w:rPr>
            </w:pPr>
            <w:r w:rsidRPr="003C1EEE">
              <w:rPr>
                <w:rFonts w:ascii="Arial Narrow" w:hAnsi="Arial Narrow"/>
                <w:b/>
                <w:color w:val="000000"/>
                <w:lang w:val="sq-AL"/>
              </w:rPr>
              <w:t>SISTEMET</w:t>
            </w:r>
          </w:p>
          <w:p w:rsidR="00FB321B" w:rsidRPr="003C1EEE" w:rsidRDefault="00FB321B" w:rsidP="003C1EEE">
            <w:pPr>
              <w:spacing w:after="0" w:line="240" w:lineRule="auto"/>
              <w:jc w:val="center"/>
              <w:rPr>
                <w:rFonts w:ascii="Arial Narrow" w:hAnsi="Arial Narrow"/>
                <w:lang w:eastAsia="sq-AL"/>
              </w:rPr>
            </w:pPr>
            <w:r w:rsidRPr="003C1EEE">
              <w:rPr>
                <w:rFonts w:ascii="Arial Narrow" w:hAnsi="Arial Narrow"/>
                <w:b/>
                <w:color w:val="000000"/>
                <w:lang w:val="sq-AL"/>
              </w:rPr>
              <w:t>10 orё</w:t>
            </w:r>
          </w:p>
        </w:tc>
        <w:tc>
          <w:tcPr>
            <w:tcW w:w="3137" w:type="dxa"/>
          </w:tcPr>
          <w:p w:rsidR="00FB321B" w:rsidRPr="003C1EEE" w:rsidRDefault="0046180E" w:rsidP="003C1EEE">
            <w:pPr>
              <w:spacing w:after="0" w:line="240" w:lineRule="auto"/>
              <w:rPr>
                <w:rFonts w:ascii="Arial Narrow" w:hAnsi="Arial Narrow"/>
                <w:b/>
              </w:rPr>
            </w:pPr>
            <w:r w:rsidRPr="003C1EEE">
              <w:rPr>
                <w:rFonts w:ascii="Arial Narrow" w:hAnsi="Arial Narrow"/>
              </w:rPr>
              <w:t>Specializimi i qelizave</w:t>
            </w:r>
            <w:r w:rsidR="00FB321B" w:rsidRPr="003C1EEE">
              <w:rPr>
                <w:rFonts w:ascii="Arial Narrow" w:hAnsi="Arial Narrow"/>
              </w:rPr>
              <w:t xml:space="preserve"> shtazore</w:t>
            </w:r>
          </w:p>
        </w:tc>
        <w:tc>
          <w:tcPr>
            <w:tcW w:w="3433" w:type="dxa"/>
            <w:vMerge/>
          </w:tcPr>
          <w:p w:rsidR="00FB321B" w:rsidRPr="003C1EEE" w:rsidRDefault="00FB321B" w:rsidP="003C1EEE">
            <w:pPr>
              <w:spacing w:after="0" w:line="240" w:lineRule="auto"/>
              <w:rPr>
                <w:rFonts w:ascii="Arial Narrow" w:hAnsi="Arial Narrow"/>
                <w:lang w:eastAsia="sq-AL"/>
              </w:rPr>
            </w:pP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FB321B" w:rsidRPr="003C1EEE" w:rsidTr="00AC4E6E">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b/>
                <w:color w:val="000000"/>
                <w:lang w:val="sq-AL"/>
              </w:rPr>
            </w:pPr>
          </w:p>
        </w:tc>
        <w:tc>
          <w:tcPr>
            <w:tcW w:w="3137" w:type="dxa"/>
          </w:tcPr>
          <w:p w:rsidR="00FB321B" w:rsidRPr="003C1EEE" w:rsidRDefault="0046180E" w:rsidP="003C1EEE">
            <w:pPr>
              <w:spacing w:after="0" w:line="240" w:lineRule="auto"/>
              <w:rPr>
                <w:rFonts w:ascii="Arial Narrow" w:hAnsi="Arial Narrow"/>
              </w:rPr>
            </w:pPr>
            <w:r w:rsidRPr="003C1EEE">
              <w:rPr>
                <w:rFonts w:ascii="Arial Narrow" w:hAnsi="Arial Narrow"/>
              </w:rPr>
              <w:t>Specializimi i</w:t>
            </w:r>
            <w:r w:rsidR="00FB321B" w:rsidRPr="003C1EEE">
              <w:rPr>
                <w:rFonts w:ascii="Arial Narrow" w:hAnsi="Arial Narrow"/>
              </w:rPr>
              <w:t xml:space="preserve"> </w:t>
            </w:r>
            <w:r w:rsidRPr="003C1EEE">
              <w:rPr>
                <w:rFonts w:ascii="Arial Narrow" w:hAnsi="Arial Narrow"/>
              </w:rPr>
              <w:t xml:space="preserve">qelizave </w:t>
            </w:r>
            <w:r w:rsidR="00FB321B" w:rsidRPr="003C1EEE">
              <w:rPr>
                <w:rFonts w:ascii="Arial Narrow" w:hAnsi="Arial Narrow"/>
              </w:rPr>
              <w:t>bimore</w:t>
            </w:r>
          </w:p>
        </w:tc>
        <w:tc>
          <w:tcPr>
            <w:tcW w:w="3433" w:type="dxa"/>
            <w:vMerge/>
          </w:tcPr>
          <w:p w:rsidR="00FB321B" w:rsidRPr="003C1EEE" w:rsidRDefault="00FB321B" w:rsidP="003C1EEE">
            <w:pPr>
              <w:spacing w:after="0" w:line="240" w:lineRule="auto"/>
              <w:rPr>
                <w:rFonts w:ascii="Arial Narrow" w:hAnsi="Arial Narrow"/>
                <w:lang w:eastAsia="sq-AL"/>
              </w:rPr>
            </w:pP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FB321B" w:rsidRPr="003C1EEE" w:rsidTr="00AC4E6E">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lang w:eastAsia="sq-AL"/>
              </w:rPr>
            </w:pPr>
          </w:p>
        </w:tc>
        <w:tc>
          <w:tcPr>
            <w:tcW w:w="3137" w:type="dxa"/>
          </w:tcPr>
          <w:p w:rsidR="00FB321B" w:rsidRPr="003C1EEE" w:rsidRDefault="00FB321B" w:rsidP="00077C0C">
            <w:pPr>
              <w:autoSpaceDE w:val="0"/>
              <w:autoSpaceDN w:val="0"/>
              <w:adjustRightInd w:val="0"/>
              <w:spacing w:after="0" w:line="240" w:lineRule="auto"/>
              <w:rPr>
                <w:rFonts w:ascii="Arial Narrow" w:hAnsi="Arial Narrow"/>
              </w:rPr>
            </w:pPr>
            <w:r w:rsidRPr="003C1EEE">
              <w:rPr>
                <w:rFonts w:ascii="Arial Narrow" w:hAnsi="Arial Narrow"/>
                <w:b/>
              </w:rPr>
              <w:t xml:space="preserve">Veprimtari praktike: </w:t>
            </w:r>
            <w:r w:rsidR="00077C0C">
              <w:rPr>
                <w:rFonts w:ascii="Arial Narrow" w:hAnsi="Arial Narrow"/>
              </w:rPr>
              <w:t>Supriza qё mban emrin “r</w:t>
            </w:r>
            <w:r w:rsidRPr="003C1EEE">
              <w:rPr>
                <w:rFonts w:ascii="Arial Narrow" w:hAnsi="Arial Narrow"/>
              </w:rPr>
              <w:t>aven”</w:t>
            </w:r>
          </w:p>
        </w:tc>
        <w:tc>
          <w:tcPr>
            <w:tcW w:w="3433" w:type="dxa"/>
            <w:vMerge/>
          </w:tcPr>
          <w:p w:rsidR="00FB321B" w:rsidRPr="003C1EEE" w:rsidRDefault="00FB321B" w:rsidP="003C1EEE">
            <w:pPr>
              <w:spacing w:after="0" w:line="240" w:lineRule="auto"/>
              <w:rPr>
                <w:rFonts w:ascii="Arial Narrow" w:hAnsi="Arial Narrow"/>
                <w:lang w:eastAsia="sq-AL"/>
              </w:rPr>
            </w:pP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FB321B" w:rsidRPr="003C1EEE" w:rsidTr="00890D06">
        <w:trPr>
          <w:trHeight w:val="332"/>
        </w:trPr>
        <w:tc>
          <w:tcPr>
            <w:tcW w:w="630" w:type="dxa"/>
            <w:shd w:val="clear" w:color="auto" w:fill="auto"/>
          </w:tcPr>
          <w:p w:rsidR="00FB321B" w:rsidRPr="003C1EEE" w:rsidRDefault="00FB321B"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FB321B" w:rsidRPr="003C1EEE" w:rsidRDefault="00FB321B" w:rsidP="003C1EEE">
            <w:pPr>
              <w:spacing w:after="0" w:line="240" w:lineRule="auto"/>
              <w:rPr>
                <w:rFonts w:ascii="Arial Narrow" w:hAnsi="Arial Narrow"/>
                <w:lang w:eastAsia="sq-AL"/>
              </w:rPr>
            </w:pPr>
          </w:p>
        </w:tc>
        <w:tc>
          <w:tcPr>
            <w:tcW w:w="3137" w:type="dxa"/>
          </w:tcPr>
          <w:p w:rsidR="001753AA" w:rsidRPr="003C1EEE" w:rsidRDefault="00FB321B" w:rsidP="003C1EEE">
            <w:pPr>
              <w:autoSpaceDE w:val="0"/>
              <w:autoSpaceDN w:val="0"/>
              <w:adjustRightInd w:val="0"/>
              <w:spacing w:after="0" w:line="240" w:lineRule="auto"/>
              <w:rPr>
                <w:rFonts w:ascii="Arial Narrow" w:hAnsi="Arial Narrow"/>
              </w:rPr>
            </w:pPr>
            <w:r w:rsidRPr="003C1EEE">
              <w:rPr>
                <w:rFonts w:ascii="Arial Narrow" w:hAnsi="Arial Narrow"/>
                <w:b/>
              </w:rPr>
              <w:t>Ushtrime</w:t>
            </w:r>
            <w:r w:rsidRPr="003C1EEE">
              <w:rPr>
                <w:rFonts w:ascii="Arial Narrow" w:hAnsi="Arial Narrow"/>
              </w:rPr>
              <w:t xml:space="preserve"> </w:t>
            </w:r>
          </w:p>
        </w:tc>
        <w:tc>
          <w:tcPr>
            <w:tcW w:w="3433" w:type="dxa"/>
          </w:tcPr>
          <w:p w:rsidR="00FB321B" w:rsidRPr="003C1EEE" w:rsidRDefault="00077C0C" w:rsidP="003C1EEE">
            <w:pPr>
              <w:rPr>
                <w:rFonts w:ascii="Arial Narrow" w:hAnsi="Arial Narrow"/>
                <w:lang w:eastAsia="sq-AL"/>
              </w:rPr>
            </w:pPr>
            <w:r>
              <w:rPr>
                <w:rFonts w:ascii="Arial Narrow" w:hAnsi="Arial Narrow"/>
                <w:lang w:eastAsia="sq-AL"/>
              </w:rPr>
              <w:t>___________________</w:t>
            </w:r>
          </w:p>
        </w:tc>
        <w:tc>
          <w:tcPr>
            <w:tcW w:w="2070" w:type="dxa"/>
            <w:vMerge/>
          </w:tcPr>
          <w:p w:rsidR="00FB321B" w:rsidRPr="003C1EEE" w:rsidRDefault="00FB321B" w:rsidP="003C1EEE">
            <w:pPr>
              <w:spacing w:after="0" w:line="240" w:lineRule="auto"/>
              <w:rPr>
                <w:rFonts w:ascii="Arial Narrow" w:hAnsi="Arial Narrow"/>
                <w:lang w:eastAsia="sq-AL"/>
              </w:rPr>
            </w:pPr>
          </w:p>
        </w:tc>
        <w:tc>
          <w:tcPr>
            <w:tcW w:w="1868" w:type="dxa"/>
            <w:vMerge/>
          </w:tcPr>
          <w:p w:rsidR="00FB321B" w:rsidRPr="003C1EEE" w:rsidRDefault="00FB321B" w:rsidP="003C1EEE">
            <w:pPr>
              <w:spacing w:after="0" w:line="240" w:lineRule="auto"/>
              <w:rPr>
                <w:rFonts w:ascii="Arial Narrow" w:hAnsi="Arial Narrow"/>
                <w:lang w:eastAsia="sq-AL"/>
              </w:rPr>
            </w:pPr>
          </w:p>
        </w:tc>
        <w:tc>
          <w:tcPr>
            <w:tcW w:w="1552" w:type="dxa"/>
            <w:vMerge/>
          </w:tcPr>
          <w:p w:rsidR="00FB321B" w:rsidRPr="003C1EEE" w:rsidRDefault="00FB321B" w:rsidP="003C1EEE">
            <w:pPr>
              <w:spacing w:after="0" w:line="240" w:lineRule="auto"/>
              <w:rPr>
                <w:rFonts w:ascii="Arial Narrow" w:hAnsi="Arial Narrow"/>
                <w:lang w:eastAsia="sq-AL"/>
              </w:rPr>
            </w:pPr>
          </w:p>
        </w:tc>
      </w:tr>
      <w:tr w:rsidR="001044A7" w:rsidRPr="003C1EEE" w:rsidTr="00AC4E6E">
        <w:tc>
          <w:tcPr>
            <w:tcW w:w="630" w:type="dxa"/>
            <w:shd w:val="clear" w:color="auto" w:fill="auto"/>
          </w:tcPr>
          <w:p w:rsidR="001044A7" w:rsidRPr="003C1EEE" w:rsidRDefault="001044A7"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1044A7" w:rsidRPr="003C1EEE" w:rsidRDefault="001044A7" w:rsidP="003C1EEE">
            <w:pPr>
              <w:spacing w:after="0" w:line="240" w:lineRule="auto"/>
              <w:rPr>
                <w:rFonts w:ascii="Arial Narrow" w:hAnsi="Arial Narrow"/>
                <w:lang w:eastAsia="sq-AL"/>
              </w:rPr>
            </w:pPr>
          </w:p>
        </w:tc>
        <w:tc>
          <w:tcPr>
            <w:tcW w:w="3137" w:type="dxa"/>
          </w:tcPr>
          <w:p w:rsidR="0039417F" w:rsidRPr="003C1EEE" w:rsidRDefault="001044A7" w:rsidP="003C1EEE">
            <w:pPr>
              <w:autoSpaceDE w:val="0"/>
              <w:autoSpaceDN w:val="0"/>
              <w:adjustRightInd w:val="0"/>
              <w:spacing w:after="0" w:line="240" w:lineRule="auto"/>
              <w:rPr>
                <w:rFonts w:ascii="Arial Narrow" w:hAnsi="Arial Narrow"/>
              </w:rPr>
            </w:pPr>
            <w:r w:rsidRPr="003C1EEE">
              <w:rPr>
                <w:rFonts w:ascii="Arial Narrow" w:hAnsi="Arial Narrow"/>
              </w:rPr>
              <w:t>Problemi i transplanteve</w:t>
            </w:r>
          </w:p>
        </w:tc>
        <w:tc>
          <w:tcPr>
            <w:tcW w:w="3433" w:type="dxa"/>
            <w:vMerge w:val="restart"/>
          </w:tcPr>
          <w:p w:rsidR="00EF3742" w:rsidRPr="003C1EEE" w:rsidRDefault="00077C0C" w:rsidP="003C1EEE">
            <w:pPr>
              <w:spacing w:after="0" w:line="240" w:lineRule="auto"/>
              <w:rPr>
                <w:rFonts w:ascii="Arial Narrow" w:hAnsi="Arial Narrow"/>
                <w:b/>
              </w:rPr>
            </w:pPr>
            <w:r w:rsidRPr="00077C0C">
              <w:rPr>
                <w:rFonts w:ascii="Arial Narrow" w:hAnsi="Arial Narrow"/>
                <w:i/>
              </w:rPr>
              <w:t xml:space="preserve">Pikasja e armikut. </w:t>
            </w:r>
            <w:r w:rsidRPr="00077C0C">
              <w:rPr>
                <w:rFonts w:ascii="Arial Narrow" w:hAnsi="Arial Narrow"/>
              </w:rPr>
              <w:t>Sistemi ynë imunitar është forca mbrojtëse e organizmit. Çdo qelizë që nuk i përket organizmit tonë, sistemi imunitar e trajton si pushtuese dhe e shkatërron. Për kirurgët e dikurshëm kjo do të thoshte se përpjekjet për të transplantuar organe do të ishin të pasuksesshme. Duke përdorur internetin dhe librin tuaj të biologjisë, do të zbuloni si u bë e mundur kryerja me sukses e transplanteve te njerëzit. Do të kuptoni sesi kërkimet këmbëngulëse dhe puna e përkushtuar e shkencëtarëve bëjnë të mundur përmirësimin e shëndetit të njerëzve.</w:t>
            </w:r>
          </w:p>
        </w:tc>
        <w:tc>
          <w:tcPr>
            <w:tcW w:w="2070" w:type="dxa"/>
            <w:vMerge/>
          </w:tcPr>
          <w:p w:rsidR="001044A7" w:rsidRPr="003C1EEE" w:rsidRDefault="001044A7" w:rsidP="003C1EEE">
            <w:pPr>
              <w:spacing w:after="0" w:line="240" w:lineRule="auto"/>
              <w:rPr>
                <w:rFonts w:ascii="Arial Narrow" w:hAnsi="Arial Narrow"/>
                <w:lang w:eastAsia="sq-AL"/>
              </w:rPr>
            </w:pPr>
          </w:p>
        </w:tc>
        <w:tc>
          <w:tcPr>
            <w:tcW w:w="1868" w:type="dxa"/>
            <w:vMerge/>
          </w:tcPr>
          <w:p w:rsidR="001044A7" w:rsidRPr="003C1EEE" w:rsidRDefault="001044A7" w:rsidP="003C1EEE">
            <w:pPr>
              <w:spacing w:after="0" w:line="240" w:lineRule="auto"/>
              <w:rPr>
                <w:rFonts w:ascii="Arial Narrow" w:hAnsi="Arial Narrow"/>
                <w:lang w:eastAsia="sq-AL"/>
              </w:rPr>
            </w:pPr>
          </w:p>
        </w:tc>
        <w:tc>
          <w:tcPr>
            <w:tcW w:w="1552" w:type="dxa"/>
            <w:vMerge/>
          </w:tcPr>
          <w:p w:rsidR="001044A7" w:rsidRPr="003C1EEE" w:rsidRDefault="001044A7" w:rsidP="003C1EEE">
            <w:pPr>
              <w:spacing w:after="0" w:line="240" w:lineRule="auto"/>
              <w:rPr>
                <w:rFonts w:ascii="Arial Narrow" w:hAnsi="Arial Narrow"/>
                <w:lang w:eastAsia="sq-AL"/>
              </w:rPr>
            </w:pPr>
          </w:p>
        </w:tc>
      </w:tr>
      <w:tr w:rsidR="001044A7" w:rsidRPr="003C1EEE" w:rsidTr="00077C0C">
        <w:trPr>
          <w:trHeight w:val="3797"/>
        </w:trPr>
        <w:tc>
          <w:tcPr>
            <w:tcW w:w="630" w:type="dxa"/>
            <w:shd w:val="clear" w:color="auto" w:fill="auto"/>
          </w:tcPr>
          <w:p w:rsidR="001044A7" w:rsidRPr="003C1EEE" w:rsidRDefault="001044A7"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1044A7" w:rsidRPr="003C1EEE" w:rsidRDefault="001044A7" w:rsidP="003C1EEE">
            <w:pPr>
              <w:spacing w:after="0" w:line="240" w:lineRule="auto"/>
              <w:rPr>
                <w:rFonts w:ascii="Arial Narrow" w:hAnsi="Arial Narrow"/>
                <w:lang w:eastAsia="sq-AL"/>
              </w:rPr>
            </w:pPr>
          </w:p>
        </w:tc>
        <w:tc>
          <w:tcPr>
            <w:tcW w:w="3137" w:type="dxa"/>
          </w:tcPr>
          <w:p w:rsidR="0039417F" w:rsidRPr="003C1EEE" w:rsidRDefault="001044A7" w:rsidP="003C1EEE">
            <w:pPr>
              <w:autoSpaceDE w:val="0"/>
              <w:autoSpaceDN w:val="0"/>
              <w:adjustRightInd w:val="0"/>
              <w:spacing w:after="0" w:line="240" w:lineRule="auto"/>
              <w:rPr>
                <w:rFonts w:ascii="Arial Narrow" w:hAnsi="Arial Narrow"/>
              </w:rPr>
            </w:pPr>
            <w:r w:rsidRPr="003C1EEE">
              <w:rPr>
                <w:rFonts w:ascii="Arial Narrow" w:hAnsi="Arial Narrow"/>
              </w:rPr>
              <w:t>Përsёritje</w:t>
            </w:r>
          </w:p>
        </w:tc>
        <w:tc>
          <w:tcPr>
            <w:tcW w:w="3433" w:type="dxa"/>
            <w:vMerge/>
          </w:tcPr>
          <w:p w:rsidR="001044A7" w:rsidRPr="003C1EEE" w:rsidRDefault="001044A7" w:rsidP="003C1EEE">
            <w:pPr>
              <w:spacing w:after="0" w:line="240" w:lineRule="auto"/>
              <w:rPr>
                <w:rFonts w:ascii="Arial Narrow" w:hAnsi="Arial Narrow"/>
                <w:lang w:eastAsia="sq-AL"/>
              </w:rPr>
            </w:pPr>
          </w:p>
        </w:tc>
        <w:tc>
          <w:tcPr>
            <w:tcW w:w="2070" w:type="dxa"/>
            <w:vMerge/>
          </w:tcPr>
          <w:p w:rsidR="001044A7" w:rsidRPr="003C1EEE" w:rsidRDefault="001044A7" w:rsidP="003C1EEE">
            <w:pPr>
              <w:spacing w:after="0" w:line="240" w:lineRule="auto"/>
              <w:rPr>
                <w:rFonts w:ascii="Arial Narrow" w:hAnsi="Arial Narrow"/>
                <w:lang w:eastAsia="sq-AL"/>
              </w:rPr>
            </w:pPr>
          </w:p>
        </w:tc>
        <w:tc>
          <w:tcPr>
            <w:tcW w:w="1868" w:type="dxa"/>
            <w:vMerge/>
          </w:tcPr>
          <w:p w:rsidR="001044A7" w:rsidRPr="003C1EEE" w:rsidRDefault="001044A7" w:rsidP="003C1EEE">
            <w:pPr>
              <w:spacing w:after="0" w:line="240" w:lineRule="auto"/>
              <w:rPr>
                <w:rFonts w:ascii="Arial Narrow" w:hAnsi="Arial Narrow"/>
                <w:lang w:eastAsia="sq-AL"/>
              </w:rPr>
            </w:pPr>
          </w:p>
        </w:tc>
        <w:tc>
          <w:tcPr>
            <w:tcW w:w="1552" w:type="dxa"/>
            <w:vMerge/>
          </w:tcPr>
          <w:p w:rsidR="001044A7" w:rsidRPr="003C1EEE" w:rsidRDefault="001044A7" w:rsidP="003C1EEE">
            <w:pPr>
              <w:spacing w:after="0" w:line="240" w:lineRule="auto"/>
              <w:rPr>
                <w:rFonts w:ascii="Arial Narrow" w:hAnsi="Arial Narrow"/>
                <w:lang w:eastAsia="sq-AL"/>
              </w:rPr>
            </w:pPr>
          </w:p>
        </w:tc>
      </w:tr>
      <w:tr w:rsidR="001044A7" w:rsidRPr="003C1EEE" w:rsidTr="00077C0C">
        <w:trPr>
          <w:trHeight w:val="881"/>
        </w:trPr>
        <w:tc>
          <w:tcPr>
            <w:tcW w:w="630" w:type="dxa"/>
            <w:shd w:val="clear" w:color="auto" w:fill="auto"/>
          </w:tcPr>
          <w:p w:rsidR="001044A7" w:rsidRPr="003C1EEE" w:rsidRDefault="001044A7"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1044A7" w:rsidRPr="003C1EEE" w:rsidRDefault="001044A7" w:rsidP="003C1EEE">
            <w:pPr>
              <w:spacing w:after="0" w:line="240" w:lineRule="auto"/>
              <w:rPr>
                <w:rFonts w:ascii="Arial Narrow" w:hAnsi="Arial Narrow"/>
                <w:lang w:eastAsia="sq-AL"/>
              </w:rPr>
            </w:pPr>
          </w:p>
        </w:tc>
        <w:tc>
          <w:tcPr>
            <w:tcW w:w="3137" w:type="dxa"/>
          </w:tcPr>
          <w:p w:rsidR="0039417F" w:rsidRPr="00077C0C" w:rsidRDefault="004A1931" w:rsidP="00077C0C">
            <w:pPr>
              <w:autoSpaceDE w:val="0"/>
              <w:autoSpaceDN w:val="0"/>
              <w:adjustRightInd w:val="0"/>
              <w:spacing w:after="0" w:line="240" w:lineRule="auto"/>
              <w:rPr>
                <w:rFonts w:ascii="Arial Narrow" w:hAnsi="Arial Narrow"/>
                <w:b/>
                <w:color w:val="000000"/>
              </w:rPr>
            </w:pPr>
            <w:r w:rsidRPr="003C1EEE">
              <w:rPr>
                <w:rFonts w:ascii="Arial Narrow" w:hAnsi="Arial Narrow"/>
                <w:b/>
              </w:rPr>
              <w:t xml:space="preserve"> Veprimtari praktike:</w:t>
            </w:r>
            <w:r w:rsidR="00077C0C">
              <w:rPr>
                <w:rFonts w:ascii="Arial Narrow" w:hAnsi="Arial Narrow"/>
                <w:b/>
              </w:rPr>
              <w:t xml:space="preserve"> </w:t>
            </w:r>
            <w:r w:rsidR="00077C0C">
              <w:rPr>
                <w:rFonts w:ascii="Arial Narrow" w:hAnsi="Arial Narrow"/>
              </w:rPr>
              <w:t>Mikroskopët dhe qelizat</w:t>
            </w:r>
          </w:p>
        </w:tc>
        <w:tc>
          <w:tcPr>
            <w:tcW w:w="3433" w:type="dxa"/>
          </w:tcPr>
          <w:p w:rsidR="001044A7" w:rsidRPr="003C1EEE" w:rsidRDefault="00077C0C" w:rsidP="003C1EEE">
            <w:pPr>
              <w:rPr>
                <w:rFonts w:ascii="Arial Narrow" w:hAnsi="Arial Narrow"/>
                <w:lang w:eastAsia="sq-AL"/>
              </w:rPr>
            </w:pPr>
            <w:r w:rsidRPr="00077C0C">
              <w:rPr>
                <w:rFonts w:ascii="Arial Narrow" w:hAnsi="Arial Narrow"/>
                <w:lang w:eastAsia="sq-AL"/>
              </w:rPr>
              <w:t>Qeliza është njësia bazë ndërtimore dhe strukturore e të gjitha gjallesave në natyrë.</w:t>
            </w:r>
          </w:p>
        </w:tc>
        <w:tc>
          <w:tcPr>
            <w:tcW w:w="2070" w:type="dxa"/>
            <w:vMerge/>
          </w:tcPr>
          <w:p w:rsidR="001044A7" w:rsidRPr="003C1EEE" w:rsidRDefault="001044A7" w:rsidP="003C1EEE">
            <w:pPr>
              <w:spacing w:after="0" w:line="240" w:lineRule="auto"/>
              <w:rPr>
                <w:rFonts w:ascii="Arial Narrow" w:hAnsi="Arial Narrow"/>
                <w:lang w:eastAsia="sq-AL"/>
              </w:rPr>
            </w:pPr>
          </w:p>
        </w:tc>
        <w:tc>
          <w:tcPr>
            <w:tcW w:w="1868" w:type="dxa"/>
            <w:vMerge/>
          </w:tcPr>
          <w:p w:rsidR="001044A7" w:rsidRPr="003C1EEE" w:rsidRDefault="001044A7" w:rsidP="003C1EEE">
            <w:pPr>
              <w:spacing w:after="0" w:line="240" w:lineRule="auto"/>
              <w:rPr>
                <w:rFonts w:ascii="Arial Narrow" w:hAnsi="Arial Narrow"/>
                <w:lang w:eastAsia="sq-AL"/>
              </w:rPr>
            </w:pPr>
          </w:p>
        </w:tc>
        <w:tc>
          <w:tcPr>
            <w:tcW w:w="1552" w:type="dxa"/>
            <w:vMerge/>
          </w:tcPr>
          <w:p w:rsidR="001044A7" w:rsidRPr="003C1EEE" w:rsidRDefault="001044A7" w:rsidP="003C1EEE">
            <w:pPr>
              <w:spacing w:after="0" w:line="240" w:lineRule="auto"/>
              <w:rPr>
                <w:rFonts w:ascii="Arial Narrow" w:hAnsi="Arial Narrow"/>
                <w:lang w:eastAsia="sq-AL"/>
              </w:rPr>
            </w:pPr>
          </w:p>
        </w:tc>
      </w:tr>
      <w:tr w:rsidR="001044A7" w:rsidRPr="003C1EEE" w:rsidTr="00AC4E6E">
        <w:tc>
          <w:tcPr>
            <w:tcW w:w="630" w:type="dxa"/>
            <w:shd w:val="clear" w:color="auto" w:fill="auto"/>
          </w:tcPr>
          <w:p w:rsidR="001044A7" w:rsidRPr="003C1EEE" w:rsidRDefault="001044A7"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1044A7" w:rsidRPr="003C1EEE" w:rsidRDefault="001044A7" w:rsidP="003C1EEE">
            <w:pPr>
              <w:spacing w:after="0" w:line="240" w:lineRule="auto"/>
              <w:rPr>
                <w:rFonts w:ascii="Arial Narrow" w:hAnsi="Arial Narrow"/>
                <w:lang w:eastAsia="sq-AL"/>
              </w:rPr>
            </w:pPr>
          </w:p>
        </w:tc>
        <w:tc>
          <w:tcPr>
            <w:tcW w:w="3137" w:type="dxa"/>
          </w:tcPr>
          <w:p w:rsidR="0039417F" w:rsidRPr="00077C0C" w:rsidRDefault="001044A7" w:rsidP="003C1EEE">
            <w:pPr>
              <w:autoSpaceDE w:val="0"/>
              <w:autoSpaceDN w:val="0"/>
              <w:adjustRightInd w:val="0"/>
              <w:spacing w:after="0" w:line="240" w:lineRule="auto"/>
              <w:rPr>
                <w:rFonts w:ascii="Arial Narrow" w:hAnsi="Arial Narrow"/>
                <w:b/>
              </w:rPr>
            </w:pPr>
            <w:r w:rsidRPr="003C1EEE">
              <w:rPr>
                <w:rFonts w:ascii="Arial Narrow" w:hAnsi="Arial Narrow"/>
                <w:b/>
              </w:rPr>
              <w:t>Test pёrmbledhёs</w:t>
            </w:r>
          </w:p>
        </w:tc>
        <w:tc>
          <w:tcPr>
            <w:tcW w:w="3433" w:type="dxa"/>
          </w:tcPr>
          <w:p w:rsidR="001044A7" w:rsidRPr="003C1EEE" w:rsidRDefault="00077C0C" w:rsidP="003C1EEE">
            <w:pPr>
              <w:rPr>
                <w:rFonts w:ascii="Arial Narrow" w:hAnsi="Arial Narrow"/>
                <w:lang w:eastAsia="sq-AL"/>
              </w:rPr>
            </w:pPr>
            <w:r>
              <w:rPr>
                <w:rFonts w:ascii="Arial Narrow" w:hAnsi="Arial Narrow"/>
                <w:lang w:eastAsia="sq-AL"/>
              </w:rPr>
              <w:t>___________</w:t>
            </w:r>
          </w:p>
        </w:tc>
        <w:tc>
          <w:tcPr>
            <w:tcW w:w="2070" w:type="dxa"/>
            <w:vMerge/>
          </w:tcPr>
          <w:p w:rsidR="001044A7" w:rsidRPr="003C1EEE" w:rsidRDefault="001044A7" w:rsidP="003C1EEE">
            <w:pPr>
              <w:spacing w:after="0" w:line="240" w:lineRule="auto"/>
              <w:rPr>
                <w:rFonts w:ascii="Arial Narrow" w:hAnsi="Arial Narrow"/>
                <w:lang w:eastAsia="sq-AL"/>
              </w:rPr>
            </w:pPr>
          </w:p>
        </w:tc>
        <w:tc>
          <w:tcPr>
            <w:tcW w:w="1868" w:type="dxa"/>
            <w:vMerge/>
          </w:tcPr>
          <w:p w:rsidR="001044A7" w:rsidRPr="003C1EEE" w:rsidRDefault="001044A7" w:rsidP="003C1EEE">
            <w:pPr>
              <w:spacing w:after="0" w:line="240" w:lineRule="auto"/>
              <w:rPr>
                <w:rFonts w:ascii="Arial Narrow" w:hAnsi="Arial Narrow"/>
                <w:lang w:eastAsia="sq-AL"/>
              </w:rPr>
            </w:pPr>
          </w:p>
        </w:tc>
        <w:tc>
          <w:tcPr>
            <w:tcW w:w="1552" w:type="dxa"/>
            <w:vMerge/>
          </w:tcPr>
          <w:p w:rsidR="001044A7" w:rsidRPr="003C1EEE" w:rsidRDefault="001044A7" w:rsidP="003C1EEE">
            <w:pPr>
              <w:spacing w:after="0" w:line="240" w:lineRule="auto"/>
              <w:rPr>
                <w:rFonts w:ascii="Arial Narrow" w:hAnsi="Arial Narrow"/>
                <w:lang w:eastAsia="sq-AL"/>
              </w:rPr>
            </w:pPr>
          </w:p>
        </w:tc>
      </w:tr>
      <w:tr w:rsidR="001044A7" w:rsidRPr="003C1EEE" w:rsidTr="00AC4E6E">
        <w:tc>
          <w:tcPr>
            <w:tcW w:w="630" w:type="dxa"/>
            <w:shd w:val="clear" w:color="auto" w:fill="auto"/>
          </w:tcPr>
          <w:p w:rsidR="001044A7" w:rsidRPr="003C1EEE" w:rsidRDefault="001044A7"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1044A7" w:rsidRPr="003C1EEE" w:rsidRDefault="001044A7" w:rsidP="003C1EEE">
            <w:pPr>
              <w:spacing w:after="0" w:line="240" w:lineRule="auto"/>
              <w:rPr>
                <w:rFonts w:ascii="Arial Narrow" w:hAnsi="Arial Narrow"/>
                <w:lang w:eastAsia="sq-AL"/>
              </w:rPr>
            </w:pPr>
          </w:p>
        </w:tc>
        <w:tc>
          <w:tcPr>
            <w:tcW w:w="3137" w:type="dxa"/>
          </w:tcPr>
          <w:p w:rsidR="001044A7" w:rsidRPr="00077C0C" w:rsidRDefault="001044A7" w:rsidP="00077C0C">
            <w:pPr>
              <w:pStyle w:val="NoSpacing"/>
              <w:rPr>
                <w:rFonts w:ascii="Arial Narrow" w:hAnsi="Arial Narrow"/>
              </w:rPr>
            </w:pPr>
            <w:r w:rsidRPr="003C1EEE">
              <w:rPr>
                <w:rFonts w:ascii="Arial Narrow" w:hAnsi="Arial Narrow"/>
              </w:rPr>
              <w:t>Vler</w:t>
            </w:r>
            <w:r w:rsidRPr="003C1EEE">
              <w:rPr>
                <w:rFonts w:ascii="Arial Narrow" w:hAnsi="Arial Narrow"/>
                <w:color w:val="000000"/>
              </w:rPr>
              <w:t>ë</w:t>
            </w:r>
            <w:r w:rsidRPr="003C1EEE">
              <w:rPr>
                <w:rFonts w:ascii="Arial Narrow" w:hAnsi="Arial Narrow"/>
              </w:rPr>
              <w:t>sim</w:t>
            </w:r>
            <w:r w:rsidR="003C1EEE">
              <w:rPr>
                <w:rFonts w:ascii="Arial Narrow" w:hAnsi="Arial Narrow"/>
              </w:rPr>
              <w:t xml:space="preserve"> </w:t>
            </w:r>
            <w:r w:rsidRPr="003C1EEE">
              <w:rPr>
                <w:rFonts w:ascii="Arial Narrow" w:hAnsi="Arial Narrow"/>
              </w:rPr>
              <w:t xml:space="preserve">i portofoleve </w:t>
            </w:r>
          </w:p>
        </w:tc>
        <w:tc>
          <w:tcPr>
            <w:tcW w:w="3433" w:type="dxa"/>
          </w:tcPr>
          <w:p w:rsidR="001044A7" w:rsidRPr="003C1EEE" w:rsidRDefault="00077C0C" w:rsidP="003C1EEE">
            <w:pPr>
              <w:spacing w:after="0" w:line="240" w:lineRule="auto"/>
              <w:rPr>
                <w:rFonts w:ascii="Arial Narrow" w:hAnsi="Arial Narrow"/>
                <w:lang w:eastAsia="sq-AL"/>
              </w:rPr>
            </w:pPr>
            <w:r>
              <w:rPr>
                <w:rFonts w:ascii="Arial Narrow" w:hAnsi="Arial Narrow"/>
                <w:lang w:eastAsia="sq-AL"/>
              </w:rPr>
              <w:t>___________</w:t>
            </w:r>
          </w:p>
        </w:tc>
        <w:tc>
          <w:tcPr>
            <w:tcW w:w="2070" w:type="dxa"/>
            <w:vMerge/>
          </w:tcPr>
          <w:p w:rsidR="001044A7" w:rsidRPr="003C1EEE" w:rsidRDefault="001044A7" w:rsidP="003C1EEE">
            <w:pPr>
              <w:spacing w:after="0" w:line="240" w:lineRule="auto"/>
              <w:rPr>
                <w:rFonts w:ascii="Arial Narrow" w:hAnsi="Arial Narrow"/>
                <w:lang w:eastAsia="sq-AL"/>
              </w:rPr>
            </w:pPr>
          </w:p>
        </w:tc>
        <w:tc>
          <w:tcPr>
            <w:tcW w:w="1868" w:type="dxa"/>
            <w:vMerge/>
          </w:tcPr>
          <w:p w:rsidR="001044A7" w:rsidRPr="003C1EEE" w:rsidRDefault="001044A7" w:rsidP="003C1EEE">
            <w:pPr>
              <w:spacing w:after="0" w:line="240" w:lineRule="auto"/>
              <w:rPr>
                <w:rFonts w:ascii="Arial Narrow" w:hAnsi="Arial Narrow"/>
                <w:lang w:eastAsia="sq-AL"/>
              </w:rPr>
            </w:pPr>
          </w:p>
        </w:tc>
        <w:tc>
          <w:tcPr>
            <w:tcW w:w="1552" w:type="dxa"/>
            <w:vMerge/>
          </w:tcPr>
          <w:p w:rsidR="001044A7" w:rsidRPr="003C1EEE" w:rsidRDefault="001044A7" w:rsidP="003C1EEE">
            <w:pPr>
              <w:spacing w:after="0" w:line="240" w:lineRule="auto"/>
              <w:rPr>
                <w:rFonts w:ascii="Arial Narrow" w:hAnsi="Arial Narrow"/>
                <w:lang w:eastAsia="sq-AL"/>
              </w:rPr>
            </w:pPr>
          </w:p>
        </w:tc>
      </w:tr>
      <w:tr w:rsidR="001044A7" w:rsidRPr="006D5D26" w:rsidTr="00AC4E6E">
        <w:trPr>
          <w:trHeight w:val="314"/>
        </w:trPr>
        <w:tc>
          <w:tcPr>
            <w:tcW w:w="630" w:type="dxa"/>
            <w:shd w:val="clear" w:color="auto" w:fill="auto"/>
          </w:tcPr>
          <w:p w:rsidR="001044A7" w:rsidRPr="003C1EEE" w:rsidRDefault="001044A7" w:rsidP="003C1EEE">
            <w:pPr>
              <w:pStyle w:val="ListParagraph"/>
              <w:numPr>
                <w:ilvl w:val="0"/>
                <w:numId w:val="1"/>
              </w:numPr>
              <w:spacing w:after="0" w:line="240" w:lineRule="auto"/>
              <w:ind w:left="0" w:hanging="720"/>
              <w:rPr>
                <w:rFonts w:ascii="Arial Narrow" w:hAnsi="Arial Narrow"/>
                <w:lang w:eastAsia="sq-AL"/>
              </w:rPr>
            </w:pPr>
          </w:p>
        </w:tc>
        <w:tc>
          <w:tcPr>
            <w:tcW w:w="2250" w:type="dxa"/>
            <w:vMerge/>
          </w:tcPr>
          <w:p w:rsidR="001044A7" w:rsidRPr="003C1EEE" w:rsidRDefault="001044A7" w:rsidP="003C1EEE">
            <w:pPr>
              <w:spacing w:after="0" w:line="240" w:lineRule="auto"/>
              <w:rPr>
                <w:rFonts w:ascii="Arial Narrow" w:hAnsi="Arial Narrow"/>
                <w:lang w:eastAsia="sq-AL"/>
              </w:rPr>
            </w:pPr>
          </w:p>
        </w:tc>
        <w:tc>
          <w:tcPr>
            <w:tcW w:w="3137" w:type="dxa"/>
          </w:tcPr>
          <w:p w:rsidR="003C0044" w:rsidRPr="003C1EEE" w:rsidRDefault="001044A7" w:rsidP="003C1EEE">
            <w:pPr>
              <w:pStyle w:val="NoSpacing"/>
              <w:rPr>
                <w:rFonts w:ascii="Arial Narrow" w:hAnsi="Arial Narrow"/>
                <w:b/>
              </w:rPr>
            </w:pPr>
            <w:r w:rsidRPr="003C1EEE">
              <w:rPr>
                <w:rFonts w:ascii="Arial Narrow" w:hAnsi="Arial Narrow"/>
                <w:b/>
              </w:rPr>
              <w:t>Skeletet dhe l</w:t>
            </w:r>
            <w:r w:rsidR="00086980" w:rsidRPr="003C1EEE">
              <w:rPr>
                <w:rFonts w:ascii="Arial Narrow" w:hAnsi="Arial Narrow"/>
                <w:b/>
              </w:rPr>
              <w:t>ë</w:t>
            </w:r>
            <w:r w:rsidRPr="003C1EEE">
              <w:rPr>
                <w:rFonts w:ascii="Arial Narrow" w:hAnsi="Arial Narrow"/>
                <w:b/>
              </w:rPr>
              <w:t>vizja</w:t>
            </w:r>
          </w:p>
          <w:p w:rsidR="001044A7" w:rsidRPr="003C1EEE" w:rsidRDefault="003C0044" w:rsidP="003C1EEE">
            <w:pPr>
              <w:pStyle w:val="NoSpacing"/>
              <w:rPr>
                <w:rFonts w:ascii="Arial Narrow" w:hAnsi="Arial Narrow"/>
              </w:rPr>
            </w:pPr>
            <w:r w:rsidRPr="003C1EEE">
              <w:rPr>
                <w:rFonts w:ascii="Arial Narrow" w:hAnsi="Arial Narrow"/>
              </w:rPr>
              <w:t>Skeleti</w:t>
            </w:r>
            <w:r w:rsidR="00890D06">
              <w:rPr>
                <w:rFonts w:ascii="Arial Narrow" w:hAnsi="Arial Narrow"/>
              </w:rPr>
              <w:t xml:space="preserve">. </w:t>
            </w:r>
            <w:r w:rsidR="007A3732" w:rsidRPr="003C1EEE">
              <w:rPr>
                <w:rFonts w:ascii="Arial Narrow" w:hAnsi="Arial Narrow"/>
                <w:color w:val="000000"/>
              </w:rPr>
              <w:t xml:space="preserve">Eshtrat </w:t>
            </w:r>
          </w:p>
        </w:tc>
        <w:tc>
          <w:tcPr>
            <w:tcW w:w="3433" w:type="dxa"/>
          </w:tcPr>
          <w:p w:rsidR="001044A7" w:rsidRPr="006D5D26" w:rsidRDefault="00077C0C" w:rsidP="00077C0C">
            <w:pPr>
              <w:spacing w:after="0" w:line="240" w:lineRule="auto"/>
              <w:rPr>
                <w:rFonts w:ascii="Arial Narrow" w:hAnsi="Arial Narrow"/>
                <w:lang w:val="sq-AL" w:eastAsia="sq-AL"/>
              </w:rPr>
            </w:pPr>
            <w:r w:rsidRPr="006D5D26">
              <w:rPr>
                <w:rFonts w:ascii="Arial Narrow" w:hAnsi="Arial Narrow"/>
                <w:i/>
                <w:lang w:val="sq-AL" w:eastAsia="sq-AL"/>
              </w:rPr>
              <w:t>Pse kemi skelet?</w:t>
            </w:r>
            <w:r w:rsidRPr="006D5D26">
              <w:rPr>
                <w:rFonts w:ascii="Arial Narrow" w:hAnsi="Arial Narrow"/>
                <w:lang w:val="sq-AL" w:eastAsia="sq-AL"/>
              </w:rPr>
              <w:t xml:space="preserve"> Kafshët kanë skelet për të mbështetur trupat e tyre, si dhe muskuj që i ndihmojnë të lëvizin. Lëvizjet kërkojnë energji. Muskujt në organizëm përdorin energji për të prodhuar lëvizje.</w:t>
            </w:r>
          </w:p>
        </w:tc>
        <w:tc>
          <w:tcPr>
            <w:tcW w:w="2070" w:type="dxa"/>
            <w:vMerge/>
          </w:tcPr>
          <w:p w:rsidR="001044A7" w:rsidRPr="006D5D26" w:rsidRDefault="001044A7" w:rsidP="003C1EEE">
            <w:pPr>
              <w:spacing w:after="0" w:line="240" w:lineRule="auto"/>
              <w:rPr>
                <w:rFonts w:ascii="Arial Narrow" w:hAnsi="Arial Narrow"/>
                <w:lang w:val="sq-AL" w:eastAsia="sq-AL"/>
              </w:rPr>
            </w:pPr>
          </w:p>
        </w:tc>
        <w:tc>
          <w:tcPr>
            <w:tcW w:w="1868" w:type="dxa"/>
            <w:vMerge/>
          </w:tcPr>
          <w:p w:rsidR="001044A7" w:rsidRPr="006D5D26" w:rsidRDefault="001044A7" w:rsidP="003C1EEE">
            <w:pPr>
              <w:spacing w:after="0" w:line="240" w:lineRule="auto"/>
              <w:rPr>
                <w:rFonts w:ascii="Arial Narrow" w:hAnsi="Arial Narrow"/>
                <w:lang w:val="sq-AL" w:eastAsia="sq-AL"/>
              </w:rPr>
            </w:pPr>
          </w:p>
        </w:tc>
        <w:tc>
          <w:tcPr>
            <w:tcW w:w="1552" w:type="dxa"/>
            <w:vMerge/>
          </w:tcPr>
          <w:p w:rsidR="001044A7" w:rsidRPr="006D5D26" w:rsidRDefault="001044A7" w:rsidP="003C1EEE">
            <w:pPr>
              <w:spacing w:after="0" w:line="240" w:lineRule="auto"/>
              <w:rPr>
                <w:rFonts w:ascii="Arial Narrow" w:hAnsi="Arial Narrow"/>
                <w:lang w:val="sq-AL" w:eastAsia="sq-AL"/>
              </w:rPr>
            </w:pPr>
          </w:p>
        </w:tc>
      </w:tr>
    </w:tbl>
    <w:p w:rsidR="00301280" w:rsidRPr="006D5D26" w:rsidRDefault="00301280" w:rsidP="003C1EEE">
      <w:pPr>
        <w:spacing w:after="0" w:line="240" w:lineRule="auto"/>
        <w:rPr>
          <w:rFonts w:ascii="Arial Narrow" w:hAnsi="Arial Narrow"/>
          <w:b/>
          <w:lang w:val="sq-AL"/>
        </w:rPr>
      </w:pPr>
    </w:p>
    <w:p w:rsidR="00EF3742" w:rsidRPr="006D5D26" w:rsidRDefault="00EF3742" w:rsidP="003C1EEE">
      <w:pPr>
        <w:spacing w:after="0" w:line="240" w:lineRule="auto"/>
        <w:jc w:val="center"/>
        <w:rPr>
          <w:rFonts w:ascii="Arial Narrow" w:hAnsi="Arial Narrow"/>
          <w:b/>
          <w:lang w:val="sq-AL"/>
        </w:rPr>
      </w:pPr>
    </w:p>
    <w:p w:rsidR="00EF3742" w:rsidRPr="006D5D26" w:rsidRDefault="00EF3742" w:rsidP="003C1EEE">
      <w:pPr>
        <w:spacing w:after="0" w:line="240" w:lineRule="auto"/>
        <w:jc w:val="center"/>
        <w:rPr>
          <w:rFonts w:ascii="Arial Narrow" w:hAnsi="Arial Narrow"/>
          <w:b/>
          <w:lang w:val="sq-AL"/>
        </w:rPr>
      </w:pPr>
    </w:p>
    <w:p w:rsidR="00C041CD" w:rsidRPr="006D5D26" w:rsidRDefault="00C041CD" w:rsidP="003C1EEE">
      <w:pPr>
        <w:spacing w:after="0" w:line="240" w:lineRule="auto"/>
        <w:rPr>
          <w:rFonts w:ascii="Arial Narrow" w:hAnsi="Arial Narrow"/>
          <w:b/>
          <w:lang w:val="sq-AL"/>
        </w:rPr>
      </w:pPr>
    </w:p>
    <w:p w:rsidR="00890D06" w:rsidRPr="006D5D26" w:rsidRDefault="00890D06" w:rsidP="003C1EEE">
      <w:pPr>
        <w:spacing w:after="0" w:line="240" w:lineRule="auto"/>
        <w:rPr>
          <w:rFonts w:ascii="Arial Narrow" w:hAnsi="Arial Narrow"/>
          <w:b/>
          <w:lang w:val="sq-AL"/>
        </w:rPr>
      </w:pPr>
    </w:p>
    <w:p w:rsidR="00890D06" w:rsidRPr="000064C2" w:rsidRDefault="00890D06" w:rsidP="00890D06">
      <w:pPr>
        <w:spacing w:after="0" w:line="240" w:lineRule="auto"/>
        <w:jc w:val="center"/>
        <w:rPr>
          <w:rFonts w:ascii="Arial Narrow" w:hAnsi="Arial Narrow" w:cs="Arial"/>
          <w:b/>
        </w:rPr>
      </w:pPr>
      <w:r w:rsidRPr="000064C2">
        <w:rPr>
          <w:rFonts w:ascii="Arial Narrow" w:hAnsi="Arial Narrow" w:cs="Arial"/>
          <w:b/>
        </w:rPr>
        <w:t xml:space="preserve">PLANIFIKIMI </w:t>
      </w:r>
      <w:r>
        <w:rPr>
          <w:rFonts w:ascii="Arial Narrow" w:hAnsi="Arial Narrow" w:cs="Arial"/>
          <w:b/>
        </w:rPr>
        <w:t>I TREMUJORIT TË DYTË</w:t>
      </w:r>
    </w:p>
    <w:p w:rsidR="00890D06" w:rsidRDefault="00890D06" w:rsidP="00890D06">
      <w:pPr>
        <w:spacing w:after="0" w:line="240" w:lineRule="auto"/>
        <w:jc w:val="center"/>
        <w:rPr>
          <w:rFonts w:ascii="Arial Narrow" w:hAnsi="Arial Narrow" w:cs="Arial"/>
          <w:b/>
        </w:rPr>
      </w:pPr>
      <w:r w:rsidRPr="000064C2">
        <w:rPr>
          <w:rFonts w:ascii="Arial Narrow" w:hAnsi="Arial Narrow" w:cs="Arial"/>
          <w:b/>
        </w:rPr>
        <w:t xml:space="preserve">PERIUDHA </w:t>
      </w:r>
      <w:r>
        <w:rPr>
          <w:rFonts w:ascii="Arial Narrow" w:hAnsi="Arial Narrow" w:cs="Arial"/>
          <w:b/>
        </w:rPr>
        <w:t>JANAR-MARS</w:t>
      </w:r>
      <w:r w:rsidRPr="000064C2">
        <w:rPr>
          <w:rFonts w:ascii="Arial Narrow" w:hAnsi="Arial Narrow" w:cs="Arial"/>
          <w:b/>
        </w:rPr>
        <w:t xml:space="preserve"> </w:t>
      </w:r>
    </w:p>
    <w:p w:rsidR="00890D06" w:rsidRPr="003C1EEE" w:rsidRDefault="00890D06" w:rsidP="003C1EEE">
      <w:pPr>
        <w:spacing w:after="0" w:line="240" w:lineRule="auto"/>
        <w:jc w:val="center"/>
        <w:rPr>
          <w:rFonts w:ascii="Arial Narrow" w:hAnsi="Arial Narrow"/>
        </w:rPr>
      </w:pPr>
    </w:p>
    <w:tbl>
      <w:tblPr>
        <w:tblW w:w="14940" w:type="dxa"/>
        <w:tblInd w:w="-52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tblPr>
      <w:tblGrid>
        <w:gridCol w:w="630"/>
        <w:gridCol w:w="1890"/>
        <w:gridCol w:w="2790"/>
        <w:gridCol w:w="3960"/>
        <w:gridCol w:w="1980"/>
        <w:gridCol w:w="1620"/>
        <w:gridCol w:w="2070"/>
      </w:tblGrid>
      <w:tr w:rsidR="006C6BF7" w:rsidRPr="003C1EEE" w:rsidTr="00890D06">
        <w:trPr>
          <w:trHeight w:val="1034"/>
        </w:trPr>
        <w:tc>
          <w:tcPr>
            <w:tcW w:w="14940" w:type="dxa"/>
            <w:gridSpan w:val="7"/>
            <w:shd w:val="clear" w:color="auto" w:fill="auto"/>
          </w:tcPr>
          <w:p w:rsidR="006C6BF7" w:rsidRDefault="006C6BF7" w:rsidP="00265E8D">
            <w:pPr>
              <w:pStyle w:val="Default"/>
              <w:jc w:val="center"/>
              <w:rPr>
                <w:rFonts w:ascii="Arial Narrow" w:hAnsi="Arial Narrow"/>
                <w:b/>
                <w:bCs/>
                <w:sz w:val="22"/>
                <w:szCs w:val="22"/>
              </w:rPr>
            </w:pPr>
            <w:r w:rsidRPr="003C1EEE">
              <w:rPr>
                <w:rFonts w:ascii="Arial Narrow" w:hAnsi="Arial Narrow"/>
                <w:b/>
                <w:bCs/>
                <w:sz w:val="22"/>
                <w:szCs w:val="22"/>
              </w:rPr>
              <w:t>Rezultatet e të nxënit sipas kompetencave kyçe</w:t>
            </w:r>
          </w:p>
          <w:p w:rsidR="00265E8D" w:rsidRPr="003C1EEE" w:rsidRDefault="00265E8D" w:rsidP="00265E8D">
            <w:pPr>
              <w:pStyle w:val="Default"/>
              <w:jc w:val="center"/>
              <w:rPr>
                <w:rFonts w:ascii="Arial Narrow" w:hAnsi="Arial Narrow"/>
                <w:b/>
                <w:bCs/>
                <w:sz w:val="22"/>
                <w:szCs w:val="22"/>
              </w:rPr>
            </w:pPr>
          </w:p>
          <w:p w:rsidR="006C6BF7" w:rsidRPr="003C1EEE" w:rsidRDefault="006C6BF7" w:rsidP="003C1EEE">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e komunikimit dhe të shprehurit</w:t>
            </w:r>
          </w:p>
          <w:p w:rsidR="006C6BF7" w:rsidRPr="003C1EEE" w:rsidRDefault="006C6BF7" w:rsidP="00265E8D">
            <w:pPr>
              <w:pStyle w:val="BasicParagraph"/>
              <w:suppressAutoHyphens/>
              <w:spacing w:line="240" w:lineRule="auto"/>
              <w:ind w:left="342"/>
              <w:rPr>
                <w:rFonts w:ascii="Arial Narrow" w:hAnsi="Arial Narrow" w:cs="Times New Roman"/>
                <w:sz w:val="22"/>
                <w:szCs w:val="22"/>
              </w:rPr>
            </w:pPr>
            <w:r w:rsidRPr="003C1EEE">
              <w:rPr>
                <w:rFonts w:ascii="Arial Narrow" w:hAnsi="Arial Narrow" w:cs="Times New Roman"/>
                <w:sz w:val="22"/>
                <w:szCs w:val="22"/>
              </w:rPr>
              <w:t>Nxënësi:</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harton planin e punës për realizimin e një krijimi/detyre (letrar, shkencor, artistik), duke përcaktuar hapat kryesore të zbatimit;</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përzgjedh</w:t>
            </w:r>
            <w:proofErr w:type="gramEnd"/>
            <w:r w:rsidRPr="003C1EEE">
              <w:rPr>
                <w:rFonts w:ascii="Arial Narrow" w:hAnsi="Arial Narrow" w:cs="Times New Roman"/>
                <w:sz w:val="22"/>
                <w:szCs w:val="22"/>
              </w:rPr>
              <w:t xml:space="preserve"> dhe demonstron strategji të ndryshme për zgjidhjen e një problemi (matematikor, gjuhësor, shkencor, artistik, shoqëror) duke paraqitur</w:t>
            </w:r>
            <w:r w:rsidR="003C1EEE">
              <w:rPr>
                <w:rFonts w:ascii="Arial Narrow" w:hAnsi="Arial Narrow" w:cs="Times New Roman"/>
                <w:sz w:val="22"/>
                <w:szCs w:val="22"/>
              </w:rPr>
              <w:t xml:space="preserve"> </w:t>
            </w:r>
            <w:r w:rsidR="00265E8D">
              <w:rPr>
                <w:rFonts w:ascii="Arial Narrow" w:hAnsi="Arial Narrow" w:cs="Times New Roman"/>
                <w:sz w:val="22"/>
                <w:szCs w:val="22"/>
              </w:rPr>
              <w:t>rezultat të njëjtë.</w:t>
            </w:r>
          </w:p>
          <w:p w:rsidR="00265E8D" w:rsidRDefault="00265E8D" w:rsidP="00265E8D">
            <w:pPr>
              <w:pStyle w:val="BasicParagraph"/>
              <w:suppressAutoHyphens/>
              <w:spacing w:line="240" w:lineRule="auto"/>
              <w:rPr>
                <w:rFonts w:ascii="Arial Narrow" w:hAnsi="Arial Narrow" w:cs="Times New Roman"/>
                <w:b/>
                <w:bCs/>
                <w:i/>
                <w:sz w:val="22"/>
                <w:szCs w:val="22"/>
              </w:rPr>
            </w:pPr>
          </w:p>
          <w:p w:rsidR="006C6BF7" w:rsidRPr="003C1EEE" w:rsidRDefault="006C6BF7" w:rsidP="00265E8D">
            <w:pPr>
              <w:pStyle w:val="BasicParagraph"/>
              <w:suppressAutoHyphens/>
              <w:spacing w:line="240" w:lineRule="auto"/>
              <w:rPr>
                <w:rFonts w:ascii="Arial Narrow" w:hAnsi="Arial Narrow" w:cs="Times New Roman"/>
                <w:b/>
                <w:bCs/>
                <w:i/>
                <w:sz w:val="22"/>
                <w:szCs w:val="22"/>
              </w:rPr>
            </w:pPr>
            <w:r w:rsidRPr="003C1EEE">
              <w:rPr>
                <w:rFonts w:ascii="Arial Narrow" w:hAnsi="Arial Narrow" w:cs="Times New Roman"/>
                <w:b/>
                <w:bCs/>
                <w:i/>
                <w:sz w:val="22"/>
                <w:szCs w:val="22"/>
              </w:rPr>
              <w:t>Kompetenca e të nxënit</w:t>
            </w:r>
          </w:p>
          <w:p w:rsidR="006C6BF7" w:rsidRPr="003C1EEE" w:rsidRDefault="006C6BF7" w:rsidP="00265E8D">
            <w:pPr>
              <w:pStyle w:val="BasicParagraph"/>
              <w:suppressAutoHyphens/>
              <w:spacing w:line="240" w:lineRule="auto"/>
              <w:ind w:left="342"/>
              <w:rPr>
                <w:rFonts w:ascii="Arial Narrow" w:hAnsi="Arial Narrow" w:cs="Times New Roman"/>
                <w:sz w:val="22"/>
                <w:szCs w:val="22"/>
              </w:rPr>
            </w:pPr>
            <w:r w:rsidRPr="003C1EEE">
              <w:rPr>
                <w:rFonts w:ascii="Arial Narrow" w:hAnsi="Arial Narrow" w:cs="Times New Roman"/>
                <w:sz w:val="22"/>
                <w:szCs w:val="22"/>
              </w:rPr>
              <w:t>Nxënësi:</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përzgjedh të dhëna nga burime të ndryshme (libra, revista, udhëzues, fjalorë, enciklopedi ose internet), të cilat i shfrytëzon për realizimin e temës/detyrës së dhënë dhe i klasifikon ato burime sipas rëndësisë që kanë për temën;</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shfrytëzon të dhënat për të demonstruar të kuptuarit e koncepteve numerike, grafike, simboleve, formulave në shkenca natyrore dhe shoqërore, matematikë ose arte duke i sqaruar nëpërmjet formave të ndryshme të të shprehurit;</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zbaton në mënyrë të pavarur udhëzimet e dhëna nga një burim (tekst shkollor, libër, internet, medie) për të nxënë një temë, veprim, aktivitet ose detyrë që i kërkohet;</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ndërlidh</w:t>
            </w:r>
            <w:proofErr w:type="gramEnd"/>
            <w:r w:rsidRPr="003C1EEE">
              <w:rPr>
                <w:rFonts w:ascii="Arial Narrow" w:hAnsi="Arial Narrow" w:cs="Times New Roman"/>
                <w:sz w:val="22"/>
                <w:szCs w:val="22"/>
              </w:rPr>
              <w:t xml:space="preserve"> temën e re ose një çështje të dhënë me njohuritë dhe përvojat paraprake duke i paraqitur në forma të ndryshme të të shprehurit (kolona, tabela, grafike) sipas një radhi</w:t>
            </w:r>
            <w:r w:rsidR="00265E8D">
              <w:rPr>
                <w:rFonts w:ascii="Arial Narrow" w:hAnsi="Arial Narrow" w:cs="Times New Roman"/>
                <w:sz w:val="22"/>
                <w:szCs w:val="22"/>
              </w:rPr>
              <w:t>tjeje logjike.</w:t>
            </w:r>
          </w:p>
          <w:p w:rsidR="00265E8D" w:rsidRDefault="00265E8D" w:rsidP="00265E8D">
            <w:pPr>
              <w:pStyle w:val="BasicParagraph"/>
              <w:suppressAutoHyphens/>
              <w:spacing w:line="240" w:lineRule="auto"/>
              <w:rPr>
                <w:rFonts w:ascii="Arial Narrow" w:hAnsi="Arial Narrow" w:cs="Times New Roman"/>
                <w:b/>
                <w:bCs/>
                <w:i/>
                <w:sz w:val="22"/>
                <w:szCs w:val="22"/>
              </w:rPr>
            </w:pPr>
          </w:p>
          <w:p w:rsidR="006C6BF7" w:rsidRPr="003C1EEE" w:rsidRDefault="006C6BF7" w:rsidP="00265E8D">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personale</w:t>
            </w:r>
          </w:p>
          <w:p w:rsidR="006C6BF7" w:rsidRPr="003C1EEE" w:rsidRDefault="006C6BF7" w:rsidP="00265E8D">
            <w:pPr>
              <w:pStyle w:val="BasicParagraph"/>
              <w:suppressAutoHyphens/>
              <w:spacing w:line="240" w:lineRule="auto"/>
              <w:ind w:left="342"/>
              <w:rPr>
                <w:rFonts w:ascii="Arial Narrow" w:hAnsi="Arial Narrow" w:cs="Times New Roman"/>
                <w:sz w:val="22"/>
                <w:szCs w:val="22"/>
              </w:rPr>
            </w:pPr>
            <w:r w:rsidRPr="003C1EEE">
              <w:rPr>
                <w:rFonts w:ascii="Arial Narrow" w:hAnsi="Arial Narrow" w:cs="Times New Roman"/>
                <w:sz w:val="22"/>
                <w:szCs w:val="22"/>
              </w:rPr>
              <w:t>Nxënësi:</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identifikon shenjat/simbolet e rrezikut në prodhime apo objekte konkrete;</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kërkon ndihmë/këshillë nga personat dhe shërbimet përkatëse për përkrahje ose mbështetje në situata të ndryshme të dyshuara/të supozuara si potencialisht të rrezikshme në të cilat cënohet shëndeti fizik dhe mendor;</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merr</w:t>
            </w:r>
            <w:proofErr w:type="gramEnd"/>
            <w:r w:rsidRPr="003C1EEE">
              <w:rPr>
                <w:rFonts w:ascii="Arial Narrow" w:hAnsi="Arial Narrow" w:cs="Times New Roman"/>
                <w:sz w:val="22"/>
                <w:szCs w:val="22"/>
              </w:rPr>
              <w:t xml:space="preserve"> pjesë ose drejton punën në grup, bashkëpunon me përfaqësues të komunitetit për të ndihmuar moshatarët dhe anëtarët e tjerë të komunitetit që kanë probleme shëndetësore, sociale, ekonomike etj.,</w:t>
            </w:r>
            <w:r w:rsidR="003C1EEE">
              <w:rPr>
                <w:rFonts w:ascii="Arial Narrow" w:hAnsi="Arial Narrow" w:cs="Times New Roman"/>
                <w:sz w:val="22"/>
                <w:szCs w:val="22"/>
              </w:rPr>
              <w:t xml:space="preserve"> </w:t>
            </w:r>
            <w:r w:rsidRPr="003C1EEE">
              <w:rPr>
                <w:rFonts w:ascii="Arial Narrow" w:hAnsi="Arial Narrow" w:cs="Times New Roman"/>
                <w:sz w:val="22"/>
                <w:szCs w:val="22"/>
              </w:rPr>
              <w:t>si dhe raporton (me gojë, me shkrim) për përvojat personale të fituara.</w:t>
            </w:r>
          </w:p>
          <w:p w:rsidR="00265E8D" w:rsidRDefault="00265E8D" w:rsidP="00265E8D">
            <w:pPr>
              <w:pStyle w:val="BasicParagraph"/>
              <w:suppressAutoHyphens/>
              <w:spacing w:line="240" w:lineRule="auto"/>
              <w:rPr>
                <w:rFonts w:ascii="Arial Narrow" w:hAnsi="Arial Narrow" w:cs="Times New Roman"/>
                <w:b/>
                <w:bCs/>
                <w:i/>
                <w:sz w:val="22"/>
                <w:szCs w:val="22"/>
              </w:rPr>
            </w:pPr>
          </w:p>
          <w:p w:rsidR="006C6BF7" w:rsidRPr="003C1EEE" w:rsidRDefault="006C6BF7" w:rsidP="00265E8D">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digjitale</w:t>
            </w:r>
          </w:p>
          <w:p w:rsidR="006C6BF7" w:rsidRPr="003C1EEE" w:rsidRDefault="006C6BF7" w:rsidP="00265E8D">
            <w:pPr>
              <w:pStyle w:val="BasicParagraph"/>
              <w:suppressAutoHyphens/>
              <w:spacing w:line="240" w:lineRule="auto"/>
              <w:ind w:left="342"/>
              <w:rPr>
                <w:rFonts w:ascii="Arial Narrow" w:hAnsi="Arial Narrow" w:cs="Times New Roman"/>
                <w:sz w:val="22"/>
                <w:szCs w:val="22"/>
              </w:rPr>
            </w:pPr>
            <w:r w:rsidRPr="003C1EEE">
              <w:rPr>
                <w:rFonts w:ascii="Arial Narrow" w:hAnsi="Arial Narrow" w:cs="Times New Roman"/>
                <w:sz w:val="22"/>
                <w:szCs w:val="22"/>
              </w:rPr>
              <w:t>Nxënësi:</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përdor mediat digjitale dhe mjediset informative për të komunikuar dhe bashkëpunuar duke përfshirë komunikimet në distancë për zhvillimin e njohurive;</w:t>
            </w:r>
          </w:p>
          <w:p w:rsidR="006C6BF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 xml:space="preserve">• </w:t>
            </w:r>
            <w:r w:rsidRPr="003C1EEE">
              <w:rPr>
                <w:rFonts w:ascii="Arial Narrow" w:hAnsi="Arial Narrow" w:cs="Times New Roman"/>
                <w:sz w:val="22"/>
                <w:szCs w:val="22"/>
              </w:rPr>
              <w:tab/>
              <w:t>analizon, vlerëson, menaxhon informacionin e marrë elektronikisht (p.sh., hedhin disa informacione të marra nga interneti duke i përmbledhur në një tabelë ose grafik);</w:t>
            </w:r>
          </w:p>
          <w:p w:rsidR="00FA11D7" w:rsidRPr="003C1EEE" w:rsidRDefault="006C6BF7" w:rsidP="00265E8D">
            <w:pPr>
              <w:pStyle w:val="BasicParagraph"/>
              <w:suppressAutoHyphens/>
              <w:spacing w:line="240" w:lineRule="auto"/>
              <w:ind w:left="34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përcakton</w:t>
            </w:r>
            <w:proofErr w:type="gramEnd"/>
            <w:r w:rsidRPr="003C1EEE">
              <w:rPr>
                <w:rFonts w:ascii="Arial Narrow" w:hAnsi="Arial Narrow" w:cs="Times New Roman"/>
                <w:sz w:val="22"/>
                <w:szCs w:val="22"/>
              </w:rPr>
              <w:t xml:space="preserve"> mjetet e duhura teknologjike për qasjen në informacione dhe burime elektronike</w:t>
            </w:r>
            <w:r w:rsidR="00265E8D">
              <w:rPr>
                <w:rFonts w:ascii="Arial Narrow" w:hAnsi="Arial Narrow" w:cs="Times New Roman"/>
                <w:sz w:val="22"/>
                <w:szCs w:val="22"/>
              </w:rPr>
              <w:t>.</w:t>
            </w:r>
          </w:p>
        </w:tc>
      </w:tr>
      <w:tr w:rsidR="006C6BF7" w:rsidRPr="003C1EEE" w:rsidTr="00890D06">
        <w:trPr>
          <w:trHeight w:val="6911"/>
        </w:trPr>
        <w:tc>
          <w:tcPr>
            <w:tcW w:w="14940" w:type="dxa"/>
            <w:gridSpan w:val="7"/>
            <w:shd w:val="clear" w:color="auto" w:fill="auto"/>
          </w:tcPr>
          <w:p w:rsidR="006C6BF7" w:rsidRDefault="006C6BF7" w:rsidP="00890D06">
            <w:pPr>
              <w:pStyle w:val="Default"/>
              <w:jc w:val="center"/>
              <w:rPr>
                <w:rFonts w:ascii="Arial Narrow" w:hAnsi="Arial Narrow"/>
                <w:b/>
                <w:bCs/>
                <w:i/>
                <w:sz w:val="22"/>
                <w:szCs w:val="22"/>
              </w:rPr>
            </w:pPr>
            <w:r w:rsidRPr="003C1EEE">
              <w:rPr>
                <w:rFonts w:ascii="Arial Narrow" w:hAnsi="Arial Narrow"/>
                <w:b/>
                <w:bCs/>
                <w:i/>
                <w:sz w:val="22"/>
                <w:szCs w:val="22"/>
              </w:rPr>
              <w:lastRenderedPageBreak/>
              <w:t>Rezultatet e të nxënit sipas kompetencave të lëndës/fushës</w:t>
            </w:r>
          </w:p>
          <w:p w:rsidR="00265E8D" w:rsidRPr="003C1EEE" w:rsidRDefault="00265E8D" w:rsidP="00890D06">
            <w:pPr>
              <w:pStyle w:val="Default"/>
              <w:jc w:val="center"/>
              <w:rPr>
                <w:rFonts w:ascii="Arial Narrow" w:hAnsi="Arial Narrow"/>
                <w:b/>
                <w:bCs/>
                <w:i/>
                <w:sz w:val="22"/>
                <w:szCs w:val="22"/>
              </w:rPr>
            </w:pPr>
          </w:p>
          <w:p w:rsidR="006C6BF7" w:rsidRPr="003C1EEE" w:rsidRDefault="006C6BF7" w:rsidP="00265E8D">
            <w:pPr>
              <w:pStyle w:val="NoSpacing"/>
              <w:rPr>
                <w:rFonts w:ascii="Arial Narrow" w:hAnsi="Arial Narrow"/>
                <w:b/>
                <w:i/>
              </w:rPr>
            </w:pPr>
            <w:r w:rsidRPr="003C1EEE">
              <w:rPr>
                <w:rFonts w:ascii="Arial Narrow" w:hAnsi="Arial Narrow"/>
                <w:b/>
                <w:i/>
              </w:rPr>
              <w:t xml:space="preserve">Kompetenca I : </w:t>
            </w:r>
            <w:r w:rsidRPr="003C1EEE">
              <w:rPr>
                <w:rFonts w:ascii="Arial Narrow" w:hAnsi="Arial Narrow"/>
                <w:b/>
                <w:bCs/>
                <w:i/>
              </w:rPr>
              <w:t>Identifikimi i problemeve dhe zgjidhja e tyre.</w:t>
            </w:r>
          </w:p>
          <w:p w:rsidR="006C6BF7" w:rsidRPr="003C1EEE" w:rsidRDefault="006C6BF7" w:rsidP="00265E8D">
            <w:pPr>
              <w:pStyle w:val="NoSpacing"/>
              <w:ind w:left="342"/>
              <w:rPr>
                <w:rFonts w:ascii="Arial Narrow" w:hAnsi="Arial Narrow"/>
                <w:i/>
              </w:rPr>
            </w:pPr>
            <w:r w:rsidRPr="003C1EEE">
              <w:rPr>
                <w:rFonts w:ascii="Arial Narrow" w:hAnsi="Arial Narrow"/>
                <w:i/>
              </w:rPr>
              <w:t xml:space="preserve">Nxënësi realizon procedurën: </w:t>
            </w:r>
          </w:p>
          <w:p w:rsidR="006C6BF7" w:rsidRPr="003C1EEE" w:rsidRDefault="006C6BF7" w:rsidP="00265E8D">
            <w:pPr>
              <w:pStyle w:val="NoSpacing"/>
              <w:numPr>
                <w:ilvl w:val="0"/>
                <w:numId w:val="6"/>
              </w:numPr>
              <w:ind w:left="342"/>
              <w:rPr>
                <w:rFonts w:ascii="Arial Narrow" w:hAnsi="Arial Narrow"/>
              </w:rPr>
            </w:pPr>
            <w:r w:rsidRPr="003C1EEE">
              <w:rPr>
                <w:rFonts w:ascii="Arial Narrow" w:hAnsi="Arial Narrow"/>
              </w:rPr>
              <w:t>ndjek hapat e planit;</w:t>
            </w:r>
          </w:p>
          <w:p w:rsidR="006C6BF7" w:rsidRPr="003C1EEE" w:rsidRDefault="006C6BF7" w:rsidP="00265E8D">
            <w:pPr>
              <w:pStyle w:val="NoSpacing"/>
              <w:numPr>
                <w:ilvl w:val="0"/>
                <w:numId w:val="6"/>
              </w:numPr>
              <w:ind w:left="342"/>
              <w:rPr>
                <w:rFonts w:ascii="Arial Narrow" w:hAnsi="Arial Narrow"/>
              </w:rPr>
            </w:pPr>
            <w:r w:rsidRPr="003C1EEE">
              <w:rPr>
                <w:rFonts w:ascii="Arial Narrow" w:hAnsi="Arial Narrow"/>
              </w:rPr>
              <w:t>nëse është e nevojshme, përshtat testet e tij, rishikon planin e tij ose kërkon një mënyrë të re për zgjidhjen e problemit;</w:t>
            </w:r>
          </w:p>
          <w:p w:rsidR="006C6BF7" w:rsidRPr="003C1EEE" w:rsidRDefault="006C6BF7" w:rsidP="00265E8D">
            <w:pPr>
              <w:pStyle w:val="NoSpacing"/>
              <w:numPr>
                <w:ilvl w:val="0"/>
                <w:numId w:val="6"/>
              </w:numPr>
              <w:ind w:left="342"/>
              <w:rPr>
                <w:rFonts w:ascii="Arial Narrow" w:hAnsi="Arial Narrow"/>
              </w:rPr>
            </w:pPr>
            <w:r w:rsidRPr="003C1EEE">
              <w:rPr>
                <w:rFonts w:ascii="Arial Narrow" w:hAnsi="Arial Narrow"/>
              </w:rPr>
              <w:t>mban shënim për çdo detaj ose vrojtim të nevojshëm për analizën e problemit.</w:t>
            </w:r>
          </w:p>
          <w:p w:rsidR="00FA11D7" w:rsidRPr="003C1EEE" w:rsidRDefault="00FA11D7" w:rsidP="00265E8D">
            <w:pPr>
              <w:pStyle w:val="NoSpacing"/>
              <w:ind w:left="342"/>
              <w:rPr>
                <w:rFonts w:ascii="Arial Narrow" w:hAnsi="Arial Narrow"/>
              </w:rPr>
            </w:pPr>
          </w:p>
          <w:p w:rsidR="006C6BF7" w:rsidRPr="003C1EEE" w:rsidRDefault="006C6BF7" w:rsidP="00265E8D">
            <w:pPr>
              <w:pStyle w:val="NoSpacing"/>
              <w:rPr>
                <w:rFonts w:ascii="Arial Narrow" w:hAnsi="Arial Narrow"/>
                <w:b/>
                <w:i/>
              </w:rPr>
            </w:pPr>
            <w:r w:rsidRPr="003C1EEE">
              <w:rPr>
                <w:rFonts w:ascii="Arial Narrow" w:hAnsi="Arial Narrow"/>
                <w:b/>
                <w:i/>
              </w:rPr>
              <w:t>Kompetenca II: Përdorimi i mjeteve, objekteve dhe procedurave shkencore.</w:t>
            </w:r>
          </w:p>
          <w:p w:rsidR="006C6BF7" w:rsidRPr="003C1EEE" w:rsidRDefault="006C6BF7" w:rsidP="00265E8D">
            <w:pPr>
              <w:pStyle w:val="NoSpacing"/>
              <w:ind w:left="342"/>
              <w:rPr>
                <w:rFonts w:ascii="Arial Narrow" w:hAnsi="Arial Narrow"/>
                <w:i/>
              </w:rPr>
            </w:pPr>
            <w:r w:rsidRPr="003C1EEE">
              <w:rPr>
                <w:rFonts w:ascii="Arial Narrow" w:hAnsi="Arial Narrow"/>
                <w:i/>
              </w:rPr>
              <w:t>Nxënësi kupton dukuritë natyrore:</w:t>
            </w:r>
          </w:p>
          <w:p w:rsidR="006C6BF7" w:rsidRPr="003C1EEE" w:rsidRDefault="006C6BF7" w:rsidP="00265E8D">
            <w:pPr>
              <w:pStyle w:val="NoSpacing"/>
              <w:numPr>
                <w:ilvl w:val="0"/>
                <w:numId w:val="10"/>
              </w:numPr>
              <w:ind w:left="342"/>
              <w:rPr>
                <w:rFonts w:ascii="Arial Narrow" w:hAnsi="Arial Narrow"/>
              </w:rPr>
            </w:pPr>
            <w:r w:rsidRPr="003C1EEE">
              <w:rPr>
                <w:rFonts w:ascii="Arial Narrow" w:hAnsi="Arial Narrow"/>
              </w:rPr>
              <w:t>pyet veten rreth mjedisit të tij/saj;</w:t>
            </w:r>
          </w:p>
          <w:p w:rsidR="006C6BF7" w:rsidRPr="003C1EEE" w:rsidRDefault="006C6BF7" w:rsidP="00265E8D">
            <w:pPr>
              <w:pStyle w:val="NoSpacing"/>
              <w:numPr>
                <w:ilvl w:val="0"/>
                <w:numId w:val="10"/>
              </w:numPr>
              <w:ind w:left="342"/>
              <w:rPr>
                <w:rFonts w:ascii="Arial Narrow" w:hAnsi="Arial Narrow"/>
              </w:rPr>
            </w:pPr>
            <w:r w:rsidRPr="003C1EEE">
              <w:rPr>
                <w:rFonts w:ascii="Arial Narrow" w:hAnsi="Arial Narrow"/>
              </w:rPr>
              <w:t>shqyrton dukuri të veçanta;</w:t>
            </w:r>
          </w:p>
          <w:p w:rsidR="006C6BF7" w:rsidRPr="003C1EEE" w:rsidRDefault="006C6BF7" w:rsidP="00265E8D">
            <w:pPr>
              <w:pStyle w:val="NoSpacing"/>
              <w:numPr>
                <w:ilvl w:val="0"/>
                <w:numId w:val="10"/>
              </w:numPr>
              <w:ind w:left="342"/>
              <w:rPr>
                <w:rFonts w:ascii="Arial Narrow" w:hAnsi="Arial Narrow"/>
              </w:rPr>
            </w:pPr>
            <w:r w:rsidRPr="003C1EEE">
              <w:rPr>
                <w:rFonts w:ascii="Arial Narrow" w:hAnsi="Arial Narrow"/>
              </w:rPr>
              <w:t>përshkruan karakteristikat e tyre;</w:t>
            </w:r>
          </w:p>
          <w:p w:rsidR="006C6BF7" w:rsidRPr="003C1EEE" w:rsidRDefault="006C6BF7" w:rsidP="00265E8D">
            <w:pPr>
              <w:pStyle w:val="NoSpacing"/>
              <w:numPr>
                <w:ilvl w:val="0"/>
                <w:numId w:val="10"/>
              </w:numPr>
              <w:ind w:left="342"/>
              <w:rPr>
                <w:rFonts w:ascii="Arial Narrow" w:hAnsi="Arial Narrow"/>
              </w:rPr>
            </w:pPr>
            <w:r w:rsidRPr="003C1EEE">
              <w:rPr>
                <w:rFonts w:ascii="Arial Narrow" w:hAnsi="Arial Narrow"/>
              </w:rPr>
              <w:t>i ilustron ato me diagrama skematike;</w:t>
            </w:r>
          </w:p>
          <w:p w:rsidR="006C6BF7" w:rsidRPr="003C1EEE" w:rsidRDefault="006C6BF7" w:rsidP="00265E8D">
            <w:pPr>
              <w:pStyle w:val="NoSpacing"/>
              <w:numPr>
                <w:ilvl w:val="0"/>
                <w:numId w:val="10"/>
              </w:numPr>
              <w:ind w:left="342"/>
              <w:rPr>
                <w:rFonts w:ascii="Arial Narrow" w:hAnsi="Arial Narrow"/>
              </w:rPr>
            </w:pPr>
            <w:r w:rsidRPr="003C1EEE">
              <w:rPr>
                <w:rFonts w:ascii="Arial Narrow" w:hAnsi="Arial Narrow"/>
              </w:rPr>
              <w:t>shpjegon dukuritë duke përdorur ligjet ose modelet;</w:t>
            </w:r>
          </w:p>
          <w:p w:rsidR="006C6BF7" w:rsidRPr="003C1EEE" w:rsidRDefault="006C6BF7" w:rsidP="00265E8D">
            <w:pPr>
              <w:pStyle w:val="NoSpacing"/>
              <w:numPr>
                <w:ilvl w:val="0"/>
                <w:numId w:val="10"/>
              </w:numPr>
              <w:ind w:left="342"/>
              <w:rPr>
                <w:rFonts w:ascii="Arial Narrow" w:hAnsi="Arial Narrow"/>
              </w:rPr>
            </w:pPr>
            <w:r w:rsidRPr="003C1EEE">
              <w:rPr>
                <w:rFonts w:ascii="Arial Narrow" w:hAnsi="Arial Narrow"/>
              </w:rPr>
              <w:t>siguron koherencën e shpjegimit;</w:t>
            </w:r>
          </w:p>
          <w:p w:rsidR="006C6BF7" w:rsidRPr="003C1EEE" w:rsidRDefault="006C6BF7" w:rsidP="00265E8D">
            <w:pPr>
              <w:pStyle w:val="NoSpacing"/>
              <w:numPr>
                <w:ilvl w:val="0"/>
                <w:numId w:val="10"/>
              </w:numPr>
              <w:ind w:left="342"/>
              <w:rPr>
                <w:rFonts w:ascii="Arial Narrow" w:hAnsi="Arial Narrow"/>
              </w:rPr>
            </w:pPr>
            <w:r w:rsidRPr="003C1EEE">
              <w:rPr>
                <w:rFonts w:ascii="Arial Narrow" w:hAnsi="Arial Narrow"/>
              </w:rPr>
              <w:t>familjarizohet me konceptet që lidhen me dukuritë dhe pranon lidhjen e tyre.</w:t>
            </w:r>
          </w:p>
          <w:p w:rsidR="00FA11D7" w:rsidRPr="003C1EEE" w:rsidRDefault="00FA11D7" w:rsidP="00265E8D">
            <w:pPr>
              <w:pStyle w:val="NoSpacing"/>
              <w:ind w:left="342"/>
              <w:rPr>
                <w:rFonts w:ascii="Arial Narrow" w:hAnsi="Arial Narrow"/>
              </w:rPr>
            </w:pPr>
          </w:p>
          <w:p w:rsidR="006C6BF7" w:rsidRPr="003C1EEE" w:rsidRDefault="006C6BF7" w:rsidP="00265E8D">
            <w:pPr>
              <w:pStyle w:val="NoSpacing"/>
              <w:rPr>
                <w:rFonts w:ascii="Arial Narrow" w:hAnsi="Arial Narrow"/>
                <w:b/>
                <w:i/>
              </w:rPr>
            </w:pPr>
            <w:r w:rsidRPr="003C1EEE">
              <w:rPr>
                <w:rFonts w:ascii="Arial Narrow" w:hAnsi="Arial Narrow"/>
                <w:b/>
                <w:i/>
              </w:rPr>
              <w:t>Kompetenca III: Komunikimi në gjuhën dhe terminologjinë e shkencës.</w:t>
            </w:r>
          </w:p>
          <w:p w:rsidR="006C6BF7" w:rsidRPr="003C1EEE" w:rsidRDefault="006C6BF7" w:rsidP="00265E8D">
            <w:pPr>
              <w:pStyle w:val="NoSpacing"/>
              <w:ind w:left="342"/>
              <w:rPr>
                <w:rFonts w:ascii="Arial Narrow" w:hAnsi="Arial Narrow"/>
                <w:i/>
              </w:rPr>
            </w:pPr>
            <w:r w:rsidRPr="003C1EEE">
              <w:rPr>
                <w:rFonts w:ascii="Arial Narrow" w:hAnsi="Arial Narrow"/>
                <w:i/>
              </w:rPr>
              <w:t>Nxënësi interpreton dhe formulon mesazhe shkencore:</w:t>
            </w:r>
          </w:p>
          <w:p w:rsidR="006C6BF7" w:rsidRPr="003C1EEE" w:rsidRDefault="006C6BF7" w:rsidP="00265E8D">
            <w:pPr>
              <w:pStyle w:val="NoSpacing"/>
              <w:numPr>
                <w:ilvl w:val="0"/>
                <w:numId w:val="14"/>
              </w:numPr>
              <w:ind w:left="342"/>
              <w:jc w:val="both"/>
              <w:rPr>
                <w:rFonts w:ascii="Arial Narrow" w:hAnsi="Arial Narrow"/>
              </w:rPr>
            </w:pPr>
            <w:r w:rsidRPr="003C1EEE">
              <w:rPr>
                <w:rFonts w:ascii="Arial Narrow" w:hAnsi="Arial Narrow"/>
              </w:rPr>
              <w:t>përdor informacionin shkencor dhe teknologjik të marrë nga burime të ndryshme;</w:t>
            </w:r>
          </w:p>
          <w:p w:rsidR="006C6BF7" w:rsidRPr="003C1EEE" w:rsidRDefault="006C6BF7" w:rsidP="00265E8D">
            <w:pPr>
              <w:pStyle w:val="NoSpacing"/>
              <w:numPr>
                <w:ilvl w:val="0"/>
                <w:numId w:val="14"/>
              </w:numPr>
              <w:ind w:left="342"/>
              <w:jc w:val="both"/>
              <w:rPr>
                <w:rFonts w:ascii="Arial Narrow" w:hAnsi="Arial Narrow"/>
              </w:rPr>
            </w:pPr>
            <w:r w:rsidRPr="003C1EEE">
              <w:rPr>
                <w:rFonts w:ascii="Arial Narrow" w:hAnsi="Arial Narrow"/>
              </w:rPr>
              <w:t>sigurohet që burimet të jenë të besueshme;</w:t>
            </w:r>
          </w:p>
          <w:p w:rsidR="006C6BF7" w:rsidRPr="003C1EEE" w:rsidRDefault="006C6BF7" w:rsidP="00265E8D">
            <w:pPr>
              <w:pStyle w:val="NoSpacing"/>
              <w:numPr>
                <w:ilvl w:val="0"/>
                <w:numId w:val="14"/>
              </w:numPr>
              <w:ind w:left="342"/>
              <w:jc w:val="both"/>
              <w:rPr>
                <w:rFonts w:ascii="Arial Narrow" w:hAnsi="Arial Narrow"/>
              </w:rPr>
            </w:pPr>
            <w:r w:rsidRPr="003C1EEE">
              <w:rPr>
                <w:rFonts w:ascii="Arial Narrow" w:hAnsi="Arial Narrow"/>
              </w:rPr>
              <w:t>vlerëson përshtatshmërinë e tyre;</w:t>
            </w:r>
          </w:p>
          <w:p w:rsidR="00C041CD" w:rsidRPr="003C1EEE" w:rsidRDefault="006C6BF7" w:rsidP="00265E8D">
            <w:pPr>
              <w:pStyle w:val="NoSpacing"/>
              <w:numPr>
                <w:ilvl w:val="0"/>
                <w:numId w:val="14"/>
              </w:numPr>
              <w:ind w:left="342"/>
              <w:jc w:val="both"/>
              <w:rPr>
                <w:rFonts w:ascii="Arial Narrow" w:hAnsi="Arial Narrow"/>
              </w:rPr>
            </w:pPr>
            <w:r w:rsidRPr="003C1EEE">
              <w:rPr>
                <w:rFonts w:ascii="Arial Narrow" w:hAnsi="Arial Narrow"/>
              </w:rPr>
              <w:t>prezanton informacionin sipas rregullave dhe konvencioneve të shkencës, teknologjisë dhe matematikës.</w:t>
            </w:r>
          </w:p>
          <w:p w:rsidR="00EF3742" w:rsidRDefault="00EF3742"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Default="00265E8D" w:rsidP="003C1EEE">
            <w:pPr>
              <w:pStyle w:val="NoSpacing"/>
              <w:jc w:val="both"/>
              <w:rPr>
                <w:rFonts w:ascii="Arial Narrow" w:hAnsi="Arial Narrow"/>
              </w:rPr>
            </w:pPr>
          </w:p>
          <w:p w:rsidR="00265E8D" w:rsidRPr="003C1EEE" w:rsidRDefault="00265E8D" w:rsidP="003C1EEE">
            <w:pPr>
              <w:pStyle w:val="NoSpacing"/>
              <w:jc w:val="both"/>
              <w:rPr>
                <w:rFonts w:ascii="Arial Narrow" w:hAnsi="Arial Narrow"/>
              </w:rPr>
            </w:pPr>
          </w:p>
        </w:tc>
      </w:tr>
      <w:tr w:rsidR="007E25C3" w:rsidRPr="003C1EEE" w:rsidTr="00265E8D">
        <w:trPr>
          <w:trHeight w:val="791"/>
        </w:trPr>
        <w:tc>
          <w:tcPr>
            <w:tcW w:w="63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lastRenderedPageBreak/>
              <w:t xml:space="preserve">Nr. </w:t>
            </w:r>
          </w:p>
        </w:tc>
        <w:tc>
          <w:tcPr>
            <w:tcW w:w="1890" w:type="dxa"/>
            <w:shd w:val="clear" w:color="auto" w:fill="B6DDE8"/>
          </w:tcPr>
          <w:p w:rsidR="00C041CD"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Tematika</w:t>
            </w:r>
          </w:p>
          <w:p w:rsidR="007E25C3" w:rsidRPr="003C1EEE" w:rsidRDefault="007E25C3" w:rsidP="003C1EEE">
            <w:pPr>
              <w:spacing w:after="0" w:line="240" w:lineRule="auto"/>
              <w:jc w:val="center"/>
              <w:rPr>
                <w:rFonts w:ascii="Arial Narrow" w:hAnsi="Arial Narrow"/>
                <w:lang w:eastAsia="sq-AL"/>
              </w:rPr>
            </w:pPr>
          </w:p>
        </w:tc>
        <w:tc>
          <w:tcPr>
            <w:tcW w:w="279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Temat mësimore</w:t>
            </w:r>
          </w:p>
        </w:tc>
        <w:tc>
          <w:tcPr>
            <w:tcW w:w="3960" w:type="dxa"/>
            <w:shd w:val="clear" w:color="auto" w:fill="B6DDE8"/>
          </w:tcPr>
          <w:p w:rsidR="007E25C3" w:rsidRPr="003C1EEE" w:rsidRDefault="007E25C3" w:rsidP="003C1EEE">
            <w:pPr>
              <w:spacing w:after="0" w:line="240" w:lineRule="auto"/>
              <w:rPr>
                <w:rFonts w:ascii="Arial Narrow" w:hAnsi="Arial Narrow"/>
                <w:b/>
                <w:i/>
                <w:color w:val="FF0000"/>
                <w:lang w:eastAsia="sq-AL"/>
              </w:rPr>
            </w:pPr>
            <w:r w:rsidRPr="003C1EEE">
              <w:rPr>
                <w:rFonts w:ascii="Arial Narrow" w:hAnsi="Arial Narrow"/>
                <w:b/>
                <w:lang w:eastAsia="sq-AL"/>
              </w:rPr>
              <w:t>Situate e parashikuar të të nxënit</w:t>
            </w:r>
          </w:p>
        </w:tc>
        <w:tc>
          <w:tcPr>
            <w:tcW w:w="1980" w:type="dxa"/>
            <w:shd w:val="clear" w:color="auto" w:fill="B6DDE8"/>
          </w:tcPr>
          <w:p w:rsidR="007E25C3" w:rsidRPr="003C1EEE" w:rsidRDefault="007E25C3" w:rsidP="003C1EEE">
            <w:pPr>
              <w:spacing w:after="0" w:line="240" w:lineRule="auto"/>
              <w:jc w:val="center"/>
              <w:rPr>
                <w:rFonts w:ascii="Arial Narrow" w:hAnsi="Arial Narrow"/>
                <w:b/>
                <w:lang w:eastAsia="sq-AL"/>
              </w:rPr>
            </w:pPr>
            <w:r w:rsidRPr="003C1EEE">
              <w:rPr>
                <w:rFonts w:ascii="Arial Narrow" w:hAnsi="Arial Narrow"/>
                <w:b/>
                <w:lang w:eastAsia="sq-AL"/>
              </w:rPr>
              <w:t>Metodologjia</w:t>
            </w:r>
            <w:r w:rsidR="003C1EEE">
              <w:rPr>
                <w:rFonts w:ascii="Arial Narrow" w:hAnsi="Arial Narrow"/>
                <w:b/>
                <w:lang w:eastAsia="sq-AL"/>
              </w:rPr>
              <w:t xml:space="preserve"> </w:t>
            </w:r>
            <w:r w:rsidRPr="003C1EEE">
              <w:rPr>
                <w:rFonts w:ascii="Arial Narrow" w:hAnsi="Arial Narrow"/>
                <w:b/>
                <w:lang w:eastAsia="sq-AL"/>
              </w:rPr>
              <w:t>dhe veprimtaritë e nxënësve</w:t>
            </w:r>
          </w:p>
        </w:tc>
        <w:tc>
          <w:tcPr>
            <w:tcW w:w="162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Vlerësimi</w:t>
            </w:r>
          </w:p>
        </w:tc>
        <w:tc>
          <w:tcPr>
            <w:tcW w:w="207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Burimet</w:t>
            </w:r>
          </w:p>
        </w:tc>
      </w:tr>
      <w:tr w:rsidR="0079273C" w:rsidRPr="003C1EEE" w:rsidTr="00F85796">
        <w:trPr>
          <w:trHeight w:val="251"/>
        </w:trPr>
        <w:tc>
          <w:tcPr>
            <w:tcW w:w="630" w:type="dxa"/>
            <w:shd w:val="clear" w:color="auto" w:fill="auto"/>
          </w:tcPr>
          <w:p w:rsidR="0079273C" w:rsidRPr="003C1EEE" w:rsidRDefault="0079273C" w:rsidP="003C1EEE">
            <w:pPr>
              <w:spacing w:after="0" w:line="240" w:lineRule="auto"/>
              <w:rPr>
                <w:rFonts w:ascii="Arial Narrow" w:hAnsi="Arial Narrow"/>
                <w:b/>
                <w:lang w:eastAsia="sq-AL"/>
              </w:rPr>
            </w:pPr>
            <w:r w:rsidRPr="003C1EEE">
              <w:rPr>
                <w:rFonts w:ascii="Arial Narrow" w:hAnsi="Arial Narrow"/>
                <w:b/>
                <w:lang w:eastAsia="sq-AL"/>
              </w:rPr>
              <w:t>1</w:t>
            </w:r>
          </w:p>
        </w:tc>
        <w:tc>
          <w:tcPr>
            <w:tcW w:w="1890" w:type="dxa"/>
            <w:shd w:val="clear" w:color="auto" w:fill="auto"/>
          </w:tcPr>
          <w:p w:rsidR="0079273C" w:rsidRPr="003C1EEE" w:rsidRDefault="0079273C" w:rsidP="003C1EEE">
            <w:pPr>
              <w:spacing w:after="0" w:line="240" w:lineRule="auto"/>
              <w:rPr>
                <w:rFonts w:ascii="Arial Narrow" w:hAnsi="Arial Narrow"/>
                <w:b/>
                <w:lang w:eastAsia="sq-AL"/>
              </w:rPr>
            </w:pPr>
            <w:r w:rsidRPr="003C1EEE">
              <w:rPr>
                <w:rFonts w:ascii="Arial Narrow" w:hAnsi="Arial Narrow"/>
                <w:b/>
                <w:lang w:eastAsia="sq-AL"/>
              </w:rPr>
              <w:t xml:space="preserve">SISTEMET </w:t>
            </w:r>
          </w:p>
          <w:p w:rsidR="0079273C" w:rsidRPr="003C1EEE" w:rsidRDefault="0079273C" w:rsidP="003C1EEE">
            <w:pPr>
              <w:spacing w:after="0" w:line="240" w:lineRule="auto"/>
              <w:rPr>
                <w:rFonts w:ascii="Arial Narrow" w:hAnsi="Arial Narrow"/>
                <w:b/>
                <w:lang w:eastAsia="sq-AL"/>
              </w:rPr>
            </w:pPr>
            <w:r w:rsidRPr="003C1EEE">
              <w:rPr>
                <w:rFonts w:ascii="Arial Narrow" w:hAnsi="Arial Narrow"/>
                <w:b/>
                <w:lang w:eastAsia="sq-AL"/>
              </w:rPr>
              <w:t>2 orë</w:t>
            </w:r>
          </w:p>
          <w:p w:rsidR="0079273C" w:rsidRPr="003C1EEE" w:rsidRDefault="0079273C" w:rsidP="003C1EEE">
            <w:pPr>
              <w:spacing w:after="0" w:line="240" w:lineRule="auto"/>
              <w:rPr>
                <w:rFonts w:ascii="Arial Narrow" w:hAnsi="Arial Narrow"/>
                <w:b/>
                <w:lang w:eastAsia="sq-AL"/>
              </w:rPr>
            </w:pPr>
          </w:p>
        </w:tc>
        <w:tc>
          <w:tcPr>
            <w:tcW w:w="2790" w:type="dxa"/>
            <w:shd w:val="clear" w:color="auto" w:fill="auto"/>
          </w:tcPr>
          <w:p w:rsidR="0079273C" w:rsidRPr="003C1EEE" w:rsidRDefault="0079273C" w:rsidP="003C1EEE">
            <w:pPr>
              <w:spacing w:after="0" w:line="240" w:lineRule="auto"/>
              <w:rPr>
                <w:rFonts w:ascii="Arial Narrow" w:hAnsi="Arial Narrow"/>
                <w:b/>
                <w:lang w:eastAsia="sq-AL"/>
              </w:rPr>
            </w:pPr>
            <w:r w:rsidRPr="003C1EEE">
              <w:rPr>
                <w:rFonts w:ascii="Arial Narrow" w:hAnsi="Arial Narrow"/>
                <w:color w:val="000000"/>
              </w:rPr>
              <w:t>Artikulacionet</w:t>
            </w:r>
          </w:p>
        </w:tc>
        <w:tc>
          <w:tcPr>
            <w:tcW w:w="3960" w:type="dxa"/>
            <w:vMerge w:val="restart"/>
            <w:shd w:val="clear" w:color="auto" w:fill="auto"/>
          </w:tcPr>
          <w:p w:rsidR="0079273C" w:rsidRPr="00265E8D" w:rsidRDefault="0079273C" w:rsidP="00265E8D">
            <w:pPr>
              <w:spacing w:after="0" w:line="240" w:lineRule="auto"/>
              <w:rPr>
                <w:rFonts w:ascii="Arial Narrow" w:hAnsi="Arial Narrow"/>
                <w:lang w:eastAsia="sq-AL"/>
              </w:rPr>
            </w:pPr>
            <w:r w:rsidRPr="00265E8D">
              <w:rPr>
                <w:rFonts w:ascii="Arial Narrow" w:hAnsi="Arial Narrow"/>
                <w:i/>
              </w:rPr>
              <w:t>Specializime të përsosusra</w:t>
            </w:r>
            <w:r w:rsidR="00265E8D">
              <w:rPr>
                <w:rFonts w:ascii="Arial Narrow" w:hAnsi="Arial Narrow"/>
                <w:i/>
              </w:rPr>
              <w:t>.</w:t>
            </w:r>
            <w:r w:rsidRPr="003C1EEE">
              <w:rPr>
                <w:rFonts w:ascii="Arial Narrow" w:hAnsi="Arial Narrow"/>
                <w:lang w:eastAsia="sq-AL"/>
              </w:rPr>
              <w:t>Ndonëse të gjitha qelizat ndajnë me njëra- tjetrën disa tipare të përbashkëta, mes tyre ka dallime të mëdha. Në trupin tuaj ekzistojnë mbi 200 lloje qelizash. Secila prej tyre kryen funksione specifike. Përmes simulimeve virtuale do të identifikoni disa specializime të qelizave (p.sh.</w:t>
            </w:r>
            <w:r w:rsidR="003C1EEE">
              <w:rPr>
                <w:rFonts w:ascii="Arial Narrow" w:hAnsi="Arial Narrow"/>
                <w:lang w:eastAsia="sq-AL"/>
              </w:rPr>
              <w:t xml:space="preserve"> </w:t>
            </w:r>
            <w:r w:rsidRPr="003C1EEE">
              <w:rPr>
                <w:rFonts w:ascii="Arial Narrow" w:hAnsi="Arial Narrow"/>
                <w:lang w:eastAsia="sq-AL"/>
              </w:rPr>
              <w:t xml:space="preserve">qelizat muskulare, kockore) si dhe funksionimin e tyre. </w:t>
            </w:r>
          </w:p>
        </w:tc>
        <w:tc>
          <w:tcPr>
            <w:tcW w:w="1980" w:type="dxa"/>
            <w:vMerge w:val="restart"/>
            <w:shd w:val="clear" w:color="auto" w:fill="auto"/>
          </w:tcPr>
          <w:p w:rsidR="0079273C" w:rsidRPr="003C1EEE" w:rsidRDefault="0079273C" w:rsidP="003C1EEE">
            <w:pPr>
              <w:pStyle w:val="Default"/>
              <w:rPr>
                <w:rFonts w:ascii="Arial Narrow" w:hAnsi="Arial Narrow"/>
                <w:sz w:val="22"/>
                <w:szCs w:val="22"/>
                <w:lang w:val="sq-AL"/>
              </w:rPr>
            </w:pPr>
            <w:r w:rsidRPr="003C1EEE">
              <w:rPr>
                <w:rFonts w:ascii="Arial Narrow" w:hAnsi="Arial Narrow"/>
                <w:sz w:val="22"/>
                <w:szCs w:val="22"/>
                <w:lang w:val="sq-AL"/>
              </w:rPr>
              <w:t>Metoda interaktive, bashkëvepruese, gjithëpërfshirëse;</w:t>
            </w:r>
          </w:p>
          <w:p w:rsidR="0079273C" w:rsidRPr="003C1EEE" w:rsidRDefault="0079273C" w:rsidP="003C1EEE">
            <w:pPr>
              <w:pStyle w:val="Default"/>
              <w:rPr>
                <w:rFonts w:ascii="Arial Narrow" w:hAnsi="Arial Narrow"/>
                <w:sz w:val="22"/>
                <w:szCs w:val="22"/>
                <w:lang w:val="sq-AL"/>
              </w:rPr>
            </w:pPr>
          </w:p>
          <w:p w:rsidR="0079273C" w:rsidRPr="003C1EEE" w:rsidRDefault="0079273C" w:rsidP="003C1EEE">
            <w:pPr>
              <w:pStyle w:val="Default"/>
              <w:rPr>
                <w:rFonts w:ascii="Arial Narrow" w:hAnsi="Arial Narrow"/>
                <w:sz w:val="22"/>
                <w:szCs w:val="22"/>
                <w:lang w:val="sq-AL"/>
              </w:rPr>
            </w:pPr>
            <w:r w:rsidRPr="003C1EEE">
              <w:rPr>
                <w:rFonts w:ascii="Arial Narrow" w:hAnsi="Arial Narrow"/>
                <w:sz w:val="22"/>
                <w:szCs w:val="22"/>
                <w:lang w:val="sq-AL"/>
              </w:rPr>
              <w:t>Punë në grup dhe punë individuale;</w:t>
            </w:r>
          </w:p>
          <w:p w:rsidR="0079273C" w:rsidRPr="003C1EEE" w:rsidRDefault="0079273C" w:rsidP="003C1EEE">
            <w:pPr>
              <w:pStyle w:val="Default"/>
              <w:rPr>
                <w:rFonts w:ascii="Arial Narrow" w:hAnsi="Arial Narrow"/>
                <w:sz w:val="22"/>
                <w:szCs w:val="22"/>
                <w:lang w:val="sq-AL"/>
              </w:rPr>
            </w:pPr>
          </w:p>
          <w:p w:rsidR="0079273C" w:rsidRPr="003C1EEE" w:rsidRDefault="0079273C" w:rsidP="003C1EEE">
            <w:pPr>
              <w:pStyle w:val="Default"/>
              <w:rPr>
                <w:rFonts w:ascii="Arial Narrow" w:hAnsi="Arial Narrow"/>
                <w:sz w:val="22"/>
                <w:szCs w:val="22"/>
                <w:lang w:val="sq-AL"/>
              </w:rPr>
            </w:pPr>
            <w:r w:rsidRPr="003C1EEE">
              <w:rPr>
                <w:rFonts w:ascii="Arial Narrow" w:hAnsi="Arial Narrow"/>
                <w:sz w:val="22"/>
                <w:szCs w:val="22"/>
                <w:lang w:val="sq-AL"/>
              </w:rPr>
              <w:t>Teknikat dhe metodat e hulumtimit;</w:t>
            </w:r>
          </w:p>
          <w:p w:rsidR="0079273C" w:rsidRPr="003C1EEE" w:rsidRDefault="0079273C" w:rsidP="003C1EEE">
            <w:pPr>
              <w:pStyle w:val="Default"/>
              <w:rPr>
                <w:rFonts w:ascii="Arial Narrow" w:hAnsi="Arial Narrow"/>
                <w:sz w:val="22"/>
                <w:szCs w:val="22"/>
                <w:lang w:val="sq-AL"/>
              </w:rPr>
            </w:pPr>
          </w:p>
          <w:p w:rsidR="0079273C" w:rsidRPr="003C1EEE" w:rsidRDefault="0079273C" w:rsidP="003C1EEE">
            <w:pPr>
              <w:pStyle w:val="Default"/>
              <w:rPr>
                <w:rFonts w:ascii="Arial Narrow" w:hAnsi="Arial Narrow"/>
                <w:sz w:val="22"/>
                <w:szCs w:val="22"/>
                <w:lang w:val="sq-AL"/>
              </w:rPr>
            </w:pPr>
            <w:r w:rsidRPr="003C1EEE">
              <w:rPr>
                <w:rFonts w:ascii="Arial Narrow" w:hAnsi="Arial Narrow"/>
                <w:sz w:val="22"/>
                <w:szCs w:val="22"/>
                <w:lang w:val="sq-AL"/>
              </w:rPr>
              <w:t>Teknika që zhvillojnë mendimin kritik dhe krijues;</w:t>
            </w:r>
          </w:p>
          <w:p w:rsidR="0079273C" w:rsidRPr="003C1EEE" w:rsidRDefault="0079273C" w:rsidP="003C1EEE">
            <w:pPr>
              <w:pStyle w:val="Default"/>
              <w:rPr>
                <w:rFonts w:ascii="Arial Narrow" w:hAnsi="Arial Narrow"/>
                <w:sz w:val="22"/>
                <w:szCs w:val="22"/>
                <w:lang w:val="sq-AL"/>
              </w:rPr>
            </w:pPr>
          </w:p>
          <w:p w:rsidR="0079273C" w:rsidRPr="003C1EEE" w:rsidRDefault="0079273C" w:rsidP="003C1EEE">
            <w:pPr>
              <w:pStyle w:val="Default"/>
              <w:rPr>
                <w:rFonts w:ascii="Arial Narrow" w:hAnsi="Arial Narrow"/>
                <w:sz w:val="22"/>
                <w:szCs w:val="22"/>
                <w:lang w:val="sq-AL"/>
              </w:rPr>
            </w:pPr>
            <w:r w:rsidRPr="003C1EEE">
              <w:rPr>
                <w:rFonts w:ascii="Arial Narrow" w:hAnsi="Arial Narrow"/>
                <w:sz w:val="22"/>
                <w:szCs w:val="22"/>
                <w:lang w:val="sq-AL"/>
              </w:rPr>
              <w:t>Bashkëbisedim</w:t>
            </w:r>
          </w:p>
          <w:p w:rsidR="0079273C" w:rsidRPr="003C1EEE" w:rsidRDefault="0079273C" w:rsidP="003C1EEE">
            <w:pPr>
              <w:pStyle w:val="Default"/>
              <w:rPr>
                <w:rFonts w:ascii="Arial Narrow" w:hAnsi="Arial Narrow"/>
                <w:sz w:val="22"/>
                <w:szCs w:val="22"/>
                <w:lang w:val="sq-AL"/>
              </w:rPr>
            </w:pPr>
          </w:p>
          <w:p w:rsidR="0079273C" w:rsidRPr="003C1EEE" w:rsidRDefault="0079273C" w:rsidP="003C1EEE">
            <w:pPr>
              <w:pStyle w:val="Default"/>
              <w:rPr>
                <w:rFonts w:ascii="Arial Narrow" w:hAnsi="Arial Narrow"/>
                <w:sz w:val="22"/>
                <w:szCs w:val="22"/>
                <w:lang w:val="sq-AL"/>
              </w:rPr>
            </w:pPr>
          </w:p>
          <w:p w:rsidR="0079273C" w:rsidRPr="003C1EEE" w:rsidRDefault="0079273C" w:rsidP="003C1EEE">
            <w:pPr>
              <w:pStyle w:val="Default"/>
              <w:rPr>
                <w:rFonts w:ascii="Arial Narrow" w:hAnsi="Arial Narrow"/>
                <w:sz w:val="22"/>
                <w:szCs w:val="22"/>
                <w:lang w:val="sq-AL"/>
              </w:rPr>
            </w:pPr>
            <w:r w:rsidRPr="003C1EEE">
              <w:rPr>
                <w:rFonts w:ascii="Arial Narrow" w:hAnsi="Arial Narrow"/>
                <w:sz w:val="22"/>
                <w:szCs w:val="22"/>
                <w:lang w:val="sq-AL"/>
              </w:rPr>
              <w:t>Zbatime praktike brenda dhe jashtë klase;</w:t>
            </w:r>
          </w:p>
          <w:p w:rsidR="0079273C" w:rsidRPr="003C1EEE" w:rsidRDefault="0079273C" w:rsidP="003C1EEE">
            <w:pPr>
              <w:pStyle w:val="Default"/>
              <w:rPr>
                <w:rFonts w:ascii="Arial Narrow" w:hAnsi="Arial Narrow"/>
                <w:sz w:val="22"/>
                <w:szCs w:val="22"/>
                <w:lang w:val="sq-AL"/>
              </w:rPr>
            </w:pPr>
          </w:p>
          <w:p w:rsidR="0079273C" w:rsidRPr="003C1EEE" w:rsidRDefault="0079273C" w:rsidP="003C1EEE">
            <w:pPr>
              <w:pStyle w:val="Default"/>
              <w:rPr>
                <w:rFonts w:ascii="Arial Narrow" w:hAnsi="Arial Narrow"/>
                <w:sz w:val="22"/>
                <w:szCs w:val="22"/>
                <w:lang w:val="sq-AL"/>
              </w:rPr>
            </w:pPr>
            <w:r w:rsidRPr="003C1EEE">
              <w:rPr>
                <w:rFonts w:ascii="Arial Narrow" w:hAnsi="Arial Narrow"/>
                <w:sz w:val="22"/>
                <w:szCs w:val="22"/>
                <w:lang w:val="sq-AL"/>
              </w:rPr>
              <w:t>Prezantime në forma të ndryshme, përfshirë TIK;</w:t>
            </w: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ind w:hanging="34"/>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tc>
        <w:tc>
          <w:tcPr>
            <w:tcW w:w="1620" w:type="dxa"/>
            <w:vMerge w:val="restart"/>
            <w:shd w:val="clear" w:color="auto" w:fill="auto"/>
          </w:tcPr>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lastRenderedPageBreak/>
              <w:t>Vlerësim diagnostikues</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-intervistë me një listë treguesish;</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 pyetje/ përgjigje;</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rPr>
                <w:rFonts w:ascii="Arial Narrow" w:hAnsi="Arial Narrow"/>
                <w:sz w:val="22"/>
                <w:szCs w:val="22"/>
              </w:rPr>
            </w:pPr>
            <w:r w:rsidRPr="003C1EEE">
              <w:rPr>
                <w:rFonts w:ascii="Arial Narrow" w:hAnsi="Arial Narrow"/>
                <w:sz w:val="22"/>
                <w:szCs w:val="22"/>
                <w:lang w:val="it-IT"/>
              </w:rPr>
              <w:t>-detyra;</w:t>
            </w: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-vetvlerësim me listë kontrolli;</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Vlerësim formues</w:t>
            </w: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-vlerësimi</w:t>
            </w:r>
            <w:r w:rsidR="003C1EEE">
              <w:rPr>
                <w:rFonts w:ascii="Arial Narrow" w:hAnsi="Arial Narrow"/>
                <w:sz w:val="22"/>
                <w:szCs w:val="22"/>
                <w:lang w:val="it-IT"/>
              </w:rPr>
              <w:t xml:space="preserve"> </w:t>
            </w:r>
            <w:r w:rsidRPr="003C1EEE">
              <w:rPr>
                <w:rFonts w:ascii="Arial Narrow" w:hAnsi="Arial Narrow"/>
                <w:sz w:val="22"/>
                <w:szCs w:val="22"/>
                <w:lang w:val="it-IT"/>
              </w:rPr>
              <w:t>përgjigjeve me gojë;</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-vlerësimi i punës në grup;</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-vlerësim mes nxënësish;</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rPr>
                <w:rFonts w:ascii="Arial Narrow" w:hAnsi="Arial Narrow"/>
                <w:sz w:val="22"/>
                <w:szCs w:val="22"/>
                <w:lang w:val="it-IT"/>
              </w:rPr>
            </w:pPr>
            <w:r w:rsidRPr="003C1EEE">
              <w:rPr>
                <w:rFonts w:ascii="Arial Narrow" w:hAnsi="Arial Narrow"/>
                <w:sz w:val="22"/>
                <w:szCs w:val="22"/>
                <w:lang w:val="it-IT"/>
              </w:rPr>
              <w:t>-vlerësim i detyrave të shtëpisë;</w:t>
            </w:r>
          </w:p>
          <w:p w:rsidR="0079273C" w:rsidRPr="003C1EEE" w:rsidRDefault="0079273C" w:rsidP="003C1EEE">
            <w:pPr>
              <w:pStyle w:val="Default"/>
              <w:rPr>
                <w:rFonts w:ascii="Arial Narrow" w:hAnsi="Arial Narrow"/>
                <w:sz w:val="22"/>
                <w:szCs w:val="22"/>
                <w:lang w:val="it-IT"/>
              </w:rPr>
            </w:pPr>
          </w:p>
          <w:p w:rsidR="0079273C" w:rsidRPr="003C1EEE" w:rsidRDefault="0079273C" w:rsidP="003C1EEE">
            <w:pPr>
              <w:pStyle w:val="Default"/>
              <w:ind w:firstLine="5"/>
              <w:rPr>
                <w:rFonts w:ascii="Arial Narrow" w:hAnsi="Arial Narrow"/>
                <w:sz w:val="22"/>
                <w:szCs w:val="22"/>
              </w:rPr>
            </w:pPr>
            <w:r w:rsidRPr="003C1EEE">
              <w:rPr>
                <w:rFonts w:ascii="Arial Narrow" w:hAnsi="Arial Narrow"/>
                <w:sz w:val="22"/>
                <w:szCs w:val="22"/>
              </w:rPr>
              <w:t>vetëvlerësim;</w:t>
            </w: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r w:rsidRPr="003C1EEE">
              <w:rPr>
                <w:rFonts w:ascii="Arial Narrow" w:hAnsi="Arial Narrow"/>
                <w:sz w:val="22"/>
                <w:szCs w:val="22"/>
              </w:rPr>
              <w:t>-prezantim me gojë ose me shkrim;</w:t>
            </w: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pStyle w:val="Default"/>
              <w:ind w:firstLine="5"/>
              <w:rPr>
                <w:rFonts w:ascii="Arial Narrow" w:hAnsi="Arial Narrow"/>
                <w:sz w:val="22"/>
                <w:szCs w:val="22"/>
              </w:rPr>
            </w:pPr>
          </w:p>
          <w:p w:rsidR="0079273C" w:rsidRPr="003C1EEE" w:rsidRDefault="0079273C" w:rsidP="003C1EEE">
            <w:pPr>
              <w:autoSpaceDE w:val="0"/>
              <w:autoSpaceDN w:val="0"/>
              <w:adjustRightInd w:val="0"/>
              <w:spacing w:after="0" w:line="240" w:lineRule="auto"/>
              <w:rPr>
                <w:rFonts w:ascii="Arial Narrow" w:hAnsi="Arial Narrow"/>
                <w:b/>
                <w:lang w:eastAsia="sq-AL"/>
              </w:rPr>
            </w:pPr>
          </w:p>
        </w:tc>
        <w:tc>
          <w:tcPr>
            <w:tcW w:w="2070" w:type="dxa"/>
            <w:vMerge w:val="restart"/>
            <w:shd w:val="clear" w:color="auto" w:fill="auto"/>
          </w:tcPr>
          <w:p w:rsidR="0079273C" w:rsidRPr="003C1EEE" w:rsidRDefault="00F85796" w:rsidP="003C1EEE">
            <w:pPr>
              <w:spacing w:after="0" w:line="240" w:lineRule="auto"/>
              <w:rPr>
                <w:rFonts w:ascii="Arial Narrow" w:hAnsi="Arial Narrow"/>
                <w:lang w:val="sq-AL"/>
              </w:rPr>
            </w:pPr>
            <w:r>
              <w:rPr>
                <w:rFonts w:ascii="Arial Narrow" w:hAnsi="Arial Narrow"/>
                <w:lang w:val="sq-AL"/>
              </w:rPr>
              <w:lastRenderedPageBreak/>
              <w:t>Libri B</w:t>
            </w:r>
            <w:r w:rsidR="0079273C" w:rsidRPr="003C1EEE">
              <w:rPr>
                <w:rFonts w:ascii="Arial Narrow" w:hAnsi="Arial Narrow"/>
                <w:lang w:val="sq-AL"/>
              </w:rPr>
              <w:t>iol</w:t>
            </w:r>
            <w:r>
              <w:rPr>
                <w:rFonts w:ascii="Arial Narrow" w:hAnsi="Arial Narrow"/>
                <w:lang w:val="sq-AL"/>
              </w:rPr>
              <w:t>ogjia</w:t>
            </w:r>
            <w:r w:rsidR="0079273C" w:rsidRPr="003C1EEE">
              <w:rPr>
                <w:rFonts w:ascii="Arial Narrow" w:hAnsi="Arial Narrow"/>
                <w:lang w:val="sq-AL"/>
              </w:rPr>
              <w:t xml:space="preserve"> 7; </w:t>
            </w:r>
          </w:p>
          <w:p w:rsidR="0079273C" w:rsidRPr="003C1EEE" w:rsidRDefault="0079273C" w:rsidP="003C1EEE">
            <w:pPr>
              <w:spacing w:after="0" w:line="240" w:lineRule="auto"/>
              <w:rPr>
                <w:rFonts w:ascii="Arial Narrow" w:hAnsi="Arial Narrow"/>
              </w:rPr>
            </w:pPr>
            <w:r w:rsidRPr="003C1EEE">
              <w:rPr>
                <w:rFonts w:ascii="Arial Narrow" w:hAnsi="Arial Narrow"/>
              </w:rPr>
              <w:t>Fletore pune;</w:t>
            </w:r>
          </w:p>
          <w:p w:rsidR="0079273C" w:rsidRPr="003C1EEE" w:rsidRDefault="0079273C" w:rsidP="003C1EEE">
            <w:pPr>
              <w:spacing w:after="0" w:line="240" w:lineRule="auto"/>
              <w:rPr>
                <w:rFonts w:ascii="Arial Narrow" w:hAnsi="Arial Narrow"/>
              </w:rPr>
            </w:pPr>
            <w:r w:rsidRPr="003C1EEE">
              <w:rPr>
                <w:rFonts w:ascii="Arial Narrow" w:hAnsi="Arial Narrow"/>
              </w:rPr>
              <w:t>Udhëzuesi për mësuesin;</w:t>
            </w:r>
          </w:p>
          <w:p w:rsidR="0079273C" w:rsidRPr="003C1EEE" w:rsidRDefault="0079273C" w:rsidP="003C1EEE">
            <w:pPr>
              <w:spacing w:after="0" w:line="240" w:lineRule="auto"/>
              <w:rPr>
                <w:rFonts w:ascii="Arial Narrow" w:hAnsi="Arial Narrow"/>
              </w:rPr>
            </w:pPr>
            <w:r w:rsidRPr="003C1EEE">
              <w:rPr>
                <w:rFonts w:ascii="Arial Narrow" w:hAnsi="Arial Narrow"/>
              </w:rPr>
              <w:t>Burime nga interneti;</w:t>
            </w:r>
          </w:p>
          <w:p w:rsidR="0079273C" w:rsidRPr="003C1EEE" w:rsidRDefault="0079273C" w:rsidP="003C1EEE">
            <w:pPr>
              <w:spacing w:after="0" w:line="240" w:lineRule="auto"/>
              <w:rPr>
                <w:rFonts w:ascii="Arial Narrow" w:hAnsi="Arial Narrow"/>
                <w:b/>
                <w:lang w:eastAsia="sq-AL"/>
              </w:rPr>
            </w:pPr>
            <w:r w:rsidRPr="003C1EEE">
              <w:rPr>
                <w:rFonts w:ascii="Arial Narrow" w:hAnsi="Arial Narrow"/>
              </w:rPr>
              <w:t>Çelësa dhe mjete për identifikimin dhe mbledhjen e organizmave në terren.</w:t>
            </w:r>
          </w:p>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Model i skeletit të njeriut</w:t>
            </w:r>
          </w:p>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Tabela për klasifikimin e botës bimor</w:t>
            </w:r>
            <w:r w:rsidR="00F85796">
              <w:rPr>
                <w:rFonts w:ascii="Arial Narrow" w:hAnsi="Arial Narrow"/>
                <w:lang w:eastAsia="sq-AL"/>
              </w:rPr>
              <w:t>e</w:t>
            </w:r>
            <w:r w:rsidRPr="003C1EEE">
              <w:rPr>
                <w:rFonts w:ascii="Arial Narrow" w:hAnsi="Arial Narrow"/>
                <w:lang w:eastAsia="sq-AL"/>
              </w:rPr>
              <w:t xml:space="preserve"> dhe shtazore; </w:t>
            </w: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p w:rsidR="0079273C" w:rsidRPr="003C1EEE" w:rsidRDefault="0079273C" w:rsidP="003C1EEE">
            <w:pPr>
              <w:spacing w:after="0" w:line="240" w:lineRule="auto"/>
              <w:rPr>
                <w:rFonts w:ascii="Arial Narrow" w:hAnsi="Arial Narrow"/>
                <w:b/>
                <w:lang w:eastAsia="sq-AL"/>
              </w:rPr>
            </w:pPr>
          </w:p>
        </w:tc>
      </w:tr>
      <w:tr w:rsidR="0079273C" w:rsidRPr="003C1EEE" w:rsidTr="00265E8D">
        <w:trPr>
          <w:trHeight w:val="1286"/>
        </w:trPr>
        <w:tc>
          <w:tcPr>
            <w:tcW w:w="630" w:type="dxa"/>
            <w:shd w:val="clear" w:color="auto" w:fill="auto"/>
          </w:tcPr>
          <w:p w:rsidR="0079273C" w:rsidRPr="003C1EEE" w:rsidRDefault="0079273C" w:rsidP="003C1EEE">
            <w:pPr>
              <w:spacing w:after="0" w:line="240" w:lineRule="auto"/>
              <w:rPr>
                <w:rFonts w:ascii="Arial Narrow" w:hAnsi="Arial Narrow"/>
                <w:b/>
                <w:lang w:eastAsia="sq-AL"/>
              </w:rPr>
            </w:pPr>
            <w:r w:rsidRPr="003C1EEE">
              <w:rPr>
                <w:rFonts w:ascii="Arial Narrow" w:hAnsi="Arial Narrow"/>
                <w:b/>
                <w:lang w:eastAsia="sq-AL"/>
              </w:rPr>
              <w:t>2</w:t>
            </w:r>
          </w:p>
        </w:tc>
        <w:tc>
          <w:tcPr>
            <w:tcW w:w="1890" w:type="dxa"/>
            <w:shd w:val="clear" w:color="auto" w:fill="auto"/>
          </w:tcPr>
          <w:p w:rsidR="0079273C" w:rsidRPr="003C1EEE" w:rsidRDefault="0079273C" w:rsidP="003C1EEE">
            <w:pPr>
              <w:spacing w:after="0" w:line="240" w:lineRule="auto"/>
              <w:rPr>
                <w:rFonts w:ascii="Arial Narrow" w:hAnsi="Arial Narrow"/>
                <w:b/>
                <w:lang w:eastAsia="sq-AL"/>
              </w:rPr>
            </w:pPr>
          </w:p>
        </w:tc>
        <w:tc>
          <w:tcPr>
            <w:tcW w:w="2790" w:type="dxa"/>
            <w:shd w:val="clear" w:color="auto" w:fill="auto"/>
          </w:tcPr>
          <w:p w:rsidR="0079273C" w:rsidRPr="003C1EEE" w:rsidRDefault="0079273C" w:rsidP="003C1EEE">
            <w:pPr>
              <w:spacing w:after="0" w:line="240" w:lineRule="auto"/>
              <w:rPr>
                <w:rFonts w:ascii="Arial Narrow" w:hAnsi="Arial Narrow"/>
                <w:color w:val="000000"/>
              </w:rPr>
            </w:pPr>
            <w:r w:rsidRPr="003C1EEE">
              <w:rPr>
                <w:rFonts w:ascii="Arial Narrow" w:hAnsi="Arial Narrow"/>
                <w:color w:val="000000"/>
              </w:rPr>
              <w:t>Lëvizja</w:t>
            </w:r>
          </w:p>
          <w:p w:rsidR="0079273C" w:rsidRPr="003C1EEE" w:rsidRDefault="0079273C" w:rsidP="003C1EEE">
            <w:pPr>
              <w:spacing w:after="0" w:line="240" w:lineRule="auto"/>
              <w:rPr>
                <w:rFonts w:ascii="Arial Narrow" w:hAnsi="Arial Narrow"/>
                <w:color w:val="000000"/>
              </w:rPr>
            </w:pPr>
          </w:p>
          <w:p w:rsidR="0079273C" w:rsidRPr="003C1EEE" w:rsidRDefault="0079273C" w:rsidP="003C1EEE">
            <w:pPr>
              <w:spacing w:after="0" w:line="240" w:lineRule="auto"/>
              <w:rPr>
                <w:rFonts w:ascii="Arial Narrow" w:hAnsi="Arial Narrow"/>
                <w:b/>
                <w:lang w:eastAsia="sq-AL"/>
              </w:rPr>
            </w:pPr>
          </w:p>
        </w:tc>
        <w:tc>
          <w:tcPr>
            <w:tcW w:w="3960" w:type="dxa"/>
            <w:vMerge/>
            <w:shd w:val="clear" w:color="auto" w:fill="auto"/>
          </w:tcPr>
          <w:p w:rsidR="0079273C" w:rsidRPr="003C1EEE" w:rsidRDefault="0079273C" w:rsidP="003C1EEE">
            <w:pPr>
              <w:numPr>
                <w:ilvl w:val="0"/>
                <w:numId w:val="16"/>
              </w:numPr>
              <w:spacing w:after="0" w:line="240" w:lineRule="auto"/>
              <w:ind w:left="0"/>
              <w:rPr>
                <w:rFonts w:ascii="Arial Narrow" w:hAnsi="Arial Narrow"/>
                <w:b/>
                <w:lang w:eastAsia="sq-AL"/>
              </w:rPr>
            </w:pPr>
          </w:p>
        </w:tc>
        <w:tc>
          <w:tcPr>
            <w:tcW w:w="1980" w:type="dxa"/>
            <w:vMerge/>
            <w:shd w:val="clear" w:color="auto" w:fill="auto"/>
          </w:tcPr>
          <w:p w:rsidR="0079273C" w:rsidRPr="003C1EEE" w:rsidRDefault="0079273C" w:rsidP="003C1EEE">
            <w:pPr>
              <w:spacing w:after="0" w:line="240" w:lineRule="auto"/>
              <w:rPr>
                <w:rFonts w:ascii="Arial Narrow" w:hAnsi="Arial Narrow"/>
                <w:b/>
                <w:lang w:eastAsia="sq-AL"/>
              </w:rPr>
            </w:pPr>
          </w:p>
        </w:tc>
        <w:tc>
          <w:tcPr>
            <w:tcW w:w="1620" w:type="dxa"/>
            <w:vMerge/>
            <w:shd w:val="clear" w:color="auto" w:fill="auto"/>
          </w:tcPr>
          <w:p w:rsidR="0079273C" w:rsidRPr="003C1EEE" w:rsidRDefault="0079273C" w:rsidP="003C1EEE">
            <w:pPr>
              <w:autoSpaceDE w:val="0"/>
              <w:autoSpaceDN w:val="0"/>
              <w:adjustRightInd w:val="0"/>
              <w:spacing w:after="0" w:line="240" w:lineRule="auto"/>
              <w:rPr>
                <w:rFonts w:ascii="Arial Narrow" w:hAnsi="Arial Narrow"/>
                <w:b/>
                <w:lang w:eastAsia="sq-AL"/>
              </w:rPr>
            </w:pPr>
          </w:p>
        </w:tc>
        <w:tc>
          <w:tcPr>
            <w:tcW w:w="2070" w:type="dxa"/>
            <w:vMerge/>
            <w:shd w:val="clear" w:color="auto" w:fill="auto"/>
          </w:tcPr>
          <w:p w:rsidR="0079273C" w:rsidRPr="003C1EEE" w:rsidRDefault="0079273C" w:rsidP="003C1EEE">
            <w:pPr>
              <w:spacing w:after="0" w:line="240" w:lineRule="auto"/>
              <w:rPr>
                <w:rFonts w:ascii="Arial Narrow" w:hAnsi="Arial Narrow"/>
                <w:b/>
                <w:lang w:eastAsia="sq-AL"/>
              </w:rPr>
            </w:pPr>
          </w:p>
        </w:tc>
      </w:tr>
      <w:tr w:rsidR="0079273C" w:rsidRPr="006D5D26" w:rsidTr="00265E8D">
        <w:trPr>
          <w:trHeight w:val="359"/>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3</w:t>
            </w:r>
          </w:p>
        </w:tc>
        <w:tc>
          <w:tcPr>
            <w:tcW w:w="1890" w:type="dxa"/>
            <w:vMerge w:val="restart"/>
          </w:tcPr>
          <w:p w:rsidR="0079273C" w:rsidRPr="003C1EEE" w:rsidRDefault="0079273C" w:rsidP="003C1EEE">
            <w:pPr>
              <w:spacing w:after="0" w:line="240" w:lineRule="auto"/>
              <w:rPr>
                <w:rFonts w:ascii="Arial Narrow" w:hAnsi="Arial Narrow"/>
                <w:b/>
                <w:lang w:val="sq-AL"/>
              </w:rPr>
            </w:pPr>
          </w:p>
          <w:p w:rsidR="0079273C" w:rsidRPr="003C1EEE" w:rsidRDefault="0079273C" w:rsidP="003C1EEE">
            <w:pPr>
              <w:spacing w:after="0" w:line="240" w:lineRule="auto"/>
              <w:rPr>
                <w:rFonts w:ascii="Arial Narrow" w:hAnsi="Arial Narrow"/>
                <w:b/>
                <w:lang w:val="sq-AL"/>
              </w:rPr>
            </w:pPr>
            <w:r w:rsidRPr="003C1EEE">
              <w:rPr>
                <w:rFonts w:ascii="Arial Narrow" w:hAnsi="Arial Narrow"/>
                <w:b/>
                <w:lang w:val="sq-AL"/>
              </w:rPr>
              <w:t>DIVERSITETI</w:t>
            </w:r>
          </w:p>
          <w:p w:rsidR="0079273C" w:rsidRPr="003C1EEE" w:rsidRDefault="0079273C" w:rsidP="003C1EEE">
            <w:pPr>
              <w:spacing w:after="0" w:line="240" w:lineRule="auto"/>
              <w:rPr>
                <w:rFonts w:ascii="Arial Narrow" w:hAnsi="Arial Narrow"/>
                <w:b/>
                <w:lang w:val="sq-AL"/>
              </w:rPr>
            </w:pPr>
          </w:p>
          <w:p w:rsidR="0079273C" w:rsidRPr="003C1EEE" w:rsidRDefault="003C1EEE" w:rsidP="003C1EEE">
            <w:pPr>
              <w:spacing w:after="0" w:line="240" w:lineRule="auto"/>
              <w:rPr>
                <w:rFonts w:ascii="Arial Narrow" w:hAnsi="Arial Narrow"/>
                <w:b/>
                <w:color w:val="000000"/>
                <w:lang w:val="sq-AL"/>
              </w:rPr>
            </w:pPr>
            <w:r>
              <w:rPr>
                <w:rFonts w:ascii="Arial Narrow" w:hAnsi="Arial Narrow"/>
                <w:b/>
                <w:color w:val="000000"/>
                <w:lang w:val="sq-AL"/>
              </w:rPr>
              <w:t xml:space="preserve"> </w:t>
            </w:r>
            <w:r w:rsidR="0079273C" w:rsidRPr="003C1EEE">
              <w:rPr>
                <w:rFonts w:ascii="Arial Narrow" w:hAnsi="Arial Narrow"/>
                <w:b/>
                <w:color w:val="000000"/>
                <w:lang w:val="sq-AL"/>
              </w:rPr>
              <w:t>22 orё</w:t>
            </w: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b/>
                <w:color w:val="000000"/>
                <w:lang w:val="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pStyle w:val="NoSpacing"/>
              <w:rPr>
                <w:rFonts w:ascii="Arial Narrow" w:hAnsi="Arial Narrow"/>
              </w:rPr>
            </w:pPr>
            <w:r w:rsidRPr="003C1EEE">
              <w:rPr>
                <w:rFonts w:ascii="Arial Narrow" w:hAnsi="Arial Narrow"/>
                <w:color w:val="000000"/>
              </w:rPr>
              <w:lastRenderedPageBreak/>
              <w:t>Klasifikimi dhe çelësat</w:t>
            </w:r>
          </w:p>
        </w:tc>
        <w:tc>
          <w:tcPr>
            <w:tcW w:w="3960" w:type="dxa"/>
            <w:vMerge w:val="restart"/>
          </w:tcPr>
          <w:p w:rsidR="0079273C" w:rsidRPr="006D5D26" w:rsidRDefault="00F85796" w:rsidP="003C1EEE">
            <w:pPr>
              <w:spacing w:after="0" w:line="240" w:lineRule="auto"/>
              <w:rPr>
                <w:rFonts w:ascii="Arial Narrow" w:hAnsi="Arial Narrow"/>
                <w:lang w:val="sq-AL"/>
              </w:rPr>
            </w:pPr>
            <w:r w:rsidRPr="006D5D26">
              <w:rPr>
                <w:rFonts w:ascii="Arial Narrow" w:hAnsi="Arial Narrow"/>
                <w:i/>
                <w:lang w:val="sq-AL"/>
              </w:rPr>
              <w:t>Klasifikimi i organizmave.</w:t>
            </w:r>
            <w:r w:rsidRPr="006D5D26">
              <w:rPr>
                <w:rFonts w:ascii="Arial Narrow" w:hAnsi="Arial Narrow"/>
                <w:b/>
                <w:lang w:val="sq-AL"/>
              </w:rPr>
              <w:t xml:space="preserve"> </w:t>
            </w:r>
            <w:r w:rsidR="0079273C" w:rsidRPr="006D5D26">
              <w:rPr>
                <w:rFonts w:ascii="Arial Narrow" w:hAnsi="Arial Narrow"/>
                <w:lang w:val="sq-AL"/>
              </w:rPr>
              <w:t>Kur shkojmë në supermarket e kemi më të thjeshtë të drejtohemi në artikujt që duam të blejmë</w:t>
            </w:r>
            <w:r w:rsidR="00491772" w:rsidRPr="006D5D26">
              <w:rPr>
                <w:rFonts w:ascii="Arial Narrow" w:hAnsi="Arial Narrow"/>
                <w:lang w:val="sq-AL"/>
              </w:rPr>
              <w:t>,</w:t>
            </w:r>
            <w:r w:rsidR="0079273C" w:rsidRPr="006D5D26">
              <w:rPr>
                <w:rFonts w:ascii="Arial Narrow" w:hAnsi="Arial Narrow"/>
                <w:lang w:val="sq-AL"/>
              </w:rPr>
              <w:t xml:space="preserve"> sepse artikujt e ngjashëm janë të vendosur pranë njëri-tjetrit në pavione të caktuara. Edhe biologët i grupojnë organizmat sipas ngjashmërisë dhe lidhjeve gjinore mes tyre.Për të identifikuar gjallesat, biologët përdorin çelësat e përcaktimit. Njësoj si biologë edhe ju do të ushtroheni në identifikimin e organizmave duke ndërtuar vetë çelësa përcaktimi. </w:t>
            </w:r>
          </w:p>
          <w:p w:rsidR="0079273C" w:rsidRPr="006D5D26" w:rsidRDefault="0079273C" w:rsidP="003C1EEE">
            <w:pPr>
              <w:numPr>
                <w:ilvl w:val="0"/>
                <w:numId w:val="16"/>
              </w:numPr>
              <w:spacing w:after="0" w:line="240" w:lineRule="auto"/>
              <w:ind w:left="0"/>
              <w:rPr>
                <w:rFonts w:ascii="Arial Narrow" w:hAnsi="Arial Narrow"/>
                <w:lang w:val="sq-AL"/>
              </w:rPr>
            </w:pPr>
          </w:p>
        </w:tc>
        <w:tc>
          <w:tcPr>
            <w:tcW w:w="1980" w:type="dxa"/>
            <w:vMerge/>
          </w:tcPr>
          <w:p w:rsidR="0079273C" w:rsidRPr="006D5D26" w:rsidRDefault="0079273C" w:rsidP="003C1EEE">
            <w:pPr>
              <w:spacing w:after="0" w:line="240" w:lineRule="auto"/>
              <w:rPr>
                <w:rFonts w:ascii="Arial Narrow" w:hAnsi="Arial Narrow"/>
                <w:lang w:val="sq-AL" w:eastAsia="sq-AL"/>
              </w:rPr>
            </w:pPr>
          </w:p>
        </w:tc>
        <w:tc>
          <w:tcPr>
            <w:tcW w:w="1620" w:type="dxa"/>
            <w:vMerge/>
          </w:tcPr>
          <w:p w:rsidR="0079273C" w:rsidRPr="006D5D26" w:rsidRDefault="0079273C" w:rsidP="003C1EEE">
            <w:pPr>
              <w:autoSpaceDE w:val="0"/>
              <w:autoSpaceDN w:val="0"/>
              <w:adjustRightInd w:val="0"/>
              <w:spacing w:after="0" w:line="240" w:lineRule="auto"/>
              <w:rPr>
                <w:rFonts w:ascii="Arial Narrow" w:hAnsi="Arial Narrow"/>
                <w:lang w:val="sq-AL" w:eastAsia="sq-AL"/>
              </w:rPr>
            </w:pPr>
          </w:p>
        </w:tc>
        <w:tc>
          <w:tcPr>
            <w:tcW w:w="2070" w:type="dxa"/>
            <w:vMerge/>
          </w:tcPr>
          <w:p w:rsidR="0079273C" w:rsidRPr="006D5D26" w:rsidRDefault="0079273C" w:rsidP="003C1EEE">
            <w:pPr>
              <w:spacing w:after="0" w:line="240" w:lineRule="auto"/>
              <w:rPr>
                <w:rFonts w:ascii="Arial Narrow" w:hAnsi="Arial Narrow"/>
                <w:lang w:val="sq-AL"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4</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Mbretëria e kafshëve (vertebrorёt)</w:t>
            </w:r>
          </w:p>
        </w:tc>
        <w:tc>
          <w:tcPr>
            <w:tcW w:w="3960" w:type="dxa"/>
            <w:vMerge/>
          </w:tcPr>
          <w:p w:rsidR="0079273C" w:rsidRPr="003C1EEE" w:rsidRDefault="0079273C" w:rsidP="003C1EEE">
            <w:pPr>
              <w:spacing w:after="0" w:line="240" w:lineRule="auto"/>
              <w:rPr>
                <w:rFonts w:ascii="Arial Narrow" w:hAnsi="Arial Narrow"/>
                <w:lang w:eastAsia="sq-AL"/>
              </w:rPr>
            </w:pPr>
          </w:p>
        </w:tc>
        <w:tc>
          <w:tcPr>
            <w:tcW w:w="1980" w:type="dxa"/>
            <w:vMerge/>
          </w:tcPr>
          <w:p w:rsidR="0079273C" w:rsidRPr="003C1EEE" w:rsidRDefault="0079273C" w:rsidP="003C1EEE">
            <w:pPr>
              <w:spacing w:after="0" w:line="240" w:lineRule="auto"/>
              <w:ind w:hanging="34"/>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5</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Mbretëria e kafshëve (jovertebrorёt)</w:t>
            </w:r>
          </w:p>
        </w:tc>
        <w:tc>
          <w:tcPr>
            <w:tcW w:w="3960" w:type="dxa"/>
            <w:vMerge/>
          </w:tcPr>
          <w:p w:rsidR="0079273C" w:rsidRPr="003C1EEE" w:rsidRDefault="0079273C" w:rsidP="003C1EEE">
            <w:pPr>
              <w:spacing w:after="0" w:line="240" w:lineRule="auto"/>
              <w:rPr>
                <w:rFonts w:ascii="Arial Narrow" w:hAnsi="Arial Narrow"/>
                <w:lang w:eastAsia="sq-AL"/>
              </w:rPr>
            </w:pPr>
          </w:p>
        </w:tc>
        <w:tc>
          <w:tcPr>
            <w:tcW w:w="1980" w:type="dxa"/>
            <w:vMerge/>
          </w:tcPr>
          <w:p w:rsidR="0079273C" w:rsidRPr="003C1EEE" w:rsidRDefault="0079273C" w:rsidP="003C1EEE">
            <w:pPr>
              <w:spacing w:after="0" w:line="240" w:lineRule="auto"/>
              <w:ind w:hanging="34"/>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265E8D">
        <w:trPr>
          <w:trHeight w:val="494"/>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6</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autoSpaceDE w:val="0"/>
              <w:autoSpaceDN w:val="0"/>
              <w:adjustRightInd w:val="0"/>
              <w:spacing w:after="0" w:line="240" w:lineRule="auto"/>
              <w:rPr>
                <w:rFonts w:ascii="Arial Narrow" w:hAnsi="Arial Narrow"/>
              </w:rPr>
            </w:pPr>
            <w:r w:rsidRPr="003C1EEE">
              <w:rPr>
                <w:rFonts w:ascii="Arial Narrow" w:hAnsi="Arial Narrow"/>
                <w:color w:val="000000"/>
              </w:rPr>
              <w:t xml:space="preserve">Mbretëria e kafshëve (kёmbёnyjtuarit) </w:t>
            </w:r>
          </w:p>
        </w:tc>
        <w:tc>
          <w:tcPr>
            <w:tcW w:w="3960" w:type="dxa"/>
            <w:vMerge/>
          </w:tcPr>
          <w:p w:rsidR="0079273C" w:rsidRPr="003C1EEE" w:rsidRDefault="0079273C" w:rsidP="003C1EEE">
            <w:pPr>
              <w:spacing w:after="0" w:line="240" w:lineRule="auto"/>
              <w:rPr>
                <w:rFonts w:ascii="Arial Narrow" w:hAnsi="Arial Narrow"/>
                <w:lang w:eastAsia="sq-AL"/>
              </w:rPr>
            </w:pPr>
          </w:p>
        </w:tc>
        <w:tc>
          <w:tcPr>
            <w:tcW w:w="1980" w:type="dxa"/>
            <w:vMerge/>
          </w:tcPr>
          <w:p w:rsidR="0079273C" w:rsidRPr="003C1EEE" w:rsidRDefault="0079273C" w:rsidP="003C1EEE">
            <w:pPr>
              <w:spacing w:after="0" w:line="240" w:lineRule="auto"/>
              <w:ind w:hanging="34"/>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7</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Mbretëria e bimëve.Kёrpudhat</w:t>
            </w:r>
          </w:p>
        </w:tc>
        <w:tc>
          <w:tcPr>
            <w:tcW w:w="3960" w:type="dxa"/>
            <w:vMerge/>
          </w:tcPr>
          <w:p w:rsidR="0079273C" w:rsidRPr="003C1EEE" w:rsidRDefault="0079273C" w:rsidP="003C1EEE">
            <w:pPr>
              <w:spacing w:after="0" w:line="240" w:lineRule="auto"/>
              <w:rPr>
                <w:rFonts w:ascii="Arial Narrow" w:hAnsi="Arial Narrow"/>
                <w:lang w:eastAsia="sq-AL"/>
              </w:rPr>
            </w:pPr>
          </w:p>
        </w:tc>
        <w:tc>
          <w:tcPr>
            <w:tcW w:w="1980" w:type="dxa"/>
            <w:vMerge/>
          </w:tcPr>
          <w:p w:rsidR="0079273C" w:rsidRPr="003C1EEE" w:rsidRDefault="0079273C" w:rsidP="003C1EEE">
            <w:pPr>
              <w:spacing w:after="0" w:line="240" w:lineRule="auto"/>
              <w:ind w:hanging="34"/>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265E8D">
        <w:trPr>
          <w:trHeight w:val="251"/>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8</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265E8D" w:rsidRDefault="0079273C" w:rsidP="003C1EEE">
            <w:pPr>
              <w:autoSpaceDE w:val="0"/>
              <w:autoSpaceDN w:val="0"/>
              <w:adjustRightInd w:val="0"/>
              <w:spacing w:after="0" w:line="240" w:lineRule="auto"/>
              <w:rPr>
                <w:rFonts w:ascii="Arial Narrow" w:hAnsi="Arial Narrow"/>
                <w:lang w:eastAsia="sq-AL"/>
              </w:rPr>
            </w:pPr>
            <w:r w:rsidRPr="003C1EEE">
              <w:rPr>
                <w:rFonts w:ascii="Arial Narrow" w:hAnsi="Arial Narrow"/>
                <w:lang w:eastAsia="sq-AL"/>
              </w:rPr>
              <w:t>Protistёt. Monerёt</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ind w:hanging="34"/>
              <w:rPr>
                <w:rFonts w:ascii="Arial Narrow" w:hAnsi="Arial Narrow"/>
                <w:lang w:val="sq-AL"/>
              </w:rPr>
            </w:pPr>
          </w:p>
        </w:tc>
        <w:tc>
          <w:tcPr>
            <w:tcW w:w="1620" w:type="dxa"/>
            <w:vMerge/>
          </w:tcPr>
          <w:p w:rsidR="0079273C" w:rsidRPr="003C1EEE" w:rsidRDefault="0079273C" w:rsidP="003C1EEE">
            <w:pPr>
              <w:spacing w:after="0" w:line="240" w:lineRule="auto"/>
              <w:rPr>
                <w:rFonts w:ascii="Arial Narrow" w:hAnsi="Arial Narrow"/>
                <w:lang w:val="sq-AL"/>
              </w:rPr>
            </w:pPr>
          </w:p>
        </w:tc>
        <w:tc>
          <w:tcPr>
            <w:tcW w:w="2070" w:type="dxa"/>
            <w:vMerge/>
          </w:tcPr>
          <w:p w:rsidR="0079273C" w:rsidRPr="003C1EEE" w:rsidRDefault="0079273C" w:rsidP="003C1EEE">
            <w:pPr>
              <w:spacing w:after="0" w:line="240" w:lineRule="auto"/>
              <w:rPr>
                <w:rFonts w:ascii="Arial Narrow" w:hAnsi="Arial Narrow"/>
                <w:lang w:val="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9</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Identifikimi i organizmave të gjalla </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10</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pStyle w:val="NoSpacing"/>
              <w:rPr>
                <w:rFonts w:ascii="Arial Narrow" w:hAnsi="Arial Narrow"/>
              </w:rPr>
            </w:pPr>
            <w:r w:rsidRPr="003C1EEE">
              <w:rPr>
                <w:rFonts w:ascii="Arial Narrow" w:hAnsi="Arial Narrow"/>
                <w:b/>
              </w:rPr>
              <w:t xml:space="preserve">Veprimtari praktike: </w:t>
            </w:r>
            <w:r w:rsidRPr="003C1EEE">
              <w:rPr>
                <w:rFonts w:ascii="Arial Narrow" w:hAnsi="Arial Narrow"/>
              </w:rPr>
              <w:t>Ndёrtimi i njё çelёs</w:t>
            </w:r>
            <w:r w:rsidR="00265E8D">
              <w:rPr>
                <w:rFonts w:ascii="Arial Narrow" w:hAnsi="Arial Narrow"/>
              </w:rPr>
              <w:t>i</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F85796">
        <w:trPr>
          <w:trHeight w:val="314"/>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11</w:t>
            </w:r>
          </w:p>
          <w:p w:rsidR="0079273C" w:rsidRPr="003C1EEE" w:rsidRDefault="0079273C" w:rsidP="003C1EEE">
            <w:pPr>
              <w:spacing w:after="0" w:line="240" w:lineRule="auto"/>
              <w:rPr>
                <w:rFonts w:ascii="Arial Narrow" w:hAnsi="Arial Narrow"/>
                <w:lang w:eastAsia="sq-AL"/>
              </w:rPr>
            </w:pP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F85796" w:rsidRDefault="0079273C" w:rsidP="003C1EEE">
            <w:pPr>
              <w:pStyle w:val="NoSpacing"/>
              <w:rPr>
                <w:rFonts w:ascii="Arial Narrow" w:hAnsi="Arial Narrow"/>
                <w:b/>
              </w:rPr>
            </w:pPr>
            <w:r w:rsidRPr="003C1EEE">
              <w:rPr>
                <w:rFonts w:ascii="Arial Narrow" w:hAnsi="Arial Narrow"/>
                <w:b/>
              </w:rPr>
              <w:t>Ushtrime</w:t>
            </w:r>
          </w:p>
        </w:tc>
        <w:tc>
          <w:tcPr>
            <w:tcW w:w="3960" w:type="dxa"/>
          </w:tcPr>
          <w:p w:rsidR="0079273C" w:rsidRPr="003C1EEE" w:rsidRDefault="00F85796" w:rsidP="003C1EEE">
            <w:pPr>
              <w:spacing w:after="0" w:line="240" w:lineRule="auto"/>
              <w:rPr>
                <w:rFonts w:ascii="Arial Narrow" w:hAnsi="Arial Narrow"/>
              </w:rPr>
            </w:pPr>
            <w:r>
              <w:rPr>
                <w:rFonts w:ascii="Arial Narrow" w:hAnsi="Arial Narrow"/>
              </w:rPr>
              <w:t>___________</w:t>
            </w: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F85796">
        <w:trPr>
          <w:trHeight w:val="242"/>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12</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pStyle w:val="NoSpacing"/>
              <w:rPr>
                <w:rFonts w:ascii="Arial Narrow" w:hAnsi="Arial Narrow"/>
                <w:b/>
              </w:rPr>
            </w:pPr>
            <w:r w:rsidRPr="003C1EEE">
              <w:rPr>
                <w:rFonts w:ascii="Arial Narrow" w:hAnsi="Arial Narrow"/>
                <w:b/>
              </w:rPr>
              <w:t>Pёrsёritje</w:t>
            </w:r>
          </w:p>
          <w:p w:rsidR="0079273C" w:rsidRPr="003C1EEE" w:rsidRDefault="0079273C" w:rsidP="003C1EEE">
            <w:pPr>
              <w:pStyle w:val="NoSpacing"/>
              <w:rPr>
                <w:rFonts w:ascii="Arial Narrow" w:hAnsi="Arial Narrow"/>
                <w:b/>
              </w:rPr>
            </w:pPr>
          </w:p>
        </w:tc>
        <w:tc>
          <w:tcPr>
            <w:tcW w:w="3960" w:type="dxa"/>
          </w:tcPr>
          <w:p w:rsidR="0079273C" w:rsidRPr="003C1EEE" w:rsidRDefault="00F85796" w:rsidP="003C1EEE">
            <w:pPr>
              <w:spacing w:after="0" w:line="240" w:lineRule="auto"/>
              <w:rPr>
                <w:rFonts w:ascii="Arial Narrow" w:hAnsi="Arial Narrow"/>
              </w:rPr>
            </w:pPr>
            <w:r>
              <w:rPr>
                <w:rFonts w:ascii="Arial Narrow" w:hAnsi="Arial Narrow"/>
              </w:rPr>
              <w:t>___________</w:t>
            </w: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6D5D26"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13</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pStyle w:val="NoSpacing"/>
              <w:rPr>
                <w:rFonts w:ascii="Arial Narrow" w:hAnsi="Arial Narrow"/>
                <w:b/>
              </w:rPr>
            </w:pPr>
            <w:r w:rsidRPr="003C1EEE">
              <w:rPr>
                <w:rFonts w:ascii="Arial Narrow" w:hAnsi="Arial Narrow"/>
                <w:b/>
              </w:rPr>
              <w:t>Pse ndryshojnë</w:t>
            </w:r>
            <w:r w:rsidR="003C1EEE">
              <w:rPr>
                <w:rFonts w:ascii="Arial Narrow" w:hAnsi="Arial Narrow"/>
                <w:b/>
              </w:rPr>
              <w:t xml:space="preserve"> </w:t>
            </w:r>
            <w:r w:rsidRPr="003C1EEE">
              <w:rPr>
                <w:rFonts w:ascii="Arial Narrow" w:hAnsi="Arial Narrow"/>
                <w:b/>
              </w:rPr>
              <w:t>organizmat e gjalla?</w:t>
            </w:r>
          </w:p>
          <w:p w:rsidR="0079273C" w:rsidRPr="003C1EEE" w:rsidRDefault="0079273C" w:rsidP="003C1EEE">
            <w:pPr>
              <w:tabs>
                <w:tab w:val="left" w:pos="162"/>
                <w:tab w:val="left" w:pos="252"/>
              </w:tabs>
              <w:autoSpaceDE w:val="0"/>
              <w:autoSpaceDN w:val="0"/>
              <w:adjustRightInd w:val="0"/>
              <w:spacing w:after="0" w:line="240" w:lineRule="auto"/>
              <w:rPr>
                <w:rFonts w:ascii="Arial Narrow" w:hAnsi="Arial Narrow"/>
              </w:rPr>
            </w:pPr>
            <w:r w:rsidRPr="003C1EEE">
              <w:rPr>
                <w:rFonts w:ascii="Arial Narrow" w:hAnsi="Arial Narrow"/>
              </w:rPr>
              <w:t xml:space="preserve">Llojet e ndryshueshmërisë </w:t>
            </w:r>
          </w:p>
          <w:p w:rsidR="0079273C" w:rsidRPr="003C1EEE" w:rsidRDefault="0079273C" w:rsidP="003C1EEE">
            <w:pPr>
              <w:pStyle w:val="NoSpacing"/>
              <w:rPr>
                <w:rFonts w:ascii="Arial Narrow" w:hAnsi="Arial Narrow"/>
                <w:b/>
              </w:rPr>
            </w:pPr>
          </w:p>
        </w:tc>
        <w:tc>
          <w:tcPr>
            <w:tcW w:w="3960" w:type="dxa"/>
            <w:vMerge w:val="restart"/>
          </w:tcPr>
          <w:p w:rsidR="0079273C" w:rsidRPr="006D5D26" w:rsidRDefault="0079273C" w:rsidP="003C1EEE">
            <w:pPr>
              <w:spacing w:after="0" w:line="240" w:lineRule="auto"/>
              <w:rPr>
                <w:rFonts w:ascii="Arial Narrow" w:hAnsi="Arial Narrow"/>
                <w:lang w:val="sq-AL"/>
              </w:rPr>
            </w:pPr>
            <w:r w:rsidRPr="006D5D26">
              <w:rPr>
                <w:rFonts w:ascii="Arial Narrow" w:hAnsi="Arial Narrow"/>
                <w:i/>
                <w:lang w:val="sq-AL"/>
              </w:rPr>
              <w:t>Të ngjashëm por edhe të ndryshëm</w:t>
            </w:r>
            <w:r w:rsidR="00F85796" w:rsidRPr="006D5D26">
              <w:rPr>
                <w:rFonts w:ascii="Arial Narrow" w:hAnsi="Arial Narrow"/>
                <w:i/>
                <w:lang w:val="sq-AL"/>
              </w:rPr>
              <w:t xml:space="preserve">. </w:t>
            </w:r>
            <w:r w:rsidRPr="006D5D26">
              <w:rPr>
                <w:rFonts w:ascii="Arial Narrow" w:hAnsi="Arial Narrow"/>
                <w:lang w:val="sq-AL"/>
              </w:rPr>
              <w:t>Karakteristikat e të gjithë njerëzve janë të ngjashme sepse i përkasin të njëjtit lloj.Megjithatë ka edhe ndryshime midis anëtarëve të të njëjtit lloj.Këto dallime njihen si ndryshueshmëri.Ka disa tipe ndryshueshmër</w:t>
            </w:r>
            <w:r w:rsidR="00F85796" w:rsidRPr="006D5D26">
              <w:rPr>
                <w:rFonts w:ascii="Arial Narrow" w:hAnsi="Arial Narrow"/>
                <w:lang w:val="sq-AL"/>
              </w:rPr>
              <w:t>ie (e vazhduar dhe e ndërprerë)</w:t>
            </w:r>
            <w:r w:rsidRPr="006D5D26">
              <w:rPr>
                <w:rFonts w:ascii="Arial Narrow" w:hAnsi="Arial Narrow"/>
                <w:lang w:val="sq-AL"/>
              </w:rPr>
              <w:t>. Duke grumbulluar dhe regjistruar të dhëna nga sa më shumë njerëz dhe ndërtuar grafikë do të kuptojmë llojet e ndryshueshmëriseë dhe shkaqet që ndikojnë në to.</w:t>
            </w:r>
          </w:p>
        </w:tc>
        <w:tc>
          <w:tcPr>
            <w:tcW w:w="1980" w:type="dxa"/>
            <w:vMerge/>
          </w:tcPr>
          <w:p w:rsidR="0079273C" w:rsidRPr="006D5D26" w:rsidRDefault="0079273C" w:rsidP="003C1EEE">
            <w:pPr>
              <w:spacing w:after="0" w:line="240" w:lineRule="auto"/>
              <w:rPr>
                <w:rFonts w:ascii="Arial Narrow" w:hAnsi="Arial Narrow"/>
                <w:lang w:val="sq-AL" w:eastAsia="sq-AL"/>
              </w:rPr>
            </w:pPr>
          </w:p>
        </w:tc>
        <w:tc>
          <w:tcPr>
            <w:tcW w:w="1620" w:type="dxa"/>
            <w:vMerge/>
          </w:tcPr>
          <w:p w:rsidR="0079273C" w:rsidRPr="006D5D26" w:rsidRDefault="0079273C" w:rsidP="003C1EEE">
            <w:pPr>
              <w:spacing w:after="0" w:line="240" w:lineRule="auto"/>
              <w:rPr>
                <w:rFonts w:ascii="Arial Narrow" w:hAnsi="Arial Narrow"/>
                <w:lang w:val="sq-AL" w:eastAsia="sq-AL"/>
              </w:rPr>
            </w:pPr>
          </w:p>
        </w:tc>
        <w:tc>
          <w:tcPr>
            <w:tcW w:w="2070" w:type="dxa"/>
            <w:vMerge/>
          </w:tcPr>
          <w:p w:rsidR="0079273C" w:rsidRPr="006D5D26" w:rsidRDefault="0079273C" w:rsidP="003C1EEE">
            <w:pPr>
              <w:spacing w:after="0" w:line="240" w:lineRule="auto"/>
              <w:rPr>
                <w:rFonts w:ascii="Arial Narrow" w:hAnsi="Arial Narrow"/>
                <w:lang w:val="sq-AL"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14</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tabs>
                <w:tab w:val="left" w:pos="162"/>
                <w:tab w:val="left" w:pos="252"/>
              </w:tabs>
              <w:autoSpaceDE w:val="0"/>
              <w:autoSpaceDN w:val="0"/>
              <w:adjustRightInd w:val="0"/>
              <w:spacing w:after="0" w:line="240" w:lineRule="auto"/>
              <w:rPr>
                <w:rFonts w:ascii="Arial Narrow" w:hAnsi="Arial Narrow"/>
              </w:rPr>
            </w:pPr>
            <w:r w:rsidRPr="003C1EEE">
              <w:rPr>
                <w:rFonts w:ascii="Arial Narrow" w:hAnsi="Arial Narrow"/>
              </w:rPr>
              <w:t xml:space="preserve">Shkaqet e ndryshueshmërisë </w:t>
            </w:r>
          </w:p>
          <w:p w:rsidR="0079273C" w:rsidRPr="003C1EEE" w:rsidRDefault="0079273C" w:rsidP="003C1EEE">
            <w:pPr>
              <w:tabs>
                <w:tab w:val="left" w:pos="162"/>
                <w:tab w:val="left" w:pos="252"/>
              </w:tabs>
              <w:autoSpaceDE w:val="0"/>
              <w:autoSpaceDN w:val="0"/>
              <w:adjustRightInd w:val="0"/>
              <w:spacing w:after="0" w:line="240" w:lineRule="auto"/>
              <w:rPr>
                <w:rFonts w:ascii="Arial Narrow" w:hAnsi="Arial Narrow"/>
              </w:rPr>
            </w:pPr>
            <w:r w:rsidRPr="003C1EEE">
              <w:rPr>
                <w:rFonts w:ascii="Arial Narrow" w:hAnsi="Arial Narrow"/>
              </w:rPr>
              <w:t>Ndryshueshmëria</w:t>
            </w:r>
            <w:r w:rsidR="003C1EEE">
              <w:rPr>
                <w:rFonts w:ascii="Arial Narrow" w:hAnsi="Arial Narrow"/>
              </w:rPr>
              <w:t xml:space="preserve"> </w:t>
            </w:r>
            <w:r w:rsidRPr="003C1EEE">
              <w:rPr>
                <w:rFonts w:ascii="Arial Narrow" w:hAnsi="Arial Narrow"/>
              </w:rPr>
              <w:t xml:space="preserve">midis specieve </w:t>
            </w:r>
          </w:p>
          <w:p w:rsidR="0079273C" w:rsidRPr="003C1EEE" w:rsidRDefault="0079273C" w:rsidP="003C1EEE">
            <w:pPr>
              <w:tabs>
                <w:tab w:val="left" w:pos="162"/>
                <w:tab w:val="left" w:pos="252"/>
              </w:tabs>
              <w:autoSpaceDE w:val="0"/>
              <w:autoSpaceDN w:val="0"/>
              <w:adjustRightInd w:val="0"/>
              <w:spacing w:after="0" w:line="240" w:lineRule="auto"/>
              <w:rPr>
                <w:rFonts w:ascii="Arial Narrow" w:hAnsi="Arial Narrow"/>
              </w:rPr>
            </w:pP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15</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tabs>
                <w:tab w:val="left" w:pos="162"/>
                <w:tab w:val="left" w:pos="252"/>
              </w:tabs>
              <w:autoSpaceDE w:val="0"/>
              <w:autoSpaceDN w:val="0"/>
              <w:adjustRightInd w:val="0"/>
              <w:spacing w:after="0" w:line="240" w:lineRule="auto"/>
              <w:rPr>
                <w:rFonts w:ascii="Arial Narrow" w:hAnsi="Arial Narrow"/>
              </w:rPr>
            </w:pPr>
            <w:r w:rsidRPr="003C1EEE">
              <w:rPr>
                <w:rFonts w:ascii="Arial Narrow" w:hAnsi="Arial Narrow"/>
                <w:b/>
              </w:rPr>
              <w:t>Veprimtari praktike:</w:t>
            </w:r>
            <w:r w:rsidRPr="003C1EEE">
              <w:rPr>
                <w:rFonts w:ascii="Arial Narrow" w:hAnsi="Arial Narrow"/>
              </w:rPr>
              <w:t xml:space="preserve"> Ndryshueshmëria</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6D5D26"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lastRenderedPageBreak/>
              <w:t>16</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F85796" w:rsidRDefault="0079273C" w:rsidP="003C1EEE">
            <w:pPr>
              <w:pStyle w:val="NoSpacing"/>
              <w:rPr>
                <w:rFonts w:ascii="Arial Narrow" w:hAnsi="Arial Narrow"/>
                <w:color w:val="000000"/>
              </w:rPr>
            </w:pPr>
            <w:r w:rsidRPr="003C1EEE">
              <w:rPr>
                <w:rFonts w:ascii="Arial Narrow" w:hAnsi="Arial Narrow"/>
                <w:color w:val="000000"/>
              </w:rPr>
              <w:t>Mikroorganizmat dhe sëmundjet</w:t>
            </w:r>
          </w:p>
        </w:tc>
        <w:tc>
          <w:tcPr>
            <w:tcW w:w="3960" w:type="dxa"/>
            <w:vMerge w:val="restart"/>
          </w:tcPr>
          <w:p w:rsidR="0079273C" w:rsidRPr="006D5D26" w:rsidRDefault="0079273C" w:rsidP="00F85796">
            <w:pPr>
              <w:spacing w:after="0" w:line="240" w:lineRule="auto"/>
              <w:rPr>
                <w:rFonts w:ascii="Arial Narrow" w:hAnsi="Arial Narrow"/>
                <w:lang w:val="sq-AL"/>
              </w:rPr>
            </w:pPr>
            <w:r w:rsidRPr="006D5D26">
              <w:rPr>
                <w:rFonts w:ascii="Arial Narrow" w:hAnsi="Arial Narrow"/>
                <w:i/>
                <w:lang w:val="sq-AL"/>
              </w:rPr>
              <w:t xml:space="preserve">Drejt </w:t>
            </w:r>
            <w:r w:rsidR="00F85796" w:rsidRPr="006D5D26">
              <w:rPr>
                <w:rFonts w:ascii="Arial Narrow" w:hAnsi="Arial Narrow"/>
                <w:i/>
                <w:lang w:val="sq-AL"/>
              </w:rPr>
              <w:t>s</w:t>
            </w:r>
            <w:r w:rsidRPr="006D5D26">
              <w:rPr>
                <w:rFonts w:ascii="Arial Narrow" w:hAnsi="Arial Narrow"/>
                <w:i/>
                <w:lang w:val="sq-AL"/>
              </w:rPr>
              <w:t>ë padukshmes</w:t>
            </w:r>
            <w:r w:rsidR="00F85796" w:rsidRPr="006D5D26">
              <w:rPr>
                <w:rFonts w:ascii="Arial Narrow" w:hAnsi="Arial Narrow"/>
                <w:i/>
                <w:lang w:val="sq-AL"/>
              </w:rPr>
              <w:t xml:space="preserve">. </w:t>
            </w:r>
            <w:r w:rsidRPr="006D5D26">
              <w:rPr>
                <w:rFonts w:ascii="Arial Narrow" w:hAnsi="Arial Narrow"/>
                <w:lang w:val="sq-AL"/>
              </w:rPr>
              <w:t>Mikroorganizmat janë gjallesa shumë të vogla që nuk mund të shihen me sy të lirë. Ato janë të përhapura kudo. Ndonëse shumë të vogla ato mund të shkaktojnë sëmundje por mund të jenë edhe shumë të dobishme.Duke mbledhur informacione dhe përmes eksperimenteve do të njiheni me rëndësinë e mikroorgazmave për njeriun.</w:t>
            </w:r>
          </w:p>
        </w:tc>
        <w:tc>
          <w:tcPr>
            <w:tcW w:w="1980" w:type="dxa"/>
            <w:vMerge/>
          </w:tcPr>
          <w:p w:rsidR="0079273C" w:rsidRPr="006D5D26" w:rsidRDefault="0079273C" w:rsidP="003C1EEE">
            <w:pPr>
              <w:spacing w:after="0" w:line="240" w:lineRule="auto"/>
              <w:rPr>
                <w:rFonts w:ascii="Arial Narrow" w:hAnsi="Arial Narrow"/>
                <w:lang w:val="sq-AL" w:eastAsia="sq-AL"/>
              </w:rPr>
            </w:pPr>
          </w:p>
        </w:tc>
        <w:tc>
          <w:tcPr>
            <w:tcW w:w="1620" w:type="dxa"/>
            <w:vMerge/>
          </w:tcPr>
          <w:p w:rsidR="0079273C" w:rsidRPr="006D5D26" w:rsidRDefault="0079273C" w:rsidP="003C1EEE">
            <w:pPr>
              <w:spacing w:after="0" w:line="240" w:lineRule="auto"/>
              <w:rPr>
                <w:rFonts w:ascii="Arial Narrow" w:hAnsi="Arial Narrow"/>
                <w:lang w:val="sq-AL" w:eastAsia="sq-AL"/>
              </w:rPr>
            </w:pPr>
          </w:p>
        </w:tc>
        <w:tc>
          <w:tcPr>
            <w:tcW w:w="2070" w:type="dxa"/>
            <w:vMerge/>
          </w:tcPr>
          <w:p w:rsidR="0079273C" w:rsidRPr="006D5D26" w:rsidRDefault="0079273C" w:rsidP="003C1EEE">
            <w:pPr>
              <w:spacing w:after="0" w:line="240" w:lineRule="auto"/>
              <w:rPr>
                <w:rFonts w:ascii="Arial Narrow" w:hAnsi="Arial Narrow"/>
                <w:lang w:val="sq-AL"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lastRenderedPageBreak/>
              <w:t>17</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F85796" w:rsidRDefault="0079273C" w:rsidP="003C1EEE">
            <w:pPr>
              <w:pStyle w:val="NoSpacing"/>
              <w:rPr>
                <w:rFonts w:ascii="Arial Narrow" w:hAnsi="Arial Narrow"/>
                <w:color w:val="000000"/>
              </w:rPr>
            </w:pPr>
            <w:r w:rsidRPr="003C1EEE">
              <w:rPr>
                <w:rFonts w:ascii="Arial Narrow" w:hAnsi="Arial Narrow"/>
                <w:color w:val="000000"/>
              </w:rPr>
              <w:t>Mikroorganizmat dhe sëmundjet</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18</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DE2B1D" w:rsidRPr="00F85796" w:rsidRDefault="00DE2B1D" w:rsidP="003C1EEE">
            <w:pPr>
              <w:pStyle w:val="NoSpacing"/>
              <w:rPr>
                <w:rFonts w:ascii="Arial Narrow" w:hAnsi="Arial Narrow"/>
              </w:rPr>
            </w:pPr>
            <w:r w:rsidRPr="003C1EEE">
              <w:rPr>
                <w:rFonts w:ascii="Arial Narrow" w:hAnsi="Arial Narrow"/>
              </w:rPr>
              <w:t>Mikroorganizmat dhe ushqimi</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F85796">
        <w:trPr>
          <w:trHeight w:val="287"/>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19</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DE2B1D" w:rsidP="003C1EEE">
            <w:pPr>
              <w:pStyle w:val="NoSpacing"/>
              <w:rPr>
                <w:rFonts w:ascii="Arial Narrow" w:hAnsi="Arial Narrow"/>
              </w:rPr>
            </w:pPr>
            <w:r w:rsidRPr="003C1EEE">
              <w:rPr>
                <w:rFonts w:ascii="Arial Narrow" w:hAnsi="Arial Narrow"/>
              </w:rPr>
              <w:t>Mikroorganizmat dhe ushqimi</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890D06">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20</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F85796" w:rsidRDefault="00DE2B1D" w:rsidP="003C1EEE">
            <w:pPr>
              <w:pStyle w:val="NoSpacing"/>
              <w:rPr>
                <w:rFonts w:ascii="Arial Narrow" w:hAnsi="Arial Narrow"/>
              </w:rPr>
            </w:pPr>
            <w:r w:rsidRPr="003C1EEE">
              <w:rPr>
                <w:rFonts w:ascii="Arial Narrow" w:hAnsi="Arial Narrow"/>
              </w:rPr>
              <w:t>Pёrsёritje</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F85796">
        <w:trPr>
          <w:trHeight w:val="989"/>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21</w:t>
            </w:r>
          </w:p>
        </w:tc>
        <w:tc>
          <w:tcPr>
            <w:tcW w:w="1890" w:type="dxa"/>
            <w:vMerge/>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DE2B1D" w:rsidP="003C1EEE">
            <w:pPr>
              <w:pStyle w:val="NoSpacing"/>
              <w:rPr>
                <w:rFonts w:ascii="Arial Narrow" w:hAnsi="Arial Narrow"/>
              </w:rPr>
            </w:pPr>
            <w:r w:rsidRPr="003C1EEE">
              <w:rPr>
                <w:rFonts w:ascii="Arial Narrow" w:hAnsi="Arial Narrow"/>
              </w:rPr>
              <w:t>Vler</w:t>
            </w:r>
            <w:r w:rsidRPr="003C1EEE">
              <w:rPr>
                <w:rFonts w:ascii="Arial Narrow" w:hAnsi="Arial Narrow"/>
                <w:color w:val="000000"/>
              </w:rPr>
              <w:t>ë</w:t>
            </w:r>
            <w:r w:rsidRPr="003C1EEE">
              <w:rPr>
                <w:rFonts w:ascii="Arial Narrow" w:hAnsi="Arial Narrow"/>
              </w:rPr>
              <w:t>sim</w:t>
            </w:r>
            <w:r w:rsidR="003C1EEE">
              <w:rPr>
                <w:rFonts w:ascii="Arial Narrow" w:hAnsi="Arial Narrow"/>
              </w:rPr>
              <w:t xml:space="preserve"> </w:t>
            </w:r>
            <w:r w:rsidRPr="003C1EEE">
              <w:rPr>
                <w:rFonts w:ascii="Arial Narrow" w:hAnsi="Arial Narrow"/>
              </w:rPr>
              <w:t>i portofoleve</w:t>
            </w:r>
          </w:p>
        </w:tc>
        <w:tc>
          <w:tcPr>
            <w:tcW w:w="3960" w:type="dxa"/>
            <w:vMerge/>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r w:rsidR="0079273C" w:rsidRPr="003C1EEE" w:rsidTr="00F85796">
        <w:trPr>
          <w:trHeight w:val="341"/>
        </w:trPr>
        <w:tc>
          <w:tcPr>
            <w:tcW w:w="630" w:type="dxa"/>
          </w:tcPr>
          <w:p w:rsidR="0079273C" w:rsidRPr="003C1EEE" w:rsidRDefault="0079273C" w:rsidP="003C1EEE">
            <w:pPr>
              <w:spacing w:after="0" w:line="240" w:lineRule="auto"/>
              <w:rPr>
                <w:rFonts w:ascii="Arial Narrow" w:hAnsi="Arial Narrow"/>
                <w:lang w:eastAsia="sq-AL"/>
              </w:rPr>
            </w:pPr>
            <w:r w:rsidRPr="003C1EEE">
              <w:rPr>
                <w:rFonts w:ascii="Arial Narrow" w:hAnsi="Arial Narrow"/>
                <w:lang w:eastAsia="sq-AL"/>
              </w:rPr>
              <w:t>22</w:t>
            </w:r>
          </w:p>
        </w:tc>
        <w:tc>
          <w:tcPr>
            <w:tcW w:w="1890" w:type="dxa"/>
          </w:tcPr>
          <w:p w:rsidR="0079273C" w:rsidRPr="003C1EEE" w:rsidRDefault="0079273C" w:rsidP="003C1EEE">
            <w:pPr>
              <w:spacing w:after="0" w:line="240" w:lineRule="auto"/>
              <w:rPr>
                <w:rFonts w:ascii="Arial Narrow" w:hAnsi="Arial Narrow"/>
                <w:lang w:eastAsia="sq-AL"/>
              </w:rPr>
            </w:pPr>
          </w:p>
        </w:tc>
        <w:tc>
          <w:tcPr>
            <w:tcW w:w="2790" w:type="dxa"/>
          </w:tcPr>
          <w:p w:rsidR="0079273C" w:rsidRPr="003C1EEE" w:rsidRDefault="0079273C" w:rsidP="003C1EEE">
            <w:pPr>
              <w:pStyle w:val="NoSpacing"/>
              <w:rPr>
                <w:rFonts w:ascii="Arial Narrow" w:hAnsi="Arial Narrow"/>
              </w:rPr>
            </w:pPr>
            <w:r w:rsidRPr="003C1EEE">
              <w:rPr>
                <w:rFonts w:ascii="Arial Narrow" w:hAnsi="Arial Narrow"/>
                <w:b/>
              </w:rPr>
              <w:t>Test pёrmbledhёs</w:t>
            </w:r>
          </w:p>
        </w:tc>
        <w:tc>
          <w:tcPr>
            <w:tcW w:w="3960" w:type="dxa"/>
          </w:tcPr>
          <w:p w:rsidR="0079273C" w:rsidRPr="003C1EEE" w:rsidRDefault="0079273C" w:rsidP="003C1EEE">
            <w:pPr>
              <w:spacing w:after="0" w:line="240" w:lineRule="auto"/>
              <w:rPr>
                <w:rFonts w:ascii="Arial Narrow" w:hAnsi="Arial Narrow"/>
              </w:rPr>
            </w:pPr>
          </w:p>
        </w:tc>
        <w:tc>
          <w:tcPr>
            <w:tcW w:w="1980" w:type="dxa"/>
            <w:vMerge/>
          </w:tcPr>
          <w:p w:rsidR="0079273C" w:rsidRPr="003C1EEE" w:rsidRDefault="0079273C" w:rsidP="003C1EEE">
            <w:pPr>
              <w:spacing w:after="0" w:line="240" w:lineRule="auto"/>
              <w:rPr>
                <w:rFonts w:ascii="Arial Narrow" w:hAnsi="Arial Narrow"/>
                <w:lang w:eastAsia="sq-AL"/>
              </w:rPr>
            </w:pPr>
          </w:p>
        </w:tc>
        <w:tc>
          <w:tcPr>
            <w:tcW w:w="1620" w:type="dxa"/>
            <w:vMerge/>
          </w:tcPr>
          <w:p w:rsidR="0079273C" w:rsidRPr="003C1EEE" w:rsidRDefault="0079273C" w:rsidP="003C1EEE">
            <w:pPr>
              <w:spacing w:after="0" w:line="240" w:lineRule="auto"/>
              <w:rPr>
                <w:rFonts w:ascii="Arial Narrow" w:hAnsi="Arial Narrow"/>
                <w:lang w:eastAsia="sq-AL"/>
              </w:rPr>
            </w:pPr>
          </w:p>
        </w:tc>
        <w:tc>
          <w:tcPr>
            <w:tcW w:w="2070" w:type="dxa"/>
            <w:vMerge/>
          </w:tcPr>
          <w:p w:rsidR="0079273C" w:rsidRPr="003C1EEE" w:rsidRDefault="0079273C" w:rsidP="003C1EEE">
            <w:pPr>
              <w:spacing w:after="0" w:line="240" w:lineRule="auto"/>
              <w:rPr>
                <w:rFonts w:ascii="Arial Narrow" w:hAnsi="Arial Narrow"/>
                <w:lang w:eastAsia="sq-AL"/>
              </w:rPr>
            </w:pPr>
          </w:p>
        </w:tc>
      </w:tr>
    </w:tbl>
    <w:p w:rsidR="00971D9A" w:rsidRPr="003C1EEE" w:rsidRDefault="00971D9A" w:rsidP="003C1EEE">
      <w:pPr>
        <w:spacing w:after="0" w:line="240" w:lineRule="auto"/>
        <w:rPr>
          <w:rFonts w:ascii="Arial Narrow" w:hAnsi="Arial Narrow"/>
        </w:rPr>
      </w:pPr>
    </w:p>
    <w:p w:rsidR="005A7B5A" w:rsidRPr="003C1EEE" w:rsidRDefault="005A7B5A" w:rsidP="003C1EEE">
      <w:pPr>
        <w:spacing w:after="0" w:line="240" w:lineRule="auto"/>
        <w:rPr>
          <w:rFonts w:ascii="Arial Narrow" w:hAnsi="Arial Narrow"/>
        </w:rPr>
      </w:pPr>
    </w:p>
    <w:p w:rsidR="00971D9A" w:rsidRPr="003C1EEE" w:rsidRDefault="00971D9A" w:rsidP="003C1EEE">
      <w:pPr>
        <w:spacing w:after="0" w:line="240" w:lineRule="auto"/>
        <w:rPr>
          <w:rFonts w:ascii="Arial Narrow" w:hAnsi="Arial Narrow"/>
        </w:rPr>
      </w:pPr>
    </w:p>
    <w:p w:rsidR="0000617D" w:rsidRPr="003C1EEE" w:rsidRDefault="0000617D" w:rsidP="003C1EEE">
      <w:pPr>
        <w:spacing w:after="0" w:line="240" w:lineRule="auto"/>
        <w:rPr>
          <w:rFonts w:ascii="Arial Narrow" w:hAnsi="Arial Narrow"/>
        </w:rPr>
      </w:pPr>
    </w:p>
    <w:p w:rsidR="0000617D" w:rsidRPr="003C1EEE" w:rsidRDefault="0000617D" w:rsidP="003C1EEE">
      <w:pPr>
        <w:spacing w:after="0" w:line="240" w:lineRule="auto"/>
        <w:rPr>
          <w:rFonts w:ascii="Arial Narrow" w:hAnsi="Arial Narrow"/>
        </w:rPr>
      </w:pPr>
    </w:p>
    <w:p w:rsidR="0000617D" w:rsidRPr="003C1EEE" w:rsidRDefault="0000617D" w:rsidP="003C1EEE">
      <w:pPr>
        <w:spacing w:after="0" w:line="240" w:lineRule="auto"/>
        <w:rPr>
          <w:rFonts w:ascii="Arial Narrow" w:hAnsi="Arial Narrow"/>
        </w:rPr>
      </w:pPr>
    </w:p>
    <w:p w:rsidR="0000617D" w:rsidRPr="003C1EEE" w:rsidRDefault="0000617D" w:rsidP="003C1EEE">
      <w:pPr>
        <w:spacing w:after="0" w:line="240" w:lineRule="auto"/>
        <w:rPr>
          <w:rFonts w:ascii="Arial Narrow" w:hAnsi="Arial Narrow"/>
        </w:rPr>
      </w:pPr>
    </w:p>
    <w:p w:rsidR="0000617D" w:rsidRPr="003C1EEE" w:rsidRDefault="0000617D" w:rsidP="003C1EEE">
      <w:pPr>
        <w:spacing w:after="0" w:line="240" w:lineRule="auto"/>
        <w:rPr>
          <w:rFonts w:ascii="Arial Narrow" w:hAnsi="Arial Narrow"/>
        </w:rPr>
      </w:pPr>
    </w:p>
    <w:p w:rsidR="0000617D" w:rsidRPr="003C1EEE" w:rsidRDefault="0000617D" w:rsidP="003C1EEE">
      <w:pPr>
        <w:spacing w:after="0" w:line="240" w:lineRule="auto"/>
        <w:rPr>
          <w:rFonts w:ascii="Arial Narrow" w:hAnsi="Arial Narrow"/>
        </w:rPr>
      </w:pPr>
    </w:p>
    <w:p w:rsidR="0000617D" w:rsidRDefault="0000617D"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Default="00F85796" w:rsidP="003C1EEE">
      <w:pPr>
        <w:spacing w:after="0" w:line="240" w:lineRule="auto"/>
        <w:rPr>
          <w:rFonts w:ascii="Arial Narrow" w:hAnsi="Arial Narrow"/>
        </w:rPr>
      </w:pPr>
    </w:p>
    <w:p w:rsidR="00F85796" w:rsidRPr="003C1EEE" w:rsidRDefault="00F85796" w:rsidP="003C1EEE">
      <w:pPr>
        <w:spacing w:after="0" w:line="240" w:lineRule="auto"/>
        <w:rPr>
          <w:rFonts w:ascii="Arial Narrow" w:hAnsi="Arial Narrow"/>
        </w:rPr>
      </w:pPr>
    </w:p>
    <w:p w:rsidR="00265E8D" w:rsidRPr="000064C2" w:rsidRDefault="00265E8D" w:rsidP="00265E8D">
      <w:pPr>
        <w:spacing w:after="0" w:line="240" w:lineRule="auto"/>
        <w:jc w:val="center"/>
        <w:rPr>
          <w:rFonts w:ascii="Arial Narrow" w:hAnsi="Arial Narrow" w:cs="Arial"/>
          <w:b/>
        </w:rPr>
      </w:pPr>
      <w:r w:rsidRPr="000064C2">
        <w:rPr>
          <w:rFonts w:ascii="Arial Narrow" w:hAnsi="Arial Narrow" w:cs="Arial"/>
          <w:b/>
        </w:rPr>
        <w:lastRenderedPageBreak/>
        <w:t xml:space="preserve">PLANIFIKIMI </w:t>
      </w:r>
      <w:r w:rsidR="00F85796">
        <w:rPr>
          <w:rFonts w:ascii="Arial Narrow" w:hAnsi="Arial Narrow" w:cs="Arial"/>
          <w:b/>
        </w:rPr>
        <w:t>I TREMUJORIT TË TRET</w:t>
      </w:r>
      <w:r>
        <w:rPr>
          <w:rFonts w:ascii="Arial Narrow" w:hAnsi="Arial Narrow" w:cs="Arial"/>
          <w:b/>
        </w:rPr>
        <w:t>Ë</w:t>
      </w:r>
    </w:p>
    <w:p w:rsidR="00265E8D" w:rsidRDefault="00265E8D" w:rsidP="00265E8D">
      <w:pPr>
        <w:spacing w:after="0" w:line="240" w:lineRule="auto"/>
        <w:jc w:val="center"/>
        <w:rPr>
          <w:rFonts w:ascii="Arial Narrow" w:hAnsi="Arial Narrow" w:cs="Arial"/>
          <w:b/>
        </w:rPr>
      </w:pPr>
      <w:r w:rsidRPr="000064C2">
        <w:rPr>
          <w:rFonts w:ascii="Arial Narrow" w:hAnsi="Arial Narrow" w:cs="Arial"/>
          <w:b/>
        </w:rPr>
        <w:t xml:space="preserve">PERIUDHA </w:t>
      </w:r>
      <w:r>
        <w:rPr>
          <w:rFonts w:ascii="Arial Narrow" w:hAnsi="Arial Narrow" w:cs="Arial"/>
          <w:b/>
        </w:rPr>
        <w:t>PRILL-QERSHOR</w:t>
      </w:r>
      <w:r w:rsidRPr="000064C2">
        <w:rPr>
          <w:rFonts w:ascii="Arial Narrow" w:hAnsi="Arial Narrow" w:cs="Arial"/>
          <w:b/>
        </w:rPr>
        <w:t xml:space="preserve"> </w:t>
      </w:r>
    </w:p>
    <w:p w:rsidR="00265E8D" w:rsidRPr="003C1EEE" w:rsidRDefault="00265E8D" w:rsidP="003C1EEE">
      <w:pPr>
        <w:spacing w:after="0" w:line="240" w:lineRule="auto"/>
        <w:jc w:val="center"/>
        <w:rPr>
          <w:rFonts w:ascii="Arial Narrow" w:hAnsi="Arial Narrow"/>
        </w:rPr>
      </w:pPr>
    </w:p>
    <w:tbl>
      <w:tblPr>
        <w:tblW w:w="14940" w:type="dxa"/>
        <w:tblInd w:w="-522"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tblPr>
      <w:tblGrid>
        <w:gridCol w:w="630"/>
        <w:gridCol w:w="1800"/>
        <w:gridCol w:w="2970"/>
        <w:gridCol w:w="4050"/>
        <w:gridCol w:w="1980"/>
        <w:gridCol w:w="1530"/>
        <w:gridCol w:w="1980"/>
      </w:tblGrid>
      <w:tr w:rsidR="00BF48EE" w:rsidRPr="003C1EEE" w:rsidTr="00F85796">
        <w:trPr>
          <w:trHeight w:val="1169"/>
        </w:trPr>
        <w:tc>
          <w:tcPr>
            <w:tcW w:w="14940" w:type="dxa"/>
            <w:gridSpan w:val="7"/>
            <w:shd w:val="clear" w:color="auto" w:fill="auto"/>
          </w:tcPr>
          <w:p w:rsidR="00BF48EE" w:rsidRPr="003C1EEE" w:rsidRDefault="00BF48EE" w:rsidP="00F85796">
            <w:pPr>
              <w:pStyle w:val="Default"/>
              <w:ind w:left="432"/>
              <w:jc w:val="center"/>
              <w:rPr>
                <w:rFonts w:ascii="Arial Narrow" w:hAnsi="Arial Narrow"/>
                <w:b/>
                <w:bCs/>
                <w:sz w:val="22"/>
                <w:szCs w:val="22"/>
              </w:rPr>
            </w:pPr>
            <w:r w:rsidRPr="003C1EEE">
              <w:rPr>
                <w:rFonts w:ascii="Arial Narrow" w:hAnsi="Arial Narrow"/>
                <w:b/>
                <w:bCs/>
                <w:sz w:val="22"/>
                <w:szCs w:val="22"/>
              </w:rPr>
              <w:t>Rezultatet e të nxënit sipas kompetencave kyçe</w:t>
            </w:r>
          </w:p>
          <w:p w:rsidR="00F85796" w:rsidRDefault="00F85796" w:rsidP="00F85796">
            <w:pPr>
              <w:pStyle w:val="BasicParagraph"/>
              <w:suppressAutoHyphens/>
              <w:spacing w:line="240" w:lineRule="auto"/>
              <w:rPr>
                <w:rFonts w:ascii="Arial Narrow" w:hAnsi="Arial Narrow" w:cs="Times New Roman"/>
                <w:b/>
                <w:bCs/>
                <w:i/>
                <w:sz w:val="22"/>
                <w:szCs w:val="22"/>
              </w:rPr>
            </w:pPr>
          </w:p>
          <w:p w:rsidR="00BF48EE" w:rsidRPr="003C1EEE" w:rsidRDefault="00BF48EE" w:rsidP="00F85796">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e komunikimit dhe të shprehurit</w:t>
            </w:r>
          </w:p>
          <w:p w:rsidR="00BF48EE" w:rsidRPr="003C1EEE" w:rsidRDefault="00BF48EE" w:rsidP="00F85796">
            <w:pPr>
              <w:pStyle w:val="BasicParagraph"/>
              <w:suppressAutoHyphens/>
              <w:spacing w:line="240" w:lineRule="auto"/>
              <w:ind w:left="432"/>
              <w:rPr>
                <w:rFonts w:ascii="Arial Narrow" w:hAnsi="Arial Narrow" w:cs="Times New Roman"/>
                <w:sz w:val="22"/>
                <w:szCs w:val="22"/>
              </w:rPr>
            </w:pPr>
            <w:r w:rsidRPr="003C1EEE">
              <w:rPr>
                <w:rFonts w:ascii="Arial Narrow" w:hAnsi="Arial Narrow" w:cs="Times New Roman"/>
                <w:sz w:val="22"/>
                <w:szCs w:val="22"/>
              </w:rPr>
              <w:t>Nxënësi:</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shpreh mendimin e vet për një temë të caktuar me gojë ose me shkrim, si dhe në forma të tjera të komunikimit;</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dëgjon me vëmendje prezantimin dhe komentet e bëra nga të tjerët rreth një teme duke bërë pyetje, komente, sqarime dhe propozime;</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shpjegon qartë dhe saktë, me gojë ose me shkrim, kuptimin e termave (fjalëve, koncepteve) të reja duke përdorur gjuhën dhe fjalorin e përshtatshëm;</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veçon</w:t>
            </w:r>
            <w:proofErr w:type="gramEnd"/>
            <w:r w:rsidRPr="003C1EEE">
              <w:rPr>
                <w:rFonts w:ascii="Arial Narrow" w:hAnsi="Arial Narrow" w:cs="Times New Roman"/>
                <w:sz w:val="22"/>
                <w:szCs w:val="22"/>
              </w:rPr>
              <w:t xml:space="preserve"> informacionin kryesor nga një libër, gazetë, revistë, internet, radio, TV etj., e komenton dhe e shfrytëzon atë si referencë gjatë hartimit të </w:t>
            </w:r>
            <w:r w:rsidR="00F85796">
              <w:rPr>
                <w:rFonts w:ascii="Arial Narrow" w:hAnsi="Arial Narrow" w:cs="Times New Roman"/>
                <w:sz w:val="22"/>
                <w:szCs w:val="22"/>
              </w:rPr>
              <w:t>një punimi ose detyre me shkrim.</w:t>
            </w:r>
          </w:p>
          <w:p w:rsidR="00F85796" w:rsidRDefault="00F85796" w:rsidP="00F85796">
            <w:pPr>
              <w:pStyle w:val="BasicParagraph"/>
              <w:suppressAutoHyphens/>
              <w:spacing w:line="240" w:lineRule="auto"/>
              <w:rPr>
                <w:rFonts w:ascii="Arial Narrow" w:hAnsi="Arial Narrow" w:cs="Times New Roman"/>
                <w:b/>
                <w:bCs/>
                <w:i/>
                <w:sz w:val="22"/>
                <w:szCs w:val="22"/>
              </w:rPr>
            </w:pPr>
          </w:p>
          <w:p w:rsidR="00BF48EE" w:rsidRPr="003C1EEE" w:rsidRDefault="00BF48EE" w:rsidP="00F85796">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e të menduarit</w:t>
            </w:r>
          </w:p>
          <w:p w:rsidR="00BF48EE" w:rsidRPr="003C1EEE" w:rsidRDefault="00BF48EE" w:rsidP="00F85796">
            <w:pPr>
              <w:pStyle w:val="BasicParagraph"/>
              <w:suppressAutoHyphens/>
              <w:spacing w:line="240" w:lineRule="auto"/>
              <w:ind w:left="432"/>
              <w:rPr>
                <w:rFonts w:ascii="Arial Narrow" w:hAnsi="Arial Narrow" w:cs="Times New Roman"/>
                <w:sz w:val="22"/>
                <w:szCs w:val="22"/>
              </w:rPr>
            </w:pPr>
            <w:r w:rsidRPr="003C1EEE">
              <w:rPr>
                <w:rFonts w:ascii="Arial Narrow" w:hAnsi="Arial Narrow" w:cs="Times New Roman"/>
                <w:sz w:val="22"/>
                <w:szCs w:val="22"/>
              </w:rPr>
              <w:t>Nxënësi:</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harton planin e punës për realizimin e një krijimi/detyre (letrar, shkencor, artistik), duke përcaktuar hapat kryesore të zbatimit;</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zgjidh një problem (matematikor, gjuhësor, shoqëror, shkencor etj.) dhe arsyeton përzgjedhjen e procedurave përkatëse;</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përzgjedh</w:t>
            </w:r>
            <w:proofErr w:type="gramEnd"/>
            <w:r w:rsidRPr="003C1EEE">
              <w:rPr>
                <w:rFonts w:ascii="Arial Narrow" w:hAnsi="Arial Narrow" w:cs="Times New Roman"/>
                <w:sz w:val="22"/>
                <w:szCs w:val="22"/>
              </w:rPr>
              <w:t xml:space="preserve"> dhe demonstron strategji të ndryshme për zgjidhjen e një problemi (matematikor, gjuhësor, shkencor, artistik, shoqëror) duke paraqitur</w:t>
            </w:r>
            <w:r w:rsidR="003C1EEE">
              <w:rPr>
                <w:rFonts w:ascii="Arial Narrow" w:hAnsi="Arial Narrow" w:cs="Times New Roman"/>
                <w:sz w:val="22"/>
                <w:szCs w:val="22"/>
              </w:rPr>
              <w:t xml:space="preserve"> </w:t>
            </w:r>
            <w:r w:rsidR="00F85796">
              <w:rPr>
                <w:rFonts w:ascii="Arial Narrow" w:hAnsi="Arial Narrow" w:cs="Times New Roman"/>
                <w:sz w:val="22"/>
                <w:szCs w:val="22"/>
              </w:rPr>
              <w:t>rezultat të njëjtë.</w:t>
            </w:r>
          </w:p>
          <w:p w:rsidR="00F85796" w:rsidRDefault="00F85796" w:rsidP="00F85796">
            <w:pPr>
              <w:pStyle w:val="BasicParagraph"/>
              <w:suppressAutoHyphens/>
              <w:spacing w:line="240" w:lineRule="auto"/>
              <w:rPr>
                <w:rFonts w:ascii="Arial Narrow" w:hAnsi="Arial Narrow" w:cs="Times New Roman"/>
                <w:b/>
                <w:bCs/>
                <w:i/>
                <w:sz w:val="22"/>
                <w:szCs w:val="22"/>
              </w:rPr>
            </w:pPr>
          </w:p>
          <w:p w:rsidR="00BF48EE" w:rsidRPr="003C1EEE" w:rsidRDefault="00BF48EE" w:rsidP="00F85796">
            <w:pPr>
              <w:pStyle w:val="BasicParagraph"/>
              <w:suppressAutoHyphens/>
              <w:spacing w:line="240" w:lineRule="auto"/>
              <w:rPr>
                <w:rFonts w:ascii="Arial Narrow" w:hAnsi="Arial Narrow" w:cs="Times New Roman"/>
                <w:b/>
                <w:bCs/>
                <w:i/>
                <w:sz w:val="22"/>
                <w:szCs w:val="22"/>
              </w:rPr>
            </w:pPr>
            <w:r w:rsidRPr="003C1EEE">
              <w:rPr>
                <w:rFonts w:ascii="Arial Narrow" w:hAnsi="Arial Narrow" w:cs="Times New Roman"/>
                <w:b/>
                <w:bCs/>
                <w:i/>
                <w:sz w:val="22"/>
                <w:szCs w:val="22"/>
              </w:rPr>
              <w:t>Kompetenca e të nxënit</w:t>
            </w:r>
          </w:p>
          <w:p w:rsidR="00BF48EE" w:rsidRPr="003C1EEE" w:rsidRDefault="00BF48EE" w:rsidP="00F85796">
            <w:pPr>
              <w:pStyle w:val="BasicParagraph"/>
              <w:suppressAutoHyphens/>
              <w:spacing w:line="240" w:lineRule="auto"/>
              <w:ind w:left="432"/>
              <w:rPr>
                <w:rFonts w:ascii="Arial Narrow" w:hAnsi="Arial Narrow" w:cs="Times New Roman"/>
                <w:sz w:val="22"/>
                <w:szCs w:val="22"/>
              </w:rPr>
            </w:pPr>
            <w:r w:rsidRPr="003C1EEE">
              <w:rPr>
                <w:rFonts w:ascii="Arial Narrow" w:hAnsi="Arial Narrow" w:cs="Times New Roman"/>
                <w:sz w:val="22"/>
                <w:szCs w:val="22"/>
              </w:rPr>
              <w:t>Nxënësi:</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zbaton në mënyrë të pavarur udhëzimet e dhëna nga një burim (tekst shkollor, libër, internet, medie) për të nxënë një temë, veprim, aktivitet ose detyrë që i kërkohet;</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shfrytëzon portofolin personal për identifikimin e përparësive dhe mangësive në funksion të vetëvlerësimit të përparimit dhe përmirësimit të suksesit në fushën e caktuar;</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ndërlidh</w:t>
            </w:r>
            <w:proofErr w:type="gramEnd"/>
            <w:r w:rsidRPr="003C1EEE">
              <w:rPr>
                <w:rFonts w:ascii="Arial Narrow" w:hAnsi="Arial Narrow" w:cs="Times New Roman"/>
                <w:sz w:val="22"/>
                <w:szCs w:val="22"/>
              </w:rPr>
              <w:t xml:space="preserve"> temën e re ose një çështje të dhënë me njohuritë dhe përvojat paraprake duke i paraqitur në forma të ndryshme të të shprehurit (kolona, tabela, grafik</w:t>
            </w:r>
            <w:r w:rsidR="00F85796">
              <w:rPr>
                <w:rFonts w:ascii="Arial Narrow" w:hAnsi="Arial Narrow" w:cs="Times New Roman"/>
                <w:sz w:val="22"/>
                <w:szCs w:val="22"/>
              </w:rPr>
              <w:t>e) sipas një radhitjeje logjike.</w:t>
            </w:r>
          </w:p>
          <w:p w:rsidR="00BF48EE" w:rsidRPr="003C1EEE" w:rsidRDefault="00BF48EE" w:rsidP="00F85796">
            <w:pPr>
              <w:pStyle w:val="BasicParagraph"/>
              <w:suppressAutoHyphens/>
              <w:spacing w:line="240" w:lineRule="auto"/>
              <w:ind w:left="432"/>
              <w:rPr>
                <w:rFonts w:ascii="Arial Narrow" w:hAnsi="Arial Narrow" w:cs="Times New Roman"/>
                <w:sz w:val="22"/>
                <w:szCs w:val="22"/>
              </w:rPr>
            </w:pPr>
          </w:p>
          <w:p w:rsidR="00F85796" w:rsidRDefault="00F85796" w:rsidP="00F85796">
            <w:pPr>
              <w:pStyle w:val="BasicParagraph"/>
              <w:suppressAutoHyphens/>
              <w:spacing w:line="240" w:lineRule="auto"/>
              <w:rPr>
                <w:rFonts w:ascii="Arial Narrow" w:hAnsi="Arial Narrow" w:cs="Times New Roman"/>
                <w:b/>
                <w:bCs/>
                <w:i/>
                <w:sz w:val="22"/>
                <w:szCs w:val="22"/>
              </w:rPr>
            </w:pPr>
          </w:p>
          <w:p w:rsidR="00BF48EE" w:rsidRPr="003C1EEE" w:rsidRDefault="00BF48EE" w:rsidP="00F85796">
            <w:pPr>
              <w:pStyle w:val="BasicParagraph"/>
              <w:suppressAutoHyphens/>
              <w:spacing w:line="240" w:lineRule="auto"/>
              <w:rPr>
                <w:rFonts w:ascii="Arial Narrow" w:hAnsi="Arial Narrow" w:cs="Times New Roman"/>
                <w:b/>
                <w:bCs/>
                <w:i/>
                <w:sz w:val="22"/>
                <w:szCs w:val="22"/>
              </w:rPr>
            </w:pPr>
            <w:r w:rsidRPr="003C1EEE">
              <w:rPr>
                <w:rFonts w:ascii="Arial Narrow" w:hAnsi="Arial Narrow" w:cs="Times New Roman"/>
                <w:b/>
                <w:bCs/>
                <w:i/>
                <w:sz w:val="22"/>
                <w:szCs w:val="22"/>
              </w:rPr>
              <w:t>Kompetenca për jetën, sipërmarrjen dhe mjedisin</w:t>
            </w:r>
          </w:p>
          <w:p w:rsidR="00BF48EE" w:rsidRPr="003C1EEE" w:rsidRDefault="00BF48EE" w:rsidP="00F85796">
            <w:pPr>
              <w:pStyle w:val="BasicParagraph"/>
              <w:suppressAutoHyphens/>
              <w:spacing w:line="240" w:lineRule="auto"/>
              <w:ind w:left="432"/>
              <w:rPr>
                <w:rFonts w:ascii="Arial Narrow" w:hAnsi="Arial Narrow" w:cs="Times New Roman"/>
                <w:sz w:val="22"/>
                <w:szCs w:val="22"/>
              </w:rPr>
            </w:pPr>
            <w:r w:rsidRPr="003C1EEE">
              <w:rPr>
                <w:rFonts w:ascii="Arial Narrow" w:hAnsi="Arial Narrow" w:cs="Times New Roman"/>
                <w:sz w:val="22"/>
                <w:szCs w:val="22"/>
              </w:rPr>
              <w:t>Nxënësi:</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zhvillon një projekt individual ose në grup për kryerjen e një aktiviteti mjedisor apo shoqëror me rëndësi për shkollën ose për komunitetin;</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diskuton në grup për rëndësinë që ka mbrojtja e mjedisit, pasojat që sjell dëmtimi i tij për jetën e njeriut dhe propozon masat që duhen ndërmarrë për evitimin e tyre;</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identifikon dhe vlerëson burimet e nevojshme (p.sh., pajisjet, materialet, burimet njerëzore, kohën, etj) për realizimin e një veprimtarie në shkollë ose në komunitet;</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përdor</w:t>
            </w:r>
            <w:proofErr w:type="gramEnd"/>
            <w:r w:rsidRPr="003C1EEE">
              <w:rPr>
                <w:rFonts w:ascii="Arial Narrow" w:hAnsi="Arial Narrow" w:cs="Times New Roman"/>
                <w:sz w:val="22"/>
                <w:szCs w:val="22"/>
              </w:rPr>
              <w:t xml:space="preserve"> programet kompjuterike për përgatitjen e materialeve të nevojshme grafike, ilustrime, disejnime (të ftesave, pamflete</w:t>
            </w:r>
            <w:r w:rsidR="00F85796">
              <w:rPr>
                <w:rFonts w:ascii="Arial Narrow" w:hAnsi="Arial Narrow" w:cs="Times New Roman"/>
                <w:sz w:val="22"/>
                <w:szCs w:val="22"/>
              </w:rPr>
              <w:t>ve, njoftimeve apo publikimeve).</w:t>
            </w:r>
          </w:p>
          <w:p w:rsidR="00F85796" w:rsidRDefault="00F85796" w:rsidP="00F85796">
            <w:pPr>
              <w:pStyle w:val="BasicParagraph"/>
              <w:suppressAutoHyphens/>
              <w:spacing w:line="240" w:lineRule="auto"/>
              <w:rPr>
                <w:rFonts w:ascii="Arial Narrow" w:hAnsi="Arial Narrow" w:cs="Times New Roman"/>
                <w:b/>
                <w:bCs/>
                <w:i/>
                <w:sz w:val="22"/>
                <w:szCs w:val="22"/>
              </w:rPr>
            </w:pPr>
          </w:p>
          <w:p w:rsidR="00BF48EE" w:rsidRPr="003C1EEE" w:rsidRDefault="00BF48EE" w:rsidP="00F85796">
            <w:pPr>
              <w:pStyle w:val="BasicParagraph"/>
              <w:suppressAutoHyphens/>
              <w:spacing w:line="240" w:lineRule="auto"/>
              <w:rPr>
                <w:rFonts w:ascii="Arial Narrow" w:hAnsi="Arial Narrow" w:cs="Times New Roman"/>
                <w:i/>
                <w:sz w:val="22"/>
                <w:szCs w:val="22"/>
              </w:rPr>
            </w:pPr>
            <w:r w:rsidRPr="003C1EEE">
              <w:rPr>
                <w:rFonts w:ascii="Arial Narrow" w:hAnsi="Arial Narrow" w:cs="Times New Roman"/>
                <w:b/>
                <w:bCs/>
                <w:i/>
                <w:sz w:val="22"/>
                <w:szCs w:val="22"/>
              </w:rPr>
              <w:t>Kompetenca digjitale</w:t>
            </w:r>
          </w:p>
          <w:p w:rsidR="00BF48EE" w:rsidRPr="003C1EEE" w:rsidRDefault="00BF48EE" w:rsidP="00F85796">
            <w:pPr>
              <w:pStyle w:val="BasicParagraph"/>
              <w:suppressAutoHyphens/>
              <w:spacing w:line="240" w:lineRule="auto"/>
              <w:ind w:left="432"/>
              <w:rPr>
                <w:rFonts w:ascii="Arial Narrow" w:hAnsi="Arial Narrow" w:cs="Times New Roman"/>
                <w:sz w:val="22"/>
                <w:szCs w:val="22"/>
              </w:rPr>
            </w:pPr>
            <w:r w:rsidRPr="003C1EEE">
              <w:rPr>
                <w:rFonts w:ascii="Arial Narrow" w:hAnsi="Arial Narrow" w:cs="Times New Roman"/>
                <w:sz w:val="22"/>
                <w:szCs w:val="22"/>
              </w:rPr>
              <w:t>Nxënësi:</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t>përdor mediat digjitale dhe mjediset informative për të komunikuar dhe bashkëpunuar duke përfshirë komunikimet në distancë për zhvillimin e njohurive;</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 xml:space="preserve">• </w:t>
            </w:r>
            <w:r w:rsidRPr="003C1EEE">
              <w:rPr>
                <w:rFonts w:ascii="Arial Narrow" w:hAnsi="Arial Narrow" w:cs="Times New Roman"/>
                <w:sz w:val="22"/>
                <w:szCs w:val="22"/>
              </w:rPr>
              <w:tab/>
              <w:t>analizon, vlerëson, menaxhon informacionin e marrë elektronikisht (p.sh., hedhin disa informacione të marra nga interneti duke i përmbledhur në një tabelë ose grafik);</w:t>
            </w:r>
          </w:p>
          <w:p w:rsidR="00BF48EE" w:rsidRPr="003C1EEE" w:rsidRDefault="00BF48EE" w:rsidP="00F85796">
            <w:pPr>
              <w:pStyle w:val="BasicParagraph"/>
              <w:suppressAutoHyphens/>
              <w:spacing w:line="240" w:lineRule="auto"/>
              <w:ind w:left="432" w:hanging="283"/>
              <w:rPr>
                <w:rFonts w:ascii="Arial Narrow" w:hAnsi="Arial Narrow" w:cs="Times New Roman"/>
                <w:sz w:val="22"/>
                <w:szCs w:val="22"/>
              </w:rPr>
            </w:pPr>
            <w:r w:rsidRPr="003C1EEE">
              <w:rPr>
                <w:rFonts w:ascii="Arial Narrow" w:hAnsi="Arial Narrow" w:cs="Times New Roman"/>
                <w:sz w:val="22"/>
                <w:szCs w:val="22"/>
              </w:rPr>
              <w:t>•</w:t>
            </w:r>
            <w:r w:rsidRPr="003C1EEE">
              <w:rPr>
                <w:rFonts w:ascii="Arial Narrow" w:hAnsi="Arial Narrow" w:cs="Times New Roman"/>
                <w:sz w:val="22"/>
                <w:szCs w:val="22"/>
              </w:rPr>
              <w:tab/>
            </w:r>
            <w:proofErr w:type="gramStart"/>
            <w:r w:rsidRPr="003C1EEE">
              <w:rPr>
                <w:rFonts w:ascii="Arial Narrow" w:hAnsi="Arial Narrow" w:cs="Times New Roman"/>
                <w:sz w:val="22"/>
                <w:szCs w:val="22"/>
              </w:rPr>
              <w:t>përcakton</w:t>
            </w:r>
            <w:proofErr w:type="gramEnd"/>
            <w:r w:rsidRPr="003C1EEE">
              <w:rPr>
                <w:rFonts w:ascii="Arial Narrow" w:hAnsi="Arial Narrow" w:cs="Times New Roman"/>
                <w:sz w:val="22"/>
                <w:szCs w:val="22"/>
              </w:rPr>
              <w:t xml:space="preserve"> mjetet e duhura teknologjike për qasjen në informacione dhe burime elektronike</w:t>
            </w:r>
            <w:r w:rsidR="00F85796">
              <w:rPr>
                <w:rFonts w:ascii="Arial Narrow" w:hAnsi="Arial Narrow" w:cs="Times New Roman"/>
                <w:sz w:val="22"/>
                <w:szCs w:val="22"/>
              </w:rPr>
              <w:t>.</w:t>
            </w:r>
          </w:p>
        </w:tc>
      </w:tr>
      <w:tr w:rsidR="00BF48EE" w:rsidRPr="003C1EEE" w:rsidTr="00F85796">
        <w:trPr>
          <w:trHeight w:val="1169"/>
        </w:trPr>
        <w:tc>
          <w:tcPr>
            <w:tcW w:w="14940" w:type="dxa"/>
            <w:gridSpan w:val="7"/>
            <w:shd w:val="clear" w:color="auto" w:fill="auto"/>
          </w:tcPr>
          <w:p w:rsidR="00BF48EE" w:rsidRPr="003C1EEE" w:rsidRDefault="00BF48EE" w:rsidP="00F85796">
            <w:pPr>
              <w:pStyle w:val="Default"/>
              <w:ind w:left="432"/>
              <w:jc w:val="center"/>
              <w:rPr>
                <w:rFonts w:ascii="Arial Narrow" w:hAnsi="Arial Narrow"/>
                <w:b/>
                <w:bCs/>
                <w:i/>
                <w:sz w:val="22"/>
                <w:szCs w:val="22"/>
              </w:rPr>
            </w:pPr>
            <w:r w:rsidRPr="003C1EEE">
              <w:rPr>
                <w:rFonts w:ascii="Arial Narrow" w:hAnsi="Arial Narrow"/>
                <w:b/>
                <w:bCs/>
                <w:i/>
                <w:sz w:val="22"/>
                <w:szCs w:val="22"/>
              </w:rPr>
              <w:lastRenderedPageBreak/>
              <w:t>Rezultatet e të nxënit sipas kompetencave të lëndës/fushës</w:t>
            </w:r>
          </w:p>
          <w:p w:rsidR="00F85796" w:rsidRDefault="00F85796" w:rsidP="00F85796">
            <w:pPr>
              <w:pStyle w:val="NoSpacing"/>
              <w:rPr>
                <w:rFonts w:ascii="Arial Narrow" w:hAnsi="Arial Narrow"/>
                <w:b/>
                <w:i/>
              </w:rPr>
            </w:pPr>
          </w:p>
          <w:p w:rsidR="00BF48EE" w:rsidRDefault="00BF48EE" w:rsidP="00F85796">
            <w:pPr>
              <w:pStyle w:val="NoSpacing"/>
              <w:rPr>
                <w:rFonts w:ascii="Arial Narrow" w:hAnsi="Arial Narrow"/>
                <w:b/>
                <w:bCs/>
                <w:i/>
              </w:rPr>
            </w:pPr>
            <w:r w:rsidRPr="003C1EEE">
              <w:rPr>
                <w:rFonts w:ascii="Arial Narrow" w:hAnsi="Arial Narrow"/>
                <w:b/>
                <w:i/>
              </w:rPr>
              <w:t xml:space="preserve">Kompetenca I : </w:t>
            </w:r>
            <w:r w:rsidRPr="003C1EEE">
              <w:rPr>
                <w:rFonts w:ascii="Arial Narrow" w:hAnsi="Arial Narrow"/>
                <w:b/>
                <w:bCs/>
                <w:i/>
              </w:rPr>
              <w:t>Identifikimi i</w:t>
            </w:r>
            <w:r w:rsidR="00F85796">
              <w:rPr>
                <w:rFonts w:ascii="Arial Narrow" w:hAnsi="Arial Narrow"/>
                <w:b/>
                <w:bCs/>
                <w:i/>
              </w:rPr>
              <w:t xml:space="preserve"> problemeve dhe zgjidhja e tyre</w:t>
            </w:r>
          </w:p>
          <w:p w:rsidR="00F85796" w:rsidRPr="003C1EEE" w:rsidRDefault="00F85796" w:rsidP="00F85796">
            <w:pPr>
              <w:pStyle w:val="NoSpacing"/>
              <w:rPr>
                <w:rFonts w:ascii="Arial Narrow" w:hAnsi="Arial Narrow"/>
                <w:b/>
                <w:i/>
              </w:rPr>
            </w:pPr>
          </w:p>
          <w:p w:rsidR="00BF48EE" w:rsidRPr="003C1EEE" w:rsidRDefault="00BF48EE" w:rsidP="00F85796">
            <w:pPr>
              <w:pStyle w:val="NoSpacing"/>
              <w:numPr>
                <w:ilvl w:val="0"/>
                <w:numId w:val="18"/>
              </w:numPr>
              <w:ind w:left="432"/>
              <w:rPr>
                <w:rFonts w:ascii="Arial Narrow" w:hAnsi="Arial Narrow"/>
                <w:i/>
              </w:rPr>
            </w:pPr>
            <w:r w:rsidRPr="003C1EEE">
              <w:rPr>
                <w:rFonts w:ascii="Arial Narrow" w:hAnsi="Arial Narrow"/>
                <w:i/>
              </w:rPr>
              <w:t>Nxënësi përcakton problemin:</w:t>
            </w:r>
          </w:p>
          <w:p w:rsidR="00BF48EE" w:rsidRPr="003C1EEE" w:rsidRDefault="00BF48EE" w:rsidP="00F85796">
            <w:pPr>
              <w:pStyle w:val="NoSpacing"/>
              <w:numPr>
                <w:ilvl w:val="0"/>
                <w:numId w:val="3"/>
              </w:numPr>
              <w:ind w:left="432"/>
              <w:rPr>
                <w:rFonts w:ascii="Arial Narrow" w:hAnsi="Arial Narrow"/>
              </w:rPr>
            </w:pPr>
            <w:r w:rsidRPr="003C1EEE">
              <w:rPr>
                <w:rFonts w:ascii="Arial Narrow" w:hAnsi="Arial Narrow"/>
              </w:rPr>
              <w:t>identifikon karakteristikat shkencore të problemit;</w:t>
            </w:r>
          </w:p>
          <w:p w:rsidR="00BF48EE" w:rsidRPr="003C1EEE" w:rsidRDefault="00BF48EE" w:rsidP="00F85796">
            <w:pPr>
              <w:pStyle w:val="NoSpacing"/>
              <w:numPr>
                <w:ilvl w:val="0"/>
                <w:numId w:val="3"/>
              </w:numPr>
              <w:ind w:left="432"/>
              <w:rPr>
                <w:rFonts w:ascii="Arial Narrow" w:hAnsi="Arial Narrow"/>
              </w:rPr>
            </w:pPr>
            <w:r w:rsidRPr="003C1EEE">
              <w:rPr>
                <w:rFonts w:ascii="Arial Narrow" w:hAnsi="Arial Narrow"/>
              </w:rPr>
              <w:t>thekson elementet që kanë lidhje me njeri-tjetrin;</w:t>
            </w:r>
          </w:p>
          <w:p w:rsidR="00BF48EE" w:rsidRDefault="00BF48EE" w:rsidP="00F85796">
            <w:pPr>
              <w:pStyle w:val="NoSpacing"/>
              <w:numPr>
                <w:ilvl w:val="0"/>
                <w:numId w:val="3"/>
              </w:numPr>
              <w:ind w:left="432"/>
              <w:rPr>
                <w:rFonts w:ascii="Arial Narrow" w:hAnsi="Arial Narrow"/>
              </w:rPr>
            </w:pPr>
            <w:r w:rsidRPr="003C1EEE">
              <w:rPr>
                <w:rFonts w:ascii="Arial Narrow" w:hAnsi="Arial Narrow"/>
              </w:rPr>
              <w:t>formulon problemin.</w:t>
            </w:r>
          </w:p>
          <w:p w:rsidR="00F85796" w:rsidRPr="003C1EEE" w:rsidRDefault="00F85796" w:rsidP="00F85796">
            <w:pPr>
              <w:pStyle w:val="NoSpacing"/>
              <w:ind w:left="432"/>
              <w:rPr>
                <w:rFonts w:ascii="Arial Narrow" w:hAnsi="Arial Narrow"/>
              </w:rPr>
            </w:pPr>
          </w:p>
          <w:p w:rsidR="00BF48EE" w:rsidRPr="003C1EEE" w:rsidRDefault="00BF48EE" w:rsidP="00F85796">
            <w:pPr>
              <w:pStyle w:val="NoSpacing"/>
              <w:numPr>
                <w:ilvl w:val="0"/>
                <w:numId w:val="17"/>
              </w:numPr>
              <w:ind w:left="432"/>
              <w:rPr>
                <w:rFonts w:ascii="Arial Narrow" w:hAnsi="Arial Narrow"/>
              </w:rPr>
            </w:pPr>
            <w:r w:rsidRPr="003C1EEE">
              <w:rPr>
                <w:rFonts w:ascii="Arial Narrow" w:hAnsi="Arial Narrow"/>
                <w:i/>
              </w:rPr>
              <w:t>Nxënësi</w:t>
            </w:r>
            <w:r w:rsidRPr="003C1EEE">
              <w:rPr>
                <w:rFonts w:ascii="Arial Narrow" w:hAnsi="Arial Narrow"/>
              </w:rPr>
              <w:t xml:space="preserve"> </w:t>
            </w:r>
            <w:r w:rsidRPr="003C1EEE">
              <w:rPr>
                <w:rFonts w:ascii="Arial Narrow" w:hAnsi="Arial Narrow"/>
                <w:i/>
              </w:rPr>
              <w:t>zgjedh hetimin ose skicon strategjinë:</w:t>
            </w:r>
          </w:p>
          <w:p w:rsidR="00BF48EE" w:rsidRPr="003C1EEE" w:rsidRDefault="00BF48EE" w:rsidP="00F85796">
            <w:pPr>
              <w:pStyle w:val="NoSpacing"/>
              <w:numPr>
                <w:ilvl w:val="0"/>
                <w:numId w:val="4"/>
              </w:numPr>
              <w:ind w:left="432"/>
              <w:rPr>
                <w:rFonts w:ascii="Arial Narrow" w:hAnsi="Arial Narrow"/>
              </w:rPr>
            </w:pPr>
            <w:r w:rsidRPr="003C1EEE">
              <w:rPr>
                <w:rFonts w:ascii="Arial Narrow" w:hAnsi="Arial Narrow"/>
              </w:rPr>
              <w:t>konsideron strategji të ndryshme;</w:t>
            </w:r>
          </w:p>
          <w:p w:rsidR="00BF48EE" w:rsidRPr="003C1EEE" w:rsidRDefault="00BF48EE" w:rsidP="00F85796">
            <w:pPr>
              <w:pStyle w:val="NoSpacing"/>
              <w:numPr>
                <w:ilvl w:val="0"/>
                <w:numId w:val="4"/>
              </w:numPr>
              <w:ind w:left="432"/>
              <w:rPr>
                <w:rFonts w:ascii="Arial Narrow" w:hAnsi="Arial Narrow"/>
              </w:rPr>
            </w:pPr>
            <w:r w:rsidRPr="003C1EEE">
              <w:rPr>
                <w:rFonts w:ascii="Arial Narrow" w:hAnsi="Arial Narrow"/>
              </w:rPr>
              <w:t>argumenton zgjedhjet e bëra;</w:t>
            </w:r>
          </w:p>
          <w:p w:rsidR="00BF48EE" w:rsidRDefault="00BF48EE" w:rsidP="00F85796">
            <w:pPr>
              <w:pStyle w:val="NoSpacing"/>
              <w:numPr>
                <w:ilvl w:val="0"/>
                <w:numId w:val="4"/>
              </w:numPr>
              <w:ind w:left="432"/>
              <w:rPr>
                <w:rFonts w:ascii="Arial Narrow" w:hAnsi="Arial Narrow"/>
              </w:rPr>
            </w:pPr>
            <w:r w:rsidRPr="003C1EEE">
              <w:rPr>
                <w:rFonts w:ascii="Arial Narrow" w:hAnsi="Arial Narrow"/>
              </w:rPr>
              <w:t>planifikon procedurën.</w:t>
            </w:r>
          </w:p>
          <w:p w:rsidR="00F85796" w:rsidRPr="003C1EEE" w:rsidRDefault="00F85796" w:rsidP="00F85796">
            <w:pPr>
              <w:pStyle w:val="NoSpacing"/>
              <w:ind w:left="432"/>
              <w:rPr>
                <w:rFonts w:ascii="Arial Narrow" w:hAnsi="Arial Narrow"/>
              </w:rPr>
            </w:pPr>
          </w:p>
          <w:p w:rsidR="00BF48EE" w:rsidRPr="003C1EEE" w:rsidRDefault="00BF48EE" w:rsidP="00F85796">
            <w:pPr>
              <w:pStyle w:val="NoSpacing"/>
              <w:numPr>
                <w:ilvl w:val="0"/>
                <w:numId w:val="17"/>
              </w:numPr>
              <w:ind w:left="432"/>
              <w:rPr>
                <w:rFonts w:ascii="Arial Narrow" w:hAnsi="Arial Narrow"/>
                <w:i/>
              </w:rPr>
            </w:pPr>
            <w:r w:rsidRPr="003C1EEE">
              <w:rPr>
                <w:rFonts w:ascii="Arial Narrow" w:hAnsi="Arial Narrow"/>
                <w:i/>
              </w:rPr>
              <w:t>Nxënësi analizon rezultatet e tij/saj ose zgjidhjen:</w:t>
            </w:r>
          </w:p>
          <w:p w:rsidR="00BF48EE" w:rsidRPr="003C1EEE" w:rsidRDefault="00BF48EE" w:rsidP="00F85796">
            <w:pPr>
              <w:pStyle w:val="NoSpacing"/>
              <w:numPr>
                <w:ilvl w:val="0"/>
                <w:numId w:val="5"/>
              </w:numPr>
              <w:ind w:left="432"/>
              <w:rPr>
                <w:rFonts w:ascii="Arial Narrow" w:hAnsi="Arial Narrow"/>
              </w:rPr>
            </w:pPr>
            <w:r w:rsidRPr="003C1EEE">
              <w:rPr>
                <w:rFonts w:ascii="Arial Narrow" w:hAnsi="Arial Narrow"/>
              </w:rPr>
              <w:t>kontrollon rezultatet sipas procedurës;</w:t>
            </w:r>
          </w:p>
          <w:p w:rsidR="00BF48EE" w:rsidRPr="003C1EEE" w:rsidRDefault="00BF48EE" w:rsidP="00F85796">
            <w:pPr>
              <w:pStyle w:val="NoSpacing"/>
              <w:numPr>
                <w:ilvl w:val="0"/>
                <w:numId w:val="5"/>
              </w:numPr>
              <w:ind w:left="432"/>
              <w:rPr>
                <w:rFonts w:ascii="Arial Narrow" w:hAnsi="Arial Narrow"/>
              </w:rPr>
            </w:pPr>
            <w:r w:rsidRPr="003C1EEE">
              <w:rPr>
                <w:rFonts w:ascii="Arial Narrow" w:hAnsi="Arial Narrow"/>
              </w:rPr>
              <w:t>formulon probleme të reja ose sugjeron mënyrat e përmirësimit të zgjidhjes;</w:t>
            </w:r>
          </w:p>
          <w:p w:rsidR="00BF48EE" w:rsidRDefault="00BF48EE" w:rsidP="00F85796">
            <w:pPr>
              <w:pStyle w:val="NoSpacing"/>
              <w:numPr>
                <w:ilvl w:val="0"/>
                <w:numId w:val="5"/>
              </w:numPr>
              <w:ind w:left="432"/>
              <w:rPr>
                <w:rFonts w:ascii="Arial Narrow" w:hAnsi="Arial Narrow"/>
              </w:rPr>
            </w:pPr>
            <w:r w:rsidRPr="003C1EEE">
              <w:rPr>
                <w:rFonts w:ascii="Arial Narrow" w:hAnsi="Arial Narrow"/>
              </w:rPr>
              <w:t>nxjerr rezultatet.</w:t>
            </w:r>
          </w:p>
          <w:p w:rsidR="00F85796" w:rsidRPr="003C1EEE" w:rsidRDefault="00F85796" w:rsidP="00F85796">
            <w:pPr>
              <w:pStyle w:val="NoSpacing"/>
              <w:ind w:left="432"/>
              <w:rPr>
                <w:rFonts w:ascii="Arial Narrow" w:hAnsi="Arial Narrow"/>
              </w:rPr>
            </w:pPr>
          </w:p>
          <w:p w:rsidR="00BF48EE" w:rsidRPr="003C1EEE" w:rsidRDefault="00BF48EE" w:rsidP="00F85796">
            <w:pPr>
              <w:pStyle w:val="NoSpacing"/>
              <w:numPr>
                <w:ilvl w:val="0"/>
                <w:numId w:val="17"/>
              </w:numPr>
              <w:ind w:left="432"/>
              <w:rPr>
                <w:rFonts w:ascii="Arial Narrow" w:hAnsi="Arial Narrow"/>
                <w:i/>
              </w:rPr>
            </w:pPr>
            <w:r w:rsidRPr="003C1EEE">
              <w:rPr>
                <w:rFonts w:ascii="Arial Narrow" w:hAnsi="Arial Narrow"/>
                <w:i/>
              </w:rPr>
              <w:t xml:space="preserve">Nxënësi realizon procedurën: </w:t>
            </w:r>
          </w:p>
          <w:p w:rsidR="00BF48EE" w:rsidRPr="003C1EEE" w:rsidRDefault="00BF48EE" w:rsidP="00F85796">
            <w:pPr>
              <w:pStyle w:val="NoSpacing"/>
              <w:numPr>
                <w:ilvl w:val="0"/>
                <w:numId w:val="6"/>
              </w:numPr>
              <w:ind w:left="432"/>
              <w:rPr>
                <w:rFonts w:ascii="Arial Narrow" w:hAnsi="Arial Narrow"/>
              </w:rPr>
            </w:pPr>
            <w:r w:rsidRPr="003C1EEE">
              <w:rPr>
                <w:rFonts w:ascii="Arial Narrow" w:hAnsi="Arial Narrow"/>
              </w:rPr>
              <w:t>ndjek hapat e planit;</w:t>
            </w:r>
          </w:p>
          <w:p w:rsidR="00BF48EE" w:rsidRPr="003C1EEE" w:rsidRDefault="00BF48EE" w:rsidP="00F85796">
            <w:pPr>
              <w:pStyle w:val="NoSpacing"/>
              <w:numPr>
                <w:ilvl w:val="0"/>
                <w:numId w:val="6"/>
              </w:numPr>
              <w:ind w:left="432"/>
              <w:rPr>
                <w:rFonts w:ascii="Arial Narrow" w:hAnsi="Arial Narrow"/>
              </w:rPr>
            </w:pPr>
            <w:r w:rsidRPr="003C1EEE">
              <w:rPr>
                <w:rFonts w:ascii="Arial Narrow" w:hAnsi="Arial Narrow"/>
              </w:rPr>
              <w:t>mban shënim për çdo detaj ose vrojtim të nevojshëm për analizën e problemit.</w:t>
            </w:r>
          </w:p>
          <w:p w:rsidR="00F85796" w:rsidRDefault="00F85796" w:rsidP="00F85796">
            <w:pPr>
              <w:pStyle w:val="NoSpacing"/>
              <w:ind w:left="72"/>
              <w:rPr>
                <w:rFonts w:ascii="Arial Narrow" w:hAnsi="Arial Narrow"/>
                <w:b/>
                <w:i/>
              </w:rPr>
            </w:pPr>
          </w:p>
          <w:p w:rsidR="00BF48EE" w:rsidRDefault="00BF48EE" w:rsidP="00F85796">
            <w:pPr>
              <w:pStyle w:val="NoSpacing"/>
              <w:rPr>
                <w:rFonts w:ascii="Arial Narrow" w:hAnsi="Arial Narrow"/>
                <w:b/>
                <w:i/>
              </w:rPr>
            </w:pPr>
            <w:r w:rsidRPr="003C1EEE">
              <w:rPr>
                <w:rFonts w:ascii="Arial Narrow" w:hAnsi="Arial Narrow"/>
                <w:b/>
                <w:i/>
              </w:rPr>
              <w:t>Kompetenca II: Përdorimi i mjeteve, obje</w:t>
            </w:r>
            <w:r w:rsidR="00F85796">
              <w:rPr>
                <w:rFonts w:ascii="Arial Narrow" w:hAnsi="Arial Narrow"/>
                <w:b/>
                <w:i/>
              </w:rPr>
              <w:t>kteve dhe procedurave shkencore</w:t>
            </w:r>
          </w:p>
          <w:p w:rsidR="00F85796" w:rsidRPr="003C1EEE" w:rsidRDefault="00F85796" w:rsidP="00F85796">
            <w:pPr>
              <w:pStyle w:val="NoSpacing"/>
              <w:ind w:left="72"/>
              <w:rPr>
                <w:rFonts w:ascii="Arial Narrow" w:hAnsi="Arial Narrow"/>
                <w:b/>
                <w:i/>
              </w:rPr>
            </w:pPr>
          </w:p>
          <w:p w:rsidR="00BF48EE" w:rsidRPr="003C1EEE" w:rsidRDefault="00BF48EE" w:rsidP="00F85796">
            <w:pPr>
              <w:pStyle w:val="NoSpacing"/>
              <w:numPr>
                <w:ilvl w:val="0"/>
                <w:numId w:val="19"/>
              </w:numPr>
              <w:ind w:left="432"/>
              <w:rPr>
                <w:rFonts w:ascii="Arial Narrow" w:hAnsi="Arial Narrow"/>
                <w:i/>
              </w:rPr>
            </w:pPr>
            <w:r w:rsidRPr="003C1EEE">
              <w:rPr>
                <w:rFonts w:ascii="Arial Narrow" w:hAnsi="Arial Narrow"/>
                <w:i/>
              </w:rPr>
              <w:t>Nxënësi</w:t>
            </w:r>
            <w:r w:rsidRPr="003C1EEE">
              <w:rPr>
                <w:rFonts w:ascii="Arial Narrow" w:hAnsi="Arial Narrow"/>
              </w:rPr>
              <w:t xml:space="preserve"> </w:t>
            </w:r>
            <w:r w:rsidRPr="003C1EEE">
              <w:rPr>
                <w:rFonts w:ascii="Arial Narrow" w:hAnsi="Arial Narrow"/>
                <w:i/>
              </w:rPr>
              <w:t xml:space="preserve">identifikon ndikimet e shkencës dhe të teknologjisë: </w:t>
            </w:r>
          </w:p>
          <w:p w:rsidR="00BF48EE" w:rsidRPr="003C1EEE" w:rsidRDefault="00BF48EE" w:rsidP="00F85796">
            <w:pPr>
              <w:pStyle w:val="NoSpacing"/>
              <w:numPr>
                <w:ilvl w:val="0"/>
                <w:numId w:val="8"/>
              </w:numPr>
              <w:ind w:left="432"/>
              <w:rPr>
                <w:rFonts w:ascii="Arial Narrow" w:hAnsi="Arial Narrow"/>
              </w:rPr>
            </w:pPr>
            <w:r w:rsidRPr="003C1EEE">
              <w:rPr>
                <w:rFonts w:ascii="Arial Narrow" w:hAnsi="Arial Narrow"/>
              </w:rPr>
              <w:t>studion ndikimet afatgjata të shkencës dhe të teknologjisë tek individët, shoqëria, mjedisi dhe ekonomia;</w:t>
            </w:r>
          </w:p>
          <w:p w:rsidR="00BF48EE" w:rsidRPr="003C1EEE" w:rsidRDefault="00BF48EE" w:rsidP="00F85796">
            <w:pPr>
              <w:pStyle w:val="NoSpacing"/>
              <w:numPr>
                <w:ilvl w:val="0"/>
                <w:numId w:val="8"/>
              </w:numPr>
              <w:ind w:left="432"/>
              <w:rPr>
                <w:rFonts w:ascii="Arial Narrow" w:hAnsi="Arial Narrow"/>
              </w:rPr>
            </w:pPr>
            <w:r w:rsidRPr="003C1EEE">
              <w:rPr>
                <w:rFonts w:ascii="Arial Narrow" w:hAnsi="Arial Narrow"/>
              </w:rPr>
              <w:t>vendos shkencën dhe teknologjinë në kontekstet e tyre sociale dhe historike, si dhe studion ndikimin e tyre në mënyrën e jetesës së njerëzve;</w:t>
            </w:r>
          </w:p>
          <w:p w:rsidR="00BF48EE" w:rsidRDefault="00BF48EE" w:rsidP="00F85796">
            <w:pPr>
              <w:pStyle w:val="NoSpacing"/>
              <w:numPr>
                <w:ilvl w:val="0"/>
                <w:numId w:val="8"/>
              </w:numPr>
              <w:ind w:left="432"/>
              <w:rPr>
                <w:rFonts w:ascii="Arial Narrow" w:hAnsi="Arial Narrow"/>
              </w:rPr>
            </w:pPr>
            <w:r w:rsidRPr="003C1EEE">
              <w:rPr>
                <w:rFonts w:ascii="Arial Narrow" w:hAnsi="Arial Narrow"/>
              </w:rPr>
              <w:t>identifikon pyetje ose çështje etike.</w:t>
            </w:r>
          </w:p>
          <w:p w:rsidR="00F85796" w:rsidRPr="003C1EEE" w:rsidRDefault="00F85796" w:rsidP="00F85796">
            <w:pPr>
              <w:pStyle w:val="NoSpacing"/>
              <w:ind w:left="432"/>
              <w:rPr>
                <w:rFonts w:ascii="Arial Narrow" w:hAnsi="Arial Narrow"/>
              </w:rPr>
            </w:pPr>
          </w:p>
          <w:p w:rsidR="00BF48EE" w:rsidRPr="003C1EEE" w:rsidRDefault="00BF48EE" w:rsidP="00F85796">
            <w:pPr>
              <w:pStyle w:val="NoSpacing"/>
              <w:numPr>
                <w:ilvl w:val="0"/>
                <w:numId w:val="19"/>
              </w:numPr>
              <w:ind w:left="432"/>
              <w:rPr>
                <w:rFonts w:ascii="Arial Narrow" w:hAnsi="Arial Narrow"/>
              </w:rPr>
            </w:pPr>
            <w:r w:rsidRPr="003C1EEE">
              <w:rPr>
                <w:rFonts w:ascii="Arial Narrow" w:hAnsi="Arial Narrow"/>
                <w:i/>
              </w:rPr>
              <w:t>Nxënësi kupton si funksionojnë objektet teknike:</w:t>
            </w:r>
          </w:p>
          <w:p w:rsidR="00BF48EE" w:rsidRPr="003C1EEE" w:rsidRDefault="00BF48EE" w:rsidP="00F85796">
            <w:pPr>
              <w:pStyle w:val="NoSpacing"/>
              <w:numPr>
                <w:ilvl w:val="0"/>
                <w:numId w:val="9"/>
              </w:numPr>
              <w:ind w:left="432"/>
              <w:rPr>
                <w:rFonts w:ascii="Arial Narrow" w:hAnsi="Arial Narrow"/>
              </w:rPr>
            </w:pPr>
            <w:r w:rsidRPr="003C1EEE">
              <w:rPr>
                <w:rFonts w:ascii="Arial Narrow" w:hAnsi="Arial Narrow"/>
              </w:rPr>
              <w:t>demonstron kuriozitet rreth disa objekteve teknike;</w:t>
            </w:r>
          </w:p>
          <w:p w:rsidR="00BF48EE" w:rsidRPr="003C1EEE" w:rsidRDefault="00BF48EE" w:rsidP="00F85796">
            <w:pPr>
              <w:pStyle w:val="NoSpacing"/>
              <w:numPr>
                <w:ilvl w:val="0"/>
                <w:numId w:val="9"/>
              </w:numPr>
              <w:ind w:left="432"/>
              <w:rPr>
                <w:rFonts w:ascii="Arial Narrow" w:hAnsi="Arial Narrow"/>
              </w:rPr>
            </w:pPr>
            <w:r w:rsidRPr="003C1EEE">
              <w:rPr>
                <w:rFonts w:ascii="Arial Narrow" w:hAnsi="Arial Narrow"/>
              </w:rPr>
              <w:t>shqyrton përbërjen dhe funksionimin e tyre;</w:t>
            </w:r>
          </w:p>
          <w:p w:rsidR="00BF48EE" w:rsidRPr="003C1EEE" w:rsidRDefault="00BF48EE" w:rsidP="00F85796">
            <w:pPr>
              <w:pStyle w:val="NoSpacing"/>
              <w:numPr>
                <w:ilvl w:val="0"/>
                <w:numId w:val="9"/>
              </w:numPr>
              <w:ind w:left="432"/>
              <w:rPr>
                <w:rFonts w:ascii="Arial Narrow" w:hAnsi="Arial Narrow"/>
              </w:rPr>
            </w:pPr>
            <w:r w:rsidRPr="003C1EEE">
              <w:rPr>
                <w:rFonts w:ascii="Arial Narrow" w:hAnsi="Arial Narrow"/>
              </w:rPr>
              <w:t>i zbërthen në pjesë, nëse është e nevojshme;</w:t>
            </w:r>
          </w:p>
          <w:p w:rsidR="00BF48EE" w:rsidRPr="003C1EEE" w:rsidRDefault="00BF48EE" w:rsidP="00F85796">
            <w:pPr>
              <w:pStyle w:val="NoSpacing"/>
              <w:numPr>
                <w:ilvl w:val="0"/>
                <w:numId w:val="9"/>
              </w:numPr>
              <w:ind w:left="432"/>
              <w:rPr>
                <w:rFonts w:ascii="Arial Narrow" w:hAnsi="Arial Narrow"/>
              </w:rPr>
            </w:pPr>
            <w:r w:rsidRPr="003C1EEE">
              <w:rPr>
                <w:rFonts w:ascii="Arial Narrow" w:hAnsi="Arial Narrow"/>
              </w:rPr>
              <w:t>identifikon</w:t>
            </w:r>
            <w:r w:rsidR="003C1EEE">
              <w:rPr>
                <w:rFonts w:ascii="Arial Narrow" w:hAnsi="Arial Narrow"/>
              </w:rPr>
              <w:t xml:space="preserve"> </w:t>
            </w:r>
            <w:r w:rsidRPr="003C1EEE">
              <w:rPr>
                <w:rFonts w:ascii="Arial Narrow" w:hAnsi="Arial Narrow"/>
              </w:rPr>
              <w:t xml:space="preserve">materialet, pjesët dhe tipat e ndryshëm të lidhjeve në objektet teknike; </w:t>
            </w:r>
          </w:p>
          <w:p w:rsidR="00BF48EE" w:rsidRDefault="00BF48EE" w:rsidP="00F85796">
            <w:pPr>
              <w:pStyle w:val="NoSpacing"/>
              <w:numPr>
                <w:ilvl w:val="0"/>
                <w:numId w:val="9"/>
              </w:numPr>
              <w:ind w:left="432"/>
              <w:rPr>
                <w:rFonts w:ascii="Arial Narrow" w:hAnsi="Arial Narrow"/>
              </w:rPr>
            </w:pPr>
            <w:r w:rsidRPr="003C1EEE">
              <w:rPr>
                <w:rFonts w:ascii="Arial Narrow" w:hAnsi="Arial Narrow"/>
              </w:rPr>
              <w:t xml:space="preserve">shpjegon si funksionojnë ato. </w:t>
            </w:r>
          </w:p>
          <w:p w:rsidR="00F85796" w:rsidRPr="003C1EEE" w:rsidRDefault="00F85796" w:rsidP="00F85796">
            <w:pPr>
              <w:pStyle w:val="NoSpacing"/>
              <w:ind w:left="432"/>
              <w:rPr>
                <w:rFonts w:ascii="Arial Narrow" w:hAnsi="Arial Narrow"/>
              </w:rPr>
            </w:pPr>
          </w:p>
          <w:p w:rsidR="00BF48EE" w:rsidRPr="003C1EEE" w:rsidRDefault="00BF48EE" w:rsidP="00F85796">
            <w:pPr>
              <w:pStyle w:val="NoSpacing"/>
              <w:numPr>
                <w:ilvl w:val="0"/>
                <w:numId w:val="19"/>
              </w:numPr>
              <w:ind w:left="432"/>
              <w:rPr>
                <w:rFonts w:ascii="Arial Narrow" w:hAnsi="Arial Narrow"/>
                <w:i/>
              </w:rPr>
            </w:pPr>
            <w:r w:rsidRPr="003C1EEE">
              <w:rPr>
                <w:rFonts w:ascii="Arial Narrow" w:hAnsi="Arial Narrow"/>
                <w:i/>
              </w:rPr>
              <w:t>Nxënësi kupton dukuritë natyrore:</w:t>
            </w:r>
          </w:p>
          <w:p w:rsidR="00BF48EE" w:rsidRPr="003C1EEE" w:rsidRDefault="00BF48EE" w:rsidP="00F85796">
            <w:pPr>
              <w:pStyle w:val="NoSpacing"/>
              <w:numPr>
                <w:ilvl w:val="0"/>
                <w:numId w:val="10"/>
              </w:numPr>
              <w:ind w:left="432"/>
              <w:rPr>
                <w:rFonts w:ascii="Arial Narrow" w:hAnsi="Arial Narrow"/>
              </w:rPr>
            </w:pPr>
            <w:r w:rsidRPr="003C1EEE">
              <w:rPr>
                <w:rFonts w:ascii="Arial Narrow" w:hAnsi="Arial Narrow"/>
              </w:rPr>
              <w:t>pyet veten rreth mjedisit të tij/saj;</w:t>
            </w:r>
          </w:p>
          <w:p w:rsidR="00BF48EE" w:rsidRPr="003C1EEE" w:rsidRDefault="00BF48EE" w:rsidP="00F85796">
            <w:pPr>
              <w:pStyle w:val="NoSpacing"/>
              <w:numPr>
                <w:ilvl w:val="0"/>
                <w:numId w:val="10"/>
              </w:numPr>
              <w:ind w:left="432"/>
              <w:rPr>
                <w:rFonts w:ascii="Arial Narrow" w:hAnsi="Arial Narrow"/>
              </w:rPr>
            </w:pPr>
            <w:r w:rsidRPr="003C1EEE">
              <w:rPr>
                <w:rFonts w:ascii="Arial Narrow" w:hAnsi="Arial Narrow"/>
              </w:rPr>
              <w:t>shqyrton dukuri të veçanta;</w:t>
            </w:r>
          </w:p>
          <w:p w:rsidR="00BF48EE" w:rsidRPr="003C1EEE" w:rsidRDefault="00BF48EE" w:rsidP="00F85796">
            <w:pPr>
              <w:pStyle w:val="NoSpacing"/>
              <w:numPr>
                <w:ilvl w:val="0"/>
                <w:numId w:val="10"/>
              </w:numPr>
              <w:ind w:left="432"/>
              <w:rPr>
                <w:rFonts w:ascii="Arial Narrow" w:hAnsi="Arial Narrow"/>
              </w:rPr>
            </w:pPr>
            <w:r w:rsidRPr="003C1EEE">
              <w:rPr>
                <w:rFonts w:ascii="Arial Narrow" w:hAnsi="Arial Narrow"/>
              </w:rPr>
              <w:lastRenderedPageBreak/>
              <w:t>përshkruan karakteristikat e tyre;</w:t>
            </w:r>
          </w:p>
          <w:p w:rsidR="00BF48EE" w:rsidRPr="003C1EEE" w:rsidRDefault="00BF48EE" w:rsidP="00F85796">
            <w:pPr>
              <w:pStyle w:val="NoSpacing"/>
              <w:numPr>
                <w:ilvl w:val="0"/>
                <w:numId w:val="10"/>
              </w:numPr>
              <w:ind w:left="432"/>
              <w:rPr>
                <w:rFonts w:ascii="Arial Narrow" w:hAnsi="Arial Narrow"/>
              </w:rPr>
            </w:pPr>
            <w:r w:rsidRPr="003C1EEE">
              <w:rPr>
                <w:rFonts w:ascii="Arial Narrow" w:hAnsi="Arial Narrow"/>
              </w:rPr>
              <w:t>i ilustron ato me diagrama skematike;</w:t>
            </w:r>
          </w:p>
          <w:p w:rsidR="00BF48EE" w:rsidRPr="003C1EEE" w:rsidRDefault="00BF48EE" w:rsidP="00F85796">
            <w:pPr>
              <w:pStyle w:val="NoSpacing"/>
              <w:numPr>
                <w:ilvl w:val="0"/>
                <w:numId w:val="10"/>
              </w:numPr>
              <w:ind w:left="432"/>
              <w:rPr>
                <w:rFonts w:ascii="Arial Narrow" w:hAnsi="Arial Narrow"/>
              </w:rPr>
            </w:pPr>
            <w:r w:rsidRPr="003C1EEE">
              <w:rPr>
                <w:rFonts w:ascii="Arial Narrow" w:hAnsi="Arial Narrow"/>
              </w:rPr>
              <w:t>shpjegon dukuritë duke përdorur ligjet ose modelet;</w:t>
            </w:r>
          </w:p>
          <w:p w:rsidR="00BF48EE" w:rsidRPr="003C1EEE" w:rsidRDefault="00BF48EE" w:rsidP="00F85796">
            <w:pPr>
              <w:pStyle w:val="NoSpacing"/>
              <w:numPr>
                <w:ilvl w:val="0"/>
                <w:numId w:val="10"/>
              </w:numPr>
              <w:ind w:left="432"/>
              <w:rPr>
                <w:rFonts w:ascii="Arial Narrow" w:hAnsi="Arial Narrow"/>
              </w:rPr>
            </w:pPr>
            <w:r w:rsidRPr="003C1EEE">
              <w:rPr>
                <w:rFonts w:ascii="Arial Narrow" w:hAnsi="Arial Narrow"/>
              </w:rPr>
              <w:t>siguron koherencën e shpjegimit;</w:t>
            </w:r>
          </w:p>
          <w:p w:rsidR="00BF48EE" w:rsidRDefault="00BF48EE" w:rsidP="00F85796">
            <w:pPr>
              <w:pStyle w:val="NoSpacing"/>
              <w:numPr>
                <w:ilvl w:val="0"/>
                <w:numId w:val="10"/>
              </w:numPr>
              <w:ind w:left="432"/>
              <w:rPr>
                <w:rFonts w:ascii="Arial Narrow" w:hAnsi="Arial Narrow"/>
              </w:rPr>
            </w:pPr>
            <w:r w:rsidRPr="003C1EEE">
              <w:rPr>
                <w:rFonts w:ascii="Arial Narrow" w:hAnsi="Arial Narrow"/>
              </w:rPr>
              <w:t>familjarizohet me konceptet që lidhen me dukuritë dhe pranon lidhjen e tyre.</w:t>
            </w:r>
          </w:p>
          <w:p w:rsidR="00F85796" w:rsidRPr="003C1EEE" w:rsidRDefault="00F85796" w:rsidP="00F85796">
            <w:pPr>
              <w:pStyle w:val="NoSpacing"/>
              <w:ind w:left="432"/>
              <w:rPr>
                <w:rFonts w:ascii="Arial Narrow" w:hAnsi="Arial Narrow"/>
              </w:rPr>
            </w:pPr>
          </w:p>
          <w:p w:rsidR="00BF48EE" w:rsidRDefault="00BF48EE" w:rsidP="00F85796">
            <w:pPr>
              <w:pStyle w:val="NoSpacing"/>
              <w:rPr>
                <w:rFonts w:ascii="Arial Narrow" w:hAnsi="Arial Narrow"/>
                <w:b/>
                <w:i/>
              </w:rPr>
            </w:pPr>
            <w:r w:rsidRPr="003C1EEE">
              <w:rPr>
                <w:rFonts w:ascii="Arial Narrow" w:hAnsi="Arial Narrow"/>
                <w:b/>
                <w:i/>
              </w:rPr>
              <w:t>Kompetenca III: Komunikimi në gjuhë</w:t>
            </w:r>
            <w:r w:rsidR="00F85796">
              <w:rPr>
                <w:rFonts w:ascii="Arial Narrow" w:hAnsi="Arial Narrow"/>
                <w:b/>
                <w:i/>
              </w:rPr>
              <w:t>n dhe terminologjinë e shkencës</w:t>
            </w:r>
          </w:p>
          <w:p w:rsidR="00F85796" w:rsidRPr="003C1EEE" w:rsidRDefault="00F85796" w:rsidP="00F85796">
            <w:pPr>
              <w:pStyle w:val="NoSpacing"/>
              <w:rPr>
                <w:rFonts w:ascii="Arial Narrow" w:hAnsi="Arial Narrow"/>
                <w:b/>
                <w:i/>
              </w:rPr>
            </w:pPr>
          </w:p>
          <w:p w:rsidR="00BF48EE" w:rsidRPr="003C1EEE" w:rsidRDefault="00BF48EE" w:rsidP="00F85796">
            <w:pPr>
              <w:pStyle w:val="NoSpacing"/>
              <w:numPr>
                <w:ilvl w:val="0"/>
                <w:numId w:val="20"/>
              </w:numPr>
              <w:ind w:left="432"/>
              <w:rPr>
                <w:rFonts w:ascii="Arial Narrow" w:hAnsi="Arial Narrow"/>
                <w:i/>
              </w:rPr>
            </w:pPr>
            <w:r w:rsidRPr="003C1EEE">
              <w:rPr>
                <w:rFonts w:ascii="Arial Narrow" w:hAnsi="Arial Narrow"/>
                <w:i/>
              </w:rPr>
              <w:t>Nxënësi shkëmben informacione shkencore me të tjerët:</w:t>
            </w:r>
          </w:p>
          <w:p w:rsidR="00BF48EE" w:rsidRPr="003C1EEE" w:rsidRDefault="00BF48EE" w:rsidP="00F85796">
            <w:pPr>
              <w:pStyle w:val="NoSpacing"/>
              <w:numPr>
                <w:ilvl w:val="0"/>
                <w:numId w:val="12"/>
              </w:numPr>
              <w:ind w:left="432"/>
              <w:rPr>
                <w:rFonts w:ascii="Arial Narrow" w:hAnsi="Arial Narrow"/>
              </w:rPr>
            </w:pPr>
            <w:r w:rsidRPr="003C1EEE">
              <w:rPr>
                <w:rFonts w:ascii="Arial Narrow" w:hAnsi="Arial Narrow"/>
              </w:rPr>
              <w:t>kupton rolin e ndarjes së informacionit;</w:t>
            </w:r>
          </w:p>
          <w:p w:rsidR="00BF48EE" w:rsidRPr="003C1EEE" w:rsidRDefault="00BF48EE" w:rsidP="00F85796">
            <w:pPr>
              <w:pStyle w:val="NoSpacing"/>
              <w:numPr>
                <w:ilvl w:val="0"/>
                <w:numId w:val="12"/>
              </w:numPr>
              <w:ind w:left="432"/>
              <w:rPr>
                <w:rFonts w:ascii="Arial Narrow" w:hAnsi="Arial Narrow"/>
              </w:rPr>
            </w:pPr>
            <w:r w:rsidRPr="003C1EEE">
              <w:rPr>
                <w:rFonts w:ascii="Arial Narrow" w:hAnsi="Arial Narrow"/>
              </w:rPr>
              <w:t>është i hapur në këndvështrimet e të tjerëve;</w:t>
            </w:r>
          </w:p>
          <w:p w:rsidR="00BF48EE" w:rsidRPr="003C1EEE" w:rsidRDefault="00BF48EE" w:rsidP="00F85796">
            <w:pPr>
              <w:pStyle w:val="NoSpacing"/>
              <w:numPr>
                <w:ilvl w:val="0"/>
                <w:numId w:val="12"/>
              </w:numPr>
              <w:ind w:left="432"/>
              <w:rPr>
                <w:rFonts w:ascii="Arial Narrow" w:hAnsi="Arial Narrow"/>
              </w:rPr>
            </w:pPr>
            <w:r w:rsidRPr="003C1EEE">
              <w:rPr>
                <w:rFonts w:ascii="Arial Narrow" w:hAnsi="Arial Narrow"/>
              </w:rPr>
              <w:t>krahason të dhënat dhe procedurat e tij/saj me ato të të tjerëve;</w:t>
            </w:r>
          </w:p>
          <w:p w:rsidR="00BF48EE" w:rsidRDefault="00BF48EE" w:rsidP="00F85796">
            <w:pPr>
              <w:pStyle w:val="NoSpacing"/>
              <w:numPr>
                <w:ilvl w:val="0"/>
                <w:numId w:val="12"/>
              </w:numPr>
              <w:ind w:left="432"/>
              <w:rPr>
                <w:rFonts w:ascii="Arial Narrow" w:hAnsi="Arial Narrow"/>
              </w:rPr>
            </w:pPr>
            <w:r w:rsidRPr="003C1EEE">
              <w:rPr>
                <w:rFonts w:ascii="Arial Narrow" w:hAnsi="Arial Narrow"/>
              </w:rPr>
              <w:t>vlerëson këndvështrimin e tij ose zgjidhjen duke i krahasuar ato me të tjerët.</w:t>
            </w:r>
            <w:r w:rsidR="003C1EEE">
              <w:rPr>
                <w:rFonts w:ascii="Arial Narrow" w:hAnsi="Arial Narrow"/>
              </w:rPr>
              <w:t xml:space="preserve"> </w:t>
            </w:r>
          </w:p>
          <w:p w:rsidR="00F85796" w:rsidRPr="003C1EEE" w:rsidRDefault="00F85796" w:rsidP="00F85796">
            <w:pPr>
              <w:pStyle w:val="NoSpacing"/>
              <w:ind w:left="432"/>
              <w:rPr>
                <w:rFonts w:ascii="Arial Narrow" w:hAnsi="Arial Narrow"/>
              </w:rPr>
            </w:pPr>
          </w:p>
          <w:p w:rsidR="00BF48EE" w:rsidRPr="003C1EEE" w:rsidRDefault="00BF48EE" w:rsidP="00F85796">
            <w:pPr>
              <w:pStyle w:val="NoSpacing"/>
              <w:numPr>
                <w:ilvl w:val="0"/>
                <w:numId w:val="20"/>
              </w:numPr>
              <w:ind w:left="432"/>
              <w:rPr>
                <w:rFonts w:ascii="Arial Narrow" w:hAnsi="Arial Narrow"/>
                <w:i/>
              </w:rPr>
            </w:pPr>
            <w:r w:rsidRPr="003C1EEE">
              <w:rPr>
                <w:rFonts w:ascii="Arial Narrow" w:hAnsi="Arial Narrow"/>
                <w:i/>
              </w:rPr>
              <w:t xml:space="preserve">Nxënësi përhap dhe zhvillon njohuritë ose rezultatet shkencore: </w:t>
            </w:r>
          </w:p>
          <w:p w:rsidR="00BF48EE" w:rsidRPr="00F85796" w:rsidRDefault="00BF48EE" w:rsidP="00F85796">
            <w:pPr>
              <w:numPr>
                <w:ilvl w:val="0"/>
                <w:numId w:val="16"/>
              </w:numPr>
              <w:spacing w:after="0" w:line="240" w:lineRule="auto"/>
              <w:ind w:left="432"/>
              <w:rPr>
                <w:rFonts w:ascii="Arial Narrow" w:hAnsi="Arial Narrow"/>
                <w:b/>
                <w:lang w:eastAsia="sq-AL"/>
              </w:rPr>
            </w:pPr>
            <w:proofErr w:type="gramStart"/>
            <w:r w:rsidRPr="003C1EEE">
              <w:rPr>
                <w:rFonts w:ascii="Arial Narrow" w:hAnsi="Arial Narrow"/>
              </w:rPr>
              <w:t>përdor</w:t>
            </w:r>
            <w:proofErr w:type="gramEnd"/>
            <w:r w:rsidRPr="003C1EEE">
              <w:rPr>
                <w:rFonts w:ascii="Arial Narrow" w:hAnsi="Arial Narrow"/>
              </w:rPr>
              <w:t xml:space="preserve"> mënyra të ndryshme për prezantimin e informacionit (p.sh., simbolet, tabelat, vizatimet teknike)</w:t>
            </w:r>
            <w:r w:rsidR="00F85796">
              <w:rPr>
                <w:rFonts w:ascii="Arial Narrow" w:hAnsi="Arial Narrow"/>
              </w:rPr>
              <w:t>.</w:t>
            </w: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Default="00F85796" w:rsidP="00F85796">
            <w:pPr>
              <w:spacing w:after="0" w:line="240" w:lineRule="auto"/>
              <w:ind w:left="432"/>
              <w:rPr>
                <w:rFonts w:ascii="Arial Narrow" w:hAnsi="Arial Narrow"/>
                <w:b/>
                <w:lang w:eastAsia="sq-AL"/>
              </w:rPr>
            </w:pPr>
          </w:p>
          <w:p w:rsidR="00F85796" w:rsidRPr="003C1EEE" w:rsidRDefault="00F85796" w:rsidP="00F85796">
            <w:pPr>
              <w:spacing w:after="0" w:line="240" w:lineRule="auto"/>
              <w:ind w:left="432"/>
              <w:rPr>
                <w:rFonts w:ascii="Arial Narrow" w:hAnsi="Arial Narrow"/>
                <w:b/>
                <w:lang w:eastAsia="sq-AL"/>
              </w:rPr>
            </w:pPr>
          </w:p>
        </w:tc>
      </w:tr>
      <w:tr w:rsidR="007E25C3" w:rsidRPr="003C1EEE" w:rsidTr="007868B8">
        <w:trPr>
          <w:trHeight w:val="899"/>
        </w:trPr>
        <w:tc>
          <w:tcPr>
            <w:tcW w:w="63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lastRenderedPageBreak/>
              <w:t xml:space="preserve">Nr. </w:t>
            </w:r>
          </w:p>
        </w:tc>
        <w:tc>
          <w:tcPr>
            <w:tcW w:w="180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Tematika</w:t>
            </w:r>
          </w:p>
        </w:tc>
        <w:tc>
          <w:tcPr>
            <w:tcW w:w="297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Temat mësimore</w:t>
            </w:r>
          </w:p>
        </w:tc>
        <w:tc>
          <w:tcPr>
            <w:tcW w:w="4050" w:type="dxa"/>
            <w:shd w:val="clear" w:color="auto" w:fill="B6DDE8"/>
          </w:tcPr>
          <w:p w:rsidR="007E25C3" w:rsidRPr="003C1EEE" w:rsidRDefault="007E25C3" w:rsidP="003C1EEE">
            <w:pPr>
              <w:spacing w:after="0" w:line="240" w:lineRule="auto"/>
              <w:rPr>
                <w:rFonts w:ascii="Arial Narrow" w:hAnsi="Arial Narrow"/>
                <w:b/>
                <w:i/>
                <w:color w:val="FF0000"/>
                <w:lang w:eastAsia="sq-AL"/>
              </w:rPr>
            </w:pPr>
            <w:r w:rsidRPr="003C1EEE">
              <w:rPr>
                <w:rFonts w:ascii="Arial Narrow" w:hAnsi="Arial Narrow"/>
                <w:b/>
                <w:lang w:eastAsia="sq-AL"/>
              </w:rPr>
              <w:t>Situate e parashikuar të të nxënit</w:t>
            </w:r>
          </w:p>
        </w:tc>
        <w:tc>
          <w:tcPr>
            <w:tcW w:w="198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Metodologjia dhe veprimtaritë e nxënësve</w:t>
            </w:r>
          </w:p>
        </w:tc>
        <w:tc>
          <w:tcPr>
            <w:tcW w:w="153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Vlerësimi</w:t>
            </w:r>
          </w:p>
        </w:tc>
        <w:tc>
          <w:tcPr>
            <w:tcW w:w="1980" w:type="dxa"/>
            <w:shd w:val="clear" w:color="auto" w:fill="B6DDE8"/>
          </w:tcPr>
          <w:p w:rsidR="007E25C3" w:rsidRPr="003C1EEE" w:rsidRDefault="007E25C3" w:rsidP="003C1EEE">
            <w:pPr>
              <w:spacing w:after="0" w:line="240" w:lineRule="auto"/>
              <w:rPr>
                <w:rFonts w:ascii="Arial Narrow" w:hAnsi="Arial Narrow"/>
                <w:b/>
                <w:lang w:eastAsia="sq-AL"/>
              </w:rPr>
            </w:pPr>
            <w:r w:rsidRPr="003C1EEE">
              <w:rPr>
                <w:rFonts w:ascii="Arial Narrow" w:hAnsi="Arial Narrow"/>
                <w:b/>
                <w:lang w:eastAsia="sq-AL"/>
              </w:rPr>
              <w:t>Burimet</w:t>
            </w:r>
          </w:p>
        </w:tc>
      </w:tr>
      <w:tr w:rsidR="00143496" w:rsidRPr="003C1EEE" w:rsidTr="007868B8">
        <w:trPr>
          <w:trHeight w:val="251"/>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w:t>
            </w:r>
          </w:p>
        </w:tc>
        <w:tc>
          <w:tcPr>
            <w:tcW w:w="1800" w:type="dxa"/>
            <w:vMerge w:val="restart"/>
          </w:tcPr>
          <w:p w:rsidR="00143496" w:rsidRPr="003C1EEE" w:rsidRDefault="00143496" w:rsidP="003C1EEE">
            <w:pPr>
              <w:spacing w:after="0" w:line="240" w:lineRule="auto"/>
              <w:jc w:val="center"/>
              <w:rPr>
                <w:rFonts w:ascii="Arial Narrow" w:hAnsi="Arial Narrow"/>
                <w:b/>
                <w:color w:val="000000"/>
                <w:lang w:val="sq-AL"/>
              </w:rPr>
            </w:pPr>
          </w:p>
          <w:p w:rsidR="00143496" w:rsidRPr="003C1EEE" w:rsidRDefault="00143496" w:rsidP="00F85796">
            <w:pPr>
              <w:spacing w:after="0" w:line="240" w:lineRule="auto"/>
              <w:rPr>
                <w:rFonts w:ascii="Arial Narrow" w:hAnsi="Arial Narrow"/>
                <w:b/>
                <w:color w:val="000000"/>
                <w:lang w:val="sq-AL"/>
              </w:rPr>
            </w:pPr>
            <w:r w:rsidRPr="003C1EEE">
              <w:rPr>
                <w:rFonts w:ascii="Arial Narrow" w:hAnsi="Arial Narrow"/>
                <w:b/>
                <w:color w:val="000000"/>
                <w:lang w:val="sq-AL"/>
              </w:rPr>
              <w:t>NDËRVEPRIMET</w:t>
            </w:r>
          </w:p>
          <w:p w:rsidR="00143496" w:rsidRPr="003C1EEE" w:rsidRDefault="00143496" w:rsidP="003C1EEE">
            <w:pPr>
              <w:spacing w:after="0" w:line="240" w:lineRule="auto"/>
              <w:jc w:val="center"/>
              <w:rPr>
                <w:rFonts w:ascii="Arial Narrow" w:hAnsi="Arial Narrow"/>
                <w:b/>
                <w:color w:val="000000"/>
                <w:lang w:val="sq-AL"/>
              </w:rPr>
            </w:pPr>
          </w:p>
          <w:p w:rsidR="00143496" w:rsidRPr="003C1EEE" w:rsidRDefault="00143496" w:rsidP="003C1EEE">
            <w:pPr>
              <w:spacing w:after="0" w:line="240" w:lineRule="auto"/>
              <w:jc w:val="center"/>
              <w:rPr>
                <w:rFonts w:ascii="Arial Narrow" w:hAnsi="Arial Narrow"/>
                <w:b/>
              </w:rPr>
            </w:pPr>
          </w:p>
          <w:p w:rsidR="00143496" w:rsidRPr="003C1EEE" w:rsidRDefault="003C1EEE" w:rsidP="003C1EEE">
            <w:pPr>
              <w:spacing w:after="0" w:line="240" w:lineRule="auto"/>
              <w:rPr>
                <w:rFonts w:ascii="Arial Narrow" w:hAnsi="Arial Narrow"/>
                <w:b/>
                <w:color w:val="000000"/>
                <w:lang w:val="sq-AL"/>
              </w:rPr>
            </w:pPr>
            <w:r>
              <w:rPr>
                <w:rFonts w:ascii="Arial Narrow" w:hAnsi="Arial Narrow"/>
                <w:b/>
                <w:color w:val="000000"/>
                <w:lang w:val="sq-AL"/>
              </w:rPr>
              <w:t xml:space="preserve"> </w:t>
            </w:r>
            <w:r w:rsidR="00143496" w:rsidRPr="003C1EEE">
              <w:rPr>
                <w:rFonts w:ascii="Arial Narrow" w:hAnsi="Arial Narrow"/>
                <w:b/>
                <w:color w:val="000000"/>
                <w:lang w:val="sq-AL"/>
              </w:rPr>
              <w:t>10 orё</w:t>
            </w:r>
          </w:p>
          <w:p w:rsidR="006A478F" w:rsidRPr="003C1EEE" w:rsidRDefault="006A478F" w:rsidP="003C1EEE">
            <w:pPr>
              <w:spacing w:after="0" w:line="240" w:lineRule="auto"/>
              <w:rPr>
                <w:rFonts w:ascii="Arial Narrow" w:hAnsi="Arial Narrow"/>
                <w:b/>
                <w:color w:val="000000"/>
                <w:lang w:val="sq-AL"/>
              </w:rPr>
            </w:pPr>
          </w:p>
          <w:p w:rsidR="006A478F" w:rsidRPr="003C1EEE" w:rsidRDefault="006A478F" w:rsidP="003C1EEE">
            <w:pPr>
              <w:spacing w:after="0" w:line="240" w:lineRule="auto"/>
              <w:rPr>
                <w:rFonts w:ascii="Arial Narrow" w:hAnsi="Arial Narrow"/>
                <w:b/>
                <w:color w:val="000000"/>
                <w:lang w:val="sq-AL"/>
              </w:rPr>
            </w:pPr>
          </w:p>
          <w:p w:rsidR="006A478F" w:rsidRPr="003C1EEE" w:rsidRDefault="006A478F" w:rsidP="003C1EEE">
            <w:pPr>
              <w:spacing w:after="0" w:line="240" w:lineRule="auto"/>
              <w:rPr>
                <w:rFonts w:ascii="Arial Narrow" w:hAnsi="Arial Narrow"/>
                <w:b/>
                <w:color w:val="000000"/>
                <w:lang w:val="sq-AL"/>
              </w:rPr>
            </w:pPr>
          </w:p>
          <w:p w:rsidR="006A478F" w:rsidRPr="003C1EEE" w:rsidRDefault="006A478F" w:rsidP="003C1EEE">
            <w:pPr>
              <w:spacing w:after="0" w:line="240" w:lineRule="auto"/>
              <w:rPr>
                <w:rFonts w:ascii="Arial Narrow" w:hAnsi="Arial Narrow"/>
                <w:b/>
                <w:color w:val="000000"/>
                <w:lang w:val="sq-AL"/>
              </w:rPr>
            </w:pPr>
          </w:p>
          <w:p w:rsidR="006A478F" w:rsidRPr="003C1EEE" w:rsidRDefault="006A478F" w:rsidP="003C1EEE">
            <w:pPr>
              <w:spacing w:after="0" w:line="240" w:lineRule="auto"/>
              <w:rPr>
                <w:rFonts w:ascii="Arial Narrow" w:hAnsi="Arial Narrow"/>
                <w:b/>
                <w:color w:val="000000"/>
                <w:lang w:val="sq-AL"/>
              </w:rPr>
            </w:pPr>
          </w:p>
          <w:p w:rsidR="006A478F" w:rsidRPr="003C1EEE" w:rsidRDefault="006A478F" w:rsidP="003C1EEE">
            <w:pPr>
              <w:spacing w:after="0" w:line="240" w:lineRule="auto"/>
              <w:rPr>
                <w:rFonts w:ascii="Arial Narrow" w:hAnsi="Arial Narrow"/>
                <w:b/>
                <w:color w:val="000000"/>
                <w:lang w:val="sq-AL"/>
              </w:rPr>
            </w:pPr>
          </w:p>
          <w:p w:rsidR="006A478F" w:rsidRPr="003C1EEE" w:rsidRDefault="006A478F" w:rsidP="003C1EEE">
            <w:pPr>
              <w:spacing w:after="0" w:line="240" w:lineRule="auto"/>
              <w:rPr>
                <w:rFonts w:ascii="Arial Narrow" w:hAnsi="Arial Narrow"/>
                <w:b/>
                <w:color w:val="000000"/>
                <w:lang w:val="sq-AL"/>
              </w:rPr>
            </w:pPr>
          </w:p>
          <w:p w:rsidR="006A478F" w:rsidRPr="003C1EEE" w:rsidRDefault="006A478F" w:rsidP="003C1EEE">
            <w:pPr>
              <w:spacing w:after="0" w:line="240" w:lineRule="auto"/>
              <w:rPr>
                <w:rFonts w:ascii="Arial Narrow" w:hAnsi="Arial Narrow"/>
                <w:lang w:eastAsia="sq-AL"/>
              </w:rPr>
            </w:pPr>
          </w:p>
        </w:tc>
        <w:tc>
          <w:tcPr>
            <w:tcW w:w="2970" w:type="dxa"/>
          </w:tcPr>
          <w:p w:rsidR="00143496" w:rsidRPr="003C1EEE"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Zinxhirët ushqimorë </w:t>
            </w:r>
          </w:p>
          <w:p w:rsidR="00143496" w:rsidRPr="003C1EEE" w:rsidRDefault="00143496" w:rsidP="003C1EEE">
            <w:pPr>
              <w:autoSpaceDE w:val="0"/>
              <w:autoSpaceDN w:val="0"/>
              <w:adjustRightInd w:val="0"/>
              <w:spacing w:after="0" w:line="240" w:lineRule="auto"/>
              <w:rPr>
                <w:rFonts w:ascii="Arial Narrow" w:hAnsi="Arial Narrow"/>
              </w:rPr>
            </w:pPr>
          </w:p>
        </w:tc>
        <w:tc>
          <w:tcPr>
            <w:tcW w:w="4050" w:type="dxa"/>
            <w:vMerge w:val="restart"/>
          </w:tcPr>
          <w:p w:rsidR="00143496" w:rsidRPr="00F85796" w:rsidRDefault="00143496" w:rsidP="003C1EEE">
            <w:pPr>
              <w:spacing w:after="0" w:line="240" w:lineRule="auto"/>
              <w:rPr>
                <w:rFonts w:ascii="Arial Narrow" w:hAnsi="Arial Narrow"/>
                <w:b/>
              </w:rPr>
            </w:pPr>
            <w:r w:rsidRPr="00F85796">
              <w:rPr>
                <w:rFonts w:ascii="Arial Narrow" w:hAnsi="Arial Narrow"/>
                <w:i/>
              </w:rPr>
              <w:t>Në mjedisin përreth</w:t>
            </w:r>
            <w:r w:rsidR="00F85796" w:rsidRPr="00F85796">
              <w:rPr>
                <w:rFonts w:ascii="Arial Narrow" w:hAnsi="Arial Narrow"/>
                <w:i/>
              </w:rPr>
              <w:t>.</w:t>
            </w:r>
            <w:r w:rsidR="00F85796">
              <w:rPr>
                <w:rFonts w:ascii="Arial Narrow" w:hAnsi="Arial Narrow"/>
                <w:b/>
              </w:rPr>
              <w:t xml:space="preserve"> </w:t>
            </w:r>
            <w:r w:rsidRPr="003C1EEE">
              <w:rPr>
                <w:rFonts w:ascii="Arial Narrow" w:hAnsi="Arial Narrow"/>
              </w:rPr>
              <w:t>Jeta në mjedise të ndryshme ë</w:t>
            </w:r>
            <w:r w:rsidR="00E72305" w:rsidRPr="003C1EEE">
              <w:rPr>
                <w:rFonts w:ascii="Arial Narrow" w:hAnsi="Arial Narrow"/>
              </w:rPr>
              <w:t>s</w:t>
            </w:r>
            <w:r w:rsidRPr="003C1EEE">
              <w:rPr>
                <w:rFonts w:ascii="Arial Narrow" w:hAnsi="Arial Narrow"/>
              </w:rPr>
              <w:t>htë shumë e larmishme. Ju do të kryeni vëzhgime në mjedisin përrreth shkollës ose dhe më tej në një ekosistem të afërt ujor ose tokësor. Paraprakisht do të mblidhni informacion</w:t>
            </w:r>
            <w:r w:rsidR="003C1EEE">
              <w:rPr>
                <w:rFonts w:ascii="Arial Narrow" w:hAnsi="Arial Narrow"/>
              </w:rPr>
              <w:t xml:space="preserve"> </w:t>
            </w:r>
            <w:r w:rsidRPr="003C1EEE">
              <w:rPr>
                <w:rFonts w:ascii="Arial Narrow" w:hAnsi="Arial Narrow"/>
              </w:rPr>
              <w:t>për disponueshmërinë e ushqimit në një habitat, konkurrencën dhe ndërvarësinë. Në terren do të</w:t>
            </w:r>
            <w:r w:rsidR="003C1EEE">
              <w:rPr>
                <w:rFonts w:ascii="Arial Narrow" w:hAnsi="Arial Narrow"/>
              </w:rPr>
              <w:t xml:space="preserve"> </w:t>
            </w:r>
            <w:r w:rsidRPr="003C1EEE">
              <w:rPr>
                <w:rFonts w:ascii="Arial Narrow" w:hAnsi="Arial Narrow"/>
              </w:rPr>
              <w:t>identifikoni</w:t>
            </w:r>
            <w:r w:rsidR="003C1EEE">
              <w:rPr>
                <w:rFonts w:ascii="Arial Narrow" w:hAnsi="Arial Narrow"/>
              </w:rPr>
              <w:t xml:space="preserve"> </w:t>
            </w:r>
            <w:r w:rsidRPr="003C1EEE">
              <w:rPr>
                <w:rFonts w:ascii="Arial Narrow" w:hAnsi="Arial Narrow"/>
              </w:rPr>
              <w:t>prodhuesit, dekompozuesit dhe konsumatorët.Në klasë do të ndërtoni zinxhirë të thjeshtë</w:t>
            </w:r>
            <w:r w:rsidR="003C1EEE">
              <w:rPr>
                <w:rFonts w:ascii="Arial Narrow" w:hAnsi="Arial Narrow"/>
              </w:rPr>
              <w:t xml:space="preserve"> </w:t>
            </w:r>
            <w:r w:rsidRPr="003C1EEE">
              <w:rPr>
                <w:rFonts w:ascii="Arial Narrow" w:hAnsi="Arial Narrow"/>
              </w:rPr>
              <w:t>ushqimorë, një rrjetë ushqimore.Kështu do të kuptoni marrëdhëniet e varësisë midis organizmave dhe rëndësinë e ruajtjes së tyre.</w:t>
            </w:r>
          </w:p>
        </w:tc>
        <w:tc>
          <w:tcPr>
            <w:tcW w:w="1980" w:type="dxa"/>
            <w:vMerge w:val="restart"/>
          </w:tcPr>
          <w:p w:rsidR="00143496" w:rsidRPr="003C1EEE" w:rsidRDefault="00143496" w:rsidP="003C1EEE">
            <w:pPr>
              <w:pStyle w:val="Default"/>
              <w:rPr>
                <w:rFonts w:ascii="Arial Narrow" w:hAnsi="Arial Narrow"/>
                <w:sz w:val="22"/>
                <w:szCs w:val="22"/>
                <w:lang w:val="sq-AL"/>
              </w:rPr>
            </w:pPr>
            <w:r w:rsidRPr="003C1EEE">
              <w:rPr>
                <w:rFonts w:ascii="Arial Narrow" w:hAnsi="Arial Narrow"/>
                <w:sz w:val="22"/>
                <w:szCs w:val="22"/>
                <w:lang w:val="sq-AL"/>
              </w:rPr>
              <w:t>Metoda interaktive, bashkëvepruese, gjithëpërfshirëse;</w:t>
            </w:r>
          </w:p>
          <w:p w:rsidR="00143496" w:rsidRPr="003C1EEE" w:rsidRDefault="00143496" w:rsidP="003C1EEE">
            <w:pPr>
              <w:pStyle w:val="Default"/>
              <w:rPr>
                <w:rFonts w:ascii="Arial Narrow" w:hAnsi="Arial Narrow"/>
                <w:sz w:val="22"/>
                <w:szCs w:val="22"/>
                <w:lang w:val="sq-AL"/>
              </w:rPr>
            </w:pPr>
            <w:r w:rsidRPr="003C1EEE">
              <w:rPr>
                <w:rFonts w:ascii="Arial Narrow" w:hAnsi="Arial Narrow"/>
                <w:sz w:val="22"/>
                <w:szCs w:val="22"/>
                <w:lang w:val="sq-AL"/>
              </w:rPr>
              <w:t>Punë në grup dhe punë individuale;</w:t>
            </w:r>
          </w:p>
          <w:p w:rsidR="00143496" w:rsidRPr="003C1EEE" w:rsidRDefault="00143496" w:rsidP="003C1EEE">
            <w:pPr>
              <w:pStyle w:val="Default"/>
              <w:rPr>
                <w:rFonts w:ascii="Arial Narrow" w:hAnsi="Arial Narrow"/>
                <w:sz w:val="22"/>
                <w:szCs w:val="22"/>
                <w:lang w:val="sq-AL"/>
              </w:rPr>
            </w:pPr>
            <w:r w:rsidRPr="003C1EEE">
              <w:rPr>
                <w:rFonts w:ascii="Arial Narrow" w:hAnsi="Arial Narrow"/>
                <w:sz w:val="22"/>
                <w:szCs w:val="22"/>
                <w:lang w:val="sq-AL"/>
              </w:rPr>
              <w:t>Teknikat dhe metodat e hulumtimit;</w:t>
            </w:r>
          </w:p>
          <w:p w:rsidR="00143496" w:rsidRPr="003C1EEE" w:rsidRDefault="00143496" w:rsidP="003C1EEE">
            <w:pPr>
              <w:pStyle w:val="Default"/>
              <w:rPr>
                <w:rFonts w:ascii="Arial Narrow" w:hAnsi="Arial Narrow"/>
                <w:sz w:val="22"/>
                <w:szCs w:val="22"/>
                <w:lang w:val="sq-AL"/>
              </w:rPr>
            </w:pPr>
            <w:r w:rsidRPr="003C1EEE">
              <w:rPr>
                <w:rFonts w:ascii="Arial Narrow" w:hAnsi="Arial Narrow"/>
                <w:sz w:val="22"/>
                <w:szCs w:val="22"/>
                <w:lang w:val="sq-AL"/>
              </w:rPr>
              <w:t>Teknika që zhvillojnë mendimin kritik dhe krijues;</w:t>
            </w:r>
          </w:p>
          <w:p w:rsidR="00143496" w:rsidRPr="003C1EEE" w:rsidRDefault="00143496" w:rsidP="003C1EEE">
            <w:pPr>
              <w:pStyle w:val="Default"/>
              <w:rPr>
                <w:rFonts w:ascii="Arial Narrow" w:hAnsi="Arial Narrow"/>
                <w:sz w:val="22"/>
                <w:szCs w:val="22"/>
                <w:lang w:val="sq-AL"/>
              </w:rPr>
            </w:pPr>
            <w:r w:rsidRPr="003C1EEE">
              <w:rPr>
                <w:rFonts w:ascii="Arial Narrow" w:hAnsi="Arial Narrow"/>
                <w:sz w:val="22"/>
                <w:szCs w:val="22"/>
                <w:lang w:val="sq-AL"/>
              </w:rPr>
              <w:t>Bashkëbisedim</w:t>
            </w:r>
          </w:p>
          <w:p w:rsidR="00143496" w:rsidRPr="003C1EEE" w:rsidRDefault="00143496" w:rsidP="003C1EEE">
            <w:pPr>
              <w:pStyle w:val="Default"/>
              <w:rPr>
                <w:rFonts w:ascii="Arial Narrow" w:hAnsi="Arial Narrow"/>
                <w:sz w:val="22"/>
                <w:szCs w:val="22"/>
                <w:lang w:val="sq-AL"/>
              </w:rPr>
            </w:pPr>
            <w:r w:rsidRPr="003C1EEE">
              <w:rPr>
                <w:rFonts w:ascii="Arial Narrow" w:hAnsi="Arial Narrow"/>
                <w:sz w:val="22"/>
                <w:szCs w:val="22"/>
                <w:lang w:val="sq-AL"/>
              </w:rPr>
              <w:t>Zbatime praktike brenda dhe jashtë klase;</w:t>
            </w:r>
          </w:p>
          <w:p w:rsidR="00143496" w:rsidRPr="003C1EEE" w:rsidRDefault="00143496" w:rsidP="003C1EEE">
            <w:pPr>
              <w:pStyle w:val="Default"/>
              <w:rPr>
                <w:rFonts w:ascii="Arial Narrow" w:hAnsi="Arial Narrow"/>
                <w:sz w:val="22"/>
                <w:szCs w:val="22"/>
                <w:lang w:val="sq-AL"/>
              </w:rPr>
            </w:pPr>
            <w:r w:rsidRPr="003C1EEE">
              <w:rPr>
                <w:rFonts w:ascii="Arial Narrow" w:hAnsi="Arial Narrow"/>
                <w:sz w:val="22"/>
                <w:szCs w:val="22"/>
                <w:lang w:val="sq-AL"/>
              </w:rPr>
              <w:t>Prezantime në forma të ndryshme, përfshirë TIK;</w:t>
            </w:r>
          </w:p>
          <w:p w:rsidR="00304C5A" w:rsidRPr="003C1EEE" w:rsidRDefault="00143496" w:rsidP="003C1EEE">
            <w:pPr>
              <w:spacing w:after="0" w:line="240" w:lineRule="auto"/>
              <w:ind w:hanging="34"/>
              <w:rPr>
                <w:rFonts w:ascii="Arial Narrow" w:hAnsi="Arial Narrow"/>
              </w:rPr>
            </w:pPr>
            <w:r w:rsidRPr="003C1EEE">
              <w:rPr>
                <w:rFonts w:ascii="Arial Narrow" w:hAnsi="Arial Narrow"/>
              </w:rPr>
              <w:t>Projekte kurrikulare</w:t>
            </w: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304C5A" w:rsidRPr="003C1EEE" w:rsidRDefault="00304C5A" w:rsidP="003C1EEE">
            <w:pPr>
              <w:spacing w:after="0" w:line="240" w:lineRule="auto"/>
              <w:ind w:hanging="34"/>
              <w:rPr>
                <w:rFonts w:ascii="Arial Narrow" w:hAnsi="Arial Narrow"/>
              </w:rPr>
            </w:pPr>
          </w:p>
          <w:p w:rsidR="00143496" w:rsidRPr="003C1EEE" w:rsidRDefault="00143496" w:rsidP="007868B8">
            <w:pPr>
              <w:spacing w:after="0" w:line="240" w:lineRule="auto"/>
              <w:rPr>
                <w:rFonts w:ascii="Arial Narrow" w:hAnsi="Arial Narrow"/>
                <w:lang w:eastAsia="sq-AL"/>
              </w:rPr>
            </w:pPr>
          </w:p>
        </w:tc>
        <w:tc>
          <w:tcPr>
            <w:tcW w:w="1530" w:type="dxa"/>
            <w:vMerge w:val="restart"/>
          </w:tcPr>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Vlerësim diagnostikues</w:t>
            </w: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-intervistë me një listë treguesish;</w:t>
            </w: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 pyetje/ përgjigje;</w:t>
            </w:r>
          </w:p>
          <w:p w:rsidR="00143496" w:rsidRPr="003C1EEE" w:rsidRDefault="00143496" w:rsidP="003C1EEE">
            <w:pPr>
              <w:pStyle w:val="Default"/>
              <w:rPr>
                <w:rFonts w:ascii="Arial Narrow" w:hAnsi="Arial Narrow"/>
                <w:sz w:val="22"/>
                <w:szCs w:val="22"/>
              </w:rPr>
            </w:pPr>
            <w:r w:rsidRPr="003C1EEE">
              <w:rPr>
                <w:rFonts w:ascii="Arial Narrow" w:hAnsi="Arial Narrow"/>
                <w:sz w:val="22"/>
                <w:szCs w:val="22"/>
                <w:lang w:val="it-IT"/>
              </w:rPr>
              <w:t>-detyra;</w:t>
            </w: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-vetvlerësim me listë kontrolli;</w:t>
            </w:r>
          </w:p>
          <w:p w:rsidR="00143496" w:rsidRPr="003C1EEE" w:rsidRDefault="00143496" w:rsidP="003C1EEE">
            <w:pPr>
              <w:pStyle w:val="Default"/>
              <w:rPr>
                <w:rFonts w:ascii="Arial Narrow" w:hAnsi="Arial Narrow"/>
                <w:sz w:val="22"/>
                <w:szCs w:val="22"/>
                <w:lang w:val="it-IT"/>
              </w:rPr>
            </w:pP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Vlerësim formues</w:t>
            </w: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-vlerësimi</w:t>
            </w:r>
            <w:r w:rsidR="003C1EEE">
              <w:rPr>
                <w:rFonts w:ascii="Arial Narrow" w:hAnsi="Arial Narrow"/>
                <w:sz w:val="22"/>
                <w:szCs w:val="22"/>
                <w:lang w:val="it-IT"/>
              </w:rPr>
              <w:t xml:space="preserve"> </w:t>
            </w:r>
            <w:r w:rsidRPr="003C1EEE">
              <w:rPr>
                <w:rFonts w:ascii="Arial Narrow" w:hAnsi="Arial Narrow"/>
                <w:sz w:val="22"/>
                <w:szCs w:val="22"/>
                <w:lang w:val="it-IT"/>
              </w:rPr>
              <w:t>përgjigjeve me gojë;</w:t>
            </w: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-vlerësimi i punës në grup;</w:t>
            </w: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-vlerësim mes nxënësish;</w:t>
            </w:r>
          </w:p>
          <w:p w:rsidR="00143496" w:rsidRPr="003C1EEE" w:rsidRDefault="00143496" w:rsidP="003C1EEE">
            <w:pPr>
              <w:pStyle w:val="Default"/>
              <w:rPr>
                <w:rFonts w:ascii="Arial Narrow" w:hAnsi="Arial Narrow"/>
                <w:sz w:val="22"/>
                <w:szCs w:val="22"/>
                <w:lang w:val="it-IT"/>
              </w:rPr>
            </w:pPr>
            <w:r w:rsidRPr="003C1EEE">
              <w:rPr>
                <w:rFonts w:ascii="Arial Narrow" w:hAnsi="Arial Narrow"/>
                <w:sz w:val="22"/>
                <w:szCs w:val="22"/>
                <w:lang w:val="it-IT"/>
              </w:rPr>
              <w:t>-vlerësim i detyrave të shtëpisë;</w:t>
            </w:r>
          </w:p>
          <w:p w:rsidR="00143496" w:rsidRPr="003C1EEE" w:rsidRDefault="00143496" w:rsidP="003C1EEE">
            <w:pPr>
              <w:pStyle w:val="Default"/>
              <w:ind w:firstLine="5"/>
              <w:rPr>
                <w:rFonts w:ascii="Arial Narrow" w:hAnsi="Arial Narrow"/>
                <w:sz w:val="22"/>
                <w:szCs w:val="22"/>
              </w:rPr>
            </w:pPr>
            <w:r w:rsidRPr="003C1EEE">
              <w:rPr>
                <w:rFonts w:ascii="Arial Narrow" w:hAnsi="Arial Narrow"/>
                <w:sz w:val="22"/>
                <w:szCs w:val="22"/>
              </w:rPr>
              <w:t>vetëvlerësim;</w:t>
            </w:r>
          </w:p>
          <w:p w:rsidR="00143496" w:rsidRPr="003C1EEE" w:rsidRDefault="00143496" w:rsidP="003C1EEE">
            <w:pPr>
              <w:pStyle w:val="Default"/>
              <w:ind w:firstLine="5"/>
              <w:rPr>
                <w:rFonts w:ascii="Arial Narrow" w:hAnsi="Arial Narrow"/>
                <w:sz w:val="22"/>
                <w:szCs w:val="22"/>
              </w:rPr>
            </w:pPr>
            <w:r w:rsidRPr="003C1EEE">
              <w:rPr>
                <w:rFonts w:ascii="Arial Narrow" w:hAnsi="Arial Narrow"/>
                <w:sz w:val="22"/>
                <w:szCs w:val="22"/>
              </w:rPr>
              <w:t>-prezantim me gojë ose me shkrim;</w:t>
            </w:r>
          </w:p>
          <w:p w:rsidR="00143496" w:rsidRPr="003C1EEE" w:rsidRDefault="00143496" w:rsidP="003C1EEE">
            <w:pPr>
              <w:pStyle w:val="Default"/>
              <w:ind w:firstLine="5"/>
              <w:rPr>
                <w:rFonts w:ascii="Arial Narrow" w:hAnsi="Arial Narrow"/>
                <w:sz w:val="22"/>
                <w:szCs w:val="22"/>
              </w:rPr>
            </w:pPr>
            <w:r w:rsidRPr="003C1EEE">
              <w:rPr>
                <w:rFonts w:ascii="Arial Narrow" w:hAnsi="Arial Narrow"/>
                <w:sz w:val="22"/>
                <w:szCs w:val="22"/>
              </w:rPr>
              <w:t>-projekt kurrikular;</w:t>
            </w:r>
          </w:p>
          <w:p w:rsidR="00304C5A" w:rsidRPr="003C1EEE" w:rsidRDefault="00304C5A" w:rsidP="003C1EEE">
            <w:pPr>
              <w:pStyle w:val="Default"/>
              <w:ind w:firstLine="5"/>
              <w:rPr>
                <w:rFonts w:ascii="Arial Narrow" w:hAnsi="Arial Narrow"/>
                <w:sz w:val="22"/>
                <w:szCs w:val="22"/>
              </w:rPr>
            </w:pPr>
          </w:p>
          <w:p w:rsidR="00304C5A" w:rsidRPr="003C1EEE" w:rsidRDefault="00304C5A" w:rsidP="003C1EEE">
            <w:pPr>
              <w:pStyle w:val="Default"/>
              <w:ind w:firstLine="5"/>
              <w:rPr>
                <w:rFonts w:ascii="Arial Narrow" w:hAnsi="Arial Narrow"/>
                <w:sz w:val="22"/>
                <w:szCs w:val="22"/>
              </w:rPr>
            </w:pPr>
          </w:p>
          <w:p w:rsidR="00304C5A" w:rsidRPr="003C1EEE" w:rsidRDefault="00304C5A" w:rsidP="003C1EEE">
            <w:pPr>
              <w:pStyle w:val="Default"/>
              <w:ind w:firstLine="5"/>
              <w:rPr>
                <w:rFonts w:ascii="Arial Narrow" w:hAnsi="Arial Narrow"/>
                <w:sz w:val="22"/>
                <w:szCs w:val="22"/>
              </w:rPr>
            </w:pPr>
          </w:p>
          <w:p w:rsidR="00304C5A" w:rsidRPr="003C1EEE" w:rsidRDefault="00304C5A" w:rsidP="003C1EEE">
            <w:pPr>
              <w:pStyle w:val="Default"/>
              <w:ind w:firstLine="5"/>
              <w:rPr>
                <w:rFonts w:ascii="Arial Narrow" w:hAnsi="Arial Narrow"/>
                <w:sz w:val="22"/>
                <w:szCs w:val="22"/>
              </w:rPr>
            </w:pPr>
          </w:p>
          <w:p w:rsidR="00304C5A" w:rsidRPr="003C1EEE" w:rsidRDefault="00304C5A" w:rsidP="003C1EEE">
            <w:pPr>
              <w:pStyle w:val="Default"/>
              <w:ind w:firstLine="5"/>
              <w:rPr>
                <w:rFonts w:ascii="Arial Narrow" w:hAnsi="Arial Narrow"/>
                <w:sz w:val="22"/>
                <w:szCs w:val="22"/>
              </w:rPr>
            </w:pPr>
          </w:p>
          <w:p w:rsidR="00304C5A" w:rsidRPr="003C1EEE" w:rsidRDefault="00304C5A" w:rsidP="003C1EEE">
            <w:pPr>
              <w:pStyle w:val="Default"/>
              <w:ind w:firstLine="5"/>
              <w:rPr>
                <w:rFonts w:ascii="Arial Narrow" w:hAnsi="Arial Narrow"/>
                <w:sz w:val="22"/>
                <w:szCs w:val="22"/>
              </w:rPr>
            </w:pPr>
          </w:p>
          <w:p w:rsidR="00304C5A" w:rsidRPr="003C1EEE" w:rsidRDefault="00304C5A" w:rsidP="003C1EEE">
            <w:pPr>
              <w:pStyle w:val="Default"/>
              <w:ind w:firstLine="5"/>
              <w:rPr>
                <w:rFonts w:ascii="Arial Narrow" w:hAnsi="Arial Narrow"/>
                <w:sz w:val="22"/>
                <w:szCs w:val="22"/>
              </w:rPr>
            </w:pPr>
          </w:p>
          <w:p w:rsidR="00143496" w:rsidRPr="003C1EEE" w:rsidRDefault="00143496" w:rsidP="003C1EEE">
            <w:pPr>
              <w:spacing w:after="0" w:line="240" w:lineRule="auto"/>
              <w:rPr>
                <w:rFonts w:ascii="Arial Narrow" w:hAnsi="Arial Narrow"/>
                <w:lang w:eastAsia="sq-AL"/>
              </w:rPr>
            </w:pPr>
          </w:p>
        </w:tc>
        <w:tc>
          <w:tcPr>
            <w:tcW w:w="1980" w:type="dxa"/>
            <w:vMerge w:val="restart"/>
          </w:tcPr>
          <w:p w:rsidR="00143496" w:rsidRPr="003C1EEE" w:rsidRDefault="00143496" w:rsidP="003C1EEE">
            <w:pPr>
              <w:spacing w:after="0" w:line="240" w:lineRule="auto"/>
              <w:rPr>
                <w:rFonts w:ascii="Arial Narrow" w:hAnsi="Arial Narrow"/>
                <w:lang w:val="sq-AL"/>
              </w:rPr>
            </w:pPr>
            <w:r w:rsidRPr="003C1EEE">
              <w:rPr>
                <w:rFonts w:ascii="Arial Narrow" w:hAnsi="Arial Narrow"/>
                <w:lang w:val="sq-AL"/>
              </w:rPr>
              <w:t xml:space="preserve">Libri i biologjisё 7; </w:t>
            </w:r>
          </w:p>
          <w:p w:rsidR="00143496" w:rsidRPr="003C1EEE" w:rsidRDefault="00143496" w:rsidP="003C1EEE">
            <w:pPr>
              <w:spacing w:after="0" w:line="240" w:lineRule="auto"/>
              <w:rPr>
                <w:rFonts w:ascii="Arial Narrow" w:hAnsi="Arial Narrow"/>
              </w:rPr>
            </w:pPr>
            <w:r w:rsidRPr="003C1EEE">
              <w:rPr>
                <w:rFonts w:ascii="Arial Narrow" w:hAnsi="Arial Narrow"/>
              </w:rPr>
              <w:t>Fletore pune;</w:t>
            </w:r>
          </w:p>
          <w:p w:rsidR="00143496" w:rsidRPr="003C1EEE" w:rsidRDefault="00143496" w:rsidP="003C1EEE">
            <w:pPr>
              <w:spacing w:after="0" w:line="240" w:lineRule="auto"/>
              <w:rPr>
                <w:rFonts w:ascii="Arial Narrow" w:hAnsi="Arial Narrow"/>
              </w:rPr>
            </w:pPr>
            <w:r w:rsidRPr="003C1EEE">
              <w:rPr>
                <w:rFonts w:ascii="Arial Narrow" w:hAnsi="Arial Narrow"/>
              </w:rPr>
              <w:t>Udhëzuesi për mësuesin;</w:t>
            </w:r>
          </w:p>
          <w:p w:rsidR="00143496" w:rsidRPr="003C1EEE" w:rsidRDefault="00143496" w:rsidP="003C1EEE">
            <w:pPr>
              <w:spacing w:after="0" w:line="240" w:lineRule="auto"/>
              <w:rPr>
                <w:rFonts w:ascii="Arial Narrow" w:hAnsi="Arial Narrow"/>
              </w:rPr>
            </w:pPr>
            <w:r w:rsidRPr="003C1EEE">
              <w:rPr>
                <w:rFonts w:ascii="Arial Narrow" w:hAnsi="Arial Narrow"/>
              </w:rPr>
              <w:t>Burime nga interneti;</w:t>
            </w:r>
          </w:p>
          <w:p w:rsidR="00143496" w:rsidRPr="003C1EEE" w:rsidRDefault="00143496" w:rsidP="003C1EEE">
            <w:pPr>
              <w:spacing w:after="0" w:line="240" w:lineRule="auto"/>
              <w:rPr>
                <w:rFonts w:ascii="Arial Narrow" w:hAnsi="Arial Narrow"/>
              </w:rPr>
            </w:pPr>
            <w:r w:rsidRPr="003C1EEE">
              <w:rPr>
                <w:rFonts w:ascii="Arial Narrow" w:hAnsi="Arial Narrow"/>
              </w:rPr>
              <w:t>Mjete për punë me mostra biologjike në laborator dhe në terren.</w:t>
            </w: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304C5A" w:rsidRPr="003C1EEE" w:rsidRDefault="00304C5A" w:rsidP="003C1EEE">
            <w:pPr>
              <w:spacing w:after="0" w:line="240" w:lineRule="auto"/>
              <w:rPr>
                <w:rFonts w:ascii="Arial Narrow" w:hAnsi="Arial Narrow"/>
              </w:rPr>
            </w:pPr>
          </w:p>
          <w:p w:rsidR="006A478F" w:rsidRPr="003C1EEE" w:rsidRDefault="006A478F" w:rsidP="003C1EEE">
            <w:pPr>
              <w:spacing w:after="0" w:line="240" w:lineRule="auto"/>
              <w:rPr>
                <w:rFonts w:ascii="Arial Narrow" w:hAnsi="Arial Narrow"/>
              </w:rPr>
            </w:pPr>
          </w:p>
          <w:p w:rsidR="006A478F" w:rsidRPr="003C1EEE" w:rsidRDefault="006A478F" w:rsidP="003C1EEE">
            <w:pPr>
              <w:spacing w:after="0" w:line="240" w:lineRule="auto"/>
              <w:rPr>
                <w:rFonts w:ascii="Arial Narrow" w:hAnsi="Arial Narrow"/>
                <w:lang w:eastAsia="sq-AL"/>
              </w:rPr>
            </w:pPr>
          </w:p>
        </w:tc>
      </w:tr>
      <w:tr w:rsidR="00143496" w:rsidRPr="003C1EEE" w:rsidTr="007868B8">
        <w:trPr>
          <w:trHeight w:val="359"/>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2</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3C1EEE"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Rrjetat ushqimore. Dekompozuesit </w:t>
            </w:r>
          </w:p>
          <w:p w:rsidR="00143496" w:rsidRPr="003C1EEE"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 </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539"/>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3</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3C1EEE" w:rsidRDefault="00143496" w:rsidP="003C1EEE">
            <w:pPr>
              <w:pStyle w:val="NoSpacing"/>
              <w:rPr>
                <w:rFonts w:ascii="Arial Narrow" w:hAnsi="Arial Narrow"/>
                <w:b/>
              </w:rPr>
            </w:pPr>
            <w:r w:rsidRPr="003C1EEE">
              <w:rPr>
                <w:rFonts w:ascii="Arial Narrow" w:hAnsi="Arial Narrow"/>
                <w:b/>
              </w:rPr>
              <w:t xml:space="preserve">Ushtrime </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584"/>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4</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3C1EEE"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Konkurrenca për hapësirë </w:t>
            </w:r>
          </w:p>
          <w:p w:rsidR="00143496" w:rsidRPr="003C1EEE"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Konkurrenca për burime </w:t>
            </w:r>
          </w:p>
          <w:p w:rsidR="00143496" w:rsidRPr="003C1EEE" w:rsidRDefault="00143496" w:rsidP="003C1EEE">
            <w:pPr>
              <w:pStyle w:val="NoSpacing"/>
              <w:rPr>
                <w:rFonts w:ascii="Arial Narrow" w:hAnsi="Arial Narrow"/>
              </w:rPr>
            </w:pP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5</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3C1EEE"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Ndryshimi klimaterik. Shtresa e ozonit. Shiu acid </w:t>
            </w:r>
          </w:p>
        </w:tc>
        <w:tc>
          <w:tcPr>
            <w:tcW w:w="4050" w:type="dxa"/>
            <w:vMerge w:val="restart"/>
          </w:tcPr>
          <w:p w:rsidR="00143496" w:rsidRPr="00F85796" w:rsidRDefault="00143496" w:rsidP="00F85796">
            <w:pPr>
              <w:autoSpaceDE w:val="0"/>
              <w:autoSpaceDN w:val="0"/>
              <w:adjustRightInd w:val="0"/>
              <w:spacing w:after="0" w:line="240" w:lineRule="auto"/>
              <w:rPr>
                <w:rFonts w:ascii="Arial Narrow" w:hAnsi="Arial Narrow"/>
                <w:b/>
              </w:rPr>
            </w:pPr>
            <w:r w:rsidRPr="00F85796">
              <w:rPr>
                <w:rFonts w:ascii="Arial Narrow" w:hAnsi="Arial Narrow"/>
                <w:i/>
              </w:rPr>
              <w:t>Ndotja</w:t>
            </w:r>
            <w:r w:rsidR="00F85796" w:rsidRPr="00F85796">
              <w:rPr>
                <w:rFonts w:ascii="Arial Narrow" w:hAnsi="Arial Narrow"/>
                <w:i/>
              </w:rPr>
              <w:t>.</w:t>
            </w:r>
            <w:r w:rsidRPr="003C1EEE">
              <w:rPr>
                <w:rFonts w:ascii="Arial Narrow" w:eastAsia="Times New Roman" w:hAnsi="Arial Narrow"/>
                <w:color w:val="000000"/>
              </w:rPr>
              <w:t>Toka është produkt natyror.</w:t>
            </w:r>
            <w:r w:rsidR="00491772" w:rsidRPr="003C1EEE">
              <w:rPr>
                <w:rFonts w:ascii="Arial Narrow" w:eastAsia="Times New Roman" w:hAnsi="Arial Narrow"/>
                <w:color w:val="000000"/>
              </w:rPr>
              <w:t xml:space="preserve"> </w:t>
            </w:r>
            <w:r w:rsidRPr="003C1EEE">
              <w:rPr>
                <w:rFonts w:ascii="Arial Narrow" w:eastAsia="Times New Roman" w:hAnsi="Arial Narrow"/>
                <w:color w:val="000000"/>
              </w:rPr>
              <w:t>Pasojat e veprimtarisë njerëzore dhe ndikimi i tyre në ekosistemet natyrore ndjehen çdo ditë në mjedis.</w:t>
            </w:r>
            <w:r w:rsidRPr="003C1EEE">
              <w:rPr>
                <w:rFonts w:ascii="Arial Narrow" w:hAnsi="Arial Narrow"/>
              </w:rPr>
              <w:t>Ju do të kryeni kërkime dhe</w:t>
            </w:r>
            <w:r w:rsidR="003C1EEE">
              <w:rPr>
                <w:rFonts w:ascii="Arial Narrow" w:hAnsi="Arial Narrow"/>
              </w:rPr>
              <w:t xml:space="preserve"> </w:t>
            </w:r>
            <w:r w:rsidRPr="003C1EEE">
              <w:rPr>
                <w:rFonts w:ascii="Arial Narrow" w:hAnsi="Arial Narrow"/>
              </w:rPr>
              <w:t>do të përdorni</w:t>
            </w:r>
            <w:r w:rsidR="003C1EEE">
              <w:rPr>
                <w:rFonts w:ascii="Arial Narrow" w:hAnsi="Arial Narrow"/>
              </w:rPr>
              <w:t xml:space="preserve"> </w:t>
            </w:r>
            <w:r w:rsidRPr="003C1EEE">
              <w:rPr>
                <w:rFonts w:ascii="Arial Narrow" w:hAnsi="Arial Narrow"/>
              </w:rPr>
              <w:t xml:space="preserve">informacionin e mbledhur nga vëzhgimet në terren dhe burime të ndryshme për ndikimin e njeriut në mjedis. Gjithashtu do të diskutoni </w:t>
            </w:r>
            <w:r w:rsidR="00E72305" w:rsidRPr="003C1EEE">
              <w:rPr>
                <w:rFonts w:ascii="Arial Narrow" w:hAnsi="Arial Narrow"/>
              </w:rPr>
              <w:t xml:space="preserve">se </w:t>
            </w:r>
            <w:r w:rsidRPr="003C1EEE">
              <w:rPr>
                <w:rFonts w:ascii="Arial Narrow" w:hAnsi="Arial Narrow"/>
              </w:rPr>
              <w:t>si njohja e ekologjisë mund të ndikojë</w:t>
            </w:r>
            <w:r w:rsidR="003C1EEE">
              <w:rPr>
                <w:rFonts w:ascii="Arial Narrow" w:hAnsi="Arial Narrow"/>
              </w:rPr>
              <w:t xml:space="preserve"> </w:t>
            </w:r>
            <w:r w:rsidRPr="003C1EEE">
              <w:rPr>
                <w:rFonts w:ascii="Arial Narrow" w:hAnsi="Arial Narrow"/>
              </w:rPr>
              <w:t>në minimizimin e pasojave negative</w:t>
            </w:r>
            <w:r w:rsidR="003C1EEE">
              <w:rPr>
                <w:rFonts w:ascii="Arial Narrow" w:hAnsi="Arial Narrow"/>
              </w:rPr>
              <w:t xml:space="preserve"> </w:t>
            </w:r>
            <w:r w:rsidRPr="003C1EEE">
              <w:rPr>
                <w:rFonts w:ascii="Arial Narrow" w:hAnsi="Arial Narrow"/>
              </w:rPr>
              <w:t>dhe ruajtjen</w:t>
            </w:r>
            <w:r w:rsidR="003C1EEE">
              <w:rPr>
                <w:rFonts w:ascii="Arial Narrow" w:hAnsi="Arial Narrow"/>
              </w:rPr>
              <w:t xml:space="preserve"> </w:t>
            </w:r>
            <w:r w:rsidRPr="003C1EEE">
              <w:rPr>
                <w:rFonts w:ascii="Arial Narrow" w:hAnsi="Arial Narrow"/>
              </w:rPr>
              <w:t>e mjedisit</w:t>
            </w:r>
            <w:r w:rsidR="00F85796">
              <w:rPr>
                <w:rFonts w:ascii="Arial Narrow" w:hAnsi="Arial Narrow"/>
              </w:rPr>
              <w:t>.</w:t>
            </w: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287"/>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6</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3C1EEE" w:rsidRDefault="00143496" w:rsidP="003C1EEE">
            <w:pPr>
              <w:autoSpaceDE w:val="0"/>
              <w:autoSpaceDN w:val="0"/>
              <w:adjustRightInd w:val="0"/>
              <w:spacing w:after="0" w:line="240" w:lineRule="auto"/>
              <w:rPr>
                <w:rFonts w:ascii="Arial Narrow" w:hAnsi="Arial Narrow"/>
              </w:rPr>
            </w:pPr>
            <w:r w:rsidRPr="003C1EEE">
              <w:rPr>
                <w:rFonts w:ascii="Arial Narrow" w:hAnsi="Arial Narrow"/>
                <w:b/>
              </w:rPr>
              <w:t xml:space="preserve">Veprimtari praktike: </w:t>
            </w:r>
            <w:r w:rsidRPr="003C1EEE">
              <w:rPr>
                <w:rFonts w:ascii="Arial Narrow" w:hAnsi="Arial Narrow"/>
              </w:rPr>
              <w:t>Njё shi vrasёs</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251"/>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7</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7868B8"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Pesticidet dhe bioakumulimi </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341"/>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8</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7868B8" w:rsidRDefault="00143496" w:rsidP="003C1EEE">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Ndotja nga aksidentet </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9</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7868B8" w:rsidRDefault="00143496" w:rsidP="007868B8">
            <w:pPr>
              <w:autoSpaceDE w:val="0"/>
              <w:autoSpaceDN w:val="0"/>
              <w:adjustRightInd w:val="0"/>
              <w:spacing w:after="0" w:line="240" w:lineRule="auto"/>
              <w:rPr>
                <w:rFonts w:ascii="Arial Narrow" w:hAnsi="Arial Narrow"/>
                <w:color w:val="000000"/>
              </w:rPr>
            </w:pPr>
            <w:r w:rsidRPr="003C1EEE">
              <w:rPr>
                <w:rFonts w:ascii="Arial Narrow" w:hAnsi="Arial Narrow"/>
                <w:color w:val="000000"/>
              </w:rPr>
              <w:t xml:space="preserve">Zhvillimi i qëndrueshëm </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10</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3C1EEE" w:rsidRDefault="00143496" w:rsidP="003C1EEE">
            <w:pPr>
              <w:pStyle w:val="NoSpacing"/>
              <w:rPr>
                <w:rFonts w:ascii="Arial Narrow" w:hAnsi="Arial Narrow"/>
                <w:b/>
              </w:rPr>
            </w:pPr>
            <w:r w:rsidRPr="003C1EEE">
              <w:rPr>
                <w:rFonts w:ascii="Arial Narrow" w:hAnsi="Arial Narrow"/>
                <w:b/>
              </w:rPr>
              <w:t>Ushtrime</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359"/>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11</w:t>
            </w:r>
          </w:p>
        </w:tc>
        <w:tc>
          <w:tcPr>
            <w:tcW w:w="1800" w:type="dxa"/>
            <w:vMerge w:val="restart"/>
          </w:tcPr>
          <w:p w:rsidR="00304C5A" w:rsidRPr="003C1EEE" w:rsidRDefault="00304C5A" w:rsidP="003C1EEE">
            <w:pPr>
              <w:spacing w:after="0" w:line="240" w:lineRule="auto"/>
              <w:rPr>
                <w:rFonts w:ascii="Arial Narrow" w:hAnsi="Arial Narrow"/>
                <w:b/>
                <w:lang w:eastAsia="sq-AL"/>
              </w:rPr>
            </w:pPr>
          </w:p>
          <w:p w:rsidR="00143496" w:rsidRPr="003C1EEE" w:rsidRDefault="00143496" w:rsidP="003C1EEE">
            <w:pPr>
              <w:spacing w:after="0" w:line="240" w:lineRule="auto"/>
              <w:rPr>
                <w:rFonts w:ascii="Arial Narrow" w:hAnsi="Arial Narrow"/>
                <w:b/>
                <w:lang w:eastAsia="sq-AL"/>
              </w:rPr>
            </w:pPr>
            <w:r w:rsidRPr="003C1EEE">
              <w:rPr>
                <w:rFonts w:ascii="Arial Narrow" w:hAnsi="Arial Narrow"/>
                <w:b/>
                <w:lang w:eastAsia="sq-AL"/>
              </w:rPr>
              <w:t>DIVERSITETI</w:t>
            </w:r>
          </w:p>
          <w:p w:rsidR="00143496" w:rsidRPr="003C1EEE" w:rsidRDefault="003C1EEE" w:rsidP="003C1EEE">
            <w:pPr>
              <w:spacing w:after="0" w:line="240" w:lineRule="auto"/>
              <w:rPr>
                <w:rFonts w:ascii="Arial Narrow" w:hAnsi="Arial Narrow"/>
                <w:b/>
                <w:lang w:eastAsia="sq-AL"/>
              </w:rPr>
            </w:pPr>
            <w:r>
              <w:rPr>
                <w:rFonts w:ascii="Arial Narrow" w:hAnsi="Arial Narrow"/>
                <w:b/>
                <w:lang w:eastAsia="sq-AL"/>
              </w:rPr>
              <w:t xml:space="preserve"> </w:t>
            </w:r>
            <w:r w:rsidR="00143496" w:rsidRPr="003C1EEE">
              <w:rPr>
                <w:rFonts w:ascii="Arial Narrow" w:hAnsi="Arial Narrow"/>
                <w:b/>
                <w:lang w:eastAsia="sq-AL"/>
              </w:rPr>
              <w:t>10 orë</w:t>
            </w:r>
          </w:p>
          <w:p w:rsidR="008A2617" w:rsidRPr="003C1EEE" w:rsidRDefault="008A2617" w:rsidP="003C1EEE">
            <w:pPr>
              <w:spacing w:after="0" w:line="240" w:lineRule="auto"/>
              <w:rPr>
                <w:rFonts w:ascii="Arial Narrow" w:hAnsi="Arial Narrow"/>
                <w:b/>
                <w:lang w:eastAsia="sq-AL"/>
              </w:rPr>
            </w:pPr>
          </w:p>
          <w:p w:rsidR="008A2617" w:rsidRPr="003C1EEE" w:rsidRDefault="008A2617" w:rsidP="003C1EEE">
            <w:pPr>
              <w:spacing w:after="0" w:line="240" w:lineRule="auto"/>
              <w:rPr>
                <w:rFonts w:ascii="Arial Narrow" w:hAnsi="Arial Narrow"/>
                <w:b/>
                <w:lang w:eastAsia="sq-AL"/>
              </w:rPr>
            </w:pPr>
          </w:p>
          <w:p w:rsidR="00304C5A" w:rsidRPr="003C1EEE" w:rsidRDefault="00304C5A" w:rsidP="003C1EEE">
            <w:pPr>
              <w:spacing w:after="0" w:line="240" w:lineRule="auto"/>
              <w:rPr>
                <w:rFonts w:ascii="Arial Narrow" w:hAnsi="Arial Narrow"/>
                <w:b/>
                <w:lang w:eastAsia="sq-AL"/>
              </w:rPr>
            </w:pPr>
          </w:p>
        </w:tc>
        <w:tc>
          <w:tcPr>
            <w:tcW w:w="2970" w:type="dxa"/>
            <w:shd w:val="clear" w:color="auto" w:fill="FFFFFF"/>
          </w:tcPr>
          <w:p w:rsidR="0000617D" w:rsidRPr="003C1EEE" w:rsidRDefault="00143496" w:rsidP="003C1EEE">
            <w:pPr>
              <w:pStyle w:val="NoSpacing"/>
              <w:rPr>
                <w:rFonts w:ascii="Arial Narrow" w:hAnsi="Arial Narrow"/>
              </w:rPr>
            </w:pPr>
            <w:r w:rsidRPr="003C1EEE">
              <w:rPr>
                <w:rFonts w:ascii="Arial Narrow" w:hAnsi="Arial Narrow"/>
              </w:rPr>
              <w:t>Hulumtime</w:t>
            </w:r>
          </w:p>
        </w:tc>
        <w:tc>
          <w:tcPr>
            <w:tcW w:w="4050" w:type="dxa"/>
            <w:vMerge w:val="restart"/>
          </w:tcPr>
          <w:p w:rsidR="00143496" w:rsidRPr="003C1EEE" w:rsidRDefault="00143496" w:rsidP="00F85796">
            <w:pPr>
              <w:spacing w:after="0" w:line="240" w:lineRule="auto"/>
              <w:rPr>
                <w:rFonts w:ascii="Arial Narrow" w:hAnsi="Arial Narrow"/>
              </w:rPr>
            </w:pPr>
            <w:r w:rsidRPr="006D5D26">
              <w:rPr>
                <w:rFonts w:ascii="Arial Narrow" w:hAnsi="Arial Narrow"/>
                <w:i/>
                <w:lang w:val="sq-AL"/>
              </w:rPr>
              <w:t>Si të hulumtosh si një shkencëtar</w:t>
            </w:r>
            <w:r w:rsidR="00213B30" w:rsidRPr="006D5D26">
              <w:rPr>
                <w:rFonts w:ascii="Arial Narrow" w:hAnsi="Arial Narrow"/>
                <w:i/>
                <w:lang w:val="sq-AL"/>
              </w:rPr>
              <w:t>.</w:t>
            </w:r>
            <w:r w:rsidR="00F85796" w:rsidRPr="006D5D26">
              <w:rPr>
                <w:rFonts w:ascii="Arial Narrow" w:hAnsi="Arial Narrow"/>
                <w:lang w:val="sq-AL"/>
              </w:rPr>
              <w:t xml:space="preserve"> </w:t>
            </w:r>
            <w:r w:rsidRPr="003C1EEE">
              <w:rPr>
                <w:rFonts w:ascii="Arial Narrow" w:hAnsi="Arial Narrow"/>
              </w:rPr>
              <w:t xml:space="preserve">Shumë kërkime mund të bëhen në laborator por dhe në </w:t>
            </w:r>
            <w:proofErr w:type="gramStart"/>
            <w:r w:rsidRPr="003C1EEE">
              <w:rPr>
                <w:rFonts w:ascii="Arial Narrow" w:hAnsi="Arial Narrow"/>
              </w:rPr>
              <w:t>terren .</w:t>
            </w:r>
            <w:proofErr w:type="gramEnd"/>
            <w:r w:rsidRPr="003C1EEE">
              <w:rPr>
                <w:rFonts w:ascii="Arial Narrow" w:hAnsi="Arial Narrow"/>
              </w:rPr>
              <w:t xml:space="preserve"> Në këtë të fundit puna është shumë më e vëshritrë sepse ka shumë ndryshore që duhen kontrolluar. Shembujt e dhënë</w:t>
            </w:r>
            <w:r w:rsidR="003C1EEE">
              <w:rPr>
                <w:rFonts w:ascii="Arial Narrow" w:hAnsi="Arial Narrow"/>
              </w:rPr>
              <w:t xml:space="preserve"> </w:t>
            </w:r>
            <w:r w:rsidRPr="003C1EEE">
              <w:rPr>
                <w:rFonts w:ascii="Arial Narrow" w:hAnsi="Arial Narrow"/>
              </w:rPr>
              <w:t xml:space="preserve">në libër do t’ju ndihmojnë të kryeni vetë një studim kërkimor. </w:t>
            </w:r>
          </w:p>
        </w:tc>
        <w:tc>
          <w:tcPr>
            <w:tcW w:w="1980" w:type="dxa"/>
            <w:vMerge/>
          </w:tcPr>
          <w:p w:rsidR="00143496" w:rsidRPr="003C1EEE" w:rsidRDefault="00143496" w:rsidP="003C1EEE">
            <w:pPr>
              <w:spacing w:after="0" w:line="240" w:lineRule="auto"/>
              <w:ind w:hanging="34"/>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251"/>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12</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shd w:val="clear" w:color="auto" w:fill="FFFFFF"/>
          </w:tcPr>
          <w:p w:rsidR="0000617D" w:rsidRPr="003C1EEE" w:rsidRDefault="00143496" w:rsidP="003C1EEE">
            <w:pPr>
              <w:pStyle w:val="NoSpacing"/>
              <w:rPr>
                <w:rFonts w:ascii="Arial Narrow" w:hAnsi="Arial Narrow"/>
              </w:rPr>
            </w:pPr>
            <w:r w:rsidRPr="003C1EEE">
              <w:rPr>
                <w:rFonts w:ascii="Arial Narrow" w:hAnsi="Arial Narrow"/>
              </w:rPr>
              <w:t>Njё shembull studimi kёrkimor</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13</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shd w:val="clear" w:color="auto" w:fill="auto"/>
          </w:tcPr>
          <w:p w:rsidR="00143496" w:rsidRPr="003C1EEE" w:rsidRDefault="00143496" w:rsidP="003C1EEE">
            <w:pPr>
              <w:pStyle w:val="NoSpacing"/>
              <w:rPr>
                <w:rFonts w:ascii="Arial Narrow" w:hAnsi="Arial Narrow"/>
              </w:rPr>
            </w:pPr>
            <w:r w:rsidRPr="003C1EEE">
              <w:rPr>
                <w:rFonts w:ascii="Arial Narrow" w:hAnsi="Arial Narrow"/>
              </w:rPr>
              <w:t>Njё shembull studimi kёrkimor</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14</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shd w:val="clear" w:color="auto" w:fill="auto"/>
          </w:tcPr>
          <w:p w:rsidR="00304C5A" w:rsidRPr="003C1EEE" w:rsidRDefault="00143496" w:rsidP="003C1EEE">
            <w:pPr>
              <w:pStyle w:val="NoSpacing"/>
              <w:rPr>
                <w:rFonts w:ascii="Arial Narrow" w:hAnsi="Arial Narrow"/>
              </w:rPr>
            </w:pPr>
            <w:r w:rsidRPr="003C1EEE">
              <w:rPr>
                <w:rFonts w:ascii="Arial Narrow" w:hAnsi="Arial Narrow"/>
              </w:rPr>
              <w:t>Njё shembull studimi kёrkimor</w:t>
            </w: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566"/>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15</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shd w:val="clear" w:color="auto" w:fill="auto"/>
          </w:tcPr>
          <w:p w:rsidR="00143496" w:rsidRPr="003C1EEE" w:rsidRDefault="00143496" w:rsidP="003C1EEE">
            <w:pPr>
              <w:pStyle w:val="NoSpacing"/>
              <w:rPr>
                <w:rFonts w:ascii="Arial Narrow" w:hAnsi="Arial Narrow"/>
                <w:b/>
              </w:rPr>
            </w:pPr>
            <w:r w:rsidRPr="003C1EEE">
              <w:rPr>
                <w:rFonts w:ascii="Arial Narrow" w:hAnsi="Arial Narrow"/>
                <w:b/>
              </w:rPr>
              <w:t>Përsëritje</w:t>
            </w:r>
          </w:p>
          <w:p w:rsidR="00143496" w:rsidRPr="003C1EEE" w:rsidRDefault="00143496" w:rsidP="003C1EEE">
            <w:pPr>
              <w:pStyle w:val="NoSpacing"/>
              <w:rPr>
                <w:rFonts w:ascii="Arial Narrow" w:hAnsi="Arial Narrow"/>
              </w:rPr>
            </w:pPr>
          </w:p>
        </w:tc>
        <w:tc>
          <w:tcPr>
            <w:tcW w:w="4050" w:type="dxa"/>
            <w:vMerge/>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7868B8" w:rsidRPr="003C1EEE" w:rsidTr="007868B8">
        <w:tc>
          <w:tcPr>
            <w:tcW w:w="630" w:type="dxa"/>
          </w:tcPr>
          <w:p w:rsidR="007868B8" w:rsidRPr="003C1EEE" w:rsidRDefault="007868B8" w:rsidP="003C1EEE">
            <w:pPr>
              <w:spacing w:after="0" w:line="240" w:lineRule="auto"/>
              <w:rPr>
                <w:rFonts w:ascii="Arial Narrow" w:hAnsi="Arial Narrow"/>
                <w:lang w:eastAsia="sq-AL"/>
              </w:rPr>
            </w:pPr>
            <w:r w:rsidRPr="003C1EEE">
              <w:rPr>
                <w:rFonts w:ascii="Arial Narrow" w:hAnsi="Arial Narrow"/>
                <w:lang w:eastAsia="sq-AL"/>
              </w:rPr>
              <w:t>16</w:t>
            </w:r>
          </w:p>
        </w:tc>
        <w:tc>
          <w:tcPr>
            <w:tcW w:w="1800" w:type="dxa"/>
            <w:vMerge/>
          </w:tcPr>
          <w:p w:rsidR="007868B8" w:rsidRPr="003C1EEE" w:rsidRDefault="007868B8" w:rsidP="003C1EEE">
            <w:pPr>
              <w:spacing w:after="0" w:line="240" w:lineRule="auto"/>
              <w:rPr>
                <w:rFonts w:ascii="Arial Narrow" w:hAnsi="Arial Narrow"/>
                <w:lang w:eastAsia="sq-AL"/>
              </w:rPr>
            </w:pPr>
          </w:p>
        </w:tc>
        <w:tc>
          <w:tcPr>
            <w:tcW w:w="2970" w:type="dxa"/>
            <w:vMerge w:val="restart"/>
            <w:shd w:val="clear" w:color="auto" w:fill="auto"/>
          </w:tcPr>
          <w:p w:rsidR="007868B8" w:rsidRPr="003C1EEE" w:rsidRDefault="007868B8" w:rsidP="003C1EEE">
            <w:pPr>
              <w:pStyle w:val="NoSpacing"/>
              <w:rPr>
                <w:rFonts w:ascii="Arial Narrow" w:hAnsi="Arial Narrow"/>
              </w:rPr>
            </w:pPr>
            <w:r w:rsidRPr="003C1EEE">
              <w:rPr>
                <w:rFonts w:ascii="Arial Narrow" w:hAnsi="Arial Narrow"/>
              </w:rPr>
              <w:t>Projekt</w:t>
            </w:r>
          </w:p>
          <w:p w:rsidR="007868B8" w:rsidRPr="003C1EEE" w:rsidRDefault="007868B8" w:rsidP="003C1EEE">
            <w:pPr>
              <w:rPr>
                <w:rFonts w:ascii="Arial Narrow" w:hAnsi="Arial Narrow"/>
              </w:rPr>
            </w:pPr>
          </w:p>
        </w:tc>
        <w:tc>
          <w:tcPr>
            <w:tcW w:w="4050" w:type="dxa"/>
            <w:vMerge w:val="restart"/>
          </w:tcPr>
          <w:p w:rsidR="007868B8" w:rsidRPr="003C1EEE" w:rsidRDefault="007868B8" w:rsidP="007868B8">
            <w:pPr>
              <w:spacing w:after="0" w:line="240" w:lineRule="auto"/>
              <w:rPr>
                <w:rFonts w:ascii="Arial Narrow" w:hAnsi="Arial Narrow"/>
              </w:rPr>
            </w:pPr>
            <w:r w:rsidRPr="003C1EEE">
              <w:rPr>
                <w:rFonts w:ascii="Arial Narrow" w:hAnsi="Arial Narrow"/>
              </w:rPr>
              <w:t xml:space="preserve"> Tema:</w:t>
            </w:r>
            <w:r w:rsidRPr="003C1EEE">
              <w:rPr>
                <w:rFonts w:ascii="Arial Narrow" w:hAnsi="Arial Narrow"/>
                <w:b/>
                <w:bCs/>
              </w:rPr>
              <w:t xml:space="preserve"> </w:t>
            </w:r>
            <w:r w:rsidRPr="003C1EEE">
              <w:rPr>
                <w:rFonts w:ascii="Arial Narrow" w:hAnsi="Arial Narrow"/>
              </w:rPr>
              <w:t>Ne nuk mund ta komandojmë natyrën, por vetëm t</w:t>
            </w:r>
            <w:r>
              <w:rPr>
                <w:rFonts w:ascii="Arial Narrow" w:hAnsi="Arial Narrow"/>
              </w:rPr>
              <w:t>’</w:t>
            </w:r>
            <w:r w:rsidRPr="003C1EEE">
              <w:rPr>
                <w:rFonts w:ascii="Arial Narrow" w:hAnsi="Arial Narrow"/>
              </w:rPr>
              <w:t>i bindemi asasj.</w:t>
            </w:r>
          </w:p>
        </w:tc>
        <w:tc>
          <w:tcPr>
            <w:tcW w:w="1980" w:type="dxa"/>
            <w:vMerge/>
          </w:tcPr>
          <w:p w:rsidR="007868B8" w:rsidRPr="003C1EEE" w:rsidRDefault="007868B8" w:rsidP="003C1EEE">
            <w:pPr>
              <w:spacing w:after="0" w:line="240" w:lineRule="auto"/>
              <w:rPr>
                <w:rFonts w:ascii="Arial Narrow" w:hAnsi="Arial Narrow"/>
                <w:lang w:eastAsia="sq-AL"/>
              </w:rPr>
            </w:pPr>
          </w:p>
        </w:tc>
        <w:tc>
          <w:tcPr>
            <w:tcW w:w="1530" w:type="dxa"/>
            <w:vMerge/>
          </w:tcPr>
          <w:p w:rsidR="007868B8" w:rsidRPr="003C1EEE" w:rsidRDefault="007868B8" w:rsidP="003C1EEE">
            <w:pPr>
              <w:spacing w:after="0" w:line="240" w:lineRule="auto"/>
              <w:rPr>
                <w:rFonts w:ascii="Arial Narrow" w:hAnsi="Arial Narrow"/>
                <w:lang w:eastAsia="sq-AL"/>
              </w:rPr>
            </w:pPr>
          </w:p>
        </w:tc>
        <w:tc>
          <w:tcPr>
            <w:tcW w:w="1980" w:type="dxa"/>
            <w:vMerge/>
          </w:tcPr>
          <w:p w:rsidR="007868B8" w:rsidRPr="003C1EEE" w:rsidRDefault="007868B8" w:rsidP="003C1EEE">
            <w:pPr>
              <w:spacing w:after="0" w:line="240" w:lineRule="auto"/>
              <w:rPr>
                <w:rFonts w:ascii="Arial Narrow" w:hAnsi="Arial Narrow"/>
                <w:lang w:eastAsia="sq-AL"/>
              </w:rPr>
            </w:pPr>
          </w:p>
        </w:tc>
      </w:tr>
      <w:tr w:rsidR="007868B8" w:rsidRPr="003C1EEE" w:rsidTr="007868B8">
        <w:tc>
          <w:tcPr>
            <w:tcW w:w="630" w:type="dxa"/>
          </w:tcPr>
          <w:p w:rsidR="007868B8" w:rsidRPr="003C1EEE" w:rsidRDefault="007868B8" w:rsidP="003C1EEE">
            <w:pPr>
              <w:spacing w:after="0" w:line="240" w:lineRule="auto"/>
              <w:rPr>
                <w:rFonts w:ascii="Arial Narrow" w:hAnsi="Arial Narrow"/>
                <w:lang w:eastAsia="sq-AL"/>
              </w:rPr>
            </w:pPr>
            <w:r w:rsidRPr="003C1EEE">
              <w:rPr>
                <w:rFonts w:ascii="Arial Narrow" w:hAnsi="Arial Narrow"/>
                <w:lang w:eastAsia="sq-AL"/>
              </w:rPr>
              <w:t>17</w:t>
            </w:r>
          </w:p>
        </w:tc>
        <w:tc>
          <w:tcPr>
            <w:tcW w:w="1800" w:type="dxa"/>
            <w:vMerge/>
          </w:tcPr>
          <w:p w:rsidR="007868B8" w:rsidRPr="003C1EEE" w:rsidRDefault="007868B8" w:rsidP="003C1EEE">
            <w:pPr>
              <w:spacing w:after="0" w:line="240" w:lineRule="auto"/>
              <w:rPr>
                <w:rFonts w:ascii="Arial Narrow" w:hAnsi="Arial Narrow"/>
                <w:lang w:eastAsia="sq-AL"/>
              </w:rPr>
            </w:pPr>
          </w:p>
        </w:tc>
        <w:tc>
          <w:tcPr>
            <w:tcW w:w="2970" w:type="dxa"/>
            <w:vMerge/>
            <w:shd w:val="clear" w:color="auto" w:fill="auto"/>
          </w:tcPr>
          <w:p w:rsidR="007868B8" w:rsidRPr="003C1EEE" w:rsidRDefault="007868B8" w:rsidP="003C1EEE">
            <w:pPr>
              <w:rPr>
                <w:rFonts w:ascii="Arial Narrow" w:hAnsi="Arial Narrow"/>
              </w:rPr>
            </w:pPr>
          </w:p>
        </w:tc>
        <w:tc>
          <w:tcPr>
            <w:tcW w:w="4050" w:type="dxa"/>
            <w:vMerge/>
          </w:tcPr>
          <w:p w:rsidR="007868B8" w:rsidRPr="003C1EEE" w:rsidRDefault="007868B8" w:rsidP="003C1EEE">
            <w:pPr>
              <w:spacing w:after="0" w:line="240" w:lineRule="auto"/>
              <w:rPr>
                <w:rFonts w:ascii="Arial Narrow" w:hAnsi="Arial Narrow"/>
              </w:rPr>
            </w:pPr>
          </w:p>
        </w:tc>
        <w:tc>
          <w:tcPr>
            <w:tcW w:w="1980" w:type="dxa"/>
            <w:vMerge/>
          </w:tcPr>
          <w:p w:rsidR="007868B8" w:rsidRPr="003C1EEE" w:rsidRDefault="007868B8" w:rsidP="003C1EEE">
            <w:pPr>
              <w:spacing w:after="0" w:line="240" w:lineRule="auto"/>
              <w:rPr>
                <w:rFonts w:ascii="Arial Narrow" w:hAnsi="Arial Narrow"/>
                <w:lang w:eastAsia="sq-AL"/>
              </w:rPr>
            </w:pPr>
          </w:p>
        </w:tc>
        <w:tc>
          <w:tcPr>
            <w:tcW w:w="1530" w:type="dxa"/>
            <w:vMerge/>
          </w:tcPr>
          <w:p w:rsidR="007868B8" w:rsidRPr="003C1EEE" w:rsidRDefault="007868B8" w:rsidP="003C1EEE">
            <w:pPr>
              <w:spacing w:after="0" w:line="240" w:lineRule="auto"/>
              <w:rPr>
                <w:rFonts w:ascii="Arial Narrow" w:hAnsi="Arial Narrow"/>
                <w:lang w:eastAsia="sq-AL"/>
              </w:rPr>
            </w:pPr>
          </w:p>
        </w:tc>
        <w:tc>
          <w:tcPr>
            <w:tcW w:w="1980" w:type="dxa"/>
            <w:vMerge/>
          </w:tcPr>
          <w:p w:rsidR="007868B8" w:rsidRPr="003C1EEE" w:rsidRDefault="007868B8" w:rsidP="003C1EEE">
            <w:pPr>
              <w:spacing w:after="0" w:line="240" w:lineRule="auto"/>
              <w:rPr>
                <w:rFonts w:ascii="Arial Narrow" w:hAnsi="Arial Narrow"/>
                <w:lang w:eastAsia="sq-AL"/>
              </w:rPr>
            </w:pPr>
          </w:p>
        </w:tc>
      </w:tr>
      <w:tr w:rsidR="007868B8" w:rsidRPr="003C1EEE" w:rsidTr="007868B8">
        <w:trPr>
          <w:trHeight w:val="70"/>
        </w:trPr>
        <w:tc>
          <w:tcPr>
            <w:tcW w:w="630" w:type="dxa"/>
          </w:tcPr>
          <w:p w:rsidR="007868B8" w:rsidRPr="003C1EEE" w:rsidRDefault="007868B8" w:rsidP="003C1EEE">
            <w:pPr>
              <w:spacing w:after="0" w:line="240" w:lineRule="auto"/>
              <w:rPr>
                <w:rFonts w:ascii="Arial Narrow" w:hAnsi="Arial Narrow"/>
                <w:lang w:eastAsia="sq-AL"/>
              </w:rPr>
            </w:pPr>
            <w:r w:rsidRPr="003C1EEE">
              <w:rPr>
                <w:rFonts w:ascii="Arial Narrow" w:hAnsi="Arial Narrow"/>
                <w:lang w:eastAsia="sq-AL"/>
              </w:rPr>
              <w:t>18</w:t>
            </w:r>
          </w:p>
        </w:tc>
        <w:tc>
          <w:tcPr>
            <w:tcW w:w="1800" w:type="dxa"/>
            <w:vMerge/>
          </w:tcPr>
          <w:p w:rsidR="007868B8" w:rsidRPr="003C1EEE" w:rsidRDefault="007868B8" w:rsidP="003C1EEE">
            <w:pPr>
              <w:spacing w:after="0" w:line="240" w:lineRule="auto"/>
              <w:rPr>
                <w:rFonts w:ascii="Arial Narrow" w:hAnsi="Arial Narrow"/>
                <w:lang w:eastAsia="sq-AL"/>
              </w:rPr>
            </w:pPr>
          </w:p>
        </w:tc>
        <w:tc>
          <w:tcPr>
            <w:tcW w:w="2970" w:type="dxa"/>
            <w:vMerge/>
          </w:tcPr>
          <w:p w:rsidR="007868B8" w:rsidRPr="003C1EEE" w:rsidRDefault="007868B8" w:rsidP="003C1EEE">
            <w:pPr>
              <w:spacing w:after="0" w:line="240" w:lineRule="auto"/>
              <w:rPr>
                <w:rFonts w:ascii="Arial Narrow" w:hAnsi="Arial Narrow"/>
              </w:rPr>
            </w:pPr>
          </w:p>
        </w:tc>
        <w:tc>
          <w:tcPr>
            <w:tcW w:w="4050" w:type="dxa"/>
            <w:vMerge/>
          </w:tcPr>
          <w:p w:rsidR="007868B8" w:rsidRPr="003C1EEE" w:rsidRDefault="007868B8" w:rsidP="003C1EEE">
            <w:pPr>
              <w:spacing w:after="0" w:line="240" w:lineRule="auto"/>
              <w:rPr>
                <w:rFonts w:ascii="Arial Narrow" w:hAnsi="Arial Narrow"/>
              </w:rPr>
            </w:pPr>
          </w:p>
        </w:tc>
        <w:tc>
          <w:tcPr>
            <w:tcW w:w="1980" w:type="dxa"/>
            <w:vMerge/>
          </w:tcPr>
          <w:p w:rsidR="007868B8" w:rsidRPr="003C1EEE" w:rsidRDefault="007868B8" w:rsidP="003C1EEE">
            <w:pPr>
              <w:spacing w:after="0" w:line="240" w:lineRule="auto"/>
              <w:rPr>
                <w:rFonts w:ascii="Arial Narrow" w:hAnsi="Arial Narrow"/>
                <w:lang w:eastAsia="sq-AL"/>
              </w:rPr>
            </w:pPr>
          </w:p>
        </w:tc>
        <w:tc>
          <w:tcPr>
            <w:tcW w:w="1530" w:type="dxa"/>
            <w:vMerge/>
          </w:tcPr>
          <w:p w:rsidR="007868B8" w:rsidRPr="003C1EEE" w:rsidRDefault="007868B8" w:rsidP="003C1EEE">
            <w:pPr>
              <w:spacing w:after="0" w:line="240" w:lineRule="auto"/>
              <w:rPr>
                <w:rFonts w:ascii="Arial Narrow" w:hAnsi="Arial Narrow"/>
                <w:lang w:eastAsia="sq-AL"/>
              </w:rPr>
            </w:pPr>
          </w:p>
        </w:tc>
        <w:tc>
          <w:tcPr>
            <w:tcW w:w="1980" w:type="dxa"/>
            <w:vMerge/>
          </w:tcPr>
          <w:p w:rsidR="007868B8" w:rsidRPr="003C1EEE" w:rsidRDefault="007868B8" w:rsidP="003C1EEE">
            <w:pPr>
              <w:spacing w:after="0" w:line="240" w:lineRule="auto"/>
              <w:rPr>
                <w:rFonts w:ascii="Arial Narrow" w:hAnsi="Arial Narrow"/>
                <w:lang w:eastAsia="sq-AL"/>
              </w:rPr>
            </w:pPr>
          </w:p>
        </w:tc>
      </w:tr>
      <w:tr w:rsidR="00143496" w:rsidRPr="003C1EEE" w:rsidTr="007868B8">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19</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A47AB6" w:rsidRPr="003C1EEE" w:rsidRDefault="00A47AB6" w:rsidP="003C1EEE">
            <w:pPr>
              <w:pStyle w:val="NoSpacing"/>
              <w:rPr>
                <w:rFonts w:ascii="Arial Narrow" w:hAnsi="Arial Narrow"/>
              </w:rPr>
            </w:pPr>
            <w:r w:rsidRPr="003C1EEE">
              <w:rPr>
                <w:rFonts w:ascii="Arial Narrow" w:hAnsi="Arial Narrow"/>
              </w:rPr>
              <w:t>Vler</w:t>
            </w:r>
            <w:r w:rsidRPr="003C1EEE">
              <w:rPr>
                <w:rFonts w:ascii="Arial Narrow" w:hAnsi="Arial Narrow"/>
                <w:color w:val="000000"/>
              </w:rPr>
              <w:t>ë</w:t>
            </w:r>
            <w:r w:rsidRPr="003C1EEE">
              <w:rPr>
                <w:rFonts w:ascii="Arial Narrow" w:hAnsi="Arial Narrow"/>
              </w:rPr>
              <w:t>sim</w:t>
            </w:r>
            <w:r w:rsidR="003C1EEE">
              <w:rPr>
                <w:rFonts w:ascii="Arial Narrow" w:hAnsi="Arial Narrow"/>
              </w:rPr>
              <w:t xml:space="preserve"> </w:t>
            </w:r>
            <w:r w:rsidRPr="003C1EEE">
              <w:rPr>
                <w:rFonts w:ascii="Arial Narrow" w:hAnsi="Arial Narrow"/>
              </w:rPr>
              <w:t>i portofoleve</w:t>
            </w:r>
          </w:p>
        </w:tc>
        <w:tc>
          <w:tcPr>
            <w:tcW w:w="4050" w:type="dxa"/>
            <w:vMerge w:val="restart"/>
          </w:tcPr>
          <w:p w:rsidR="00143496" w:rsidRPr="003C1EEE" w:rsidRDefault="00143496" w:rsidP="003C1EEE">
            <w:pPr>
              <w:spacing w:after="0" w:line="240" w:lineRule="auto"/>
              <w:rPr>
                <w:rFonts w:ascii="Arial Narrow" w:hAnsi="Arial Narrow"/>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r w:rsidR="00143496" w:rsidRPr="003C1EEE" w:rsidTr="007868B8">
        <w:trPr>
          <w:trHeight w:val="314"/>
        </w:trPr>
        <w:tc>
          <w:tcPr>
            <w:tcW w:w="630" w:type="dxa"/>
          </w:tcPr>
          <w:p w:rsidR="00143496" w:rsidRPr="003C1EEE" w:rsidRDefault="00143496" w:rsidP="003C1EEE">
            <w:pPr>
              <w:spacing w:after="0" w:line="240" w:lineRule="auto"/>
              <w:rPr>
                <w:rFonts w:ascii="Arial Narrow" w:hAnsi="Arial Narrow"/>
                <w:lang w:eastAsia="sq-AL"/>
              </w:rPr>
            </w:pPr>
            <w:r w:rsidRPr="003C1EEE">
              <w:rPr>
                <w:rFonts w:ascii="Arial Narrow" w:hAnsi="Arial Narrow"/>
                <w:lang w:eastAsia="sq-AL"/>
              </w:rPr>
              <w:t>20</w:t>
            </w:r>
          </w:p>
        </w:tc>
        <w:tc>
          <w:tcPr>
            <w:tcW w:w="1800" w:type="dxa"/>
            <w:vMerge/>
          </w:tcPr>
          <w:p w:rsidR="00143496" w:rsidRPr="003C1EEE" w:rsidRDefault="00143496" w:rsidP="003C1EEE">
            <w:pPr>
              <w:spacing w:after="0" w:line="240" w:lineRule="auto"/>
              <w:rPr>
                <w:rFonts w:ascii="Arial Narrow" w:hAnsi="Arial Narrow"/>
                <w:lang w:eastAsia="sq-AL"/>
              </w:rPr>
            </w:pPr>
          </w:p>
        </w:tc>
        <w:tc>
          <w:tcPr>
            <w:tcW w:w="2970" w:type="dxa"/>
          </w:tcPr>
          <w:p w:rsidR="00143496" w:rsidRPr="003C1EEE" w:rsidRDefault="004A1931" w:rsidP="003C1EEE">
            <w:pPr>
              <w:spacing w:after="0" w:line="240" w:lineRule="auto"/>
              <w:rPr>
                <w:rFonts w:ascii="Arial Narrow" w:hAnsi="Arial Narrow"/>
              </w:rPr>
            </w:pPr>
            <w:r w:rsidRPr="003C1EEE">
              <w:rPr>
                <w:rFonts w:ascii="Arial Narrow" w:hAnsi="Arial Narrow"/>
                <w:b/>
              </w:rPr>
              <w:t>Test pёrmbledhёs</w:t>
            </w:r>
          </w:p>
        </w:tc>
        <w:tc>
          <w:tcPr>
            <w:tcW w:w="405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c>
          <w:tcPr>
            <w:tcW w:w="1530" w:type="dxa"/>
            <w:vMerge/>
          </w:tcPr>
          <w:p w:rsidR="00143496" w:rsidRPr="003C1EEE" w:rsidRDefault="00143496" w:rsidP="003C1EEE">
            <w:pPr>
              <w:spacing w:after="0" w:line="240" w:lineRule="auto"/>
              <w:rPr>
                <w:rFonts w:ascii="Arial Narrow" w:hAnsi="Arial Narrow"/>
                <w:lang w:eastAsia="sq-AL"/>
              </w:rPr>
            </w:pPr>
          </w:p>
        </w:tc>
        <w:tc>
          <w:tcPr>
            <w:tcW w:w="1980" w:type="dxa"/>
            <w:vMerge/>
          </w:tcPr>
          <w:p w:rsidR="00143496" w:rsidRPr="003C1EEE" w:rsidRDefault="00143496" w:rsidP="003C1EEE">
            <w:pPr>
              <w:spacing w:after="0" w:line="240" w:lineRule="auto"/>
              <w:rPr>
                <w:rFonts w:ascii="Arial Narrow" w:hAnsi="Arial Narrow"/>
                <w:lang w:eastAsia="sq-AL"/>
              </w:rPr>
            </w:pPr>
          </w:p>
        </w:tc>
      </w:tr>
    </w:tbl>
    <w:p w:rsidR="007C6F7F" w:rsidRPr="003C1EEE" w:rsidRDefault="007C6F7F" w:rsidP="007868B8">
      <w:pPr>
        <w:spacing w:after="0" w:line="240" w:lineRule="auto"/>
        <w:rPr>
          <w:rFonts w:ascii="Arial Narrow" w:hAnsi="Arial Narrow"/>
        </w:rPr>
      </w:pPr>
    </w:p>
    <w:sectPr w:rsidR="007C6F7F" w:rsidRPr="003C1EEE" w:rsidSect="003C1EEE">
      <w:pgSz w:w="15840" w:h="12240" w:orient="landscape"/>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E8B"/>
    <w:multiLevelType w:val="hybridMultilevel"/>
    <w:tmpl w:val="3976BF24"/>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
    <w:nsid w:val="05F115B5"/>
    <w:multiLevelType w:val="hybridMultilevel"/>
    <w:tmpl w:val="F1642E0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419C2"/>
    <w:multiLevelType w:val="hybridMultilevel"/>
    <w:tmpl w:val="CC5C7058"/>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
    <w:nsid w:val="06F22325"/>
    <w:multiLevelType w:val="hybridMultilevel"/>
    <w:tmpl w:val="C1CE951C"/>
    <w:lvl w:ilvl="0" w:tplc="AAE20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302CF"/>
    <w:multiLevelType w:val="hybridMultilevel"/>
    <w:tmpl w:val="BA4EF472"/>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65A0A"/>
    <w:multiLevelType w:val="hybridMultilevel"/>
    <w:tmpl w:val="F29876C0"/>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6">
    <w:nsid w:val="0C8E630B"/>
    <w:multiLevelType w:val="hybridMultilevel"/>
    <w:tmpl w:val="BC3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50835"/>
    <w:multiLevelType w:val="hybridMultilevel"/>
    <w:tmpl w:val="5A9A1AD0"/>
    <w:lvl w:ilvl="0" w:tplc="EDE88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6752E"/>
    <w:multiLevelType w:val="hybridMultilevel"/>
    <w:tmpl w:val="EA5EC7F2"/>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25778"/>
    <w:multiLevelType w:val="hybridMultilevel"/>
    <w:tmpl w:val="EF8ED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C6941"/>
    <w:multiLevelType w:val="hybridMultilevel"/>
    <w:tmpl w:val="4D5AF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8C47B3"/>
    <w:multiLevelType w:val="hybridMultilevel"/>
    <w:tmpl w:val="D400BA7A"/>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13014525"/>
    <w:multiLevelType w:val="hybridMultilevel"/>
    <w:tmpl w:val="42BA6082"/>
    <w:lvl w:ilvl="0" w:tplc="B85E97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59A7533"/>
    <w:multiLevelType w:val="hybridMultilevel"/>
    <w:tmpl w:val="CF7428FE"/>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4">
    <w:nsid w:val="179B5376"/>
    <w:multiLevelType w:val="hybridMultilevel"/>
    <w:tmpl w:val="E68AC29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E13840"/>
    <w:multiLevelType w:val="hybridMultilevel"/>
    <w:tmpl w:val="531CE198"/>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1B3D3631"/>
    <w:multiLevelType w:val="hybridMultilevel"/>
    <w:tmpl w:val="837A56B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057E1B"/>
    <w:multiLevelType w:val="hybridMultilevel"/>
    <w:tmpl w:val="37E6F41C"/>
    <w:lvl w:ilvl="0" w:tplc="E7ECC4D8">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214503CE"/>
    <w:multiLevelType w:val="hybridMultilevel"/>
    <w:tmpl w:val="5318414C"/>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9">
    <w:nsid w:val="24BC0B85"/>
    <w:multiLevelType w:val="hybridMultilevel"/>
    <w:tmpl w:val="240C42E4"/>
    <w:lvl w:ilvl="0" w:tplc="EDE88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13719F"/>
    <w:multiLevelType w:val="hybridMultilevel"/>
    <w:tmpl w:val="7E2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301E0"/>
    <w:multiLevelType w:val="hybridMultilevel"/>
    <w:tmpl w:val="3E9099A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79025E"/>
    <w:multiLevelType w:val="hybridMultilevel"/>
    <w:tmpl w:val="ED2A1B2C"/>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3E9940D3"/>
    <w:multiLevelType w:val="hybridMultilevel"/>
    <w:tmpl w:val="3856C784"/>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4BBA521C"/>
    <w:multiLevelType w:val="hybridMultilevel"/>
    <w:tmpl w:val="81EA5B62"/>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25">
    <w:nsid w:val="4CD266D3"/>
    <w:multiLevelType w:val="hybridMultilevel"/>
    <w:tmpl w:val="EC3E91E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02016BD"/>
    <w:multiLevelType w:val="hybridMultilevel"/>
    <w:tmpl w:val="0F626C9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51852"/>
    <w:multiLevelType w:val="hybridMultilevel"/>
    <w:tmpl w:val="8514D942"/>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00995"/>
    <w:multiLevelType w:val="hybridMultilevel"/>
    <w:tmpl w:val="D516303E"/>
    <w:lvl w:ilvl="0" w:tplc="89D419B0">
      <w:start w:val="2"/>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5091E"/>
    <w:multiLevelType w:val="hybridMultilevel"/>
    <w:tmpl w:val="EAF0A87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C1723C5"/>
    <w:multiLevelType w:val="hybridMultilevel"/>
    <w:tmpl w:val="DCB2455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DA54616"/>
    <w:multiLevelType w:val="hybridMultilevel"/>
    <w:tmpl w:val="9C1A12B0"/>
    <w:lvl w:ilvl="0" w:tplc="7DE432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10D06AB"/>
    <w:multiLevelType w:val="hybridMultilevel"/>
    <w:tmpl w:val="9CE48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07390E"/>
    <w:multiLevelType w:val="hybridMultilevel"/>
    <w:tmpl w:val="3BE66D5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6C106A31"/>
    <w:multiLevelType w:val="hybridMultilevel"/>
    <w:tmpl w:val="7AA81D2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7B234F8E"/>
    <w:multiLevelType w:val="hybridMultilevel"/>
    <w:tmpl w:val="6E4265EE"/>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F7633"/>
    <w:multiLevelType w:val="hybridMultilevel"/>
    <w:tmpl w:val="A6EAFC16"/>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7">
    <w:nsid w:val="7EBB1E6A"/>
    <w:multiLevelType w:val="hybridMultilevel"/>
    <w:tmpl w:val="027CA424"/>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num w:numId="1">
    <w:abstractNumId w:val="25"/>
  </w:num>
  <w:num w:numId="2">
    <w:abstractNumId w:val="34"/>
  </w:num>
  <w:num w:numId="3">
    <w:abstractNumId w:val="11"/>
  </w:num>
  <w:num w:numId="4">
    <w:abstractNumId w:val="23"/>
  </w:num>
  <w:num w:numId="5">
    <w:abstractNumId w:val="15"/>
  </w:num>
  <w:num w:numId="6">
    <w:abstractNumId w:val="22"/>
  </w:num>
  <w:num w:numId="7">
    <w:abstractNumId w:val="14"/>
  </w:num>
  <w:num w:numId="8">
    <w:abstractNumId w:val="27"/>
  </w:num>
  <w:num w:numId="9">
    <w:abstractNumId w:val="26"/>
  </w:num>
  <w:num w:numId="10">
    <w:abstractNumId w:val="1"/>
  </w:num>
  <w:num w:numId="11">
    <w:abstractNumId w:val="32"/>
  </w:num>
  <w:num w:numId="12">
    <w:abstractNumId w:val="35"/>
  </w:num>
  <w:num w:numId="13">
    <w:abstractNumId w:val="16"/>
  </w:num>
  <w:num w:numId="14">
    <w:abstractNumId w:val="4"/>
  </w:num>
  <w:num w:numId="15">
    <w:abstractNumId w:val="17"/>
  </w:num>
  <w:num w:numId="16">
    <w:abstractNumId w:val="3"/>
  </w:num>
  <w:num w:numId="17">
    <w:abstractNumId w:val="28"/>
  </w:num>
  <w:num w:numId="18">
    <w:abstractNumId w:val="9"/>
  </w:num>
  <w:num w:numId="19">
    <w:abstractNumId w:val="12"/>
  </w:num>
  <w:num w:numId="20">
    <w:abstractNumId w:val="3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7"/>
  </w:num>
  <w:num w:numId="35">
    <w:abstractNumId w:val="19"/>
  </w:num>
  <w:num w:numId="36">
    <w:abstractNumId w:val="6"/>
  </w:num>
  <w:num w:numId="37">
    <w:abstractNumId w:val="20"/>
  </w:num>
  <w:num w:numId="38">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290249"/>
    <w:rsid w:val="0000617D"/>
    <w:rsid w:val="0002165D"/>
    <w:rsid w:val="00043273"/>
    <w:rsid w:val="00050F08"/>
    <w:rsid w:val="00056969"/>
    <w:rsid w:val="00056C4D"/>
    <w:rsid w:val="00060535"/>
    <w:rsid w:val="00064B05"/>
    <w:rsid w:val="00074CE7"/>
    <w:rsid w:val="0007643E"/>
    <w:rsid w:val="00077C0C"/>
    <w:rsid w:val="00081B37"/>
    <w:rsid w:val="00083904"/>
    <w:rsid w:val="00086980"/>
    <w:rsid w:val="00092520"/>
    <w:rsid w:val="00093EFC"/>
    <w:rsid w:val="00095BBB"/>
    <w:rsid w:val="00096A85"/>
    <w:rsid w:val="000B1343"/>
    <w:rsid w:val="000C244B"/>
    <w:rsid w:val="000C2D5E"/>
    <w:rsid w:val="000D5F1C"/>
    <w:rsid w:val="000D70A7"/>
    <w:rsid w:val="000E2F21"/>
    <w:rsid w:val="000F1452"/>
    <w:rsid w:val="000F4EB8"/>
    <w:rsid w:val="000F64B6"/>
    <w:rsid w:val="001005B1"/>
    <w:rsid w:val="001044A7"/>
    <w:rsid w:val="00106EA3"/>
    <w:rsid w:val="00123EC4"/>
    <w:rsid w:val="0012799E"/>
    <w:rsid w:val="001361EA"/>
    <w:rsid w:val="00137F51"/>
    <w:rsid w:val="00142F77"/>
    <w:rsid w:val="00143496"/>
    <w:rsid w:val="00146CE7"/>
    <w:rsid w:val="001662E0"/>
    <w:rsid w:val="00173088"/>
    <w:rsid w:val="001753AA"/>
    <w:rsid w:val="0017575E"/>
    <w:rsid w:val="001759B1"/>
    <w:rsid w:val="00184EBF"/>
    <w:rsid w:val="00190E8D"/>
    <w:rsid w:val="001A7F89"/>
    <w:rsid w:val="001B575D"/>
    <w:rsid w:val="001C1CDE"/>
    <w:rsid w:val="001D4BC5"/>
    <w:rsid w:val="001E7624"/>
    <w:rsid w:val="001F19C1"/>
    <w:rsid w:val="001F434E"/>
    <w:rsid w:val="001F4D2E"/>
    <w:rsid w:val="001F7CAC"/>
    <w:rsid w:val="002012E6"/>
    <w:rsid w:val="00202C89"/>
    <w:rsid w:val="00213B30"/>
    <w:rsid w:val="00245D8B"/>
    <w:rsid w:val="00265E8D"/>
    <w:rsid w:val="00271738"/>
    <w:rsid w:val="00276296"/>
    <w:rsid w:val="0028152E"/>
    <w:rsid w:val="00290249"/>
    <w:rsid w:val="0029306B"/>
    <w:rsid w:val="002A1866"/>
    <w:rsid w:val="002A5AF9"/>
    <w:rsid w:val="002C326B"/>
    <w:rsid w:val="002C48CA"/>
    <w:rsid w:val="002D3578"/>
    <w:rsid w:val="002F2377"/>
    <w:rsid w:val="00300D9C"/>
    <w:rsid w:val="00300E5C"/>
    <w:rsid w:val="00301280"/>
    <w:rsid w:val="00301FC5"/>
    <w:rsid w:val="00304C03"/>
    <w:rsid w:val="00304C5A"/>
    <w:rsid w:val="003129E4"/>
    <w:rsid w:val="00333763"/>
    <w:rsid w:val="00366835"/>
    <w:rsid w:val="00376415"/>
    <w:rsid w:val="003873E4"/>
    <w:rsid w:val="00392E06"/>
    <w:rsid w:val="00393AC5"/>
    <w:rsid w:val="0039417F"/>
    <w:rsid w:val="00394C1B"/>
    <w:rsid w:val="003A6753"/>
    <w:rsid w:val="003B3709"/>
    <w:rsid w:val="003C0044"/>
    <w:rsid w:val="003C1EEE"/>
    <w:rsid w:val="003D0E22"/>
    <w:rsid w:val="003D2DEE"/>
    <w:rsid w:val="003D486B"/>
    <w:rsid w:val="003E56FF"/>
    <w:rsid w:val="003E79B5"/>
    <w:rsid w:val="00406F82"/>
    <w:rsid w:val="004250AC"/>
    <w:rsid w:val="0042671B"/>
    <w:rsid w:val="004305F7"/>
    <w:rsid w:val="00432600"/>
    <w:rsid w:val="00435C0D"/>
    <w:rsid w:val="00437D87"/>
    <w:rsid w:val="004410A2"/>
    <w:rsid w:val="00445033"/>
    <w:rsid w:val="0046180E"/>
    <w:rsid w:val="004674A9"/>
    <w:rsid w:val="004737C6"/>
    <w:rsid w:val="004813A0"/>
    <w:rsid w:val="00491772"/>
    <w:rsid w:val="004920DF"/>
    <w:rsid w:val="004925CE"/>
    <w:rsid w:val="004926AB"/>
    <w:rsid w:val="00497594"/>
    <w:rsid w:val="004A1931"/>
    <w:rsid w:val="004A1DBD"/>
    <w:rsid w:val="004A5C69"/>
    <w:rsid w:val="004B64BC"/>
    <w:rsid w:val="004C5DCE"/>
    <w:rsid w:val="004D02D3"/>
    <w:rsid w:val="004D7382"/>
    <w:rsid w:val="004E389A"/>
    <w:rsid w:val="004E54A5"/>
    <w:rsid w:val="004F51A4"/>
    <w:rsid w:val="00505C77"/>
    <w:rsid w:val="005079C3"/>
    <w:rsid w:val="00535436"/>
    <w:rsid w:val="00541991"/>
    <w:rsid w:val="005519C3"/>
    <w:rsid w:val="0057377B"/>
    <w:rsid w:val="00580974"/>
    <w:rsid w:val="005830E5"/>
    <w:rsid w:val="0058644D"/>
    <w:rsid w:val="00591510"/>
    <w:rsid w:val="005936F5"/>
    <w:rsid w:val="00593EF1"/>
    <w:rsid w:val="00597B2E"/>
    <w:rsid w:val="005A21C6"/>
    <w:rsid w:val="005A7B5A"/>
    <w:rsid w:val="005B0D47"/>
    <w:rsid w:val="005C34A8"/>
    <w:rsid w:val="005D1BA4"/>
    <w:rsid w:val="005E5AD4"/>
    <w:rsid w:val="005F219C"/>
    <w:rsid w:val="0060106B"/>
    <w:rsid w:val="0060221A"/>
    <w:rsid w:val="00603B69"/>
    <w:rsid w:val="00603F01"/>
    <w:rsid w:val="00612196"/>
    <w:rsid w:val="00615772"/>
    <w:rsid w:val="0061616F"/>
    <w:rsid w:val="006167B6"/>
    <w:rsid w:val="00620D68"/>
    <w:rsid w:val="006211D1"/>
    <w:rsid w:val="006251AA"/>
    <w:rsid w:val="006308C2"/>
    <w:rsid w:val="00630CDA"/>
    <w:rsid w:val="006337B5"/>
    <w:rsid w:val="00641DEA"/>
    <w:rsid w:val="00642FA1"/>
    <w:rsid w:val="00647AA1"/>
    <w:rsid w:val="00650A4B"/>
    <w:rsid w:val="00656D38"/>
    <w:rsid w:val="00661A4E"/>
    <w:rsid w:val="006649D8"/>
    <w:rsid w:val="00665511"/>
    <w:rsid w:val="00670DAC"/>
    <w:rsid w:val="00687BC3"/>
    <w:rsid w:val="006A478F"/>
    <w:rsid w:val="006C0FE4"/>
    <w:rsid w:val="006C6BF7"/>
    <w:rsid w:val="006C77D6"/>
    <w:rsid w:val="006C787F"/>
    <w:rsid w:val="006D244F"/>
    <w:rsid w:val="006D5D26"/>
    <w:rsid w:val="006D6923"/>
    <w:rsid w:val="006E588F"/>
    <w:rsid w:val="006E5CB5"/>
    <w:rsid w:val="006F6D8E"/>
    <w:rsid w:val="00710AF3"/>
    <w:rsid w:val="00717600"/>
    <w:rsid w:val="00722A32"/>
    <w:rsid w:val="00723630"/>
    <w:rsid w:val="00724FFD"/>
    <w:rsid w:val="00726073"/>
    <w:rsid w:val="00736396"/>
    <w:rsid w:val="00741FA6"/>
    <w:rsid w:val="00743397"/>
    <w:rsid w:val="00754CFD"/>
    <w:rsid w:val="00760398"/>
    <w:rsid w:val="00761234"/>
    <w:rsid w:val="007868B8"/>
    <w:rsid w:val="00792150"/>
    <w:rsid w:val="0079273C"/>
    <w:rsid w:val="007A3732"/>
    <w:rsid w:val="007B19C9"/>
    <w:rsid w:val="007B2A60"/>
    <w:rsid w:val="007B4145"/>
    <w:rsid w:val="007C56DD"/>
    <w:rsid w:val="007C61A8"/>
    <w:rsid w:val="007C6F7F"/>
    <w:rsid w:val="007D0567"/>
    <w:rsid w:val="007D1ECC"/>
    <w:rsid w:val="007D4ADB"/>
    <w:rsid w:val="007D599D"/>
    <w:rsid w:val="007E25C3"/>
    <w:rsid w:val="00823126"/>
    <w:rsid w:val="00826550"/>
    <w:rsid w:val="00827D3C"/>
    <w:rsid w:val="00832662"/>
    <w:rsid w:val="0083271B"/>
    <w:rsid w:val="0083459C"/>
    <w:rsid w:val="00847FBC"/>
    <w:rsid w:val="00854C15"/>
    <w:rsid w:val="00865ACF"/>
    <w:rsid w:val="008705C5"/>
    <w:rsid w:val="00890D06"/>
    <w:rsid w:val="00892B8C"/>
    <w:rsid w:val="008A2617"/>
    <w:rsid w:val="008C05DE"/>
    <w:rsid w:val="008C77D7"/>
    <w:rsid w:val="008D27FC"/>
    <w:rsid w:val="008E4793"/>
    <w:rsid w:val="008E4E06"/>
    <w:rsid w:val="008E6046"/>
    <w:rsid w:val="008F4055"/>
    <w:rsid w:val="00900E7E"/>
    <w:rsid w:val="00906316"/>
    <w:rsid w:val="00916C02"/>
    <w:rsid w:val="009207BA"/>
    <w:rsid w:val="009219A5"/>
    <w:rsid w:val="00922FBE"/>
    <w:rsid w:val="00930D9B"/>
    <w:rsid w:val="00932564"/>
    <w:rsid w:val="00940B1F"/>
    <w:rsid w:val="0095231C"/>
    <w:rsid w:val="00956511"/>
    <w:rsid w:val="00965FFC"/>
    <w:rsid w:val="00971D9A"/>
    <w:rsid w:val="009844F6"/>
    <w:rsid w:val="00990489"/>
    <w:rsid w:val="00997F8E"/>
    <w:rsid w:val="009A19BE"/>
    <w:rsid w:val="009B017E"/>
    <w:rsid w:val="009B0254"/>
    <w:rsid w:val="009B699E"/>
    <w:rsid w:val="009B7741"/>
    <w:rsid w:val="009C391F"/>
    <w:rsid w:val="009E187E"/>
    <w:rsid w:val="009E7172"/>
    <w:rsid w:val="009F3EF2"/>
    <w:rsid w:val="009F5902"/>
    <w:rsid w:val="00A000D2"/>
    <w:rsid w:val="00A11F61"/>
    <w:rsid w:val="00A20681"/>
    <w:rsid w:val="00A26BF5"/>
    <w:rsid w:val="00A337E6"/>
    <w:rsid w:val="00A36152"/>
    <w:rsid w:val="00A40251"/>
    <w:rsid w:val="00A460AE"/>
    <w:rsid w:val="00A47AB6"/>
    <w:rsid w:val="00A5391D"/>
    <w:rsid w:val="00A61AD8"/>
    <w:rsid w:val="00A63853"/>
    <w:rsid w:val="00A73D85"/>
    <w:rsid w:val="00A80197"/>
    <w:rsid w:val="00A82BF6"/>
    <w:rsid w:val="00A8475E"/>
    <w:rsid w:val="00A94A34"/>
    <w:rsid w:val="00A95B12"/>
    <w:rsid w:val="00AA11B5"/>
    <w:rsid w:val="00AA4340"/>
    <w:rsid w:val="00AA6A5C"/>
    <w:rsid w:val="00AC4E6E"/>
    <w:rsid w:val="00AD0600"/>
    <w:rsid w:val="00AD27C4"/>
    <w:rsid w:val="00AD4CDE"/>
    <w:rsid w:val="00AE0FA1"/>
    <w:rsid w:val="00AE1DE8"/>
    <w:rsid w:val="00B06B6D"/>
    <w:rsid w:val="00B1306E"/>
    <w:rsid w:val="00B21A71"/>
    <w:rsid w:val="00B235D3"/>
    <w:rsid w:val="00B320C0"/>
    <w:rsid w:val="00B62565"/>
    <w:rsid w:val="00B63AB8"/>
    <w:rsid w:val="00B657C7"/>
    <w:rsid w:val="00B702D0"/>
    <w:rsid w:val="00B76101"/>
    <w:rsid w:val="00B7661C"/>
    <w:rsid w:val="00B851CC"/>
    <w:rsid w:val="00B92540"/>
    <w:rsid w:val="00BB326D"/>
    <w:rsid w:val="00BB5300"/>
    <w:rsid w:val="00BB5904"/>
    <w:rsid w:val="00BD26AF"/>
    <w:rsid w:val="00BD2B02"/>
    <w:rsid w:val="00BD5D33"/>
    <w:rsid w:val="00BE1843"/>
    <w:rsid w:val="00BF48EE"/>
    <w:rsid w:val="00BF7685"/>
    <w:rsid w:val="00C041CD"/>
    <w:rsid w:val="00C04C87"/>
    <w:rsid w:val="00C155A7"/>
    <w:rsid w:val="00C2350B"/>
    <w:rsid w:val="00C27167"/>
    <w:rsid w:val="00C31F22"/>
    <w:rsid w:val="00C42849"/>
    <w:rsid w:val="00C46E4C"/>
    <w:rsid w:val="00C61A77"/>
    <w:rsid w:val="00C63287"/>
    <w:rsid w:val="00C678F7"/>
    <w:rsid w:val="00C67EA7"/>
    <w:rsid w:val="00C84D6D"/>
    <w:rsid w:val="00C86989"/>
    <w:rsid w:val="00C919C9"/>
    <w:rsid w:val="00C9453F"/>
    <w:rsid w:val="00CA658B"/>
    <w:rsid w:val="00CA660D"/>
    <w:rsid w:val="00CA76EF"/>
    <w:rsid w:val="00CB1F93"/>
    <w:rsid w:val="00CB5917"/>
    <w:rsid w:val="00CB7865"/>
    <w:rsid w:val="00CC69F5"/>
    <w:rsid w:val="00CD1BE9"/>
    <w:rsid w:val="00CE25E1"/>
    <w:rsid w:val="00CE2FDF"/>
    <w:rsid w:val="00CF1E53"/>
    <w:rsid w:val="00CF2477"/>
    <w:rsid w:val="00D00F76"/>
    <w:rsid w:val="00D1365D"/>
    <w:rsid w:val="00D263F6"/>
    <w:rsid w:val="00D264C2"/>
    <w:rsid w:val="00D35735"/>
    <w:rsid w:val="00D4539C"/>
    <w:rsid w:val="00D5285D"/>
    <w:rsid w:val="00D643D9"/>
    <w:rsid w:val="00D67A1C"/>
    <w:rsid w:val="00D70098"/>
    <w:rsid w:val="00D70EE9"/>
    <w:rsid w:val="00D77B19"/>
    <w:rsid w:val="00D845E8"/>
    <w:rsid w:val="00D95DA6"/>
    <w:rsid w:val="00DA041E"/>
    <w:rsid w:val="00DA793F"/>
    <w:rsid w:val="00DB02EF"/>
    <w:rsid w:val="00DB33AA"/>
    <w:rsid w:val="00DC043E"/>
    <w:rsid w:val="00DC1A3F"/>
    <w:rsid w:val="00DC537C"/>
    <w:rsid w:val="00DD0D41"/>
    <w:rsid w:val="00DD497F"/>
    <w:rsid w:val="00DE2B1D"/>
    <w:rsid w:val="00DE2FD7"/>
    <w:rsid w:val="00DF40C3"/>
    <w:rsid w:val="00E02414"/>
    <w:rsid w:val="00E06B83"/>
    <w:rsid w:val="00E17C8D"/>
    <w:rsid w:val="00E31A98"/>
    <w:rsid w:val="00E3317D"/>
    <w:rsid w:val="00E41AE1"/>
    <w:rsid w:val="00E5342A"/>
    <w:rsid w:val="00E60CDC"/>
    <w:rsid w:val="00E642C0"/>
    <w:rsid w:val="00E66A07"/>
    <w:rsid w:val="00E709A1"/>
    <w:rsid w:val="00E72305"/>
    <w:rsid w:val="00E752E2"/>
    <w:rsid w:val="00E838F1"/>
    <w:rsid w:val="00E93D30"/>
    <w:rsid w:val="00EA1723"/>
    <w:rsid w:val="00EA1B9C"/>
    <w:rsid w:val="00EA1BC4"/>
    <w:rsid w:val="00EA4E5B"/>
    <w:rsid w:val="00EC31E4"/>
    <w:rsid w:val="00ED46BE"/>
    <w:rsid w:val="00ED7AF3"/>
    <w:rsid w:val="00EE03F9"/>
    <w:rsid w:val="00EF0C49"/>
    <w:rsid w:val="00EF3742"/>
    <w:rsid w:val="00F1500B"/>
    <w:rsid w:val="00F15E57"/>
    <w:rsid w:val="00F17D95"/>
    <w:rsid w:val="00F541FA"/>
    <w:rsid w:val="00F568F4"/>
    <w:rsid w:val="00F60A25"/>
    <w:rsid w:val="00F6703A"/>
    <w:rsid w:val="00F67492"/>
    <w:rsid w:val="00F82C7A"/>
    <w:rsid w:val="00F832CB"/>
    <w:rsid w:val="00F85796"/>
    <w:rsid w:val="00F9231B"/>
    <w:rsid w:val="00F93B79"/>
    <w:rsid w:val="00F952E4"/>
    <w:rsid w:val="00FA11D7"/>
    <w:rsid w:val="00FB321B"/>
    <w:rsid w:val="00FC109D"/>
    <w:rsid w:val="00FC1DE7"/>
    <w:rsid w:val="00FC2E90"/>
    <w:rsid w:val="00FD396E"/>
    <w:rsid w:val="00FE7D31"/>
    <w:rsid w:val="00FF181B"/>
    <w:rsid w:val="00FF6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49"/>
    <w:pPr>
      <w:spacing w:after="200" w:line="276" w:lineRule="auto"/>
    </w:pPr>
    <w:rPr>
      <w:sz w:val="22"/>
      <w:szCs w:val="22"/>
    </w:rPr>
  </w:style>
  <w:style w:type="paragraph" w:styleId="Heading1">
    <w:name w:val="heading 1"/>
    <w:basedOn w:val="Normal"/>
    <w:next w:val="Normal"/>
    <w:link w:val="Heading1Char"/>
    <w:uiPriority w:val="1"/>
    <w:qFormat/>
    <w:rsid w:val="00965FF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249"/>
    <w:pPr>
      <w:autoSpaceDE w:val="0"/>
      <w:autoSpaceDN w:val="0"/>
      <w:adjustRightInd w:val="0"/>
    </w:pPr>
    <w:rPr>
      <w:rFonts w:ascii="Times New Roman" w:hAnsi="Times New Roman"/>
      <w:color w:val="000000"/>
      <w:sz w:val="24"/>
      <w:szCs w:val="24"/>
      <w:lang w:val="en-CA"/>
    </w:rPr>
  </w:style>
  <w:style w:type="paragraph" w:styleId="ListParagraph">
    <w:name w:val="List Paragraph"/>
    <w:basedOn w:val="Normal"/>
    <w:uiPriority w:val="34"/>
    <w:qFormat/>
    <w:rsid w:val="00C155A7"/>
    <w:pPr>
      <w:ind w:left="720"/>
      <w:contextualSpacing/>
    </w:pPr>
  </w:style>
  <w:style w:type="character" w:customStyle="1" w:styleId="NoSpacingChar">
    <w:name w:val="No Spacing Char"/>
    <w:link w:val="NoSpacing"/>
    <w:uiPriority w:val="1"/>
    <w:locked/>
    <w:rsid w:val="00445033"/>
    <w:rPr>
      <w:sz w:val="22"/>
      <w:szCs w:val="22"/>
      <w:lang w:val="sq-AL" w:eastAsia="en-US" w:bidi="ar-SA"/>
    </w:rPr>
  </w:style>
  <w:style w:type="paragraph" w:styleId="NoSpacing">
    <w:name w:val="No Spacing"/>
    <w:link w:val="NoSpacingChar"/>
    <w:uiPriority w:val="1"/>
    <w:qFormat/>
    <w:rsid w:val="00445033"/>
    <w:rPr>
      <w:sz w:val="22"/>
      <w:szCs w:val="22"/>
      <w:lang w:val="sq-AL"/>
    </w:rPr>
  </w:style>
  <w:style w:type="character" w:customStyle="1" w:styleId="Heading1Char">
    <w:name w:val="Heading 1 Char"/>
    <w:link w:val="Heading1"/>
    <w:uiPriority w:val="1"/>
    <w:rsid w:val="00965FFC"/>
    <w:rPr>
      <w:rFonts w:ascii="Cambria" w:eastAsia="Times New Roman" w:hAnsi="Cambria"/>
      <w:b/>
      <w:bCs/>
      <w:color w:val="365F91"/>
      <w:sz w:val="28"/>
      <w:szCs w:val="28"/>
    </w:rPr>
  </w:style>
  <w:style w:type="paragraph" w:customStyle="1" w:styleId="BasicParagraph">
    <w:name w:val="[Basic Paragraph]"/>
    <w:basedOn w:val="Normal"/>
    <w:uiPriority w:val="99"/>
    <w:rsid w:val="00A61AD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table" w:styleId="TableGrid">
    <w:name w:val="Table Grid"/>
    <w:basedOn w:val="TableNormal"/>
    <w:uiPriority w:val="59"/>
    <w:rsid w:val="00A61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099624">
      <w:bodyDiv w:val="1"/>
      <w:marLeft w:val="0"/>
      <w:marRight w:val="0"/>
      <w:marTop w:val="0"/>
      <w:marBottom w:val="0"/>
      <w:divBdr>
        <w:top w:val="none" w:sz="0" w:space="0" w:color="auto"/>
        <w:left w:val="none" w:sz="0" w:space="0" w:color="auto"/>
        <w:bottom w:val="none" w:sz="0" w:space="0" w:color="auto"/>
        <w:right w:val="none" w:sz="0" w:space="0" w:color="auto"/>
      </w:divBdr>
      <w:divsChild>
        <w:div w:id="50662654">
          <w:marLeft w:val="0"/>
          <w:marRight w:val="0"/>
          <w:marTop w:val="0"/>
          <w:marBottom w:val="0"/>
          <w:divBdr>
            <w:top w:val="none" w:sz="0" w:space="0" w:color="auto"/>
            <w:left w:val="none" w:sz="0" w:space="0" w:color="auto"/>
            <w:bottom w:val="none" w:sz="0" w:space="0" w:color="auto"/>
            <w:right w:val="none" w:sz="0" w:space="0" w:color="auto"/>
          </w:divBdr>
        </w:div>
        <w:div w:id="1897231263">
          <w:marLeft w:val="0"/>
          <w:marRight w:val="0"/>
          <w:marTop w:val="0"/>
          <w:marBottom w:val="0"/>
          <w:divBdr>
            <w:top w:val="none" w:sz="0" w:space="0" w:color="auto"/>
            <w:left w:val="none" w:sz="0" w:space="0" w:color="auto"/>
            <w:bottom w:val="none" w:sz="0" w:space="0" w:color="auto"/>
            <w:right w:val="none" w:sz="0" w:space="0" w:color="auto"/>
          </w:divBdr>
        </w:div>
        <w:div w:id="2081898994">
          <w:marLeft w:val="0"/>
          <w:marRight w:val="0"/>
          <w:marTop w:val="0"/>
          <w:marBottom w:val="0"/>
          <w:divBdr>
            <w:top w:val="none" w:sz="0" w:space="0" w:color="auto"/>
            <w:left w:val="none" w:sz="0" w:space="0" w:color="auto"/>
            <w:bottom w:val="none" w:sz="0" w:space="0" w:color="auto"/>
            <w:right w:val="none" w:sz="0" w:space="0" w:color="auto"/>
          </w:divBdr>
        </w:div>
      </w:divsChild>
    </w:div>
    <w:div w:id="1758820877">
      <w:bodyDiv w:val="1"/>
      <w:marLeft w:val="0"/>
      <w:marRight w:val="0"/>
      <w:marTop w:val="0"/>
      <w:marBottom w:val="0"/>
      <w:divBdr>
        <w:top w:val="none" w:sz="0" w:space="0" w:color="auto"/>
        <w:left w:val="none" w:sz="0" w:space="0" w:color="auto"/>
        <w:bottom w:val="none" w:sz="0" w:space="0" w:color="auto"/>
        <w:right w:val="none" w:sz="0" w:space="0" w:color="auto"/>
      </w:divBdr>
      <w:divsChild>
        <w:div w:id="53161259">
          <w:marLeft w:val="0"/>
          <w:marRight w:val="0"/>
          <w:marTop w:val="0"/>
          <w:marBottom w:val="0"/>
          <w:divBdr>
            <w:top w:val="none" w:sz="0" w:space="0" w:color="auto"/>
            <w:left w:val="none" w:sz="0" w:space="0" w:color="auto"/>
            <w:bottom w:val="none" w:sz="0" w:space="0" w:color="auto"/>
            <w:right w:val="none" w:sz="0" w:space="0" w:color="auto"/>
          </w:divBdr>
        </w:div>
        <w:div w:id="119350747">
          <w:marLeft w:val="0"/>
          <w:marRight w:val="0"/>
          <w:marTop w:val="0"/>
          <w:marBottom w:val="0"/>
          <w:divBdr>
            <w:top w:val="none" w:sz="0" w:space="0" w:color="auto"/>
            <w:left w:val="none" w:sz="0" w:space="0" w:color="auto"/>
            <w:bottom w:val="none" w:sz="0" w:space="0" w:color="auto"/>
            <w:right w:val="none" w:sz="0" w:space="0" w:color="auto"/>
          </w:divBdr>
        </w:div>
        <w:div w:id="387801852">
          <w:marLeft w:val="0"/>
          <w:marRight w:val="0"/>
          <w:marTop w:val="0"/>
          <w:marBottom w:val="0"/>
          <w:divBdr>
            <w:top w:val="none" w:sz="0" w:space="0" w:color="auto"/>
            <w:left w:val="none" w:sz="0" w:space="0" w:color="auto"/>
            <w:bottom w:val="none" w:sz="0" w:space="0" w:color="auto"/>
            <w:right w:val="none" w:sz="0" w:space="0" w:color="auto"/>
          </w:divBdr>
        </w:div>
        <w:div w:id="573320849">
          <w:marLeft w:val="0"/>
          <w:marRight w:val="0"/>
          <w:marTop w:val="0"/>
          <w:marBottom w:val="0"/>
          <w:divBdr>
            <w:top w:val="none" w:sz="0" w:space="0" w:color="auto"/>
            <w:left w:val="none" w:sz="0" w:space="0" w:color="auto"/>
            <w:bottom w:val="none" w:sz="0" w:space="0" w:color="auto"/>
            <w:right w:val="none" w:sz="0" w:space="0" w:color="auto"/>
          </w:divBdr>
        </w:div>
        <w:div w:id="839125542">
          <w:marLeft w:val="0"/>
          <w:marRight w:val="0"/>
          <w:marTop w:val="0"/>
          <w:marBottom w:val="0"/>
          <w:divBdr>
            <w:top w:val="none" w:sz="0" w:space="0" w:color="auto"/>
            <w:left w:val="none" w:sz="0" w:space="0" w:color="auto"/>
            <w:bottom w:val="none" w:sz="0" w:space="0" w:color="auto"/>
            <w:right w:val="none" w:sz="0" w:space="0" w:color="auto"/>
          </w:divBdr>
        </w:div>
        <w:div w:id="946617809">
          <w:marLeft w:val="0"/>
          <w:marRight w:val="0"/>
          <w:marTop w:val="0"/>
          <w:marBottom w:val="0"/>
          <w:divBdr>
            <w:top w:val="none" w:sz="0" w:space="0" w:color="auto"/>
            <w:left w:val="none" w:sz="0" w:space="0" w:color="auto"/>
            <w:bottom w:val="none" w:sz="0" w:space="0" w:color="auto"/>
            <w:right w:val="none" w:sz="0" w:space="0" w:color="auto"/>
          </w:divBdr>
        </w:div>
        <w:div w:id="971717679">
          <w:marLeft w:val="0"/>
          <w:marRight w:val="0"/>
          <w:marTop w:val="0"/>
          <w:marBottom w:val="0"/>
          <w:divBdr>
            <w:top w:val="none" w:sz="0" w:space="0" w:color="auto"/>
            <w:left w:val="none" w:sz="0" w:space="0" w:color="auto"/>
            <w:bottom w:val="none" w:sz="0" w:space="0" w:color="auto"/>
            <w:right w:val="none" w:sz="0" w:space="0" w:color="auto"/>
          </w:divBdr>
        </w:div>
        <w:div w:id="1369062881">
          <w:marLeft w:val="0"/>
          <w:marRight w:val="0"/>
          <w:marTop w:val="0"/>
          <w:marBottom w:val="0"/>
          <w:divBdr>
            <w:top w:val="none" w:sz="0" w:space="0" w:color="auto"/>
            <w:left w:val="none" w:sz="0" w:space="0" w:color="auto"/>
            <w:bottom w:val="none" w:sz="0" w:space="0" w:color="auto"/>
            <w:right w:val="none" w:sz="0" w:space="0" w:color="auto"/>
          </w:divBdr>
        </w:div>
        <w:div w:id="1414929938">
          <w:marLeft w:val="0"/>
          <w:marRight w:val="0"/>
          <w:marTop w:val="0"/>
          <w:marBottom w:val="0"/>
          <w:divBdr>
            <w:top w:val="none" w:sz="0" w:space="0" w:color="auto"/>
            <w:left w:val="none" w:sz="0" w:space="0" w:color="auto"/>
            <w:bottom w:val="none" w:sz="0" w:space="0" w:color="auto"/>
            <w:right w:val="none" w:sz="0" w:space="0" w:color="auto"/>
          </w:divBdr>
        </w:div>
        <w:div w:id="1484007310">
          <w:marLeft w:val="0"/>
          <w:marRight w:val="0"/>
          <w:marTop w:val="0"/>
          <w:marBottom w:val="0"/>
          <w:divBdr>
            <w:top w:val="none" w:sz="0" w:space="0" w:color="auto"/>
            <w:left w:val="none" w:sz="0" w:space="0" w:color="auto"/>
            <w:bottom w:val="none" w:sz="0" w:space="0" w:color="auto"/>
            <w:right w:val="none" w:sz="0" w:space="0" w:color="auto"/>
          </w:divBdr>
        </w:div>
        <w:div w:id="1970939586">
          <w:marLeft w:val="0"/>
          <w:marRight w:val="0"/>
          <w:marTop w:val="0"/>
          <w:marBottom w:val="0"/>
          <w:divBdr>
            <w:top w:val="none" w:sz="0" w:space="0" w:color="auto"/>
            <w:left w:val="none" w:sz="0" w:space="0" w:color="auto"/>
            <w:bottom w:val="none" w:sz="0" w:space="0" w:color="auto"/>
            <w:right w:val="none" w:sz="0" w:space="0" w:color="auto"/>
          </w:divBdr>
        </w:div>
        <w:div w:id="2037847750">
          <w:marLeft w:val="0"/>
          <w:marRight w:val="0"/>
          <w:marTop w:val="0"/>
          <w:marBottom w:val="0"/>
          <w:divBdr>
            <w:top w:val="none" w:sz="0" w:space="0" w:color="auto"/>
            <w:left w:val="none" w:sz="0" w:space="0" w:color="auto"/>
            <w:bottom w:val="none" w:sz="0" w:space="0" w:color="auto"/>
            <w:right w:val="none" w:sz="0" w:space="0" w:color="auto"/>
          </w:divBdr>
        </w:div>
      </w:divsChild>
    </w:div>
    <w:div w:id="2093239082">
      <w:bodyDiv w:val="1"/>
      <w:marLeft w:val="0"/>
      <w:marRight w:val="0"/>
      <w:marTop w:val="0"/>
      <w:marBottom w:val="0"/>
      <w:divBdr>
        <w:top w:val="none" w:sz="0" w:space="0" w:color="auto"/>
        <w:left w:val="none" w:sz="0" w:space="0" w:color="auto"/>
        <w:bottom w:val="none" w:sz="0" w:space="0" w:color="auto"/>
        <w:right w:val="none" w:sz="0" w:space="0" w:color="auto"/>
      </w:divBdr>
      <w:divsChild>
        <w:div w:id="244920841">
          <w:marLeft w:val="0"/>
          <w:marRight w:val="0"/>
          <w:marTop w:val="0"/>
          <w:marBottom w:val="0"/>
          <w:divBdr>
            <w:top w:val="none" w:sz="0" w:space="0" w:color="auto"/>
            <w:left w:val="none" w:sz="0" w:space="0" w:color="auto"/>
            <w:bottom w:val="none" w:sz="0" w:space="0" w:color="auto"/>
            <w:right w:val="none" w:sz="0" w:space="0" w:color="auto"/>
          </w:divBdr>
        </w:div>
        <w:div w:id="300110440">
          <w:marLeft w:val="0"/>
          <w:marRight w:val="0"/>
          <w:marTop w:val="0"/>
          <w:marBottom w:val="0"/>
          <w:divBdr>
            <w:top w:val="none" w:sz="0" w:space="0" w:color="auto"/>
            <w:left w:val="none" w:sz="0" w:space="0" w:color="auto"/>
            <w:bottom w:val="none" w:sz="0" w:space="0" w:color="auto"/>
            <w:right w:val="none" w:sz="0" w:space="0" w:color="auto"/>
          </w:divBdr>
        </w:div>
        <w:div w:id="740370815">
          <w:marLeft w:val="0"/>
          <w:marRight w:val="0"/>
          <w:marTop w:val="0"/>
          <w:marBottom w:val="0"/>
          <w:divBdr>
            <w:top w:val="none" w:sz="0" w:space="0" w:color="auto"/>
            <w:left w:val="none" w:sz="0" w:space="0" w:color="auto"/>
            <w:bottom w:val="none" w:sz="0" w:space="0" w:color="auto"/>
            <w:right w:val="none" w:sz="0" w:space="0" w:color="auto"/>
          </w:divBdr>
        </w:div>
        <w:div w:id="1313414883">
          <w:marLeft w:val="0"/>
          <w:marRight w:val="0"/>
          <w:marTop w:val="0"/>
          <w:marBottom w:val="0"/>
          <w:divBdr>
            <w:top w:val="none" w:sz="0" w:space="0" w:color="auto"/>
            <w:left w:val="none" w:sz="0" w:space="0" w:color="auto"/>
            <w:bottom w:val="none" w:sz="0" w:space="0" w:color="auto"/>
            <w:right w:val="none" w:sz="0" w:space="0" w:color="auto"/>
          </w:divBdr>
        </w:div>
        <w:div w:id="1814179953">
          <w:marLeft w:val="0"/>
          <w:marRight w:val="0"/>
          <w:marTop w:val="0"/>
          <w:marBottom w:val="0"/>
          <w:divBdr>
            <w:top w:val="none" w:sz="0" w:space="0" w:color="auto"/>
            <w:left w:val="none" w:sz="0" w:space="0" w:color="auto"/>
            <w:bottom w:val="none" w:sz="0" w:space="0" w:color="auto"/>
            <w:right w:val="none" w:sz="0" w:space="0" w:color="auto"/>
          </w:divBdr>
        </w:div>
        <w:div w:id="1942227292">
          <w:marLeft w:val="0"/>
          <w:marRight w:val="0"/>
          <w:marTop w:val="0"/>
          <w:marBottom w:val="0"/>
          <w:divBdr>
            <w:top w:val="none" w:sz="0" w:space="0" w:color="auto"/>
            <w:left w:val="none" w:sz="0" w:space="0" w:color="auto"/>
            <w:bottom w:val="none" w:sz="0" w:space="0" w:color="auto"/>
            <w:right w:val="none" w:sz="0" w:space="0" w:color="auto"/>
          </w:divBdr>
        </w:div>
        <w:div w:id="194742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F0916-C41D-4694-9740-0A60D866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idudushi</cp:lastModifiedBy>
  <cp:revision>2</cp:revision>
  <dcterms:created xsi:type="dcterms:W3CDTF">2020-10-29T22:48:00Z</dcterms:created>
  <dcterms:modified xsi:type="dcterms:W3CDTF">2020-10-29T22:48:00Z</dcterms:modified>
</cp:coreProperties>
</file>