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Hyrje</w:t>
      </w: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Situata e krijuarngapandemia COVID-19 ka prekurçdofushëtëveprimtarisënjerëzoredhetë</w:t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br/>
        <w:t>gjithëvenaështëdashurtëpërshtatemi me këtëndryshimtëpapriturnëmënyrën se sijetojmë. Ky</w:t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br/>
        <w:t>ndryshimnatyrisht ka përfshirëedhearsimindhekjosituatëmundtëvijojëedhegjatëvititshkollor</w:t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br/>
        <w:t>2020- 2021. Përtëpasur një koherencëndërmjettëgjithaformavetëmësimit:</w:t>
      </w:r>
    </w:p>
    <w:p w:rsidR="00CB546F" w:rsidRPr="00CB546F" w:rsidRDefault="00CB546F" w:rsidP="00CB546F">
      <w:pPr>
        <w:numPr>
          <w:ilvl w:val="0"/>
          <w:numId w:val="2"/>
        </w:numPr>
        <w:contextualSpacing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mësimitnëmjediset e shkollës</w:t>
      </w:r>
    </w:p>
    <w:p w:rsidR="00CB546F" w:rsidRPr="00CB546F" w:rsidRDefault="00CB546F" w:rsidP="00CB546F">
      <w:pPr>
        <w:numPr>
          <w:ilvl w:val="0"/>
          <w:numId w:val="2"/>
        </w:numPr>
        <w:contextualSpacing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mësimitnëdistancë</w:t>
      </w:r>
    </w:p>
    <w:p w:rsidR="00CB546F" w:rsidRPr="00CB546F" w:rsidRDefault="00CB546F" w:rsidP="00CB546F">
      <w:pPr>
        <w:numPr>
          <w:ilvl w:val="0"/>
          <w:numId w:val="2"/>
        </w:numPr>
        <w:contextualSpacing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mësimevetëtransmetuaranë Radio TelevizioninShqiptar (RTSH)</w:t>
      </w:r>
    </w:p>
    <w:p w:rsidR="00CB546F" w:rsidRPr="00CB546F" w:rsidRDefault="00CB546F" w:rsidP="00CB546F">
      <w:pPr>
        <w:numPr>
          <w:ilvl w:val="0"/>
          <w:numId w:val="2"/>
        </w:numPr>
        <w:contextualSpacing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mësimevetëtransmetuaranëkanalinyoutubetë MASR-së</w:t>
      </w:r>
    </w:p>
    <w:p w:rsidR="00CB546F" w:rsidRPr="00CB546F" w:rsidRDefault="00CB546F" w:rsidP="00CB546F">
      <w:pPr>
        <w:numPr>
          <w:ilvl w:val="0"/>
          <w:numId w:val="2"/>
        </w:numPr>
        <w:contextualSpacing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mësimevepërmesplatformavetëndryshmeqëmundësojnëkrijimin e klasavevirtuale, sipsh.: google classroom etj</w:t>
      </w: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kemihartuar një plan tëunifikuarsipasudhëzimevetë MASR dhe ASCAP, tëcilëtkanëpërgatitur një listëtemashunikeedhepërlëndën e Fizikësqë do tëzhvillohetnëklasën e IX -të. Lista e temaveështë një radhitje e tyresipas tri periudhavetëcaktuaranëkurrikulën me kompetenca. Kjolistëtemash, ështëpasuruardheplotësuar me rubrikat e përcaktuaranëudhëzuesitkurrikularë, duke hartuarnëkëtëmënyrëplaninvjetordhe planet përkatësetëperiudhave</w:t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br/>
      </w:r>
    </w:p>
    <w:p w:rsidR="00CB546F" w:rsidRPr="00CB546F" w:rsidRDefault="00CB546F" w:rsidP="00CB546F">
      <w:pPr>
        <w:rPr>
          <w:rFonts w:ascii="Times New Roman" w:eastAsia="MS Mincho" w:hAnsi="Times New Roman" w:cs="Times New Roman"/>
          <w:i/>
          <w:i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i/>
          <w:iCs/>
          <w:sz w:val="28"/>
          <w:szCs w:val="28"/>
        </w:rPr>
        <w:t xml:space="preserve">Shënim: </w:t>
      </w:r>
      <w:r w:rsidRPr="00CB546F">
        <w:rPr>
          <w:rFonts w:ascii="Times New Roman" w:eastAsia="MS Mincho" w:hAnsi="Times New Roman" w:cs="Times New Roman"/>
          <w:i/>
          <w:iCs/>
          <w:sz w:val="28"/>
          <w:szCs w:val="28"/>
        </w:rPr>
        <w:t>Temat e përsëritjesmundtëndryshojnënëvarësitëspecifikaveqë ka secilimësueslidhur me nevojat e nxënësvetëklasëssë vet. Mësuesitmundtëbëjnëndryshime apo spostimenëlidhje me orët e temavetëreja, projektevedhetëpërsëritjevesiedhemundtëshfrytëzojnëgjerësishtfletët e punëspërtëplotësuar, zbatuardhevlerësuarnjohuritë ë nxënësve</w:t>
      </w:r>
    </w:p>
    <w:p w:rsidR="00EA2667" w:rsidRPr="00EA2667" w:rsidRDefault="00EA2667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A2667" w:rsidRPr="00EA2667" w:rsidRDefault="00EA2667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A2667" w:rsidRPr="00EA2667" w:rsidRDefault="00EA2667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EA2667" w:rsidRPr="00EA2667" w:rsidRDefault="00EA2667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Shtëpiabotuese“Dudaj”                                    Planimësimoranalitikvjetor (I unifikuar ) </w:t>
      </w: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FushaShkencat e NatyrësLëndaFizikë IX</w:t>
      </w: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>Shkalla IV                                                             Viti shkollor 2020 - 2021</w:t>
      </w: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ab/>
      </w:r>
      <w:r w:rsidRPr="00CB546F">
        <w:rPr>
          <w:rFonts w:ascii="Times New Roman" w:eastAsia="MS Mincho" w:hAnsi="Times New Roman" w:cs="Times New Roman"/>
          <w:b/>
          <w:bCs/>
          <w:sz w:val="28"/>
          <w:szCs w:val="28"/>
        </w:rPr>
        <w:tab/>
        <w:t>Shpërndarja e përmbajtjessëlëndës</w:t>
      </w:r>
    </w:p>
    <w:tbl>
      <w:tblPr>
        <w:tblW w:w="146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"/>
        <w:gridCol w:w="2673"/>
        <w:gridCol w:w="508"/>
        <w:gridCol w:w="6537"/>
        <w:gridCol w:w="5863"/>
        <w:gridCol w:w="6421"/>
      </w:tblGrid>
      <w:tr w:rsidR="00CB546F" w:rsidRPr="00CB546F" w:rsidTr="00EA2667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Limja/nënlinja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67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Periudha e parë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(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>shtator – dhjetor)  gjithsej 26 orë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67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Periudha e dytë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>janar – mars) gjithsej  24orë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67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Periudha e tretë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>(prill - qershor) gjithsej</w:t>
            </w:r>
            <w:r w:rsidR="00C271FF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>20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  <w:t>orë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B546F" w:rsidRPr="00CB546F" w:rsidTr="00EA26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3"/>
          <w:wBefore w:w="37" w:type="dxa"/>
          <w:wAfter w:w="12150" w:type="dxa"/>
          <w:trHeight w:val="100"/>
        </w:trPr>
        <w:tc>
          <w:tcPr>
            <w:tcW w:w="2460" w:type="dxa"/>
            <w:gridSpan w:val="2"/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46F" w:rsidRPr="00CB546F" w:rsidTr="00EA2667"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bookmarkStart w:id="0" w:name="_Hlk50404463"/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2. Forcat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Dendësiadheshtypja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Forcat</w:t>
            </w:r>
          </w:p>
          <w:p w:rsidR="000162F7" w:rsidRPr="00CB546F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 Momenti I forcësdhebaraspesha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F0FC9" w:rsidRDefault="005F0FC9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62F7" w:rsidRPr="00CB546F" w:rsidRDefault="000162F7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Elektriciteti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 Elektriciteti static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 Qarqet e thjeshtaelektrike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 Qarqet e thjeshtaelektrike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1.Përsëritje ngaklasa VIII: Ligjet e pasqyrimitdhepërthyerjessëdritës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 Përsëritjengaklasa VIII: Pasqyrimiiplotëibrendshëm. Fibratoptikë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 Përsëritjengaklasa VIII: Dispersioniidritës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 Përsëritjengaklasa VIII: Ngjyratdhekombinimiityre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 Shtypjadheefektet e saj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6 Shtypjanëlëngjedhe gaze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7 Shtypjaatmosferikedhefaktorëtqëndikojnënëpërcaktimin e saj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8 Ushtrime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9 Shtypja, vëllimidhetemperaturanë gaze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10 Dendësia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11 Veprimtaripraktike: Përcaktimiidendësisësëtrupavetëngurtë, lëngjevedhe</w:t>
            </w:r>
            <w:r w:rsidR="000162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g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azeve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12 Notimidhezhytja e trupave</w:t>
            </w:r>
            <w:r w:rsidR="000162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Forca e Arkimedit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13 Ushtrime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14 Makinat e thjeshta.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15 Si e gjejmëqendrën e rëndesëssë një trupi?</w:t>
            </w:r>
          </w:p>
          <w:p w:rsidR="000162F7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16 Efektetrrotulluesedhelevat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17 Momentiiforcësdherregulla e momenteve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18 Ushtrime me rregullën e momenteve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19 Qendra e rëndesësdhebaraspesha e trupave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20 Ushtrime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21 Ushtrimepërpërsëritje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22 Test përmbledhës nr. 1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23 Diskutimdhevlerësimirezultatevetëtestit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24 Projekt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25 Projekt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26 Vlerësimiportofolit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0162F7" w:rsidRDefault="000162F7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0162F7" w:rsidRPr="00CB546F" w:rsidRDefault="000162F7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27.Dukuritë elektrostatike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28 Rreziqet e dukuriveelektrostatike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29 Gjeneratori Van de Graf dheelektroskopi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30 Elementet e një qarkuelektrik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31 Rrymaelektrikedhematja e saj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32 Qarqet e lidhjesnëseri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33.Ushtrime me qarqet e lidhjesnëseri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34 Elektricitetistatik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35 Ushtrime me qarqet e lidhjesnëparalel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36 </w:t>
            </w:r>
            <w:r w:rsidRPr="00EA266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Dukuritëelektrikenëatmosferë. Mbrojtjangarrufeja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37 Tensionidhematja e tij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38 Rezistencaelektrike e përcjellësit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39 </w:t>
            </w:r>
            <w:r w:rsidRPr="00EA266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Enigma e qarkutparalel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40 Ushtrime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41 Ushtrime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42 Veprimtaripraktike: Ndryshimiindriçimittëllambavekurndryshojmë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numrin e pilaveosellambavenëqark.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43 Energjiaelektrikedhefuqia e rrymëselektrike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44 Përsëritjenjohurishdhekonceptesh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45 Ushtrimepërpërsëritje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46 Test përmbledhës nr. 2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47 Diskutimdhevlerësimirezultatevetëtestit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48 Projekt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49 Projekt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50 Vlerësimiportofolit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546F" w:rsidRPr="00CB546F" w:rsidTr="00EA2667">
        <w:trPr>
          <w:trHeight w:val="3770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bookmarkStart w:id="1" w:name="_Hlk4434505"/>
            <w:bookmarkEnd w:id="0"/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 xml:space="preserve">1.Energjia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1.1 Energjiatermike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1.2 Burimet e energjisë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51. Nxehtësiadhetemperatura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52 Energjiatermikedhenxehtësia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53 </w:t>
            </w:r>
            <w:r w:rsidR="000267FD" w:rsidRPr="00EA266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Karburantet, nxehtësiadheburimet e nxehtësisë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54 Përcjellshmëriatermike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55 Konveksioni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56 Zgjerimnjohurish: Zbatimetëkonveksionit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57 Rrezatimitermikdhepërdorimet e tij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58 Spektriirrezatimitelektromagnetik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lastRenderedPageBreak/>
              <w:t>59 Avullimiilëngjevedhegazeve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60 Ushtrime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61 Burimet e ripërtëritshmetëenergjisë (Dielli, era, uji, valët e detit, baticadhezbatica, biokarkurantet)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62 Burimet e paripërtëritshmetëenergjisë (nafta, gazinatyror, qymyrguri,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lëndëtdjegësefosile, energjiabërthamore)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63 Avantazhetdhedisavantazhet e përdorimittëburimevetëripërtëritshmetëenergjisë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64 Avantazhetdhedisavantazhet e përdorimittëburimevetëparipërtëritshmetëenergjisë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65 Përsëritjenjohurishdhekonceptesh</w:t>
            </w:r>
          </w:p>
          <w:p w:rsid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66 </w:t>
            </w:r>
            <w:r w:rsidR="005F0FC9"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 xml:space="preserve">Test përmbledhës nr. </w:t>
            </w:r>
            <w:r w:rsidR="005F0FC9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0162F7" w:rsidRPr="000162F7" w:rsidRDefault="000162F7" w:rsidP="000162F7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67</w:t>
            </w:r>
            <w:r w:rsidRPr="000162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Diskutimdhevlerësimirezultatevetëtestit</w:t>
            </w:r>
          </w:p>
          <w:p w:rsidR="000162F7" w:rsidRPr="000162F7" w:rsidRDefault="000162F7" w:rsidP="000162F7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</w:t>
            </w:r>
            <w:r w:rsidRPr="000162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8 Projekt</w:t>
            </w:r>
          </w:p>
          <w:p w:rsidR="000162F7" w:rsidRPr="000162F7" w:rsidRDefault="000162F7" w:rsidP="000162F7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6</w:t>
            </w:r>
            <w:r w:rsidRPr="000162F7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9 Projekt</w:t>
            </w:r>
          </w:p>
          <w:p w:rsidR="000162F7" w:rsidRPr="00CB546F" w:rsidRDefault="000162F7" w:rsidP="000162F7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7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</w:rPr>
              <w:t>0 Vlerësimiportofolit</w:t>
            </w:r>
          </w:p>
        </w:tc>
        <w:bookmarkEnd w:id="1"/>
      </w:tr>
    </w:tbl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tbl>
      <w:tblPr>
        <w:tblpPr w:leftFromText="180" w:rightFromText="180" w:horzAnchor="margin" w:tblpXSpec="center" w:tblpY="-615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95"/>
      </w:tblGrid>
      <w:tr w:rsidR="00CB546F" w:rsidRPr="00CB546F" w:rsidTr="004E2787">
        <w:tc>
          <w:tcPr>
            <w:tcW w:w="1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sq-AL"/>
              </w:rPr>
            </w:pPr>
            <w:bookmarkStart w:id="2" w:name="_Hlk50469135"/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Rezultatet e të nxënit sipas kompetencave kyçe për 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sq-AL"/>
              </w:rPr>
              <w:t>periudhën e parë (shtator – dhjetor)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I; II; III.1, 3, 4, 5, 7, 8; IV.1, 2, 4, 5; VI.1, 3; VII.1, 2, 6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</w:tc>
      </w:tr>
      <w:tr w:rsidR="00CB546F" w:rsidRPr="00CB546F" w:rsidTr="004E2787">
        <w:tc>
          <w:tcPr>
            <w:tcW w:w="1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Rezultatet e të nxënit sipas kompetencave të fushës: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Nxënësi: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përkufizon: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a) shtypjen si forcë që vepron mbi sipërfaqen e trupit, shtypjen në lëngje e në gaze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b) momentin e forcës dhe rregullën e momenteve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shpjegon: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varësinë e shtypjes nga forca e shtypjes dhe sipërfaqja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varësinë e dendësisë nga masa dhe vëllimi i trupave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efektet e shtypjes në situata të jetës së përditshme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varësinë e shtypjes nga thellësia dhe lloji (dendësia) e lëngut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pse trupat e ngurtë e kanë dendësinë më të madhe se lëngjet dhe gazet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pluskimin dhe zhytjen e trupave; 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se momenti i një force karakterizon efektin rrotullues të forcës 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varësinë midis shtypjes dhe vëllimit, kur temperatura është konstante </w:t>
            </w:r>
          </w:p>
          <w:p w:rsidR="00CB546F" w:rsidRPr="00CB546F" w:rsidRDefault="00CB546F" w:rsidP="00CB546F">
            <w:pPr>
              <w:numPr>
                <w:ilvl w:val="0"/>
                <w:numId w:val="7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si ndryshon shtypja në gaze</w:t>
            </w:r>
          </w:p>
          <w:p w:rsidR="00CB546F" w:rsidRPr="00CB546F" w:rsidRDefault="00CB546F" w:rsidP="00CB546F">
            <w:p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llogarit me anë të formulave: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a) shtypjen që ushtrojnë trupa të ndryshëm mbi sipërfaqe të ndryshme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b) dendësinë kur janë të njohura masa dhe vëllimi i trupave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c) momentin e forcave kur jepet vlera e forcës dhe krahu i saj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d) gjen vlerën e dendësisë së trupit kur jepet forca e arkimedit dhe thellësia e zhytjes së trupit në një lëng të caktuar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e)  paraqet rezultatet në tabela, diagrame dhe grafikë;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f) përdor saktë njësitë matëse të shtypjes, dendësisë, vëllimit, masës, forcës etj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përshkruan: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a) si ndyshon shtypja kur ndryshon dendësia dhe thellësia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b) prova që tregojnë se shtypja atmosferike ekziston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c) faktorët që ndikojnë në madhësinë e shtypjes atmosferike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d) konceptin fizik të qendrës së rëndesës së një trupi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bën dallimin mes: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a) shtypjes dhe forcave të shtypjes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b) momentin orar dhe kundërorar të veprimit të forcave;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c) gjen qendrën e masës së trupave të ndryshëm </w:t>
            </w:r>
          </w:p>
        </w:tc>
      </w:tr>
    </w:tbl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bookmarkEnd w:id="2"/>
    <w:p w:rsidR="00994BC5" w:rsidRDefault="00994BC5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sz w:val="28"/>
          <w:szCs w:val="28"/>
          <w:lang w:val="sq-AL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  <w:t>Planifikimi i periudhës së parë (shtator – dhjetor)</w:t>
      </w:r>
    </w:p>
    <w:tbl>
      <w:tblPr>
        <w:tblStyle w:val="TableGrid"/>
        <w:tblW w:w="16899" w:type="dxa"/>
        <w:tblInd w:w="-1175" w:type="dxa"/>
        <w:tblLayout w:type="fixed"/>
        <w:tblLook w:val="04A0"/>
      </w:tblPr>
      <w:tblGrid>
        <w:gridCol w:w="1378"/>
        <w:gridCol w:w="2723"/>
        <w:gridCol w:w="1563"/>
        <w:gridCol w:w="2446"/>
        <w:gridCol w:w="2086"/>
        <w:gridCol w:w="2089"/>
        <w:gridCol w:w="4614"/>
      </w:tblGrid>
      <w:tr w:rsidR="00CB546F" w:rsidRPr="00CB546F" w:rsidTr="004E2787">
        <w:trPr>
          <w:trHeight w:val="1178"/>
        </w:trPr>
        <w:tc>
          <w:tcPr>
            <w:tcW w:w="1378" w:type="dxa"/>
          </w:tcPr>
          <w:p w:rsidR="00CB546F" w:rsidRPr="00CB546F" w:rsidRDefault="00994BC5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Linja/nënlinja</w:t>
            </w:r>
          </w:p>
        </w:tc>
        <w:tc>
          <w:tcPr>
            <w:tcW w:w="2723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Temamësimore</w:t>
            </w:r>
          </w:p>
        </w:tc>
        <w:tc>
          <w:tcPr>
            <w:tcW w:w="1563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Faqe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nëlibrin e nxënësit/fletëpune</w:t>
            </w:r>
          </w:p>
        </w:tc>
        <w:tc>
          <w:tcPr>
            <w:tcW w:w="2446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Situata e tënxënit</w:t>
            </w:r>
          </w:p>
        </w:tc>
        <w:tc>
          <w:tcPr>
            <w:tcW w:w="2086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Metodologjiadheveprimtaritë e nxënësve</w:t>
            </w:r>
          </w:p>
        </w:tc>
        <w:tc>
          <w:tcPr>
            <w:tcW w:w="2089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Vlerësimi</w:t>
            </w:r>
          </w:p>
        </w:tc>
        <w:tc>
          <w:tcPr>
            <w:tcW w:w="4614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Burime</w:t>
            </w:r>
          </w:p>
        </w:tc>
      </w:tr>
      <w:tr w:rsidR="00CB546F" w:rsidRPr="00CB546F" w:rsidTr="004E2787">
        <w:tc>
          <w:tcPr>
            <w:tcW w:w="1378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Forcat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 Dendësiadheshtypja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2.Forcat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 Momenti I forcësdhebaraspesha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1.Përsëritje ngaklasa VIII: Ligjet e pasqyrimitdhepërthyerjessëdritës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 Përsëritjengaklasa VIII: Pasqyrimiiplotëibrendshëm. Fibratoptikë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 Përsëritjengaklasa VIII: Dispersioniidritës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4 Përsëritjengaklasa VIII: Ngjyratdhekombinimiityre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5. Shtypjadheefektet e saj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 Shtypjanëlëngjedhe gaze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7 Shtypjaatmosferikedhefaktorëtqëndikojnënëpërcaktimin e saj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8 Ushtrime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9 Veprimtaripraktike: Shtypja, vëllimidhetemperaturanë gaze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10 Dendësia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11 Veprimtaripraktike: Përcaktimiidendësisësëtrupavetëngurtë, lëngjevedhegazeve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12 Notimidhezhytja e trupave. Forca e Arkimedit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13 Ushtrime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14 Makinat e thjeshta.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15 Si e 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gjejmëqendrën e rëndesëssënjë trupi? Veprimtaripraktike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16 Efektetrrotulluesedhelevat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17 Momentiiforcësdherregulla e momenteve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18 Ushtrime me rregullën e momenteve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19 Qendra e rëndesësdhebaraspesha e trupave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20 Ushtrime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21 Ushtrimepërpërsëritje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22 Test përmbledhës nr. 1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Diskutimdhevlerësimirezultatevetëtestit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24 Projekt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25 Projekt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26 Vlerësimiportofolit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 fq.32-33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35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C5" w:rsidRDefault="00994BC5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40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43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C5" w:rsidRDefault="00994BC5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C5" w:rsidRPr="00CB546F" w:rsidRDefault="00994BC5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FL.Pune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FL.Pune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2.7; 2.8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16" w:rsidRDefault="009F0416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FL.Pune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FL.Pune 2.3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Fl.pune 2.4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994BC5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B546F" w:rsidRPr="00CB546F">
              <w:rPr>
                <w:rFonts w:ascii="Times New Roman" w:hAnsi="Times New Roman" w:cs="Times New Roman"/>
                <w:sz w:val="28"/>
                <w:szCs w:val="28"/>
              </w:rPr>
              <w:t>ibër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fq</w:t>
            </w:r>
            <w:r w:rsidR="00CB546F" w:rsidRPr="00CB546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994BC5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CB546F" w:rsidRPr="00CB546F">
              <w:rPr>
                <w:rFonts w:ascii="Times New Roman" w:hAnsi="Times New Roman" w:cs="Times New Roman"/>
                <w:sz w:val="28"/>
                <w:szCs w:val="28"/>
              </w:rPr>
              <w:t>ibër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fq</w:t>
            </w:r>
            <w:r w:rsidR="00CB546F" w:rsidRPr="00CB546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Fl.Pune2.5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</w:t>
            </w:r>
            <w:r w:rsidR="00994BC5">
              <w:rPr>
                <w:rFonts w:ascii="Times New Roman" w:hAnsi="Times New Roman" w:cs="Times New Roman"/>
                <w:sz w:val="28"/>
                <w:szCs w:val="28"/>
              </w:rPr>
              <w:t xml:space="preserve"> fq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Shtypja dheforca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Paraqitenpamjekutregohet se me rritjen e forces rritetedheshtypja. Kur ngjishetmeëshumëkolltuku, kurulet një fëmijë apo një I rritur?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Eksperiment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Në një enëkemibërëdyvrima, nëfillimdhenë fund tësaj. Nxënësittregojnëçfarëvënë re kurhedhimujënëenë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7.Situatë përshtypjenatmosferike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Psekurngjitennë male tëlartaalpinistëtmarrin me vetebombolaoksigjeni?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Studiohetvarësia e stypjesngaforcadhesipërfaqja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Situatapërdendësinë e trupavepsh: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Psefluturon një balonë e mbushur me gaz?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Situatanëlidhje me forcën e Arkimedit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Psedisatupapluskojnedhedisatëtjerëfundosen?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Zbatimetëefektitr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rotullues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, (pamje)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tedorezat e dyerve, teçelësat, pedalet e biçikletaveetj.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Baraspesha.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A mundettëjetënëbaraspeshë një kolovajzë, kurnëtëdyanëtvendosimpeshatëndryshme?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 Ekspeiment.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Një nxënësprët një copëkarton, nëfillim me gërshërëtëmëdhadhemë pas me gërshërëtëvogladhepyetet se çfarëvërë ai?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24 dhe 25: Si temëprojekttisugjerohet: 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“Domosdoshmëria e kursimittëenergjisëelektrike”</w:t>
            </w:r>
          </w:p>
        </w:tc>
        <w:tc>
          <w:tcPr>
            <w:tcW w:w="2086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  <w:lastRenderedPageBreak/>
              <w:t>Të nxënit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demonstrim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 i njohurive paraprake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veprimtari praktike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punë në grup dhe punë individuale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 në dyshe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lojë me role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Hulumtojmë dhe zbulojmë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Di, dua të di, mësova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Vëzhgo-analizo-diskuto 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Përvijim i të menduarit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Rishikim në </w:t>
            </w: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dyshe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Stuhi mendimesh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Rrjeti i diskutimit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Mendo, puno në dyshe, diskuto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Jemi në garë 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Konsolidim i  të 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 nxënit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Rrjeti i diskutimit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Rishikim në dyshe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Zbatime praktike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brenda dhe jashtë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klase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B546F" w:rsidRPr="00CB546F" w:rsidRDefault="00CB546F" w:rsidP="00CB546F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reflektimepërtënxiturdhepërtëmotivuarnxënësitnë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br/>
              <w:t>përsëritjen e tyre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>produkt (poster)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>vëzhgim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sq-AL" w:eastAsia="sq-AL"/>
              </w:rPr>
              <w:t>le</w:t>
            </w:r>
            <w:r w:rsidRPr="00CB546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sq-AL" w:eastAsia="sq-AL"/>
              </w:rPr>
              <w:t>r</w:t>
            </w:r>
            <w:r w:rsidRPr="00CB546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sq-AL" w:eastAsia="sq-AL"/>
              </w:rPr>
              <w:t>ësi</w:t>
            </w:r>
            <w:r w:rsidRPr="00CB546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sq-AL" w:eastAsia="sq-AL"/>
              </w:rPr>
              <w:t>m</w:t>
            </w: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 xml:space="preserve">i i </w:t>
            </w:r>
            <w:r w:rsidRPr="00CB546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sq-AL" w:eastAsia="sq-AL"/>
              </w:rPr>
              <w:t>për</w:t>
            </w:r>
            <w:r w:rsidRPr="00CB546F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sq-AL" w:eastAsia="sq-AL"/>
              </w:rPr>
              <w:t>g</w:t>
            </w:r>
            <w:r w:rsidRPr="00CB546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sq-AL" w:eastAsia="sq-AL"/>
              </w:rPr>
              <w:t>j</w:t>
            </w:r>
            <w:r w:rsidRPr="00CB546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sq-AL" w:eastAsia="sq-AL"/>
              </w:rPr>
              <w:t>i</w:t>
            </w:r>
            <w:r w:rsidRPr="00CB546F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sq-AL" w:eastAsia="sq-AL"/>
              </w:rPr>
              <w:t>g</w:t>
            </w:r>
            <w:r w:rsidRPr="00CB546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sq-AL" w:eastAsia="sq-AL"/>
              </w:rPr>
              <w:t>je</w:t>
            </w:r>
            <w:r w:rsidRPr="00CB546F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 xml:space="preserve">e </w:t>
            </w:r>
            <w:r w:rsidRPr="00CB546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sq-AL" w:eastAsia="sq-AL"/>
              </w:rPr>
              <w:t>m</w:t>
            </w: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 xml:space="preserve">e </w:t>
            </w:r>
            <w:r w:rsidRPr="00CB546F">
              <w:rPr>
                <w:rFonts w:ascii="Times New Roman" w:eastAsia="Calibri" w:hAnsi="Times New Roman" w:cs="Times New Roman"/>
                <w:spacing w:val="2"/>
                <w:sz w:val="28"/>
                <w:szCs w:val="28"/>
                <w:lang w:val="sq-AL" w:eastAsia="sq-AL"/>
              </w:rPr>
              <w:t>g</w:t>
            </w: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>o</w:t>
            </w:r>
            <w:r w:rsidRPr="00CB546F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val="sq-AL" w:eastAsia="sq-AL"/>
              </w:rPr>
              <w:t>j</w:t>
            </w: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>ë;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le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r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ësi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m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i i 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 xml:space="preserve">punës </w:t>
            </w:r>
            <w:r w:rsidRPr="00CB546F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sq-AL" w:eastAsia="sq-AL"/>
              </w:rPr>
              <w:t>n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ë </w:t>
            </w:r>
            <w:r w:rsidRPr="00CB546F">
              <w:rPr>
                <w:rFonts w:ascii="Times New Roman" w:eastAsia="Calibri" w:hAnsi="Times New Roman" w:cs="Times New Roman"/>
                <w:spacing w:val="2"/>
                <w:position w:val="1"/>
                <w:sz w:val="28"/>
                <w:szCs w:val="28"/>
                <w:lang w:val="sq-AL" w:eastAsia="sq-AL"/>
              </w:rPr>
              <w:t>g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r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up;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l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r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ësi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m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i i ak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i</w:t>
            </w:r>
            <w:r w:rsidRPr="00CB546F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i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i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t g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j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a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ë deba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e</w:t>
            </w:r>
            <w:r w:rsidRPr="00CB546F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e në </w:t>
            </w:r>
            <w:r w:rsidRPr="00CB546F">
              <w:rPr>
                <w:rFonts w:ascii="Times New Roman" w:eastAsia="Calibri" w:hAnsi="Times New Roman" w:cs="Times New Roman"/>
                <w:spacing w:val="2"/>
                <w:position w:val="1"/>
                <w:sz w:val="28"/>
                <w:szCs w:val="28"/>
                <w:lang w:val="sq-AL" w:eastAsia="sq-AL"/>
              </w:rPr>
              <w:t>k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l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asë;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le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r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ësi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m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i i 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de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sq-AL" w:eastAsia="sq-AL"/>
              </w:rPr>
              <w:t>y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r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a</w:t>
            </w:r>
            <w:r w:rsidRPr="00CB546F">
              <w:rPr>
                <w:rFonts w:ascii="Times New Roman" w:eastAsia="Calibri" w:hAnsi="Times New Roman" w:cs="Times New Roman"/>
                <w:spacing w:val="-2"/>
                <w:position w:val="1"/>
                <w:sz w:val="28"/>
                <w:szCs w:val="28"/>
                <w:lang w:val="sq-AL" w:eastAsia="sq-AL"/>
              </w:rPr>
              <w:t>v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 xml:space="preserve"> 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ë 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lastRenderedPageBreak/>
              <w:t>s</w:t>
            </w:r>
            <w:r w:rsidRPr="00CB546F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sq-AL" w:eastAsia="sq-AL"/>
              </w:rPr>
              <w:t>h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spacing w:val="-1"/>
                <w:position w:val="1"/>
                <w:sz w:val="28"/>
                <w:szCs w:val="28"/>
                <w:lang w:val="sq-AL" w:eastAsia="sq-AL"/>
              </w:rPr>
              <w:t>ëpisë;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>vetvlerësim;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 xml:space="preserve">intervistë me një listë treguesish; 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 xml:space="preserve">vëzhgim me një 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 xml:space="preserve">listë të plotë treguesish,  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 xml:space="preserve">prezantim me gojë ose me shkrim, 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  <w:t>projekt kurrikular,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 xml:space="preserve">st 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p</w:t>
            </w:r>
            <w:r w:rsidRPr="00CB546F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sq-AL" w:eastAsia="sq-AL"/>
              </w:rPr>
              <w:t>ë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r </w:t>
            </w:r>
            <w:r w:rsidRPr="00CB546F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sq-AL" w:eastAsia="sq-AL"/>
              </w:rPr>
              <w:t>n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j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ë 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gr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up 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sq-AL" w:eastAsia="sq-AL"/>
              </w:rPr>
              <w:t>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m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a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s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h 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ë 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c</w:t>
            </w:r>
            <w:r w:rsidRPr="00CB546F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sq-AL" w:eastAsia="sq-AL"/>
              </w:rPr>
              <w:t>a</w:t>
            </w:r>
            <w:r w:rsidRPr="00CB546F">
              <w:rPr>
                <w:rFonts w:ascii="Times New Roman" w:eastAsia="Calibri" w:hAnsi="Times New Roman" w:cs="Times New Roman"/>
                <w:spacing w:val="2"/>
                <w:position w:val="1"/>
                <w:sz w:val="28"/>
                <w:szCs w:val="28"/>
                <w:lang w:val="sq-AL" w:eastAsia="sq-AL"/>
              </w:rPr>
              <w:t>k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u</w:t>
            </w:r>
            <w:r w:rsidRPr="00CB546F">
              <w:rPr>
                <w:rFonts w:ascii="Times New Roman" w:eastAsia="Calibri" w:hAnsi="Times New Roman" w:cs="Times New Roman"/>
                <w:spacing w:val="-3"/>
                <w:position w:val="1"/>
                <w:sz w:val="28"/>
                <w:szCs w:val="28"/>
                <w:lang w:val="sq-AL" w:eastAsia="sq-AL"/>
              </w:rPr>
              <w:t>a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ra;</w:t>
            </w:r>
          </w:p>
          <w:p w:rsidR="00CB546F" w:rsidRPr="00CB546F" w:rsidRDefault="00CB546F" w:rsidP="00CB546F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e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 xml:space="preserve">st 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në</w:t>
            </w:r>
            <w:r w:rsidRPr="00CB546F">
              <w:rPr>
                <w:rFonts w:ascii="Times New Roman" w:eastAsia="Calibri" w:hAnsi="Times New Roman" w:cs="Times New Roman"/>
                <w:spacing w:val="-4"/>
                <w:position w:val="1"/>
                <w:sz w:val="28"/>
                <w:szCs w:val="28"/>
                <w:lang w:val="sq-AL" w:eastAsia="sq-AL"/>
              </w:rPr>
              <w:t xml:space="preserve"> për</w:t>
            </w:r>
            <w:r w:rsidRPr="00CB546F">
              <w:rPr>
                <w:rFonts w:ascii="Times New Roman" w:eastAsia="Calibri" w:hAnsi="Times New Roman" w:cs="Times New Roman"/>
                <w:spacing w:val="3"/>
                <w:position w:val="1"/>
                <w:sz w:val="28"/>
                <w:szCs w:val="28"/>
                <w:lang w:val="sq-AL" w:eastAsia="sq-AL"/>
              </w:rPr>
              <w:t>f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 xml:space="preserve">undim </w:t>
            </w:r>
            <w:r w:rsidRPr="00CB546F">
              <w:rPr>
                <w:rFonts w:ascii="Times New Roman" w:eastAsia="Calibri" w:hAnsi="Times New Roman" w:cs="Times New Roman"/>
                <w:spacing w:val="1"/>
                <w:position w:val="1"/>
                <w:sz w:val="28"/>
                <w:szCs w:val="28"/>
                <w:lang w:val="sq-AL" w:eastAsia="sq-AL"/>
              </w:rPr>
              <w:t>t</w:t>
            </w: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ë një kohe të caktuar;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  <w:r w:rsidRPr="00CB546F">
              <w:rPr>
                <w:rFonts w:ascii="Times New Roman" w:eastAsia="Calibri" w:hAnsi="Times New Roman" w:cs="Times New Roman"/>
                <w:position w:val="1"/>
                <w:sz w:val="28"/>
                <w:szCs w:val="28"/>
                <w:lang w:val="sq-AL" w:eastAsia="sq-AL"/>
              </w:rPr>
              <w:t>Vlerësim i portofolit</w:t>
            </w:r>
          </w:p>
          <w:p w:rsidR="00CB546F" w:rsidRPr="00CB546F" w:rsidRDefault="00CB546F" w:rsidP="00CB546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sq-AL" w:eastAsia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4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5.sfungjer, trupa me pesha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tëndryshme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6. enëtëtejdukshme,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shisheplastike,ujë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7.shiringa mnediametër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tëndryshëm, tub llastik I hollë,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kompjuter,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projektor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8. Fletëformati,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   laps.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11.trupa me dendësitëndryshme,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fotoilustruese ,fletëformati, laps.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12.Foto ilustruesemonedhë, gotë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fletkartoni, projektor.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14. rrotullatëpalëvizshmedhetë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lëvizshme, trupa me masa 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ndryshme, cengel, laps, fijeperi  etj.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çelësa, fototëndryshmetëpedalit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tëbiçikletësrrotullatëpalëvizshme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dhetëlëvizshme, trupa me masa 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ndryshme, cengel, laps, fijeperi  etj.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16. leva tëndryshme, projector, pamje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 me karrocën e dorës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Fotoilustruesepërfunksionimin e saj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Tekstiifizikëspërklasën IX;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Udhëzuespërmësuesin;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Fletorepunepërnxënësin;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Materialengainterneti;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Materialengaenciklopedi,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revistashkencore;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Fotografidhepamjetëndryshme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siedhevizatimetëbërënganxënësit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Kompjuter;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Telefon,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Video-projektor, Videokasetë,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CD interaktive,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Mjetetëlaboratorittëfizikës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horzAnchor="margin" w:tblpXSpec="center" w:tblpY="-615"/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95"/>
      </w:tblGrid>
      <w:tr w:rsidR="00CB546F" w:rsidRPr="00CB546F" w:rsidTr="004E2787">
        <w:tc>
          <w:tcPr>
            <w:tcW w:w="1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 xml:space="preserve">Rezultatet e të nxënit sipas kompetencave kyçe për 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color w:val="FF0000"/>
                <w:sz w:val="28"/>
                <w:szCs w:val="28"/>
                <w:lang w:val="sq-AL"/>
              </w:rPr>
              <w:t>periudhën e dytë (janar – mars)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I; II; III.1, 3, 4, 5, 7, 8; IV.1, 2, 4, 5; VI.1, 3; VII.1, 2, 6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</w:tc>
      </w:tr>
      <w:tr w:rsidR="00CB546F" w:rsidRPr="00CB546F" w:rsidTr="004E2787">
        <w:tc>
          <w:tcPr>
            <w:tcW w:w="1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Rezultatet e të nxënit sipas kompetencave të fushës: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Nxënësi: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përshkruan: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a) konceptin fizik të ngarkesave pozitive dhe negative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b) fushën elekrostatike dhe ndryshimet midis qarqeve në seri dhe paralel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c) ndërtimin e atomit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shpjegon:</w:t>
            </w:r>
          </w:p>
          <w:p w:rsidR="00CB546F" w:rsidRPr="00CB546F" w:rsidRDefault="00CB546F" w:rsidP="00CB546F">
            <w:pPr>
              <w:numPr>
                <w:ilvl w:val="0"/>
                <w:numId w:val="9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se trupat e ngarkuar elektrikisht bashkëveprojnë me njëri- tjetrin me forca tërheqëse dhe shtytëse</w:t>
            </w:r>
          </w:p>
          <w:p w:rsidR="00CB546F" w:rsidRPr="00CB546F" w:rsidRDefault="00CB546F" w:rsidP="00CB546F">
            <w:pPr>
              <w:numPr>
                <w:ilvl w:val="0"/>
                <w:numId w:val="9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trupat që marrin elektrone ngarkohen negativisht, kurse ata që lëshojnë elektrone ngarkohen pozitivisht</w:t>
            </w:r>
          </w:p>
          <w:p w:rsidR="00CB546F" w:rsidRPr="00CB546F" w:rsidRDefault="00CB546F" w:rsidP="00CB546F">
            <w:pPr>
              <w:numPr>
                <w:ilvl w:val="0"/>
                <w:numId w:val="9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se në rezistencat e lidhjes në seri kalon e njëjta rrymë, kurse në qarkun e lidhjes në paralel rryma degëzohet</w:t>
            </w:r>
          </w:p>
          <w:p w:rsidR="00CB546F" w:rsidRPr="00CB546F" w:rsidRDefault="00CB546F" w:rsidP="00CB546F">
            <w:pPr>
              <w:numPr>
                <w:ilvl w:val="0"/>
                <w:numId w:val="9"/>
              </w:numPr>
              <w:contextualSpacing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se përcjellshmëria te metalet lidhet me praninë e elektroneve të lira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llogarit me anë të formulave: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a) intensitetin e rrymës elektrike, tensionin dhe rezistencën në lidhjen në seri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b)  intensitetin e rrymës elektrike, tensionin dhe rezistencën në lidhjen në paralel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c) ngarkesën elektrike të një joni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d) vlerën e energjisë së harxhuar, fuqinë e pajisjeve elektrike dhe vlerën monetare të energjisë që shpenzojmë në </w:t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shtëpitë tona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e)  paraqet skema të ndryshme të qarqeve në seri dhe paralel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f) përdor saktë njësitë matëse të energjisë, fuqisë, intensitetit të rrymës elektrike, tensionit rezistencës etj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 bën dallimin mes: 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a) energjisë dhe fuqisë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>b) përcjellësve dhe dielektrikëve</w:t>
            </w:r>
          </w:p>
          <w:p w:rsidR="00CB546F" w:rsidRPr="00CB546F" w:rsidRDefault="00CB546F" w:rsidP="00CB546F">
            <w:pP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sq-AL"/>
              </w:rPr>
              <w:t xml:space="preserve">c) njësive të madhësive fizike </w:t>
            </w:r>
          </w:p>
        </w:tc>
      </w:tr>
    </w:tbl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sz w:val="28"/>
          <w:szCs w:val="28"/>
          <w:lang w:val="sq-AL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  <w:lastRenderedPageBreak/>
        <w:t>Planifikimi i periudhës së dytë (janar- mars)</w:t>
      </w:r>
    </w:p>
    <w:tbl>
      <w:tblPr>
        <w:tblStyle w:val="TableGrid"/>
        <w:tblW w:w="15675" w:type="dxa"/>
        <w:tblInd w:w="-1085" w:type="dxa"/>
        <w:tblLayout w:type="fixed"/>
        <w:tblLook w:val="04A0"/>
      </w:tblPr>
      <w:tblGrid>
        <w:gridCol w:w="1440"/>
        <w:gridCol w:w="1980"/>
        <w:gridCol w:w="2250"/>
        <w:gridCol w:w="3420"/>
        <w:gridCol w:w="2070"/>
        <w:gridCol w:w="1800"/>
        <w:gridCol w:w="1890"/>
        <w:gridCol w:w="825"/>
      </w:tblGrid>
      <w:tr w:rsidR="00CB546F" w:rsidRPr="00CB546F" w:rsidTr="00C6147B">
        <w:trPr>
          <w:gridAfter w:val="1"/>
          <w:wAfter w:w="825" w:type="dxa"/>
        </w:trPr>
        <w:tc>
          <w:tcPr>
            <w:tcW w:w="144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Linja/nënlinja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Temamësimore</w:t>
            </w:r>
          </w:p>
        </w:tc>
        <w:tc>
          <w:tcPr>
            <w:tcW w:w="225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Faqe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nëlibrin e nxënësit/flpune</w:t>
            </w:r>
          </w:p>
        </w:tc>
        <w:tc>
          <w:tcPr>
            <w:tcW w:w="342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Situata e tënxënit</w:t>
            </w:r>
          </w:p>
        </w:tc>
        <w:tc>
          <w:tcPr>
            <w:tcW w:w="207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Metodologjiadheveprimtaritë e nxënësve</w:t>
            </w:r>
          </w:p>
        </w:tc>
        <w:tc>
          <w:tcPr>
            <w:tcW w:w="180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Vlerësime</w:t>
            </w:r>
          </w:p>
        </w:tc>
        <w:tc>
          <w:tcPr>
            <w:tcW w:w="189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Burime</w:t>
            </w:r>
          </w:p>
        </w:tc>
      </w:tr>
      <w:tr w:rsidR="00CB546F" w:rsidRPr="00CB546F" w:rsidTr="00C6147B">
        <w:trPr>
          <w:gridAfter w:val="1"/>
          <w:wAfter w:w="825" w:type="dxa"/>
          <w:trHeight w:val="6779"/>
        </w:trPr>
        <w:tc>
          <w:tcPr>
            <w:tcW w:w="1440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Elektriciteti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 Elektriciteti static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 Qarqet e thjeshtaelektrike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3.3 Qarqet e thjeshtaelektrike</w:t>
            </w:r>
          </w:p>
        </w:tc>
        <w:tc>
          <w:tcPr>
            <w:tcW w:w="1980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27. Dukuritëelektrostatike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 Rreziqet e dukuriveelektrostatike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Gjeneratori Van de Graf dheelektroskopi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 Elementet e një qarku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elektrik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 Rrymaelektrikedhematja e saj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32 Qarqet e </w:t>
            </w: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lidhjesnëseri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 Ushtrime me qarqet e lidhjesnëseri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 Elektricitetistatik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 Ushtrime me qarqet e lidhjesnë parallel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36 </w:t>
            </w:r>
            <w:r w:rsidRPr="00EA26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Dukuritëelektrikenëatmosferë. Mbrojtjangarrufeja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 Tensionidhematja e tij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38 </w:t>
            </w: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Rezistencaelektrike e përcjellësit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39 </w:t>
            </w:r>
            <w:r w:rsidRPr="00EA26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Enigma e qarkutparalel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 Ushtrime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 Ushtrime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 Veprimtaripraktike: Ndryshimiindriçimittëllambavekurndryshojmë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numrin e pilaveosellambavenëqark.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43 Energjiaelektrikedhefuqia e rrymëselektrike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44 Përsëritjenjohurishdhekonceptesh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45 Ushtrimepërpërsëritje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46 Test përmbledhës nr. 2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 Diskutimdhevlerësimirezultatevetëtestit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 Projekt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49 Projekt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50 Vlerësimiportofolit</w:t>
            </w:r>
          </w:p>
        </w:tc>
        <w:tc>
          <w:tcPr>
            <w:tcW w:w="2250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Fl.pune 3.6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48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50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52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52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53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Fl,pune 3.11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53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Fletëpune 3.5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59-60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667">
              <w:rPr>
                <w:rFonts w:ascii="Times New Roman" w:hAnsi="Times New Roman" w:cs="Times New Roman"/>
                <w:sz w:val="28"/>
                <w:szCs w:val="28"/>
              </w:rPr>
              <w:t>Fletëpune 3.6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60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Fletëpunë 3.9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Fletëpunë 3.10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Fletëpunë 3.11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Fletëpunë 3.8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56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 pune 3.10 (vazhdim)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Fletëpunë 3.11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(vazhdim)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27. Elektriciteti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Fërkoni një tullumbacetëfryrë me rrobattuajadhemë pas e afronipranëmurit, çfarëshikoni? Si mund ta shpjegonikëtëdukuri?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Shkarkesatelektrike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Rrufejaështë një shkarkesëelektrike. Psendonjëherë ajo mundtëbëhetshkaktare e zjarreve?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29 Si funksionojnëgjeneratori Van de Graf dheelektroskopi?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30. Imagjinonillampat e voglatëpemëssëvitittëri. Si janëlidhurato?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 Imagjinoni një ditë me trafiknëautostradë. Si lëvizinmakinatnëtë?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32.Nëse njërangallampat e pemëssëkrishlindjesdigjet, a do tëndriçojnëtëtjerat? Psemendonikështu?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34. Si janëlidhurllampatnështëpinëtonë, nëseri apo në parallel? Çfarëndodhnësenjëraprejtyredigjet? A do tëvazhdojnëtëndriçojnëtëtjerat?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36. Paraqitje e skemavetëqarqeve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Në një qarkelektrikmundtëpërdorënshumëelemente, kusecilikryen një funksiontëcaktuar. Nxënësitvizatojnëskematëndryshme me simbolet e elementëveqënjohin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37. Diskutim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 duhettëlidhet një voltmatës, qëtëmasëtensioninnëskajet e një llampe? U kërkohetnxënësve ta paraqesinkëtëlidhjeedhe me skemë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38. Paraqitenskematëqarqeveelektriketëvizatuaranganxënësitdhedallohensimbolet e elementevepërkatësetëpërdoruranë to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43 Paraqitet një tabelë me formulatpërllogaritjen e energjisëdhefuqisësërrymëselektrikedhediskutohet me nxënësitnëlidhje me njësitëpërkatësetëmadhësivefizike.</w:t>
            </w:r>
          </w:p>
        </w:tc>
        <w:tc>
          <w:tcPr>
            <w:tcW w:w="2070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  <w:lastRenderedPageBreak/>
              <w:t>Të nxënët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Imagjinatë e drejtuar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Vëzhgo, krahaso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Shkëmbemendime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Organizuesigrafik I analogjisë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demonstrim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veprimtari praktike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punë në grup dhe punë individuale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 i njohurive paraprakke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lojë me role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Hulumtojmë dhe </w:t>
            </w: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zbulojmë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Di, dua të di, mësova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Vëzhgo-analizo-diskuto 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Përvijim i të menduarit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Rishikim në dyshe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Stuhi mendimesh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Rrjeti i diskutimit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Mendo, puno në dyshe, diskuto</w:t>
            </w:r>
          </w:p>
          <w:p w:rsid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Jemi në garë</w:t>
            </w:r>
          </w:p>
          <w:p w:rsidR="00C6147B" w:rsidRPr="00CB546F" w:rsidRDefault="00C6147B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përdorimi i teknologjisë 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Konsolidim i  të nxënit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Rrjeti i diskutimit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diskutime në grup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Rishikim në dyshe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Zbatime praktike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brenda dhe jashtë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klase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produkt (poster)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vëzhgim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i përgjigjeve me gojë;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i punës në grup;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i aktivitetit gjatë debateve në klasë;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i detyrave të shtëpisë;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vetvlerësim;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intervistë me një listë </w:t>
            </w: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treguesish;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vëzhgim me një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listë të plotë treguesish, 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prezantim me gojë ose me shkrim,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projekt kurrikular,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test për një grup temash të caktuara;</w:t>
            </w:r>
          </w:p>
          <w:p w:rsid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test në përfundim të një kohe të caktuar;</w:t>
            </w:r>
          </w:p>
          <w:p w:rsidR="00C6147B" w:rsidRPr="00CB546F" w:rsidRDefault="00C6147B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diskutime online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 i portofolit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 tullumbace, krëhërplasik, copatëvoglaletre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28. elektroskopcopamëndafshietj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29. Gjenerator Van de Graf me anën e tëcilitmundtëprodhojmëelektricitet static nëlaborator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30. llambushkatëvoglatëlidhuranëseri. Laps, fletëformati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31.elementë teqarqevetëthjeshtaelektrike, ampermatës, laps, fletëformati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34. elementëteqarqevetëthjeshtaelektrike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voltmatës, laps, fletëformati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35. element</w:t>
            </w:r>
            <w:r w:rsidR="009F0416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tëndryshëmtëqarqeveelektrike, sidiod</w:t>
            </w:r>
            <w:r w:rsidR="009F0416">
              <w:rPr>
                <w:rFonts w:ascii="Times New Roman" w:hAnsi="Times New Roman" w:cs="Times New Roman"/>
                <w:sz w:val="28"/>
                <w:szCs w:val="28"/>
              </w:rPr>
              <w:t>ë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, reost</w:t>
            </w:r>
            <w:r w:rsidR="009F0416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etj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6F" w:rsidRPr="00CB546F" w:rsidTr="00C6147B">
        <w:trPr>
          <w:gridAfter w:val="1"/>
          <w:wAfter w:w="825" w:type="dxa"/>
        </w:trPr>
        <w:tc>
          <w:tcPr>
            <w:tcW w:w="1440" w:type="dxa"/>
            <w:vMerge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6F" w:rsidRPr="00CB546F" w:rsidTr="009F0416">
        <w:trPr>
          <w:trHeight w:val="293"/>
        </w:trPr>
        <w:tc>
          <w:tcPr>
            <w:tcW w:w="1440" w:type="dxa"/>
            <w:vMerge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5" w:type="dxa"/>
            <w:gridSpan w:val="7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6147B" w:rsidRPr="00CB546F" w:rsidRDefault="00C6147B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Rezultatet e të nxënit sipas kompetencave kyçe për </w:t>
            </w:r>
            <w:r w:rsidRPr="00CB546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q-AL"/>
              </w:rPr>
              <w:t>periudhën e tretë (prill – qershor)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I; II; III.1, 3, 4, 5, 7, 8; IV.1, 2, 4, 5; VI.1, 3; VII.1, 2, 6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46F" w:rsidRPr="00CB546F" w:rsidTr="009F0416">
        <w:trPr>
          <w:trHeight w:val="293"/>
        </w:trPr>
        <w:tc>
          <w:tcPr>
            <w:tcW w:w="144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5" w:type="dxa"/>
            <w:gridSpan w:val="7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Rezultatet e të nxënit sipas kompetencave të fushës: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Nxënësi: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përshkruan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a) si lëvizin thërmijat kur trupat janë në jendje të ngurtë, të lëngët dhe të gaztë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b) si shfrytëzohen burimet energjitike në planetin tonë për të prodhuar energjinë 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shpjegon: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a) se koneksioni lidhet me zhvendosjen e shtresave më të ngrohta drejt shtresave më të ftohta dhe anasjelltas</w:t>
            </w:r>
          </w:p>
          <w:p w:rsidR="00CB546F" w:rsidRPr="00CB546F" w:rsidRDefault="00CB546F" w:rsidP="00CB546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parimin e punës së një centrali që prodhon energji elektrike nga lëndët djegëse</w:t>
            </w:r>
          </w:p>
          <w:p w:rsidR="00CB546F" w:rsidRPr="00CB546F" w:rsidRDefault="00CB546F" w:rsidP="00CB546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se të gjithë trupat emetojnë rezatim termik</w:t>
            </w:r>
          </w:p>
          <w:p w:rsidR="00CB546F" w:rsidRPr="00CB546F" w:rsidRDefault="00CB546F" w:rsidP="00CB546F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përparësitë e burimeve të ripërtëritshme ndaj burimeve të paripërtëritshme të energjisë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liston: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a)  burimet e ripërtëritshme të energjisë (dielli,uji, era...)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b)  burimet e paripërtëritshme të energjisë (nafta, gazi natyror, qymyrguri......)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sym w:font="Times New Roman" w:char="F0B7"/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 xml:space="preserve"> bën dallimin mes: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lastRenderedPageBreak/>
              <w:t>a) energjisë termike dhe nxehtësisë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b) burimeve të ripërtëritshme dhe burimeve të paripërtëritshme të energjisë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</w:pPr>
          </w:p>
        </w:tc>
      </w:tr>
    </w:tbl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</w:p>
    <w:p w:rsidR="00CB546F" w:rsidRPr="00CB546F" w:rsidRDefault="00CB546F" w:rsidP="00CB546F">
      <w:pPr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</w:pPr>
      <w:r w:rsidRPr="00CB546F">
        <w:rPr>
          <w:rFonts w:ascii="Times New Roman" w:eastAsia="MS Mincho" w:hAnsi="Times New Roman" w:cs="Times New Roman"/>
          <w:b/>
          <w:bCs/>
          <w:sz w:val="28"/>
          <w:szCs w:val="28"/>
          <w:lang w:val="sq-AL"/>
        </w:rPr>
        <w:t>Planifikimi i periudhës së tretë (prill- maj)</w:t>
      </w:r>
    </w:p>
    <w:tbl>
      <w:tblPr>
        <w:tblStyle w:val="TableGrid"/>
        <w:tblW w:w="14940" w:type="dxa"/>
        <w:tblInd w:w="-1085" w:type="dxa"/>
        <w:tblLook w:val="04A0"/>
      </w:tblPr>
      <w:tblGrid>
        <w:gridCol w:w="1928"/>
        <w:gridCol w:w="4897"/>
        <w:gridCol w:w="2379"/>
        <w:gridCol w:w="6312"/>
        <w:gridCol w:w="3747"/>
        <w:gridCol w:w="1961"/>
        <w:gridCol w:w="7665"/>
      </w:tblGrid>
      <w:tr w:rsidR="00C6147B" w:rsidRPr="00CB546F" w:rsidTr="00C6147B">
        <w:tc>
          <w:tcPr>
            <w:tcW w:w="1928" w:type="dxa"/>
          </w:tcPr>
          <w:p w:rsidR="00CB546F" w:rsidRPr="00CB546F" w:rsidRDefault="00C6147B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Linja/nënlinja</w:t>
            </w:r>
          </w:p>
        </w:tc>
        <w:tc>
          <w:tcPr>
            <w:tcW w:w="2212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Temamësimore</w:t>
            </w:r>
          </w:p>
        </w:tc>
        <w:tc>
          <w:tcPr>
            <w:tcW w:w="1659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Faqe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nëlibrin e nxënësit/fletëpune</w:t>
            </w:r>
          </w:p>
        </w:tc>
        <w:tc>
          <w:tcPr>
            <w:tcW w:w="2909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Situata e tënxënit</w:t>
            </w:r>
          </w:p>
        </w:tc>
        <w:tc>
          <w:tcPr>
            <w:tcW w:w="2220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Metodologjiadheveprimtaritë e nxënësve</w:t>
            </w:r>
          </w:p>
        </w:tc>
        <w:tc>
          <w:tcPr>
            <w:tcW w:w="1961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Vlerësime</w:t>
            </w:r>
          </w:p>
        </w:tc>
        <w:tc>
          <w:tcPr>
            <w:tcW w:w="2051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Burime</w:t>
            </w:r>
          </w:p>
        </w:tc>
      </w:tr>
      <w:tr w:rsidR="00C6147B" w:rsidRPr="00CB546F" w:rsidTr="00C6147B">
        <w:trPr>
          <w:trHeight w:val="1505"/>
        </w:trPr>
        <w:tc>
          <w:tcPr>
            <w:tcW w:w="1928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Energjia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1.1Energjia termike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 Burimet e energjisë</w:t>
            </w:r>
          </w:p>
        </w:tc>
        <w:tc>
          <w:tcPr>
            <w:tcW w:w="2212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51.Nxehtësia dhetemperatura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52 Energjiatermikedhenxehtësia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FD" w:rsidRPr="000267FD" w:rsidRDefault="00CB546F" w:rsidP="000267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267FD" w:rsidRPr="000267FD">
              <w:rPr>
                <w:rFonts w:ascii="Times New Roman" w:hAnsi="Times New Roman" w:cs="Times New Roman"/>
                <w:sz w:val="28"/>
                <w:szCs w:val="28"/>
              </w:rPr>
              <w:t>Karburantet, nxehtësiadheburimet e nxehtësisë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54 Përcjellshmëriatermike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55 Konveksioni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Zgjerimnjohurish: Zbatimetëkonveksionit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57 Rrezatimitermikdhepërdorimet e tij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58 Spektriirrezatimitelektromagnetik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59 Avullimiilëngjevedhegazeve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60 Ushtrime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61 Burimet e ripërtëritshmetëenergjisë (Dielli, era, uji, valët e detit, baticadhezbatica, biokarkurantet)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62 Burimet e paripërtëritshmetëenergjisë (nafta, gazinatyror, qymyrguri,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lëndëtdjegësefosile, energjiabërthamore)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63 Avantazhetdhedisavantazhet e përdorimittëburimevetëripërtëritshmetë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Energjisë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64 Avantazhetdhedisavantazhet e përdorimittëburimevetëparipërtëritshmetë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energjisë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65 Përsëritjenjohurishdhekonceptesh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FC9" w:rsidRPr="005F0FC9" w:rsidRDefault="005F0FC9" w:rsidP="005F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FC9">
              <w:rPr>
                <w:rFonts w:ascii="Times New Roman" w:hAnsi="Times New Roman" w:cs="Times New Roman"/>
                <w:sz w:val="28"/>
                <w:szCs w:val="28"/>
              </w:rPr>
              <w:t>66 Test përmbledhës nr. 3</w:t>
            </w:r>
          </w:p>
          <w:p w:rsidR="005F0FC9" w:rsidRPr="005F0FC9" w:rsidRDefault="005F0FC9" w:rsidP="005F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FC9">
              <w:rPr>
                <w:rFonts w:ascii="Times New Roman" w:hAnsi="Times New Roman" w:cs="Times New Roman"/>
                <w:sz w:val="28"/>
                <w:szCs w:val="28"/>
              </w:rPr>
              <w:t>67 Diskutimdhevlerësimirezultatevetëtestit</w:t>
            </w:r>
          </w:p>
          <w:p w:rsidR="005F0FC9" w:rsidRPr="005F0FC9" w:rsidRDefault="005F0FC9" w:rsidP="005F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FC9">
              <w:rPr>
                <w:rFonts w:ascii="Times New Roman" w:hAnsi="Times New Roman" w:cs="Times New Roman"/>
                <w:sz w:val="28"/>
                <w:szCs w:val="28"/>
              </w:rPr>
              <w:t>68 Projekt</w:t>
            </w:r>
          </w:p>
          <w:p w:rsidR="005F0FC9" w:rsidRPr="005F0FC9" w:rsidRDefault="005F0FC9" w:rsidP="005F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FC9">
              <w:rPr>
                <w:rFonts w:ascii="Times New Roman" w:hAnsi="Times New Roman" w:cs="Times New Roman"/>
                <w:sz w:val="28"/>
                <w:szCs w:val="28"/>
              </w:rPr>
              <w:t>69 Projekt</w:t>
            </w:r>
          </w:p>
          <w:p w:rsidR="005F0FC9" w:rsidRPr="00CB546F" w:rsidRDefault="005F0FC9" w:rsidP="005F0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0 Vlerësimiportofolit</w:t>
            </w:r>
          </w:p>
        </w:tc>
        <w:tc>
          <w:tcPr>
            <w:tcW w:w="1659" w:type="dxa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Libërfq 2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3</w:t>
            </w:r>
          </w:p>
        </w:tc>
        <w:tc>
          <w:tcPr>
            <w:tcW w:w="2909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Situatarrethnxehtësisëdhetemperaturës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 a)Psenëna, kurgatuan, përdorlugëdruri?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Situatarrethnxehtësisëdhetemperaturës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Pseobjektetprejmetalidukenmëtëftohta se objektetprejdruri?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Pyetjepërdiskutim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Ku lëvizinmëshpejtmolekulat, në një enë me ujëtëngrohtë apo në një enë me ujëtëftohtë?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54.Situata rrethkonveksionit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Psealpinistëtveshinrroba me vetitëmiraizoluesetënxehtësisë?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57.Situata rrethrezatimittermik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Psenëvendetënxehtashtëpitëlyhenmëngjyrëtëbardhë?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 xml:space="preserve">58.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Diskutimrrethrrezeve infra tëkuqe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paraqitendyçajnikëkafeje: njëri me ngjyrëtëzezëdhetjetri me ngjyrëtëargjendttëCiliprejtyrelëshonmëshumërezatim?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59. Diskutimrrethavullimit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Uji në një gotë do tëpakësojësasinë e tij me kalimin e kohës. Psendodhkjodukuri?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61. Shpeshnandodhqëelektricitetikonsumohetditë e natë pa u vënë re. Listohennganxënësitpajisjeqëpunojnë me elektricitet.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62.Diskutohet mbimënyrat e përdorimittëenergjisënë një zonë urbane dherurale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  <w:lastRenderedPageBreak/>
              <w:t>Të nxënit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demonstrim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eksperimente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veprimtari praktike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punë në grup dhe punë individuale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diskutim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lojë me role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Hulumtojmë dhe zbulojmë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Di, dua të di, mësova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Vëzhgo-analizo-diskuto 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Përvijim i të menduarit 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Rishikim në dyshe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Stuhi mendimesh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Parashikim nga terma paraprakë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Rrjeti i diskutimit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Mendo, puno në dyshe, diskuto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Jemi në garë 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Konsolidim i  të 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 xml:space="preserve"> nxënit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Rrjeti i diskutimit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Rishikim në dyshe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Zbatime praktike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brenda dhe jashtë 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     klase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 w:val="restart"/>
          </w:tcPr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produkt (poster)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vëzhgim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i përgjigjeve me gojë;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i punës në grup;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vlerësimi i aktivitetit </w:t>
            </w: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 xml:space="preserve">gjatë debateve në klasë dhe </w:t>
            </w:r>
            <w:r w:rsidRPr="00CB54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q-AL"/>
              </w:rPr>
              <w:t>diskutime online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vlerësimi i detyrave të shtëpisë;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vetvlerësim;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intervistë me një listë treguesish;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vëzhgim me një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listë të plotë treguesish, 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prezantim me gojë ose me shkrim, 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projekt kurrikular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test për një grup temash të caktuara;</w:t>
            </w:r>
          </w:p>
          <w:p w:rsidR="00CB546F" w:rsidRPr="00CB546F" w:rsidRDefault="00CB546F" w:rsidP="00CB546F">
            <w:pPr>
              <w:numPr>
                <w:ilvl w:val="1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test në përfundim të një kohe të caktuar;</w:t>
            </w:r>
          </w:p>
          <w:p w:rsidR="00CB546F" w:rsidRPr="00CB546F" w:rsidRDefault="00CB546F" w:rsidP="00CB54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lastRenderedPageBreak/>
              <w:t>Vlerësim i portofolit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 w:val="restart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51.burim</w:t>
            </w:r>
            <w:r w:rsidR="00C6147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nxehtësie, termometër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53. enë me ujëtëngrohtë apo në një enë me ujëtëftohtë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54. tel hekuri, telbakri, fijeperi,qiri, fototëndryshmetëmënyravetëtejçimittëenergjisë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55. provëz, mbajtëse laboratory, burimnxehtësie, ujë, fletëformati, laps me ngjyra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57. llampëelektrike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59. enëqelqicilindrike, termometër, ngrohës,ujë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61 pamjetëndryshmeqëparaqësinpajisjeqëkonsumojnëenergji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62. pamjetëndryshmeqëparaqësinburimettëparipërtëritshmetëenergjisë</w:t>
            </w:r>
          </w:p>
        </w:tc>
      </w:tr>
      <w:tr w:rsidR="00C6147B" w:rsidRPr="00CB546F" w:rsidTr="00C6147B">
        <w:tc>
          <w:tcPr>
            <w:tcW w:w="1928" w:type="dxa"/>
            <w:vMerge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bottom w:val="single" w:sz="4" w:space="0" w:color="auto"/>
            </w:tcBorders>
            <w:vAlign w:val="center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4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2-3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4-5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6-7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6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7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7-8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Libërfq 12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Libër fq 13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Fletëpune 1.6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Fletëpune 1.10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Fletëpune 1.13</w:t>
            </w: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Fletëpune 1.14</w:t>
            </w:r>
          </w:p>
        </w:tc>
        <w:tc>
          <w:tcPr>
            <w:tcW w:w="2909" w:type="dxa"/>
            <w:vMerge/>
            <w:tcBorders>
              <w:bottom w:val="single" w:sz="4" w:space="0" w:color="auto"/>
            </w:tcBorders>
            <w:vAlign w:val="center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bottom w:val="single" w:sz="4" w:space="0" w:color="auto"/>
            </w:tcBorders>
            <w:vAlign w:val="center"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vMerge/>
          </w:tcPr>
          <w:p w:rsidR="00CB546F" w:rsidRPr="00CB546F" w:rsidRDefault="00CB546F" w:rsidP="00CB54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</w:rPr>
      </w:pPr>
    </w:p>
    <w:p w:rsidR="00CB546F" w:rsidRPr="00EA2667" w:rsidRDefault="00CB546F">
      <w:pPr>
        <w:rPr>
          <w:rFonts w:ascii="Times New Roman" w:hAnsi="Times New Roman" w:cs="Times New Roman"/>
          <w:sz w:val="28"/>
          <w:szCs w:val="28"/>
        </w:rPr>
      </w:pPr>
    </w:p>
    <w:sectPr w:rsidR="00CB546F" w:rsidRPr="00EA2667" w:rsidSect="00123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70DE"/>
    <w:multiLevelType w:val="hybridMultilevel"/>
    <w:tmpl w:val="1762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1D3"/>
    <w:multiLevelType w:val="hybridMultilevel"/>
    <w:tmpl w:val="484CF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6E4"/>
    <w:multiLevelType w:val="hybridMultilevel"/>
    <w:tmpl w:val="3B3A9662"/>
    <w:lvl w:ilvl="0" w:tplc="DC6A7274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BE61EE"/>
    <w:multiLevelType w:val="hybridMultilevel"/>
    <w:tmpl w:val="484CF838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39C9"/>
    <w:multiLevelType w:val="multilevel"/>
    <w:tmpl w:val="3A682D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3E5C86"/>
    <w:multiLevelType w:val="hybridMultilevel"/>
    <w:tmpl w:val="6088DC2A"/>
    <w:lvl w:ilvl="0" w:tplc="E7ECC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7984"/>
    <w:multiLevelType w:val="hybridMultilevel"/>
    <w:tmpl w:val="E57EB5F8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203273"/>
    <w:multiLevelType w:val="hybridMultilevel"/>
    <w:tmpl w:val="1694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75E9A"/>
    <w:multiLevelType w:val="hybridMultilevel"/>
    <w:tmpl w:val="21401BA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D29AF"/>
    <w:multiLevelType w:val="hybridMultilevel"/>
    <w:tmpl w:val="A4280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86850"/>
    <w:multiLevelType w:val="hybridMultilevel"/>
    <w:tmpl w:val="484CF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546F"/>
    <w:rsid w:val="000162F7"/>
    <w:rsid w:val="000239C8"/>
    <w:rsid w:val="000267FD"/>
    <w:rsid w:val="00272156"/>
    <w:rsid w:val="005F0FC9"/>
    <w:rsid w:val="00834050"/>
    <w:rsid w:val="00994BC5"/>
    <w:rsid w:val="009F0416"/>
    <w:rsid w:val="00C271FF"/>
    <w:rsid w:val="00C6147B"/>
    <w:rsid w:val="00CB546F"/>
    <w:rsid w:val="00EA2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B546F"/>
  </w:style>
  <w:style w:type="table" w:styleId="TableGrid">
    <w:name w:val="Table Grid"/>
    <w:basedOn w:val="TableNormal"/>
    <w:uiPriority w:val="39"/>
    <w:rsid w:val="00CB546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4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6F"/>
  </w:style>
  <w:style w:type="paragraph" w:styleId="Footer">
    <w:name w:val="footer"/>
    <w:basedOn w:val="Normal"/>
    <w:link w:val="FooterChar"/>
    <w:uiPriority w:val="99"/>
    <w:unhideWhenUsed/>
    <w:rsid w:val="00CB5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3179</Words>
  <Characters>18124</Characters>
  <Application>Microsoft Office Word</Application>
  <DocSecurity>0</DocSecurity>
  <Lines>151</Lines>
  <Paragraphs>42</Paragraphs>
  <ScaleCrop>false</ScaleCrop>
  <Company/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idudushi</cp:lastModifiedBy>
  <cp:revision>2</cp:revision>
  <dcterms:created xsi:type="dcterms:W3CDTF">2020-09-10T18:50:00Z</dcterms:created>
  <dcterms:modified xsi:type="dcterms:W3CDTF">2020-09-10T18:50:00Z</dcterms:modified>
</cp:coreProperties>
</file>