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60" w:rsidRPr="00846109" w:rsidRDefault="00F31660" w:rsidP="00757DCF"/>
    <w:p w:rsidR="00421F3F" w:rsidRDefault="00421F3F" w:rsidP="00757DCF">
      <w:pPr>
        <w:spacing w:after="0" w:line="240" w:lineRule="auto"/>
        <w:jc w:val="center"/>
        <w:rPr>
          <w:rFonts w:ascii="Times New Roman" w:hAnsi="Times New Roman"/>
          <w:b/>
          <w:color w:val="000000"/>
          <w:sz w:val="72"/>
          <w:szCs w:val="72"/>
        </w:rPr>
      </w:pPr>
    </w:p>
    <w:p w:rsidR="00421F3F" w:rsidRDefault="00421F3F" w:rsidP="00757DCF">
      <w:pPr>
        <w:spacing w:after="0" w:line="240" w:lineRule="auto"/>
        <w:jc w:val="center"/>
        <w:rPr>
          <w:rFonts w:ascii="Times New Roman" w:hAnsi="Times New Roman"/>
          <w:b/>
          <w:color w:val="000000"/>
          <w:sz w:val="72"/>
          <w:szCs w:val="72"/>
        </w:rPr>
      </w:pPr>
    </w:p>
    <w:p w:rsidR="00AD51D7" w:rsidRPr="00757DCF" w:rsidRDefault="0070522C" w:rsidP="00757DCF">
      <w:pPr>
        <w:spacing w:after="0" w:line="240" w:lineRule="auto"/>
        <w:jc w:val="center"/>
        <w:rPr>
          <w:rFonts w:ascii="Times New Roman" w:hAnsi="Times New Roman"/>
          <w:b/>
          <w:color w:val="000000"/>
          <w:sz w:val="72"/>
          <w:szCs w:val="72"/>
        </w:rPr>
      </w:pPr>
      <w:r w:rsidRPr="00757DCF">
        <w:rPr>
          <w:rFonts w:ascii="Times New Roman" w:hAnsi="Times New Roman"/>
          <w:b/>
          <w:color w:val="000000"/>
          <w:sz w:val="72"/>
          <w:szCs w:val="72"/>
        </w:rPr>
        <w:t>PLAN</w:t>
      </w:r>
      <w:r w:rsidR="00D12024">
        <w:rPr>
          <w:rFonts w:ascii="Times New Roman" w:hAnsi="Times New Roman"/>
          <w:b/>
          <w:color w:val="000000"/>
          <w:sz w:val="72"/>
          <w:szCs w:val="72"/>
        </w:rPr>
        <w:t>I</w:t>
      </w:r>
      <w:r w:rsidRPr="00757DCF">
        <w:rPr>
          <w:rFonts w:ascii="Times New Roman" w:hAnsi="Times New Roman"/>
          <w:b/>
          <w:color w:val="000000"/>
          <w:sz w:val="72"/>
          <w:szCs w:val="72"/>
        </w:rPr>
        <w:t xml:space="preserve">  MË</w:t>
      </w:r>
      <w:r w:rsidR="00AD51D7" w:rsidRPr="00757DCF">
        <w:rPr>
          <w:rFonts w:ascii="Times New Roman" w:hAnsi="Times New Roman"/>
          <w:b/>
          <w:color w:val="000000"/>
          <w:sz w:val="72"/>
          <w:szCs w:val="72"/>
        </w:rPr>
        <w:t>SIMOR</w:t>
      </w:r>
    </w:p>
    <w:p w:rsidR="00AD51D7" w:rsidRPr="00757DCF" w:rsidRDefault="00AD51D7" w:rsidP="00757DCF">
      <w:pPr>
        <w:spacing w:after="0" w:line="240" w:lineRule="auto"/>
        <w:jc w:val="center"/>
        <w:rPr>
          <w:rFonts w:ascii="Times New Roman" w:hAnsi="Times New Roman"/>
          <w:b/>
          <w:color w:val="000000"/>
          <w:sz w:val="72"/>
          <w:szCs w:val="72"/>
        </w:rPr>
      </w:pPr>
    </w:p>
    <w:p w:rsidR="00AD51D7" w:rsidRPr="00757DCF" w:rsidRDefault="00D12024" w:rsidP="00757DCF">
      <w:pPr>
        <w:spacing w:after="0" w:line="240" w:lineRule="auto"/>
        <w:jc w:val="center"/>
        <w:rPr>
          <w:rFonts w:ascii="Times New Roman" w:hAnsi="Times New Roman"/>
          <w:b/>
          <w:color w:val="000000"/>
          <w:sz w:val="72"/>
          <w:szCs w:val="72"/>
        </w:rPr>
      </w:pPr>
      <w:r>
        <w:rPr>
          <w:rFonts w:ascii="Times New Roman" w:hAnsi="Times New Roman"/>
          <w:b/>
          <w:color w:val="000000"/>
          <w:sz w:val="72"/>
          <w:szCs w:val="72"/>
        </w:rPr>
        <w:t>BIOLOGJI</w:t>
      </w:r>
      <w:r w:rsidR="00AD51D7" w:rsidRPr="00757DCF">
        <w:rPr>
          <w:rFonts w:ascii="Times New Roman" w:hAnsi="Times New Roman"/>
          <w:b/>
          <w:color w:val="000000"/>
          <w:sz w:val="72"/>
          <w:szCs w:val="72"/>
        </w:rPr>
        <w:t xml:space="preserve"> 8</w:t>
      </w:r>
    </w:p>
    <w:p w:rsidR="00AD51D7" w:rsidRPr="00757DCF" w:rsidRDefault="00AD51D7" w:rsidP="00757DCF">
      <w:pPr>
        <w:spacing w:after="0" w:line="240" w:lineRule="auto"/>
        <w:jc w:val="center"/>
        <w:rPr>
          <w:rFonts w:ascii="Times New Roman" w:hAnsi="Times New Roman"/>
          <w:b/>
          <w:color w:val="000000"/>
          <w:sz w:val="72"/>
          <w:szCs w:val="72"/>
        </w:rPr>
      </w:pPr>
    </w:p>
    <w:p w:rsidR="00FC72D1" w:rsidRDefault="00FC72D1" w:rsidP="0085691E">
      <w:pPr>
        <w:spacing w:after="0"/>
        <w:jc w:val="center"/>
        <w:rPr>
          <w:rFonts w:ascii="Times New Roman" w:hAnsi="Times New Roman"/>
          <w:b/>
          <w:color w:val="000000"/>
          <w:sz w:val="72"/>
          <w:szCs w:val="72"/>
        </w:rPr>
      </w:pPr>
    </w:p>
    <w:p w:rsidR="00FC72D1" w:rsidRDefault="00FC72D1" w:rsidP="0085691E">
      <w:pPr>
        <w:spacing w:after="0"/>
        <w:jc w:val="center"/>
        <w:rPr>
          <w:rFonts w:ascii="Times New Roman" w:hAnsi="Times New Roman"/>
          <w:b/>
          <w:color w:val="000000"/>
          <w:sz w:val="72"/>
          <w:szCs w:val="72"/>
        </w:rPr>
      </w:pPr>
    </w:p>
    <w:p w:rsidR="00FC72D1" w:rsidRDefault="00FC72D1" w:rsidP="0085691E">
      <w:pPr>
        <w:spacing w:after="0"/>
        <w:jc w:val="center"/>
        <w:rPr>
          <w:rFonts w:ascii="Times New Roman" w:hAnsi="Times New Roman"/>
          <w:b/>
          <w:color w:val="000000"/>
          <w:sz w:val="72"/>
          <w:szCs w:val="72"/>
        </w:rPr>
      </w:pPr>
    </w:p>
    <w:p w:rsidR="00FC72D1" w:rsidRDefault="00FC72D1" w:rsidP="0085691E">
      <w:pPr>
        <w:spacing w:after="0"/>
        <w:jc w:val="center"/>
        <w:rPr>
          <w:rFonts w:ascii="Times New Roman" w:hAnsi="Times New Roman"/>
          <w:b/>
          <w:color w:val="000000"/>
          <w:sz w:val="72"/>
          <w:szCs w:val="72"/>
        </w:rPr>
      </w:pPr>
    </w:p>
    <w:p w:rsidR="00FC72D1" w:rsidRPr="00FC72D1" w:rsidRDefault="00FC72D1" w:rsidP="0085691E">
      <w:pPr>
        <w:spacing w:after="0"/>
        <w:jc w:val="center"/>
        <w:rPr>
          <w:rFonts w:ascii="Times New Roman" w:hAnsi="Times New Roman"/>
          <w:b/>
          <w:color w:val="000000"/>
          <w:sz w:val="24"/>
          <w:szCs w:val="24"/>
        </w:rPr>
      </w:pPr>
    </w:p>
    <w:p w:rsidR="00FC72D1" w:rsidRDefault="00FC72D1" w:rsidP="00FC72D1">
      <w:pPr>
        <w:spacing w:after="0" w:line="240" w:lineRule="auto"/>
        <w:ind w:left="1440" w:firstLine="720"/>
        <w:rPr>
          <w:rFonts w:ascii="Times New Roman" w:hAnsi="Times New Roman"/>
          <w:b/>
          <w:color w:val="000000"/>
          <w:sz w:val="28"/>
          <w:szCs w:val="28"/>
        </w:rPr>
      </w:pPr>
    </w:p>
    <w:p w:rsidR="00FC72D1" w:rsidRDefault="00FC72D1" w:rsidP="00FC72D1">
      <w:pPr>
        <w:spacing w:after="0" w:line="240" w:lineRule="auto"/>
        <w:ind w:left="1440" w:firstLine="720"/>
        <w:rPr>
          <w:rFonts w:ascii="Times New Roman" w:hAnsi="Times New Roman"/>
          <w:b/>
          <w:color w:val="000000"/>
          <w:sz w:val="28"/>
          <w:szCs w:val="28"/>
        </w:rPr>
      </w:pPr>
    </w:p>
    <w:p w:rsidR="00FC72D1" w:rsidRDefault="00FC72D1" w:rsidP="00FC72D1">
      <w:pPr>
        <w:spacing w:after="0" w:line="240" w:lineRule="auto"/>
        <w:ind w:left="1440" w:firstLine="720"/>
        <w:rPr>
          <w:rFonts w:ascii="Times New Roman" w:hAnsi="Times New Roman"/>
          <w:b/>
          <w:color w:val="000000"/>
          <w:sz w:val="28"/>
          <w:szCs w:val="28"/>
        </w:rPr>
      </w:pPr>
    </w:p>
    <w:p w:rsidR="00FC72D1" w:rsidRDefault="00FC72D1" w:rsidP="00FC72D1">
      <w:pPr>
        <w:spacing w:after="0" w:line="240" w:lineRule="auto"/>
        <w:ind w:left="1440" w:firstLine="720"/>
        <w:rPr>
          <w:rFonts w:ascii="Times New Roman" w:hAnsi="Times New Roman"/>
          <w:b/>
          <w:color w:val="000000"/>
          <w:sz w:val="28"/>
          <w:szCs w:val="28"/>
        </w:rPr>
      </w:pPr>
    </w:p>
    <w:p w:rsidR="00FC72D1" w:rsidRPr="00757DCF" w:rsidRDefault="00FC72D1" w:rsidP="00FC72D1">
      <w:pPr>
        <w:spacing w:after="0" w:line="240" w:lineRule="auto"/>
        <w:ind w:left="1440" w:firstLine="720"/>
        <w:rPr>
          <w:rFonts w:ascii="Times New Roman" w:hAnsi="Times New Roman"/>
          <w:b/>
          <w:color w:val="000000"/>
          <w:sz w:val="24"/>
        </w:rPr>
      </w:pPr>
      <w:r w:rsidRPr="00757DCF">
        <w:rPr>
          <w:rFonts w:ascii="Times New Roman" w:hAnsi="Times New Roman"/>
          <w:b/>
          <w:color w:val="000000"/>
          <w:sz w:val="28"/>
          <w:szCs w:val="28"/>
        </w:rPr>
        <w:t xml:space="preserve">TABELA PËRMBLEDHËSE      BIOLOGJI </w:t>
      </w:r>
      <w:r>
        <w:rPr>
          <w:rFonts w:ascii="Times New Roman" w:hAnsi="Times New Roman"/>
          <w:b/>
          <w:color w:val="000000"/>
          <w:sz w:val="28"/>
          <w:szCs w:val="28"/>
        </w:rPr>
        <w:t xml:space="preserve">  </w:t>
      </w:r>
      <w:r w:rsidRPr="00757DCF">
        <w:rPr>
          <w:rFonts w:ascii="Times New Roman" w:hAnsi="Times New Roman"/>
          <w:b/>
          <w:color w:val="000000"/>
          <w:sz w:val="28"/>
          <w:szCs w:val="28"/>
        </w:rPr>
        <w:t>VIII    35 javë X 2 orë/javë =70 orë</w:t>
      </w:r>
    </w:p>
    <w:p w:rsidR="00FC72D1" w:rsidRPr="00757DCF" w:rsidRDefault="00FC72D1" w:rsidP="00FC72D1">
      <w:pPr>
        <w:spacing w:after="0" w:line="240" w:lineRule="auto"/>
        <w:rPr>
          <w:rFonts w:ascii="Times New Roman" w:hAnsi="Times New Roman"/>
          <w:b/>
          <w:color w:val="000000"/>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5670"/>
        <w:gridCol w:w="2430"/>
      </w:tblGrid>
      <w:tr w:rsidR="00FC72D1" w:rsidRPr="00757DCF" w:rsidTr="00D52BAB">
        <w:trPr>
          <w:trHeight w:val="566"/>
        </w:trPr>
        <w:tc>
          <w:tcPr>
            <w:tcW w:w="2430" w:type="dxa"/>
            <w:shd w:val="clear" w:color="auto" w:fill="auto"/>
          </w:tcPr>
          <w:p w:rsidR="00FC72D1" w:rsidRPr="00757DCF" w:rsidRDefault="00FC72D1" w:rsidP="00D52BAB">
            <w:pPr>
              <w:spacing w:after="0" w:line="240" w:lineRule="auto"/>
              <w:jc w:val="center"/>
              <w:rPr>
                <w:rFonts w:ascii="Times New Roman" w:hAnsi="Times New Roman"/>
                <w:b/>
                <w:color w:val="000000"/>
                <w:sz w:val="24"/>
                <w:szCs w:val="24"/>
              </w:rPr>
            </w:pPr>
            <w:r w:rsidRPr="00757DCF">
              <w:rPr>
                <w:rFonts w:ascii="Times New Roman" w:hAnsi="Times New Roman"/>
                <w:b/>
                <w:color w:val="000000"/>
                <w:sz w:val="24"/>
                <w:szCs w:val="24"/>
              </w:rPr>
              <w:t>Tematikat</w:t>
            </w:r>
          </w:p>
        </w:tc>
        <w:tc>
          <w:tcPr>
            <w:tcW w:w="5670" w:type="dxa"/>
            <w:shd w:val="clear" w:color="auto" w:fill="auto"/>
          </w:tcPr>
          <w:p w:rsidR="00FC72D1" w:rsidRPr="00757DCF" w:rsidRDefault="00DD5321" w:rsidP="00D52BAB">
            <w:pPr>
              <w:spacing w:after="0" w:line="240" w:lineRule="auto"/>
              <w:jc w:val="center"/>
              <w:rPr>
                <w:rFonts w:ascii="Times New Roman" w:hAnsi="Times New Roman"/>
                <w:b/>
                <w:color w:val="000000"/>
                <w:sz w:val="24"/>
                <w:szCs w:val="24"/>
              </w:rPr>
            </w:pPr>
            <w:r w:rsidRPr="00DA793F">
              <w:rPr>
                <w:rFonts w:ascii="Times New Roman" w:hAnsi="Times New Roman"/>
                <w:b/>
                <w:sz w:val="24"/>
                <w:szCs w:val="24"/>
              </w:rPr>
              <w:t>Përmbajtja sipas tematikave</w:t>
            </w:r>
          </w:p>
        </w:tc>
        <w:tc>
          <w:tcPr>
            <w:tcW w:w="2430" w:type="dxa"/>
            <w:shd w:val="clear" w:color="auto" w:fill="auto"/>
          </w:tcPr>
          <w:p w:rsidR="00FC72D1" w:rsidRPr="00757DCF" w:rsidRDefault="00FC72D1" w:rsidP="00D52BAB">
            <w:pPr>
              <w:spacing w:after="0" w:line="240" w:lineRule="auto"/>
              <w:jc w:val="center"/>
              <w:rPr>
                <w:rFonts w:ascii="Times New Roman" w:hAnsi="Times New Roman"/>
                <w:b/>
                <w:color w:val="000000"/>
                <w:sz w:val="24"/>
                <w:szCs w:val="24"/>
              </w:rPr>
            </w:pPr>
            <w:r w:rsidRPr="00757DCF">
              <w:rPr>
                <w:rFonts w:ascii="Times New Roman" w:hAnsi="Times New Roman"/>
                <w:b/>
                <w:color w:val="000000"/>
                <w:sz w:val="24"/>
                <w:szCs w:val="24"/>
              </w:rPr>
              <w:t>Numri i or</w:t>
            </w:r>
            <w:r w:rsidRPr="00757DCF">
              <w:rPr>
                <w:rFonts w:ascii="Times New Roman" w:hAnsi="Times New Roman"/>
                <w:b/>
              </w:rPr>
              <w:t>ë</w:t>
            </w:r>
            <w:r w:rsidRPr="00757DCF">
              <w:rPr>
                <w:rFonts w:ascii="Times New Roman" w:hAnsi="Times New Roman"/>
                <w:b/>
                <w:color w:val="000000"/>
                <w:sz w:val="24"/>
                <w:szCs w:val="24"/>
              </w:rPr>
              <w:t>ve</w:t>
            </w:r>
          </w:p>
        </w:tc>
      </w:tr>
      <w:tr w:rsidR="00FC72D1" w:rsidRPr="00757DCF" w:rsidTr="00D52BAB">
        <w:tc>
          <w:tcPr>
            <w:tcW w:w="2430" w:type="dxa"/>
            <w:vMerge w:val="restart"/>
          </w:tcPr>
          <w:p w:rsidR="00FC72D1" w:rsidRPr="00757DCF" w:rsidRDefault="00FC72D1" w:rsidP="00D52BAB">
            <w:pPr>
              <w:spacing w:after="0" w:line="240" w:lineRule="auto"/>
              <w:rPr>
                <w:rFonts w:ascii="Times New Roman" w:hAnsi="Times New Roman"/>
                <w:color w:val="000000"/>
              </w:rPr>
            </w:pPr>
          </w:p>
          <w:p w:rsidR="00FC72D1" w:rsidRDefault="00FC72D1" w:rsidP="00D52BAB">
            <w:pPr>
              <w:spacing w:after="0" w:line="240" w:lineRule="auto"/>
              <w:jc w:val="center"/>
              <w:rPr>
                <w:rFonts w:ascii="Times New Roman" w:hAnsi="Times New Roman"/>
                <w:b/>
                <w:color w:val="000000"/>
                <w:sz w:val="24"/>
                <w:szCs w:val="24"/>
              </w:rPr>
            </w:pPr>
          </w:p>
          <w:p w:rsidR="00FC72D1" w:rsidRDefault="00FC72D1" w:rsidP="00D52BAB">
            <w:pPr>
              <w:spacing w:after="0" w:line="240" w:lineRule="auto"/>
              <w:jc w:val="center"/>
              <w:rPr>
                <w:rFonts w:ascii="Times New Roman" w:hAnsi="Times New Roman"/>
                <w:b/>
                <w:color w:val="000000"/>
                <w:sz w:val="24"/>
                <w:szCs w:val="24"/>
              </w:rPr>
            </w:pPr>
          </w:p>
          <w:p w:rsidR="00FC72D1" w:rsidRDefault="00FC72D1" w:rsidP="00D52BAB">
            <w:pPr>
              <w:spacing w:after="0" w:line="240" w:lineRule="auto"/>
              <w:jc w:val="center"/>
              <w:rPr>
                <w:rFonts w:ascii="Times New Roman" w:hAnsi="Times New Roman"/>
                <w:b/>
                <w:color w:val="000000"/>
                <w:sz w:val="24"/>
                <w:szCs w:val="24"/>
              </w:rPr>
            </w:pPr>
          </w:p>
          <w:p w:rsidR="00FC72D1" w:rsidRDefault="00FC72D1" w:rsidP="00D52BAB">
            <w:pPr>
              <w:spacing w:after="0" w:line="240" w:lineRule="auto"/>
              <w:jc w:val="center"/>
              <w:rPr>
                <w:rFonts w:ascii="Times New Roman" w:hAnsi="Times New Roman"/>
                <w:b/>
                <w:color w:val="000000"/>
                <w:sz w:val="24"/>
                <w:szCs w:val="24"/>
              </w:rPr>
            </w:pPr>
          </w:p>
          <w:p w:rsidR="00FC72D1" w:rsidRPr="00757DCF" w:rsidRDefault="00FC72D1" w:rsidP="00D52BA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SISTEMET</w:t>
            </w:r>
          </w:p>
        </w:tc>
        <w:tc>
          <w:tcPr>
            <w:tcW w:w="5670" w:type="dxa"/>
          </w:tcPr>
          <w:p w:rsidR="00FC72D1" w:rsidRPr="00FB5466" w:rsidRDefault="00FC72D1" w:rsidP="00D52BAB">
            <w:pPr>
              <w:spacing w:after="0" w:line="240" w:lineRule="auto"/>
              <w:rPr>
                <w:rFonts w:ascii="Times New Roman" w:hAnsi="Times New Roman"/>
                <w:b/>
                <w:color w:val="000000"/>
                <w:sz w:val="24"/>
                <w:szCs w:val="24"/>
              </w:rPr>
            </w:pPr>
            <w:r w:rsidRPr="00FB5466">
              <w:rPr>
                <w:rFonts w:ascii="Times New Roman" w:hAnsi="Times New Roman"/>
                <w:b/>
                <w:color w:val="000000"/>
                <w:sz w:val="24"/>
                <w:szCs w:val="24"/>
              </w:rPr>
              <w:t xml:space="preserve">Ushqimi dhe tё ushqyerit </w:t>
            </w:r>
          </w:p>
          <w:p w:rsidR="00FC72D1" w:rsidRPr="00FB5466" w:rsidRDefault="00FC72D1" w:rsidP="00D52BAB">
            <w:pPr>
              <w:spacing w:after="0" w:line="240" w:lineRule="auto"/>
              <w:rPr>
                <w:rFonts w:ascii="Times New Roman" w:hAnsi="Times New Roman"/>
                <w:b/>
                <w:color w:val="000000"/>
                <w:sz w:val="24"/>
                <w:szCs w:val="24"/>
              </w:rPr>
            </w:pP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 xml:space="preserve">Prodhimi i ushqimit nga drita e diellit </w:t>
            </w: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 xml:space="preserve">Sigurimi i ujit dhe i lёndёve ushqyese </w:t>
            </w: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 xml:space="preserve">Ushqimi dhe dieta e njeriut </w:t>
            </w: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Tretja te njeriu</w:t>
            </w: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 xml:space="preserve"> </w:t>
            </w:r>
          </w:p>
        </w:tc>
        <w:tc>
          <w:tcPr>
            <w:tcW w:w="2430" w:type="dxa"/>
          </w:tcPr>
          <w:p w:rsidR="00651A3A" w:rsidRDefault="00651A3A" w:rsidP="00D52BAB">
            <w:pPr>
              <w:spacing w:after="0" w:line="240" w:lineRule="auto"/>
              <w:jc w:val="center"/>
              <w:rPr>
                <w:rFonts w:ascii="Times New Roman" w:hAnsi="Times New Roman"/>
                <w:b/>
                <w:color w:val="000000"/>
              </w:rPr>
            </w:pPr>
          </w:p>
          <w:p w:rsidR="00651A3A" w:rsidRDefault="00651A3A" w:rsidP="00D52BAB">
            <w:pPr>
              <w:spacing w:after="0" w:line="240" w:lineRule="auto"/>
              <w:jc w:val="center"/>
              <w:rPr>
                <w:rFonts w:ascii="Times New Roman" w:hAnsi="Times New Roman"/>
                <w:b/>
                <w:color w:val="000000"/>
              </w:rPr>
            </w:pPr>
          </w:p>
          <w:p w:rsidR="00651A3A" w:rsidRDefault="00651A3A" w:rsidP="00D52BAB">
            <w:pPr>
              <w:spacing w:after="0" w:line="240" w:lineRule="auto"/>
              <w:jc w:val="center"/>
              <w:rPr>
                <w:rFonts w:ascii="Times New Roman" w:hAnsi="Times New Roman"/>
                <w:b/>
                <w:color w:val="000000"/>
              </w:rPr>
            </w:pPr>
          </w:p>
          <w:p w:rsidR="00FC72D1" w:rsidRPr="00FB5466" w:rsidRDefault="00FC72D1" w:rsidP="00D52BAB">
            <w:pPr>
              <w:spacing w:after="0" w:line="240" w:lineRule="auto"/>
              <w:jc w:val="center"/>
              <w:rPr>
                <w:rFonts w:ascii="Times New Roman" w:hAnsi="Times New Roman"/>
                <w:b/>
                <w:color w:val="000000"/>
              </w:rPr>
            </w:pPr>
            <w:r w:rsidRPr="00FB5466">
              <w:rPr>
                <w:rFonts w:ascii="Times New Roman" w:hAnsi="Times New Roman"/>
                <w:b/>
                <w:color w:val="000000"/>
              </w:rPr>
              <w:t>24  or</w:t>
            </w:r>
            <w:r w:rsidRPr="00FB5466">
              <w:rPr>
                <w:rFonts w:ascii="Times New Roman" w:hAnsi="Times New Roman"/>
                <w:b/>
              </w:rPr>
              <w:t>ë</w:t>
            </w:r>
          </w:p>
        </w:tc>
      </w:tr>
      <w:tr w:rsidR="00FC72D1" w:rsidRPr="00757DCF" w:rsidTr="00D52BAB">
        <w:tc>
          <w:tcPr>
            <w:tcW w:w="2430" w:type="dxa"/>
            <w:vMerge/>
          </w:tcPr>
          <w:p w:rsidR="00FC72D1" w:rsidRPr="00757DCF" w:rsidRDefault="00FC72D1" w:rsidP="00D52BAB">
            <w:pPr>
              <w:spacing w:after="0" w:line="240" w:lineRule="auto"/>
              <w:rPr>
                <w:rFonts w:ascii="Times New Roman" w:hAnsi="Times New Roman"/>
                <w:color w:val="000000"/>
              </w:rPr>
            </w:pPr>
          </w:p>
        </w:tc>
        <w:tc>
          <w:tcPr>
            <w:tcW w:w="5670" w:type="dxa"/>
          </w:tcPr>
          <w:p w:rsidR="00FC72D1" w:rsidRPr="00FB5466" w:rsidRDefault="00FC72D1" w:rsidP="00D52BAB">
            <w:pPr>
              <w:autoSpaceDE w:val="0"/>
              <w:autoSpaceDN w:val="0"/>
              <w:adjustRightInd w:val="0"/>
              <w:spacing w:after="0" w:line="240" w:lineRule="auto"/>
              <w:rPr>
                <w:rFonts w:ascii="Times New Roman" w:hAnsi="Times New Roman"/>
                <w:b/>
                <w:bCs/>
                <w:sz w:val="24"/>
                <w:szCs w:val="24"/>
              </w:rPr>
            </w:pPr>
            <w:r w:rsidRPr="00FB5466">
              <w:rPr>
                <w:rFonts w:ascii="Times New Roman" w:hAnsi="Times New Roman"/>
                <w:b/>
                <w:bCs/>
                <w:sz w:val="24"/>
                <w:szCs w:val="24"/>
              </w:rPr>
              <w:t>Çlirimi i energjisё</w:t>
            </w:r>
          </w:p>
          <w:p w:rsidR="00FC72D1" w:rsidRPr="00FB5466" w:rsidRDefault="00FC72D1" w:rsidP="00D52BAB">
            <w:pPr>
              <w:autoSpaceDE w:val="0"/>
              <w:autoSpaceDN w:val="0"/>
              <w:adjustRightInd w:val="0"/>
              <w:spacing w:after="0" w:line="240" w:lineRule="auto"/>
              <w:rPr>
                <w:rFonts w:ascii="Times New Roman" w:hAnsi="Times New Roman"/>
                <w:b/>
                <w:bCs/>
                <w:sz w:val="24"/>
                <w:szCs w:val="24"/>
              </w:rPr>
            </w:pPr>
            <w:r w:rsidRPr="00FB5466">
              <w:rPr>
                <w:rFonts w:ascii="Times New Roman" w:hAnsi="Times New Roman"/>
                <w:b/>
                <w:bCs/>
                <w:sz w:val="24"/>
                <w:szCs w:val="24"/>
              </w:rPr>
              <w:t xml:space="preserve"> </w:t>
            </w:r>
          </w:p>
          <w:p w:rsidR="00FC72D1" w:rsidRPr="00FB5466" w:rsidRDefault="00FC72D1" w:rsidP="00D52BAB">
            <w:pPr>
              <w:autoSpaceDE w:val="0"/>
              <w:autoSpaceDN w:val="0"/>
              <w:adjustRightInd w:val="0"/>
              <w:spacing w:after="0" w:line="240" w:lineRule="auto"/>
              <w:rPr>
                <w:rFonts w:ascii="Times New Roman" w:hAnsi="Times New Roman"/>
                <w:bCs/>
                <w:sz w:val="24"/>
                <w:szCs w:val="24"/>
              </w:rPr>
            </w:pPr>
            <w:r w:rsidRPr="00FB5466">
              <w:rPr>
                <w:rFonts w:ascii="Times New Roman" w:hAnsi="Times New Roman"/>
                <w:bCs/>
                <w:sz w:val="24"/>
                <w:szCs w:val="24"/>
              </w:rPr>
              <w:t xml:space="preserve">Frymёmarrja </w:t>
            </w:r>
          </w:p>
          <w:p w:rsidR="00FC72D1" w:rsidRPr="00FB5466" w:rsidRDefault="00FC72D1" w:rsidP="00D52BAB">
            <w:pPr>
              <w:autoSpaceDE w:val="0"/>
              <w:autoSpaceDN w:val="0"/>
              <w:adjustRightInd w:val="0"/>
              <w:spacing w:after="0" w:line="240" w:lineRule="auto"/>
              <w:rPr>
                <w:rFonts w:ascii="Times New Roman" w:hAnsi="Times New Roman"/>
                <w:bCs/>
                <w:sz w:val="24"/>
                <w:szCs w:val="24"/>
              </w:rPr>
            </w:pPr>
            <w:r w:rsidRPr="00FB5466">
              <w:rPr>
                <w:rFonts w:ascii="Times New Roman" w:hAnsi="Times New Roman"/>
                <w:bCs/>
                <w:sz w:val="24"/>
                <w:szCs w:val="24"/>
              </w:rPr>
              <w:t xml:space="preserve">Frymёkёmbimi </w:t>
            </w:r>
          </w:p>
          <w:p w:rsidR="00FC72D1" w:rsidRPr="00FB5466" w:rsidRDefault="00FC72D1" w:rsidP="00D52BAB">
            <w:pPr>
              <w:autoSpaceDE w:val="0"/>
              <w:autoSpaceDN w:val="0"/>
              <w:adjustRightInd w:val="0"/>
              <w:spacing w:after="0" w:line="240" w:lineRule="auto"/>
              <w:rPr>
                <w:rFonts w:ascii="Times New Roman" w:hAnsi="Times New Roman"/>
                <w:bCs/>
                <w:sz w:val="24"/>
                <w:szCs w:val="24"/>
              </w:rPr>
            </w:pPr>
            <w:r w:rsidRPr="00FB5466">
              <w:rPr>
                <w:rFonts w:ascii="Times New Roman" w:hAnsi="Times New Roman"/>
                <w:bCs/>
                <w:sz w:val="24"/>
                <w:szCs w:val="24"/>
              </w:rPr>
              <w:t xml:space="preserve">Gjaku dhe qarkullimi i tij </w:t>
            </w:r>
          </w:p>
          <w:p w:rsidR="00FC72D1" w:rsidRPr="00FB5466" w:rsidRDefault="00FC72D1" w:rsidP="00D52BAB">
            <w:pPr>
              <w:spacing w:after="0" w:line="240" w:lineRule="auto"/>
              <w:rPr>
                <w:rFonts w:ascii="Times New Roman" w:hAnsi="Times New Roman"/>
                <w:b/>
                <w:color w:val="000000"/>
                <w:sz w:val="24"/>
                <w:szCs w:val="24"/>
              </w:rPr>
            </w:pPr>
          </w:p>
        </w:tc>
        <w:tc>
          <w:tcPr>
            <w:tcW w:w="2430" w:type="dxa"/>
          </w:tcPr>
          <w:p w:rsidR="00651A3A" w:rsidRDefault="00651A3A" w:rsidP="00D52BAB">
            <w:pPr>
              <w:spacing w:after="0" w:line="240" w:lineRule="auto"/>
              <w:jc w:val="center"/>
              <w:rPr>
                <w:rFonts w:ascii="Times New Roman" w:hAnsi="Times New Roman"/>
                <w:b/>
                <w:color w:val="000000"/>
              </w:rPr>
            </w:pPr>
          </w:p>
          <w:p w:rsidR="00651A3A" w:rsidRDefault="00651A3A" w:rsidP="00D52BAB">
            <w:pPr>
              <w:spacing w:after="0" w:line="240" w:lineRule="auto"/>
              <w:jc w:val="center"/>
              <w:rPr>
                <w:rFonts w:ascii="Times New Roman" w:hAnsi="Times New Roman"/>
                <w:b/>
                <w:color w:val="000000"/>
              </w:rPr>
            </w:pPr>
          </w:p>
          <w:p w:rsidR="00FC72D1" w:rsidRPr="00FB5466" w:rsidRDefault="00FC72D1" w:rsidP="00D52BAB">
            <w:pPr>
              <w:spacing w:after="0" w:line="240" w:lineRule="auto"/>
              <w:jc w:val="center"/>
              <w:rPr>
                <w:rFonts w:ascii="Times New Roman" w:hAnsi="Times New Roman"/>
                <w:b/>
                <w:color w:val="000000"/>
              </w:rPr>
            </w:pPr>
            <w:r w:rsidRPr="00FB5466">
              <w:rPr>
                <w:rFonts w:ascii="Times New Roman" w:hAnsi="Times New Roman"/>
                <w:b/>
                <w:color w:val="000000"/>
              </w:rPr>
              <w:t>24 or</w:t>
            </w:r>
            <w:r w:rsidRPr="00FB5466">
              <w:rPr>
                <w:rFonts w:ascii="Times New Roman" w:hAnsi="Times New Roman"/>
                <w:b/>
              </w:rPr>
              <w:t>ë</w:t>
            </w:r>
          </w:p>
        </w:tc>
      </w:tr>
      <w:tr w:rsidR="00FC72D1" w:rsidRPr="00757DCF" w:rsidTr="00D52BAB">
        <w:trPr>
          <w:trHeight w:val="467"/>
        </w:trPr>
        <w:tc>
          <w:tcPr>
            <w:tcW w:w="2430" w:type="dxa"/>
            <w:vMerge/>
          </w:tcPr>
          <w:p w:rsidR="00FC72D1" w:rsidRPr="00757DCF" w:rsidRDefault="00FC72D1" w:rsidP="00D52BAB">
            <w:pPr>
              <w:spacing w:after="0" w:line="240" w:lineRule="auto"/>
              <w:rPr>
                <w:rFonts w:ascii="Times New Roman" w:hAnsi="Times New Roman"/>
                <w:color w:val="000000"/>
              </w:rPr>
            </w:pPr>
          </w:p>
        </w:tc>
        <w:tc>
          <w:tcPr>
            <w:tcW w:w="5670" w:type="dxa"/>
          </w:tcPr>
          <w:p w:rsidR="00FC72D1" w:rsidRPr="00FB5466" w:rsidRDefault="00FC72D1" w:rsidP="00D52BAB">
            <w:pPr>
              <w:spacing w:after="0" w:line="240" w:lineRule="auto"/>
              <w:rPr>
                <w:rFonts w:ascii="Times New Roman" w:hAnsi="Times New Roman"/>
                <w:b/>
                <w:color w:val="000000"/>
                <w:sz w:val="24"/>
                <w:szCs w:val="24"/>
              </w:rPr>
            </w:pPr>
            <w:r w:rsidRPr="00FB5466">
              <w:rPr>
                <w:rFonts w:ascii="Times New Roman" w:hAnsi="Times New Roman"/>
                <w:b/>
                <w:color w:val="000000"/>
                <w:sz w:val="24"/>
                <w:szCs w:val="24"/>
              </w:rPr>
              <w:t xml:space="preserve">Riprodhimi </w:t>
            </w:r>
          </w:p>
          <w:p w:rsidR="00FC72D1" w:rsidRPr="00FB5466" w:rsidRDefault="00FC72D1" w:rsidP="00D52BAB">
            <w:pPr>
              <w:spacing w:after="0" w:line="240" w:lineRule="auto"/>
              <w:rPr>
                <w:rFonts w:ascii="Times New Roman" w:hAnsi="Times New Roman"/>
                <w:b/>
                <w:color w:val="000000"/>
                <w:sz w:val="24"/>
                <w:szCs w:val="24"/>
              </w:rPr>
            </w:pP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 xml:space="preserve">Riprodhimi te kafshёt </w:t>
            </w:r>
          </w:p>
          <w:p w:rsidR="00FC72D1" w:rsidRPr="00FB5466" w:rsidRDefault="00FC72D1" w:rsidP="00D52BAB">
            <w:pPr>
              <w:spacing w:after="0" w:line="240" w:lineRule="auto"/>
              <w:rPr>
                <w:rFonts w:ascii="Times New Roman" w:hAnsi="Times New Roman"/>
                <w:color w:val="000000"/>
                <w:sz w:val="24"/>
                <w:szCs w:val="24"/>
              </w:rPr>
            </w:pPr>
            <w:r w:rsidRPr="00FB5466">
              <w:rPr>
                <w:rFonts w:ascii="Times New Roman" w:hAnsi="Times New Roman"/>
                <w:color w:val="000000"/>
                <w:sz w:val="24"/>
                <w:szCs w:val="24"/>
              </w:rPr>
              <w:t xml:space="preserve">Zhvillimi te njeriu </w:t>
            </w:r>
          </w:p>
          <w:p w:rsidR="00FC72D1" w:rsidRPr="00FB5466" w:rsidRDefault="00FC72D1" w:rsidP="00D52BAB">
            <w:pPr>
              <w:spacing w:after="0" w:line="240" w:lineRule="auto"/>
              <w:rPr>
                <w:rFonts w:ascii="Times New Roman" w:hAnsi="Times New Roman"/>
                <w:color w:val="000000"/>
                <w:sz w:val="24"/>
                <w:szCs w:val="24"/>
              </w:rPr>
            </w:pPr>
          </w:p>
        </w:tc>
        <w:tc>
          <w:tcPr>
            <w:tcW w:w="2430" w:type="dxa"/>
          </w:tcPr>
          <w:p w:rsidR="00651A3A" w:rsidRDefault="00651A3A" w:rsidP="00D52BAB">
            <w:pPr>
              <w:spacing w:after="0" w:line="240" w:lineRule="auto"/>
              <w:jc w:val="center"/>
              <w:rPr>
                <w:rFonts w:ascii="Times New Roman" w:hAnsi="Times New Roman"/>
                <w:b/>
                <w:color w:val="000000"/>
              </w:rPr>
            </w:pPr>
          </w:p>
          <w:p w:rsidR="00FC72D1" w:rsidRPr="00FB5466" w:rsidRDefault="00FC72D1" w:rsidP="00D52BAB">
            <w:pPr>
              <w:spacing w:after="0" w:line="240" w:lineRule="auto"/>
              <w:jc w:val="center"/>
              <w:rPr>
                <w:rFonts w:ascii="Times New Roman" w:hAnsi="Times New Roman"/>
                <w:b/>
                <w:color w:val="000000"/>
              </w:rPr>
            </w:pPr>
            <w:r w:rsidRPr="00FB5466">
              <w:rPr>
                <w:rFonts w:ascii="Times New Roman" w:hAnsi="Times New Roman"/>
                <w:b/>
                <w:color w:val="000000"/>
              </w:rPr>
              <w:t>22  or</w:t>
            </w:r>
            <w:r w:rsidRPr="00FB5466">
              <w:rPr>
                <w:rFonts w:ascii="Times New Roman" w:hAnsi="Times New Roman"/>
                <w:b/>
              </w:rPr>
              <w:t>ë</w:t>
            </w:r>
          </w:p>
        </w:tc>
      </w:tr>
      <w:tr w:rsidR="00FC72D1" w:rsidRPr="00757DCF" w:rsidTr="00D52BAB">
        <w:trPr>
          <w:trHeight w:val="467"/>
        </w:trPr>
        <w:tc>
          <w:tcPr>
            <w:tcW w:w="2430" w:type="dxa"/>
          </w:tcPr>
          <w:p w:rsidR="00FC72D1" w:rsidRPr="00757DCF" w:rsidRDefault="00FC72D1" w:rsidP="00D52BAB">
            <w:pPr>
              <w:spacing w:after="0" w:line="240" w:lineRule="auto"/>
              <w:jc w:val="center"/>
              <w:rPr>
                <w:rFonts w:ascii="Times New Roman" w:hAnsi="Times New Roman"/>
                <w:b/>
                <w:color w:val="000000"/>
              </w:rPr>
            </w:pPr>
            <w:r w:rsidRPr="00757DCF">
              <w:rPr>
                <w:rFonts w:ascii="Times New Roman" w:hAnsi="Times New Roman"/>
                <w:b/>
                <w:color w:val="000000"/>
              </w:rPr>
              <w:t>TOTALI</w:t>
            </w:r>
          </w:p>
        </w:tc>
        <w:tc>
          <w:tcPr>
            <w:tcW w:w="5670" w:type="dxa"/>
          </w:tcPr>
          <w:p w:rsidR="00FC72D1" w:rsidRPr="00757DCF" w:rsidRDefault="00FC72D1" w:rsidP="00D52BAB">
            <w:pPr>
              <w:spacing w:after="0" w:line="240" w:lineRule="auto"/>
              <w:rPr>
                <w:rFonts w:ascii="Times New Roman" w:hAnsi="Times New Roman"/>
                <w:b/>
                <w:color w:val="000000"/>
              </w:rPr>
            </w:pPr>
          </w:p>
        </w:tc>
        <w:tc>
          <w:tcPr>
            <w:tcW w:w="2430" w:type="dxa"/>
          </w:tcPr>
          <w:p w:rsidR="00FC72D1" w:rsidRPr="00FB5466" w:rsidRDefault="00FC72D1" w:rsidP="00D52BAB">
            <w:pPr>
              <w:spacing w:after="0" w:line="240" w:lineRule="auto"/>
              <w:jc w:val="center"/>
              <w:rPr>
                <w:rFonts w:ascii="Times New Roman" w:hAnsi="Times New Roman"/>
                <w:b/>
                <w:color w:val="000000"/>
              </w:rPr>
            </w:pPr>
            <w:r w:rsidRPr="00FB5466">
              <w:rPr>
                <w:rFonts w:ascii="Times New Roman" w:hAnsi="Times New Roman"/>
                <w:b/>
                <w:color w:val="000000"/>
              </w:rPr>
              <w:t>70 or</w:t>
            </w:r>
            <w:r>
              <w:rPr>
                <w:rFonts w:ascii="Times New Roman" w:hAnsi="Times New Roman"/>
                <w:b/>
                <w:color w:val="000000"/>
              </w:rPr>
              <w:t>ё</w:t>
            </w:r>
          </w:p>
        </w:tc>
      </w:tr>
    </w:tbl>
    <w:p w:rsidR="00FC72D1" w:rsidRPr="00FC72D1" w:rsidRDefault="00FC72D1" w:rsidP="00FC72D1">
      <w:pPr>
        <w:spacing w:after="0"/>
        <w:rPr>
          <w:rFonts w:ascii="Times New Roman" w:hAnsi="Times New Roman"/>
          <w:b/>
          <w:color w:val="000000"/>
          <w:sz w:val="24"/>
          <w:szCs w:val="24"/>
        </w:rPr>
      </w:pPr>
    </w:p>
    <w:p w:rsidR="00FC72D1" w:rsidRDefault="00FC72D1" w:rsidP="0085691E">
      <w:pPr>
        <w:spacing w:after="0"/>
        <w:jc w:val="center"/>
        <w:rPr>
          <w:b/>
          <w:sz w:val="28"/>
          <w:szCs w:val="28"/>
          <w:lang w:val="en-CA"/>
        </w:rPr>
      </w:pPr>
    </w:p>
    <w:p w:rsidR="00FC72D1" w:rsidRDefault="00FC72D1" w:rsidP="0085691E">
      <w:pPr>
        <w:spacing w:after="0"/>
        <w:jc w:val="center"/>
        <w:rPr>
          <w:b/>
          <w:sz w:val="28"/>
          <w:szCs w:val="28"/>
          <w:lang w:val="en-CA"/>
        </w:rPr>
      </w:pPr>
    </w:p>
    <w:p w:rsidR="00FC72D1" w:rsidRDefault="00FC72D1" w:rsidP="0085691E">
      <w:pPr>
        <w:spacing w:after="0"/>
        <w:jc w:val="center"/>
        <w:rPr>
          <w:b/>
          <w:sz w:val="28"/>
          <w:szCs w:val="28"/>
          <w:lang w:val="en-CA"/>
        </w:rPr>
      </w:pPr>
    </w:p>
    <w:p w:rsidR="000D7C40" w:rsidRPr="0085691E" w:rsidRDefault="0085691E" w:rsidP="0085691E">
      <w:pPr>
        <w:spacing w:after="0"/>
        <w:jc w:val="center"/>
        <w:rPr>
          <w:b/>
          <w:sz w:val="28"/>
          <w:szCs w:val="28"/>
        </w:rPr>
      </w:pPr>
      <w:r w:rsidRPr="002C1DE4">
        <w:rPr>
          <w:b/>
          <w:sz w:val="28"/>
          <w:szCs w:val="28"/>
          <w:lang w:val="en-CA"/>
        </w:rPr>
        <w:lastRenderedPageBreak/>
        <w:t xml:space="preserve">PLANIFIKIMI </w:t>
      </w:r>
      <w:r>
        <w:rPr>
          <w:b/>
          <w:sz w:val="28"/>
          <w:szCs w:val="28"/>
          <w:lang w:val="en-CA"/>
        </w:rPr>
        <w:t xml:space="preserve"> </w:t>
      </w:r>
      <w:r w:rsidRPr="002C1DE4">
        <w:rPr>
          <w:b/>
          <w:sz w:val="28"/>
          <w:szCs w:val="28"/>
          <w:lang w:val="en-CA"/>
        </w:rPr>
        <w:t xml:space="preserve">VJETOR </w:t>
      </w:r>
      <w:r w:rsidRPr="002C1DE4">
        <w:rPr>
          <w:b/>
          <w:sz w:val="28"/>
          <w:szCs w:val="28"/>
        </w:rPr>
        <w:t xml:space="preserve">SIPAS </w:t>
      </w:r>
      <w:r w:rsidR="009157FB">
        <w:rPr>
          <w:b/>
          <w:sz w:val="28"/>
          <w:szCs w:val="28"/>
        </w:rPr>
        <w:t>PERIUDHAVE</w:t>
      </w:r>
    </w:p>
    <w:p w:rsidR="003E7813" w:rsidRPr="00757DCF" w:rsidRDefault="00473561" w:rsidP="0085691E">
      <w:pPr>
        <w:spacing w:after="0" w:line="240" w:lineRule="auto"/>
        <w:ind w:right="-7344"/>
        <w:rPr>
          <w:rFonts w:ascii="Times New Roman" w:hAnsi="Times New Roman"/>
          <w:b/>
          <w:color w:val="000000"/>
          <w:sz w:val="24"/>
          <w:szCs w:val="24"/>
          <w:lang w:val="sq-AL"/>
        </w:rPr>
      </w:pPr>
      <w:r w:rsidRPr="00757DCF">
        <w:rPr>
          <w:rFonts w:ascii="Times New Roman" w:hAnsi="Times New Roman"/>
          <w:b/>
          <w:color w:val="000000"/>
          <w:sz w:val="24"/>
          <w:szCs w:val="24"/>
          <w:lang w:val="sq-AL"/>
        </w:rPr>
        <w:t xml:space="preserve">FUSHA: </w:t>
      </w:r>
      <w:r w:rsidR="000D7C40" w:rsidRPr="000D7C40">
        <w:rPr>
          <w:rFonts w:ascii="Times New Roman" w:hAnsi="Times New Roman"/>
          <w:b/>
          <w:sz w:val="24"/>
          <w:szCs w:val="24"/>
        </w:rPr>
        <w:t>SHKENCAT E NATYRËS</w:t>
      </w:r>
      <w:r w:rsidR="000D7C40" w:rsidRPr="0065612C">
        <w:rPr>
          <w:rFonts w:ascii="Times New Roman" w:hAnsi="Times New Roman"/>
          <w:sz w:val="24"/>
          <w:szCs w:val="24"/>
        </w:rPr>
        <w:t xml:space="preserve"> </w:t>
      </w:r>
      <w:r w:rsidR="0085691E">
        <w:rPr>
          <w:rFonts w:ascii="Times New Roman" w:hAnsi="Times New Roman"/>
          <w:sz w:val="24"/>
          <w:szCs w:val="24"/>
        </w:rPr>
        <w:t xml:space="preserve">                                                                                                                 </w:t>
      </w:r>
      <w:r w:rsidR="0085691E">
        <w:rPr>
          <w:rFonts w:ascii="Times New Roman" w:hAnsi="Times New Roman"/>
          <w:b/>
          <w:color w:val="000000"/>
          <w:sz w:val="24"/>
          <w:szCs w:val="24"/>
          <w:lang w:val="sq-AL"/>
        </w:rPr>
        <w:t>LËNDA:</w:t>
      </w:r>
      <w:r w:rsidR="0085691E" w:rsidRPr="00757DCF">
        <w:rPr>
          <w:rFonts w:ascii="Times New Roman" w:hAnsi="Times New Roman"/>
          <w:b/>
          <w:color w:val="000000"/>
          <w:sz w:val="24"/>
          <w:szCs w:val="24"/>
          <w:lang w:val="sq-AL"/>
        </w:rPr>
        <w:t xml:space="preserve">BIOLOGJI   8                            </w:t>
      </w:r>
      <w:r w:rsidR="0085691E">
        <w:rPr>
          <w:rFonts w:ascii="Times New Roman" w:hAnsi="Times New Roman"/>
          <w:sz w:val="24"/>
          <w:szCs w:val="24"/>
        </w:rPr>
        <w:t xml:space="preserve">                         </w:t>
      </w:r>
      <w:r w:rsidR="000D7C40">
        <w:rPr>
          <w:rFonts w:ascii="Times New Roman" w:hAnsi="Times New Roman"/>
          <w:sz w:val="24"/>
          <w:szCs w:val="24"/>
        </w:rPr>
        <w:t xml:space="preserve"> </w:t>
      </w:r>
    </w:p>
    <w:p w:rsidR="003E7813" w:rsidRPr="00757DCF" w:rsidRDefault="0085691E" w:rsidP="0085691E">
      <w:pPr>
        <w:spacing w:after="0" w:line="240" w:lineRule="auto"/>
        <w:rPr>
          <w:rFonts w:ascii="Times New Roman" w:hAnsi="Times New Roman"/>
          <w:b/>
          <w:color w:val="000000"/>
          <w:sz w:val="24"/>
          <w:szCs w:val="24"/>
          <w:lang w:val="sq-AL"/>
        </w:rPr>
      </w:pPr>
      <w:r>
        <w:rPr>
          <w:rFonts w:ascii="Times New Roman" w:hAnsi="Times New Roman"/>
          <w:b/>
          <w:color w:val="000000"/>
          <w:sz w:val="24"/>
          <w:szCs w:val="24"/>
          <w:lang w:val="sq-AL"/>
        </w:rPr>
        <w:t xml:space="preserve">                                            </w:t>
      </w:r>
    </w:p>
    <w:p w:rsidR="003E7813" w:rsidRPr="00757DCF" w:rsidRDefault="003E7813" w:rsidP="00757DCF">
      <w:pPr>
        <w:spacing w:after="0" w:line="240" w:lineRule="auto"/>
        <w:rPr>
          <w:rFonts w:ascii="Times New Roman" w:hAnsi="Times New Roman"/>
          <w:b/>
          <w:color w:val="000000"/>
        </w:rPr>
        <w:sectPr w:rsidR="003E7813" w:rsidRPr="00757DCF" w:rsidSect="0085691E">
          <w:pgSz w:w="16840" w:h="11907" w:orient="landscape" w:code="9"/>
          <w:pgMar w:top="1134" w:right="1540" w:bottom="1134" w:left="1134" w:header="720" w:footer="720" w:gutter="0"/>
          <w:cols w:space="720"/>
          <w:docGrid w:linePitch="360"/>
        </w:sectPr>
      </w:pP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4567"/>
        <w:gridCol w:w="4866"/>
        <w:gridCol w:w="3420"/>
      </w:tblGrid>
      <w:tr w:rsidR="009D52CB" w:rsidRPr="00757DCF" w:rsidTr="00FB5466">
        <w:trPr>
          <w:trHeight w:val="327"/>
        </w:trPr>
        <w:tc>
          <w:tcPr>
            <w:tcW w:w="1817" w:type="dxa"/>
            <w:vMerge w:val="restart"/>
            <w:shd w:val="clear" w:color="auto" w:fill="auto"/>
          </w:tcPr>
          <w:p w:rsidR="00323BB4" w:rsidRPr="00757DCF" w:rsidRDefault="00323BB4" w:rsidP="00757DCF">
            <w:pPr>
              <w:spacing w:after="0" w:line="240" w:lineRule="auto"/>
              <w:rPr>
                <w:rFonts w:ascii="Times New Roman" w:hAnsi="Times New Roman"/>
                <w:b/>
                <w:color w:val="000000"/>
              </w:rPr>
            </w:pPr>
          </w:p>
          <w:p w:rsidR="009D52CB" w:rsidRPr="00757DCF" w:rsidRDefault="009D52CB" w:rsidP="00757DCF">
            <w:pPr>
              <w:spacing w:after="0" w:line="240" w:lineRule="auto"/>
              <w:jc w:val="center"/>
              <w:rPr>
                <w:rFonts w:ascii="Times New Roman" w:hAnsi="Times New Roman"/>
                <w:b/>
                <w:color w:val="000000"/>
                <w:sz w:val="32"/>
                <w:szCs w:val="32"/>
              </w:rPr>
            </w:pPr>
            <w:r w:rsidRPr="00FB5466">
              <w:rPr>
                <w:rFonts w:ascii="Times New Roman" w:hAnsi="Times New Roman"/>
                <w:b/>
                <w:color w:val="000000"/>
                <w:sz w:val="32"/>
                <w:szCs w:val="32"/>
              </w:rPr>
              <w:t>Tematikat</w:t>
            </w:r>
          </w:p>
        </w:tc>
        <w:tc>
          <w:tcPr>
            <w:tcW w:w="12853" w:type="dxa"/>
            <w:gridSpan w:val="3"/>
            <w:tcBorders>
              <w:bottom w:val="single" w:sz="4" w:space="0" w:color="auto"/>
            </w:tcBorders>
            <w:shd w:val="clear" w:color="auto" w:fill="auto"/>
          </w:tcPr>
          <w:p w:rsidR="009D52CB" w:rsidRPr="00757DCF" w:rsidRDefault="00187909" w:rsidP="00FB5466">
            <w:pPr>
              <w:spacing w:after="0" w:line="240" w:lineRule="auto"/>
              <w:rPr>
                <w:rFonts w:ascii="Times New Roman" w:hAnsi="Times New Roman"/>
                <w:color w:val="000000"/>
                <w:sz w:val="28"/>
                <w:szCs w:val="28"/>
              </w:rPr>
            </w:pPr>
            <w:r w:rsidRPr="00757DCF">
              <w:rPr>
                <w:rFonts w:ascii="Times New Roman" w:hAnsi="Times New Roman"/>
                <w:b/>
                <w:color w:val="000000"/>
                <w:sz w:val="28"/>
                <w:szCs w:val="28"/>
                <w:lang w:val="sq-AL"/>
              </w:rPr>
              <w:t xml:space="preserve">                                                 </w:t>
            </w:r>
            <w:r w:rsidR="009D52CB" w:rsidRPr="00FB5466">
              <w:rPr>
                <w:rFonts w:ascii="Times New Roman" w:hAnsi="Times New Roman"/>
                <w:b/>
                <w:color w:val="000000"/>
                <w:sz w:val="28"/>
                <w:szCs w:val="28"/>
                <w:lang w:val="sq-AL"/>
              </w:rPr>
              <w:t xml:space="preserve">Shpërndarja  e  përmbajtjes  së  lëndës </w:t>
            </w:r>
          </w:p>
        </w:tc>
      </w:tr>
      <w:tr w:rsidR="009D52CB" w:rsidRPr="00757DCF" w:rsidTr="00FB5466">
        <w:trPr>
          <w:trHeight w:val="260"/>
        </w:trPr>
        <w:tc>
          <w:tcPr>
            <w:tcW w:w="1817" w:type="dxa"/>
            <w:vMerge/>
            <w:shd w:val="clear" w:color="auto" w:fill="auto"/>
          </w:tcPr>
          <w:p w:rsidR="009D52CB" w:rsidRPr="00757DCF" w:rsidRDefault="009D52CB" w:rsidP="00757DCF">
            <w:pPr>
              <w:spacing w:after="0" w:line="240" w:lineRule="auto"/>
              <w:rPr>
                <w:color w:val="000000"/>
              </w:rPr>
            </w:pPr>
          </w:p>
        </w:tc>
        <w:tc>
          <w:tcPr>
            <w:tcW w:w="4567" w:type="dxa"/>
            <w:shd w:val="clear" w:color="auto" w:fill="auto"/>
          </w:tcPr>
          <w:p w:rsidR="009D52CB" w:rsidRPr="00757DCF" w:rsidRDefault="00187909" w:rsidP="00757DCF">
            <w:pPr>
              <w:spacing w:after="0" w:line="240" w:lineRule="auto"/>
              <w:rPr>
                <w:rFonts w:ascii="Times New Roman" w:hAnsi="Times New Roman"/>
                <w:b/>
                <w:color w:val="000000"/>
                <w:sz w:val="24"/>
                <w:szCs w:val="24"/>
                <w:lang w:val="sq-AL"/>
              </w:rPr>
            </w:pPr>
            <w:r w:rsidRPr="00757DCF">
              <w:rPr>
                <w:rFonts w:ascii="Times New Roman" w:hAnsi="Times New Roman"/>
                <w:b/>
                <w:color w:val="000000"/>
                <w:sz w:val="24"/>
                <w:szCs w:val="24"/>
                <w:lang w:val="sq-AL"/>
              </w:rPr>
              <w:t xml:space="preserve">                     </w:t>
            </w:r>
            <w:r w:rsidR="009D52CB" w:rsidRPr="00757DCF">
              <w:rPr>
                <w:rFonts w:ascii="Times New Roman" w:hAnsi="Times New Roman"/>
                <w:b/>
                <w:color w:val="000000"/>
                <w:sz w:val="24"/>
                <w:szCs w:val="24"/>
                <w:lang w:val="sq-AL"/>
              </w:rPr>
              <w:t>Shtator – Dhjetor</w:t>
            </w:r>
          </w:p>
          <w:p w:rsidR="009D52CB" w:rsidRPr="00757DCF" w:rsidRDefault="0081266C" w:rsidP="00757DCF">
            <w:pPr>
              <w:spacing w:after="0" w:line="240" w:lineRule="auto"/>
              <w:jc w:val="center"/>
              <w:rPr>
                <w:rFonts w:ascii="Times New Roman" w:hAnsi="Times New Roman"/>
                <w:b/>
                <w:color w:val="000000"/>
                <w:sz w:val="24"/>
                <w:szCs w:val="24"/>
                <w:lang w:val="sq-AL"/>
              </w:rPr>
            </w:pPr>
            <w:r w:rsidRPr="00757DCF">
              <w:rPr>
                <w:rFonts w:ascii="Times New Roman" w:hAnsi="Times New Roman"/>
                <w:b/>
                <w:color w:val="000000"/>
                <w:sz w:val="24"/>
                <w:szCs w:val="24"/>
                <w:lang w:val="sq-AL"/>
              </w:rPr>
              <w:t>24</w:t>
            </w:r>
            <w:r w:rsidR="009D52CB" w:rsidRPr="00757DCF">
              <w:rPr>
                <w:rFonts w:ascii="Times New Roman" w:hAnsi="Times New Roman"/>
                <w:b/>
                <w:color w:val="000000"/>
                <w:sz w:val="24"/>
                <w:szCs w:val="24"/>
                <w:lang w:val="sq-AL"/>
              </w:rPr>
              <w:t xml:space="preserve"> orë</w:t>
            </w:r>
          </w:p>
        </w:tc>
        <w:tc>
          <w:tcPr>
            <w:tcW w:w="4866" w:type="dxa"/>
            <w:shd w:val="clear" w:color="auto" w:fill="auto"/>
          </w:tcPr>
          <w:p w:rsidR="009D52CB" w:rsidRPr="00757DCF" w:rsidRDefault="00187909" w:rsidP="00757DCF">
            <w:pPr>
              <w:spacing w:after="0" w:line="240" w:lineRule="auto"/>
              <w:rPr>
                <w:rFonts w:ascii="Times New Roman" w:hAnsi="Times New Roman"/>
                <w:b/>
                <w:color w:val="000000"/>
                <w:sz w:val="24"/>
                <w:szCs w:val="24"/>
                <w:lang w:val="sq-AL"/>
              </w:rPr>
            </w:pPr>
            <w:r w:rsidRPr="00757DCF">
              <w:rPr>
                <w:rFonts w:ascii="Times New Roman" w:hAnsi="Times New Roman"/>
                <w:b/>
                <w:color w:val="000000"/>
                <w:sz w:val="24"/>
                <w:szCs w:val="24"/>
                <w:lang w:val="sq-AL"/>
              </w:rPr>
              <w:t xml:space="preserve">                      </w:t>
            </w:r>
            <w:r w:rsidR="009D52CB" w:rsidRPr="00757DCF">
              <w:rPr>
                <w:rFonts w:ascii="Times New Roman" w:hAnsi="Times New Roman"/>
                <w:b/>
                <w:color w:val="000000"/>
                <w:sz w:val="24"/>
                <w:szCs w:val="24"/>
                <w:lang w:val="sq-AL"/>
              </w:rPr>
              <w:t>Janar – Mars</w:t>
            </w:r>
          </w:p>
          <w:p w:rsidR="009D52CB" w:rsidRPr="00757DCF" w:rsidRDefault="008F0628" w:rsidP="008F0628">
            <w:pPr>
              <w:spacing w:after="0" w:line="240" w:lineRule="auto"/>
              <w:rPr>
                <w:rFonts w:ascii="Times New Roman" w:hAnsi="Times New Roman"/>
                <w:b/>
                <w:color w:val="000000"/>
                <w:sz w:val="24"/>
                <w:szCs w:val="24"/>
                <w:lang w:val="sq-AL"/>
              </w:rPr>
            </w:pPr>
            <w:r>
              <w:rPr>
                <w:rFonts w:ascii="Times New Roman" w:hAnsi="Times New Roman"/>
                <w:b/>
                <w:color w:val="000000"/>
                <w:sz w:val="24"/>
                <w:szCs w:val="24"/>
                <w:lang w:val="sq-AL"/>
              </w:rPr>
              <w:t xml:space="preserve">                            </w:t>
            </w:r>
            <w:r w:rsidR="0040727C" w:rsidRPr="00757DCF">
              <w:rPr>
                <w:rFonts w:ascii="Times New Roman" w:hAnsi="Times New Roman"/>
                <w:b/>
                <w:color w:val="000000"/>
                <w:sz w:val="24"/>
                <w:szCs w:val="24"/>
                <w:lang w:val="sq-AL"/>
              </w:rPr>
              <w:t>24</w:t>
            </w:r>
            <w:r w:rsidR="009D52CB" w:rsidRPr="00757DCF">
              <w:rPr>
                <w:rFonts w:ascii="Times New Roman" w:hAnsi="Times New Roman"/>
                <w:b/>
                <w:color w:val="000000"/>
                <w:sz w:val="24"/>
                <w:szCs w:val="24"/>
                <w:lang w:val="sq-AL"/>
              </w:rPr>
              <w:t xml:space="preserve"> orë</w:t>
            </w:r>
          </w:p>
        </w:tc>
        <w:tc>
          <w:tcPr>
            <w:tcW w:w="3420" w:type="dxa"/>
            <w:shd w:val="clear" w:color="auto" w:fill="auto"/>
          </w:tcPr>
          <w:p w:rsidR="009D52CB" w:rsidRPr="00757DCF" w:rsidRDefault="00187909" w:rsidP="00757DCF">
            <w:pPr>
              <w:spacing w:after="0" w:line="240" w:lineRule="auto"/>
              <w:rPr>
                <w:rFonts w:ascii="Times New Roman" w:hAnsi="Times New Roman"/>
                <w:b/>
                <w:color w:val="000000"/>
                <w:sz w:val="24"/>
                <w:szCs w:val="24"/>
                <w:lang w:val="sq-AL"/>
              </w:rPr>
            </w:pPr>
            <w:r w:rsidRPr="00757DCF">
              <w:rPr>
                <w:rFonts w:ascii="Times New Roman" w:hAnsi="Times New Roman"/>
                <w:b/>
                <w:color w:val="000000"/>
                <w:sz w:val="24"/>
                <w:szCs w:val="24"/>
                <w:lang w:val="sq-AL"/>
              </w:rPr>
              <w:t xml:space="preserve">                </w:t>
            </w:r>
            <w:r w:rsidR="009D52CB" w:rsidRPr="00757DCF">
              <w:rPr>
                <w:rFonts w:ascii="Times New Roman" w:hAnsi="Times New Roman"/>
                <w:b/>
                <w:color w:val="000000"/>
                <w:sz w:val="24"/>
                <w:szCs w:val="24"/>
                <w:lang w:val="sq-AL"/>
              </w:rPr>
              <w:t>Prill – Qershor</w:t>
            </w:r>
          </w:p>
          <w:p w:rsidR="009D52CB" w:rsidRPr="00757DCF" w:rsidRDefault="00613488" w:rsidP="00757DCF">
            <w:pPr>
              <w:spacing w:after="0" w:line="240" w:lineRule="auto"/>
              <w:jc w:val="center"/>
              <w:rPr>
                <w:rFonts w:ascii="Times New Roman" w:hAnsi="Times New Roman"/>
                <w:b/>
                <w:color w:val="000000"/>
                <w:sz w:val="24"/>
                <w:szCs w:val="24"/>
                <w:lang w:val="sq-AL"/>
              </w:rPr>
            </w:pPr>
            <w:r w:rsidRPr="00757DCF">
              <w:rPr>
                <w:rFonts w:ascii="Times New Roman" w:hAnsi="Times New Roman"/>
                <w:b/>
                <w:color w:val="000000"/>
                <w:sz w:val="24"/>
                <w:szCs w:val="24"/>
                <w:lang w:val="sq-AL"/>
              </w:rPr>
              <w:t>22</w:t>
            </w:r>
            <w:r w:rsidR="009D52CB" w:rsidRPr="00757DCF">
              <w:rPr>
                <w:rFonts w:ascii="Times New Roman" w:hAnsi="Times New Roman"/>
                <w:b/>
                <w:color w:val="000000"/>
                <w:sz w:val="24"/>
                <w:szCs w:val="24"/>
                <w:lang w:val="sq-AL"/>
              </w:rPr>
              <w:t xml:space="preserve"> orë</w:t>
            </w:r>
          </w:p>
        </w:tc>
      </w:tr>
      <w:tr w:rsidR="009D52CB" w:rsidRPr="00757DCF" w:rsidTr="0085691E">
        <w:trPr>
          <w:trHeight w:val="161"/>
        </w:trPr>
        <w:tc>
          <w:tcPr>
            <w:tcW w:w="1817" w:type="dxa"/>
          </w:tcPr>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b/>
                <w:color w:val="000000"/>
                <w:lang w:val="sq-AL"/>
              </w:rPr>
            </w:pPr>
          </w:p>
          <w:p w:rsidR="00323BB4" w:rsidRPr="00757DCF" w:rsidRDefault="00323BB4"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574F2C" w:rsidRDefault="00574F2C" w:rsidP="00757DCF">
            <w:pPr>
              <w:spacing w:after="0" w:line="240" w:lineRule="auto"/>
              <w:rPr>
                <w:rFonts w:ascii="Times New Roman" w:hAnsi="Times New Roman"/>
                <w:b/>
                <w:color w:val="000000"/>
                <w:lang w:val="sq-AL"/>
              </w:rPr>
            </w:pPr>
          </w:p>
          <w:p w:rsidR="003E7813" w:rsidRPr="00574F2C" w:rsidRDefault="00574F2C" w:rsidP="00757DCF">
            <w:pPr>
              <w:spacing w:after="0" w:line="240" w:lineRule="auto"/>
              <w:rPr>
                <w:rFonts w:ascii="Times New Roman" w:hAnsi="Times New Roman"/>
                <w:b/>
                <w:color w:val="000000"/>
                <w:sz w:val="32"/>
                <w:szCs w:val="32"/>
              </w:rPr>
            </w:pPr>
            <w:r w:rsidRPr="00574F2C">
              <w:rPr>
                <w:rFonts w:ascii="Times New Roman" w:hAnsi="Times New Roman"/>
                <w:b/>
                <w:color w:val="000000"/>
                <w:lang w:val="sq-AL"/>
              </w:rPr>
              <w:t>SISTEMET</w:t>
            </w:r>
          </w:p>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b/>
                <w:color w:val="000000"/>
                <w:u w:val="single"/>
                <w:lang w:val="sq-AL"/>
              </w:rPr>
            </w:pPr>
          </w:p>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color w:val="000000"/>
                <w:lang w:val="sq-AL"/>
              </w:rPr>
            </w:pPr>
          </w:p>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b/>
                <w:color w:val="000000"/>
                <w:lang w:val="sq-AL"/>
              </w:rPr>
            </w:pPr>
          </w:p>
          <w:p w:rsidR="009D52CB" w:rsidRPr="00757DCF" w:rsidRDefault="009D52CB" w:rsidP="00757DCF">
            <w:pPr>
              <w:spacing w:after="0" w:line="240" w:lineRule="auto"/>
              <w:rPr>
                <w:rFonts w:ascii="Times New Roman" w:hAnsi="Times New Roman"/>
                <w:b/>
                <w:color w:val="000000"/>
                <w:u w:val="single"/>
                <w:lang w:val="sq-AL"/>
              </w:rPr>
            </w:pPr>
          </w:p>
          <w:p w:rsidR="009D52CB" w:rsidRPr="00757DCF" w:rsidRDefault="009D52CB" w:rsidP="00757DCF">
            <w:pPr>
              <w:spacing w:after="0" w:line="240" w:lineRule="auto"/>
              <w:rPr>
                <w:rFonts w:ascii="Times New Roman" w:hAnsi="Times New Roman"/>
                <w:b/>
                <w:color w:val="000000"/>
                <w:u w:val="single"/>
                <w:lang w:val="sq-AL"/>
              </w:rPr>
            </w:pPr>
          </w:p>
          <w:p w:rsidR="009D52CB" w:rsidRPr="00757DCF" w:rsidRDefault="009D52CB" w:rsidP="00757DCF">
            <w:pPr>
              <w:spacing w:after="0" w:line="240" w:lineRule="auto"/>
              <w:rPr>
                <w:rFonts w:ascii="Times New Roman" w:hAnsi="Times New Roman"/>
                <w:b/>
                <w:color w:val="000000"/>
                <w:u w:val="single"/>
                <w:lang w:val="sq-AL"/>
              </w:rPr>
            </w:pP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p>
        </w:tc>
        <w:tc>
          <w:tcPr>
            <w:tcW w:w="4567" w:type="dxa"/>
          </w:tcPr>
          <w:p w:rsidR="009D52CB" w:rsidRDefault="0070522C" w:rsidP="00757DCF">
            <w:pPr>
              <w:spacing w:after="0" w:line="240" w:lineRule="auto"/>
              <w:rPr>
                <w:rFonts w:ascii="Times New Roman" w:hAnsi="Times New Roman"/>
                <w:b/>
                <w:color w:val="000000"/>
              </w:rPr>
            </w:pPr>
            <w:r w:rsidRPr="00757DCF">
              <w:rPr>
                <w:rFonts w:ascii="Times New Roman" w:hAnsi="Times New Roman"/>
                <w:b/>
                <w:color w:val="000000"/>
              </w:rPr>
              <w:t>Ushqimi dhe të</w:t>
            </w:r>
            <w:r w:rsidR="00D24A58" w:rsidRPr="00757DCF">
              <w:rPr>
                <w:rFonts w:ascii="Times New Roman" w:hAnsi="Times New Roman"/>
                <w:b/>
                <w:color w:val="000000"/>
              </w:rPr>
              <w:t xml:space="preserve"> ushqyerit </w:t>
            </w:r>
          </w:p>
          <w:p w:rsidR="0085691E" w:rsidRPr="00757DCF" w:rsidRDefault="0085691E" w:rsidP="00757DCF">
            <w:pPr>
              <w:spacing w:after="0" w:line="240" w:lineRule="auto"/>
              <w:rPr>
                <w:rFonts w:ascii="Times New Roman" w:hAnsi="Times New Roman"/>
                <w:b/>
                <w:color w:val="000000"/>
              </w:rPr>
            </w:pPr>
          </w:p>
          <w:p w:rsidR="002D4D7B" w:rsidRDefault="00AE4252" w:rsidP="00740F43">
            <w:pPr>
              <w:numPr>
                <w:ilvl w:val="1"/>
                <w:numId w:val="13"/>
              </w:numPr>
              <w:spacing w:after="0" w:line="240" w:lineRule="auto"/>
              <w:rPr>
                <w:rFonts w:ascii="Times New Roman" w:hAnsi="Times New Roman"/>
                <w:color w:val="000000"/>
              </w:rPr>
            </w:pPr>
            <w:r w:rsidRPr="00757DCF">
              <w:rPr>
                <w:rFonts w:ascii="Times New Roman" w:hAnsi="Times New Roman"/>
                <w:color w:val="000000"/>
              </w:rPr>
              <w:t>P</w:t>
            </w:r>
            <w:r w:rsidR="00D24A58" w:rsidRPr="00757DCF">
              <w:rPr>
                <w:rFonts w:ascii="Times New Roman" w:hAnsi="Times New Roman"/>
                <w:color w:val="000000"/>
              </w:rPr>
              <w:t xml:space="preserve">rodhimi </w:t>
            </w:r>
            <w:r w:rsidRPr="00757DCF">
              <w:rPr>
                <w:rFonts w:ascii="Times New Roman" w:hAnsi="Times New Roman"/>
                <w:color w:val="000000"/>
              </w:rPr>
              <w:t>i</w:t>
            </w:r>
            <w:r w:rsidR="0081266C" w:rsidRPr="00757DCF">
              <w:rPr>
                <w:rFonts w:ascii="Times New Roman" w:hAnsi="Times New Roman"/>
                <w:color w:val="000000"/>
              </w:rPr>
              <w:t xml:space="preserve"> </w:t>
            </w:r>
            <w:r w:rsidR="00D24A58" w:rsidRPr="00757DCF">
              <w:rPr>
                <w:rFonts w:ascii="Times New Roman" w:hAnsi="Times New Roman"/>
                <w:color w:val="000000"/>
              </w:rPr>
              <w:t xml:space="preserve">ushqimit nga drita e diellit. </w:t>
            </w:r>
          </w:p>
          <w:p w:rsidR="009D52CB" w:rsidRPr="00757DCF" w:rsidRDefault="002D4D7B" w:rsidP="002D4D7B">
            <w:pPr>
              <w:spacing w:after="0" w:line="240" w:lineRule="auto"/>
              <w:rPr>
                <w:rFonts w:ascii="Times New Roman" w:hAnsi="Times New Roman"/>
                <w:color w:val="000000"/>
              </w:rPr>
            </w:pPr>
            <w:r>
              <w:rPr>
                <w:rFonts w:ascii="Times New Roman" w:hAnsi="Times New Roman"/>
                <w:color w:val="000000"/>
              </w:rPr>
              <w:t xml:space="preserve">       </w:t>
            </w:r>
            <w:r w:rsidR="00D24A58" w:rsidRPr="00757DCF">
              <w:rPr>
                <w:rFonts w:ascii="Times New Roman" w:hAnsi="Times New Roman"/>
                <w:color w:val="000000"/>
              </w:rPr>
              <w:t xml:space="preserve">Fotosinteza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1.2 </w:t>
            </w:r>
            <w:r w:rsidR="00EE556B" w:rsidRPr="00757DCF">
              <w:rPr>
                <w:rFonts w:ascii="Times New Roman" w:hAnsi="Times New Roman"/>
                <w:color w:val="000000"/>
              </w:rPr>
              <w:t>D</w:t>
            </w:r>
            <w:r w:rsidR="00AE4252" w:rsidRPr="00757DCF">
              <w:rPr>
                <w:rFonts w:ascii="Times New Roman" w:hAnsi="Times New Roman"/>
                <w:color w:val="000000"/>
              </w:rPr>
              <w:t>etyr</w:t>
            </w:r>
            <w:r w:rsidR="0085691E">
              <w:rPr>
                <w:rFonts w:ascii="Times New Roman" w:hAnsi="Times New Roman"/>
                <w:color w:val="000000"/>
              </w:rPr>
              <w:t>ё</w:t>
            </w:r>
            <w:r w:rsidR="00AE4252" w:rsidRPr="00757DCF">
              <w:rPr>
                <w:rFonts w:ascii="Times New Roman" w:hAnsi="Times New Roman"/>
                <w:color w:val="000000"/>
              </w:rPr>
              <w:t xml:space="preserve"> eksperimentale: Hetimi i fotosintez</w:t>
            </w:r>
            <w:r w:rsidR="0085691E">
              <w:rPr>
                <w:rFonts w:ascii="Times New Roman" w:hAnsi="Times New Roman"/>
                <w:color w:val="000000"/>
              </w:rPr>
              <w:t>ё</w:t>
            </w:r>
            <w:r w:rsidR="00AE4252" w:rsidRPr="00757DCF">
              <w:rPr>
                <w:rFonts w:ascii="Times New Roman" w:hAnsi="Times New Roman"/>
                <w:color w:val="000000"/>
              </w:rPr>
              <w:t xml:space="preserve">s </w:t>
            </w:r>
          </w:p>
          <w:p w:rsidR="002D4D7B"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1.3 </w:t>
            </w:r>
            <w:r w:rsidR="00EE556B" w:rsidRPr="00757DCF">
              <w:rPr>
                <w:rFonts w:ascii="Times New Roman" w:hAnsi="Times New Roman"/>
                <w:color w:val="000000"/>
              </w:rPr>
              <w:t>Detyr</w:t>
            </w:r>
            <w:r w:rsidR="0085691E">
              <w:rPr>
                <w:rFonts w:ascii="Times New Roman" w:hAnsi="Times New Roman"/>
                <w:color w:val="000000"/>
              </w:rPr>
              <w:t>ё</w:t>
            </w:r>
            <w:r w:rsidR="000D7C40">
              <w:rPr>
                <w:rFonts w:ascii="Times New Roman" w:hAnsi="Times New Roman"/>
                <w:color w:val="000000"/>
              </w:rPr>
              <w:t xml:space="preserve"> </w:t>
            </w:r>
            <w:r w:rsidR="00EE556B" w:rsidRPr="00757DCF">
              <w:rPr>
                <w:rFonts w:ascii="Times New Roman" w:hAnsi="Times New Roman"/>
                <w:color w:val="000000"/>
              </w:rPr>
              <w:t>eksperimentale: Hetimi i pranis</w:t>
            </w:r>
            <w:r w:rsidR="0085691E">
              <w:rPr>
                <w:rFonts w:ascii="Times New Roman" w:hAnsi="Times New Roman"/>
                <w:color w:val="000000"/>
              </w:rPr>
              <w:t>ё</w:t>
            </w:r>
            <w:r w:rsidR="00EE556B" w:rsidRPr="00757DCF">
              <w:rPr>
                <w:rFonts w:ascii="Times New Roman" w:hAnsi="Times New Roman"/>
                <w:color w:val="000000"/>
              </w:rPr>
              <w:t xml:space="preserve"> s</w:t>
            </w:r>
            <w:r w:rsidR="0085691E">
              <w:rPr>
                <w:rFonts w:ascii="Times New Roman" w:hAnsi="Times New Roman"/>
                <w:color w:val="000000"/>
              </w:rPr>
              <w:t>ё</w:t>
            </w:r>
            <w:r w:rsidR="00EE556B" w:rsidRPr="00757DCF">
              <w:rPr>
                <w:rFonts w:ascii="Times New Roman" w:hAnsi="Times New Roman"/>
                <w:color w:val="000000"/>
              </w:rPr>
              <w:t xml:space="preserve"> </w:t>
            </w:r>
          </w:p>
          <w:p w:rsidR="009D52CB" w:rsidRPr="00757DCF" w:rsidRDefault="002D4D7B" w:rsidP="00757DCF">
            <w:pPr>
              <w:spacing w:after="0" w:line="240" w:lineRule="auto"/>
              <w:rPr>
                <w:rFonts w:ascii="Times New Roman" w:hAnsi="Times New Roman"/>
                <w:color w:val="000000"/>
              </w:rPr>
            </w:pPr>
            <w:r>
              <w:rPr>
                <w:rFonts w:ascii="Times New Roman" w:hAnsi="Times New Roman"/>
                <w:color w:val="000000"/>
              </w:rPr>
              <w:t xml:space="preserve">       </w:t>
            </w:r>
            <w:r w:rsidR="00EE556B" w:rsidRPr="00757DCF">
              <w:rPr>
                <w:rFonts w:ascii="Times New Roman" w:hAnsi="Times New Roman"/>
                <w:color w:val="000000"/>
              </w:rPr>
              <w:t>niseshtes</w:t>
            </w:r>
            <w:r w:rsidR="0085691E">
              <w:rPr>
                <w:rFonts w:ascii="Times New Roman" w:hAnsi="Times New Roman"/>
                <w:color w:val="000000"/>
              </w:rPr>
              <w:t>ё</w:t>
            </w:r>
            <w:r w:rsidR="000D7C40">
              <w:rPr>
                <w:rFonts w:ascii="Times New Roman" w:hAnsi="Times New Roman"/>
                <w:color w:val="000000"/>
              </w:rPr>
              <w:t xml:space="preserve"> </w:t>
            </w:r>
            <w:r w:rsidR="00EE556B" w:rsidRPr="00757DCF">
              <w:rPr>
                <w:rFonts w:ascii="Times New Roman" w:hAnsi="Times New Roman"/>
                <w:color w:val="000000"/>
              </w:rPr>
              <w:t>n</w:t>
            </w:r>
            <w:r w:rsidR="0085691E">
              <w:rPr>
                <w:rFonts w:ascii="Times New Roman" w:hAnsi="Times New Roman"/>
                <w:color w:val="000000"/>
              </w:rPr>
              <w:t>ё</w:t>
            </w:r>
            <w:r w:rsidR="000D7C40">
              <w:rPr>
                <w:rFonts w:ascii="Times New Roman" w:hAnsi="Times New Roman"/>
                <w:color w:val="000000"/>
              </w:rPr>
              <w:t xml:space="preserve"> </w:t>
            </w:r>
            <w:r w:rsidR="00EE556B" w:rsidRPr="00757DCF">
              <w:rPr>
                <w:rFonts w:ascii="Times New Roman" w:hAnsi="Times New Roman"/>
                <w:color w:val="000000"/>
              </w:rPr>
              <w:t xml:space="preserve"> gjethe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1.4 </w:t>
            </w:r>
            <w:r w:rsidR="00EE556B" w:rsidRPr="00757DCF">
              <w:rPr>
                <w:rFonts w:ascii="Times New Roman" w:hAnsi="Times New Roman"/>
                <w:color w:val="000000"/>
              </w:rPr>
              <w:t xml:space="preserve">Ushtrime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1.5 </w:t>
            </w:r>
            <w:r w:rsidR="00EE556B" w:rsidRPr="00757DCF">
              <w:rPr>
                <w:rFonts w:ascii="Times New Roman" w:hAnsi="Times New Roman"/>
                <w:color w:val="000000"/>
              </w:rPr>
              <w:t>Ngjitja e ujit n</w:t>
            </w:r>
            <w:r w:rsidR="0085691E">
              <w:rPr>
                <w:rFonts w:ascii="Times New Roman" w:hAnsi="Times New Roman"/>
                <w:color w:val="000000"/>
              </w:rPr>
              <w:t>ё</w:t>
            </w:r>
            <w:r w:rsidR="00EE556B" w:rsidRPr="00757DCF">
              <w:rPr>
                <w:rFonts w:ascii="Times New Roman" w:hAnsi="Times New Roman"/>
                <w:color w:val="000000"/>
              </w:rPr>
              <w:t>p</w:t>
            </w:r>
            <w:r w:rsidR="0085691E">
              <w:rPr>
                <w:rFonts w:ascii="Times New Roman" w:hAnsi="Times New Roman"/>
                <w:color w:val="000000"/>
              </w:rPr>
              <w:t>ё</w:t>
            </w:r>
            <w:r w:rsidR="00EE556B" w:rsidRPr="00757DCF">
              <w:rPr>
                <w:rFonts w:ascii="Times New Roman" w:hAnsi="Times New Roman"/>
                <w:color w:val="000000"/>
              </w:rPr>
              <w:t>r bim</w:t>
            </w:r>
            <w:r w:rsidR="0085691E">
              <w:rPr>
                <w:rFonts w:ascii="Times New Roman" w:hAnsi="Times New Roman"/>
                <w:color w:val="000000"/>
              </w:rPr>
              <w:t>ё</w:t>
            </w:r>
            <w:r w:rsidR="00EE556B" w:rsidRPr="00757DCF">
              <w:rPr>
                <w:rFonts w:ascii="Times New Roman" w:hAnsi="Times New Roman"/>
                <w:color w:val="000000"/>
              </w:rPr>
              <w:t xml:space="preserve"> </w:t>
            </w:r>
          </w:p>
          <w:p w:rsidR="00EE556B" w:rsidRPr="00757DCF" w:rsidRDefault="00EE556B" w:rsidP="00757DCF">
            <w:pPr>
              <w:spacing w:after="0" w:line="240" w:lineRule="auto"/>
              <w:rPr>
                <w:rFonts w:ascii="Times New Roman" w:hAnsi="Times New Roman"/>
                <w:color w:val="000000"/>
              </w:rPr>
            </w:pPr>
            <w:r w:rsidRPr="00757DCF">
              <w:rPr>
                <w:rFonts w:ascii="Times New Roman" w:hAnsi="Times New Roman"/>
                <w:color w:val="000000"/>
              </w:rPr>
              <w:t>1.6 P</w:t>
            </w:r>
            <w:r w:rsidR="0085691E">
              <w:rPr>
                <w:rFonts w:ascii="Times New Roman" w:hAnsi="Times New Roman"/>
                <w:color w:val="000000"/>
              </w:rPr>
              <w:t>ё</w:t>
            </w:r>
            <w:r w:rsidRPr="00757DCF">
              <w:rPr>
                <w:rFonts w:ascii="Times New Roman" w:hAnsi="Times New Roman"/>
                <w:color w:val="000000"/>
              </w:rPr>
              <w:t xml:space="preserve">r </w:t>
            </w:r>
            <w:r w:rsidR="000D7C40">
              <w:rPr>
                <w:rFonts w:ascii="Times New Roman" w:hAnsi="Times New Roman"/>
                <w:color w:val="000000"/>
              </w:rPr>
              <w:t>ç</w:t>
            </w:r>
            <w:r w:rsidRPr="00757DCF">
              <w:rPr>
                <w:rFonts w:ascii="Times New Roman" w:hAnsi="Times New Roman"/>
                <w:color w:val="000000"/>
              </w:rPr>
              <w:t>far</w:t>
            </w:r>
            <w:r w:rsidR="0085691E">
              <w:rPr>
                <w:rFonts w:ascii="Times New Roman" w:hAnsi="Times New Roman"/>
                <w:color w:val="000000"/>
              </w:rPr>
              <w:t>ё</w:t>
            </w:r>
            <w:r w:rsidRPr="00757DCF">
              <w:rPr>
                <w:rFonts w:ascii="Times New Roman" w:hAnsi="Times New Roman"/>
                <w:color w:val="000000"/>
              </w:rPr>
              <w:t xml:space="preserve"> duhet uji?</w:t>
            </w:r>
          </w:p>
          <w:p w:rsidR="002D4D7B" w:rsidRDefault="009D52CB" w:rsidP="00757DCF">
            <w:pPr>
              <w:spacing w:after="0" w:line="240" w:lineRule="auto"/>
              <w:rPr>
                <w:rFonts w:ascii="Times New Roman" w:hAnsi="Times New Roman"/>
                <w:color w:val="000000"/>
              </w:rPr>
            </w:pPr>
            <w:r w:rsidRPr="00757DCF">
              <w:rPr>
                <w:rFonts w:ascii="Times New Roman" w:hAnsi="Times New Roman"/>
                <w:color w:val="000000"/>
                <w:spacing w:val="-6"/>
              </w:rPr>
              <w:t xml:space="preserve">1.7 </w:t>
            </w:r>
            <w:r w:rsidR="00EE556B" w:rsidRPr="00757DCF">
              <w:rPr>
                <w:rFonts w:ascii="Times New Roman" w:hAnsi="Times New Roman"/>
                <w:color w:val="000000"/>
              </w:rPr>
              <w:t>Detyr</w:t>
            </w:r>
            <w:r w:rsidR="0085691E">
              <w:rPr>
                <w:rFonts w:ascii="Times New Roman" w:hAnsi="Times New Roman"/>
                <w:color w:val="000000"/>
              </w:rPr>
              <w:t>ё</w:t>
            </w:r>
            <w:r w:rsidR="00EE556B" w:rsidRPr="00757DCF">
              <w:rPr>
                <w:rFonts w:ascii="Times New Roman" w:hAnsi="Times New Roman"/>
                <w:color w:val="000000"/>
              </w:rPr>
              <w:t xml:space="preserve"> eksperimentale: Thithja e krip</w:t>
            </w:r>
            <w:r w:rsidR="0085691E">
              <w:rPr>
                <w:rFonts w:ascii="Times New Roman" w:hAnsi="Times New Roman"/>
                <w:color w:val="000000"/>
              </w:rPr>
              <w:t>ё</w:t>
            </w:r>
            <w:r w:rsidR="00EE556B" w:rsidRPr="00757DCF">
              <w:rPr>
                <w:rFonts w:ascii="Times New Roman" w:hAnsi="Times New Roman"/>
                <w:color w:val="000000"/>
              </w:rPr>
              <w:t xml:space="preserve">rave </w:t>
            </w:r>
          </w:p>
          <w:p w:rsidR="009D52CB" w:rsidRPr="00757DCF" w:rsidRDefault="002D4D7B" w:rsidP="00757DCF">
            <w:pPr>
              <w:spacing w:after="0" w:line="240" w:lineRule="auto"/>
              <w:rPr>
                <w:rFonts w:ascii="Times New Roman" w:hAnsi="Times New Roman"/>
                <w:color w:val="000000"/>
                <w:spacing w:val="-6"/>
              </w:rPr>
            </w:pPr>
            <w:r>
              <w:rPr>
                <w:rFonts w:ascii="Times New Roman" w:hAnsi="Times New Roman"/>
                <w:color w:val="000000"/>
              </w:rPr>
              <w:t xml:space="preserve">        </w:t>
            </w:r>
            <w:r w:rsidR="00EE556B" w:rsidRPr="00757DCF">
              <w:rPr>
                <w:rFonts w:ascii="Times New Roman" w:hAnsi="Times New Roman"/>
                <w:color w:val="000000"/>
              </w:rPr>
              <w:t xml:space="preserve">minerale nga bima </w:t>
            </w:r>
          </w:p>
          <w:p w:rsidR="00EE556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1.8 </w:t>
            </w:r>
            <w:r w:rsidR="00EE556B" w:rsidRPr="00757DCF">
              <w:rPr>
                <w:rFonts w:ascii="Times New Roman" w:hAnsi="Times New Roman"/>
                <w:color w:val="000000"/>
              </w:rPr>
              <w:t xml:space="preserve">Ushtrime </w:t>
            </w:r>
          </w:p>
          <w:p w:rsidR="009D52CB" w:rsidRPr="00757DCF" w:rsidRDefault="00EF3186" w:rsidP="00757DCF">
            <w:pPr>
              <w:spacing w:after="0" w:line="240" w:lineRule="auto"/>
              <w:rPr>
                <w:rFonts w:ascii="Times New Roman" w:hAnsi="Times New Roman"/>
                <w:color w:val="000000"/>
              </w:rPr>
            </w:pPr>
            <w:r w:rsidRPr="00757DCF">
              <w:rPr>
                <w:rFonts w:ascii="Times New Roman" w:hAnsi="Times New Roman"/>
                <w:color w:val="000000"/>
              </w:rPr>
              <w:t xml:space="preserve">1.9 </w:t>
            </w:r>
            <w:r w:rsidR="00EE556B" w:rsidRPr="00757DCF">
              <w:rPr>
                <w:rFonts w:ascii="Times New Roman" w:hAnsi="Times New Roman"/>
                <w:color w:val="000000"/>
              </w:rPr>
              <w:t>Ushqimi dhe dieta e njeriut (1)</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lang w:val="it-IT"/>
              </w:rPr>
              <w:t xml:space="preserve">1.10 </w:t>
            </w:r>
            <w:r w:rsidR="00EE556B" w:rsidRPr="00757DCF">
              <w:rPr>
                <w:rFonts w:ascii="Times New Roman" w:hAnsi="Times New Roman"/>
                <w:color w:val="000000"/>
              </w:rPr>
              <w:t>Ushqimi dhe dieta e njeriut (2)</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1.11 </w:t>
            </w:r>
            <w:r w:rsidR="00EE556B" w:rsidRPr="00757DCF">
              <w:rPr>
                <w:rFonts w:ascii="Times New Roman" w:hAnsi="Times New Roman"/>
                <w:color w:val="000000"/>
              </w:rPr>
              <w:t xml:space="preserve">Dieta e balancuar </w:t>
            </w:r>
          </w:p>
          <w:p w:rsidR="009D52CB" w:rsidRPr="00757DCF" w:rsidRDefault="009D52CB" w:rsidP="00757DCF">
            <w:pPr>
              <w:pStyle w:val="ColorfulList-Accent11"/>
              <w:spacing w:after="0" w:line="240" w:lineRule="auto"/>
              <w:ind w:left="0"/>
              <w:rPr>
                <w:rFonts w:ascii="Times New Roman" w:hAnsi="Times New Roman"/>
                <w:color w:val="000000"/>
              </w:rPr>
            </w:pPr>
            <w:r w:rsidRPr="00757DCF">
              <w:rPr>
                <w:rFonts w:ascii="Times New Roman" w:hAnsi="Times New Roman"/>
                <w:color w:val="000000"/>
                <w:lang w:val="it-IT"/>
              </w:rPr>
              <w:t xml:space="preserve">1.12 </w:t>
            </w:r>
            <w:r w:rsidR="00EE556B" w:rsidRPr="00757DCF">
              <w:rPr>
                <w:rFonts w:ascii="Times New Roman" w:hAnsi="Times New Roman"/>
                <w:color w:val="000000"/>
                <w:lang w:val="it-IT"/>
              </w:rPr>
              <w:t xml:space="preserve">Ushtrime </w:t>
            </w:r>
          </w:p>
          <w:p w:rsidR="009D52CB" w:rsidRPr="00757DCF" w:rsidRDefault="009D52CB" w:rsidP="00757DCF">
            <w:pPr>
              <w:pStyle w:val="ColorfulList-Accent11"/>
              <w:spacing w:after="0" w:line="240" w:lineRule="auto"/>
              <w:ind w:left="0"/>
              <w:rPr>
                <w:rFonts w:ascii="Times New Roman" w:hAnsi="Times New Roman"/>
                <w:color w:val="000000"/>
              </w:rPr>
            </w:pPr>
            <w:r w:rsidRPr="00757DCF">
              <w:rPr>
                <w:rFonts w:ascii="Times New Roman" w:hAnsi="Times New Roman"/>
                <w:color w:val="000000"/>
                <w:lang w:val="it-IT"/>
              </w:rPr>
              <w:t xml:space="preserve">1.13 </w:t>
            </w:r>
            <w:r w:rsidR="00EE556B" w:rsidRPr="00757DCF">
              <w:rPr>
                <w:rFonts w:ascii="Times New Roman" w:hAnsi="Times New Roman"/>
                <w:color w:val="000000"/>
                <w:lang w:val="it-IT"/>
              </w:rPr>
              <w:t>P</w:t>
            </w:r>
            <w:r w:rsidR="0085691E">
              <w:rPr>
                <w:rFonts w:ascii="Times New Roman" w:hAnsi="Times New Roman"/>
                <w:color w:val="000000"/>
                <w:lang w:val="it-IT"/>
              </w:rPr>
              <w:t>ё</w:t>
            </w:r>
            <w:r w:rsidR="00EE556B" w:rsidRPr="00757DCF">
              <w:rPr>
                <w:rFonts w:ascii="Times New Roman" w:hAnsi="Times New Roman"/>
                <w:color w:val="000000"/>
                <w:lang w:val="it-IT"/>
              </w:rPr>
              <w:t>rs</w:t>
            </w:r>
            <w:r w:rsidR="0085691E">
              <w:rPr>
                <w:rFonts w:ascii="Times New Roman" w:hAnsi="Times New Roman"/>
                <w:color w:val="000000"/>
                <w:lang w:val="it-IT"/>
              </w:rPr>
              <w:t>ё</w:t>
            </w:r>
            <w:r w:rsidR="00EE556B" w:rsidRPr="00757DCF">
              <w:rPr>
                <w:rFonts w:ascii="Times New Roman" w:hAnsi="Times New Roman"/>
                <w:color w:val="000000"/>
                <w:lang w:val="it-IT"/>
              </w:rPr>
              <w:t xml:space="preserve">ritje </w:t>
            </w:r>
          </w:p>
          <w:p w:rsidR="00EE556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1.14 </w:t>
            </w:r>
            <w:r w:rsidR="00EE556B" w:rsidRPr="00757DCF">
              <w:rPr>
                <w:rFonts w:ascii="Times New Roman" w:hAnsi="Times New Roman"/>
                <w:color w:val="000000"/>
              </w:rPr>
              <w:t>Sistemi tret</w:t>
            </w:r>
            <w:r w:rsidR="0085691E">
              <w:rPr>
                <w:rFonts w:ascii="Times New Roman" w:hAnsi="Times New Roman"/>
                <w:color w:val="000000"/>
              </w:rPr>
              <w:t>ё</w:t>
            </w:r>
            <w:r w:rsidR="00EE556B" w:rsidRPr="00757DCF">
              <w:rPr>
                <w:rFonts w:ascii="Times New Roman" w:hAnsi="Times New Roman"/>
                <w:color w:val="000000"/>
              </w:rPr>
              <w:t>s. Goja dhe g</w:t>
            </w:r>
            <w:r w:rsidR="0085691E">
              <w:rPr>
                <w:rFonts w:ascii="Times New Roman" w:hAnsi="Times New Roman"/>
                <w:color w:val="000000"/>
              </w:rPr>
              <w:t>ё</w:t>
            </w:r>
            <w:r w:rsidR="00EE556B" w:rsidRPr="00757DCF">
              <w:rPr>
                <w:rFonts w:ascii="Times New Roman" w:hAnsi="Times New Roman"/>
                <w:color w:val="000000"/>
              </w:rPr>
              <w:t xml:space="preserve">lltitja </w:t>
            </w:r>
          </w:p>
          <w:p w:rsidR="00EE556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1.15 </w:t>
            </w:r>
            <w:r w:rsidR="00EE556B" w:rsidRPr="00757DCF">
              <w:rPr>
                <w:rFonts w:ascii="Times New Roman" w:hAnsi="Times New Roman"/>
                <w:color w:val="000000"/>
              </w:rPr>
              <w:t>Tretja n</w:t>
            </w:r>
            <w:r w:rsidR="0085691E">
              <w:rPr>
                <w:rFonts w:ascii="Times New Roman" w:hAnsi="Times New Roman"/>
                <w:color w:val="000000"/>
              </w:rPr>
              <w:t>ё</w:t>
            </w:r>
            <w:r w:rsidR="00EE556B" w:rsidRPr="00757DCF">
              <w:rPr>
                <w:rFonts w:ascii="Times New Roman" w:hAnsi="Times New Roman"/>
                <w:color w:val="000000"/>
              </w:rPr>
              <w:t xml:space="preserve"> stomak dhe n</w:t>
            </w:r>
            <w:r w:rsidR="0085691E">
              <w:rPr>
                <w:rFonts w:ascii="Times New Roman" w:hAnsi="Times New Roman"/>
                <w:color w:val="000000"/>
              </w:rPr>
              <w:t>ё</w:t>
            </w:r>
            <w:r w:rsidR="00EE556B" w:rsidRPr="00757DCF">
              <w:rPr>
                <w:rFonts w:ascii="Times New Roman" w:hAnsi="Times New Roman"/>
                <w:color w:val="000000"/>
              </w:rPr>
              <w:t xml:space="preserve"> zorr</w:t>
            </w:r>
            <w:r w:rsidR="0085691E">
              <w:rPr>
                <w:rFonts w:ascii="Times New Roman" w:hAnsi="Times New Roman"/>
                <w:color w:val="000000"/>
              </w:rPr>
              <w:t>ё</w:t>
            </w:r>
            <w:r w:rsidR="00EE556B" w:rsidRPr="00757DCF">
              <w:rPr>
                <w:rFonts w:ascii="Times New Roman" w:hAnsi="Times New Roman"/>
                <w:color w:val="000000"/>
              </w:rPr>
              <w:t xml:space="preserve"> </w:t>
            </w:r>
          </w:p>
          <w:p w:rsidR="009D52CB" w:rsidRPr="00757DCF" w:rsidRDefault="009D52CB" w:rsidP="00757DCF">
            <w:pPr>
              <w:spacing w:after="0" w:line="240" w:lineRule="auto"/>
              <w:rPr>
                <w:rFonts w:ascii="Times New Roman" w:hAnsi="Times New Roman"/>
                <w:iCs/>
                <w:color w:val="000000"/>
              </w:rPr>
            </w:pPr>
            <w:r w:rsidRPr="00757DCF">
              <w:rPr>
                <w:rFonts w:ascii="Times New Roman" w:hAnsi="Times New Roman"/>
                <w:color w:val="000000"/>
                <w:lang w:val="it-IT"/>
              </w:rPr>
              <w:t xml:space="preserve">1.16 </w:t>
            </w:r>
            <w:r w:rsidR="00EE556B" w:rsidRPr="00757DCF">
              <w:rPr>
                <w:rFonts w:ascii="Times New Roman" w:hAnsi="Times New Roman"/>
                <w:color w:val="000000"/>
                <w:lang w:val="it-IT"/>
              </w:rPr>
              <w:t xml:space="preserve">Ushtrime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1.17 </w:t>
            </w:r>
            <w:r w:rsidR="00EE556B" w:rsidRPr="00757DCF">
              <w:rPr>
                <w:rFonts w:ascii="Times New Roman" w:hAnsi="Times New Roman"/>
                <w:color w:val="000000"/>
              </w:rPr>
              <w:t xml:space="preserve">Mungesa e vitaminave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1.18 </w:t>
            </w:r>
            <w:r w:rsidR="00EE556B" w:rsidRPr="00757DCF">
              <w:rPr>
                <w:rFonts w:ascii="Times New Roman" w:hAnsi="Times New Roman"/>
                <w:color w:val="000000"/>
              </w:rPr>
              <w:t>Ngr</w:t>
            </w:r>
            <w:r w:rsidR="0085691E">
              <w:rPr>
                <w:rFonts w:ascii="Times New Roman" w:hAnsi="Times New Roman"/>
                <w:color w:val="000000"/>
              </w:rPr>
              <w:t>ё</w:t>
            </w:r>
            <w:r w:rsidR="00EE556B" w:rsidRPr="00757DCF">
              <w:rPr>
                <w:rFonts w:ascii="Times New Roman" w:hAnsi="Times New Roman"/>
                <w:color w:val="000000"/>
              </w:rPr>
              <w:t>nia e tep</w:t>
            </w:r>
            <w:r w:rsidR="0085691E">
              <w:rPr>
                <w:rFonts w:ascii="Times New Roman" w:hAnsi="Times New Roman"/>
                <w:color w:val="000000"/>
              </w:rPr>
              <w:t>ё</w:t>
            </w:r>
            <w:r w:rsidR="00EE556B" w:rsidRPr="00757DCF">
              <w:rPr>
                <w:rFonts w:ascii="Times New Roman" w:hAnsi="Times New Roman"/>
                <w:color w:val="000000"/>
              </w:rPr>
              <w:t xml:space="preserve">rt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rPr>
              <w:t xml:space="preserve">1.19 </w:t>
            </w:r>
            <w:r w:rsidR="00EE556B" w:rsidRPr="00757DCF">
              <w:rPr>
                <w:rFonts w:ascii="Times New Roman" w:hAnsi="Times New Roman"/>
                <w:color w:val="000000"/>
              </w:rPr>
              <w:t xml:space="preserve">Enzimat </w:t>
            </w:r>
          </w:p>
          <w:p w:rsidR="002D4D7B" w:rsidRDefault="00C849D0"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1.</w:t>
            </w:r>
            <w:r w:rsidR="009D52CB" w:rsidRPr="00757DCF">
              <w:rPr>
                <w:rFonts w:ascii="Times New Roman" w:hAnsi="Times New Roman"/>
                <w:color w:val="000000"/>
                <w:lang w:val="en-GB"/>
              </w:rPr>
              <w:t>20</w:t>
            </w:r>
            <w:r w:rsidRPr="00757DCF">
              <w:rPr>
                <w:rFonts w:ascii="Times New Roman" w:hAnsi="Times New Roman"/>
                <w:color w:val="000000"/>
                <w:lang w:val="en-GB"/>
              </w:rPr>
              <w:t xml:space="preserve"> </w:t>
            </w:r>
            <w:r w:rsidRPr="00757DCF">
              <w:rPr>
                <w:rFonts w:ascii="Times New Roman" w:hAnsi="Times New Roman"/>
                <w:color w:val="000000"/>
              </w:rPr>
              <w:t>Detyr</w:t>
            </w:r>
            <w:r w:rsidR="0085691E">
              <w:rPr>
                <w:rFonts w:ascii="Times New Roman" w:hAnsi="Times New Roman"/>
                <w:color w:val="000000"/>
              </w:rPr>
              <w:t>ё</w:t>
            </w:r>
            <w:r w:rsidRPr="00757DCF">
              <w:rPr>
                <w:rFonts w:ascii="Times New Roman" w:hAnsi="Times New Roman"/>
                <w:color w:val="000000"/>
              </w:rPr>
              <w:t xml:space="preserve"> eksperimentale: Veprimi </w:t>
            </w:r>
            <w:r w:rsidR="0081266C" w:rsidRPr="00757DCF">
              <w:rPr>
                <w:rFonts w:ascii="Times New Roman" w:hAnsi="Times New Roman"/>
                <w:color w:val="000000"/>
              </w:rPr>
              <w:t>i</w:t>
            </w:r>
            <w:r w:rsidRPr="00757DCF">
              <w:rPr>
                <w:rFonts w:ascii="Times New Roman" w:hAnsi="Times New Roman"/>
                <w:color w:val="000000"/>
              </w:rPr>
              <w:t xml:space="preserve"> enzimave </w:t>
            </w:r>
          </w:p>
          <w:p w:rsidR="009D52CB" w:rsidRPr="00757DCF" w:rsidRDefault="002D4D7B" w:rsidP="00757DCF">
            <w:pPr>
              <w:widowControl w:val="0"/>
              <w:autoSpaceDE w:val="0"/>
              <w:autoSpaceDN w:val="0"/>
              <w:adjustRightInd w:val="0"/>
              <w:spacing w:after="0" w:line="240" w:lineRule="auto"/>
              <w:textAlignment w:val="center"/>
              <w:rPr>
                <w:rFonts w:ascii="Times New Roman" w:hAnsi="Times New Roman"/>
                <w:color w:val="000000"/>
                <w:lang w:val="en-GB"/>
              </w:rPr>
            </w:pPr>
            <w:r>
              <w:rPr>
                <w:rFonts w:ascii="Times New Roman" w:hAnsi="Times New Roman"/>
                <w:color w:val="000000"/>
              </w:rPr>
              <w:t xml:space="preserve">         </w:t>
            </w:r>
            <w:r w:rsidR="00C849D0" w:rsidRPr="00757DCF">
              <w:rPr>
                <w:rFonts w:ascii="Times New Roman" w:hAnsi="Times New Roman"/>
                <w:color w:val="000000"/>
              </w:rPr>
              <w:t>n</w:t>
            </w:r>
            <w:r w:rsidR="0085691E">
              <w:rPr>
                <w:rFonts w:ascii="Times New Roman" w:hAnsi="Times New Roman"/>
                <w:color w:val="000000"/>
              </w:rPr>
              <w:t>ё</w:t>
            </w:r>
            <w:r w:rsidR="00C849D0" w:rsidRPr="00757DCF">
              <w:rPr>
                <w:rFonts w:ascii="Times New Roman" w:hAnsi="Times New Roman"/>
                <w:color w:val="000000"/>
              </w:rPr>
              <w:t xml:space="preserve"> tretje </w:t>
            </w:r>
          </w:p>
          <w:p w:rsidR="00C849D0" w:rsidRPr="00757DCF" w:rsidRDefault="00C849D0" w:rsidP="00757DCF">
            <w:pPr>
              <w:spacing w:after="0" w:line="240" w:lineRule="auto"/>
              <w:rPr>
                <w:rFonts w:ascii="Times New Roman" w:hAnsi="Times New Roman"/>
                <w:color w:val="000000"/>
                <w:lang w:val="sq-AL"/>
              </w:rPr>
            </w:pPr>
            <w:r w:rsidRPr="00757DCF">
              <w:rPr>
                <w:rFonts w:ascii="Times New Roman" w:hAnsi="Times New Roman"/>
                <w:color w:val="000000"/>
                <w:lang w:val="sq-AL"/>
              </w:rPr>
              <w:t xml:space="preserve">1.21 Ushtrime </w:t>
            </w:r>
          </w:p>
          <w:p w:rsidR="00C849D0" w:rsidRPr="00757DCF" w:rsidRDefault="00C849D0" w:rsidP="00757DCF">
            <w:pPr>
              <w:spacing w:after="0" w:line="240" w:lineRule="auto"/>
              <w:rPr>
                <w:rFonts w:ascii="Times New Roman" w:hAnsi="Times New Roman"/>
                <w:color w:val="000000"/>
                <w:lang w:val="sq-AL"/>
              </w:rPr>
            </w:pPr>
            <w:r w:rsidRPr="00757DCF">
              <w:rPr>
                <w:rFonts w:ascii="Times New Roman" w:hAnsi="Times New Roman"/>
                <w:color w:val="000000"/>
                <w:lang w:val="sq-AL"/>
              </w:rPr>
              <w:t>1.22 P</w:t>
            </w:r>
            <w:r w:rsidR="0085691E">
              <w:rPr>
                <w:rFonts w:ascii="Times New Roman" w:hAnsi="Times New Roman"/>
                <w:color w:val="000000"/>
                <w:lang w:val="sq-AL"/>
              </w:rPr>
              <w:t>ё</w:t>
            </w:r>
            <w:r w:rsidRPr="00757DCF">
              <w:rPr>
                <w:rFonts w:ascii="Times New Roman" w:hAnsi="Times New Roman"/>
                <w:color w:val="000000"/>
                <w:lang w:val="sq-AL"/>
              </w:rPr>
              <w:t>rs</w:t>
            </w:r>
            <w:r w:rsidR="0085691E">
              <w:rPr>
                <w:rFonts w:ascii="Times New Roman" w:hAnsi="Times New Roman"/>
                <w:color w:val="000000"/>
                <w:lang w:val="sq-AL"/>
              </w:rPr>
              <w:t>ё</w:t>
            </w:r>
            <w:r w:rsidRPr="00757DCF">
              <w:rPr>
                <w:rFonts w:ascii="Times New Roman" w:hAnsi="Times New Roman"/>
                <w:color w:val="000000"/>
                <w:lang w:val="sq-AL"/>
              </w:rPr>
              <w:t xml:space="preserve">ritje </w:t>
            </w:r>
          </w:p>
          <w:p w:rsidR="00C849D0" w:rsidRPr="00757DCF" w:rsidRDefault="00C849D0" w:rsidP="00757DCF">
            <w:pPr>
              <w:spacing w:after="0" w:line="240" w:lineRule="auto"/>
              <w:rPr>
                <w:rFonts w:ascii="Times New Roman" w:hAnsi="Times New Roman"/>
                <w:color w:val="000000"/>
                <w:lang w:val="sq-AL"/>
              </w:rPr>
            </w:pPr>
            <w:r w:rsidRPr="00757DCF">
              <w:rPr>
                <w:rFonts w:ascii="Times New Roman" w:hAnsi="Times New Roman"/>
                <w:color w:val="000000"/>
                <w:lang w:val="sq-AL"/>
              </w:rPr>
              <w:t>1.23 Vler</w:t>
            </w:r>
            <w:r w:rsidR="0085691E">
              <w:rPr>
                <w:rFonts w:ascii="Times New Roman" w:hAnsi="Times New Roman"/>
                <w:color w:val="000000"/>
                <w:lang w:val="sq-AL"/>
              </w:rPr>
              <w:t>ё</w:t>
            </w:r>
            <w:r w:rsidR="00F876BF">
              <w:rPr>
                <w:rFonts w:ascii="Times New Roman" w:hAnsi="Times New Roman"/>
                <w:color w:val="000000"/>
                <w:lang w:val="sq-AL"/>
              </w:rPr>
              <w:t>sim i portofoleve</w:t>
            </w:r>
            <w:r w:rsidRPr="00757DCF">
              <w:rPr>
                <w:rFonts w:ascii="Times New Roman" w:hAnsi="Times New Roman"/>
                <w:color w:val="000000"/>
                <w:lang w:val="sq-AL"/>
              </w:rPr>
              <w:t xml:space="preserve"> </w:t>
            </w:r>
          </w:p>
          <w:p w:rsidR="009D52CB" w:rsidRPr="004E54EE" w:rsidRDefault="00C849D0" w:rsidP="00757DCF">
            <w:pPr>
              <w:spacing w:after="0" w:line="240" w:lineRule="auto"/>
              <w:rPr>
                <w:rFonts w:ascii="Times New Roman" w:hAnsi="Times New Roman"/>
                <w:b/>
                <w:color w:val="000000"/>
                <w:lang w:val="sq-AL"/>
              </w:rPr>
            </w:pPr>
            <w:r w:rsidRPr="00757DCF">
              <w:rPr>
                <w:rFonts w:ascii="Times New Roman" w:hAnsi="Times New Roman"/>
                <w:b/>
                <w:color w:val="000000"/>
                <w:lang w:val="sq-AL"/>
              </w:rPr>
              <w:t xml:space="preserve">1.24 </w:t>
            </w:r>
            <w:r w:rsidRPr="00757DCF">
              <w:rPr>
                <w:rFonts w:ascii="Times New Roman" w:hAnsi="Times New Roman"/>
                <w:b/>
                <w:color w:val="000000"/>
              </w:rPr>
              <w:t>Test për</w:t>
            </w:r>
            <w:r w:rsidR="0070522C" w:rsidRPr="00757DCF">
              <w:rPr>
                <w:rFonts w:ascii="Times New Roman" w:hAnsi="Times New Roman"/>
                <w:b/>
                <w:color w:val="000000"/>
              </w:rPr>
              <w:t>mbledhës</w:t>
            </w:r>
          </w:p>
        </w:tc>
        <w:tc>
          <w:tcPr>
            <w:tcW w:w="4866" w:type="dxa"/>
          </w:tcPr>
          <w:p w:rsidR="0085691E" w:rsidRDefault="0085691E" w:rsidP="00757DCF">
            <w:pPr>
              <w:widowControl w:val="0"/>
              <w:autoSpaceDE w:val="0"/>
              <w:autoSpaceDN w:val="0"/>
              <w:adjustRightInd w:val="0"/>
              <w:spacing w:after="0" w:line="240" w:lineRule="auto"/>
              <w:textAlignment w:val="center"/>
              <w:rPr>
                <w:rFonts w:ascii="Times New Roman" w:hAnsi="Times New Roman"/>
                <w:b/>
                <w:color w:val="000000"/>
              </w:rPr>
            </w:pPr>
            <w:r>
              <w:rPr>
                <w:rFonts w:ascii="Times New Roman" w:hAnsi="Times New Roman"/>
                <w:b/>
                <w:color w:val="000000"/>
              </w:rPr>
              <w:t>Ç</w:t>
            </w:r>
            <w:r w:rsidR="0070522C" w:rsidRPr="00757DCF">
              <w:rPr>
                <w:rFonts w:ascii="Times New Roman" w:hAnsi="Times New Roman"/>
                <w:b/>
                <w:color w:val="000000"/>
              </w:rPr>
              <w:t>lirimi i energjisë</w:t>
            </w:r>
            <w:r w:rsidR="0081266C" w:rsidRPr="00757DCF">
              <w:rPr>
                <w:rFonts w:ascii="Times New Roman" w:hAnsi="Times New Roman"/>
                <w:b/>
                <w:color w:val="000000"/>
              </w:rPr>
              <w:t xml:space="preserve">   </w:t>
            </w:r>
          </w:p>
          <w:p w:rsidR="009D52CB" w:rsidRPr="00757DCF" w:rsidRDefault="0081266C" w:rsidP="00757DCF">
            <w:pPr>
              <w:widowControl w:val="0"/>
              <w:autoSpaceDE w:val="0"/>
              <w:autoSpaceDN w:val="0"/>
              <w:adjustRightInd w:val="0"/>
              <w:spacing w:after="0" w:line="240" w:lineRule="auto"/>
              <w:textAlignment w:val="center"/>
              <w:rPr>
                <w:rFonts w:ascii="Times New Roman" w:hAnsi="Times New Roman"/>
                <w:b/>
                <w:color w:val="000000"/>
              </w:rPr>
            </w:pPr>
            <w:r w:rsidRPr="00757DCF">
              <w:rPr>
                <w:rFonts w:ascii="Times New Roman" w:hAnsi="Times New Roman"/>
                <w:b/>
                <w:color w:val="000000"/>
              </w:rPr>
              <w:t xml:space="preserve">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spacing w:val="-4"/>
              </w:rPr>
            </w:pPr>
            <w:r w:rsidRPr="00757DCF">
              <w:rPr>
                <w:rFonts w:ascii="Times New Roman" w:hAnsi="Times New Roman"/>
                <w:color w:val="000000"/>
                <w:spacing w:val="-4"/>
                <w:lang w:val="en-GB"/>
              </w:rPr>
              <w:t>2.1</w:t>
            </w:r>
            <w:r w:rsidRPr="00757DCF">
              <w:rPr>
                <w:rFonts w:ascii="Times New Roman" w:hAnsi="Times New Roman"/>
                <w:color w:val="000000"/>
                <w:spacing w:val="-4"/>
              </w:rPr>
              <w:t xml:space="preserve"> </w:t>
            </w:r>
            <w:r w:rsidR="0081266C" w:rsidRPr="00757DCF">
              <w:rPr>
                <w:rFonts w:ascii="Times New Roman" w:hAnsi="Times New Roman"/>
                <w:color w:val="000000"/>
                <w:spacing w:val="-4"/>
              </w:rPr>
              <w:t>P</w:t>
            </w:r>
            <w:r w:rsidR="0085691E">
              <w:rPr>
                <w:rFonts w:ascii="Times New Roman" w:hAnsi="Times New Roman"/>
                <w:color w:val="000000"/>
                <w:spacing w:val="-4"/>
              </w:rPr>
              <w:t>ё</w:t>
            </w:r>
            <w:r w:rsidR="0081266C" w:rsidRPr="00757DCF">
              <w:rPr>
                <w:rFonts w:ascii="Times New Roman" w:hAnsi="Times New Roman"/>
                <w:color w:val="000000"/>
                <w:spacing w:val="-4"/>
              </w:rPr>
              <w:t>rdorimi i energjis</w:t>
            </w:r>
            <w:r w:rsidR="00F82E3F">
              <w:rPr>
                <w:rFonts w:ascii="Times New Roman" w:hAnsi="Times New Roman"/>
                <w:color w:val="000000"/>
                <w:spacing w:val="-4"/>
              </w:rPr>
              <w:t>ё</w:t>
            </w:r>
            <w:r w:rsidR="0081266C" w:rsidRPr="00757DCF">
              <w:rPr>
                <w:rFonts w:ascii="Times New Roman" w:hAnsi="Times New Roman"/>
                <w:color w:val="000000"/>
                <w:spacing w:val="-4"/>
              </w:rPr>
              <w:t>. Frym</w:t>
            </w:r>
            <w:r w:rsidR="0085691E">
              <w:rPr>
                <w:rFonts w:ascii="Times New Roman" w:hAnsi="Times New Roman"/>
                <w:color w:val="000000"/>
                <w:spacing w:val="-4"/>
              </w:rPr>
              <w:t>ё</w:t>
            </w:r>
            <w:r w:rsidR="0081266C" w:rsidRPr="00757DCF">
              <w:rPr>
                <w:rFonts w:ascii="Times New Roman" w:hAnsi="Times New Roman"/>
                <w:color w:val="000000"/>
                <w:spacing w:val="-4"/>
              </w:rPr>
              <w:t xml:space="preserve">marrja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2.2</w:t>
            </w:r>
            <w:r w:rsidRPr="00757DCF">
              <w:rPr>
                <w:rFonts w:ascii="Times New Roman" w:hAnsi="Times New Roman"/>
                <w:color w:val="000000"/>
              </w:rPr>
              <w:t xml:space="preserve"> </w:t>
            </w:r>
            <w:r w:rsidR="0081266C" w:rsidRPr="00757DCF">
              <w:rPr>
                <w:rFonts w:ascii="Times New Roman" w:hAnsi="Times New Roman"/>
                <w:color w:val="000000"/>
              </w:rPr>
              <w:t>Frym</w:t>
            </w:r>
            <w:r w:rsidR="0085691E">
              <w:rPr>
                <w:rFonts w:ascii="Times New Roman" w:hAnsi="Times New Roman"/>
                <w:color w:val="000000"/>
              </w:rPr>
              <w:t>ё</w:t>
            </w:r>
            <w:r w:rsidR="0081266C" w:rsidRPr="00757DCF">
              <w:rPr>
                <w:rFonts w:ascii="Times New Roman" w:hAnsi="Times New Roman"/>
                <w:color w:val="000000"/>
              </w:rPr>
              <w:t>marrja aerobe. Frym</w:t>
            </w:r>
            <w:r w:rsidR="0085691E">
              <w:rPr>
                <w:rFonts w:ascii="Times New Roman" w:hAnsi="Times New Roman"/>
                <w:color w:val="000000"/>
              </w:rPr>
              <w:t>ё</w:t>
            </w:r>
            <w:r w:rsidR="0081266C" w:rsidRPr="00757DCF">
              <w:rPr>
                <w:rFonts w:ascii="Times New Roman" w:hAnsi="Times New Roman"/>
                <w:color w:val="000000"/>
              </w:rPr>
              <w:t xml:space="preserve">marrja anaerobe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spacing w:val="-4"/>
              </w:rPr>
            </w:pPr>
            <w:r w:rsidRPr="00757DCF">
              <w:rPr>
                <w:rFonts w:ascii="Times New Roman" w:hAnsi="Times New Roman"/>
                <w:color w:val="000000"/>
                <w:spacing w:val="-4"/>
                <w:lang w:val="en-GB"/>
              </w:rPr>
              <w:t>2.3</w:t>
            </w:r>
            <w:r w:rsidRPr="00757DCF">
              <w:rPr>
                <w:rFonts w:ascii="Times New Roman" w:hAnsi="Times New Roman"/>
                <w:color w:val="000000"/>
                <w:spacing w:val="-4"/>
              </w:rPr>
              <w:t xml:space="preserve"> </w:t>
            </w:r>
            <w:r w:rsidR="0081266C" w:rsidRPr="00757DCF">
              <w:rPr>
                <w:rFonts w:ascii="Times New Roman" w:hAnsi="Times New Roman"/>
                <w:color w:val="000000"/>
                <w:spacing w:val="-4"/>
              </w:rPr>
              <w:t xml:space="preserve">Ushtrime </w:t>
            </w:r>
          </w:p>
          <w:p w:rsidR="0081266C"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2.4</w:t>
            </w:r>
            <w:r w:rsidRPr="00757DCF">
              <w:rPr>
                <w:rFonts w:ascii="Times New Roman" w:hAnsi="Times New Roman"/>
                <w:color w:val="000000"/>
              </w:rPr>
              <w:t xml:space="preserve"> </w:t>
            </w:r>
            <w:r w:rsidR="0081266C" w:rsidRPr="00757DCF">
              <w:rPr>
                <w:rFonts w:ascii="Times New Roman" w:hAnsi="Times New Roman"/>
                <w:color w:val="000000"/>
              </w:rPr>
              <w:t>Frym</w:t>
            </w:r>
            <w:r w:rsidR="0085691E">
              <w:rPr>
                <w:rFonts w:ascii="Times New Roman" w:hAnsi="Times New Roman"/>
                <w:color w:val="000000"/>
              </w:rPr>
              <w:t>ё</w:t>
            </w:r>
            <w:r w:rsidR="0081266C" w:rsidRPr="00757DCF">
              <w:rPr>
                <w:rFonts w:ascii="Times New Roman" w:hAnsi="Times New Roman"/>
                <w:color w:val="000000"/>
              </w:rPr>
              <w:t>k</w:t>
            </w:r>
            <w:r w:rsidR="0085691E">
              <w:rPr>
                <w:rFonts w:ascii="Times New Roman" w:hAnsi="Times New Roman"/>
                <w:color w:val="000000"/>
              </w:rPr>
              <w:t>ё</w:t>
            </w:r>
            <w:r w:rsidR="0081266C" w:rsidRPr="00757DCF">
              <w:rPr>
                <w:rFonts w:ascii="Times New Roman" w:hAnsi="Times New Roman"/>
                <w:color w:val="000000"/>
              </w:rPr>
              <w:t xml:space="preserve">mbimi </w:t>
            </w:r>
          </w:p>
          <w:p w:rsidR="0081266C"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2.5</w:t>
            </w:r>
            <w:r w:rsidRPr="00757DCF">
              <w:rPr>
                <w:rFonts w:ascii="Times New Roman" w:hAnsi="Times New Roman"/>
                <w:color w:val="000000"/>
              </w:rPr>
              <w:t xml:space="preserve"> </w:t>
            </w:r>
            <w:r w:rsidR="001A4A58" w:rsidRPr="00757DCF">
              <w:rPr>
                <w:rFonts w:ascii="Times New Roman" w:hAnsi="Times New Roman"/>
                <w:color w:val="000000"/>
              </w:rPr>
              <w:t>V</w:t>
            </w:r>
            <w:r w:rsidR="0021566A">
              <w:rPr>
                <w:rFonts w:ascii="Times New Roman" w:hAnsi="Times New Roman"/>
                <w:color w:val="000000"/>
              </w:rPr>
              <w:t xml:space="preserve">eprimtari </w:t>
            </w:r>
            <w:r w:rsidR="001A4A58" w:rsidRPr="00757DCF">
              <w:rPr>
                <w:rFonts w:ascii="Times New Roman" w:hAnsi="Times New Roman"/>
                <w:color w:val="000000"/>
              </w:rPr>
              <w:t>p</w:t>
            </w:r>
            <w:r w:rsidR="0021566A">
              <w:rPr>
                <w:rFonts w:ascii="Times New Roman" w:hAnsi="Times New Roman"/>
                <w:color w:val="000000"/>
              </w:rPr>
              <w:t>raktike:</w:t>
            </w:r>
            <w:r w:rsidR="001A4A58" w:rsidRPr="00757DCF">
              <w:rPr>
                <w:rFonts w:ascii="Times New Roman" w:hAnsi="Times New Roman"/>
                <w:color w:val="000000"/>
              </w:rPr>
              <w:t xml:space="preserve"> Diseksioni i mushk</w:t>
            </w:r>
            <w:r w:rsidR="0085691E">
              <w:rPr>
                <w:rFonts w:ascii="Times New Roman" w:hAnsi="Times New Roman"/>
                <w:color w:val="000000"/>
              </w:rPr>
              <w:t>ё</w:t>
            </w:r>
            <w:r w:rsidR="001A4A58" w:rsidRPr="00757DCF">
              <w:rPr>
                <w:rFonts w:ascii="Times New Roman" w:hAnsi="Times New Roman"/>
                <w:color w:val="000000"/>
              </w:rPr>
              <w:t xml:space="preserve">rive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2.6</w:t>
            </w:r>
            <w:r w:rsidRPr="00757DCF">
              <w:rPr>
                <w:rFonts w:ascii="Times New Roman" w:hAnsi="Times New Roman"/>
                <w:color w:val="000000"/>
              </w:rPr>
              <w:t xml:space="preserve"> </w:t>
            </w:r>
            <w:r w:rsidR="001A4A58" w:rsidRPr="00757DCF">
              <w:rPr>
                <w:rFonts w:ascii="Times New Roman" w:hAnsi="Times New Roman"/>
                <w:color w:val="000000"/>
              </w:rPr>
              <w:t>Detyr</w:t>
            </w:r>
            <w:r w:rsidR="0085691E">
              <w:rPr>
                <w:rFonts w:ascii="Times New Roman" w:hAnsi="Times New Roman"/>
                <w:color w:val="000000"/>
              </w:rPr>
              <w:t>ё</w:t>
            </w:r>
            <w:r w:rsidR="001A4A58" w:rsidRPr="00757DCF">
              <w:rPr>
                <w:rFonts w:ascii="Times New Roman" w:hAnsi="Times New Roman"/>
                <w:color w:val="000000"/>
              </w:rPr>
              <w:t xml:space="preserve"> eksperimentale: Cikli i frym</w:t>
            </w:r>
            <w:r w:rsidR="0085691E">
              <w:rPr>
                <w:rFonts w:ascii="Times New Roman" w:hAnsi="Times New Roman"/>
                <w:color w:val="000000"/>
              </w:rPr>
              <w:t>ё</w:t>
            </w:r>
            <w:r w:rsidR="001A4A58" w:rsidRPr="00757DCF">
              <w:rPr>
                <w:rFonts w:ascii="Times New Roman" w:hAnsi="Times New Roman"/>
                <w:color w:val="000000"/>
              </w:rPr>
              <w:t xml:space="preserve">marrjes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2.7</w:t>
            </w:r>
            <w:r w:rsidRPr="00757DCF">
              <w:rPr>
                <w:rFonts w:ascii="Times New Roman" w:hAnsi="Times New Roman"/>
                <w:color w:val="000000"/>
              </w:rPr>
              <w:t xml:space="preserve"> </w:t>
            </w:r>
            <w:r w:rsidR="001A4A58" w:rsidRPr="00757DCF">
              <w:rPr>
                <w:rFonts w:ascii="Times New Roman" w:hAnsi="Times New Roman"/>
                <w:color w:val="000000"/>
              </w:rPr>
              <w:t>Detyr</w:t>
            </w:r>
            <w:r w:rsidR="0085691E">
              <w:rPr>
                <w:rFonts w:ascii="Times New Roman" w:hAnsi="Times New Roman"/>
                <w:color w:val="000000"/>
              </w:rPr>
              <w:t>ё</w:t>
            </w:r>
            <w:r w:rsidR="001A4A58" w:rsidRPr="00757DCF">
              <w:rPr>
                <w:rFonts w:ascii="Times New Roman" w:hAnsi="Times New Roman"/>
                <w:color w:val="000000"/>
              </w:rPr>
              <w:t xml:space="preserve"> eksperimentale: Thithja e oksigjenit </w:t>
            </w:r>
          </w:p>
          <w:p w:rsidR="002D4D7B"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2.8</w:t>
            </w:r>
            <w:r w:rsidR="001A4A58" w:rsidRPr="00757DCF">
              <w:rPr>
                <w:rFonts w:ascii="Times New Roman" w:hAnsi="Times New Roman"/>
                <w:color w:val="000000"/>
                <w:lang w:val="en-GB"/>
              </w:rPr>
              <w:t xml:space="preserve"> </w:t>
            </w:r>
            <w:r w:rsidR="001A4A58" w:rsidRPr="00757DCF">
              <w:rPr>
                <w:rFonts w:ascii="Times New Roman" w:hAnsi="Times New Roman"/>
                <w:color w:val="000000"/>
              </w:rPr>
              <w:t>Detyr</w:t>
            </w:r>
            <w:r w:rsidR="0085691E">
              <w:rPr>
                <w:rFonts w:ascii="Times New Roman" w:hAnsi="Times New Roman"/>
                <w:color w:val="000000"/>
              </w:rPr>
              <w:t>ё</w:t>
            </w:r>
            <w:r w:rsidR="001A4A58" w:rsidRPr="00757DCF">
              <w:rPr>
                <w:rFonts w:ascii="Times New Roman" w:hAnsi="Times New Roman"/>
                <w:color w:val="000000"/>
              </w:rPr>
              <w:t xml:space="preserve"> eksperimentale: Temperatura dhe </w:t>
            </w:r>
          </w:p>
          <w:p w:rsidR="009D52CB" w:rsidRPr="00757DCF" w:rsidRDefault="002D4D7B" w:rsidP="00757DCF">
            <w:pPr>
              <w:widowControl w:val="0"/>
              <w:autoSpaceDE w:val="0"/>
              <w:autoSpaceDN w:val="0"/>
              <w:adjustRightInd w:val="0"/>
              <w:spacing w:after="0" w:line="240" w:lineRule="auto"/>
              <w:textAlignment w:val="center"/>
              <w:rPr>
                <w:rFonts w:ascii="Times New Roman" w:hAnsi="Times New Roman"/>
                <w:color w:val="000000"/>
                <w:lang w:val="en-GB"/>
              </w:rPr>
            </w:pPr>
            <w:r>
              <w:rPr>
                <w:rFonts w:ascii="Times New Roman" w:hAnsi="Times New Roman"/>
                <w:color w:val="000000"/>
              </w:rPr>
              <w:t xml:space="preserve">       </w:t>
            </w:r>
            <w:r w:rsidR="001A4A58" w:rsidRPr="00757DCF">
              <w:rPr>
                <w:rFonts w:ascii="Times New Roman" w:hAnsi="Times New Roman"/>
                <w:color w:val="000000"/>
              </w:rPr>
              <w:t>frym</w:t>
            </w:r>
            <w:r w:rsidR="0085691E">
              <w:rPr>
                <w:rFonts w:ascii="Times New Roman" w:hAnsi="Times New Roman"/>
                <w:color w:val="000000"/>
              </w:rPr>
              <w:t>ё</w:t>
            </w:r>
            <w:r w:rsidR="001A4A58" w:rsidRPr="00757DCF">
              <w:rPr>
                <w:rFonts w:ascii="Times New Roman" w:hAnsi="Times New Roman"/>
                <w:color w:val="000000"/>
              </w:rPr>
              <w:t xml:space="preserve">marrja </w:t>
            </w:r>
            <w:r w:rsidR="009D52CB" w:rsidRPr="00757DCF">
              <w:rPr>
                <w:rFonts w:ascii="Times New Roman" w:hAnsi="Times New Roman"/>
                <w:color w:val="000000"/>
                <w:lang w:val="en-GB"/>
              </w:rPr>
              <w:t xml:space="preserve">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2.9</w:t>
            </w:r>
            <w:r w:rsidRPr="00757DCF">
              <w:rPr>
                <w:rFonts w:ascii="Times New Roman" w:hAnsi="Times New Roman"/>
                <w:color w:val="000000"/>
              </w:rPr>
              <w:t xml:space="preserve"> </w:t>
            </w:r>
            <w:r w:rsidR="001A4A58" w:rsidRPr="00757DCF">
              <w:rPr>
                <w:rFonts w:ascii="Times New Roman" w:hAnsi="Times New Roman"/>
                <w:color w:val="000000"/>
              </w:rPr>
              <w:t xml:space="preserve">Pirja e duhanit. Astma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w w:val="99"/>
                <w:lang w:val="en-GB"/>
              </w:rPr>
              <w:t>2.10</w:t>
            </w:r>
            <w:r w:rsidRPr="00757DCF">
              <w:rPr>
                <w:rFonts w:ascii="Times New Roman" w:hAnsi="Times New Roman"/>
                <w:color w:val="000000"/>
              </w:rPr>
              <w:t xml:space="preserve"> </w:t>
            </w:r>
            <w:r w:rsidR="001A4A58" w:rsidRPr="00757DCF">
              <w:rPr>
                <w:rFonts w:ascii="Times New Roman" w:hAnsi="Times New Roman"/>
                <w:color w:val="000000"/>
              </w:rPr>
              <w:t>Shk</w:t>
            </w:r>
            <w:r w:rsidR="0085691E">
              <w:rPr>
                <w:rFonts w:ascii="Times New Roman" w:hAnsi="Times New Roman"/>
                <w:color w:val="000000"/>
              </w:rPr>
              <w:t>ё</w:t>
            </w:r>
            <w:r w:rsidR="001A4A58" w:rsidRPr="00757DCF">
              <w:rPr>
                <w:rFonts w:ascii="Times New Roman" w:hAnsi="Times New Roman"/>
                <w:color w:val="000000"/>
              </w:rPr>
              <w:t>mbimi i gazeve te bim</w:t>
            </w:r>
            <w:r w:rsidR="0085691E">
              <w:rPr>
                <w:rFonts w:ascii="Times New Roman" w:hAnsi="Times New Roman"/>
                <w:color w:val="000000"/>
              </w:rPr>
              <w:t>ё</w:t>
            </w:r>
            <w:r w:rsidR="001A4A58" w:rsidRPr="00757DCF">
              <w:rPr>
                <w:rFonts w:ascii="Times New Roman" w:hAnsi="Times New Roman"/>
                <w:color w:val="000000"/>
              </w:rPr>
              <w:t xml:space="preserve">t </w:t>
            </w:r>
          </w:p>
          <w:p w:rsidR="009D52CB" w:rsidRPr="00757DCF" w:rsidRDefault="009D52CB" w:rsidP="00757DCF">
            <w:pPr>
              <w:spacing w:after="0" w:line="240" w:lineRule="auto"/>
              <w:rPr>
                <w:rFonts w:ascii="Times New Roman" w:hAnsi="Times New Roman"/>
                <w:color w:val="000000"/>
              </w:rPr>
            </w:pPr>
            <w:r w:rsidRPr="00757DCF">
              <w:rPr>
                <w:rFonts w:ascii="Times New Roman" w:hAnsi="Times New Roman"/>
                <w:color w:val="000000"/>
                <w:lang w:val="en-GB"/>
              </w:rPr>
              <w:t>2.11</w:t>
            </w:r>
            <w:r w:rsidRPr="00757DCF">
              <w:rPr>
                <w:rFonts w:ascii="Times New Roman" w:hAnsi="Times New Roman"/>
                <w:color w:val="000000"/>
                <w:shd w:val="clear" w:color="auto" w:fill="FFFFFF"/>
              </w:rPr>
              <w:t xml:space="preserve"> </w:t>
            </w:r>
            <w:r w:rsidR="001A4A58" w:rsidRPr="00757DCF">
              <w:rPr>
                <w:rFonts w:ascii="Times New Roman" w:hAnsi="Times New Roman"/>
                <w:color w:val="000000"/>
                <w:shd w:val="clear" w:color="auto" w:fill="FFFFFF"/>
              </w:rPr>
              <w:t xml:space="preserve">Ushtrime </w:t>
            </w:r>
          </w:p>
          <w:p w:rsidR="001A4A58"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 xml:space="preserve">2.12 </w:t>
            </w:r>
            <w:r w:rsidR="001A4A58" w:rsidRPr="00757DCF">
              <w:rPr>
                <w:rFonts w:ascii="Times New Roman" w:hAnsi="Times New Roman"/>
                <w:color w:val="000000"/>
                <w:lang w:val="en-GB"/>
              </w:rPr>
              <w:t>P</w:t>
            </w:r>
            <w:r w:rsidR="0085691E">
              <w:rPr>
                <w:rFonts w:ascii="Times New Roman" w:hAnsi="Times New Roman"/>
                <w:color w:val="000000"/>
                <w:lang w:val="en-GB"/>
              </w:rPr>
              <w:t>ё</w:t>
            </w:r>
            <w:r w:rsidR="001A4A58" w:rsidRPr="00757DCF">
              <w:rPr>
                <w:rFonts w:ascii="Times New Roman" w:hAnsi="Times New Roman"/>
                <w:color w:val="000000"/>
                <w:lang w:val="en-GB"/>
              </w:rPr>
              <w:t>rs</w:t>
            </w:r>
            <w:r w:rsidR="0085691E">
              <w:rPr>
                <w:rFonts w:ascii="Times New Roman" w:hAnsi="Times New Roman"/>
                <w:color w:val="000000"/>
                <w:lang w:val="en-GB"/>
              </w:rPr>
              <w:t>ё</w:t>
            </w:r>
            <w:r w:rsidR="001A4A58" w:rsidRPr="00757DCF">
              <w:rPr>
                <w:rFonts w:ascii="Times New Roman" w:hAnsi="Times New Roman"/>
                <w:color w:val="000000"/>
                <w:lang w:val="en-GB"/>
              </w:rPr>
              <w:t xml:space="preserve">ritje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2.13</w:t>
            </w:r>
            <w:r w:rsidR="001A4A58" w:rsidRPr="00757DCF">
              <w:rPr>
                <w:rFonts w:ascii="Times New Roman" w:hAnsi="Times New Roman"/>
                <w:color w:val="000000"/>
                <w:lang w:val="en-GB"/>
              </w:rPr>
              <w:t xml:space="preserve"> Harta e koncepteve p</w:t>
            </w:r>
            <w:r w:rsidR="0085691E">
              <w:rPr>
                <w:rFonts w:ascii="Times New Roman" w:hAnsi="Times New Roman"/>
                <w:color w:val="000000"/>
                <w:lang w:val="en-GB"/>
              </w:rPr>
              <w:t>ё</w:t>
            </w:r>
            <w:r w:rsidR="001A4A58" w:rsidRPr="00757DCF">
              <w:rPr>
                <w:rFonts w:ascii="Times New Roman" w:hAnsi="Times New Roman"/>
                <w:color w:val="000000"/>
                <w:lang w:val="en-GB"/>
              </w:rPr>
              <w:t>r frym</w:t>
            </w:r>
            <w:r w:rsidR="0085691E">
              <w:rPr>
                <w:rFonts w:ascii="Times New Roman" w:hAnsi="Times New Roman"/>
                <w:color w:val="000000"/>
                <w:lang w:val="en-GB"/>
              </w:rPr>
              <w:t>ё</w:t>
            </w:r>
            <w:r w:rsidR="001A4A58" w:rsidRPr="00757DCF">
              <w:rPr>
                <w:rFonts w:ascii="Times New Roman" w:hAnsi="Times New Roman"/>
                <w:color w:val="000000"/>
                <w:lang w:val="en-GB"/>
              </w:rPr>
              <w:t xml:space="preserve">marrjen </w:t>
            </w:r>
            <w:r w:rsidRPr="00757DCF">
              <w:rPr>
                <w:rFonts w:ascii="Times New Roman" w:hAnsi="Times New Roman"/>
                <w:color w:val="000000"/>
                <w:lang w:val="en-GB"/>
              </w:rPr>
              <w:t xml:space="preserve">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2.14</w:t>
            </w:r>
            <w:r w:rsidRPr="00757DCF">
              <w:rPr>
                <w:rFonts w:ascii="Times New Roman" w:hAnsi="Times New Roman"/>
                <w:color w:val="000000"/>
              </w:rPr>
              <w:t xml:space="preserve"> </w:t>
            </w:r>
            <w:r w:rsidR="001A4A58" w:rsidRPr="00757DCF">
              <w:rPr>
                <w:rFonts w:ascii="Times New Roman" w:hAnsi="Times New Roman"/>
                <w:color w:val="000000"/>
              </w:rPr>
              <w:t>Qarkullimi. Zemra dhe en</w:t>
            </w:r>
            <w:r w:rsidR="0085691E">
              <w:rPr>
                <w:rFonts w:ascii="Times New Roman" w:hAnsi="Times New Roman"/>
                <w:color w:val="000000"/>
              </w:rPr>
              <w:t>ё</w:t>
            </w:r>
            <w:r w:rsidR="001A4A58" w:rsidRPr="00757DCF">
              <w:rPr>
                <w:rFonts w:ascii="Times New Roman" w:hAnsi="Times New Roman"/>
                <w:color w:val="000000"/>
              </w:rPr>
              <w:t xml:space="preserve">t e gjakut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2.15</w:t>
            </w:r>
            <w:r w:rsidRPr="00757DCF">
              <w:rPr>
                <w:rFonts w:ascii="Times New Roman" w:hAnsi="Times New Roman"/>
                <w:color w:val="000000"/>
              </w:rPr>
              <w:t xml:space="preserve"> </w:t>
            </w:r>
            <w:r w:rsidR="001A4A58" w:rsidRPr="00757DCF">
              <w:rPr>
                <w:rFonts w:ascii="Times New Roman" w:hAnsi="Times New Roman"/>
                <w:color w:val="000000"/>
              </w:rPr>
              <w:t xml:space="preserve">Gjaku </w:t>
            </w:r>
          </w:p>
          <w:p w:rsidR="002D4D7B"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 xml:space="preserve">2.16 </w:t>
            </w:r>
            <w:r w:rsidR="001A4A58" w:rsidRPr="00757DCF">
              <w:rPr>
                <w:rFonts w:ascii="Times New Roman" w:hAnsi="Times New Roman"/>
                <w:color w:val="000000"/>
              </w:rPr>
              <w:t>Problemet sh</w:t>
            </w:r>
            <w:r w:rsidR="0085691E">
              <w:rPr>
                <w:rFonts w:ascii="Times New Roman" w:hAnsi="Times New Roman"/>
                <w:color w:val="000000"/>
              </w:rPr>
              <w:t>ё</w:t>
            </w:r>
            <w:r w:rsidR="001A4A58" w:rsidRPr="00757DCF">
              <w:rPr>
                <w:rFonts w:ascii="Times New Roman" w:hAnsi="Times New Roman"/>
                <w:color w:val="000000"/>
              </w:rPr>
              <w:t>ndetsore t</w:t>
            </w:r>
            <w:r w:rsidR="0085691E">
              <w:rPr>
                <w:rFonts w:ascii="Times New Roman" w:hAnsi="Times New Roman"/>
                <w:color w:val="000000"/>
              </w:rPr>
              <w:t>ё</w:t>
            </w:r>
            <w:r w:rsidR="001A4A58" w:rsidRPr="00757DCF">
              <w:rPr>
                <w:rFonts w:ascii="Times New Roman" w:hAnsi="Times New Roman"/>
                <w:color w:val="000000"/>
              </w:rPr>
              <w:t xml:space="preserve"> zemr</w:t>
            </w:r>
            <w:r w:rsidR="0085691E">
              <w:rPr>
                <w:rFonts w:ascii="Times New Roman" w:hAnsi="Times New Roman"/>
                <w:color w:val="000000"/>
              </w:rPr>
              <w:t>ё</w:t>
            </w:r>
            <w:r w:rsidR="001A4A58" w:rsidRPr="00757DCF">
              <w:rPr>
                <w:rFonts w:ascii="Times New Roman" w:hAnsi="Times New Roman"/>
                <w:color w:val="000000"/>
              </w:rPr>
              <w:t>s dhe en</w:t>
            </w:r>
            <w:r w:rsidR="0085691E">
              <w:rPr>
                <w:rFonts w:ascii="Times New Roman" w:hAnsi="Times New Roman"/>
                <w:color w:val="000000"/>
              </w:rPr>
              <w:t>ё</w:t>
            </w:r>
            <w:r w:rsidR="001A4A58" w:rsidRPr="00757DCF">
              <w:rPr>
                <w:rFonts w:ascii="Times New Roman" w:hAnsi="Times New Roman"/>
                <w:color w:val="000000"/>
              </w:rPr>
              <w:t>ve t</w:t>
            </w:r>
            <w:r w:rsidR="0085691E">
              <w:rPr>
                <w:rFonts w:ascii="Times New Roman" w:hAnsi="Times New Roman"/>
                <w:color w:val="000000"/>
              </w:rPr>
              <w:t>ё</w:t>
            </w:r>
            <w:r w:rsidR="001A4A58" w:rsidRPr="00757DCF">
              <w:rPr>
                <w:rFonts w:ascii="Times New Roman" w:hAnsi="Times New Roman"/>
                <w:color w:val="000000"/>
              </w:rPr>
              <w:t xml:space="preserve"> </w:t>
            </w:r>
          </w:p>
          <w:p w:rsidR="001A4A58" w:rsidRPr="00757DCF" w:rsidRDefault="002D4D7B" w:rsidP="00757DCF">
            <w:pPr>
              <w:widowControl w:val="0"/>
              <w:autoSpaceDE w:val="0"/>
              <w:autoSpaceDN w:val="0"/>
              <w:adjustRightInd w:val="0"/>
              <w:spacing w:after="0" w:line="240" w:lineRule="auto"/>
              <w:textAlignment w:val="center"/>
              <w:rPr>
                <w:rFonts w:ascii="Times New Roman" w:hAnsi="Times New Roman"/>
                <w:color w:val="000000"/>
              </w:rPr>
            </w:pPr>
            <w:r>
              <w:rPr>
                <w:rFonts w:ascii="Times New Roman" w:hAnsi="Times New Roman"/>
                <w:color w:val="000000"/>
              </w:rPr>
              <w:t xml:space="preserve">         </w:t>
            </w:r>
            <w:r w:rsidR="001A4A58" w:rsidRPr="00757DCF">
              <w:rPr>
                <w:rFonts w:ascii="Times New Roman" w:hAnsi="Times New Roman"/>
                <w:color w:val="000000"/>
              </w:rPr>
              <w:t xml:space="preserve">gjakut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 xml:space="preserve">2.17 Ushtrime                                            </w:t>
            </w:r>
            <w:r w:rsidR="00CD1B6B" w:rsidRPr="00757DCF">
              <w:rPr>
                <w:rFonts w:ascii="Times New Roman" w:hAnsi="Times New Roman"/>
                <w:color w:val="000000"/>
              </w:rPr>
              <w:t xml:space="preserve"> </w:t>
            </w:r>
          </w:p>
          <w:p w:rsidR="001A4A58" w:rsidRPr="00757DCF" w:rsidRDefault="001A4A58"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2.</w:t>
            </w:r>
            <w:r w:rsidR="009D52CB" w:rsidRPr="00757DCF">
              <w:rPr>
                <w:rFonts w:ascii="Times New Roman" w:hAnsi="Times New Roman"/>
                <w:color w:val="000000"/>
              </w:rPr>
              <w:t>18</w:t>
            </w:r>
            <w:r w:rsidRPr="00757DCF">
              <w:rPr>
                <w:rFonts w:ascii="Times New Roman" w:hAnsi="Times New Roman"/>
                <w:color w:val="000000"/>
              </w:rPr>
              <w:t xml:space="preserve"> Atletika dhe st</w:t>
            </w:r>
            <w:r w:rsidR="0085691E">
              <w:rPr>
                <w:rFonts w:ascii="Times New Roman" w:hAnsi="Times New Roman"/>
                <w:color w:val="000000"/>
              </w:rPr>
              <w:t>ё</w:t>
            </w:r>
            <w:r w:rsidRPr="00757DCF">
              <w:rPr>
                <w:rFonts w:ascii="Times New Roman" w:hAnsi="Times New Roman"/>
                <w:color w:val="000000"/>
              </w:rPr>
              <w:t xml:space="preserve">rvitja  </w:t>
            </w:r>
          </w:p>
          <w:p w:rsidR="002D4D7B" w:rsidRDefault="001A4A58"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2.19</w:t>
            </w:r>
            <w:r w:rsidR="009D52CB" w:rsidRPr="00757DCF">
              <w:rPr>
                <w:rFonts w:ascii="Times New Roman" w:hAnsi="Times New Roman"/>
                <w:color w:val="000000"/>
              </w:rPr>
              <w:t xml:space="preserve"> </w:t>
            </w:r>
            <w:r w:rsidR="0070522C" w:rsidRPr="00757DCF">
              <w:rPr>
                <w:rFonts w:ascii="Times New Roman" w:hAnsi="Times New Roman"/>
                <w:color w:val="000000"/>
              </w:rPr>
              <w:t>Detyr</w:t>
            </w:r>
            <w:r w:rsidR="0085691E">
              <w:rPr>
                <w:rFonts w:ascii="Times New Roman" w:hAnsi="Times New Roman"/>
                <w:color w:val="000000"/>
              </w:rPr>
              <w:t>ё</w:t>
            </w:r>
            <w:r w:rsidR="0070522C" w:rsidRPr="00757DCF">
              <w:rPr>
                <w:rFonts w:ascii="Times New Roman" w:hAnsi="Times New Roman"/>
                <w:color w:val="000000"/>
              </w:rPr>
              <w:t xml:space="preserve"> eksperimentale:Ndikimi i</w:t>
            </w:r>
            <w:r w:rsidRPr="00757DCF">
              <w:rPr>
                <w:rFonts w:ascii="Times New Roman" w:hAnsi="Times New Roman"/>
                <w:color w:val="000000"/>
              </w:rPr>
              <w:t xml:space="preserve"> veprimtarive </w:t>
            </w:r>
          </w:p>
          <w:p w:rsidR="009D52CB" w:rsidRPr="00757DCF" w:rsidRDefault="002D4D7B" w:rsidP="00757DCF">
            <w:pPr>
              <w:widowControl w:val="0"/>
              <w:autoSpaceDE w:val="0"/>
              <w:autoSpaceDN w:val="0"/>
              <w:adjustRightInd w:val="0"/>
              <w:spacing w:after="0" w:line="240" w:lineRule="auto"/>
              <w:textAlignment w:val="center"/>
              <w:rPr>
                <w:rFonts w:ascii="Times New Roman" w:hAnsi="Times New Roman"/>
                <w:color w:val="000000"/>
              </w:rPr>
            </w:pPr>
            <w:r>
              <w:rPr>
                <w:rFonts w:ascii="Times New Roman" w:hAnsi="Times New Roman"/>
                <w:color w:val="000000"/>
              </w:rPr>
              <w:t xml:space="preserve">         </w:t>
            </w:r>
            <w:r w:rsidR="001A4A58" w:rsidRPr="00757DCF">
              <w:rPr>
                <w:rFonts w:ascii="Times New Roman" w:hAnsi="Times New Roman"/>
                <w:color w:val="000000"/>
              </w:rPr>
              <w:t>fizike te rrahjet e zemr</w:t>
            </w:r>
            <w:r w:rsidR="0085691E">
              <w:rPr>
                <w:rFonts w:ascii="Times New Roman" w:hAnsi="Times New Roman"/>
                <w:color w:val="000000"/>
              </w:rPr>
              <w:t>ё</w:t>
            </w:r>
            <w:r w:rsidR="001A4A58" w:rsidRPr="00757DCF">
              <w:rPr>
                <w:rFonts w:ascii="Times New Roman" w:hAnsi="Times New Roman"/>
                <w:color w:val="000000"/>
              </w:rPr>
              <w:t xml:space="preserve">s </w:t>
            </w:r>
          </w:p>
          <w:p w:rsidR="009D52CB" w:rsidRPr="00757DCF" w:rsidRDefault="000A20A9"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2.20 Evoluimi i ideve rreth qarkullimit t</w:t>
            </w:r>
            <w:r w:rsidR="0085691E">
              <w:rPr>
                <w:rFonts w:ascii="Times New Roman" w:hAnsi="Times New Roman"/>
                <w:color w:val="000000"/>
              </w:rPr>
              <w:t>ё</w:t>
            </w:r>
            <w:r w:rsidRPr="00757DCF">
              <w:rPr>
                <w:rFonts w:ascii="Times New Roman" w:hAnsi="Times New Roman"/>
                <w:color w:val="000000"/>
              </w:rPr>
              <w:t xml:space="preserve"> gjakut </w:t>
            </w:r>
          </w:p>
          <w:p w:rsidR="000A20A9" w:rsidRPr="00757DCF" w:rsidRDefault="000A20A9" w:rsidP="00757DCF">
            <w:pPr>
              <w:widowControl w:val="0"/>
              <w:autoSpaceDE w:val="0"/>
              <w:autoSpaceDN w:val="0"/>
              <w:adjustRightInd w:val="0"/>
              <w:spacing w:after="0" w:line="240" w:lineRule="auto"/>
              <w:textAlignment w:val="center"/>
              <w:rPr>
                <w:rFonts w:ascii="Times New Roman" w:hAnsi="Times New Roman"/>
                <w:color w:val="000000"/>
                <w:lang w:val="sq-AL"/>
              </w:rPr>
            </w:pPr>
            <w:r w:rsidRPr="00757DCF">
              <w:rPr>
                <w:rFonts w:ascii="Times New Roman" w:hAnsi="Times New Roman"/>
                <w:color w:val="000000"/>
              </w:rPr>
              <w:t xml:space="preserve">2.21 </w:t>
            </w:r>
            <w:r w:rsidRPr="00757DCF">
              <w:rPr>
                <w:rFonts w:ascii="Times New Roman" w:hAnsi="Times New Roman"/>
                <w:color w:val="000000"/>
                <w:lang w:val="sq-AL"/>
              </w:rPr>
              <w:t xml:space="preserve">Ushtrime </w:t>
            </w:r>
          </w:p>
          <w:p w:rsidR="000A20A9" w:rsidRPr="00757DCF" w:rsidRDefault="000A20A9" w:rsidP="00757DCF">
            <w:pPr>
              <w:widowControl w:val="0"/>
              <w:autoSpaceDE w:val="0"/>
              <w:autoSpaceDN w:val="0"/>
              <w:adjustRightInd w:val="0"/>
              <w:spacing w:after="0" w:line="240" w:lineRule="auto"/>
              <w:textAlignment w:val="center"/>
              <w:rPr>
                <w:rFonts w:ascii="Times New Roman" w:hAnsi="Times New Roman"/>
                <w:color w:val="000000"/>
                <w:lang w:val="sq-AL"/>
              </w:rPr>
            </w:pPr>
            <w:r w:rsidRPr="00757DCF">
              <w:rPr>
                <w:rFonts w:ascii="Times New Roman" w:hAnsi="Times New Roman"/>
                <w:color w:val="000000"/>
                <w:lang w:val="sq-AL"/>
              </w:rPr>
              <w:t>2.22 P</w:t>
            </w:r>
            <w:r w:rsidR="0085691E">
              <w:rPr>
                <w:rFonts w:ascii="Times New Roman" w:hAnsi="Times New Roman"/>
                <w:color w:val="000000"/>
                <w:lang w:val="sq-AL"/>
              </w:rPr>
              <w:t>ё</w:t>
            </w:r>
            <w:r w:rsidRPr="00757DCF">
              <w:rPr>
                <w:rFonts w:ascii="Times New Roman" w:hAnsi="Times New Roman"/>
                <w:color w:val="000000"/>
                <w:lang w:val="sq-AL"/>
              </w:rPr>
              <w:t>rs</w:t>
            </w:r>
            <w:r w:rsidR="0085691E">
              <w:rPr>
                <w:rFonts w:ascii="Times New Roman" w:hAnsi="Times New Roman"/>
                <w:color w:val="000000"/>
                <w:lang w:val="sq-AL"/>
              </w:rPr>
              <w:t>ё</w:t>
            </w:r>
            <w:r w:rsidRPr="00757DCF">
              <w:rPr>
                <w:rFonts w:ascii="Times New Roman" w:hAnsi="Times New Roman"/>
                <w:color w:val="000000"/>
                <w:lang w:val="sq-AL"/>
              </w:rPr>
              <w:t xml:space="preserve">ritje </w:t>
            </w:r>
          </w:p>
          <w:p w:rsidR="000A20A9" w:rsidRPr="00757DCF" w:rsidRDefault="000A20A9" w:rsidP="00757DCF">
            <w:pPr>
              <w:spacing w:after="0" w:line="240" w:lineRule="auto"/>
              <w:rPr>
                <w:rFonts w:ascii="Times New Roman" w:hAnsi="Times New Roman"/>
                <w:color w:val="000000"/>
                <w:lang w:val="sq-AL"/>
              </w:rPr>
            </w:pPr>
            <w:r w:rsidRPr="00757DCF">
              <w:rPr>
                <w:rFonts w:ascii="Times New Roman" w:hAnsi="Times New Roman"/>
                <w:color w:val="000000"/>
                <w:lang w:val="sq-AL"/>
              </w:rPr>
              <w:t>2.23 Vler</w:t>
            </w:r>
            <w:r w:rsidR="0085691E">
              <w:rPr>
                <w:rFonts w:ascii="Times New Roman" w:hAnsi="Times New Roman"/>
                <w:color w:val="000000"/>
                <w:lang w:val="sq-AL"/>
              </w:rPr>
              <w:t>ё</w:t>
            </w:r>
            <w:r w:rsidR="00F876BF">
              <w:rPr>
                <w:rFonts w:ascii="Times New Roman" w:hAnsi="Times New Roman"/>
                <w:color w:val="000000"/>
                <w:lang w:val="sq-AL"/>
              </w:rPr>
              <w:t>sim i portofoleve</w:t>
            </w:r>
          </w:p>
          <w:p w:rsidR="000A20A9" w:rsidRPr="0085691E" w:rsidRDefault="000A20A9" w:rsidP="0085691E">
            <w:pPr>
              <w:spacing w:after="0" w:line="240" w:lineRule="auto"/>
              <w:rPr>
                <w:rFonts w:ascii="Times New Roman" w:hAnsi="Times New Roman"/>
                <w:b/>
                <w:color w:val="000000"/>
                <w:lang w:val="sq-AL"/>
              </w:rPr>
            </w:pPr>
            <w:r w:rsidRPr="00757DCF">
              <w:rPr>
                <w:rFonts w:ascii="Times New Roman" w:hAnsi="Times New Roman"/>
                <w:b/>
                <w:color w:val="000000"/>
                <w:w w:val="98"/>
                <w:lang w:val="en-GB"/>
              </w:rPr>
              <w:t>2.24</w:t>
            </w:r>
            <w:r w:rsidRPr="00757DCF">
              <w:rPr>
                <w:rFonts w:ascii="Times New Roman" w:hAnsi="Times New Roman"/>
                <w:color w:val="000000"/>
                <w:w w:val="98"/>
                <w:lang w:val="en-GB"/>
              </w:rPr>
              <w:t xml:space="preserve"> </w:t>
            </w:r>
            <w:r w:rsidR="0070522C" w:rsidRPr="00757DCF">
              <w:rPr>
                <w:rFonts w:ascii="Times New Roman" w:hAnsi="Times New Roman"/>
                <w:b/>
                <w:color w:val="000000"/>
              </w:rPr>
              <w:t xml:space="preserve">Test përmbledhës </w:t>
            </w:r>
          </w:p>
        </w:tc>
        <w:tc>
          <w:tcPr>
            <w:tcW w:w="3420" w:type="dxa"/>
          </w:tcPr>
          <w:p w:rsidR="009D52CB" w:rsidRDefault="009D52CB" w:rsidP="00757DCF">
            <w:pPr>
              <w:spacing w:after="0" w:line="240" w:lineRule="auto"/>
              <w:rPr>
                <w:rFonts w:ascii="Times New Roman" w:hAnsi="Times New Roman"/>
                <w:b/>
                <w:color w:val="000000"/>
              </w:rPr>
            </w:pPr>
            <w:r w:rsidRPr="00757DCF">
              <w:rPr>
                <w:rFonts w:ascii="Times New Roman" w:hAnsi="Times New Roman"/>
                <w:b/>
                <w:color w:val="000000"/>
              </w:rPr>
              <w:t xml:space="preserve">Riprodhimi </w:t>
            </w:r>
          </w:p>
          <w:p w:rsidR="0085691E" w:rsidRPr="00757DCF" w:rsidRDefault="0085691E" w:rsidP="00757DCF">
            <w:pPr>
              <w:spacing w:after="0" w:line="240" w:lineRule="auto"/>
              <w:rPr>
                <w:rFonts w:ascii="Times New Roman" w:hAnsi="Times New Roman"/>
                <w:b/>
                <w:color w:val="000000"/>
              </w:rPr>
            </w:pP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 xml:space="preserve">3.1 </w:t>
            </w:r>
            <w:r w:rsidR="0070522C" w:rsidRPr="00757DCF">
              <w:rPr>
                <w:rFonts w:ascii="Times New Roman" w:hAnsi="Times New Roman"/>
                <w:color w:val="000000"/>
                <w:lang w:val="en-GB"/>
              </w:rPr>
              <w:t>Riprodhimi te kafshë</w:t>
            </w:r>
            <w:r w:rsidR="0040727C" w:rsidRPr="00757DCF">
              <w:rPr>
                <w:rFonts w:ascii="Times New Roman" w:hAnsi="Times New Roman"/>
                <w:color w:val="000000"/>
                <w:lang w:val="en-GB"/>
              </w:rPr>
              <w:t xml:space="preserve">t </w:t>
            </w:r>
          </w:p>
          <w:p w:rsidR="00613488"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3.2</w:t>
            </w:r>
            <w:r w:rsidR="0040727C" w:rsidRPr="00757DCF">
              <w:rPr>
                <w:rFonts w:ascii="Times New Roman" w:hAnsi="Times New Roman"/>
                <w:color w:val="000000"/>
              </w:rPr>
              <w:t xml:space="preserve"> Siste</w:t>
            </w:r>
            <w:r w:rsidR="00613488" w:rsidRPr="00757DCF">
              <w:rPr>
                <w:rFonts w:ascii="Times New Roman" w:hAnsi="Times New Roman"/>
                <w:color w:val="000000"/>
              </w:rPr>
              <w:t>mi riprodhues</w:t>
            </w:r>
            <w:r w:rsidR="0040727C" w:rsidRPr="00757DCF">
              <w:rPr>
                <w:rFonts w:ascii="Times New Roman" w:hAnsi="Times New Roman"/>
                <w:color w:val="000000"/>
              </w:rPr>
              <w:t xml:space="preserve"> mashkullor </w:t>
            </w:r>
            <w:r w:rsidRPr="00757DCF">
              <w:rPr>
                <w:rFonts w:ascii="Times New Roman" w:hAnsi="Times New Roman"/>
                <w:color w:val="000000"/>
              </w:rPr>
              <w:t xml:space="preserve"> </w:t>
            </w:r>
          </w:p>
          <w:p w:rsidR="009D52CB"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rPr>
              <w:t>3.3 Sistemi riprodhues fem</w:t>
            </w:r>
            <w:r w:rsidR="0085691E">
              <w:rPr>
                <w:rFonts w:ascii="Times New Roman" w:hAnsi="Times New Roman"/>
                <w:color w:val="000000"/>
              </w:rPr>
              <w:t>ё</w:t>
            </w:r>
            <w:r w:rsidRPr="00757DCF">
              <w:rPr>
                <w:rFonts w:ascii="Times New Roman" w:hAnsi="Times New Roman"/>
                <w:color w:val="000000"/>
              </w:rPr>
              <w:t xml:space="preserve">ror </w:t>
            </w:r>
            <w:r w:rsidR="009D52CB" w:rsidRPr="00757DCF">
              <w:rPr>
                <w:rFonts w:ascii="Times New Roman" w:hAnsi="Times New Roman"/>
                <w:color w:val="000000"/>
              </w:rPr>
              <w:t xml:space="preserve">    </w:t>
            </w:r>
            <w:r w:rsidR="0040727C" w:rsidRPr="00757DCF">
              <w:rPr>
                <w:rFonts w:ascii="Times New Roman" w:hAnsi="Times New Roman"/>
                <w:color w:val="000000"/>
              </w:rPr>
              <w:t xml:space="preserve">   </w:t>
            </w:r>
          </w:p>
          <w:p w:rsidR="00640641"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sq-AL"/>
              </w:rPr>
              <w:t>3.4</w:t>
            </w:r>
            <w:r w:rsidR="00B131BB" w:rsidRPr="00757DCF">
              <w:rPr>
                <w:rFonts w:ascii="Times New Roman" w:hAnsi="Times New Roman"/>
                <w:color w:val="000000"/>
              </w:rPr>
              <w:t xml:space="preserve"> Cikli menstrual </w:t>
            </w:r>
            <w:r w:rsidR="0040727C" w:rsidRPr="00757DCF">
              <w:rPr>
                <w:rFonts w:ascii="Times New Roman" w:hAnsi="Times New Roman"/>
                <w:color w:val="000000"/>
              </w:rPr>
              <w:t xml:space="preserve"> </w:t>
            </w:r>
          </w:p>
          <w:p w:rsidR="009D52CB"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rPr>
              <w:t>3.5</w:t>
            </w:r>
            <w:r w:rsidR="00640641" w:rsidRPr="00757DCF">
              <w:rPr>
                <w:rFonts w:ascii="Times New Roman" w:hAnsi="Times New Roman"/>
                <w:color w:val="000000"/>
              </w:rPr>
              <w:t xml:space="preserve"> P</w:t>
            </w:r>
            <w:r w:rsidR="0040727C" w:rsidRPr="00757DCF">
              <w:rPr>
                <w:rFonts w:ascii="Times New Roman" w:hAnsi="Times New Roman"/>
                <w:color w:val="000000"/>
              </w:rPr>
              <w:t xml:space="preserve">llenimi </w:t>
            </w:r>
            <w:r w:rsidR="009D52CB" w:rsidRPr="00757DCF">
              <w:rPr>
                <w:rFonts w:ascii="Times New Roman" w:hAnsi="Times New Roman"/>
                <w:color w:val="000000"/>
              </w:rPr>
              <w:t xml:space="preserve">      </w:t>
            </w:r>
            <w:r w:rsidR="003B13D6" w:rsidRPr="00757DCF">
              <w:rPr>
                <w:rFonts w:ascii="Times New Roman" w:hAnsi="Times New Roman"/>
                <w:color w:val="000000"/>
              </w:rPr>
              <w:t xml:space="preserve">    </w:t>
            </w:r>
          </w:p>
          <w:p w:rsidR="00640641"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3.6</w:t>
            </w:r>
            <w:r w:rsidR="009D52CB" w:rsidRPr="00757DCF">
              <w:rPr>
                <w:rFonts w:ascii="Times New Roman" w:hAnsi="Times New Roman"/>
                <w:color w:val="000000"/>
                <w:lang w:val="en-GB"/>
              </w:rPr>
              <w:t xml:space="preserve"> </w:t>
            </w:r>
            <w:r w:rsidR="00640641" w:rsidRPr="00757DCF">
              <w:rPr>
                <w:rFonts w:ascii="Times New Roman" w:hAnsi="Times New Roman"/>
                <w:color w:val="000000"/>
              </w:rPr>
              <w:t>Shtatzënia</w:t>
            </w:r>
            <w:r w:rsidR="0040727C" w:rsidRPr="00757DCF">
              <w:rPr>
                <w:rFonts w:ascii="Times New Roman" w:hAnsi="Times New Roman"/>
                <w:color w:val="000000"/>
              </w:rPr>
              <w:t xml:space="preserve"> </w:t>
            </w:r>
          </w:p>
          <w:p w:rsidR="009D52CB"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rPr>
              <w:t>3.7</w:t>
            </w:r>
            <w:r w:rsidR="00640641" w:rsidRPr="00757DCF">
              <w:rPr>
                <w:rFonts w:ascii="Times New Roman" w:hAnsi="Times New Roman"/>
                <w:color w:val="000000"/>
              </w:rPr>
              <w:t xml:space="preserve"> L</w:t>
            </w:r>
            <w:r w:rsidR="0040727C" w:rsidRPr="00757DCF">
              <w:rPr>
                <w:rFonts w:ascii="Times New Roman" w:hAnsi="Times New Roman"/>
                <w:color w:val="000000"/>
              </w:rPr>
              <w:t xml:space="preserve">indja </w:t>
            </w:r>
            <w:r w:rsidR="00640641" w:rsidRPr="00757DCF">
              <w:rPr>
                <w:rFonts w:ascii="Times New Roman" w:hAnsi="Times New Roman"/>
                <w:color w:val="000000"/>
              </w:rPr>
              <w:t>dhe binjak</w:t>
            </w:r>
            <w:r w:rsidR="0085691E">
              <w:rPr>
                <w:rFonts w:ascii="Times New Roman" w:hAnsi="Times New Roman"/>
                <w:color w:val="000000"/>
              </w:rPr>
              <w:t>ё</w:t>
            </w:r>
            <w:r w:rsidR="00640641" w:rsidRPr="00757DCF">
              <w:rPr>
                <w:rFonts w:ascii="Times New Roman" w:hAnsi="Times New Roman"/>
                <w:color w:val="000000"/>
              </w:rPr>
              <w:t xml:space="preserve">t </w:t>
            </w:r>
          </w:p>
          <w:p w:rsidR="0040727C"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3.8</w:t>
            </w:r>
            <w:r w:rsidR="009D52CB" w:rsidRPr="00757DCF">
              <w:rPr>
                <w:rFonts w:ascii="Times New Roman" w:hAnsi="Times New Roman"/>
                <w:color w:val="000000"/>
              </w:rPr>
              <w:t xml:space="preserve"> </w:t>
            </w:r>
            <w:r w:rsidR="00086F9B" w:rsidRPr="00757DCF">
              <w:rPr>
                <w:rFonts w:ascii="Times New Roman" w:hAnsi="Times New Roman"/>
                <w:color w:val="000000"/>
              </w:rPr>
              <w:t xml:space="preserve">Ushtrime </w:t>
            </w:r>
          </w:p>
          <w:p w:rsidR="009D52CB"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3.9</w:t>
            </w:r>
            <w:r w:rsidR="009D52CB" w:rsidRPr="00757DCF">
              <w:rPr>
                <w:rFonts w:ascii="Times New Roman" w:hAnsi="Times New Roman"/>
                <w:color w:val="000000"/>
              </w:rPr>
              <w:t xml:space="preserve"> </w:t>
            </w:r>
            <w:r w:rsidR="00086F9B" w:rsidRPr="00757DCF">
              <w:rPr>
                <w:rFonts w:ascii="Times New Roman" w:hAnsi="Times New Roman"/>
                <w:color w:val="000000"/>
              </w:rPr>
              <w:t>Modele t</w:t>
            </w:r>
            <w:r w:rsidR="0085691E">
              <w:rPr>
                <w:rFonts w:ascii="Times New Roman" w:hAnsi="Times New Roman"/>
                <w:color w:val="000000"/>
              </w:rPr>
              <w:t>ё</w:t>
            </w:r>
            <w:r w:rsidR="00086F9B" w:rsidRPr="00757DCF">
              <w:rPr>
                <w:rFonts w:ascii="Times New Roman" w:hAnsi="Times New Roman"/>
                <w:color w:val="000000"/>
              </w:rPr>
              <w:t xml:space="preserve"> pjelloris</w:t>
            </w:r>
            <w:r w:rsidR="0085691E">
              <w:rPr>
                <w:rFonts w:ascii="Times New Roman" w:hAnsi="Times New Roman"/>
                <w:color w:val="000000"/>
              </w:rPr>
              <w:t>ё</w:t>
            </w:r>
          </w:p>
          <w:p w:rsidR="00613488" w:rsidRPr="00757DCF" w:rsidRDefault="00613488"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3.10</w:t>
            </w:r>
            <w:r w:rsidR="00086F9B" w:rsidRPr="00757DCF">
              <w:rPr>
                <w:rFonts w:ascii="Times New Roman" w:hAnsi="Times New Roman"/>
                <w:color w:val="000000"/>
              </w:rPr>
              <w:t xml:space="preserve">  Puberteti</w:t>
            </w:r>
            <w:r w:rsidRPr="00757DCF">
              <w:rPr>
                <w:rFonts w:ascii="Times New Roman" w:hAnsi="Times New Roman"/>
                <w:color w:val="000000"/>
              </w:rPr>
              <w:t xml:space="preserve"> </w:t>
            </w:r>
          </w:p>
          <w:p w:rsidR="00086F9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3.11</w:t>
            </w:r>
            <w:r w:rsidR="00613488" w:rsidRPr="00757DCF">
              <w:rPr>
                <w:rFonts w:ascii="Times New Roman" w:hAnsi="Times New Roman"/>
                <w:color w:val="000000"/>
              </w:rPr>
              <w:t xml:space="preserve"> Modul m</w:t>
            </w:r>
            <w:r w:rsidR="0085691E">
              <w:rPr>
                <w:rFonts w:ascii="Times New Roman" w:hAnsi="Times New Roman"/>
                <w:color w:val="000000"/>
              </w:rPr>
              <w:t>ё</w:t>
            </w:r>
            <w:r w:rsidR="00613488" w:rsidRPr="00757DCF">
              <w:rPr>
                <w:rFonts w:ascii="Times New Roman" w:hAnsi="Times New Roman"/>
                <w:color w:val="000000"/>
              </w:rPr>
              <w:t>simor: Puberteti</w:t>
            </w:r>
            <w:r w:rsidR="00086F9B" w:rsidRPr="00757DCF">
              <w:rPr>
                <w:rFonts w:ascii="Times New Roman" w:hAnsi="Times New Roman"/>
                <w:color w:val="000000"/>
              </w:rPr>
              <w:t xml:space="preserve"> </w:t>
            </w:r>
            <w:r w:rsidR="009D52CB" w:rsidRPr="00757DCF">
              <w:rPr>
                <w:rFonts w:ascii="Times New Roman" w:hAnsi="Times New Roman"/>
                <w:color w:val="000000"/>
              </w:rPr>
              <w:t xml:space="preserve">              </w:t>
            </w:r>
            <w:r w:rsidR="003B13D6" w:rsidRPr="00757DCF">
              <w:rPr>
                <w:rFonts w:ascii="Times New Roman" w:hAnsi="Times New Roman"/>
                <w:color w:val="000000"/>
              </w:rPr>
              <w:t xml:space="preserve">    </w:t>
            </w:r>
          </w:p>
          <w:p w:rsidR="00086F9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3.12</w:t>
            </w:r>
            <w:r w:rsidR="009D52CB" w:rsidRPr="00757DCF">
              <w:rPr>
                <w:rFonts w:ascii="Times New Roman" w:hAnsi="Times New Roman"/>
                <w:color w:val="000000"/>
              </w:rPr>
              <w:t xml:space="preserve"> </w:t>
            </w:r>
            <w:r w:rsidR="00086F9B" w:rsidRPr="00757DCF">
              <w:rPr>
                <w:rFonts w:ascii="Times New Roman" w:hAnsi="Times New Roman"/>
                <w:color w:val="000000"/>
              </w:rPr>
              <w:t>Kontrolli i lindjeve dhe SST</w:t>
            </w:r>
          </w:p>
          <w:p w:rsidR="009D52C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3.13</w:t>
            </w:r>
            <w:r w:rsidR="009D52CB" w:rsidRPr="00757DCF">
              <w:rPr>
                <w:rFonts w:ascii="Times New Roman" w:hAnsi="Times New Roman"/>
                <w:color w:val="000000"/>
                <w:lang w:val="en-GB"/>
              </w:rPr>
              <w:t xml:space="preserve"> </w:t>
            </w:r>
            <w:r w:rsidR="00086F9B" w:rsidRPr="00757DCF">
              <w:rPr>
                <w:rFonts w:ascii="Times New Roman" w:hAnsi="Times New Roman"/>
                <w:color w:val="000000"/>
                <w:lang w:val="en-GB"/>
              </w:rPr>
              <w:t xml:space="preserve">Ushtrime </w:t>
            </w:r>
          </w:p>
          <w:p w:rsidR="009D52C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3.14</w:t>
            </w:r>
            <w:r w:rsidR="009D52CB" w:rsidRPr="00757DCF">
              <w:rPr>
                <w:rFonts w:ascii="Times New Roman" w:hAnsi="Times New Roman"/>
                <w:color w:val="000000"/>
              </w:rPr>
              <w:t xml:space="preserve"> </w:t>
            </w:r>
            <w:r w:rsidR="00086F9B" w:rsidRPr="00757DCF">
              <w:rPr>
                <w:rFonts w:ascii="Times New Roman" w:hAnsi="Times New Roman"/>
                <w:color w:val="000000"/>
              </w:rPr>
              <w:t xml:space="preserve">Hormonet dhe riprodhimi </w:t>
            </w:r>
          </w:p>
          <w:p w:rsidR="00086F9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3.15</w:t>
            </w:r>
            <w:r w:rsidR="009D52CB" w:rsidRPr="00757DCF">
              <w:rPr>
                <w:rFonts w:ascii="Times New Roman" w:hAnsi="Times New Roman"/>
                <w:color w:val="000000"/>
                <w:lang w:val="en-GB"/>
              </w:rPr>
              <w:t xml:space="preserve"> </w:t>
            </w:r>
            <w:r w:rsidR="00086F9B" w:rsidRPr="00757DCF">
              <w:rPr>
                <w:rFonts w:ascii="Times New Roman" w:hAnsi="Times New Roman"/>
                <w:color w:val="000000"/>
                <w:lang w:val="en-GB"/>
              </w:rPr>
              <w:t xml:space="preserve">Hormonet dhe pjelloria </w:t>
            </w:r>
          </w:p>
          <w:p w:rsidR="009D52C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3.16</w:t>
            </w:r>
            <w:r w:rsidR="009D52CB" w:rsidRPr="00757DCF">
              <w:rPr>
                <w:rFonts w:ascii="Times New Roman" w:hAnsi="Times New Roman"/>
                <w:color w:val="000000"/>
                <w:lang w:val="en-GB"/>
              </w:rPr>
              <w:t xml:space="preserve"> </w:t>
            </w:r>
            <w:r w:rsidR="00086F9B" w:rsidRPr="00757DCF">
              <w:rPr>
                <w:rFonts w:ascii="Times New Roman" w:hAnsi="Times New Roman"/>
                <w:color w:val="000000"/>
                <w:lang w:val="en-GB"/>
              </w:rPr>
              <w:t xml:space="preserve">Ushtrime </w:t>
            </w:r>
          </w:p>
          <w:p w:rsidR="009D52CB" w:rsidRPr="00757DCF" w:rsidRDefault="00F129EB" w:rsidP="00757DCF">
            <w:pPr>
              <w:spacing w:after="0" w:line="240" w:lineRule="auto"/>
              <w:rPr>
                <w:rFonts w:ascii="Times New Roman" w:hAnsi="Times New Roman"/>
                <w:color w:val="000000"/>
                <w:spacing w:val="-6"/>
              </w:rPr>
            </w:pPr>
            <w:r w:rsidRPr="00757DCF">
              <w:rPr>
                <w:rFonts w:ascii="Times New Roman" w:hAnsi="Times New Roman"/>
                <w:color w:val="000000"/>
                <w:spacing w:val="-6"/>
                <w:lang w:val="en-GB"/>
              </w:rPr>
              <w:t>3.17</w:t>
            </w:r>
            <w:r w:rsidR="009D52CB" w:rsidRPr="00757DCF">
              <w:rPr>
                <w:rFonts w:ascii="Times New Roman" w:hAnsi="Times New Roman"/>
                <w:color w:val="000000"/>
                <w:spacing w:val="-6"/>
                <w:shd w:val="clear" w:color="auto" w:fill="FFFFFF"/>
              </w:rPr>
              <w:t xml:space="preserve"> </w:t>
            </w:r>
            <w:r w:rsidR="002D4D7B">
              <w:rPr>
                <w:rFonts w:ascii="Times New Roman" w:hAnsi="Times New Roman"/>
                <w:color w:val="000000"/>
                <w:spacing w:val="-6"/>
                <w:shd w:val="clear" w:color="auto" w:fill="FFFFFF"/>
              </w:rPr>
              <w:t xml:space="preserve"> </w:t>
            </w:r>
            <w:r w:rsidR="00086F9B" w:rsidRPr="00757DCF">
              <w:rPr>
                <w:rFonts w:ascii="Times New Roman" w:hAnsi="Times New Roman"/>
                <w:color w:val="000000"/>
                <w:spacing w:val="-6"/>
                <w:shd w:val="clear" w:color="auto" w:fill="FFFFFF"/>
              </w:rPr>
              <w:t>P</w:t>
            </w:r>
            <w:r w:rsidR="0085691E">
              <w:rPr>
                <w:rFonts w:ascii="Times New Roman" w:hAnsi="Times New Roman"/>
                <w:color w:val="000000"/>
                <w:spacing w:val="-6"/>
                <w:shd w:val="clear" w:color="auto" w:fill="FFFFFF"/>
              </w:rPr>
              <w:t>ё</w:t>
            </w:r>
            <w:r w:rsidR="00086F9B" w:rsidRPr="00757DCF">
              <w:rPr>
                <w:rFonts w:ascii="Times New Roman" w:hAnsi="Times New Roman"/>
                <w:color w:val="000000"/>
                <w:spacing w:val="-6"/>
                <w:shd w:val="clear" w:color="auto" w:fill="FFFFFF"/>
              </w:rPr>
              <w:t>rs</w:t>
            </w:r>
            <w:r w:rsidR="0085691E">
              <w:rPr>
                <w:rFonts w:ascii="Times New Roman" w:hAnsi="Times New Roman"/>
                <w:color w:val="000000"/>
                <w:spacing w:val="-6"/>
                <w:shd w:val="clear" w:color="auto" w:fill="FFFFFF"/>
              </w:rPr>
              <w:t>ё</w:t>
            </w:r>
            <w:r w:rsidR="00086F9B" w:rsidRPr="00757DCF">
              <w:rPr>
                <w:rFonts w:ascii="Times New Roman" w:hAnsi="Times New Roman"/>
                <w:color w:val="000000"/>
                <w:spacing w:val="-6"/>
                <w:shd w:val="clear" w:color="auto" w:fill="FFFFFF"/>
              </w:rPr>
              <w:t xml:space="preserve">ritje </w:t>
            </w:r>
          </w:p>
          <w:p w:rsidR="009D52C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3.18</w:t>
            </w:r>
            <w:r w:rsidR="009D52CB" w:rsidRPr="00757DCF">
              <w:rPr>
                <w:rFonts w:ascii="Times New Roman" w:hAnsi="Times New Roman"/>
                <w:color w:val="000000"/>
                <w:lang w:val="en-GB"/>
              </w:rPr>
              <w:t xml:space="preserve"> </w:t>
            </w:r>
            <w:r w:rsidR="002D4D7B">
              <w:rPr>
                <w:rFonts w:ascii="Times New Roman" w:hAnsi="Times New Roman"/>
                <w:color w:val="000000"/>
                <w:lang w:val="en-GB"/>
              </w:rPr>
              <w:t xml:space="preserve"> </w:t>
            </w:r>
            <w:r w:rsidR="00DD1A86" w:rsidRPr="00757DCF">
              <w:rPr>
                <w:rFonts w:ascii="Times New Roman" w:hAnsi="Times New Roman"/>
                <w:color w:val="000000"/>
                <w:lang w:val="en-GB"/>
              </w:rPr>
              <w:t xml:space="preserve">Projekt   </w:t>
            </w:r>
          </w:p>
          <w:p w:rsidR="00086F9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3.19</w:t>
            </w:r>
            <w:r w:rsidR="00086F9B" w:rsidRPr="00757DCF">
              <w:rPr>
                <w:rFonts w:ascii="Times New Roman" w:hAnsi="Times New Roman"/>
                <w:color w:val="000000"/>
                <w:lang w:val="en-GB"/>
              </w:rPr>
              <w:t xml:space="preserve">  Projekt </w:t>
            </w:r>
            <w:r w:rsidR="009D52CB" w:rsidRPr="00757DCF">
              <w:rPr>
                <w:rFonts w:ascii="Times New Roman" w:hAnsi="Times New Roman"/>
                <w:color w:val="000000"/>
                <w:lang w:val="en-GB"/>
              </w:rPr>
              <w:t xml:space="preserve">                             </w:t>
            </w:r>
            <w:r w:rsidR="003B13D6" w:rsidRPr="00757DCF">
              <w:rPr>
                <w:rFonts w:ascii="Times New Roman" w:hAnsi="Times New Roman"/>
                <w:color w:val="000000"/>
                <w:lang w:val="en-GB"/>
              </w:rPr>
              <w:t xml:space="preserve">  </w:t>
            </w:r>
            <w:r w:rsidR="009D52CB" w:rsidRPr="00757DCF">
              <w:rPr>
                <w:rFonts w:ascii="Times New Roman" w:hAnsi="Times New Roman"/>
                <w:color w:val="000000"/>
                <w:lang w:val="en-GB"/>
              </w:rPr>
              <w:t xml:space="preserve"> </w:t>
            </w:r>
            <w:r w:rsidR="003B13D6" w:rsidRPr="00757DCF">
              <w:rPr>
                <w:rFonts w:ascii="Times New Roman" w:hAnsi="Times New Roman"/>
                <w:color w:val="000000"/>
                <w:lang w:val="en-GB"/>
              </w:rPr>
              <w:t xml:space="preserve">  </w:t>
            </w:r>
          </w:p>
          <w:p w:rsidR="009D52C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3.20</w:t>
            </w:r>
            <w:r w:rsidR="009D52CB" w:rsidRPr="00757DCF">
              <w:rPr>
                <w:rFonts w:ascii="Times New Roman" w:hAnsi="Times New Roman"/>
                <w:color w:val="000000"/>
                <w:lang w:val="en-GB"/>
              </w:rPr>
              <w:t xml:space="preserve">  </w:t>
            </w:r>
            <w:r w:rsidR="00086F9B" w:rsidRPr="00757DCF">
              <w:rPr>
                <w:rFonts w:ascii="Times New Roman" w:hAnsi="Times New Roman"/>
                <w:color w:val="000000"/>
                <w:lang w:val="en-GB"/>
              </w:rPr>
              <w:t>Projekt</w:t>
            </w:r>
          </w:p>
          <w:p w:rsidR="009D52CB" w:rsidRPr="00757DCF" w:rsidRDefault="00F129EB" w:rsidP="00757DCF">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3.21</w:t>
            </w:r>
            <w:r w:rsidR="00F876BF">
              <w:rPr>
                <w:rFonts w:ascii="Times New Roman" w:hAnsi="Times New Roman"/>
                <w:color w:val="000000"/>
                <w:lang w:val="en-GB"/>
              </w:rPr>
              <w:t xml:space="preserve"> Vlerësim i portofoleve</w:t>
            </w:r>
            <w:r w:rsidR="000D7A67" w:rsidRPr="00757DCF">
              <w:rPr>
                <w:rFonts w:ascii="Times New Roman" w:hAnsi="Times New Roman"/>
                <w:color w:val="000000"/>
                <w:lang w:val="en-GB"/>
              </w:rPr>
              <w:t xml:space="preserve"> </w:t>
            </w:r>
            <w:r w:rsidR="009D52CB" w:rsidRPr="00757DCF">
              <w:rPr>
                <w:rFonts w:ascii="Times New Roman" w:hAnsi="Times New Roman"/>
                <w:color w:val="000000"/>
                <w:lang w:val="en-GB"/>
              </w:rPr>
              <w:t xml:space="preserve">                    </w:t>
            </w:r>
            <w:r w:rsidR="00086F9B" w:rsidRPr="00757DCF">
              <w:rPr>
                <w:rFonts w:ascii="Times New Roman" w:hAnsi="Times New Roman"/>
                <w:color w:val="000000"/>
                <w:lang w:val="en-GB"/>
              </w:rPr>
              <w:t xml:space="preserve">   </w:t>
            </w:r>
          </w:p>
          <w:p w:rsidR="0070522C" w:rsidRPr="00757DCF" w:rsidRDefault="00F129EB" w:rsidP="00757DCF">
            <w:pPr>
              <w:spacing w:after="0" w:line="240" w:lineRule="auto"/>
              <w:rPr>
                <w:rFonts w:ascii="Times New Roman" w:hAnsi="Times New Roman"/>
                <w:b/>
                <w:color w:val="000000"/>
                <w:lang w:val="sq-AL"/>
              </w:rPr>
            </w:pPr>
            <w:r w:rsidRPr="00757DCF">
              <w:rPr>
                <w:rFonts w:ascii="Times New Roman" w:hAnsi="Times New Roman"/>
                <w:b/>
                <w:color w:val="000000"/>
                <w:lang w:val="en-GB"/>
              </w:rPr>
              <w:t>3.22</w:t>
            </w:r>
            <w:r w:rsidR="009D52CB" w:rsidRPr="00757DCF">
              <w:rPr>
                <w:rFonts w:ascii="Times New Roman" w:hAnsi="Times New Roman"/>
                <w:color w:val="000000"/>
                <w:lang w:val="en-GB"/>
              </w:rPr>
              <w:t xml:space="preserve"> </w:t>
            </w:r>
            <w:r w:rsidR="0070522C" w:rsidRPr="00757DCF">
              <w:rPr>
                <w:rFonts w:ascii="Times New Roman" w:hAnsi="Times New Roman"/>
                <w:b/>
                <w:color w:val="000000"/>
              </w:rPr>
              <w:t xml:space="preserve">Test përmbledhës </w:t>
            </w: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lang w:val="en-GB"/>
              </w:rPr>
            </w:pPr>
          </w:p>
          <w:p w:rsidR="009D52CB" w:rsidRPr="00757DCF" w:rsidRDefault="009D52CB" w:rsidP="00757DCF">
            <w:pPr>
              <w:widowControl w:val="0"/>
              <w:autoSpaceDE w:val="0"/>
              <w:autoSpaceDN w:val="0"/>
              <w:adjustRightInd w:val="0"/>
              <w:spacing w:after="0" w:line="240" w:lineRule="auto"/>
              <w:textAlignment w:val="center"/>
              <w:rPr>
                <w:rFonts w:ascii="Times New Roman" w:hAnsi="Times New Roman"/>
                <w:color w:val="000000"/>
              </w:rPr>
            </w:pPr>
          </w:p>
        </w:tc>
      </w:tr>
    </w:tbl>
    <w:p w:rsidR="005A1C6F" w:rsidRPr="00D44C17" w:rsidRDefault="007D3A22" w:rsidP="00FC72D1">
      <w:pPr>
        <w:spacing w:line="240" w:lineRule="auto"/>
        <w:jc w:val="center"/>
        <w:rPr>
          <w:rFonts w:ascii="Times New Roman" w:hAnsi="Times New Roman"/>
          <w:b/>
          <w:sz w:val="28"/>
          <w:szCs w:val="28"/>
          <w:lang w:val="en-CA"/>
        </w:rPr>
      </w:pPr>
      <w:r w:rsidRPr="00D44C17">
        <w:rPr>
          <w:rFonts w:ascii="Times New Roman" w:hAnsi="Times New Roman"/>
          <w:b/>
          <w:sz w:val="28"/>
          <w:szCs w:val="28"/>
          <w:lang w:val="en-CA"/>
        </w:rPr>
        <w:lastRenderedPageBreak/>
        <w:t>PLANIFIKIMI SIPAS PERIUDHAVE</w:t>
      </w:r>
    </w:p>
    <w:p w:rsidR="00757DCF" w:rsidRPr="001E7624" w:rsidRDefault="00757DCF" w:rsidP="00982E91">
      <w:pPr>
        <w:spacing w:line="240" w:lineRule="auto"/>
        <w:jc w:val="center"/>
        <w:rPr>
          <w:rFonts w:ascii="Times New Roman" w:hAnsi="Times New Roman"/>
          <w:b/>
          <w:sz w:val="24"/>
          <w:szCs w:val="24"/>
          <w:lang w:val="en-CA"/>
        </w:rPr>
      </w:pPr>
      <w:r w:rsidRPr="00D44C17">
        <w:rPr>
          <w:rFonts w:ascii="Times New Roman" w:hAnsi="Times New Roman"/>
          <w:b/>
          <w:sz w:val="24"/>
          <w:szCs w:val="24"/>
          <w:lang w:val="en-CA"/>
        </w:rPr>
        <w:t xml:space="preserve">PERIUDHA SHTATOR-DHJETOR </w:t>
      </w:r>
    </w:p>
    <w:p w:rsidR="007D3A22" w:rsidRPr="007E0236" w:rsidRDefault="00757DCF" w:rsidP="007E0236">
      <w:pPr>
        <w:spacing w:line="240" w:lineRule="auto"/>
        <w:rPr>
          <w:rFonts w:ascii="Times New Roman" w:hAnsi="Times New Roman"/>
          <w:b/>
          <w:sz w:val="24"/>
          <w:szCs w:val="24"/>
          <w:lang w:val="en-CA"/>
        </w:rPr>
      </w:pPr>
      <w:r w:rsidRPr="001E7624">
        <w:rPr>
          <w:rFonts w:ascii="Times New Roman" w:hAnsi="Times New Roman"/>
          <w:b/>
          <w:sz w:val="24"/>
          <w:szCs w:val="24"/>
          <w:lang w:val="en-CA"/>
        </w:rPr>
        <w:t xml:space="preserve">FUSHA:  SHKENCAT E NATYRЁS                                                                                                    </w:t>
      </w:r>
      <w:r w:rsidR="007D3A22">
        <w:rPr>
          <w:rFonts w:ascii="Times New Roman" w:hAnsi="Times New Roman"/>
          <w:b/>
          <w:sz w:val="24"/>
          <w:szCs w:val="24"/>
          <w:lang w:val="en-CA"/>
        </w:rPr>
        <w:tab/>
      </w:r>
      <w:r w:rsidR="007D3A22">
        <w:rPr>
          <w:rFonts w:ascii="Times New Roman" w:hAnsi="Times New Roman"/>
          <w:b/>
          <w:sz w:val="24"/>
          <w:szCs w:val="24"/>
          <w:lang w:val="en-CA"/>
        </w:rPr>
        <w:tab/>
      </w:r>
      <w:r w:rsidR="007D3A22">
        <w:rPr>
          <w:rFonts w:ascii="Times New Roman" w:hAnsi="Times New Roman"/>
          <w:b/>
          <w:sz w:val="24"/>
          <w:szCs w:val="24"/>
          <w:lang w:val="en-CA"/>
        </w:rPr>
        <w:tab/>
      </w:r>
      <w:r w:rsidRPr="001E7624">
        <w:rPr>
          <w:rFonts w:ascii="Times New Roman" w:hAnsi="Times New Roman"/>
          <w:b/>
          <w:sz w:val="24"/>
          <w:szCs w:val="24"/>
          <w:lang w:val="en-CA"/>
        </w:rPr>
        <w:t xml:space="preserve">LËNDA:   </w:t>
      </w:r>
      <w:r>
        <w:rPr>
          <w:rFonts w:ascii="Times New Roman" w:hAnsi="Times New Roman"/>
          <w:b/>
          <w:sz w:val="24"/>
          <w:szCs w:val="24"/>
          <w:lang w:val="en-CA"/>
        </w:rPr>
        <w:t>BIOLOGJI 8</w:t>
      </w:r>
    </w:p>
    <w:p w:rsidR="007D3A22" w:rsidRPr="00757DCF" w:rsidRDefault="007D3A22" w:rsidP="00757DCF">
      <w:pPr>
        <w:spacing w:after="0" w:line="240" w:lineRule="auto"/>
        <w:rPr>
          <w:rFonts w:ascii="Times New Roman" w:hAnsi="Times New Roman"/>
          <w:b/>
          <w:bCs/>
          <w:color w:val="000000"/>
          <w:lang w:val="de-DE"/>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1890"/>
        <w:gridCol w:w="4131"/>
        <w:gridCol w:w="2243"/>
        <w:gridCol w:w="1890"/>
        <w:gridCol w:w="1980"/>
        <w:gridCol w:w="1980"/>
      </w:tblGrid>
      <w:tr w:rsidR="00757DCF" w:rsidRPr="00757DCF" w:rsidTr="00E2416E">
        <w:trPr>
          <w:trHeight w:val="70"/>
        </w:trPr>
        <w:tc>
          <w:tcPr>
            <w:tcW w:w="14670" w:type="dxa"/>
            <w:gridSpan w:val="7"/>
            <w:shd w:val="clear" w:color="auto" w:fill="auto"/>
          </w:tcPr>
          <w:p w:rsidR="00757DCF" w:rsidRPr="00421F3F" w:rsidRDefault="00757DCF" w:rsidP="00757DCF">
            <w:pPr>
              <w:pStyle w:val="Default"/>
              <w:rPr>
                <w:b/>
                <w:bCs/>
              </w:rPr>
            </w:pPr>
            <w:r w:rsidRPr="00421F3F">
              <w:rPr>
                <w:b/>
                <w:bCs/>
              </w:rPr>
              <w:t>Rezultatet e të nxënit sipas kompetencave kyçe</w:t>
            </w:r>
          </w:p>
          <w:p w:rsidR="00757DCF" w:rsidRPr="00421F3F" w:rsidRDefault="00757DCF" w:rsidP="009D1C0F">
            <w:pPr>
              <w:spacing w:after="0" w:line="240" w:lineRule="auto"/>
              <w:ind w:right="216"/>
              <w:rPr>
                <w:rFonts w:ascii="Times New Roman" w:hAnsi="Times New Roman"/>
                <w:color w:val="000000"/>
                <w:sz w:val="24"/>
                <w:szCs w:val="24"/>
              </w:rPr>
            </w:pPr>
            <w:r w:rsidRPr="00421F3F">
              <w:rPr>
                <w:rFonts w:ascii="Times New Roman" w:hAnsi="Times New Roman"/>
                <w:b/>
                <w:bCs/>
                <w:color w:val="000000"/>
                <w:sz w:val="24"/>
                <w:szCs w:val="24"/>
                <w:lang w:val="de-DE"/>
              </w:rPr>
              <w:t>Kompetenca e komunikimit dhe t</w:t>
            </w:r>
            <w:r w:rsidRPr="00421F3F">
              <w:rPr>
                <w:rFonts w:ascii="Times New Roman" w:hAnsi="Times New Roman"/>
                <w:b/>
                <w:color w:val="000000"/>
                <w:sz w:val="24"/>
                <w:szCs w:val="24"/>
              </w:rPr>
              <w:t>ë</w:t>
            </w:r>
            <w:r w:rsidRPr="00421F3F">
              <w:rPr>
                <w:rFonts w:ascii="Times New Roman" w:hAnsi="Times New Roman"/>
                <w:b/>
                <w:bCs/>
                <w:color w:val="000000"/>
                <w:sz w:val="24"/>
                <w:szCs w:val="24"/>
                <w:lang w:val="de-DE"/>
              </w:rPr>
              <w:t xml:space="preserve"> shprehurit</w:t>
            </w:r>
          </w:p>
          <w:p w:rsidR="00757DCF" w:rsidRPr="00421F3F" w:rsidRDefault="00757DCF" w:rsidP="00757DCF">
            <w:pPr>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757DCF" w:rsidRPr="00421F3F" w:rsidRDefault="00757DCF" w:rsidP="00740F43">
            <w:pPr>
              <w:numPr>
                <w:ilvl w:val="0"/>
                <w:numId w:val="30"/>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merr pjesë në bashkëbisedime me moshatarët dhe të rriturit për tema me interes mësimor dhe shoqëror duke bërë pyetje, dhënë përgjigje dhe veçuar informacionin kryesor;</w:t>
            </w:r>
          </w:p>
          <w:p w:rsidR="00757DCF" w:rsidRPr="00421F3F" w:rsidRDefault="00757DCF" w:rsidP="00740F43">
            <w:pPr>
              <w:numPr>
                <w:ilvl w:val="0"/>
                <w:numId w:val="30"/>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transmeton saktë të dhënat e mbledhura për një temë konkrete në formë tekstuale, numerike, verbale, elektronike apo në ndonjë formë tjetër të të shprehurit;</w:t>
            </w:r>
          </w:p>
          <w:p w:rsidR="00757DCF" w:rsidRPr="00421F3F" w:rsidRDefault="00757DCF" w:rsidP="00740F43">
            <w:pPr>
              <w:numPr>
                <w:ilvl w:val="0"/>
                <w:numId w:val="30"/>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përshkruan me gojë dhe me shkrim një ngjarje të lexuar ose të dëgjuar duke ruajtur rrjedhën logjike të saj;</w:t>
            </w:r>
          </w:p>
          <w:p w:rsidR="00757DCF" w:rsidRPr="00421F3F" w:rsidRDefault="00757DCF" w:rsidP="00740F43">
            <w:pPr>
              <w:numPr>
                <w:ilvl w:val="0"/>
                <w:numId w:val="30"/>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analizon përmbajtjen dhe kuptimin e nocioneve (koncepteve) të reja duke përdorur leksikun e përshtatshëm;</w:t>
            </w:r>
          </w:p>
          <w:p w:rsidR="00757DCF" w:rsidRPr="00421F3F" w:rsidRDefault="00757DCF" w:rsidP="00757DCF">
            <w:pPr>
              <w:spacing w:after="0" w:line="240" w:lineRule="auto"/>
              <w:ind w:left="180" w:right="216"/>
              <w:rPr>
                <w:rFonts w:ascii="Times New Roman" w:hAnsi="Times New Roman"/>
                <w:color w:val="000000"/>
                <w:sz w:val="24"/>
                <w:szCs w:val="24"/>
              </w:rPr>
            </w:pPr>
          </w:p>
          <w:p w:rsidR="00757DCF" w:rsidRPr="00421F3F" w:rsidRDefault="00757DCF" w:rsidP="009D1C0F">
            <w:pPr>
              <w:spacing w:after="0" w:line="240" w:lineRule="auto"/>
              <w:ind w:right="216"/>
              <w:rPr>
                <w:rFonts w:ascii="Times New Roman" w:hAnsi="Times New Roman"/>
                <w:b/>
                <w:bCs/>
                <w:color w:val="000000"/>
                <w:sz w:val="24"/>
                <w:szCs w:val="24"/>
              </w:rPr>
            </w:pPr>
            <w:r w:rsidRPr="00421F3F">
              <w:rPr>
                <w:rFonts w:ascii="Times New Roman" w:hAnsi="Times New Roman"/>
                <w:b/>
                <w:bCs/>
                <w:color w:val="000000"/>
                <w:sz w:val="24"/>
                <w:szCs w:val="24"/>
              </w:rPr>
              <w:t>Kompetenca e të menduarit.</w:t>
            </w:r>
          </w:p>
          <w:p w:rsidR="00757DCF" w:rsidRPr="00421F3F" w:rsidRDefault="00757DCF" w:rsidP="00757DCF">
            <w:pPr>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757DCF" w:rsidRPr="00421F3F" w:rsidRDefault="00757DCF" w:rsidP="00740F43">
            <w:pPr>
              <w:numPr>
                <w:ilvl w:val="0"/>
                <w:numId w:val="31"/>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paraqet në forma të ndyshme (me gojë, të shkruar, grafike, me simbole) argumente për të përforcuar mendimin apo qëndrimin e vet për një problem nga fusha të caktuara;</w:t>
            </w:r>
          </w:p>
          <w:p w:rsidR="00757DCF" w:rsidRPr="00421F3F" w:rsidRDefault="00757DCF" w:rsidP="00740F43">
            <w:pPr>
              <w:numPr>
                <w:ilvl w:val="0"/>
                <w:numId w:val="31"/>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përzgjedh dhe klasifikon informacionin nga burime të ndryshme në bazë të një kriteri të caktuar për një temë konkrete dhe e përdor për marrjen e një vendimi apo për zgjidhjen e një problemi/detyre;</w:t>
            </w:r>
          </w:p>
          <w:p w:rsidR="00757DCF" w:rsidRPr="00421F3F" w:rsidRDefault="00757DCF" w:rsidP="00740F43">
            <w:pPr>
              <w:numPr>
                <w:ilvl w:val="0"/>
                <w:numId w:val="31"/>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757DCF" w:rsidRPr="00421F3F" w:rsidRDefault="00757DCF" w:rsidP="00740F43">
            <w:pPr>
              <w:numPr>
                <w:ilvl w:val="0"/>
                <w:numId w:val="31"/>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identifikon me anë të krahasimit dallimet dhe ngjashmëritë midis ligjeve dhe dukurive që ndodhin në natyrë me ato në shoqëri duke vënë në dukje lidhjen shkak-pasojë midis këtyre dukurive.</w:t>
            </w:r>
          </w:p>
          <w:p w:rsidR="00757DCF" w:rsidRPr="00421F3F" w:rsidRDefault="00757DCF" w:rsidP="00473D57">
            <w:pPr>
              <w:spacing w:after="0" w:line="240" w:lineRule="auto"/>
              <w:ind w:right="216"/>
              <w:rPr>
                <w:rFonts w:ascii="Times New Roman" w:hAnsi="Times New Roman"/>
                <w:b/>
                <w:bCs/>
                <w:color w:val="000000"/>
                <w:sz w:val="24"/>
                <w:szCs w:val="24"/>
              </w:rPr>
            </w:pPr>
          </w:p>
          <w:p w:rsidR="00757DCF" w:rsidRPr="00421F3F" w:rsidRDefault="00757DCF" w:rsidP="009D1C0F">
            <w:pPr>
              <w:spacing w:after="0" w:line="240" w:lineRule="auto"/>
              <w:ind w:right="216"/>
              <w:rPr>
                <w:rFonts w:ascii="Times New Roman" w:hAnsi="Times New Roman"/>
                <w:b/>
                <w:bCs/>
                <w:color w:val="000000"/>
                <w:sz w:val="24"/>
                <w:szCs w:val="24"/>
              </w:rPr>
            </w:pPr>
            <w:r w:rsidRPr="00421F3F">
              <w:rPr>
                <w:rFonts w:ascii="Times New Roman" w:hAnsi="Times New Roman"/>
                <w:b/>
                <w:bCs/>
                <w:color w:val="000000"/>
                <w:sz w:val="24"/>
                <w:szCs w:val="24"/>
              </w:rPr>
              <w:t>Kompetenca e të nxënit.</w:t>
            </w:r>
          </w:p>
          <w:p w:rsidR="00757DCF" w:rsidRPr="00421F3F" w:rsidRDefault="00757DCF" w:rsidP="00757DCF">
            <w:pPr>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757DCF" w:rsidRPr="00421F3F" w:rsidRDefault="00757DCF" w:rsidP="00740F43">
            <w:pPr>
              <w:numPr>
                <w:ilvl w:val="0"/>
                <w:numId w:val="32"/>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regjistron në formë të shkruar, grafike, etj., informacionin/faktet për një temë; veçon me anë të teknikave të ndryshme pjesët sipas rëndësisë dhe nevojës për temën/detyrën e dhënë;</w:t>
            </w:r>
          </w:p>
          <w:p w:rsidR="00757DCF" w:rsidRPr="00421F3F" w:rsidRDefault="00757DCF" w:rsidP="00740F43">
            <w:pPr>
              <w:numPr>
                <w:ilvl w:val="0"/>
                <w:numId w:val="32"/>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 xml:space="preserve">regjistron, skedon dhe përdor teknika të tjera për të menaxhuar informacionin/ faktet ose formulat për një </w:t>
            </w:r>
            <w:r w:rsidRPr="00421F3F">
              <w:rPr>
                <w:rFonts w:ascii="Times New Roman" w:hAnsi="Times New Roman"/>
                <w:sz w:val="24"/>
                <w:szCs w:val="24"/>
              </w:rPr>
              <w:t xml:space="preserve">temë duke i radhitur ato sipas llojit, </w:t>
            </w:r>
            <w:r w:rsidRPr="00421F3F">
              <w:rPr>
                <w:rFonts w:ascii="Times New Roman" w:hAnsi="Times New Roman"/>
                <w:sz w:val="24"/>
                <w:szCs w:val="24"/>
              </w:rPr>
              <w:lastRenderedPageBreak/>
              <w:t>burimit dhe rëndësisë;</w:t>
            </w:r>
          </w:p>
          <w:p w:rsidR="00757DCF" w:rsidRPr="00421F3F" w:rsidRDefault="00757DCF" w:rsidP="00740F43">
            <w:pPr>
              <w:numPr>
                <w:ilvl w:val="0"/>
                <w:numId w:val="32"/>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paraqet/skicon idetë e veta për ecurinë dhe mënyrën e zhvillimit të një aktiviteti duke e argumentuar para të tjerëve;</w:t>
            </w:r>
          </w:p>
          <w:p w:rsidR="00757DCF" w:rsidRPr="00421F3F" w:rsidRDefault="00757DCF" w:rsidP="00740F43">
            <w:pPr>
              <w:numPr>
                <w:ilvl w:val="0"/>
                <w:numId w:val="32"/>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paraqet në mënyrë të pavarur udhëzimet/simbolet e dhëna në libër, skicë, plan, partiturë muzikore, skenar, koreografi etj., për të përmbushur një veprim, aktivitet ose detyrë që kërkohet prej tij/saj;</w:t>
            </w:r>
          </w:p>
          <w:p w:rsidR="00757DCF" w:rsidRPr="00421F3F" w:rsidRDefault="00757DCF" w:rsidP="00740F43">
            <w:pPr>
              <w:numPr>
                <w:ilvl w:val="0"/>
                <w:numId w:val="32"/>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shfrytëzon në mënyrë të efektshme teknika të ndryshme gjatë të nxënit të temës së dhënë duke klasifikuar informacionin e njohur nga ai i panjohur si dhe atë që është i paqartë;</w:t>
            </w:r>
          </w:p>
          <w:p w:rsidR="00757DCF" w:rsidRPr="00421F3F" w:rsidRDefault="00757DCF" w:rsidP="00740F43">
            <w:pPr>
              <w:numPr>
                <w:ilvl w:val="0"/>
                <w:numId w:val="32"/>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përdor elementët e portofolit personal për vetëvlerësimin dhe identifikimin e anëve të forta, i shfrytëzon ato për përparimin në mësime dhe për orientimin për karrierë.temë duke i radhitur ato sipas llojit, burimit dhe rëndësisë;</w:t>
            </w:r>
          </w:p>
          <w:p w:rsidR="00757DCF" w:rsidRPr="00421F3F" w:rsidRDefault="00757DCF" w:rsidP="00757DCF">
            <w:pPr>
              <w:autoSpaceDE w:val="0"/>
              <w:autoSpaceDN w:val="0"/>
              <w:adjustRightInd w:val="0"/>
              <w:spacing w:after="0" w:line="240" w:lineRule="auto"/>
              <w:ind w:left="180" w:right="216"/>
              <w:rPr>
                <w:rFonts w:ascii="Times New Roman" w:hAnsi="Times New Roman"/>
                <w:color w:val="000000"/>
                <w:sz w:val="24"/>
                <w:szCs w:val="24"/>
              </w:rPr>
            </w:pPr>
          </w:p>
          <w:p w:rsidR="00757DCF" w:rsidRPr="00421F3F" w:rsidRDefault="009D1C0F" w:rsidP="00757DCF">
            <w:pPr>
              <w:spacing w:after="0" w:line="240" w:lineRule="auto"/>
              <w:ind w:right="216"/>
              <w:rPr>
                <w:rFonts w:ascii="Times New Roman" w:hAnsi="Times New Roman"/>
                <w:b/>
                <w:bCs/>
                <w:color w:val="000000"/>
                <w:sz w:val="24"/>
                <w:szCs w:val="24"/>
              </w:rPr>
            </w:pPr>
            <w:r w:rsidRPr="00421F3F">
              <w:rPr>
                <w:rFonts w:ascii="Times New Roman" w:hAnsi="Times New Roman"/>
                <w:b/>
                <w:bCs/>
                <w:color w:val="000000"/>
                <w:sz w:val="24"/>
                <w:szCs w:val="24"/>
              </w:rPr>
              <w:t xml:space="preserve">  </w:t>
            </w:r>
            <w:r w:rsidR="00757DCF" w:rsidRPr="00421F3F">
              <w:rPr>
                <w:rFonts w:ascii="Times New Roman" w:hAnsi="Times New Roman"/>
                <w:b/>
                <w:bCs/>
                <w:color w:val="000000"/>
                <w:sz w:val="24"/>
                <w:szCs w:val="24"/>
              </w:rPr>
              <w:t>Kompetenca për jetën, sipërmarrjen dhe mjedisin.</w:t>
            </w:r>
          </w:p>
          <w:p w:rsidR="00757DCF" w:rsidRPr="00421F3F" w:rsidRDefault="00757DCF" w:rsidP="00757DCF">
            <w:pPr>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473D57" w:rsidRPr="00421F3F" w:rsidRDefault="00757DCF" w:rsidP="00740F43">
            <w:pPr>
              <w:numPr>
                <w:ilvl w:val="0"/>
                <w:numId w:val="33"/>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analizon pasojat që sjell dëmtimi i mjedisit për jetën e njeriut dhe biodiversitetit duke i paraqitur idetë në formë të shkruar ose në ndonjë formë tjetër të të shprehurit, jep mendimin dhe që</w:t>
            </w:r>
            <w:r w:rsidR="00473D57" w:rsidRPr="00421F3F">
              <w:rPr>
                <w:rFonts w:ascii="Times New Roman" w:hAnsi="Times New Roman"/>
                <w:color w:val="000000"/>
                <w:sz w:val="24"/>
                <w:szCs w:val="24"/>
              </w:rPr>
              <w:t>ndrimin e vet për këtë çështje</w:t>
            </w:r>
          </w:p>
          <w:p w:rsidR="00757DCF" w:rsidRPr="00421F3F" w:rsidRDefault="00757DCF" w:rsidP="00740F43">
            <w:pPr>
              <w:numPr>
                <w:ilvl w:val="0"/>
                <w:numId w:val="33"/>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përdor programet kompjuterike për përpunimin e të dhënave dhe paraqitjen e vizatimeve/diagrameve të nevojshme për përgatitjen e materialeve individuale apo/dhe publikimeve të ndryshme të shkollës;</w:t>
            </w:r>
          </w:p>
          <w:p w:rsidR="00757DCF" w:rsidRPr="00421F3F" w:rsidRDefault="00757DCF" w:rsidP="00740F43">
            <w:pPr>
              <w:numPr>
                <w:ilvl w:val="0"/>
                <w:numId w:val="33"/>
              </w:numPr>
              <w:autoSpaceDE w:val="0"/>
              <w:autoSpaceDN w:val="0"/>
              <w:adjustRightInd w:val="0"/>
              <w:spacing w:after="0" w:line="240" w:lineRule="auto"/>
              <w:ind w:left="432" w:right="216" w:hanging="270"/>
              <w:rPr>
                <w:rFonts w:ascii="Times New Roman" w:hAnsi="Times New Roman"/>
                <w:color w:val="000000"/>
                <w:sz w:val="24"/>
                <w:szCs w:val="24"/>
              </w:rPr>
            </w:pPr>
            <w:r w:rsidRPr="00421F3F">
              <w:rPr>
                <w:rFonts w:ascii="Times New Roman" w:hAnsi="Times New Roman"/>
                <w:color w:val="000000"/>
                <w:sz w:val="24"/>
                <w:szCs w:val="24"/>
              </w:rPr>
              <w:t>përdor materiale, burime të ndryshme informimi dhe teknologjinë në shkollë dhe në jetën e përditshme si ndihmë për përparimin në mësime dhe për orientim në karrierë;</w:t>
            </w:r>
          </w:p>
          <w:p w:rsidR="00757DCF" w:rsidRPr="00421F3F" w:rsidRDefault="00757DCF" w:rsidP="00757DCF">
            <w:pPr>
              <w:spacing w:after="0" w:line="240" w:lineRule="auto"/>
              <w:ind w:right="216"/>
              <w:rPr>
                <w:rFonts w:ascii="Times New Roman" w:hAnsi="Times New Roman"/>
                <w:color w:val="000000"/>
                <w:sz w:val="24"/>
                <w:szCs w:val="24"/>
              </w:rPr>
            </w:pPr>
          </w:p>
          <w:p w:rsidR="00757DCF" w:rsidRPr="00421F3F" w:rsidRDefault="00757DCF" w:rsidP="00757DCF">
            <w:pPr>
              <w:spacing w:after="0" w:line="240" w:lineRule="auto"/>
              <w:ind w:left="180" w:right="216"/>
              <w:rPr>
                <w:rFonts w:ascii="Times New Roman" w:hAnsi="Times New Roman"/>
                <w:color w:val="000000"/>
                <w:sz w:val="24"/>
                <w:szCs w:val="24"/>
              </w:rPr>
            </w:pPr>
            <w:r w:rsidRPr="00421F3F">
              <w:rPr>
                <w:rFonts w:ascii="Times New Roman" w:hAnsi="Times New Roman"/>
                <w:b/>
                <w:bCs/>
                <w:color w:val="000000"/>
                <w:sz w:val="24"/>
                <w:szCs w:val="24"/>
              </w:rPr>
              <w:t>Kompetenca personale.</w:t>
            </w:r>
          </w:p>
          <w:p w:rsidR="00757DCF" w:rsidRPr="00421F3F" w:rsidRDefault="00757DCF" w:rsidP="00757DCF">
            <w:pPr>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757DCF" w:rsidRPr="00421F3F" w:rsidRDefault="00757DCF" w:rsidP="00740F43">
            <w:pPr>
              <w:numPr>
                <w:ilvl w:val="0"/>
                <w:numId w:val="34"/>
              </w:numPr>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vlerëson vlerën ushqyese të ushqimeve që konsumon, duke i klasifikuar ato në bazë të nevojave të individit për to në situate të ndryshme (gjatë stinëve, sëmundjeve etj.);</w:t>
            </w:r>
          </w:p>
          <w:p w:rsidR="00757DCF" w:rsidRPr="00421F3F" w:rsidRDefault="00757DCF" w:rsidP="00740F43">
            <w:pPr>
              <w:numPr>
                <w:ilvl w:val="0"/>
                <w:numId w:val="34"/>
              </w:numPr>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argumenton nevojën e respektimit të regjimit ushqimor të shëndetshëm dhe të regjimit ditor, javor apo mujor sipas udhëzimeve të lexuara ose të dëgjuara nga mjeku gjatë një diskutimi në klasë, shkollë apo në familje;</w:t>
            </w:r>
          </w:p>
          <w:p w:rsidR="00757DCF" w:rsidRPr="00421F3F" w:rsidRDefault="00757DCF" w:rsidP="00740F43">
            <w:pPr>
              <w:numPr>
                <w:ilvl w:val="0"/>
                <w:numId w:val="34"/>
              </w:numPr>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vlerëson domosdoshmërinë e kushteve higjienike për përgatitjen dhe konsumimin e ushqimeve dhe pijeve, shpjegon rrethanat e mundshme të helmimit nga papastërtia;</w:t>
            </w:r>
          </w:p>
          <w:p w:rsidR="00757DCF" w:rsidRPr="00421F3F" w:rsidRDefault="00757DCF" w:rsidP="00740F43">
            <w:pPr>
              <w:numPr>
                <w:ilvl w:val="0"/>
                <w:numId w:val="34"/>
              </w:numPr>
              <w:autoSpaceDE w:val="0"/>
              <w:autoSpaceDN w:val="0"/>
              <w:adjustRightInd w:val="0"/>
              <w:spacing w:after="0" w:line="240" w:lineRule="auto"/>
              <w:ind w:left="432" w:right="216"/>
              <w:rPr>
                <w:rFonts w:ascii="Times New Roman" w:hAnsi="Times New Roman"/>
                <w:color w:val="000000"/>
                <w:spacing w:val="-4"/>
                <w:sz w:val="24"/>
                <w:szCs w:val="24"/>
              </w:rPr>
            </w:pPr>
            <w:r w:rsidRPr="00421F3F">
              <w:rPr>
                <w:rFonts w:ascii="Times New Roman" w:hAnsi="Times New Roman"/>
                <w:color w:val="000000"/>
                <w:spacing w:val="-4"/>
                <w:sz w:val="24"/>
                <w:szCs w:val="24"/>
              </w:rPr>
              <w:t>dallon sjelljen korrekte nga ajo jo korrekte gjatë punës në grup ose në situata emocionale dhe propozon masat për parandalimin/tejkalimin e tyre;</w:t>
            </w:r>
          </w:p>
          <w:p w:rsidR="00757DCF" w:rsidRPr="00421F3F" w:rsidRDefault="00757DCF" w:rsidP="00740F43">
            <w:pPr>
              <w:numPr>
                <w:ilvl w:val="0"/>
                <w:numId w:val="34"/>
              </w:numPr>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shpjegon rëndësinë e identifikimit të personave dhe</w:t>
            </w:r>
            <w:r w:rsidR="00FC21A2" w:rsidRPr="00421F3F">
              <w:rPr>
                <w:rFonts w:ascii="Times New Roman" w:hAnsi="Times New Roman"/>
                <w:color w:val="000000"/>
                <w:sz w:val="24"/>
                <w:szCs w:val="24"/>
              </w:rPr>
              <w:t xml:space="preserve"> </w:t>
            </w:r>
            <w:r w:rsidRPr="00421F3F">
              <w:rPr>
                <w:rFonts w:ascii="Times New Roman" w:hAnsi="Times New Roman"/>
                <w:color w:val="000000"/>
                <w:sz w:val="24"/>
                <w:szCs w:val="24"/>
              </w:rPr>
              <w:t>shërbimeve kompetentë të nevojshëm për mbështetje në situata që konsiderohen potencialisht të rrezikshme për shëndetin fizik dhe mendor;</w:t>
            </w:r>
          </w:p>
          <w:p w:rsidR="00757DCF" w:rsidRPr="00421F3F" w:rsidRDefault="00757DCF" w:rsidP="00757DCF">
            <w:pPr>
              <w:tabs>
                <w:tab w:val="left" w:pos="180"/>
              </w:tabs>
              <w:autoSpaceDE w:val="0"/>
              <w:autoSpaceDN w:val="0"/>
              <w:adjustRightInd w:val="0"/>
              <w:spacing w:after="0" w:line="240" w:lineRule="auto"/>
              <w:ind w:left="180" w:right="216"/>
              <w:rPr>
                <w:rFonts w:ascii="Times New Roman" w:hAnsi="Times New Roman"/>
                <w:color w:val="000000"/>
                <w:sz w:val="24"/>
                <w:szCs w:val="24"/>
              </w:rPr>
            </w:pPr>
          </w:p>
          <w:p w:rsidR="00757DCF" w:rsidRPr="00421F3F" w:rsidRDefault="00757DCF" w:rsidP="009D1C0F">
            <w:pPr>
              <w:tabs>
                <w:tab w:val="left" w:pos="180"/>
              </w:tabs>
              <w:spacing w:after="0" w:line="240" w:lineRule="auto"/>
              <w:ind w:right="216"/>
              <w:rPr>
                <w:rFonts w:ascii="Times New Roman" w:hAnsi="Times New Roman"/>
                <w:b/>
                <w:bCs/>
                <w:color w:val="000000"/>
                <w:sz w:val="24"/>
                <w:szCs w:val="24"/>
              </w:rPr>
            </w:pPr>
            <w:r w:rsidRPr="00421F3F">
              <w:rPr>
                <w:rFonts w:ascii="Times New Roman" w:hAnsi="Times New Roman"/>
                <w:b/>
                <w:bCs/>
                <w:color w:val="000000"/>
                <w:sz w:val="24"/>
                <w:szCs w:val="24"/>
              </w:rPr>
              <w:t>Kompetenca qytetare.</w:t>
            </w:r>
          </w:p>
          <w:p w:rsidR="00757DCF" w:rsidRPr="00421F3F" w:rsidRDefault="00757DCF" w:rsidP="00757DCF">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757DCF" w:rsidRPr="00421F3F" w:rsidRDefault="00757DCF" w:rsidP="00740F43">
            <w:pPr>
              <w:numPr>
                <w:ilvl w:val="0"/>
                <w:numId w:val="35"/>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 xml:space="preserve">praktikon të drejtat dhe detyrimet si qytetar në situate konkrete të jetës së përditshme, në klasë, shkollë, komunitet ose gjatë diskutimit dhe </w:t>
            </w:r>
            <w:r w:rsidRPr="00421F3F">
              <w:rPr>
                <w:rFonts w:ascii="Times New Roman" w:hAnsi="Times New Roman"/>
                <w:color w:val="000000"/>
                <w:sz w:val="24"/>
                <w:szCs w:val="24"/>
              </w:rPr>
              <w:lastRenderedPageBreak/>
              <w:t>respektimit të mendimit të tjetrit;</w:t>
            </w:r>
          </w:p>
          <w:p w:rsidR="00757DCF" w:rsidRPr="00421F3F" w:rsidRDefault="00757DCF" w:rsidP="00740F43">
            <w:pPr>
              <w:numPr>
                <w:ilvl w:val="0"/>
                <w:numId w:val="35"/>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757DCF" w:rsidRPr="00421F3F" w:rsidRDefault="00757DCF" w:rsidP="00740F43">
            <w:pPr>
              <w:numPr>
                <w:ilvl w:val="0"/>
                <w:numId w:val="35"/>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solidarizohet me personat në nevojë ose të rrezikuar, duke ndërmarrë veprime konkrete për afrimin e ndihmës sipas nevojës që kanë;</w:t>
            </w:r>
          </w:p>
          <w:p w:rsidR="00757DCF" w:rsidRPr="00421F3F" w:rsidRDefault="00757DCF" w:rsidP="00740F43">
            <w:pPr>
              <w:numPr>
                <w:ilvl w:val="0"/>
                <w:numId w:val="35"/>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identifikon paragjykimet apo dukuritë jo të mira në klasë, shkollë apo në komunitet, mban qëndrim ndaj tyre duke propozuar veprime konkrete parandalimi.</w:t>
            </w:r>
          </w:p>
          <w:p w:rsidR="00757DCF" w:rsidRPr="00421F3F" w:rsidRDefault="00757DCF" w:rsidP="00757DCF">
            <w:pPr>
              <w:tabs>
                <w:tab w:val="left" w:pos="180"/>
              </w:tabs>
              <w:autoSpaceDE w:val="0"/>
              <w:autoSpaceDN w:val="0"/>
              <w:adjustRightInd w:val="0"/>
              <w:spacing w:after="0" w:line="240" w:lineRule="auto"/>
              <w:ind w:left="180" w:right="216"/>
              <w:rPr>
                <w:rFonts w:ascii="Times New Roman" w:hAnsi="Times New Roman"/>
                <w:color w:val="000000"/>
                <w:sz w:val="24"/>
                <w:szCs w:val="24"/>
              </w:rPr>
            </w:pPr>
          </w:p>
          <w:p w:rsidR="00757DCF" w:rsidRPr="00421F3F" w:rsidRDefault="00757DCF" w:rsidP="00757DCF">
            <w:pPr>
              <w:tabs>
                <w:tab w:val="left" w:pos="180"/>
              </w:tabs>
              <w:spacing w:after="0" w:line="240" w:lineRule="auto"/>
              <w:ind w:left="180" w:right="216"/>
              <w:rPr>
                <w:rFonts w:ascii="Times New Roman" w:hAnsi="Times New Roman"/>
                <w:b/>
                <w:bCs/>
                <w:color w:val="000000"/>
                <w:sz w:val="24"/>
                <w:szCs w:val="24"/>
              </w:rPr>
            </w:pPr>
            <w:r w:rsidRPr="00421F3F">
              <w:rPr>
                <w:rFonts w:ascii="Times New Roman" w:hAnsi="Times New Roman"/>
                <w:b/>
                <w:bCs/>
                <w:color w:val="000000"/>
                <w:sz w:val="24"/>
                <w:szCs w:val="24"/>
              </w:rPr>
              <w:t>Kompetenca digjitale.</w:t>
            </w:r>
          </w:p>
          <w:p w:rsidR="00757DCF" w:rsidRPr="00421F3F" w:rsidRDefault="00757DCF" w:rsidP="00757DCF">
            <w:pPr>
              <w:tabs>
                <w:tab w:val="left" w:pos="180"/>
              </w:tabs>
              <w:autoSpaceDE w:val="0"/>
              <w:autoSpaceDN w:val="0"/>
              <w:adjustRightInd w:val="0"/>
              <w:spacing w:after="0" w:line="240" w:lineRule="auto"/>
              <w:ind w:left="180" w:right="216"/>
              <w:rPr>
                <w:rFonts w:ascii="Times New Roman" w:hAnsi="Times New Roman"/>
                <w:color w:val="000000"/>
                <w:sz w:val="24"/>
                <w:szCs w:val="24"/>
              </w:rPr>
            </w:pPr>
            <w:r w:rsidRPr="00421F3F">
              <w:rPr>
                <w:rFonts w:ascii="Times New Roman" w:hAnsi="Times New Roman"/>
                <w:color w:val="000000"/>
                <w:sz w:val="24"/>
                <w:szCs w:val="24"/>
              </w:rPr>
              <w:t>Nxënësi:</w:t>
            </w:r>
          </w:p>
          <w:p w:rsidR="00757DCF" w:rsidRPr="00421F3F" w:rsidRDefault="00757DCF" w:rsidP="00740F43">
            <w:pPr>
              <w:numPr>
                <w:ilvl w:val="0"/>
                <w:numId w:val="36"/>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përdor TIK-un për të lehtësuar procesin e të nxënit dhe për të rritur efektivitetin në mësimnxënie;</w:t>
            </w:r>
          </w:p>
          <w:p w:rsidR="00757DCF" w:rsidRPr="00421F3F" w:rsidRDefault="00757DCF" w:rsidP="00740F43">
            <w:pPr>
              <w:numPr>
                <w:ilvl w:val="0"/>
                <w:numId w:val="36"/>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përdor mjetet multimediale për të bashkëpunuar me persona të tjerë dhe për të rritur produktivitetin e tij dhe të nxënit efektiv;</w:t>
            </w:r>
          </w:p>
          <w:p w:rsidR="00757DCF" w:rsidRPr="00421F3F" w:rsidRDefault="00757DCF" w:rsidP="00740F43">
            <w:pPr>
              <w:numPr>
                <w:ilvl w:val="0"/>
                <w:numId w:val="36"/>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bashkëpunon me moshatarët e tij duke përdorur mjetet e telekomunikacionit bashkëpunues, për të hetuar tema mësimore, për të zgjidhur çështje dhe probleme që mund tëlindin në shkollë dhe jashtë saj;</w:t>
            </w:r>
          </w:p>
          <w:p w:rsidR="00757DCF" w:rsidRPr="00421F3F" w:rsidRDefault="00757DCF" w:rsidP="00740F43">
            <w:pPr>
              <w:numPr>
                <w:ilvl w:val="0"/>
                <w:numId w:val="36"/>
              </w:numPr>
              <w:tabs>
                <w:tab w:val="left" w:pos="180"/>
              </w:tabs>
              <w:autoSpaceDE w:val="0"/>
              <w:autoSpaceDN w:val="0"/>
              <w:adjustRightInd w:val="0"/>
              <w:spacing w:after="0" w:line="240" w:lineRule="auto"/>
              <w:ind w:left="432" w:right="216"/>
              <w:rPr>
                <w:rFonts w:ascii="Times New Roman" w:hAnsi="Times New Roman"/>
                <w:color w:val="000000"/>
                <w:sz w:val="24"/>
                <w:szCs w:val="24"/>
              </w:rPr>
            </w:pPr>
            <w:r w:rsidRPr="00421F3F">
              <w:rPr>
                <w:rFonts w:ascii="Times New Roman" w:hAnsi="Times New Roman"/>
                <w:color w:val="000000"/>
                <w:sz w:val="24"/>
                <w:szCs w:val="24"/>
              </w:rPr>
              <w:t>përdor me saktësi komandat e avancuara të programeve standarde për përpunimin e teksteve, tabelave, videove e fotografive për prezantime;</w:t>
            </w:r>
          </w:p>
          <w:p w:rsidR="00FC21A2" w:rsidRPr="00421F3F" w:rsidRDefault="00FC21A2" w:rsidP="00FC21A2">
            <w:pPr>
              <w:tabs>
                <w:tab w:val="left" w:pos="180"/>
              </w:tabs>
              <w:autoSpaceDE w:val="0"/>
              <w:autoSpaceDN w:val="0"/>
              <w:adjustRightInd w:val="0"/>
              <w:spacing w:after="0" w:line="240" w:lineRule="auto"/>
              <w:ind w:left="720" w:right="216"/>
              <w:rPr>
                <w:rFonts w:ascii="Times New Roman" w:hAnsi="Times New Roman"/>
                <w:b/>
                <w:bCs/>
                <w:sz w:val="24"/>
                <w:szCs w:val="24"/>
              </w:rPr>
            </w:pPr>
          </w:p>
        </w:tc>
      </w:tr>
      <w:tr w:rsidR="00FC21A2" w:rsidRPr="00757DCF" w:rsidTr="00E2416E">
        <w:trPr>
          <w:trHeight w:val="70"/>
        </w:trPr>
        <w:tc>
          <w:tcPr>
            <w:tcW w:w="14670" w:type="dxa"/>
            <w:gridSpan w:val="7"/>
            <w:shd w:val="clear" w:color="auto" w:fill="auto"/>
          </w:tcPr>
          <w:p w:rsidR="00FC21A2" w:rsidRPr="00421F3F" w:rsidRDefault="00FC21A2" w:rsidP="00FC21A2">
            <w:pPr>
              <w:pStyle w:val="Default"/>
              <w:rPr>
                <w:b/>
                <w:bCs/>
                <w:i/>
              </w:rPr>
            </w:pPr>
            <w:r w:rsidRPr="00421F3F">
              <w:rPr>
                <w:b/>
                <w:bCs/>
                <w:i/>
              </w:rPr>
              <w:lastRenderedPageBreak/>
              <w:t>Rezultatet e të nxënit sipas kompetencave të lëndës/fushës</w:t>
            </w:r>
          </w:p>
          <w:p w:rsidR="00FC21A2" w:rsidRPr="00421F3F" w:rsidRDefault="00FC21A2" w:rsidP="00FC21A2">
            <w:pPr>
              <w:pStyle w:val="NoSpacing"/>
              <w:rPr>
                <w:rFonts w:ascii="Times New Roman" w:hAnsi="Times New Roman"/>
                <w:b/>
                <w:i/>
                <w:sz w:val="24"/>
                <w:szCs w:val="24"/>
              </w:rPr>
            </w:pPr>
            <w:r w:rsidRPr="00421F3F">
              <w:rPr>
                <w:rFonts w:ascii="Times New Roman" w:hAnsi="Times New Roman"/>
                <w:b/>
                <w:i/>
                <w:sz w:val="24"/>
                <w:szCs w:val="24"/>
              </w:rPr>
              <w:t xml:space="preserve">Kompetenca I : </w:t>
            </w:r>
            <w:r w:rsidRPr="00421F3F">
              <w:rPr>
                <w:rFonts w:ascii="Times New Roman" w:hAnsi="Times New Roman"/>
                <w:b/>
                <w:bCs/>
                <w:i/>
                <w:sz w:val="24"/>
                <w:szCs w:val="24"/>
              </w:rPr>
              <w:t>Identifikimi i problemeve dhe zgjidhja e tyre.</w:t>
            </w:r>
          </w:p>
          <w:p w:rsidR="00FC21A2" w:rsidRPr="00421F3F" w:rsidRDefault="00FC21A2" w:rsidP="00740F43">
            <w:pPr>
              <w:pStyle w:val="NoSpacing"/>
              <w:numPr>
                <w:ilvl w:val="0"/>
                <w:numId w:val="1"/>
              </w:numPr>
              <w:rPr>
                <w:rFonts w:ascii="Times New Roman" w:hAnsi="Times New Roman"/>
                <w:i/>
                <w:sz w:val="24"/>
                <w:szCs w:val="24"/>
              </w:rPr>
            </w:pPr>
            <w:r w:rsidRPr="00421F3F">
              <w:rPr>
                <w:rFonts w:ascii="Times New Roman" w:hAnsi="Times New Roman"/>
                <w:i/>
                <w:sz w:val="24"/>
                <w:szCs w:val="24"/>
              </w:rPr>
              <w:t>Nxënësi përcakton problemin:</w:t>
            </w:r>
          </w:p>
          <w:p w:rsidR="00FC21A2" w:rsidRPr="00421F3F" w:rsidRDefault="00FC21A2" w:rsidP="00740F43">
            <w:pPr>
              <w:pStyle w:val="NoSpacing"/>
              <w:numPr>
                <w:ilvl w:val="0"/>
                <w:numId w:val="2"/>
              </w:numPr>
              <w:rPr>
                <w:rFonts w:ascii="Times New Roman" w:hAnsi="Times New Roman"/>
                <w:sz w:val="24"/>
                <w:szCs w:val="24"/>
              </w:rPr>
            </w:pPr>
            <w:r w:rsidRPr="00421F3F">
              <w:rPr>
                <w:rFonts w:ascii="Times New Roman" w:hAnsi="Times New Roman"/>
                <w:sz w:val="24"/>
                <w:szCs w:val="24"/>
              </w:rPr>
              <w:t>identifikon karakteristikat shkencore të problemit;</w:t>
            </w:r>
          </w:p>
          <w:p w:rsidR="00FC21A2" w:rsidRPr="00421F3F" w:rsidRDefault="00FC21A2" w:rsidP="00740F43">
            <w:pPr>
              <w:pStyle w:val="NoSpacing"/>
              <w:numPr>
                <w:ilvl w:val="0"/>
                <w:numId w:val="2"/>
              </w:numPr>
              <w:rPr>
                <w:rFonts w:ascii="Times New Roman" w:hAnsi="Times New Roman"/>
                <w:sz w:val="24"/>
                <w:szCs w:val="24"/>
              </w:rPr>
            </w:pPr>
            <w:r w:rsidRPr="00421F3F">
              <w:rPr>
                <w:rFonts w:ascii="Times New Roman" w:hAnsi="Times New Roman"/>
                <w:sz w:val="24"/>
                <w:szCs w:val="24"/>
              </w:rPr>
              <w:t>formulon problemin.</w:t>
            </w:r>
          </w:p>
          <w:p w:rsidR="00FC21A2" w:rsidRPr="00421F3F" w:rsidRDefault="00FC21A2" w:rsidP="00740F43">
            <w:pPr>
              <w:pStyle w:val="NoSpacing"/>
              <w:numPr>
                <w:ilvl w:val="0"/>
                <w:numId w:val="1"/>
              </w:numPr>
              <w:rPr>
                <w:rFonts w:ascii="Times New Roman" w:hAnsi="Times New Roman"/>
                <w:sz w:val="24"/>
                <w:szCs w:val="24"/>
              </w:rPr>
            </w:pPr>
            <w:r w:rsidRPr="00421F3F">
              <w:rPr>
                <w:rFonts w:ascii="Times New Roman" w:hAnsi="Times New Roman"/>
                <w:i/>
                <w:sz w:val="24"/>
                <w:szCs w:val="24"/>
              </w:rPr>
              <w:t>Nxënësi</w:t>
            </w:r>
            <w:r w:rsidRPr="00421F3F">
              <w:rPr>
                <w:rFonts w:ascii="Times New Roman" w:hAnsi="Times New Roman"/>
                <w:sz w:val="24"/>
                <w:szCs w:val="24"/>
              </w:rPr>
              <w:t xml:space="preserve"> </w:t>
            </w:r>
            <w:r w:rsidRPr="00421F3F">
              <w:rPr>
                <w:rFonts w:ascii="Times New Roman" w:hAnsi="Times New Roman"/>
                <w:i/>
                <w:sz w:val="24"/>
                <w:szCs w:val="24"/>
              </w:rPr>
              <w:t>zgjedh hetimin ose skicon strategjinë:</w:t>
            </w:r>
          </w:p>
          <w:p w:rsidR="00FC21A2" w:rsidRPr="00421F3F" w:rsidRDefault="00FC21A2" w:rsidP="00740F43">
            <w:pPr>
              <w:pStyle w:val="NoSpacing"/>
              <w:numPr>
                <w:ilvl w:val="0"/>
                <w:numId w:val="3"/>
              </w:numPr>
              <w:rPr>
                <w:rFonts w:ascii="Times New Roman" w:hAnsi="Times New Roman"/>
                <w:sz w:val="24"/>
                <w:szCs w:val="24"/>
              </w:rPr>
            </w:pPr>
            <w:r w:rsidRPr="00421F3F">
              <w:rPr>
                <w:rFonts w:ascii="Times New Roman" w:hAnsi="Times New Roman"/>
                <w:sz w:val="24"/>
                <w:szCs w:val="24"/>
              </w:rPr>
              <w:t>konsideron strategji të ndryshme;</w:t>
            </w:r>
          </w:p>
          <w:p w:rsidR="00FC21A2" w:rsidRPr="00421F3F" w:rsidRDefault="00FC21A2" w:rsidP="00740F43">
            <w:pPr>
              <w:pStyle w:val="NoSpacing"/>
              <w:numPr>
                <w:ilvl w:val="0"/>
                <w:numId w:val="3"/>
              </w:numPr>
              <w:rPr>
                <w:rFonts w:ascii="Times New Roman" w:hAnsi="Times New Roman"/>
                <w:sz w:val="24"/>
                <w:szCs w:val="24"/>
              </w:rPr>
            </w:pPr>
            <w:r w:rsidRPr="00421F3F">
              <w:rPr>
                <w:rFonts w:ascii="Times New Roman" w:hAnsi="Times New Roman"/>
                <w:sz w:val="24"/>
                <w:szCs w:val="24"/>
              </w:rPr>
              <w:t>planifikon procedurën.</w:t>
            </w:r>
          </w:p>
          <w:p w:rsidR="00FC21A2" w:rsidRPr="00421F3F" w:rsidRDefault="00FC21A2" w:rsidP="00740F43">
            <w:pPr>
              <w:pStyle w:val="NoSpacing"/>
              <w:numPr>
                <w:ilvl w:val="0"/>
                <w:numId w:val="1"/>
              </w:numPr>
              <w:rPr>
                <w:rFonts w:ascii="Times New Roman" w:hAnsi="Times New Roman"/>
                <w:i/>
                <w:sz w:val="24"/>
                <w:szCs w:val="24"/>
              </w:rPr>
            </w:pPr>
            <w:r w:rsidRPr="00421F3F">
              <w:rPr>
                <w:rFonts w:ascii="Times New Roman" w:hAnsi="Times New Roman"/>
                <w:i/>
                <w:sz w:val="24"/>
                <w:szCs w:val="24"/>
              </w:rPr>
              <w:t xml:space="preserve">Nxënësi realizon procedurën: </w:t>
            </w:r>
          </w:p>
          <w:p w:rsidR="00FC21A2" w:rsidRPr="00421F3F" w:rsidRDefault="00FC21A2" w:rsidP="00740F43">
            <w:pPr>
              <w:pStyle w:val="NoSpacing"/>
              <w:numPr>
                <w:ilvl w:val="0"/>
                <w:numId w:val="4"/>
              </w:numPr>
              <w:rPr>
                <w:rFonts w:ascii="Times New Roman" w:hAnsi="Times New Roman"/>
                <w:sz w:val="24"/>
                <w:szCs w:val="24"/>
              </w:rPr>
            </w:pPr>
            <w:r w:rsidRPr="00421F3F">
              <w:rPr>
                <w:rFonts w:ascii="Times New Roman" w:hAnsi="Times New Roman"/>
                <w:sz w:val="24"/>
                <w:szCs w:val="24"/>
              </w:rPr>
              <w:t>ndjek hapat e planit;</w:t>
            </w:r>
          </w:p>
          <w:p w:rsidR="00FC21A2" w:rsidRPr="00421F3F" w:rsidRDefault="00FC21A2" w:rsidP="00FC21A2">
            <w:pPr>
              <w:pStyle w:val="NoSpacing"/>
              <w:rPr>
                <w:rFonts w:ascii="Times New Roman" w:hAnsi="Times New Roman"/>
                <w:b/>
                <w:i/>
                <w:sz w:val="24"/>
                <w:szCs w:val="24"/>
              </w:rPr>
            </w:pPr>
            <w:r w:rsidRPr="00421F3F">
              <w:rPr>
                <w:rFonts w:ascii="Times New Roman" w:hAnsi="Times New Roman"/>
                <w:b/>
                <w:i/>
                <w:sz w:val="24"/>
                <w:szCs w:val="24"/>
              </w:rPr>
              <w:t>Kompetenca II: Përdorimi i mjeteve, objekteve dhe procedurave shkencore.</w:t>
            </w:r>
          </w:p>
          <w:p w:rsidR="00FC21A2" w:rsidRPr="00421F3F" w:rsidRDefault="00FC21A2" w:rsidP="00740F43">
            <w:pPr>
              <w:pStyle w:val="NoSpacing"/>
              <w:numPr>
                <w:ilvl w:val="0"/>
                <w:numId w:val="5"/>
              </w:numPr>
              <w:rPr>
                <w:rFonts w:ascii="Times New Roman" w:hAnsi="Times New Roman"/>
                <w:i/>
                <w:sz w:val="24"/>
                <w:szCs w:val="24"/>
              </w:rPr>
            </w:pPr>
            <w:r w:rsidRPr="00421F3F">
              <w:rPr>
                <w:rFonts w:ascii="Times New Roman" w:hAnsi="Times New Roman"/>
                <w:i/>
                <w:sz w:val="24"/>
                <w:szCs w:val="24"/>
              </w:rPr>
              <w:t>Nxënësi</w:t>
            </w:r>
            <w:r w:rsidRPr="00421F3F">
              <w:rPr>
                <w:rFonts w:ascii="Times New Roman" w:hAnsi="Times New Roman"/>
                <w:sz w:val="24"/>
                <w:szCs w:val="24"/>
              </w:rPr>
              <w:t xml:space="preserve"> </w:t>
            </w:r>
            <w:r w:rsidRPr="00421F3F">
              <w:rPr>
                <w:rFonts w:ascii="Times New Roman" w:hAnsi="Times New Roman"/>
                <w:i/>
                <w:sz w:val="24"/>
                <w:szCs w:val="24"/>
              </w:rPr>
              <w:t xml:space="preserve">identifikon ndikimet e shkencës dhe të teknologjisë: </w:t>
            </w:r>
          </w:p>
          <w:p w:rsidR="00FC21A2" w:rsidRPr="00421F3F" w:rsidRDefault="00FC21A2" w:rsidP="00740F43">
            <w:pPr>
              <w:pStyle w:val="NoSpacing"/>
              <w:numPr>
                <w:ilvl w:val="0"/>
                <w:numId w:val="6"/>
              </w:numPr>
              <w:rPr>
                <w:rFonts w:ascii="Times New Roman" w:hAnsi="Times New Roman"/>
                <w:sz w:val="24"/>
                <w:szCs w:val="24"/>
              </w:rPr>
            </w:pPr>
            <w:r w:rsidRPr="00421F3F">
              <w:rPr>
                <w:rFonts w:ascii="Times New Roman" w:hAnsi="Times New Roman"/>
                <w:sz w:val="24"/>
                <w:szCs w:val="24"/>
              </w:rPr>
              <w:t>studion ndikimet afatgjata të shkencës dhe të teknologjisë tek individët, shoqëria, mjedisi dhe ekonomia;</w:t>
            </w:r>
          </w:p>
          <w:p w:rsidR="00FC21A2" w:rsidRPr="00421F3F" w:rsidRDefault="00FC21A2" w:rsidP="00740F43">
            <w:pPr>
              <w:pStyle w:val="NoSpacing"/>
              <w:numPr>
                <w:ilvl w:val="0"/>
                <w:numId w:val="6"/>
              </w:numPr>
              <w:rPr>
                <w:rFonts w:ascii="Times New Roman" w:hAnsi="Times New Roman"/>
                <w:sz w:val="24"/>
                <w:szCs w:val="24"/>
              </w:rPr>
            </w:pPr>
            <w:r w:rsidRPr="00421F3F">
              <w:rPr>
                <w:rFonts w:ascii="Times New Roman" w:hAnsi="Times New Roman"/>
                <w:sz w:val="24"/>
                <w:szCs w:val="24"/>
              </w:rPr>
              <w:t>vendos shkencën dhe teknologjinë në kontekstet e tyre sociale dhe historike, si dhe studion ndikimin e tyre në mënyrën e jetesës së njerëzve;</w:t>
            </w:r>
          </w:p>
          <w:p w:rsidR="00FC21A2" w:rsidRPr="00421F3F" w:rsidRDefault="00FC21A2" w:rsidP="00740F43">
            <w:pPr>
              <w:pStyle w:val="NoSpacing"/>
              <w:numPr>
                <w:ilvl w:val="0"/>
                <w:numId w:val="5"/>
              </w:numPr>
              <w:rPr>
                <w:rFonts w:ascii="Times New Roman" w:hAnsi="Times New Roman"/>
                <w:sz w:val="24"/>
                <w:szCs w:val="24"/>
              </w:rPr>
            </w:pPr>
            <w:r w:rsidRPr="00421F3F">
              <w:rPr>
                <w:rFonts w:ascii="Times New Roman" w:hAnsi="Times New Roman"/>
                <w:i/>
                <w:sz w:val="24"/>
                <w:szCs w:val="24"/>
              </w:rPr>
              <w:t>Nxënësi kupton si funksionojnë objektet teknike:</w:t>
            </w:r>
          </w:p>
          <w:p w:rsidR="00FC21A2" w:rsidRPr="00421F3F" w:rsidRDefault="00FC21A2" w:rsidP="00740F43">
            <w:pPr>
              <w:pStyle w:val="NoSpacing"/>
              <w:numPr>
                <w:ilvl w:val="0"/>
                <w:numId w:val="7"/>
              </w:numPr>
              <w:rPr>
                <w:rFonts w:ascii="Times New Roman" w:hAnsi="Times New Roman"/>
                <w:sz w:val="24"/>
                <w:szCs w:val="24"/>
              </w:rPr>
            </w:pPr>
            <w:r w:rsidRPr="00421F3F">
              <w:rPr>
                <w:rFonts w:ascii="Times New Roman" w:hAnsi="Times New Roman"/>
                <w:sz w:val="24"/>
                <w:szCs w:val="24"/>
              </w:rPr>
              <w:t>demonstron kuriozitet rreth disa objekteve teknike;</w:t>
            </w:r>
          </w:p>
          <w:p w:rsidR="00FC21A2" w:rsidRPr="00421F3F" w:rsidRDefault="00FC21A2" w:rsidP="00740F43">
            <w:pPr>
              <w:pStyle w:val="NoSpacing"/>
              <w:numPr>
                <w:ilvl w:val="0"/>
                <w:numId w:val="7"/>
              </w:numPr>
              <w:rPr>
                <w:rFonts w:ascii="Times New Roman" w:hAnsi="Times New Roman"/>
                <w:sz w:val="24"/>
                <w:szCs w:val="24"/>
              </w:rPr>
            </w:pPr>
            <w:r w:rsidRPr="00421F3F">
              <w:rPr>
                <w:rFonts w:ascii="Times New Roman" w:hAnsi="Times New Roman"/>
                <w:sz w:val="24"/>
                <w:szCs w:val="24"/>
              </w:rPr>
              <w:t xml:space="preserve">shqyrton përbërjen dhe funksionimin e tyre;. </w:t>
            </w:r>
          </w:p>
          <w:p w:rsidR="00FC21A2" w:rsidRPr="00421F3F" w:rsidRDefault="00FC21A2" w:rsidP="00740F43">
            <w:pPr>
              <w:pStyle w:val="NoSpacing"/>
              <w:numPr>
                <w:ilvl w:val="0"/>
                <w:numId w:val="5"/>
              </w:numPr>
              <w:rPr>
                <w:rFonts w:ascii="Times New Roman" w:hAnsi="Times New Roman"/>
                <w:i/>
                <w:sz w:val="24"/>
                <w:szCs w:val="24"/>
              </w:rPr>
            </w:pPr>
            <w:r w:rsidRPr="00421F3F">
              <w:rPr>
                <w:rFonts w:ascii="Times New Roman" w:hAnsi="Times New Roman"/>
                <w:i/>
                <w:sz w:val="24"/>
                <w:szCs w:val="24"/>
              </w:rPr>
              <w:t>Nxënësi kupton dukuritë natyrore:</w:t>
            </w:r>
          </w:p>
          <w:p w:rsidR="00FC21A2" w:rsidRPr="00421F3F" w:rsidRDefault="00FC21A2" w:rsidP="00740F43">
            <w:pPr>
              <w:pStyle w:val="NoSpacing"/>
              <w:numPr>
                <w:ilvl w:val="0"/>
                <w:numId w:val="8"/>
              </w:numPr>
              <w:rPr>
                <w:rFonts w:ascii="Times New Roman" w:hAnsi="Times New Roman"/>
                <w:sz w:val="24"/>
                <w:szCs w:val="24"/>
              </w:rPr>
            </w:pPr>
            <w:r w:rsidRPr="00421F3F">
              <w:rPr>
                <w:rFonts w:ascii="Times New Roman" w:hAnsi="Times New Roman"/>
                <w:sz w:val="24"/>
                <w:szCs w:val="24"/>
              </w:rPr>
              <w:lastRenderedPageBreak/>
              <w:t>pyet veten rreth mjedisit të tij/saj;</w:t>
            </w:r>
          </w:p>
          <w:p w:rsidR="00FC21A2" w:rsidRPr="00421F3F" w:rsidRDefault="00FC21A2" w:rsidP="00740F43">
            <w:pPr>
              <w:pStyle w:val="NoSpacing"/>
              <w:numPr>
                <w:ilvl w:val="0"/>
                <w:numId w:val="8"/>
              </w:numPr>
              <w:rPr>
                <w:rFonts w:ascii="Times New Roman" w:hAnsi="Times New Roman"/>
                <w:sz w:val="24"/>
                <w:szCs w:val="24"/>
              </w:rPr>
            </w:pPr>
            <w:r w:rsidRPr="00421F3F">
              <w:rPr>
                <w:rFonts w:ascii="Times New Roman" w:hAnsi="Times New Roman"/>
                <w:sz w:val="24"/>
                <w:szCs w:val="24"/>
              </w:rPr>
              <w:t>përshkruan karakteristikat e tij/saj;</w:t>
            </w:r>
          </w:p>
          <w:p w:rsidR="00FC21A2" w:rsidRPr="00421F3F" w:rsidRDefault="00FC21A2" w:rsidP="00FC21A2">
            <w:pPr>
              <w:pStyle w:val="NoSpacing"/>
              <w:rPr>
                <w:rFonts w:ascii="Times New Roman" w:hAnsi="Times New Roman"/>
                <w:b/>
                <w:i/>
                <w:sz w:val="24"/>
                <w:szCs w:val="24"/>
              </w:rPr>
            </w:pPr>
            <w:r w:rsidRPr="00421F3F">
              <w:rPr>
                <w:rFonts w:ascii="Times New Roman" w:hAnsi="Times New Roman"/>
                <w:b/>
                <w:i/>
                <w:sz w:val="24"/>
                <w:szCs w:val="24"/>
              </w:rPr>
              <w:t>Kompetenca III: Komunikimi në gjuhën dhe terminologjinë e shkencës.</w:t>
            </w:r>
          </w:p>
          <w:p w:rsidR="00FC21A2" w:rsidRPr="00421F3F" w:rsidRDefault="00FC21A2" w:rsidP="00740F43">
            <w:pPr>
              <w:pStyle w:val="NoSpacing"/>
              <w:numPr>
                <w:ilvl w:val="0"/>
                <w:numId w:val="9"/>
              </w:numPr>
              <w:rPr>
                <w:rFonts w:ascii="Times New Roman" w:hAnsi="Times New Roman"/>
                <w:i/>
                <w:sz w:val="24"/>
                <w:szCs w:val="24"/>
              </w:rPr>
            </w:pPr>
            <w:r w:rsidRPr="00421F3F">
              <w:rPr>
                <w:rFonts w:ascii="Times New Roman" w:hAnsi="Times New Roman"/>
                <w:i/>
                <w:sz w:val="24"/>
                <w:szCs w:val="24"/>
              </w:rPr>
              <w:t>Nxënësi shkëmben informacione shkencore me të tjerët:</w:t>
            </w:r>
          </w:p>
          <w:p w:rsidR="00FC21A2" w:rsidRPr="00421F3F" w:rsidRDefault="00FC21A2" w:rsidP="00740F43">
            <w:pPr>
              <w:pStyle w:val="NoSpacing"/>
              <w:numPr>
                <w:ilvl w:val="0"/>
                <w:numId w:val="10"/>
              </w:numPr>
              <w:rPr>
                <w:rFonts w:ascii="Times New Roman" w:hAnsi="Times New Roman"/>
                <w:sz w:val="24"/>
                <w:szCs w:val="24"/>
              </w:rPr>
            </w:pPr>
            <w:r w:rsidRPr="00421F3F">
              <w:rPr>
                <w:rFonts w:ascii="Times New Roman" w:hAnsi="Times New Roman"/>
                <w:sz w:val="24"/>
                <w:szCs w:val="24"/>
              </w:rPr>
              <w:t>krahason të dhënat dhe procedurat e tij/saj me ato të të tjerëve;</w:t>
            </w:r>
          </w:p>
          <w:p w:rsidR="00FC21A2" w:rsidRPr="00421F3F" w:rsidRDefault="00FC21A2" w:rsidP="00740F43">
            <w:pPr>
              <w:pStyle w:val="NoSpacing"/>
              <w:numPr>
                <w:ilvl w:val="0"/>
                <w:numId w:val="9"/>
              </w:numPr>
              <w:rPr>
                <w:rFonts w:ascii="Times New Roman" w:hAnsi="Times New Roman"/>
                <w:i/>
                <w:sz w:val="24"/>
                <w:szCs w:val="24"/>
              </w:rPr>
            </w:pPr>
            <w:r w:rsidRPr="00421F3F">
              <w:rPr>
                <w:rFonts w:ascii="Times New Roman" w:hAnsi="Times New Roman"/>
                <w:i/>
                <w:sz w:val="24"/>
                <w:szCs w:val="24"/>
              </w:rPr>
              <w:t xml:space="preserve">Nxënësi përhap dhe zhvillon njohuritë ose rezultatet shkencore: </w:t>
            </w:r>
          </w:p>
          <w:p w:rsidR="00FC21A2" w:rsidRPr="00421F3F" w:rsidRDefault="00FC21A2" w:rsidP="00740F43">
            <w:pPr>
              <w:pStyle w:val="NoSpacing"/>
              <w:numPr>
                <w:ilvl w:val="0"/>
                <w:numId w:val="11"/>
              </w:numPr>
              <w:rPr>
                <w:rFonts w:ascii="Times New Roman" w:hAnsi="Times New Roman"/>
                <w:sz w:val="24"/>
                <w:szCs w:val="24"/>
              </w:rPr>
            </w:pPr>
            <w:r w:rsidRPr="00421F3F">
              <w:rPr>
                <w:rFonts w:ascii="Times New Roman" w:hAnsi="Times New Roman"/>
                <w:sz w:val="24"/>
                <w:szCs w:val="24"/>
              </w:rPr>
              <w:t>përdor mënyra të ndryshme për prezantimin e informacionit (p.sh., simbolet, tabelat, vizatimet teknike);</w:t>
            </w:r>
          </w:p>
          <w:p w:rsidR="00FC21A2" w:rsidRPr="00421F3F" w:rsidRDefault="00FC21A2" w:rsidP="00740F43">
            <w:pPr>
              <w:pStyle w:val="NoSpacing"/>
              <w:numPr>
                <w:ilvl w:val="0"/>
                <w:numId w:val="9"/>
              </w:numPr>
              <w:rPr>
                <w:rFonts w:ascii="Times New Roman" w:hAnsi="Times New Roman"/>
                <w:i/>
                <w:sz w:val="24"/>
                <w:szCs w:val="24"/>
              </w:rPr>
            </w:pPr>
            <w:r w:rsidRPr="00421F3F">
              <w:rPr>
                <w:rFonts w:ascii="Times New Roman" w:hAnsi="Times New Roman"/>
                <w:i/>
                <w:sz w:val="24"/>
                <w:szCs w:val="24"/>
              </w:rPr>
              <w:t>Nxënësi interpreton dhe formulon mesazhe shkencore:</w:t>
            </w:r>
          </w:p>
          <w:p w:rsidR="00FC21A2" w:rsidRPr="00421F3F" w:rsidRDefault="00FC21A2" w:rsidP="00740F43">
            <w:pPr>
              <w:pStyle w:val="Default"/>
              <w:numPr>
                <w:ilvl w:val="0"/>
                <w:numId w:val="14"/>
              </w:numPr>
            </w:pPr>
            <w:r w:rsidRPr="00421F3F">
              <w:t xml:space="preserve"> përdor informacionin shkencor dhe teknologjik të marrë nga burime të ndryshme;</w:t>
            </w:r>
          </w:p>
          <w:p w:rsidR="00FC21A2" w:rsidRPr="00421F3F" w:rsidRDefault="00FC21A2" w:rsidP="00FC21A2">
            <w:pPr>
              <w:pStyle w:val="Default"/>
              <w:ind w:left="720"/>
            </w:pPr>
          </w:p>
        </w:tc>
      </w:tr>
      <w:tr w:rsidR="00DE67E9" w:rsidRPr="00DE67E9" w:rsidTr="00DE67E9">
        <w:trPr>
          <w:cantSplit/>
          <w:trHeight w:val="1025"/>
        </w:trPr>
        <w:tc>
          <w:tcPr>
            <w:tcW w:w="556" w:type="dxa"/>
            <w:tcBorders>
              <w:bottom w:val="single" w:sz="4" w:space="0" w:color="auto"/>
            </w:tcBorders>
            <w:shd w:val="clear" w:color="auto" w:fill="auto"/>
          </w:tcPr>
          <w:p w:rsidR="00DE67E9" w:rsidRPr="00DE67E9" w:rsidRDefault="00DE67E9" w:rsidP="00F70E4D">
            <w:pPr>
              <w:spacing w:after="0" w:line="240" w:lineRule="auto"/>
              <w:jc w:val="center"/>
              <w:rPr>
                <w:rFonts w:ascii="Times New Roman" w:hAnsi="Times New Roman"/>
                <w:b/>
                <w:color w:val="000000"/>
                <w:sz w:val="24"/>
                <w:szCs w:val="24"/>
                <w:lang w:val="sq-AL"/>
              </w:rPr>
            </w:pPr>
            <w:r w:rsidRPr="00DE67E9">
              <w:rPr>
                <w:rFonts w:ascii="Times New Roman" w:hAnsi="Times New Roman"/>
                <w:b/>
                <w:color w:val="000000"/>
                <w:sz w:val="24"/>
                <w:szCs w:val="24"/>
                <w:lang w:val="sq-AL"/>
              </w:rPr>
              <w:lastRenderedPageBreak/>
              <w:t>Nr.</w:t>
            </w:r>
          </w:p>
        </w:tc>
        <w:tc>
          <w:tcPr>
            <w:tcW w:w="1890" w:type="dxa"/>
            <w:tcBorders>
              <w:bottom w:val="single" w:sz="4" w:space="0" w:color="auto"/>
            </w:tcBorders>
            <w:shd w:val="clear" w:color="auto" w:fill="auto"/>
          </w:tcPr>
          <w:p w:rsidR="00DE67E9" w:rsidRPr="00DE67E9" w:rsidRDefault="00DE67E9" w:rsidP="00F70E4D">
            <w:pPr>
              <w:spacing w:after="0" w:line="240" w:lineRule="auto"/>
              <w:ind w:right="113"/>
              <w:jc w:val="center"/>
              <w:rPr>
                <w:rFonts w:ascii="Times New Roman" w:hAnsi="Times New Roman"/>
                <w:b/>
                <w:color w:val="000000"/>
                <w:sz w:val="24"/>
                <w:szCs w:val="24"/>
              </w:rPr>
            </w:pPr>
          </w:p>
          <w:p w:rsidR="00DE67E9" w:rsidRPr="00DE67E9" w:rsidRDefault="00DE67E9" w:rsidP="00F70E4D">
            <w:pPr>
              <w:spacing w:before="240" w:after="0" w:line="240" w:lineRule="auto"/>
              <w:jc w:val="center"/>
              <w:rPr>
                <w:rFonts w:ascii="Times New Roman" w:hAnsi="Times New Roman"/>
                <w:b/>
                <w:color w:val="000000"/>
                <w:sz w:val="24"/>
                <w:szCs w:val="24"/>
                <w:lang w:val="sq-AL"/>
              </w:rPr>
            </w:pPr>
            <w:r w:rsidRPr="00DE67E9">
              <w:rPr>
                <w:rFonts w:ascii="Times New Roman" w:hAnsi="Times New Roman"/>
                <w:b/>
                <w:color w:val="000000"/>
                <w:sz w:val="24"/>
                <w:szCs w:val="24"/>
              </w:rPr>
              <w:t>Tematika</w:t>
            </w:r>
          </w:p>
        </w:tc>
        <w:tc>
          <w:tcPr>
            <w:tcW w:w="4131" w:type="dxa"/>
            <w:shd w:val="clear" w:color="auto" w:fill="auto"/>
          </w:tcPr>
          <w:p w:rsidR="00DE67E9" w:rsidRPr="00DE67E9" w:rsidRDefault="00DE67E9" w:rsidP="00F70E4D">
            <w:pPr>
              <w:spacing w:after="0" w:line="240" w:lineRule="auto"/>
              <w:jc w:val="center"/>
              <w:rPr>
                <w:rFonts w:ascii="Times New Roman" w:hAnsi="Times New Roman"/>
                <w:b/>
                <w:sz w:val="24"/>
                <w:szCs w:val="24"/>
                <w:lang w:val="sq-AL"/>
              </w:rPr>
            </w:pPr>
          </w:p>
          <w:p w:rsidR="00DE67E9" w:rsidRPr="00DE67E9" w:rsidRDefault="00DE67E9" w:rsidP="00F70E4D">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Temat mësimore</w:t>
            </w:r>
          </w:p>
        </w:tc>
        <w:tc>
          <w:tcPr>
            <w:tcW w:w="2243" w:type="dxa"/>
            <w:shd w:val="clear" w:color="auto" w:fill="auto"/>
          </w:tcPr>
          <w:p w:rsidR="00DE67E9" w:rsidRPr="00DE67E9" w:rsidRDefault="00DE67E9" w:rsidP="00F70E4D">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Situata e parashikuar</w:t>
            </w:r>
          </w:p>
          <w:p w:rsidR="00DE67E9" w:rsidRPr="00DE67E9" w:rsidRDefault="00DE67E9" w:rsidP="00F70E4D">
            <w:pPr>
              <w:spacing w:after="0" w:line="240" w:lineRule="auto"/>
              <w:jc w:val="center"/>
              <w:rPr>
                <w:rFonts w:ascii="Times New Roman" w:hAnsi="Times New Roman"/>
                <w:b/>
                <w:i/>
                <w:color w:val="FF0000"/>
                <w:sz w:val="24"/>
                <w:szCs w:val="24"/>
                <w:lang w:val="sq-AL"/>
              </w:rPr>
            </w:pPr>
            <w:r w:rsidRPr="00DE67E9">
              <w:rPr>
                <w:rFonts w:ascii="Times New Roman" w:hAnsi="Times New Roman"/>
                <w:b/>
                <w:sz w:val="24"/>
                <w:szCs w:val="24"/>
                <w:lang w:val="sq-AL"/>
              </w:rPr>
              <w:t>e të nxënit</w:t>
            </w:r>
          </w:p>
          <w:p w:rsidR="00DE67E9" w:rsidRPr="00DE67E9" w:rsidRDefault="00DE67E9" w:rsidP="00F70E4D">
            <w:pPr>
              <w:spacing w:after="0" w:line="240" w:lineRule="auto"/>
              <w:jc w:val="center"/>
              <w:rPr>
                <w:rFonts w:ascii="Times New Roman" w:hAnsi="Times New Roman"/>
                <w:b/>
                <w:i/>
                <w:sz w:val="24"/>
                <w:szCs w:val="24"/>
                <w:lang w:val="sq-AL"/>
              </w:rPr>
            </w:pPr>
          </w:p>
        </w:tc>
        <w:tc>
          <w:tcPr>
            <w:tcW w:w="1890" w:type="dxa"/>
            <w:shd w:val="clear" w:color="auto" w:fill="auto"/>
          </w:tcPr>
          <w:p w:rsidR="00DE67E9" w:rsidRPr="00DE67E9" w:rsidRDefault="00DE67E9" w:rsidP="00E2416E">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Metodologjia dhe veprimtaritë e nxënësve</w:t>
            </w:r>
          </w:p>
        </w:tc>
        <w:tc>
          <w:tcPr>
            <w:tcW w:w="1980" w:type="dxa"/>
            <w:shd w:val="clear" w:color="auto" w:fill="auto"/>
          </w:tcPr>
          <w:p w:rsidR="00DE67E9" w:rsidRPr="00DE67E9" w:rsidRDefault="00DE67E9" w:rsidP="00F70E4D">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Vlerësimi</w:t>
            </w:r>
          </w:p>
        </w:tc>
        <w:tc>
          <w:tcPr>
            <w:tcW w:w="1980" w:type="dxa"/>
            <w:shd w:val="clear" w:color="auto" w:fill="auto"/>
          </w:tcPr>
          <w:p w:rsidR="00DE67E9" w:rsidRPr="00DE67E9" w:rsidRDefault="00DE67E9" w:rsidP="00F70E4D">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Burime dhe</w:t>
            </w:r>
          </w:p>
          <w:p w:rsidR="00DE67E9" w:rsidRPr="00DE67E9" w:rsidRDefault="00DE67E9" w:rsidP="00F70E4D">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materialet</w:t>
            </w:r>
          </w:p>
        </w:tc>
      </w:tr>
      <w:tr w:rsidR="00DE67E9" w:rsidRPr="00DE67E9" w:rsidTr="00DE67E9">
        <w:trPr>
          <w:cantSplit/>
          <w:trHeight w:val="274"/>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w:t>
            </w:r>
          </w:p>
        </w:tc>
        <w:tc>
          <w:tcPr>
            <w:tcW w:w="1890" w:type="dxa"/>
            <w:vMerge w:val="restart"/>
          </w:tcPr>
          <w:p w:rsidR="00DE67E9" w:rsidRPr="00DE67E9" w:rsidRDefault="00DE67E9" w:rsidP="00F70E4D">
            <w:pPr>
              <w:spacing w:after="0" w:line="240" w:lineRule="auto"/>
              <w:jc w:val="center"/>
              <w:rPr>
                <w:rFonts w:ascii="Times New Roman" w:hAnsi="Times New Roman"/>
                <w:sz w:val="24"/>
                <w:szCs w:val="24"/>
                <w:lang w:val="sq-AL"/>
              </w:rPr>
            </w:pPr>
          </w:p>
          <w:p w:rsidR="00DE67E9" w:rsidRPr="00DE67E9" w:rsidRDefault="00DE67E9" w:rsidP="00F70E4D">
            <w:pPr>
              <w:spacing w:after="0" w:line="240" w:lineRule="auto"/>
              <w:rPr>
                <w:rFonts w:ascii="Times New Roman" w:hAnsi="Times New Roman"/>
                <w:sz w:val="24"/>
                <w:szCs w:val="24"/>
                <w:lang w:val="sq-AL"/>
              </w:rPr>
            </w:pPr>
          </w:p>
          <w:p w:rsidR="00DE67E9" w:rsidRPr="00DE67E9" w:rsidRDefault="00DE67E9" w:rsidP="00F70E4D">
            <w:pPr>
              <w:spacing w:after="0" w:line="240" w:lineRule="auto"/>
              <w:rPr>
                <w:rFonts w:ascii="Times New Roman" w:hAnsi="Times New Roman"/>
                <w:sz w:val="24"/>
                <w:szCs w:val="24"/>
                <w:lang w:val="sq-AL"/>
              </w:rPr>
            </w:pPr>
          </w:p>
          <w:p w:rsidR="00DE67E9" w:rsidRPr="00DE67E9" w:rsidRDefault="00DE67E9" w:rsidP="00F70E4D">
            <w:pPr>
              <w:spacing w:after="0" w:line="240" w:lineRule="auto"/>
              <w:rPr>
                <w:rFonts w:ascii="Times New Roman" w:hAnsi="Times New Roman"/>
                <w:sz w:val="24"/>
                <w:szCs w:val="24"/>
                <w:lang w:val="sq-AL"/>
              </w:rPr>
            </w:pPr>
          </w:p>
          <w:p w:rsidR="00DE67E9" w:rsidRPr="00DE67E9" w:rsidRDefault="00DE67E9" w:rsidP="00F70E4D">
            <w:pPr>
              <w:spacing w:after="0" w:line="240" w:lineRule="auto"/>
              <w:rPr>
                <w:rFonts w:ascii="Times New Roman" w:hAnsi="Times New Roman"/>
                <w:sz w:val="24"/>
                <w:szCs w:val="24"/>
                <w:lang w:val="sq-AL"/>
              </w:rPr>
            </w:pPr>
          </w:p>
          <w:p w:rsidR="00DE67E9" w:rsidRPr="00DE67E9" w:rsidRDefault="00DE67E9" w:rsidP="00F70E4D">
            <w:pPr>
              <w:spacing w:after="0" w:line="240" w:lineRule="auto"/>
              <w:rPr>
                <w:rFonts w:ascii="Times New Roman" w:hAnsi="Times New Roman"/>
                <w:sz w:val="24"/>
                <w:szCs w:val="24"/>
                <w:lang w:val="sq-AL"/>
              </w:rPr>
            </w:pPr>
          </w:p>
          <w:p w:rsidR="00DE67E9" w:rsidRPr="00DE67E9" w:rsidRDefault="00DE67E9" w:rsidP="00F70E4D">
            <w:pPr>
              <w:spacing w:after="0" w:line="240" w:lineRule="auto"/>
              <w:rPr>
                <w:rFonts w:ascii="Times New Roman" w:hAnsi="Times New Roman"/>
                <w:b/>
                <w:sz w:val="24"/>
                <w:szCs w:val="24"/>
                <w:lang w:val="sq-AL"/>
              </w:rPr>
            </w:pPr>
            <w:r w:rsidRPr="00DE67E9">
              <w:rPr>
                <w:rFonts w:ascii="Times New Roman" w:hAnsi="Times New Roman"/>
                <w:b/>
                <w:sz w:val="24"/>
                <w:szCs w:val="24"/>
                <w:lang w:val="sq-AL"/>
              </w:rPr>
              <w:t>SISTEMET</w:t>
            </w:r>
          </w:p>
          <w:p w:rsidR="00DE67E9" w:rsidRPr="00DE67E9" w:rsidRDefault="00DE67E9" w:rsidP="00DE67E9">
            <w:pPr>
              <w:spacing w:after="0" w:line="240" w:lineRule="auto"/>
              <w:ind w:left="113" w:right="113"/>
              <w:rPr>
                <w:rFonts w:ascii="Times New Roman" w:hAnsi="Times New Roman"/>
                <w:b/>
                <w:sz w:val="24"/>
                <w:szCs w:val="24"/>
                <w:lang w:val="sq-AL"/>
              </w:rPr>
            </w:pPr>
            <w:r w:rsidRPr="00DE67E9">
              <w:rPr>
                <w:rFonts w:ascii="Times New Roman" w:hAnsi="Times New Roman"/>
                <w:b/>
                <w:sz w:val="24"/>
                <w:szCs w:val="24"/>
                <w:lang w:val="sq-AL"/>
              </w:rPr>
              <w:t xml:space="preserve">Ushqimi dhe tё ushqyerit </w:t>
            </w:r>
          </w:p>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1.1 Prodhimi i ushqimit nga drita e diellit. Fotosinteza </w:t>
            </w:r>
          </w:p>
        </w:tc>
        <w:tc>
          <w:tcPr>
            <w:tcW w:w="2243" w:type="dxa"/>
            <w:vMerge w:val="restart"/>
          </w:tcPr>
          <w:p w:rsidR="00DE67E9" w:rsidRPr="00DE67E9" w:rsidRDefault="00DE67E9" w:rsidP="00904191">
            <w:pPr>
              <w:spacing w:after="0" w:line="240" w:lineRule="auto"/>
              <w:rPr>
                <w:rFonts w:ascii="Times New Roman" w:hAnsi="Times New Roman"/>
                <w:sz w:val="24"/>
                <w:szCs w:val="24"/>
              </w:rPr>
            </w:pPr>
            <w:r w:rsidRPr="00DE67E9">
              <w:rPr>
                <w:rFonts w:ascii="Times New Roman" w:hAnsi="Times New Roman"/>
                <w:sz w:val="24"/>
                <w:szCs w:val="24"/>
              </w:rPr>
              <w:t>Si gatuajnё bimёt?</w:t>
            </w:r>
          </w:p>
          <w:p w:rsidR="00DE67E9" w:rsidRPr="00DE67E9" w:rsidRDefault="00DE67E9" w:rsidP="00904191">
            <w:pPr>
              <w:spacing w:after="0" w:line="240" w:lineRule="auto"/>
              <w:rPr>
                <w:rFonts w:ascii="Times New Roman" w:hAnsi="Times New Roman"/>
                <w:sz w:val="24"/>
                <w:szCs w:val="24"/>
                <w:lang w:eastAsia="sq-AL"/>
              </w:rPr>
            </w:pPr>
          </w:p>
          <w:p w:rsidR="00DE67E9" w:rsidRPr="00DE67E9" w:rsidRDefault="00DE67E9" w:rsidP="00904191">
            <w:pPr>
              <w:spacing w:after="0" w:line="240" w:lineRule="auto"/>
              <w:rPr>
                <w:rFonts w:ascii="Times New Roman" w:hAnsi="Times New Roman"/>
                <w:sz w:val="24"/>
                <w:szCs w:val="24"/>
                <w:lang w:eastAsia="sq-AL"/>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color w:val="000000"/>
                <w:sz w:val="24"/>
                <w:szCs w:val="24"/>
              </w:rPr>
            </w:pPr>
            <w:r w:rsidRPr="00DE67E9">
              <w:rPr>
                <w:rFonts w:ascii="Times New Roman" w:hAnsi="Times New Roman"/>
                <w:sz w:val="24"/>
                <w:szCs w:val="24"/>
              </w:rPr>
              <w:t>Uji ёshtё i domosdoshёm pёr jetёn</w:t>
            </w:r>
            <w:r w:rsidRPr="00DE67E9">
              <w:rPr>
                <w:rFonts w:ascii="Times New Roman" w:hAnsi="Times New Roman"/>
                <w:color w:val="000000"/>
                <w:sz w:val="24"/>
                <w:szCs w:val="24"/>
              </w:rPr>
              <w:t xml:space="preserve"> </w:t>
            </w: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r w:rsidRPr="00DE67E9">
              <w:rPr>
                <w:rFonts w:ascii="Times New Roman" w:hAnsi="Times New Roman"/>
                <w:sz w:val="24"/>
                <w:szCs w:val="24"/>
              </w:rPr>
              <w:t>Studimi i kёrcellit tё selinosё</w:t>
            </w: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Rreth shportës me </w:t>
            </w:r>
            <w:r w:rsidRPr="00DE67E9">
              <w:rPr>
                <w:rFonts w:ascii="Times New Roman" w:hAnsi="Times New Roman"/>
                <w:color w:val="000000"/>
                <w:sz w:val="24"/>
                <w:szCs w:val="24"/>
              </w:rPr>
              <w:lastRenderedPageBreak/>
              <w:t xml:space="preserve">fruta dhe perime  </w:t>
            </w:r>
          </w:p>
          <w:p w:rsidR="00DE67E9" w:rsidRPr="00DE67E9" w:rsidRDefault="00DE67E9" w:rsidP="00904191">
            <w:pPr>
              <w:spacing w:after="0" w:line="240" w:lineRule="auto"/>
              <w:rPr>
                <w:rFonts w:ascii="Times New Roman" w:hAnsi="Times New Roman"/>
                <w:color w:val="000000"/>
                <w:sz w:val="24"/>
                <w:szCs w:val="24"/>
              </w:rPr>
            </w:pPr>
          </w:p>
          <w:p w:rsidR="00DE67E9" w:rsidRPr="00DE67E9" w:rsidRDefault="00DE67E9" w:rsidP="00904191">
            <w:pPr>
              <w:spacing w:after="0" w:line="240" w:lineRule="auto"/>
              <w:rPr>
                <w:rFonts w:ascii="Times New Roman" w:hAnsi="Times New Roman"/>
                <w:sz w:val="24"/>
                <w:szCs w:val="24"/>
              </w:rPr>
            </w:pPr>
            <w:r w:rsidRPr="00DE67E9">
              <w:rPr>
                <w:rFonts w:ascii="Times New Roman" w:hAnsi="Times New Roman"/>
                <w:color w:val="000000"/>
                <w:sz w:val="24"/>
                <w:szCs w:val="24"/>
              </w:rPr>
              <w:t xml:space="preserve">                                                                      </w:t>
            </w:r>
            <w:r w:rsidRPr="00DE67E9">
              <w:rPr>
                <w:rFonts w:ascii="Times New Roman" w:hAnsi="Times New Roman"/>
                <w:sz w:val="24"/>
                <w:szCs w:val="24"/>
              </w:rPr>
              <w:t>N</w:t>
            </w:r>
            <w:r w:rsidRPr="00DE67E9">
              <w:rPr>
                <w:rFonts w:ascii="Times New Roman" w:hAnsi="Times New Roman"/>
                <w:color w:val="000000"/>
                <w:sz w:val="24"/>
                <w:szCs w:val="24"/>
              </w:rPr>
              <w:t xml:space="preserve">jë dietë e baraspeshuar, një </w:t>
            </w:r>
            <w:r w:rsidRPr="00DE67E9">
              <w:rPr>
                <w:rFonts w:ascii="Times New Roman" w:hAnsi="Times New Roman"/>
                <w:sz w:val="24"/>
                <w:szCs w:val="24"/>
              </w:rPr>
              <w:t>jetë e shëndetshme.</w:t>
            </w: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lang w:eastAsia="sq-AL"/>
              </w:rPr>
            </w:pPr>
          </w:p>
          <w:p w:rsidR="00DE67E9" w:rsidRPr="00DE67E9" w:rsidRDefault="00DE67E9" w:rsidP="00904191">
            <w:pPr>
              <w:spacing w:after="0" w:line="240" w:lineRule="auto"/>
              <w:rPr>
                <w:rFonts w:ascii="Times New Roman" w:hAnsi="Times New Roman"/>
                <w:sz w:val="24"/>
                <w:szCs w:val="24"/>
              </w:rPr>
            </w:pPr>
            <w:r w:rsidRPr="00DE67E9">
              <w:rPr>
                <w:rFonts w:ascii="Times New Roman" w:hAnsi="Times New Roman"/>
                <w:sz w:val="24"/>
                <w:szCs w:val="24"/>
                <w:lang w:eastAsia="sq-AL"/>
              </w:rPr>
              <w:t>Dim</w:t>
            </w:r>
            <w:r w:rsidRPr="00DE67E9">
              <w:rPr>
                <w:rFonts w:ascii="Times New Roman" w:hAnsi="Times New Roman"/>
                <w:sz w:val="24"/>
                <w:szCs w:val="24"/>
              </w:rPr>
              <w:t>ë të hamë, por a dimë të ushqehemi.</w:t>
            </w: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sz w:val="24"/>
                <w:szCs w:val="24"/>
              </w:rPr>
            </w:pPr>
          </w:p>
          <w:p w:rsidR="00DE67E9" w:rsidRPr="00DE67E9" w:rsidRDefault="00DE67E9" w:rsidP="00904191">
            <w:pPr>
              <w:spacing w:after="0" w:line="240" w:lineRule="auto"/>
              <w:rPr>
                <w:rFonts w:ascii="Times New Roman" w:hAnsi="Times New Roman"/>
                <w:color w:val="FF0000"/>
                <w:sz w:val="24"/>
                <w:szCs w:val="24"/>
                <w:lang w:val="sq-AL"/>
              </w:rPr>
            </w:pPr>
          </w:p>
          <w:p w:rsidR="00DE67E9" w:rsidRPr="00DE67E9" w:rsidRDefault="00DE67E9" w:rsidP="00904191">
            <w:pPr>
              <w:spacing w:after="0" w:line="240" w:lineRule="auto"/>
              <w:rPr>
                <w:rFonts w:ascii="Times New Roman" w:hAnsi="Times New Roman"/>
                <w:color w:val="FF0000"/>
                <w:sz w:val="24"/>
                <w:szCs w:val="24"/>
                <w:lang w:val="sq-AL"/>
              </w:rPr>
            </w:pPr>
          </w:p>
          <w:p w:rsidR="00DE67E9" w:rsidRPr="00DE67E9" w:rsidRDefault="00DE67E9" w:rsidP="00904191">
            <w:pPr>
              <w:spacing w:after="0" w:line="240" w:lineRule="auto"/>
              <w:rPr>
                <w:rFonts w:ascii="Times New Roman" w:hAnsi="Times New Roman"/>
                <w:sz w:val="24"/>
                <w:szCs w:val="24"/>
                <w:lang w:eastAsia="sq-AL"/>
              </w:rPr>
            </w:pPr>
            <w:r w:rsidRPr="00DE67E9">
              <w:rPr>
                <w:rFonts w:ascii="Times New Roman" w:hAnsi="Times New Roman"/>
                <w:sz w:val="24"/>
                <w:szCs w:val="24"/>
                <w:lang w:eastAsia="sq-AL"/>
              </w:rPr>
              <w:t>Si u shfaq skorbuti tё marinarёt?</w:t>
            </w:r>
          </w:p>
          <w:p w:rsidR="00DE67E9" w:rsidRPr="00DE67E9" w:rsidRDefault="00DE67E9" w:rsidP="006443A4">
            <w:pPr>
              <w:spacing w:after="0" w:line="240" w:lineRule="auto"/>
              <w:rPr>
                <w:rFonts w:ascii="Times New Roman" w:hAnsi="Times New Roman"/>
                <w:sz w:val="24"/>
                <w:szCs w:val="24"/>
                <w:lang w:eastAsia="sq-AL"/>
              </w:rPr>
            </w:pPr>
          </w:p>
          <w:p w:rsidR="00DE67E9" w:rsidRPr="00DE67E9" w:rsidRDefault="00DE67E9" w:rsidP="006443A4">
            <w:pPr>
              <w:spacing w:after="0" w:line="240" w:lineRule="auto"/>
              <w:rPr>
                <w:rFonts w:ascii="Times New Roman" w:hAnsi="Times New Roman"/>
                <w:sz w:val="24"/>
                <w:szCs w:val="24"/>
                <w:lang w:eastAsia="sq-AL"/>
              </w:rPr>
            </w:pPr>
            <w:r w:rsidRPr="00DE67E9">
              <w:rPr>
                <w:rFonts w:ascii="Times New Roman" w:hAnsi="Times New Roman"/>
                <w:sz w:val="24"/>
                <w:szCs w:val="24"/>
                <w:lang w:eastAsia="sq-AL"/>
              </w:rPr>
              <w:t xml:space="preserve">Obeziteti njё dukuri gjithnjё e mё e pёrhapur </w:t>
            </w:r>
          </w:p>
          <w:p w:rsidR="00DE67E9" w:rsidRPr="00DE67E9" w:rsidRDefault="00DE67E9" w:rsidP="00904191">
            <w:pPr>
              <w:spacing w:after="0" w:line="240" w:lineRule="auto"/>
              <w:rPr>
                <w:rFonts w:ascii="Times New Roman" w:hAnsi="Times New Roman"/>
                <w:color w:val="FF0000"/>
                <w:sz w:val="24"/>
                <w:szCs w:val="24"/>
                <w:lang w:val="sq-AL"/>
              </w:rPr>
            </w:pPr>
          </w:p>
        </w:tc>
        <w:tc>
          <w:tcPr>
            <w:tcW w:w="1890" w:type="dxa"/>
            <w:vMerge w:val="restart"/>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lang w:val="sq-AL"/>
              </w:rPr>
              <w:lastRenderedPageBreak/>
              <w:t>Hetime, v</w:t>
            </w:r>
            <w:r w:rsidRPr="00DE67E9">
              <w:rPr>
                <w:rFonts w:ascii="Times New Roman" w:hAnsi="Times New Roman"/>
                <w:color w:val="000000"/>
                <w:sz w:val="24"/>
                <w:szCs w:val="24"/>
              </w:rPr>
              <w:t xml:space="preserve">ëzhgime, eksperimente, mbledhje rezulatatesh.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Pasqyrimi i tyre në tabela dhe grafikë.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color w:val="000000"/>
                <w:sz w:val="24"/>
                <w:szCs w:val="24"/>
              </w:rPr>
              <w:t>Interpretim i t</w:t>
            </w:r>
            <w:r w:rsidRPr="00DE67E9">
              <w:rPr>
                <w:rFonts w:ascii="Times New Roman" w:hAnsi="Times New Roman"/>
                <w:sz w:val="24"/>
                <w:szCs w:val="24"/>
              </w:rPr>
              <w:t>ë dhënave.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hulumtuese</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me shkrim</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lastRenderedPageBreak/>
              <w:t>Diskutim</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Pyetje- përgjigje </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Sfida individuale </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në dyshe, në grupe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matëse</w:t>
            </w:r>
          </w:p>
          <w:p w:rsidR="00DE67E9" w:rsidRPr="00DE67E9" w:rsidRDefault="00DE67E9" w:rsidP="00757DCF">
            <w:pPr>
              <w:spacing w:after="0" w:line="240" w:lineRule="auto"/>
              <w:rPr>
                <w:rFonts w:ascii="Times New Roman" w:hAnsi="Times New Roman"/>
                <w:sz w:val="24"/>
                <w:szCs w:val="24"/>
                <w:lang w:val="en-GB"/>
              </w:rPr>
            </w:pPr>
          </w:p>
          <w:p w:rsidR="00DE67E9" w:rsidRPr="00DE67E9" w:rsidRDefault="00DE67E9" w:rsidP="00757DCF">
            <w:pPr>
              <w:spacing w:after="0" w:line="240" w:lineRule="auto"/>
              <w:rPr>
                <w:rFonts w:ascii="Times New Roman" w:hAnsi="Times New Roman"/>
                <w:sz w:val="24"/>
                <w:szCs w:val="24"/>
                <w:lang w:val="en-GB"/>
              </w:rPr>
            </w:pPr>
            <w:r w:rsidRPr="00DE67E9">
              <w:rPr>
                <w:rFonts w:ascii="Times New Roman" w:hAnsi="Times New Roman"/>
                <w:sz w:val="24"/>
                <w:szCs w:val="24"/>
                <w:lang w:val="en-GB"/>
              </w:rPr>
              <w:t>Poster, vizatime</w:t>
            </w:r>
          </w:p>
          <w:p w:rsidR="00DE67E9" w:rsidRPr="00DE67E9" w:rsidRDefault="00DE67E9" w:rsidP="00757DCF">
            <w:pPr>
              <w:spacing w:after="0" w:line="240" w:lineRule="auto"/>
              <w:rPr>
                <w:rFonts w:ascii="Times New Roman" w:hAnsi="Times New Roman"/>
                <w:sz w:val="24"/>
                <w:szCs w:val="24"/>
                <w:lang w:val="en-GB"/>
              </w:rPr>
            </w:pPr>
          </w:p>
          <w:p w:rsidR="00DE67E9" w:rsidRPr="00DE67E9" w:rsidRDefault="00DE67E9" w:rsidP="00757DCF">
            <w:pPr>
              <w:spacing w:after="0" w:line="240" w:lineRule="auto"/>
              <w:rPr>
                <w:rFonts w:ascii="Times New Roman" w:hAnsi="Times New Roman"/>
                <w:sz w:val="24"/>
                <w:szCs w:val="24"/>
                <w:lang w:val="en-GB"/>
              </w:rPr>
            </w:pPr>
            <w:r w:rsidRPr="00DE67E9">
              <w:rPr>
                <w:rFonts w:ascii="Times New Roman" w:hAnsi="Times New Roman"/>
                <w:sz w:val="24"/>
                <w:szCs w:val="24"/>
                <w:lang w:val="en-GB"/>
              </w:rPr>
              <w:t>Lojëra</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
                <w:sz w:val="24"/>
                <w:szCs w:val="24"/>
                <w:lang w:val="sq-AL"/>
              </w:rPr>
            </w:pPr>
            <w:r w:rsidRPr="00DE67E9">
              <w:rPr>
                <w:rFonts w:ascii="Times New Roman" w:hAnsi="Times New Roman"/>
                <w:iCs/>
                <w:sz w:val="24"/>
                <w:szCs w:val="24"/>
                <w:lang w:val="en-GB"/>
              </w:rPr>
              <w:t xml:space="preserve">TIK, </w:t>
            </w:r>
            <w:r w:rsidRPr="00DE67E9">
              <w:rPr>
                <w:rFonts w:ascii="Times New Roman" w:hAnsi="Times New Roman"/>
                <w:sz w:val="24"/>
                <w:szCs w:val="24"/>
                <w:lang w:val="sq-AL"/>
              </w:rPr>
              <w:t>Kërkim në internet</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rPr>
                <w:rFonts w:ascii="Times New Roman" w:hAnsi="Times New Roman"/>
                <w:color w:val="FF0000"/>
                <w:sz w:val="24"/>
                <w:szCs w:val="24"/>
                <w:lang w:val="sq-AL"/>
              </w:rPr>
            </w:pPr>
            <w:r w:rsidRPr="00DE67E9">
              <w:rPr>
                <w:rFonts w:ascii="Times New Roman" w:hAnsi="Times New Roman"/>
                <w:sz w:val="24"/>
                <w:szCs w:val="24"/>
                <w:lang w:val="sq-AL"/>
              </w:rPr>
              <w:t xml:space="preserve"> </w:t>
            </w:r>
          </w:p>
        </w:tc>
        <w:tc>
          <w:tcPr>
            <w:tcW w:w="1980" w:type="dxa"/>
            <w:vMerge w:val="restart"/>
          </w:tcPr>
          <w:p w:rsidR="00DE67E9" w:rsidRPr="00F04829" w:rsidRDefault="00DE67E9" w:rsidP="00F70E4D">
            <w:pPr>
              <w:spacing w:after="0" w:line="240" w:lineRule="auto"/>
              <w:contextualSpacing/>
              <w:rPr>
                <w:rFonts w:ascii="Times New Roman" w:hAnsi="Times New Roman"/>
                <w:sz w:val="24"/>
                <w:szCs w:val="24"/>
                <w:lang w:val="sq-AL"/>
              </w:rPr>
            </w:pPr>
            <w:r w:rsidRPr="00F04829">
              <w:rPr>
                <w:rFonts w:ascii="Times New Roman" w:hAnsi="Times New Roman"/>
                <w:iCs/>
                <w:color w:val="000000"/>
                <w:sz w:val="24"/>
                <w:szCs w:val="24"/>
                <w:lang w:val="sq-AL"/>
              </w:rPr>
              <w:lastRenderedPageBreak/>
              <w:t>Vler</w:t>
            </w:r>
            <w:r w:rsidRPr="00F04829">
              <w:rPr>
                <w:rFonts w:ascii="Times New Roman" w:hAnsi="Times New Roman"/>
                <w:sz w:val="24"/>
                <w:szCs w:val="24"/>
                <w:lang w:val="sq-AL"/>
              </w:rPr>
              <w:t>ësim i vazhduar.</w:t>
            </w:r>
          </w:p>
          <w:p w:rsidR="00DE67E9" w:rsidRPr="00F04829" w:rsidRDefault="00DE67E9" w:rsidP="00757DCF">
            <w:pPr>
              <w:spacing w:after="0" w:line="240" w:lineRule="auto"/>
              <w:ind w:left="-18" w:firstLine="18"/>
              <w:contextualSpacing/>
              <w:rPr>
                <w:rFonts w:ascii="Times New Roman" w:hAnsi="Times New Roman"/>
                <w:iCs/>
                <w:color w:val="000000"/>
                <w:sz w:val="24"/>
                <w:szCs w:val="24"/>
                <w:lang w:val="sq-AL"/>
              </w:rPr>
            </w:pPr>
          </w:p>
          <w:p w:rsidR="00DE67E9" w:rsidRPr="00F04829" w:rsidRDefault="00DE67E9" w:rsidP="00757DCF">
            <w:pPr>
              <w:spacing w:after="0" w:line="240" w:lineRule="auto"/>
              <w:ind w:left="-18" w:firstLine="18"/>
              <w:contextualSpacing/>
              <w:rPr>
                <w:rFonts w:ascii="Times New Roman" w:hAnsi="Times New Roman"/>
                <w:iCs/>
                <w:color w:val="000000"/>
                <w:sz w:val="24"/>
                <w:szCs w:val="24"/>
                <w:lang w:val="sq-AL"/>
              </w:rPr>
            </w:pPr>
            <w:r w:rsidRPr="00F04829">
              <w:rPr>
                <w:rFonts w:ascii="Times New Roman" w:hAnsi="Times New Roman"/>
                <w:iCs/>
                <w:color w:val="000000"/>
                <w:sz w:val="24"/>
                <w:szCs w:val="24"/>
                <w:lang w:val="sq-AL"/>
              </w:rPr>
              <w:t>Vlerësime të mbështetur  në performancën e nxënësve, individual, në dyshe dhe në grup.</w:t>
            </w:r>
          </w:p>
          <w:p w:rsidR="00DE67E9" w:rsidRPr="00F0482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 xml:space="preserve">Vlerësim i njëri-tjetrit.  </w:t>
            </w: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 xml:space="preserve">Vlerësimi formues, përmbledhës, diagnostikues, me </w:t>
            </w:r>
            <w:r w:rsidRPr="00DE67E9">
              <w:rPr>
                <w:rFonts w:ascii="Times New Roman" w:hAnsi="Times New Roman"/>
                <w:iCs/>
                <w:color w:val="000000"/>
                <w:sz w:val="24"/>
                <w:szCs w:val="24"/>
                <w:lang w:val="en-GB"/>
              </w:rPr>
              <w:lastRenderedPageBreak/>
              <w:t>goj</w:t>
            </w:r>
            <w:r w:rsidRPr="00DE67E9">
              <w:rPr>
                <w:rFonts w:ascii="Times New Roman" w:hAnsi="Times New Roman"/>
                <w:sz w:val="24"/>
                <w:szCs w:val="24"/>
              </w:rPr>
              <w:t xml:space="preserve">ë dhe </w:t>
            </w:r>
            <w:r w:rsidRPr="00DE67E9">
              <w:rPr>
                <w:rFonts w:ascii="Times New Roman" w:hAnsi="Times New Roman"/>
                <w:iCs/>
                <w:color w:val="000000"/>
                <w:sz w:val="24"/>
                <w:szCs w:val="24"/>
                <w:lang w:val="en-GB"/>
              </w:rPr>
              <w:t>me shkrim.</w:t>
            </w:r>
          </w:p>
          <w:p w:rsidR="00DE67E9" w:rsidRPr="00DE67E9" w:rsidRDefault="00DE67E9" w:rsidP="00757DCF">
            <w:pPr>
              <w:spacing w:after="0" w:line="240" w:lineRule="auto"/>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Vlerësim i veprimtarive praktike (hetime, eksperimente etj.), i skicimit të posterit, i vizatimeve, grafik</w:t>
            </w:r>
            <w:r w:rsidRPr="00DE67E9">
              <w:rPr>
                <w:rFonts w:ascii="Times New Roman" w:hAnsi="Times New Roman"/>
                <w:sz w:val="24"/>
                <w:szCs w:val="24"/>
                <w:lang w:val="sq-AL"/>
              </w:rPr>
              <w:t xml:space="preserve">ëve, </w:t>
            </w:r>
            <w:r w:rsidRPr="00DE67E9">
              <w:rPr>
                <w:rFonts w:ascii="Times New Roman" w:hAnsi="Times New Roman"/>
                <w:iCs/>
                <w:color w:val="000000"/>
                <w:sz w:val="24"/>
                <w:szCs w:val="24"/>
                <w:lang w:val="en-GB"/>
              </w:rPr>
              <w:t>pjesëmarrja në projekte,</w:t>
            </w:r>
          </w:p>
          <w:p w:rsidR="00DE67E9" w:rsidRPr="00DE67E9" w:rsidRDefault="00DE67E9" w:rsidP="00757DCF">
            <w:pPr>
              <w:spacing w:after="0" w:line="240" w:lineRule="auto"/>
              <w:rPr>
                <w:rFonts w:ascii="Times New Roman" w:hAnsi="Times New Roman"/>
                <w:iCs/>
                <w:color w:val="000000"/>
                <w:sz w:val="24"/>
                <w:szCs w:val="24"/>
                <w:lang w:val="en-GB"/>
              </w:rPr>
            </w:pPr>
            <w:r w:rsidRPr="00DE67E9">
              <w:rPr>
                <w:rFonts w:ascii="Times New Roman" w:hAnsi="Times New Roman"/>
                <w:iCs/>
                <w:color w:val="000000"/>
                <w:sz w:val="24"/>
                <w:szCs w:val="24"/>
                <w:lang w:val="en-GB"/>
              </w:rPr>
              <w:t>lojëra dhe kuice, debate, lojë me role.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Vlerësim </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i detyrave të shtëpisë, </w:t>
            </w:r>
          </w:p>
          <w:p w:rsidR="00DE67E9" w:rsidRPr="00DE67E9" w:rsidRDefault="00DE67E9" w:rsidP="00757DCF">
            <w:pPr>
              <w:spacing w:after="0" w:line="240" w:lineRule="auto"/>
              <w:rPr>
                <w:rFonts w:ascii="Times New Roman" w:hAnsi="Times New Roman"/>
                <w:iCs/>
                <w:color w:val="000000"/>
                <w:sz w:val="24"/>
                <w:szCs w:val="24"/>
                <w:lang w:val="en-GB"/>
              </w:rPr>
            </w:pPr>
            <w:r w:rsidRPr="00DE67E9">
              <w:rPr>
                <w:rFonts w:ascii="Times New Roman" w:hAnsi="Times New Roman"/>
                <w:iCs/>
                <w:color w:val="000000"/>
                <w:sz w:val="24"/>
                <w:szCs w:val="24"/>
                <w:lang w:val="en-GB"/>
              </w:rPr>
              <w:t>i detyrave individuale,</w:t>
            </w: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iCs/>
                <w:color w:val="000000"/>
                <w:sz w:val="24"/>
                <w:szCs w:val="24"/>
                <w:lang w:val="en-GB"/>
              </w:rPr>
              <w:t>Vlerësim përmes portofolit.</w:t>
            </w:r>
          </w:p>
        </w:tc>
        <w:tc>
          <w:tcPr>
            <w:tcW w:w="1980" w:type="dxa"/>
            <w:vMerge w:val="restart"/>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sz w:val="24"/>
                <w:szCs w:val="24"/>
              </w:rPr>
              <w:lastRenderedPageBreak/>
              <w:t xml:space="preserve">Teksti, </w:t>
            </w:r>
            <w:r w:rsidRPr="00DE67E9">
              <w:rPr>
                <w:rFonts w:ascii="Times New Roman" w:hAnsi="Times New Roman"/>
                <w:color w:val="000000"/>
                <w:sz w:val="24"/>
                <w:szCs w:val="24"/>
              </w:rPr>
              <w:t xml:space="preserve">Libri i mësuesit, Fletore pune, </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 xml:space="preserve">Etiketa ushqimesh, </w:t>
            </w:r>
            <w:r w:rsidRPr="00DE67E9">
              <w:rPr>
                <w:rFonts w:ascii="Times New Roman" w:hAnsi="Times New Roman"/>
                <w:color w:val="000000"/>
                <w:sz w:val="24"/>
                <w:szCs w:val="24"/>
              </w:rPr>
              <w:t>pjata letre</w:t>
            </w:r>
            <w:r w:rsidRPr="00DE67E9">
              <w:rPr>
                <w:rFonts w:ascii="Times New Roman" w:hAnsi="Times New Roman"/>
                <w:sz w:val="24"/>
                <w:szCs w:val="24"/>
              </w:rPr>
              <w:t xml:space="preserve">, tabelë e strukturës së gjethes, tretësirë jodi, bimë, fletë alumini/karton i errët (i zi), </w:t>
            </w:r>
            <w:r w:rsidRPr="00DE67E9">
              <w:rPr>
                <w:rFonts w:ascii="Times New Roman" w:hAnsi="Times New Roman"/>
                <w:color w:val="000000"/>
                <w:sz w:val="24"/>
                <w:szCs w:val="24"/>
              </w:rPr>
              <w:t>tabelë rezultatesh; p</w:t>
            </w:r>
            <w:r w:rsidRPr="00DE67E9">
              <w:rPr>
                <w:rFonts w:ascii="Times New Roman" w:hAnsi="Times New Roman"/>
                <w:sz w:val="24"/>
                <w:szCs w:val="24"/>
              </w:rPr>
              <w:t>jesë të një bime ujore, gotë e madhe uji, hinkë etj.</w:t>
            </w:r>
          </w:p>
          <w:p w:rsidR="00DE67E9" w:rsidRPr="00DE67E9" w:rsidRDefault="00DE67E9" w:rsidP="00757DCF">
            <w:pPr>
              <w:spacing w:after="0" w:line="240" w:lineRule="auto"/>
              <w:rPr>
                <w:rFonts w:ascii="Times New Roman" w:hAnsi="Times New Roman"/>
                <w:sz w:val="24"/>
                <w:szCs w:val="24"/>
                <w:lang w:eastAsia="ja-JP"/>
              </w:rPr>
            </w:pPr>
          </w:p>
          <w:p w:rsidR="00DE67E9" w:rsidRPr="00DE67E9" w:rsidRDefault="00DE67E9" w:rsidP="00757DCF">
            <w:pPr>
              <w:spacing w:after="0" w:line="240" w:lineRule="auto"/>
              <w:rPr>
                <w:rFonts w:ascii="Times New Roman" w:hAnsi="Times New Roman"/>
                <w:sz w:val="24"/>
                <w:szCs w:val="24"/>
                <w:lang w:eastAsia="ja-JP"/>
              </w:rPr>
            </w:pPr>
          </w:p>
          <w:p w:rsidR="00DE67E9" w:rsidRPr="00DE67E9" w:rsidRDefault="00DE67E9" w:rsidP="00757DCF">
            <w:pPr>
              <w:spacing w:after="0" w:line="240" w:lineRule="auto"/>
              <w:rPr>
                <w:rFonts w:ascii="Times New Roman" w:hAnsi="Times New Roman"/>
                <w:sz w:val="24"/>
                <w:szCs w:val="24"/>
                <w:lang w:eastAsia="ja-JP"/>
              </w:rPr>
            </w:pPr>
          </w:p>
          <w:p w:rsidR="00DE67E9" w:rsidRPr="00DE67E9" w:rsidRDefault="00DE67E9" w:rsidP="00757DCF">
            <w:pPr>
              <w:spacing w:after="0" w:line="240" w:lineRule="auto"/>
              <w:rPr>
                <w:rFonts w:ascii="Times New Roman" w:hAnsi="Times New Roman"/>
                <w:sz w:val="24"/>
                <w:szCs w:val="24"/>
                <w:lang w:eastAsia="ja-JP"/>
              </w:rPr>
            </w:pPr>
            <w:r w:rsidRPr="00DE67E9">
              <w:rPr>
                <w:rFonts w:ascii="Times New Roman" w:hAnsi="Times New Roman"/>
                <w:sz w:val="24"/>
                <w:szCs w:val="24"/>
                <w:lang w:eastAsia="ja-JP"/>
              </w:rPr>
              <w:t>Burime dytësore (p.sh. libra, internet, video) rreth</w:t>
            </w:r>
            <w:r w:rsidRPr="00DE67E9">
              <w:rPr>
                <w:rFonts w:ascii="Times New Roman" w:hAnsi="Times New Roman"/>
                <w:sz w:val="24"/>
                <w:szCs w:val="24"/>
              </w:rPr>
              <w:t xml:space="preserve"> të dhënave për sëmundje të mangësisë,</w:t>
            </w:r>
            <w:r w:rsidRPr="00DE67E9">
              <w:rPr>
                <w:rFonts w:ascii="Times New Roman" w:hAnsi="Times New Roman"/>
                <w:sz w:val="24"/>
                <w:szCs w:val="24"/>
                <w:lang w:eastAsia="ja-JP"/>
              </w:rPr>
              <w:t xml:space="preserve"> rreth </w:t>
            </w:r>
            <w:r w:rsidRPr="00DE67E9">
              <w:rPr>
                <w:rFonts w:ascii="Times New Roman" w:hAnsi="Times New Roman"/>
                <w:sz w:val="24"/>
                <w:szCs w:val="24"/>
              </w:rPr>
              <w:t xml:space="preserve">karbohidrateve, proteinave dhe yndyrave etj. </w:t>
            </w: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 xml:space="preserve"> </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p>
          <w:p w:rsidR="00DE67E9" w:rsidRDefault="00DE67E9" w:rsidP="00757DCF">
            <w:pPr>
              <w:spacing w:after="0" w:line="240" w:lineRule="auto"/>
              <w:rPr>
                <w:rFonts w:ascii="Times New Roman" w:hAnsi="Times New Roman"/>
                <w:sz w:val="24"/>
                <w:szCs w:val="24"/>
              </w:rPr>
            </w:pPr>
          </w:p>
          <w:p w:rsidR="00DE67E9" w:rsidRDefault="00DE67E9" w:rsidP="00757DCF">
            <w:pPr>
              <w:spacing w:after="0" w:line="240" w:lineRule="auto"/>
              <w:rPr>
                <w:rFonts w:ascii="Times New Roman" w:hAnsi="Times New Roman"/>
                <w:sz w:val="24"/>
                <w:szCs w:val="24"/>
              </w:rPr>
            </w:pPr>
          </w:p>
          <w:p w:rsidR="00DE67E9" w:rsidRDefault="00DE67E9" w:rsidP="00757DCF">
            <w:pPr>
              <w:spacing w:after="0" w:line="240" w:lineRule="auto"/>
              <w:rPr>
                <w:rFonts w:ascii="Times New Roman" w:hAnsi="Times New Roman"/>
                <w:sz w:val="24"/>
                <w:szCs w:val="24"/>
              </w:rPr>
            </w:pPr>
          </w:p>
          <w:p w:rsid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Tretësirë amilaze 0.5%, tretësirë niseshteje 0.5%, shiringë, 5cm</w:t>
            </w:r>
            <w:r w:rsidRPr="00DE67E9">
              <w:rPr>
                <w:rFonts w:ascii="Times New Roman" w:hAnsi="Times New Roman"/>
                <w:sz w:val="24"/>
                <w:szCs w:val="24"/>
                <w:vertAlign w:val="superscript"/>
              </w:rPr>
              <w:t>3</w:t>
            </w:r>
            <w:r w:rsidRPr="00DE67E9">
              <w:rPr>
                <w:rFonts w:ascii="Times New Roman" w:hAnsi="Times New Roman"/>
                <w:sz w:val="24"/>
                <w:szCs w:val="24"/>
              </w:rPr>
              <w:t xml:space="preserve"> etj. </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 xml:space="preserve">Lapsa me ngjyra, spango ose fill pambuku. </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Cs/>
                <w:sz w:val="24"/>
                <w:szCs w:val="24"/>
                <w:lang w:val="en-GB"/>
              </w:rPr>
            </w:pPr>
            <w:r w:rsidRPr="00DE67E9">
              <w:rPr>
                <w:rFonts w:ascii="Times New Roman" w:hAnsi="Times New Roman"/>
                <w:iCs/>
                <w:sz w:val="24"/>
                <w:szCs w:val="24"/>
                <w:lang w:val="en-GB"/>
              </w:rPr>
              <w:t xml:space="preserve">Postera, foto, modele, makete, diagrame, mjete grafike etj. </w:t>
            </w:r>
            <w:r w:rsidRPr="00DE67E9">
              <w:rPr>
                <w:rFonts w:ascii="Times New Roman" w:hAnsi="Times New Roman"/>
                <w:sz w:val="24"/>
                <w:szCs w:val="24"/>
              </w:rPr>
              <w:t>Videoprojektor</w:t>
            </w:r>
          </w:p>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25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2</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F70E4D">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1.2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Hetimi i fotosintezёs </w:t>
            </w: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202"/>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3</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DE67E9">
            <w:pPr>
              <w:tabs>
                <w:tab w:val="left" w:pos="450"/>
              </w:tabs>
              <w:spacing w:after="0" w:line="240" w:lineRule="auto"/>
              <w:contextualSpacing/>
              <w:rPr>
                <w:rFonts w:ascii="Times New Roman" w:hAnsi="Times New Roman"/>
                <w:color w:val="000000"/>
                <w:sz w:val="24"/>
                <w:szCs w:val="24"/>
                <w:lang w:val="sq-AL"/>
              </w:rPr>
            </w:pPr>
            <w:r w:rsidRPr="00DE67E9">
              <w:rPr>
                <w:rFonts w:ascii="Times New Roman" w:hAnsi="Times New Roman"/>
                <w:color w:val="000000"/>
                <w:sz w:val="24"/>
                <w:szCs w:val="24"/>
              </w:rPr>
              <w:t xml:space="preserve"> 1.3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Hetimi i pranis</w:t>
            </w:r>
            <w:r w:rsidR="00E95F0B">
              <w:rPr>
                <w:rFonts w:ascii="Times New Roman" w:hAnsi="Times New Roman"/>
                <w:color w:val="000000"/>
                <w:sz w:val="24"/>
                <w:szCs w:val="24"/>
              </w:rPr>
              <w:t>ё</w:t>
            </w:r>
            <w:r w:rsidRPr="00DE67E9">
              <w:rPr>
                <w:rFonts w:ascii="Times New Roman" w:hAnsi="Times New Roman"/>
                <w:color w:val="000000"/>
                <w:sz w:val="24"/>
                <w:szCs w:val="24"/>
              </w:rPr>
              <w:t xml:space="preserve"> sё niseshtesё nё gjethe                                </w:t>
            </w: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20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4</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 1.4 Ushtrime                   </w:t>
            </w: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      </w:t>
            </w: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5</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F70E4D">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1.5 Ngjitja e ujit nёpёr bimё </w:t>
            </w:r>
          </w:p>
          <w:p w:rsidR="00DE67E9" w:rsidRPr="00DE67E9" w:rsidRDefault="00DE67E9" w:rsidP="00F70E4D">
            <w:pPr>
              <w:spacing w:after="0" w:line="240" w:lineRule="auto"/>
              <w:rPr>
                <w:rFonts w:ascii="Times New Roman" w:hAnsi="Times New Roman"/>
                <w:color w:val="000000"/>
                <w:sz w:val="24"/>
                <w:szCs w:val="24"/>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6</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F70E4D">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1.6  Pёr çfarё duhet uji?</w:t>
            </w:r>
          </w:p>
          <w:p w:rsidR="00DE67E9" w:rsidRPr="00DE67E9" w:rsidRDefault="00DE67E9" w:rsidP="00F70E4D">
            <w:pPr>
              <w:spacing w:after="0" w:line="240" w:lineRule="auto"/>
              <w:rPr>
                <w:rFonts w:ascii="Times New Roman" w:hAnsi="Times New Roman"/>
                <w:color w:val="000000"/>
                <w:sz w:val="24"/>
                <w:szCs w:val="24"/>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7</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F70E4D">
            <w:pPr>
              <w:spacing w:after="0" w:line="240" w:lineRule="auto"/>
              <w:rPr>
                <w:rFonts w:ascii="Times New Roman" w:hAnsi="Times New Roman"/>
                <w:color w:val="000000"/>
                <w:spacing w:val="-6"/>
                <w:sz w:val="24"/>
                <w:szCs w:val="24"/>
              </w:rPr>
            </w:pPr>
            <w:r w:rsidRPr="00DE67E9">
              <w:rPr>
                <w:rFonts w:ascii="Times New Roman" w:hAnsi="Times New Roman"/>
                <w:color w:val="000000"/>
                <w:spacing w:val="-6"/>
                <w:sz w:val="24"/>
                <w:szCs w:val="24"/>
              </w:rPr>
              <w:t xml:space="preserve">1.7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Thithja e kripёrave minerale nga bima </w:t>
            </w: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8</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1.8 Ushtrime </w:t>
            </w:r>
          </w:p>
          <w:p w:rsidR="00DE67E9" w:rsidRPr="00DE67E9" w:rsidRDefault="00DE67E9" w:rsidP="00757DCF">
            <w:pPr>
              <w:spacing w:after="0" w:line="240" w:lineRule="auto"/>
              <w:rPr>
                <w:rFonts w:ascii="Times New Roman" w:hAnsi="Times New Roman"/>
                <w:color w:val="000000"/>
                <w:sz w:val="24"/>
                <w:szCs w:val="24"/>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p>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9</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1.9 Ushqimi dhe dieta e njeriut (1)</w:t>
            </w: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lastRenderedPageBreak/>
              <w:t>10</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lang w:val="it-IT"/>
              </w:rPr>
              <w:t xml:space="preserve">1.10 </w:t>
            </w:r>
            <w:r w:rsidRPr="00DE67E9">
              <w:rPr>
                <w:rFonts w:ascii="Times New Roman" w:hAnsi="Times New Roman"/>
                <w:color w:val="000000"/>
                <w:sz w:val="24"/>
                <w:szCs w:val="24"/>
              </w:rPr>
              <w:t>Ushqimi dhe dieta e njeriut (2)</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lastRenderedPageBreak/>
              <w:t>11</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1.11 Dieta e balancuar </w:t>
            </w:r>
          </w:p>
          <w:p w:rsidR="00DE67E9" w:rsidRPr="00DE67E9" w:rsidRDefault="00DE67E9" w:rsidP="00757DCF">
            <w:pPr>
              <w:tabs>
                <w:tab w:val="left" w:pos="450"/>
              </w:tabs>
              <w:spacing w:after="0" w:line="240" w:lineRule="auto"/>
              <w:contextualSpacing/>
              <w:rPr>
                <w:rFonts w:ascii="Times New Roman" w:hAnsi="Times New Roman"/>
                <w:b/>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12</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pStyle w:val="ColorfulList-Accent11"/>
              <w:spacing w:after="0" w:line="240" w:lineRule="auto"/>
              <w:ind w:left="0"/>
              <w:rPr>
                <w:rFonts w:ascii="Times New Roman" w:hAnsi="Times New Roman"/>
                <w:color w:val="000000"/>
                <w:sz w:val="24"/>
                <w:szCs w:val="24"/>
              </w:rPr>
            </w:pPr>
            <w:r w:rsidRPr="00DE67E9">
              <w:rPr>
                <w:rFonts w:ascii="Times New Roman" w:hAnsi="Times New Roman"/>
                <w:color w:val="000000"/>
                <w:sz w:val="24"/>
                <w:szCs w:val="24"/>
                <w:lang w:val="it-IT"/>
              </w:rPr>
              <w:t xml:space="preserve">1.12 Ushtrime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404"/>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p>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13</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F70E4D">
            <w:pPr>
              <w:pStyle w:val="ColorfulList-Accent11"/>
              <w:spacing w:after="0" w:line="240" w:lineRule="auto"/>
              <w:ind w:left="0"/>
              <w:rPr>
                <w:rFonts w:ascii="Times New Roman" w:hAnsi="Times New Roman"/>
                <w:color w:val="000000"/>
                <w:sz w:val="24"/>
                <w:szCs w:val="24"/>
              </w:rPr>
            </w:pPr>
            <w:r w:rsidRPr="00DE67E9">
              <w:rPr>
                <w:rFonts w:ascii="Times New Roman" w:hAnsi="Times New Roman"/>
                <w:color w:val="000000"/>
                <w:sz w:val="24"/>
                <w:szCs w:val="24"/>
                <w:lang w:val="it-IT"/>
              </w:rPr>
              <w:t>1.13 Pёrsёritje</w:t>
            </w: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14</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1.14 Sistemi tretёs. Goja dhe gёlltitja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15</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F70E4D">
            <w:pPr>
              <w:tabs>
                <w:tab w:val="left" w:pos="450"/>
              </w:tabs>
              <w:spacing w:after="0" w:line="240" w:lineRule="auto"/>
              <w:contextualSpacing/>
              <w:rPr>
                <w:rFonts w:ascii="Times New Roman" w:hAnsi="Times New Roman"/>
                <w:color w:val="000000"/>
                <w:sz w:val="24"/>
                <w:szCs w:val="24"/>
              </w:rPr>
            </w:pPr>
            <w:r w:rsidRPr="00DE67E9">
              <w:rPr>
                <w:rFonts w:ascii="Times New Roman" w:hAnsi="Times New Roman"/>
                <w:color w:val="000000"/>
                <w:sz w:val="24"/>
                <w:szCs w:val="24"/>
              </w:rPr>
              <w:t>1.15 Tretja nё stomak dhe nё zorrё</w:t>
            </w:r>
          </w:p>
          <w:p w:rsidR="00DE67E9" w:rsidRPr="00DE67E9" w:rsidRDefault="00DE67E9" w:rsidP="00F70E4D">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16</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iCs/>
                <w:color w:val="000000"/>
                <w:sz w:val="24"/>
                <w:szCs w:val="24"/>
              </w:rPr>
            </w:pPr>
            <w:r w:rsidRPr="00DE67E9">
              <w:rPr>
                <w:rFonts w:ascii="Times New Roman" w:hAnsi="Times New Roman"/>
                <w:color w:val="000000"/>
                <w:sz w:val="24"/>
                <w:szCs w:val="24"/>
                <w:lang w:val="it-IT"/>
              </w:rPr>
              <w:t xml:space="preserve">1.16 Ushtrime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17</w:t>
            </w:r>
          </w:p>
        </w:tc>
        <w:tc>
          <w:tcPr>
            <w:tcW w:w="1890" w:type="dxa"/>
            <w:vMerge/>
          </w:tcPr>
          <w:p w:rsidR="00DE67E9" w:rsidRPr="00DE67E9" w:rsidRDefault="00DE67E9" w:rsidP="00757DCF">
            <w:pPr>
              <w:ind w:left="-108"/>
              <w:jc w:val="center"/>
              <w:rPr>
                <w:rFonts w:ascii="Times New Roman" w:hAnsi="Times New Roman"/>
                <w:sz w:val="24"/>
                <w:szCs w:val="24"/>
                <w:lang w:val="sq-AL"/>
              </w:rPr>
            </w:pPr>
          </w:p>
        </w:tc>
        <w:tc>
          <w:tcPr>
            <w:tcW w:w="4131" w:type="dxa"/>
          </w:tcPr>
          <w:p w:rsidR="00DE67E9" w:rsidRPr="00DE67E9" w:rsidRDefault="00DE67E9" w:rsidP="00757DCF">
            <w:pPr>
              <w:tabs>
                <w:tab w:val="left" w:pos="450"/>
              </w:tabs>
              <w:spacing w:after="0" w:line="240" w:lineRule="auto"/>
              <w:contextualSpacing/>
              <w:rPr>
                <w:rFonts w:ascii="Times New Roman" w:hAnsi="Times New Roman"/>
                <w:color w:val="000000"/>
                <w:sz w:val="24"/>
                <w:szCs w:val="24"/>
              </w:rPr>
            </w:pPr>
            <w:r w:rsidRPr="00DE67E9">
              <w:rPr>
                <w:rFonts w:ascii="Times New Roman" w:hAnsi="Times New Roman"/>
                <w:color w:val="000000"/>
                <w:sz w:val="24"/>
                <w:szCs w:val="24"/>
              </w:rPr>
              <w:t>1.17 Mungesa e vitaminave</w:t>
            </w:r>
          </w:p>
          <w:p w:rsidR="00DE67E9" w:rsidRPr="00DE67E9" w:rsidRDefault="00DE67E9" w:rsidP="00757DCF">
            <w:pPr>
              <w:tabs>
                <w:tab w:val="left" w:pos="450"/>
              </w:tabs>
              <w:spacing w:after="0" w:line="240" w:lineRule="auto"/>
              <w:contextualSpacing/>
              <w:rPr>
                <w:rFonts w:ascii="Times New Roman" w:hAnsi="Times New Roman"/>
                <w:b/>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18</w:t>
            </w:r>
          </w:p>
        </w:tc>
        <w:tc>
          <w:tcPr>
            <w:tcW w:w="1890" w:type="dxa"/>
            <w:vMerge/>
          </w:tcPr>
          <w:p w:rsidR="00DE67E9" w:rsidRPr="00DE67E9" w:rsidRDefault="00DE67E9" w:rsidP="00757DCF">
            <w:pPr>
              <w:spacing w:after="0" w:line="240" w:lineRule="auto"/>
              <w:ind w:left="-108"/>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1.18 Ngrёnia e tepёrt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19</w:t>
            </w:r>
          </w:p>
        </w:tc>
        <w:tc>
          <w:tcPr>
            <w:tcW w:w="1890" w:type="dxa"/>
            <w:vMerge/>
          </w:tcPr>
          <w:p w:rsidR="00DE67E9" w:rsidRPr="00DE67E9" w:rsidRDefault="00DE67E9" w:rsidP="00757DCF">
            <w:pPr>
              <w:spacing w:after="0" w:line="240" w:lineRule="auto"/>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1.19 Enzimat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20</w:t>
            </w:r>
          </w:p>
        </w:tc>
        <w:tc>
          <w:tcPr>
            <w:tcW w:w="1890" w:type="dxa"/>
            <w:vMerge/>
          </w:tcPr>
          <w:p w:rsidR="00DE67E9" w:rsidRPr="00DE67E9" w:rsidRDefault="00DE67E9" w:rsidP="00757DCF">
            <w:pPr>
              <w:spacing w:after="0" w:line="240" w:lineRule="auto"/>
              <w:jc w:val="center"/>
              <w:rPr>
                <w:rFonts w:ascii="Times New Roman" w:hAnsi="Times New Roman"/>
                <w:sz w:val="24"/>
                <w:szCs w:val="24"/>
                <w:lang w:val="sq-AL"/>
              </w:rPr>
            </w:pPr>
          </w:p>
        </w:tc>
        <w:tc>
          <w:tcPr>
            <w:tcW w:w="4131"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1.20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Veprimi i enzimave nё tretje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rPr>
                <w:rFonts w:ascii="Times New Roman" w:hAnsi="Times New Roman"/>
                <w:sz w:val="24"/>
                <w:szCs w:val="24"/>
                <w:lang w:val="sq-AL"/>
              </w:rPr>
            </w:pPr>
          </w:p>
        </w:tc>
        <w:tc>
          <w:tcPr>
            <w:tcW w:w="1890" w:type="dxa"/>
            <w:vMerge/>
            <w:shd w:val="clear" w:color="auto" w:fill="auto"/>
          </w:tcPr>
          <w:p w:rsidR="00DE67E9" w:rsidRPr="00DE67E9" w:rsidRDefault="00DE67E9" w:rsidP="00757DCF">
            <w:pPr>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21</w:t>
            </w:r>
          </w:p>
        </w:tc>
        <w:tc>
          <w:tcPr>
            <w:tcW w:w="1890" w:type="dxa"/>
            <w:vMerge/>
          </w:tcPr>
          <w:p w:rsidR="00DE67E9" w:rsidRPr="00DE67E9" w:rsidRDefault="00DE67E9" w:rsidP="00757DCF">
            <w:pPr>
              <w:spacing w:after="0" w:line="240" w:lineRule="auto"/>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lang w:val="sq-AL"/>
              </w:rPr>
            </w:pPr>
            <w:r w:rsidRPr="00DE67E9">
              <w:rPr>
                <w:rFonts w:ascii="Times New Roman" w:hAnsi="Times New Roman"/>
                <w:color w:val="000000"/>
                <w:sz w:val="24"/>
                <w:szCs w:val="24"/>
                <w:lang w:val="sq-AL"/>
              </w:rPr>
              <w:t xml:space="preserve">1.21 Ushtrime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spacing w:after="0" w:line="240" w:lineRule="auto"/>
              <w:rPr>
                <w:rFonts w:ascii="Times New Roman" w:hAnsi="Times New Roman"/>
                <w:sz w:val="24"/>
                <w:szCs w:val="24"/>
                <w:lang w:val="sq-AL"/>
              </w:rPr>
            </w:pPr>
          </w:p>
        </w:tc>
        <w:tc>
          <w:tcPr>
            <w:tcW w:w="1890" w:type="dxa"/>
            <w:vMerge/>
          </w:tcPr>
          <w:p w:rsidR="00DE67E9" w:rsidRPr="00DE67E9" w:rsidRDefault="00DE67E9" w:rsidP="00757DCF">
            <w:pPr>
              <w:spacing w:after="0" w:line="240" w:lineRule="auto"/>
              <w:rPr>
                <w:rFonts w:ascii="Times New Roman" w:hAnsi="Times New Roman"/>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22</w:t>
            </w:r>
          </w:p>
        </w:tc>
        <w:tc>
          <w:tcPr>
            <w:tcW w:w="1890" w:type="dxa"/>
            <w:vMerge/>
          </w:tcPr>
          <w:p w:rsidR="00DE67E9" w:rsidRPr="00DE67E9" w:rsidRDefault="00DE67E9" w:rsidP="00757DCF">
            <w:pPr>
              <w:spacing w:after="0" w:line="240" w:lineRule="auto"/>
              <w:jc w:val="center"/>
              <w:rPr>
                <w:rFonts w:ascii="Times New Roman" w:hAnsi="Times New Roman"/>
                <w:sz w:val="24"/>
                <w:szCs w:val="24"/>
                <w:lang w:val="sq-AL"/>
              </w:rPr>
            </w:pPr>
          </w:p>
        </w:tc>
        <w:tc>
          <w:tcPr>
            <w:tcW w:w="4131" w:type="dxa"/>
          </w:tcPr>
          <w:p w:rsidR="00DE67E9" w:rsidRPr="00DE67E9" w:rsidRDefault="00DE67E9" w:rsidP="00757DCF">
            <w:pPr>
              <w:spacing w:after="0" w:line="240" w:lineRule="auto"/>
              <w:rPr>
                <w:rFonts w:ascii="Times New Roman" w:hAnsi="Times New Roman"/>
                <w:color w:val="000000"/>
                <w:sz w:val="24"/>
                <w:szCs w:val="24"/>
                <w:lang w:val="sq-AL"/>
              </w:rPr>
            </w:pPr>
            <w:r w:rsidRPr="00DE67E9">
              <w:rPr>
                <w:rFonts w:ascii="Times New Roman" w:hAnsi="Times New Roman"/>
                <w:color w:val="000000"/>
                <w:sz w:val="24"/>
                <w:szCs w:val="24"/>
                <w:lang w:val="sq-AL"/>
              </w:rPr>
              <w:t xml:space="preserve">1.22 Pёrsёritje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spacing w:after="0" w:line="240" w:lineRule="auto"/>
              <w:rPr>
                <w:rFonts w:ascii="Times New Roman" w:hAnsi="Times New Roman"/>
                <w:sz w:val="24"/>
                <w:szCs w:val="24"/>
                <w:lang w:val="sq-AL"/>
              </w:rPr>
            </w:pPr>
          </w:p>
        </w:tc>
        <w:tc>
          <w:tcPr>
            <w:tcW w:w="189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23</w:t>
            </w:r>
          </w:p>
        </w:tc>
        <w:tc>
          <w:tcPr>
            <w:tcW w:w="1890" w:type="dxa"/>
            <w:vMerge/>
          </w:tcPr>
          <w:p w:rsidR="00DE67E9" w:rsidRPr="00DE67E9" w:rsidRDefault="00DE67E9" w:rsidP="00757DCF">
            <w:pPr>
              <w:spacing w:after="0" w:line="240" w:lineRule="auto"/>
              <w:jc w:val="center"/>
              <w:rPr>
                <w:rFonts w:ascii="Times New Roman" w:hAnsi="Times New Roman"/>
                <w:sz w:val="24"/>
                <w:szCs w:val="24"/>
                <w:lang w:val="sq-AL"/>
              </w:rPr>
            </w:pPr>
          </w:p>
        </w:tc>
        <w:tc>
          <w:tcPr>
            <w:tcW w:w="4131" w:type="dxa"/>
          </w:tcPr>
          <w:p w:rsidR="00DE67E9" w:rsidRPr="00DE67E9" w:rsidRDefault="00F876BF" w:rsidP="00757DCF">
            <w:pPr>
              <w:spacing w:after="0" w:line="240" w:lineRule="auto"/>
              <w:rPr>
                <w:rFonts w:ascii="Times New Roman" w:hAnsi="Times New Roman"/>
                <w:color w:val="000000"/>
                <w:sz w:val="24"/>
                <w:szCs w:val="24"/>
                <w:lang w:val="sq-AL"/>
              </w:rPr>
            </w:pPr>
            <w:r>
              <w:rPr>
                <w:rFonts w:ascii="Times New Roman" w:hAnsi="Times New Roman"/>
                <w:color w:val="000000"/>
                <w:sz w:val="24"/>
                <w:szCs w:val="24"/>
                <w:lang w:val="sq-AL"/>
              </w:rPr>
              <w:t>1.23 Vlerёsim i portofoleve</w:t>
            </w:r>
            <w:r w:rsidR="00DE67E9" w:rsidRPr="00DE67E9">
              <w:rPr>
                <w:rFonts w:ascii="Times New Roman" w:hAnsi="Times New Roman"/>
                <w:color w:val="000000"/>
                <w:sz w:val="24"/>
                <w:szCs w:val="24"/>
                <w:lang w:val="sq-AL"/>
              </w:rPr>
              <w:t xml:space="preserve"> </w:t>
            </w:r>
          </w:p>
          <w:p w:rsidR="00DE67E9" w:rsidRPr="00DE67E9" w:rsidRDefault="00DE67E9" w:rsidP="00757DCF">
            <w:pPr>
              <w:tabs>
                <w:tab w:val="left" w:pos="450"/>
              </w:tabs>
              <w:spacing w:after="0" w:line="240" w:lineRule="auto"/>
              <w:contextualSpacing/>
              <w:rPr>
                <w:rFonts w:ascii="Times New Roman" w:hAnsi="Times New Roman"/>
                <w:color w:val="000000"/>
                <w:sz w:val="24"/>
                <w:szCs w:val="24"/>
                <w:lang w:val="en-GB"/>
              </w:rPr>
            </w:pPr>
          </w:p>
        </w:tc>
        <w:tc>
          <w:tcPr>
            <w:tcW w:w="2243" w:type="dxa"/>
            <w:vMerge/>
          </w:tcPr>
          <w:p w:rsidR="00DE67E9" w:rsidRPr="00DE67E9" w:rsidRDefault="00DE67E9" w:rsidP="00757DCF">
            <w:pPr>
              <w:spacing w:after="0" w:line="240" w:lineRule="auto"/>
              <w:rPr>
                <w:rFonts w:ascii="Times New Roman" w:hAnsi="Times New Roman"/>
                <w:sz w:val="24"/>
                <w:szCs w:val="24"/>
                <w:lang w:val="sq-AL"/>
              </w:rPr>
            </w:pPr>
          </w:p>
        </w:tc>
        <w:tc>
          <w:tcPr>
            <w:tcW w:w="189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r w:rsidR="00DE67E9" w:rsidRPr="00DE67E9" w:rsidTr="00DE67E9">
        <w:trPr>
          <w:cantSplit/>
          <w:trHeight w:val="189"/>
        </w:trPr>
        <w:tc>
          <w:tcPr>
            <w:tcW w:w="556" w:type="dxa"/>
          </w:tcPr>
          <w:p w:rsidR="00DE67E9" w:rsidRPr="00DE67E9" w:rsidRDefault="00DE67E9" w:rsidP="00757DCF">
            <w:pPr>
              <w:spacing w:after="0" w:line="240" w:lineRule="auto"/>
              <w:jc w:val="center"/>
              <w:rPr>
                <w:rFonts w:ascii="Times New Roman" w:hAnsi="Times New Roman"/>
                <w:sz w:val="24"/>
                <w:szCs w:val="24"/>
                <w:lang w:val="de-DE"/>
              </w:rPr>
            </w:pPr>
            <w:r w:rsidRPr="00DE67E9">
              <w:rPr>
                <w:rFonts w:ascii="Times New Roman" w:hAnsi="Times New Roman"/>
                <w:sz w:val="24"/>
                <w:szCs w:val="24"/>
                <w:lang w:val="de-DE"/>
              </w:rPr>
              <w:t>24</w:t>
            </w:r>
          </w:p>
        </w:tc>
        <w:tc>
          <w:tcPr>
            <w:tcW w:w="1890" w:type="dxa"/>
            <w:vMerge/>
          </w:tcPr>
          <w:p w:rsidR="00DE67E9" w:rsidRPr="00DE67E9" w:rsidRDefault="00DE67E9" w:rsidP="00757DCF">
            <w:pPr>
              <w:spacing w:after="0" w:line="240" w:lineRule="auto"/>
              <w:jc w:val="center"/>
              <w:rPr>
                <w:rFonts w:ascii="Times New Roman" w:hAnsi="Times New Roman"/>
                <w:sz w:val="24"/>
                <w:szCs w:val="24"/>
                <w:lang w:val="sq-AL"/>
              </w:rPr>
            </w:pPr>
          </w:p>
        </w:tc>
        <w:tc>
          <w:tcPr>
            <w:tcW w:w="4131" w:type="dxa"/>
          </w:tcPr>
          <w:p w:rsidR="00DE67E9" w:rsidRPr="00DE67E9" w:rsidRDefault="00DE67E9" w:rsidP="0092536B">
            <w:pPr>
              <w:spacing w:after="0" w:line="240" w:lineRule="auto"/>
              <w:rPr>
                <w:rFonts w:ascii="Times New Roman" w:hAnsi="Times New Roman"/>
                <w:b/>
                <w:color w:val="000000"/>
                <w:sz w:val="24"/>
                <w:szCs w:val="24"/>
              </w:rPr>
            </w:pPr>
            <w:r w:rsidRPr="00DE67E9">
              <w:rPr>
                <w:rFonts w:ascii="Times New Roman" w:hAnsi="Times New Roman"/>
                <w:color w:val="000000"/>
                <w:sz w:val="24"/>
                <w:szCs w:val="24"/>
                <w:lang w:val="sq-AL"/>
              </w:rPr>
              <w:t xml:space="preserve">1.24 </w:t>
            </w:r>
            <w:r w:rsidRPr="00DE67E9">
              <w:rPr>
                <w:rFonts w:ascii="Times New Roman" w:hAnsi="Times New Roman"/>
                <w:b/>
                <w:color w:val="000000"/>
                <w:sz w:val="24"/>
                <w:szCs w:val="24"/>
              </w:rPr>
              <w:t>Test përmbledhës</w:t>
            </w:r>
          </w:p>
          <w:p w:rsidR="00DE67E9" w:rsidRPr="00DE67E9" w:rsidRDefault="00DE67E9" w:rsidP="0092536B">
            <w:pPr>
              <w:spacing w:after="0" w:line="240" w:lineRule="auto"/>
              <w:rPr>
                <w:rFonts w:ascii="Times New Roman" w:hAnsi="Times New Roman"/>
                <w:color w:val="000000"/>
                <w:sz w:val="24"/>
                <w:szCs w:val="24"/>
                <w:lang w:val="en-GB"/>
              </w:rPr>
            </w:pPr>
          </w:p>
        </w:tc>
        <w:tc>
          <w:tcPr>
            <w:tcW w:w="2243" w:type="dxa"/>
            <w:vMerge/>
          </w:tcPr>
          <w:p w:rsidR="00DE67E9" w:rsidRPr="00DE67E9" w:rsidRDefault="00DE67E9" w:rsidP="00757DCF">
            <w:pPr>
              <w:spacing w:after="0" w:line="240" w:lineRule="auto"/>
              <w:rPr>
                <w:rFonts w:ascii="Times New Roman" w:hAnsi="Times New Roman"/>
                <w:sz w:val="24"/>
                <w:szCs w:val="24"/>
                <w:lang w:val="sq-AL"/>
              </w:rPr>
            </w:pPr>
          </w:p>
        </w:tc>
        <w:tc>
          <w:tcPr>
            <w:tcW w:w="189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i/>
                <w:sz w:val="24"/>
                <w:szCs w:val="24"/>
                <w:lang w:val="sq-AL"/>
              </w:rPr>
            </w:pPr>
          </w:p>
        </w:tc>
        <w:tc>
          <w:tcPr>
            <w:tcW w:w="1980" w:type="dxa"/>
            <w:vMerge/>
          </w:tcPr>
          <w:p w:rsidR="00DE67E9" w:rsidRPr="00DE67E9" w:rsidRDefault="00DE67E9" w:rsidP="00757DCF">
            <w:pPr>
              <w:spacing w:after="0" w:line="240" w:lineRule="auto"/>
              <w:rPr>
                <w:rFonts w:ascii="Times New Roman" w:hAnsi="Times New Roman"/>
                <w:sz w:val="24"/>
                <w:szCs w:val="24"/>
                <w:lang w:val="sq-AL"/>
              </w:rPr>
            </w:pPr>
          </w:p>
        </w:tc>
      </w:tr>
    </w:tbl>
    <w:p w:rsidR="00421F3F" w:rsidRDefault="00421F3F" w:rsidP="00DE67E9">
      <w:pPr>
        <w:rPr>
          <w:rFonts w:ascii="Times New Roman" w:hAnsi="Times New Roman"/>
          <w:b/>
          <w:sz w:val="24"/>
          <w:szCs w:val="24"/>
          <w:lang w:val="en-CA"/>
        </w:rPr>
      </w:pPr>
    </w:p>
    <w:p w:rsidR="007432B8" w:rsidRPr="003466A1" w:rsidRDefault="00291200" w:rsidP="00E2555C">
      <w:pPr>
        <w:jc w:val="center"/>
      </w:pPr>
      <w:r w:rsidRPr="003466A1">
        <w:rPr>
          <w:rFonts w:ascii="Times New Roman" w:hAnsi="Times New Roman"/>
          <w:b/>
          <w:sz w:val="24"/>
          <w:szCs w:val="24"/>
          <w:lang w:val="en-CA"/>
        </w:rPr>
        <w:lastRenderedPageBreak/>
        <w:t>PERIUDHA</w:t>
      </w:r>
      <w:r w:rsidR="007D3A22" w:rsidRPr="003466A1">
        <w:rPr>
          <w:rFonts w:ascii="Times New Roman" w:hAnsi="Times New Roman"/>
          <w:b/>
          <w:sz w:val="24"/>
          <w:szCs w:val="24"/>
          <w:lang w:val="en-CA"/>
        </w:rPr>
        <w:t xml:space="preserve"> JANAR-MARS</w:t>
      </w: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0"/>
        <w:gridCol w:w="1703"/>
        <w:gridCol w:w="4050"/>
        <w:gridCol w:w="2070"/>
        <w:gridCol w:w="2160"/>
        <w:gridCol w:w="1800"/>
        <w:gridCol w:w="1980"/>
      </w:tblGrid>
      <w:tr w:rsidR="007D3A22" w:rsidRPr="00757DCF" w:rsidTr="00243EBC">
        <w:tc>
          <w:tcPr>
            <w:tcW w:w="14850" w:type="dxa"/>
            <w:gridSpan w:val="8"/>
            <w:tcBorders>
              <w:top w:val="single" w:sz="4" w:space="0" w:color="auto"/>
              <w:left w:val="single" w:sz="4" w:space="0" w:color="auto"/>
              <w:bottom w:val="single" w:sz="4" w:space="0" w:color="auto"/>
              <w:right w:val="single" w:sz="4" w:space="0" w:color="auto"/>
            </w:tcBorders>
            <w:shd w:val="clear" w:color="auto" w:fill="auto"/>
          </w:tcPr>
          <w:p w:rsidR="007D3A22" w:rsidRPr="00421F3F" w:rsidRDefault="007D3A22" w:rsidP="00176ADC">
            <w:pPr>
              <w:pStyle w:val="Default"/>
              <w:rPr>
                <w:b/>
                <w:bCs/>
              </w:rPr>
            </w:pPr>
            <w:r w:rsidRPr="00421F3F">
              <w:rPr>
                <w:b/>
                <w:bCs/>
              </w:rPr>
              <w:t>Rezultatet e të nxënit sipas kompetencave kyçe</w:t>
            </w:r>
          </w:p>
          <w:p w:rsidR="00A27F9A" w:rsidRPr="00421F3F" w:rsidRDefault="00A27F9A" w:rsidP="00176ADC">
            <w:pPr>
              <w:pStyle w:val="Default"/>
              <w:rPr>
                <w:b/>
                <w:bCs/>
              </w:rPr>
            </w:pPr>
          </w:p>
          <w:p w:rsidR="007D3A22" w:rsidRPr="00421F3F" w:rsidRDefault="007D3A22" w:rsidP="007D3A22">
            <w:pPr>
              <w:pStyle w:val="Default"/>
              <w:rPr>
                <w:b/>
                <w:bCs/>
              </w:rPr>
            </w:pPr>
            <w:r w:rsidRPr="00421F3F">
              <w:rPr>
                <w:b/>
                <w:bCs/>
              </w:rPr>
              <w:t>Kompetenca e komunikimit dhe të shprehurit</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merr pjesë në bashkëbisedime me moshatarët dhe të rriturit për tema me interes mësimor dhe shoqëror duke bërë pyetje, dhënë përgjigje dhe veçuar informacionin kryesor;</w:t>
            </w:r>
          </w:p>
          <w:p w:rsidR="007D3A22" w:rsidRPr="00421F3F" w:rsidRDefault="007D3A22" w:rsidP="00740F43">
            <w:pPr>
              <w:numPr>
                <w:ilvl w:val="0"/>
                <w:numId w:val="2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transmeton saktë të dhënat e mbledhura për një temë konkrete në formë tekstuale, numerike, verbale, elektronike apo në ndonjë formë tjetër të të shprehurit;</w:t>
            </w:r>
          </w:p>
          <w:p w:rsidR="007D3A22" w:rsidRPr="00421F3F" w:rsidRDefault="007D3A22" w:rsidP="00740F43">
            <w:pPr>
              <w:numPr>
                <w:ilvl w:val="0"/>
                <w:numId w:val="2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përshkruan me gojë dhe me shkrim një ngjarje të lexuar ose të dëgjuar duke ruajtur rrjedhën logjike të saj;</w:t>
            </w:r>
          </w:p>
          <w:p w:rsidR="007D3A22" w:rsidRPr="00421F3F" w:rsidRDefault="007D3A22" w:rsidP="00740F43">
            <w:pPr>
              <w:numPr>
                <w:ilvl w:val="0"/>
                <w:numId w:val="2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analizon përmbajtjen dhe kuptimin e nocioneve (koncepteve) të reja duke përdorur leksikun e përshtatshëm;</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e të menduarit.</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8"/>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 në forma të ndyshme (me gojë, të shkruar, grafike, me simbole) argumente për të përforcuar mendimin apo qëndrimin e vet për një problem nga fusha të caktuara;</w:t>
            </w:r>
          </w:p>
          <w:p w:rsidR="007D3A22" w:rsidRPr="00421F3F" w:rsidRDefault="007D3A22" w:rsidP="00740F43">
            <w:pPr>
              <w:numPr>
                <w:ilvl w:val="0"/>
                <w:numId w:val="28"/>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përzgjedh dhe klasifikon informacionin nga burime të ndryshme në bazë të një kriteri të caktuar për një temë konkrete dhe e përdor për marrjen e një vendimi apo për zgjidhjen e një problemi/detyre;</w:t>
            </w:r>
          </w:p>
          <w:p w:rsidR="007D3A22" w:rsidRPr="00421F3F" w:rsidRDefault="007D3A22" w:rsidP="00740F43">
            <w:pPr>
              <w:numPr>
                <w:ilvl w:val="0"/>
                <w:numId w:val="28"/>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analizon një punim (p.sh., artikull gazete, pikturë, studim shkencor etj.) duke gjetur analogji dhe dallime me punime të ngjashme nga autorë të ndryshëm;</w:t>
            </w:r>
          </w:p>
          <w:p w:rsidR="007D3A22" w:rsidRPr="00421F3F" w:rsidRDefault="007D3A22" w:rsidP="00740F43">
            <w:pPr>
              <w:numPr>
                <w:ilvl w:val="0"/>
                <w:numId w:val="28"/>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interpreton një rregull, koncept apo proces të caktuar duke e ilustruar atë me shembuj konkretë nga situata të jetës së përditshme me shkrim/me gojë;</w:t>
            </w:r>
          </w:p>
          <w:p w:rsidR="007D3A22" w:rsidRPr="00421F3F" w:rsidRDefault="007D3A22" w:rsidP="00740F43">
            <w:pPr>
              <w:numPr>
                <w:ilvl w:val="0"/>
                <w:numId w:val="28"/>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identifikon me anë të krahasimit dallimet dhe ngjashmëritë midis ligjeve dhe dukurive që ndodhin në natyrë me ato në shoqëri duke vënë në dukje lidhjen shkak-pasojë midis këtyre dukurive.</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e të nxënit.</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7"/>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regjistron në formë të shkruar, grafike, etj., informacionin/faktet për një temë; veçon me anë të teknikave të ndryshme pjesët sipas rëndësisë dhe nevojës për temën/detyrën e dhënë;</w:t>
            </w:r>
          </w:p>
          <w:p w:rsidR="007D3A22" w:rsidRPr="00421F3F" w:rsidRDefault="007D3A22" w:rsidP="00740F43">
            <w:pPr>
              <w:numPr>
                <w:ilvl w:val="0"/>
                <w:numId w:val="27"/>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regjistron, skedon dhe përdor teknika të tjera për të menaxhuar informacionin/ faktet ose formulat për një temë duke i radhitur ato sipas llojit, burimit dhe rëndësisë;</w:t>
            </w:r>
          </w:p>
          <w:p w:rsidR="007D3A22" w:rsidRPr="00421F3F" w:rsidRDefault="007D3A22" w:rsidP="00740F43">
            <w:pPr>
              <w:numPr>
                <w:ilvl w:val="0"/>
                <w:numId w:val="27"/>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parashtron pyetje për çështje të ndryshme dhe organizon mendimet për të gjetur përgjigje për temën apo problemin e caktuar duke evidentuar </w:t>
            </w:r>
            <w:r w:rsidRPr="00421F3F">
              <w:rPr>
                <w:rFonts w:ascii="Times New Roman" w:hAnsi="Times New Roman"/>
                <w:bCs/>
                <w:color w:val="000000"/>
                <w:sz w:val="24"/>
                <w:szCs w:val="24"/>
                <w:lang w:val="en-CA"/>
              </w:rPr>
              <w:lastRenderedPageBreak/>
              <w:t>përparimin/vështirësitë deri në zgjidhjen përfundimtare;</w:t>
            </w:r>
          </w:p>
          <w:p w:rsidR="007D3A22" w:rsidRPr="00421F3F" w:rsidRDefault="007D3A22" w:rsidP="00740F43">
            <w:pPr>
              <w:numPr>
                <w:ilvl w:val="0"/>
                <w:numId w:val="27"/>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paraqet/skicon idetë e veta për ecurinë dhe mënyrën e zhvillimit të një aktiviteti duke e argumentuar para të tjerëve;</w:t>
            </w:r>
          </w:p>
          <w:p w:rsidR="007D3A22" w:rsidRPr="00421F3F" w:rsidRDefault="007D3A22" w:rsidP="00740F43">
            <w:pPr>
              <w:numPr>
                <w:ilvl w:val="0"/>
                <w:numId w:val="27"/>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 në mënyrë të pavarur udhëzimet/simbolet e dhëna në libër, skicë, plan, partiturë muzikore, skenar, koreografi etj., për të përmbushur një veprim, aktivitet ose detyrë që kërkohet prej tij/saj;</w:t>
            </w:r>
          </w:p>
          <w:p w:rsidR="007D3A22" w:rsidRPr="00421F3F" w:rsidRDefault="007D3A22" w:rsidP="00740F43">
            <w:pPr>
              <w:numPr>
                <w:ilvl w:val="0"/>
                <w:numId w:val="27"/>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elementët e portofolit personal për vetëvlerësimin dhe identifikimin e anëve të forta, i shfrytëzon ato për përparimin në mësime dhe për orientimin për karrierë.temë duke i radhitur ato sipas llojit, burimit dhe rëndësisë;</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 xml:space="preserve">   Kompetenca për jetën, sipërmarrjen dhe mjedisin.</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6"/>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analizon pasojat që sjell dëmtimi i mjedisit për jetën e njeriut dhe biodiversitetit duke i paraqitur idetë në formë të shkruar ose në ndonjë formë tjetër të të shprehurit, jep mendimin dhe qëndrimin e vet për këtë çështje, si dhe organizon aktivitete për mbrojtjen e mjedisit;</w:t>
            </w:r>
          </w:p>
          <w:p w:rsidR="007D3A22" w:rsidRPr="00421F3F" w:rsidRDefault="007D3A22" w:rsidP="00740F43">
            <w:pPr>
              <w:numPr>
                <w:ilvl w:val="0"/>
                <w:numId w:val="26"/>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programet kompjuterike për përpunimin e të dhënave dhe paraqitjen e vizatimeve/diagrameve të nevojshme për përgatitjen e materialeve individuale apo/dhe publikimeve të ndryshme të shkollës;</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personale.</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5"/>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vlerëson vlerën ushqyese të ushqimeve që konsumon, duke i klasifikuar ato në bazë të nevojave të individit për to në situate të ndryshme (gjatë stinëve, sëmundjeve etj.);</w:t>
            </w:r>
          </w:p>
          <w:p w:rsidR="007D3A22" w:rsidRPr="00421F3F" w:rsidRDefault="007D3A22" w:rsidP="00740F43">
            <w:pPr>
              <w:numPr>
                <w:ilvl w:val="0"/>
                <w:numId w:val="25"/>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argumenton nevojën e respektimit të regjimit ushqimor të shëndetshëm dhe të regjimit ditor, javor apo mujor sipas udhëzimeve të lexuara ose të dëgjuara nga mjeku gjatë një diskutimi në klasë, shkollë apo në familje;</w:t>
            </w:r>
          </w:p>
          <w:p w:rsidR="007D3A22" w:rsidRPr="00421F3F" w:rsidRDefault="007D3A22" w:rsidP="00740F43">
            <w:pPr>
              <w:numPr>
                <w:ilvl w:val="0"/>
                <w:numId w:val="25"/>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vlerëson domosdoshmërinë e kushteve higjienike për përgatitjen dhe konsumimin e ushqimeve dhe pijeve, shpjegon rrethanat e mundshme të helmimit nga papastërtia;</w:t>
            </w:r>
          </w:p>
          <w:p w:rsidR="007D3A22" w:rsidRPr="00421F3F" w:rsidRDefault="007D3A22" w:rsidP="00740F43">
            <w:pPr>
              <w:numPr>
                <w:ilvl w:val="0"/>
                <w:numId w:val="25"/>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shpjegon rëndësinë e identifikimit të personave dhe</w:t>
            </w:r>
            <w:r w:rsidR="00243EBC" w:rsidRPr="00421F3F">
              <w:rPr>
                <w:rFonts w:ascii="Times New Roman" w:hAnsi="Times New Roman"/>
                <w:bCs/>
                <w:color w:val="000000"/>
                <w:sz w:val="24"/>
                <w:szCs w:val="24"/>
                <w:lang w:val="en-CA"/>
              </w:rPr>
              <w:t xml:space="preserve"> </w:t>
            </w:r>
            <w:r w:rsidRPr="00421F3F">
              <w:rPr>
                <w:rFonts w:ascii="Times New Roman" w:hAnsi="Times New Roman"/>
                <w:bCs/>
                <w:color w:val="000000"/>
                <w:sz w:val="24"/>
                <w:szCs w:val="24"/>
                <w:lang w:val="en-CA"/>
              </w:rPr>
              <w:t>shërbimeve kompetentë të nevojshëm për mbështetje në situata që konsiderohen potencialisht të rrezikshme për shëndetin fizik dhe mendor;</w:t>
            </w:r>
          </w:p>
          <w:p w:rsidR="007D3A22" w:rsidRPr="00421F3F" w:rsidRDefault="007D3A22" w:rsidP="00740F43">
            <w:pPr>
              <w:numPr>
                <w:ilvl w:val="0"/>
                <w:numId w:val="25"/>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reagon ndaj sjelljeve negative duke identifikuar shkaqet e paraqitjes dhe pasojat e mundshme për shëndetin dhe mirëqenien e individit (p.sh. përdorimi i duhanit, alkoolit apo drogës) etj.</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qytetare.</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4"/>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praktikon të drejtat dhe detyrimet si qytetar në situate konkrete të jetës së përditshme, në klasë, shkollë, komunitet ose gjatë diskutimit dhe respektimit të mendimit të tjetrit;</w:t>
            </w:r>
          </w:p>
          <w:p w:rsidR="007D3A22" w:rsidRPr="00421F3F" w:rsidRDefault="007D3A22" w:rsidP="00740F43">
            <w:pPr>
              <w:numPr>
                <w:ilvl w:val="0"/>
                <w:numId w:val="24"/>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7D3A22" w:rsidRPr="00421F3F" w:rsidRDefault="007D3A22" w:rsidP="00740F43">
            <w:pPr>
              <w:numPr>
                <w:ilvl w:val="0"/>
                <w:numId w:val="24"/>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lastRenderedPageBreak/>
              <w:t>solidarizohet me personat në nevojë ose të rrezikuar, duke ndërmarrë veprime konkrete për afrimin e ndihmës sipas nevojës që kanë;</w:t>
            </w:r>
          </w:p>
          <w:p w:rsidR="007D3A22" w:rsidRPr="00421F3F" w:rsidRDefault="007D3A22" w:rsidP="00740F43">
            <w:pPr>
              <w:numPr>
                <w:ilvl w:val="0"/>
                <w:numId w:val="24"/>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identifikon paragjykimet apo dukuritë jo të mira në klasë, shkollë apo në komunitet, mban qëndrim ndaj tyre duke propozuar veprime konkrete parandalimi.</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digjitale.</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3"/>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TIK-un për të lehtësuar procesin e të nxënit dhe për të rritur efektivitetin në mësimnxënie;</w:t>
            </w:r>
          </w:p>
          <w:p w:rsidR="007D3A22" w:rsidRPr="00421F3F" w:rsidRDefault="007D3A22" w:rsidP="00740F43">
            <w:pPr>
              <w:numPr>
                <w:ilvl w:val="0"/>
                <w:numId w:val="23"/>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bashkëpunon me moshatarët e tij duke përdorur mjetet e telekomunikacionit bashkëpunues, për të hetuar tema mësimore, për të zgjidhur çështje dhe probleme që mund tëlindin në shkollë dhe jashtë saj;</w:t>
            </w:r>
          </w:p>
          <w:p w:rsidR="007D3A22" w:rsidRPr="00421F3F" w:rsidRDefault="007D3A22" w:rsidP="00740F43">
            <w:pPr>
              <w:numPr>
                <w:ilvl w:val="0"/>
                <w:numId w:val="23"/>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me saktësi komandat e avancuara të programeve standarde për përpunimin e teksteve, tabelave, videove e fotografive për prezantime;</w:t>
            </w:r>
          </w:p>
          <w:p w:rsidR="007D3A22" w:rsidRPr="00421F3F" w:rsidRDefault="007D3A22" w:rsidP="00740F43">
            <w:pPr>
              <w:numPr>
                <w:ilvl w:val="0"/>
                <w:numId w:val="23"/>
              </w:numPr>
              <w:tabs>
                <w:tab w:val="left" w:pos="180"/>
              </w:tabs>
              <w:autoSpaceDE w:val="0"/>
              <w:autoSpaceDN w:val="0"/>
              <w:adjustRightInd w:val="0"/>
              <w:spacing w:after="0" w:line="240" w:lineRule="auto"/>
              <w:ind w:left="34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krijon animacione origjinale ose dokumentarë duke u bazuar tek ngjarjet e komunitetit dhe mjedisit shkollor;</w:t>
            </w:r>
          </w:p>
          <w:p w:rsidR="007D3A22" w:rsidRPr="00421F3F" w:rsidRDefault="007D3A22" w:rsidP="00A15343">
            <w:pPr>
              <w:autoSpaceDE w:val="0"/>
              <w:autoSpaceDN w:val="0"/>
              <w:adjustRightInd w:val="0"/>
              <w:spacing w:after="0" w:line="240" w:lineRule="auto"/>
              <w:ind w:left="720"/>
              <w:rPr>
                <w:rFonts w:ascii="Times New Roman" w:hAnsi="Times New Roman"/>
                <w:bCs/>
                <w:sz w:val="24"/>
                <w:szCs w:val="24"/>
              </w:rPr>
            </w:pPr>
          </w:p>
        </w:tc>
      </w:tr>
      <w:tr w:rsidR="007D3A22" w:rsidRPr="0091387B" w:rsidTr="00243EBC">
        <w:tc>
          <w:tcPr>
            <w:tcW w:w="14850" w:type="dxa"/>
            <w:gridSpan w:val="8"/>
            <w:tcBorders>
              <w:top w:val="single" w:sz="4" w:space="0" w:color="auto"/>
              <w:left w:val="single" w:sz="4" w:space="0" w:color="auto"/>
              <w:bottom w:val="single" w:sz="4" w:space="0" w:color="auto"/>
              <w:right w:val="single" w:sz="4" w:space="0" w:color="auto"/>
            </w:tcBorders>
            <w:shd w:val="clear" w:color="auto" w:fill="auto"/>
          </w:tcPr>
          <w:p w:rsidR="007D3A22" w:rsidRPr="00421F3F" w:rsidRDefault="007D3A22" w:rsidP="00176ADC">
            <w:pPr>
              <w:pStyle w:val="Default"/>
              <w:rPr>
                <w:b/>
                <w:bCs/>
              </w:rPr>
            </w:pPr>
            <w:r w:rsidRPr="00421F3F">
              <w:rPr>
                <w:b/>
                <w:bCs/>
              </w:rPr>
              <w:lastRenderedPageBreak/>
              <w:t>Rezultatet e të nxënit sipas kompetencave të lëndës/fushës</w:t>
            </w:r>
          </w:p>
          <w:p w:rsidR="00A27F9A" w:rsidRPr="00421F3F" w:rsidRDefault="00A27F9A" w:rsidP="00176ADC">
            <w:pPr>
              <w:pStyle w:val="Default"/>
              <w:rPr>
                <w:b/>
                <w:bCs/>
              </w:rPr>
            </w:pPr>
          </w:p>
          <w:p w:rsidR="007D3A22" w:rsidRPr="00421F3F" w:rsidRDefault="007D3A22" w:rsidP="007D3A22">
            <w:pPr>
              <w:pStyle w:val="Default"/>
              <w:rPr>
                <w:b/>
                <w:bCs/>
              </w:rPr>
            </w:pPr>
            <w:r w:rsidRPr="00421F3F">
              <w:rPr>
                <w:b/>
                <w:bCs/>
              </w:rPr>
              <w:t>Kompetenca I : Identifikimi i problemeve dhe zgjidhja e tyre.</w:t>
            </w:r>
          </w:p>
          <w:p w:rsidR="007D3A22" w:rsidRPr="00421F3F" w:rsidRDefault="007D3A22" w:rsidP="002341E5">
            <w:pPr>
              <w:pStyle w:val="NoSpacing"/>
              <w:numPr>
                <w:ilvl w:val="0"/>
                <w:numId w:val="15"/>
              </w:numPr>
              <w:ind w:left="432" w:hanging="270"/>
              <w:rPr>
                <w:rFonts w:ascii="Times New Roman" w:hAnsi="Times New Roman"/>
                <w:bCs/>
                <w:i/>
                <w:color w:val="000000"/>
                <w:sz w:val="24"/>
                <w:szCs w:val="24"/>
                <w:lang w:val="en-CA"/>
              </w:rPr>
            </w:pPr>
            <w:r w:rsidRPr="00421F3F">
              <w:rPr>
                <w:rFonts w:ascii="Times New Roman" w:hAnsi="Times New Roman"/>
                <w:bCs/>
                <w:i/>
                <w:color w:val="000000"/>
                <w:sz w:val="24"/>
                <w:szCs w:val="24"/>
                <w:lang w:val="en-CA"/>
              </w:rPr>
              <w:t>Nxënësi përcakton problemin:</w:t>
            </w:r>
          </w:p>
          <w:p w:rsidR="007D3A22" w:rsidRPr="00421F3F" w:rsidRDefault="007D3A22" w:rsidP="002341E5">
            <w:pPr>
              <w:pStyle w:val="NoSpacing"/>
              <w:numPr>
                <w:ilvl w:val="0"/>
                <w:numId w:val="2"/>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identifikon karakteristikat shkencore të problemit;</w:t>
            </w:r>
          </w:p>
          <w:p w:rsidR="007D3A22" w:rsidRPr="00421F3F" w:rsidRDefault="007D3A22" w:rsidP="002341E5">
            <w:pPr>
              <w:pStyle w:val="NoSpacing"/>
              <w:numPr>
                <w:ilvl w:val="0"/>
                <w:numId w:val="2"/>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formulon problemin.</w:t>
            </w:r>
          </w:p>
          <w:p w:rsidR="007D3A22" w:rsidRPr="00421F3F" w:rsidRDefault="002341E5" w:rsidP="002341E5">
            <w:pPr>
              <w:pStyle w:val="NoSpacing"/>
              <w:rPr>
                <w:rFonts w:ascii="Times New Roman" w:hAnsi="Times New Roman"/>
                <w:bCs/>
                <w:color w:val="000000"/>
                <w:sz w:val="24"/>
                <w:szCs w:val="24"/>
                <w:lang w:val="en-CA"/>
              </w:rPr>
            </w:pPr>
            <w:r>
              <w:rPr>
                <w:rFonts w:ascii="Times New Roman" w:hAnsi="Times New Roman"/>
                <w:bCs/>
                <w:color w:val="000000"/>
                <w:sz w:val="24"/>
                <w:szCs w:val="24"/>
                <w:lang w:val="en-CA"/>
              </w:rPr>
              <w:t xml:space="preserve">  </w:t>
            </w:r>
            <w:r w:rsidR="00A15343" w:rsidRPr="00421F3F">
              <w:rPr>
                <w:rFonts w:ascii="Times New Roman" w:hAnsi="Times New Roman"/>
                <w:bCs/>
                <w:color w:val="000000"/>
                <w:sz w:val="24"/>
                <w:szCs w:val="24"/>
                <w:lang w:val="en-CA"/>
              </w:rPr>
              <w:t xml:space="preserve">b) </w:t>
            </w:r>
            <w:r w:rsidR="007D3A22" w:rsidRPr="00421F3F">
              <w:rPr>
                <w:rFonts w:ascii="Times New Roman" w:hAnsi="Times New Roman"/>
                <w:bCs/>
                <w:i/>
                <w:color w:val="000000"/>
                <w:sz w:val="24"/>
                <w:szCs w:val="24"/>
                <w:lang w:val="en-CA"/>
              </w:rPr>
              <w:t>Nxënësi zgjedh hetimin ose skicon strategjinë:</w:t>
            </w:r>
          </w:p>
          <w:p w:rsidR="007D3A22" w:rsidRPr="00421F3F" w:rsidRDefault="007D3A22" w:rsidP="002341E5">
            <w:pPr>
              <w:pStyle w:val="NoSpacing"/>
              <w:numPr>
                <w:ilvl w:val="0"/>
                <w:numId w:val="3"/>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konsideron strategji të ndryshme;</w:t>
            </w:r>
          </w:p>
          <w:p w:rsidR="007D3A22" w:rsidRDefault="007D3A22" w:rsidP="002341E5">
            <w:pPr>
              <w:pStyle w:val="NoSpacing"/>
              <w:numPr>
                <w:ilvl w:val="0"/>
                <w:numId w:val="3"/>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planifikon procedurën.</w:t>
            </w:r>
          </w:p>
          <w:p w:rsidR="002341E5" w:rsidRDefault="002341E5" w:rsidP="002341E5">
            <w:pPr>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 xml:space="preserve">   c) Nxënësi analizon rezultatet e tij/saj ose zgjidhjen:</w:t>
            </w:r>
          </w:p>
          <w:p w:rsidR="002341E5" w:rsidRPr="00820670" w:rsidRDefault="002341E5" w:rsidP="002341E5">
            <w:pPr>
              <w:autoSpaceDE w:val="0"/>
              <w:autoSpaceDN w:val="0"/>
              <w:adjustRightInd w:val="0"/>
              <w:spacing w:after="0" w:line="240" w:lineRule="auto"/>
              <w:rPr>
                <w:rFonts w:ascii="Times New Roman" w:hAnsi="Times New Roman"/>
                <w:sz w:val="24"/>
                <w:szCs w:val="24"/>
              </w:rPr>
            </w:pP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Times New Roman" w:hAnsi="Times New Roman"/>
                <w:sz w:val="24"/>
                <w:szCs w:val="24"/>
              </w:rPr>
              <w:t>kontrollon rezultatet sipas procedurës;</w:t>
            </w:r>
          </w:p>
          <w:p w:rsidR="002341E5" w:rsidRDefault="002341E5" w:rsidP="002341E5">
            <w:pPr>
              <w:spacing w:after="0"/>
              <w:rPr>
                <w:rFonts w:ascii="Times New Roman" w:hAnsi="Times New Roman"/>
                <w:sz w:val="24"/>
                <w:szCs w:val="24"/>
              </w:rPr>
            </w:pP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Symbol" w:hAnsi="Symbol" w:cs="Symbol"/>
                <w:sz w:val="24"/>
                <w:szCs w:val="24"/>
              </w:rPr>
              <w:t></w:t>
            </w:r>
            <w:r w:rsidRPr="00820670">
              <w:rPr>
                <w:rFonts w:ascii="Times New Roman" w:hAnsi="Times New Roman"/>
                <w:sz w:val="24"/>
                <w:szCs w:val="24"/>
              </w:rPr>
              <w:t>nxjerr rezultatet.</w:t>
            </w:r>
          </w:p>
          <w:p w:rsidR="007D3A22" w:rsidRPr="00421F3F" w:rsidRDefault="002341E5" w:rsidP="002341E5">
            <w:pPr>
              <w:pStyle w:val="NoSpacing"/>
              <w:rPr>
                <w:rFonts w:ascii="Times New Roman" w:hAnsi="Times New Roman"/>
                <w:bCs/>
                <w:color w:val="000000"/>
                <w:sz w:val="24"/>
                <w:szCs w:val="24"/>
                <w:lang w:val="en-CA"/>
              </w:rPr>
            </w:pPr>
            <w:r>
              <w:rPr>
                <w:rFonts w:ascii="Times New Roman" w:hAnsi="Times New Roman"/>
                <w:bCs/>
                <w:color w:val="000000"/>
                <w:sz w:val="24"/>
                <w:szCs w:val="24"/>
                <w:lang w:val="en-CA"/>
              </w:rPr>
              <w:t xml:space="preserve">   d</w:t>
            </w:r>
            <w:r w:rsidR="00A15343" w:rsidRPr="00421F3F">
              <w:rPr>
                <w:rFonts w:ascii="Times New Roman" w:hAnsi="Times New Roman"/>
                <w:bCs/>
                <w:color w:val="000000"/>
                <w:sz w:val="24"/>
                <w:szCs w:val="24"/>
                <w:lang w:val="en-CA"/>
              </w:rPr>
              <w:t xml:space="preserve">)  </w:t>
            </w:r>
            <w:r w:rsidR="007D3A22" w:rsidRPr="00421F3F">
              <w:rPr>
                <w:rFonts w:ascii="Times New Roman" w:hAnsi="Times New Roman"/>
                <w:bCs/>
                <w:i/>
                <w:color w:val="000000"/>
                <w:sz w:val="24"/>
                <w:szCs w:val="24"/>
                <w:lang w:val="en-CA"/>
              </w:rPr>
              <w:t>Nxënësi realizon procedurën:</w:t>
            </w:r>
            <w:r w:rsidR="007D3A22" w:rsidRPr="00421F3F">
              <w:rPr>
                <w:rFonts w:ascii="Times New Roman" w:hAnsi="Times New Roman"/>
                <w:bCs/>
                <w:color w:val="000000"/>
                <w:sz w:val="24"/>
                <w:szCs w:val="24"/>
                <w:lang w:val="en-CA"/>
              </w:rPr>
              <w:t xml:space="preserve"> </w:t>
            </w:r>
          </w:p>
          <w:p w:rsidR="007D3A22" w:rsidRDefault="007D3A22" w:rsidP="002341E5">
            <w:pPr>
              <w:pStyle w:val="NoSpacing"/>
              <w:numPr>
                <w:ilvl w:val="0"/>
                <w:numId w:val="4"/>
              </w:numPr>
              <w:ind w:left="52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ndjek hapat e planit;</w:t>
            </w:r>
          </w:p>
          <w:p w:rsidR="0072249C" w:rsidRPr="0072249C" w:rsidRDefault="0072249C" w:rsidP="002341E5">
            <w:pPr>
              <w:tabs>
                <w:tab w:val="left" w:pos="252"/>
              </w:tabs>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Symbol" w:hAnsi="Symbol" w:cs="Symbol"/>
                <w:sz w:val="24"/>
                <w:szCs w:val="24"/>
              </w:rPr>
              <w:t></w:t>
            </w:r>
            <w:r>
              <w:rPr>
                <w:rFonts w:ascii="Times New Roman" w:hAnsi="Times New Roman"/>
                <w:sz w:val="24"/>
                <w:szCs w:val="24"/>
              </w:rPr>
              <w:t>mban shënim për çdo detaj ose vrojtim të nevojshëm për analizën e problemit.</w:t>
            </w:r>
          </w:p>
          <w:p w:rsidR="007D3A22" w:rsidRPr="00421F3F" w:rsidRDefault="007D3A22" w:rsidP="007D3A22">
            <w:pPr>
              <w:pStyle w:val="Default"/>
              <w:rPr>
                <w:b/>
                <w:bCs/>
              </w:rPr>
            </w:pPr>
            <w:r w:rsidRPr="00421F3F">
              <w:rPr>
                <w:b/>
                <w:bCs/>
              </w:rPr>
              <w:t>Kompetenca II: Përdorimi i mjeteve, objekteve dhe procedurave shkencore.</w:t>
            </w:r>
          </w:p>
          <w:p w:rsidR="007D3A22" w:rsidRPr="00421F3F" w:rsidRDefault="002341E5" w:rsidP="002341E5">
            <w:pPr>
              <w:pStyle w:val="NoSpacing"/>
              <w:rPr>
                <w:rFonts w:ascii="Times New Roman" w:hAnsi="Times New Roman"/>
                <w:bCs/>
                <w:color w:val="000000"/>
                <w:sz w:val="24"/>
                <w:szCs w:val="24"/>
                <w:lang w:val="en-CA"/>
              </w:rPr>
            </w:pPr>
            <w:r>
              <w:rPr>
                <w:rFonts w:ascii="Times New Roman" w:hAnsi="Times New Roman"/>
                <w:bCs/>
                <w:color w:val="000000"/>
                <w:sz w:val="24"/>
                <w:szCs w:val="24"/>
                <w:lang w:val="en-CA"/>
              </w:rPr>
              <w:t xml:space="preserve">  </w:t>
            </w:r>
            <w:r w:rsidR="00A15343" w:rsidRPr="00421F3F">
              <w:rPr>
                <w:rFonts w:ascii="Times New Roman" w:hAnsi="Times New Roman"/>
                <w:bCs/>
                <w:color w:val="000000"/>
                <w:sz w:val="24"/>
                <w:szCs w:val="24"/>
                <w:lang w:val="en-CA"/>
              </w:rPr>
              <w:t xml:space="preserve">a) </w:t>
            </w:r>
            <w:r w:rsidR="007D3A22" w:rsidRPr="00421F3F">
              <w:rPr>
                <w:rFonts w:ascii="Times New Roman" w:hAnsi="Times New Roman"/>
                <w:bCs/>
                <w:i/>
                <w:color w:val="000000"/>
                <w:sz w:val="24"/>
                <w:szCs w:val="24"/>
                <w:lang w:val="en-CA"/>
              </w:rPr>
              <w:t>Nxënësi identifikon ndikimet e shkencës dhe të teknologjisë:</w:t>
            </w:r>
            <w:r w:rsidR="007D3A22" w:rsidRPr="00421F3F">
              <w:rPr>
                <w:rFonts w:ascii="Times New Roman" w:hAnsi="Times New Roman"/>
                <w:bCs/>
                <w:color w:val="000000"/>
                <w:sz w:val="24"/>
                <w:szCs w:val="24"/>
                <w:lang w:val="en-CA"/>
              </w:rPr>
              <w:t xml:space="preserve"> </w:t>
            </w:r>
          </w:p>
          <w:p w:rsidR="007D3A22" w:rsidRPr="00421F3F" w:rsidRDefault="007D3A22" w:rsidP="002341E5">
            <w:pPr>
              <w:pStyle w:val="NoSpacing"/>
              <w:numPr>
                <w:ilvl w:val="0"/>
                <w:numId w:val="6"/>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studion ndikimet afatgjata të shkencës dhe të teknologjisë tek individët, shoqëria, mjedisi dhe ekonomia;</w:t>
            </w:r>
          </w:p>
          <w:p w:rsidR="007D3A22" w:rsidRPr="00421F3F" w:rsidRDefault="007D3A22" w:rsidP="002341E5">
            <w:pPr>
              <w:pStyle w:val="NoSpacing"/>
              <w:numPr>
                <w:ilvl w:val="0"/>
                <w:numId w:val="6"/>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vendos shkencën dhe teknologjinë në kontekstet e tyre sociale dhe historike, si dhe studion ndikimin e tyre në mënyrën e jetesës së njerëzve;</w:t>
            </w:r>
          </w:p>
          <w:p w:rsidR="007D3A22" w:rsidRPr="00421F3F" w:rsidRDefault="002341E5" w:rsidP="002341E5">
            <w:pPr>
              <w:pStyle w:val="NoSpacing"/>
              <w:rPr>
                <w:rFonts w:ascii="Times New Roman" w:hAnsi="Times New Roman"/>
                <w:bCs/>
                <w:color w:val="000000"/>
                <w:sz w:val="24"/>
                <w:szCs w:val="24"/>
                <w:lang w:val="en-CA"/>
              </w:rPr>
            </w:pPr>
            <w:r>
              <w:rPr>
                <w:rFonts w:ascii="Times New Roman" w:hAnsi="Times New Roman"/>
                <w:bCs/>
                <w:color w:val="000000"/>
                <w:sz w:val="24"/>
                <w:szCs w:val="24"/>
                <w:lang w:val="en-CA"/>
              </w:rPr>
              <w:t xml:space="preserve">   </w:t>
            </w:r>
            <w:r w:rsidR="00A15343" w:rsidRPr="00421F3F">
              <w:rPr>
                <w:rFonts w:ascii="Times New Roman" w:hAnsi="Times New Roman"/>
                <w:bCs/>
                <w:color w:val="000000"/>
                <w:sz w:val="24"/>
                <w:szCs w:val="24"/>
                <w:lang w:val="en-CA"/>
              </w:rPr>
              <w:t xml:space="preserve">b) </w:t>
            </w:r>
            <w:r w:rsidR="007D3A22" w:rsidRPr="00421F3F">
              <w:rPr>
                <w:rFonts w:ascii="Times New Roman" w:hAnsi="Times New Roman"/>
                <w:bCs/>
                <w:i/>
                <w:color w:val="000000"/>
                <w:sz w:val="24"/>
                <w:szCs w:val="24"/>
                <w:lang w:val="en-CA"/>
              </w:rPr>
              <w:t>Nxënësi kupton si funksionojnë objektet teknike:</w:t>
            </w:r>
          </w:p>
          <w:p w:rsidR="007D3A22" w:rsidRPr="00421F3F" w:rsidRDefault="007D3A22" w:rsidP="00820670">
            <w:pPr>
              <w:pStyle w:val="NoSpacing"/>
              <w:numPr>
                <w:ilvl w:val="0"/>
                <w:numId w:val="7"/>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demonstron kuriozitet rreth disa objekteve teknike;</w:t>
            </w:r>
          </w:p>
          <w:p w:rsidR="00820670" w:rsidRDefault="007D3A22" w:rsidP="00820670">
            <w:pPr>
              <w:pStyle w:val="NoSpacing"/>
              <w:numPr>
                <w:ilvl w:val="0"/>
                <w:numId w:val="7"/>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lastRenderedPageBreak/>
              <w:t xml:space="preserve">shqyrton përbërjen dhe funksionimin e tyre;. </w:t>
            </w:r>
          </w:p>
          <w:p w:rsidR="007D3A22" w:rsidRPr="00820670" w:rsidRDefault="00A15343" w:rsidP="00820670">
            <w:pPr>
              <w:pStyle w:val="NoSpacing"/>
              <w:ind w:left="162"/>
              <w:rPr>
                <w:rFonts w:ascii="Times New Roman" w:hAnsi="Times New Roman"/>
                <w:bCs/>
                <w:color w:val="000000"/>
                <w:sz w:val="24"/>
                <w:szCs w:val="24"/>
                <w:lang w:val="en-CA"/>
              </w:rPr>
            </w:pPr>
            <w:r w:rsidRPr="00820670">
              <w:rPr>
                <w:rFonts w:ascii="Times New Roman" w:hAnsi="Times New Roman"/>
                <w:bCs/>
                <w:color w:val="000000"/>
                <w:sz w:val="24"/>
                <w:szCs w:val="24"/>
                <w:lang w:val="en-CA"/>
              </w:rPr>
              <w:t xml:space="preserve">c)  </w:t>
            </w:r>
            <w:r w:rsidR="007D3A22" w:rsidRPr="00820670">
              <w:rPr>
                <w:rFonts w:ascii="Times New Roman" w:hAnsi="Times New Roman"/>
                <w:bCs/>
                <w:i/>
                <w:color w:val="000000"/>
                <w:sz w:val="24"/>
                <w:szCs w:val="24"/>
                <w:lang w:val="en-CA"/>
              </w:rPr>
              <w:t>Nxënësi kupton dukuritë natyrore:</w:t>
            </w:r>
          </w:p>
          <w:p w:rsidR="007D3A22" w:rsidRPr="00421F3F" w:rsidRDefault="007D3A22" w:rsidP="00820670">
            <w:pPr>
              <w:pStyle w:val="NoSpacing"/>
              <w:numPr>
                <w:ilvl w:val="0"/>
                <w:numId w:val="8"/>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pyet veten rreth mjedisit të tij/saj;</w:t>
            </w:r>
          </w:p>
          <w:p w:rsidR="007D3A22" w:rsidRPr="00421F3F" w:rsidRDefault="007D3A22" w:rsidP="00820670">
            <w:pPr>
              <w:pStyle w:val="NoSpacing"/>
              <w:numPr>
                <w:ilvl w:val="0"/>
                <w:numId w:val="8"/>
              </w:numPr>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përshkruan karakteristikat e tij/saj;</w:t>
            </w:r>
          </w:p>
          <w:p w:rsidR="007D3A22" w:rsidRPr="00421F3F" w:rsidRDefault="007D3A22" w:rsidP="007D3A22">
            <w:pPr>
              <w:pStyle w:val="Default"/>
              <w:rPr>
                <w:b/>
                <w:bCs/>
              </w:rPr>
            </w:pPr>
            <w:r w:rsidRPr="00421F3F">
              <w:rPr>
                <w:b/>
                <w:bCs/>
              </w:rPr>
              <w:t>Kompetenca III: Komunikimi në gjuhën dhe terminologjinë e shkencës.</w:t>
            </w:r>
          </w:p>
          <w:p w:rsidR="007D3A22" w:rsidRPr="00421F3F" w:rsidRDefault="00A15343" w:rsidP="00820670">
            <w:pPr>
              <w:pStyle w:val="NoSpacing"/>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a) </w:t>
            </w:r>
            <w:r w:rsidR="007D3A22" w:rsidRPr="00421F3F">
              <w:rPr>
                <w:rFonts w:ascii="Times New Roman" w:hAnsi="Times New Roman"/>
                <w:bCs/>
                <w:i/>
                <w:color w:val="000000"/>
                <w:sz w:val="24"/>
                <w:szCs w:val="24"/>
                <w:lang w:val="en-CA"/>
              </w:rPr>
              <w:t>Nxënësi shkëmben informacione shkencore me të tjerët:</w:t>
            </w:r>
          </w:p>
          <w:p w:rsidR="007D3A22" w:rsidRPr="00421F3F" w:rsidRDefault="007D3A22" w:rsidP="00820670">
            <w:pPr>
              <w:pStyle w:val="NoSpacing"/>
              <w:numPr>
                <w:ilvl w:val="0"/>
                <w:numId w:val="10"/>
              </w:numPr>
              <w:ind w:left="252" w:hanging="252"/>
              <w:rPr>
                <w:rFonts w:ascii="Times New Roman" w:hAnsi="Times New Roman"/>
                <w:bCs/>
                <w:color w:val="000000"/>
                <w:sz w:val="24"/>
                <w:szCs w:val="24"/>
                <w:lang w:val="en-CA"/>
              </w:rPr>
            </w:pPr>
            <w:r w:rsidRPr="00421F3F">
              <w:rPr>
                <w:rFonts w:ascii="Times New Roman" w:hAnsi="Times New Roman"/>
                <w:bCs/>
                <w:color w:val="000000"/>
                <w:sz w:val="24"/>
                <w:szCs w:val="24"/>
                <w:lang w:val="en-CA"/>
              </w:rPr>
              <w:t>krahason të dhënat dhe procedurat e tij/saj me ato të të tjerëve;</w:t>
            </w:r>
          </w:p>
          <w:p w:rsidR="007D3A22" w:rsidRPr="00421F3F" w:rsidRDefault="00A15343" w:rsidP="00820670">
            <w:pPr>
              <w:pStyle w:val="NoSpacing"/>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b) </w:t>
            </w:r>
            <w:r w:rsidR="007D3A22" w:rsidRPr="00421F3F">
              <w:rPr>
                <w:rFonts w:ascii="Times New Roman" w:hAnsi="Times New Roman"/>
                <w:bCs/>
                <w:i/>
                <w:color w:val="000000"/>
                <w:sz w:val="24"/>
                <w:szCs w:val="24"/>
                <w:lang w:val="en-CA"/>
              </w:rPr>
              <w:t>Nxënësi përhap dhe zhvillon njohuritë ose rezultatet shkencore:</w:t>
            </w:r>
            <w:r w:rsidR="007D3A22" w:rsidRPr="00421F3F">
              <w:rPr>
                <w:rFonts w:ascii="Times New Roman" w:hAnsi="Times New Roman"/>
                <w:bCs/>
                <w:color w:val="000000"/>
                <w:sz w:val="24"/>
                <w:szCs w:val="24"/>
                <w:lang w:val="en-CA"/>
              </w:rPr>
              <w:t xml:space="preserve"> </w:t>
            </w:r>
          </w:p>
          <w:p w:rsidR="007D3A22" w:rsidRPr="00421F3F" w:rsidRDefault="007D3A22" w:rsidP="00820670">
            <w:pPr>
              <w:pStyle w:val="NoSpacing"/>
              <w:numPr>
                <w:ilvl w:val="0"/>
                <w:numId w:val="11"/>
              </w:numPr>
              <w:ind w:left="252" w:hanging="252"/>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mënyra të ndryshme për prezantimin e informacionit (p.sh., simbolet, tabelat, vizatimet teknike);</w:t>
            </w:r>
          </w:p>
          <w:p w:rsidR="007D3A22" w:rsidRPr="00421F3F" w:rsidRDefault="00A15343" w:rsidP="00820670">
            <w:pPr>
              <w:pStyle w:val="NoSpacing"/>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c) </w:t>
            </w:r>
            <w:r w:rsidR="007D3A22" w:rsidRPr="00421F3F">
              <w:rPr>
                <w:rFonts w:ascii="Times New Roman" w:hAnsi="Times New Roman"/>
                <w:bCs/>
                <w:i/>
                <w:color w:val="000000"/>
                <w:sz w:val="24"/>
                <w:szCs w:val="24"/>
                <w:lang w:val="en-CA"/>
              </w:rPr>
              <w:t>Nxënësi interpreton dhe formulon mesazhe shkencore:</w:t>
            </w:r>
          </w:p>
          <w:p w:rsidR="007D3A22" w:rsidRPr="00421F3F" w:rsidRDefault="007D3A22" w:rsidP="00820670">
            <w:pPr>
              <w:pStyle w:val="NoSpacing"/>
              <w:numPr>
                <w:ilvl w:val="0"/>
                <w:numId w:val="12"/>
              </w:numPr>
              <w:ind w:left="252" w:hanging="252"/>
              <w:jc w:val="both"/>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informacionin shkencor dhe teknologjik të marrë nga burime të ndryshme;</w:t>
            </w:r>
          </w:p>
          <w:p w:rsidR="00E777A0" w:rsidRPr="00421F3F" w:rsidRDefault="00E777A0" w:rsidP="00E777A0">
            <w:pPr>
              <w:pStyle w:val="NoSpacing"/>
              <w:ind w:left="720"/>
              <w:jc w:val="both"/>
              <w:rPr>
                <w:rFonts w:ascii="Times New Roman" w:hAnsi="Times New Roman"/>
                <w:bCs/>
                <w:color w:val="000000"/>
                <w:sz w:val="24"/>
                <w:szCs w:val="24"/>
                <w:lang w:val="en-CA"/>
              </w:rPr>
            </w:pPr>
          </w:p>
        </w:tc>
      </w:tr>
      <w:tr w:rsidR="00DE67E9" w:rsidRPr="00757DCF" w:rsidTr="00DE67E9">
        <w:trPr>
          <w:trHeight w:val="805"/>
        </w:trPr>
        <w:tc>
          <w:tcPr>
            <w:tcW w:w="527" w:type="dxa"/>
            <w:shd w:val="clear" w:color="auto" w:fill="auto"/>
          </w:tcPr>
          <w:p w:rsidR="00DE67E9" w:rsidRPr="00757DCF" w:rsidRDefault="00DE67E9" w:rsidP="00A27F9A">
            <w:pPr>
              <w:spacing w:after="0" w:line="240" w:lineRule="auto"/>
              <w:jc w:val="center"/>
              <w:rPr>
                <w:rFonts w:ascii="Times New Roman" w:hAnsi="Times New Roman"/>
                <w:color w:val="000000"/>
              </w:rPr>
            </w:pPr>
          </w:p>
        </w:tc>
        <w:tc>
          <w:tcPr>
            <w:tcW w:w="560" w:type="dxa"/>
            <w:shd w:val="clear" w:color="auto" w:fill="auto"/>
          </w:tcPr>
          <w:p w:rsidR="00DE67E9" w:rsidRPr="00757DCF" w:rsidRDefault="00DE67E9" w:rsidP="00A27F9A">
            <w:pPr>
              <w:spacing w:after="0" w:line="240" w:lineRule="auto"/>
              <w:jc w:val="center"/>
              <w:rPr>
                <w:rFonts w:ascii="Times New Roman" w:hAnsi="Times New Roman"/>
                <w:color w:val="000000"/>
              </w:rPr>
            </w:pPr>
          </w:p>
          <w:p w:rsidR="00DE67E9" w:rsidRPr="00757DCF" w:rsidRDefault="00DE67E9" w:rsidP="00A27F9A">
            <w:pPr>
              <w:spacing w:after="0" w:line="240" w:lineRule="auto"/>
              <w:jc w:val="center"/>
              <w:rPr>
                <w:rFonts w:ascii="Times New Roman" w:hAnsi="Times New Roman"/>
                <w:b/>
                <w:color w:val="000000"/>
              </w:rPr>
            </w:pPr>
            <w:r w:rsidRPr="00757DCF">
              <w:rPr>
                <w:rFonts w:ascii="Times New Roman" w:hAnsi="Times New Roman"/>
                <w:b/>
                <w:color w:val="000000"/>
              </w:rPr>
              <w:t>Nr.</w:t>
            </w:r>
          </w:p>
        </w:tc>
        <w:tc>
          <w:tcPr>
            <w:tcW w:w="1703" w:type="dxa"/>
            <w:shd w:val="clear" w:color="auto" w:fill="auto"/>
          </w:tcPr>
          <w:p w:rsidR="00DE67E9" w:rsidRPr="00DE67E9" w:rsidRDefault="00DE67E9" w:rsidP="00A27F9A">
            <w:pPr>
              <w:spacing w:after="0" w:line="240" w:lineRule="auto"/>
              <w:jc w:val="center"/>
              <w:rPr>
                <w:rFonts w:ascii="Times New Roman" w:hAnsi="Times New Roman"/>
                <w:b/>
                <w:color w:val="000000"/>
                <w:sz w:val="24"/>
                <w:szCs w:val="24"/>
              </w:rPr>
            </w:pPr>
          </w:p>
          <w:p w:rsidR="00DE67E9" w:rsidRPr="00DE67E9" w:rsidRDefault="00DE67E9" w:rsidP="00A27F9A">
            <w:pPr>
              <w:spacing w:after="0" w:line="240" w:lineRule="auto"/>
              <w:jc w:val="center"/>
              <w:rPr>
                <w:rFonts w:ascii="Times New Roman" w:hAnsi="Times New Roman"/>
                <w:b/>
                <w:color w:val="000000"/>
                <w:sz w:val="24"/>
                <w:szCs w:val="24"/>
              </w:rPr>
            </w:pPr>
            <w:r w:rsidRPr="00DE67E9">
              <w:rPr>
                <w:rFonts w:ascii="Times New Roman" w:hAnsi="Times New Roman"/>
                <w:b/>
                <w:color w:val="000000"/>
                <w:sz w:val="24"/>
                <w:szCs w:val="24"/>
              </w:rPr>
              <w:t>Tematika</w:t>
            </w:r>
          </w:p>
        </w:tc>
        <w:tc>
          <w:tcPr>
            <w:tcW w:w="4050" w:type="dxa"/>
            <w:shd w:val="clear" w:color="auto" w:fill="auto"/>
          </w:tcPr>
          <w:p w:rsidR="00DE67E9" w:rsidRPr="00DE67E9" w:rsidRDefault="00DE67E9" w:rsidP="00A27F9A">
            <w:pPr>
              <w:spacing w:after="0" w:line="240" w:lineRule="auto"/>
              <w:jc w:val="center"/>
              <w:rPr>
                <w:rFonts w:ascii="Times New Roman" w:hAnsi="Times New Roman"/>
                <w:b/>
                <w:sz w:val="24"/>
                <w:szCs w:val="24"/>
                <w:lang w:val="sq-AL"/>
              </w:rPr>
            </w:pPr>
          </w:p>
          <w:p w:rsidR="00DE67E9" w:rsidRPr="00DE67E9" w:rsidRDefault="00DE67E9" w:rsidP="00A27F9A">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Temat mësimore</w:t>
            </w:r>
          </w:p>
        </w:tc>
        <w:tc>
          <w:tcPr>
            <w:tcW w:w="2070" w:type="dxa"/>
            <w:shd w:val="clear" w:color="auto" w:fill="auto"/>
          </w:tcPr>
          <w:p w:rsidR="00DE67E9" w:rsidRPr="00DE67E9" w:rsidRDefault="00DE67E9" w:rsidP="00A27F9A">
            <w:pPr>
              <w:spacing w:after="0" w:line="240" w:lineRule="auto"/>
              <w:jc w:val="center"/>
              <w:rPr>
                <w:rFonts w:ascii="Times New Roman" w:hAnsi="Times New Roman"/>
                <w:b/>
                <w:i/>
                <w:sz w:val="24"/>
                <w:szCs w:val="24"/>
                <w:lang w:val="sq-AL"/>
              </w:rPr>
            </w:pPr>
            <w:r w:rsidRPr="00DE67E9">
              <w:rPr>
                <w:rFonts w:ascii="Times New Roman" w:hAnsi="Times New Roman"/>
                <w:b/>
                <w:sz w:val="24"/>
                <w:szCs w:val="24"/>
                <w:lang w:val="sq-AL"/>
              </w:rPr>
              <w:t>Situata e parashikuar e të nxënit</w:t>
            </w:r>
          </w:p>
        </w:tc>
        <w:tc>
          <w:tcPr>
            <w:tcW w:w="2160" w:type="dxa"/>
            <w:shd w:val="clear" w:color="auto" w:fill="auto"/>
          </w:tcPr>
          <w:p w:rsidR="00DE67E9" w:rsidRPr="00DE67E9" w:rsidRDefault="00DE67E9" w:rsidP="00A27F9A">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Metodologjia dhe veprimtaritë e nxënësve</w:t>
            </w:r>
          </w:p>
        </w:tc>
        <w:tc>
          <w:tcPr>
            <w:tcW w:w="1800" w:type="dxa"/>
            <w:shd w:val="clear" w:color="auto" w:fill="auto"/>
          </w:tcPr>
          <w:p w:rsidR="00DE67E9" w:rsidRPr="00DE67E9" w:rsidRDefault="00DE67E9" w:rsidP="00A27F9A">
            <w:pPr>
              <w:spacing w:after="0" w:line="240" w:lineRule="auto"/>
              <w:jc w:val="center"/>
              <w:rPr>
                <w:rFonts w:ascii="Times New Roman" w:hAnsi="Times New Roman"/>
                <w:b/>
                <w:sz w:val="24"/>
                <w:szCs w:val="24"/>
                <w:lang w:val="sq-AL"/>
              </w:rPr>
            </w:pPr>
          </w:p>
          <w:p w:rsidR="00DE67E9" w:rsidRPr="00DE67E9" w:rsidRDefault="00DE67E9" w:rsidP="00A27F9A">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Vlerësimi</w:t>
            </w:r>
          </w:p>
          <w:p w:rsidR="00DE67E9" w:rsidRPr="00DE67E9" w:rsidRDefault="00DE67E9" w:rsidP="00A27F9A">
            <w:pPr>
              <w:spacing w:after="0" w:line="240" w:lineRule="auto"/>
              <w:jc w:val="center"/>
              <w:rPr>
                <w:rFonts w:ascii="Times New Roman" w:hAnsi="Times New Roman"/>
                <w:sz w:val="24"/>
                <w:szCs w:val="24"/>
              </w:rPr>
            </w:pPr>
          </w:p>
        </w:tc>
        <w:tc>
          <w:tcPr>
            <w:tcW w:w="1980" w:type="dxa"/>
            <w:shd w:val="clear" w:color="auto" w:fill="auto"/>
          </w:tcPr>
          <w:p w:rsidR="00DE67E9" w:rsidRPr="00DE67E9" w:rsidRDefault="00DE67E9" w:rsidP="00A27F9A">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Burime</w:t>
            </w:r>
          </w:p>
          <w:p w:rsidR="00DE67E9" w:rsidRPr="00DE67E9" w:rsidRDefault="00DE67E9" w:rsidP="00A27F9A">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dhe</w:t>
            </w:r>
          </w:p>
          <w:p w:rsidR="00DE67E9" w:rsidRPr="00DE67E9" w:rsidRDefault="00DE67E9" w:rsidP="00A27F9A">
            <w:pPr>
              <w:spacing w:after="0" w:line="240" w:lineRule="auto"/>
              <w:jc w:val="center"/>
              <w:rPr>
                <w:rFonts w:ascii="Times New Roman" w:hAnsi="Times New Roman"/>
                <w:sz w:val="24"/>
                <w:szCs w:val="24"/>
              </w:rPr>
            </w:pPr>
            <w:r w:rsidRPr="00DE67E9">
              <w:rPr>
                <w:rFonts w:ascii="Times New Roman" w:hAnsi="Times New Roman"/>
                <w:b/>
                <w:sz w:val="24"/>
                <w:szCs w:val="24"/>
                <w:lang w:val="sq-AL"/>
              </w:rPr>
              <w:t>materiale</w:t>
            </w:r>
            <w:r>
              <w:rPr>
                <w:rFonts w:ascii="Times New Roman" w:hAnsi="Times New Roman"/>
                <w:b/>
                <w:sz w:val="24"/>
                <w:szCs w:val="24"/>
                <w:lang w:val="sq-AL"/>
              </w:rPr>
              <w:t>t</w:t>
            </w:r>
          </w:p>
        </w:tc>
      </w:tr>
      <w:tr w:rsidR="00DE67E9" w:rsidRPr="00757DCF" w:rsidTr="00DE67E9">
        <w:trPr>
          <w:trHeight w:val="197"/>
        </w:trPr>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25</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w:t>
            </w:r>
          </w:p>
        </w:tc>
        <w:tc>
          <w:tcPr>
            <w:tcW w:w="1703" w:type="dxa"/>
            <w:vMerge w:val="restart"/>
          </w:tcPr>
          <w:p w:rsidR="00DE67E9" w:rsidRPr="00DE67E9" w:rsidRDefault="00DE67E9" w:rsidP="00A906FC">
            <w:pPr>
              <w:spacing w:after="0" w:line="240" w:lineRule="auto"/>
              <w:rPr>
                <w:rFonts w:ascii="Times New Roman" w:hAnsi="Times New Roman"/>
                <w:sz w:val="24"/>
                <w:szCs w:val="24"/>
              </w:rPr>
            </w:pPr>
          </w:p>
          <w:p w:rsidR="00DE67E9" w:rsidRPr="00DE67E9" w:rsidRDefault="00DE67E9" w:rsidP="00A906FC">
            <w:pPr>
              <w:spacing w:after="0" w:line="240" w:lineRule="auto"/>
              <w:rPr>
                <w:rFonts w:ascii="Times New Roman" w:hAnsi="Times New Roman"/>
                <w:sz w:val="24"/>
                <w:szCs w:val="24"/>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Pr="00DE67E9" w:rsidRDefault="00DE67E9" w:rsidP="00A906FC">
            <w:pPr>
              <w:spacing w:after="0" w:line="240" w:lineRule="auto"/>
              <w:rPr>
                <w:rFonts w:ascii="Times New Roman" w:hAnsi="Times New Roman"/>
                <w:b/>
                <w:sz w:val="24"/>
                <w:szCs w:val="24"/>
                <w:lang w:val="sq-AL"/>
              </w:rPr>
            </w:pPr>
            <w:r w:rsidRPr="00DE67E9">
              <w:rPr>
                <w:rFonts w:ascii="Times New Roman" w:hAnsi="Times New Roman"/>
                <w:b/>
                <w:sz w:val="24"/>
                <w:szCs w:val="24"/>
                <w:lang w:val="sq-AL"/>
              </w:rPr>
              <w:t>SISTEMET</w:t>
            </w:r>
          </w:p>
          <w:p w:rsidR="00DE67E9" w:rsidRPr="00DE67E9" w:rsidRDefault="00DE67E9" w:rsidP="00DE67E9">
            <w:pPr>
              <w:widowControl w:val="0"/>
              <w:autoSpaceDE w:val="0"/>
              <w:autoSpaceDN w:val="0"/>
              <w:adjustRightInd w:val="0"/>
              <w:spacing w:after="0" w:line="240" w:lineRule="auto"/>
              <w:jc w:val="center"/>
              <w:textAlignment w:val="center"/>
              <w:rPr>
                <w:rFonts w:ascii="Times New Roman" w:hAnsi="Times New Roman"/>
                <w:b/>
                <w:sz w:val="24"/>
                <w:szCs w:val="24"/>
              </w:rPr>
            </w:pPr>
            <w:r w:rsidRPr="00DE67E9">
              <w:rPr>
                <w:rFonts w:ascii="Times New Roman" w:hAnsi="Times New Roman"/>
                <w:b/>
                <w:sz w:val="24"/>
                <w:szCs w:val="24"/>
              </w:rPr>
              <w:t>ÇLIRIMI I ENERGJISЁ</w:t>
            </w: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A906FC">
            <w:pPr>
              <w:spacing w:after="0" w:line="240" w:lineRule="auto"/>
              <w:jc w:val="center"/>
              <w:rPr>
                <w:rFonts w:ascii="Times New Roman" w:hAnsi="Times New Roman"/>
                <w:sz w:val="24"/>
                <w:szCs w:val="24"/>
              </w:rPr>
            </w:pPr>
          </w:p>
          <w:p w:rsidR="00DE67E9" w:rsidRPr="00DE67E9" w:rsidRDefault="00DE67E9" w:rsidP="00EC5EFC">
            <w:pPr>
              <w:widowControl w:val="0"/>
              <w:autoSpaceDE w:val="0"/>
              <w:autoSpaceDN w:val="0"/>
              <w:adjustRightInd w:val="0"/>
              <w:spacing w:after="0" w:line="240" w:lineRule="auto"/>
              <w:textAlignment w:val="center"/>
              <w:rPr>
                <w:rFonts w:ascii="Times New Roman" w:hAnsi="Times New Roman"/>
                <w:b/>
                <w:sz w:val="24"/>
                <w:szCs w:val="24"/>
              </w:rPr>
            </w:pPr>
          </w:p>
        </w:tc>
        <w:tc>
          <w:tcPr>
            <w:tcW w:w="4050" w:type="dxa"/>
          </w:tcPr>
          <w:p w:rsidR="00DE67E9" w:rsidRDefault="00DE67E9" w:rsidP="00E97A03">
            <w:pPr>
              <w:widowControl w:val="0"/>
              <w:autoSpaceDE w:val="0"/>
              <w:autoSpaceDN w:val="0"/>
              <w:adjustRightInd w:val="0"/>
              <w:spacing w:after="0" w:line="240" w:lineRule="auto"/>
              <w:textAlignment w:val="center"/>
              <w:rPr>
                <w:rFonts w:ascii="Times New Roman" w:hAnsi="Times New Roman"/>
                <w:color w:val="000000"/>
                <w:spacing w:val="-4"/>
                <w:sz w:val="24"/>
                <w:szCs w:val="24"/>
              </w:rPr>
            </w:pPr>
            <w:r w:rsidRPr="00DE67E9">
              <w:rPr>
                <w:rFonts w:ascii="Times New Roman" w:hAnsi="Times New Roman"/>
                <w:color w:val="000000"/>
                <w:spacing w:val="-4"/>
                <w:sz w:val="24"/>
                <w:szCs w:val="24"/>
                <w:lang w:val="en-GB"/>
              </w:rPr>
              <w:lastRenderedPageBreak/>
              <w:t>2.1</w:t>
            </w:r>
            <w:r w:rsidRPr="00DE67E9">
              <w:rPr>
                <w:rFonts w:ascii="Times New Roman" w:hAnsi="Times New Roman"/>
                <w:color w:val="000000"/>
                <w:spacing w:val="-4"/>
                <w:sz w:val="24"/>
                <w:szCs w:val="24"/>
              </w:rPr>
              <w:t xml:space="preserve"> Pёrdorimi i energjisё. Frymёmarrja </w:t>
            </w:r>
          </w:p>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pacing w:val="-4"/>
                <w:sz w:val="24"/>
                <w:szCs w:val="24"/>
              </w:rPr>
            </w:pPr>
          </w:p>
        </w:tc>
        <w:tc>
          <w:tcPr>
            <w:tcW w:w="2070" w:type="dxa"/>
            <w:vMerge w:val="restart"/>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sz w:val="24"/>
                <w:szCs w:val="24"/>
                <w:lang w:eastAsia="sq-AL"/>
              </w:rPr>
              <w:t>Si e siguron energjinё qeliza?</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color w:val="000000"/>
                <w:sz w:val="24"/>
                <w:szCs w:val="24"/>
              </w:rPr>
              <w:t>Duhanpirja dhe sh</w:t>
            </w:r>
            <w:r w:rsidRPr="00DE67E9">
              <w:rPr>
                <w:rFonts w:ascii="Times New Roman" w:hAnsi="Times New Roman"/>
                <w:sz w:val="24"/>
                <w:szCs w:val="24"/>
              </w:rPr>
              <w:t xml:space="preserve">ëndeti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Rrugёtimi pёr njohjen e zemrёs dhe enёve tё gjakut</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color w:val="000000"/>
                <w:sz w:val="24"/>
                <w:szCs w:val="24"/>
              </w:rPr>
              <w:t>Çfar</w:t>
            </w:r>
            <w:r w:rsidRPr="00DE67E9">
              <w:rPr>
                <w:rFonts w:ascii="Times New Roman" w:hAnsi="Times New Roman"/>
                <w:sz w:val="24"/>
                <w:szCs w:val="24"/>
              </w:rPr>
              <w:t>ë zbulojmë</w:t>
            </w:r>
            <w:r w:rsidRPr="00DE67E9">
              <w:rPr>
                <w:rFonts w:ascii="Times New Roman" w:hAnsi="Times New Roman"/>
                <w:color w:val="000000"/>
                <w:sz w:val="24"/>
                <w:szCs w:val="24"/>
              </w:rPr>
              <w:t xml:space="preserve">  nё një pikë gjaku në mikroskop?</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Ndikimi i ushtrimeve fizike n</w:t>
            </w:r>
            <w:r w:rsidRPr="00DE67E9">
              <w:rPr>
                <w:rFonts w:ascii="Times New Roman" w:hAnsi="Times New Roman"/>
                <w:sz w:val="24"/>
                <w:szCs w:val="24"/>
              </w:rPr>
              <w:t>ë rrahjet e zemrës, pulsi.</w:t>
            </w:r>
          </w:p>
          <w:p w:rsidR="00DE67E9" w:rsidRPr="00DE67E9" w:rsidRDefault="00DE67E9" w:rsidP="00782F3B">
            <w:pPr>
              <w:spacing w:after="0" w:line="240" w:lineRule="auto"/>
              <w:rPr>
                <w:rFonts w:ascii="Times New Roman" w:hAnsi="Times New Roman"/>
                <w:sz w:val="24"/>
                <w:szCs w:val="24"/>
              </w:rPr>
            </w:pPr>
          </w:p>
        </w:tc>
        <w:tc>
          <w:tcPr>
            <w:tcW w:w="2160" w:type="dxa"/>
            <w:vMerge w:val="restart"/>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lang w:val="sq-AL"/>
              </w:rPr>
              <w:lastRenderedPageBreak/>
              <w:t>Hetime, v</w:t>
            </w:r>
            <w:r w:rsidRPr="00DE67E9">
              <w:rPr>
                <w:rFonts w:ascii="Times New Roman" w:hAnsi="Times New Roman"/>
                <w:color w:val="000000"/>
                <w:sz w:val="24"/>
                <w:szCs w:val="24"/>
              </w:rPr>
              <w:t xml:space="preserve">ëzhgime, eksperimente, mbledhje rezulatatesh.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Pasqyrimi i tyre në tabela dhe grafikë.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color w:val="000000"/>
                <w:sz w:val="24"/>
                <w:szCs w:val="24"/>
              </w:rPr>
              <w:t>Interpretim i t</w:t>
            </w:r>
            <w:r w:rsidRPr="00DE67E9">
              <w:rPr>
                <w:rFonts w:ascii="Times New Roman" w:hAnsi="Times New Roman"/>
                <w:sz w:val="24"/>
                <w:szCs w:val="24"/>
              </w:rPr>
              <w:t>ë dhënave.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hulumtuese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me shkrim</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Diskutim</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lastRenderedPageBreak/>
              <w:t xml:space="preserve">Pyetje- përgjigje </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Sfida individuale </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në dyshe, në grupe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matëse</w:t>
            </w:r>
          </w:p>
          <w:p w:rsidR="00DE67E9" w:rsidRPr="00DE67E9" w:rsidRDefault="00DE67E9" w:rsidP="00757DCF">
            <w:pPr>
              <w:spacing w:after="0" w:line="240" w:lineRule="auto"/>
              <w:rPr>
                <w:rFonts w:ascii="Times New Roman" w:hAnsi="Times New Roman"/>
                <w:i/>
                <w:sz w:val="24"/>
                <w:szCs w:val="24"/>
                <w:lang w:val="sq-AL"/>
              </w:rPr>
            </w:pPr>
          </w:p>
          <w:p w:rsidR="00DE67E9" w:rsidRPr="00DE67E9" w:rsidRDefault="00DE67E9" w:rsidP="00757DCF">
            <w:pPr>
              <w:spacing w:after="0" w:line="240" w:lineRule="auto"/>
              <w:rPr>
                <w:rFonts w:ascii="Times New Roman" w:hAnsi="Times New Roman"/>
                <w:sz w:val="24"/>
                <w:szCs w:val="24"/>
                <w:lang w:val="en-GB"/>
              </w:rPr>
            </w:pPr>
            <w:r w:rsidRPr="00DE67E9">
              <w:rPr>
                <w:rFonts w:ascii="Times New Roman" w:hAnsi="Times New Roman"/>
                <w:sz w:val="24"/>
                <w:szCs w:val="24"/>
                <w:lang w:val="en-GB"/>
              </w:rPr>
              <w:t>Poster, vizatime</w:t>
            </w:r>
          </w:p>
          <w:p w:rsidR="00DE67E9" w:rsidRPr="00DE67E9" w:rsidRDefault="00DE67E9" w:rsidP="00757DCF">
            <w:pPr>
              <w:spacing w:after="0" w:line="240" w:lineRule="auto"/>
              <w:rPr>
                <w:rFonts w:ascii="Times New Roman" w:hAnsi="Times New Roman"/>
                <w:sz w:val="24"/>
                <w:szCs w:val="24"/>
                <w:lang w:val="en-GB"/>
              </w:rPr>
            </w:pPr>
            <w:r w:rsidRPr="00DE67E9">
              <w:rPr>
                <w:rFonts w:ascii="Times New Roman" w:hAnsi="Times New Roman"/>
                <w:sz w:val="24"/>
                <w:szCs w:val="24"/>
                <w:lang w:val="en-GB"/>
              </w:rPr>
              <w:t>Lojëra</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Cs/>
                <w:sz w:val="24"/>
                <w:szCs w:val="24"/>
                <w:lang w:val="en-GB"/>
              </w:rPr>
            </w:pPr>
            <w:r w:rsidRPr="00DE67E9">
              <w:rPr>
                <w:rFonts w:ascii="Times New Roman" w:hAnsi="Times New Roman"/>
                <w:iCs/>
                <w:sz w:val="24"/>
                <w:szCs w:val="24"/>
                <w:lang w:val="en-GB"/>
              </w:rPr>
              <w:t xml:space="preserve">TIK </w:t>
            </w:r>
            <w:r w:rsidRPr="00DE67E9">
              <w:rPr>
                <w:rFonts w:ascii="Times New Roman" w:hAnsi="Times New Roman"/>
                <w:sz w:val="24"/>
                <w:szCs w:val="24"/>
                <w:lang w:val="sq-AL"/>
              </w:rPr>
              <w:t>Kërkim në internet</w:t>
            </w:r>
          </w:p>
          <w:p w:rsidR="00DE67E9" w:rsidRPr="00DE67E9" w:rsidRDefault="00DE67E9" w:rsidP="00757DCF">
            <w:pPr>
              <w:spacing w:after="0" w:line="240" w:lineRule="auto"/>
              <w:rPr>
                <w:rFonts w:ascii="Times New Roman" w:hAnsi="Times New Roman"/>
                <w:sz w:val="24"/>
                <w:szCs w:val="24"/>
                <w:lang w:val="sq-AL"/>
              </w:rPr>
            </w:pPr>
          </w:p>
        </w:tc>
        <w:tc>
          <w:tcPr>
            <w:tcW w:w="1800" w:type="dxa"/>
            <w:vMerge w:val="restart"/>
          </w:tcPr>
          <w:p w:rsidR="00DE67E9" w:rsidRPr="00DE67E9" w:rsidRDefault="00DE67E9" w:rsidP="00757DCF">
            <w:pPr>
              <w:spacing w:after="0" w:line="240" w:lineRule="auto"/>
              <w:ind w:left="-18" w:firstLine="18"/>
              <w:contextualSpacing/>
              <w:rPr>
                <w:rFonts w:ascii="Times New Roman" w:hAnsi="Times New Roman"/>
                <w:sz w:val="24"/>
                <w:szCs w:val="24"/>
              </w:rPr>
            </w:pPr>
            <w:r w:rsidRPr="00DE67E9">
              <w:rPr>
                <w:rFonts w:ascii="Times New Roman" w:hAnsi="Times New Roman"/>
                <w:iCs/>
                <w:color w:val="000000"/>
                <w:sz w:val="24"/>
                <w:szCs w:val="24"/>
                <w:lang w:val="en-GB"/>
              </w:rPr>
              <w:lastRenderedPageBreak/>
              <w:t>Vler</w:t>
            </w:r>
            <w:r w:rsidRPr="00DE67E9">
              <w:rPr>
                <w:rFonts w:ascii="Times New Roman" w:hAnsi="Times New Roman"/>
                <w:sz w:val="24"/>
                <w:szCs w:val="24"/>
              </w:rPr>
              <w:t>ësim i vazhduar.</w:t>
            </w: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Vlerësime të mbështetur  në performancën e individuale, në dyshe dhe në grup.</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Vlerësim i njëri-tjetrit.</w:t>
            </w: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iCs/>
                <w:color w:val="000000"/>
                <w:sz w:val="24"/>
                <w:szCs w:val="24"/>
                <w:lang w:val="en-GB"/>
              </w:rPr>
            </w:pPr>
            <w:r w:rsidRPr="00DE67E9">
              <w:rPr>
                <w:rFonts w:ascii="Times New Roman" w:hAnsi="Times New Roman"/>
                <w:iCs/>
                <w:color w:val="000000"/>
                <w:sz w:val="24"/>
                <w:szCs w:val="24"/>
                <w:lang w:val="en-GB"/>
              </w:rPr>
              <w:t>Vlerësim formues, përmbledhës, diagnostikues, me goj</w:t>
            </w:r>
            <w:r w:rsidRPr="00DE67E9">
              <w:rPr>
                <w:rFonts w:ascii="Times New Roman" w:hAnsi="Times New Roman"/>
                <w:sz w:val="24"/>
                <w:szCs w:val="24"/>
              </w:rPr>
              <w:t xml:space="preserve">ë dhe </w:t>
            </w:r>
            <w:r w:rsidRPr="00DE67E9">
              <w:rPr>
                <w:rFonts w:ascii="Times New Roman" w:hAnsi="Times New Roman"/>
                <w:iCs/>
                <w:color w:val="000000"/>
                <w:sz w:val="24"/>
                <w:szCs w:val="24"/>
                <w:lang w:val="en-GB"/>
              </w:rPr>
              <w:lastRenderedPageBreak/>
              <w:t>shkrim.</w:t>
            </w: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Vlerësim i veprimtarive praktike (hetime, eksperimente etj.), i skicimit të posterit, i vizatimeve, grafik</w:t>
            </w:r>
            <w:r w:rsidRPr="00DE67E9">
              <w:rPr>
                <w:rFonts w:ascii="Times New Roman" w:hAnsi="Times New Roman"/>
                <w:sz w:val="24"/>
                <w:szCs w:val="24"/>
                <w:lang w:val="sq-AL"/>
              </w:rPr>
              <w:t xml:space="preserve">ëve, </w:t>
            </w:r>
            <w:r w:rsidRPr="00DE67E9">
              <w:rPr>
                <w:rFonts w:ascii="Times New Roman" w:hAnsi="Times New Roman"/>
                <w:iCs/>
                <w:color w:val="000000"/>
                <w:sz w:val="24"/>
                <w:szCs w:val="24"/>
                <w:lang w:val="en-GB"/>
              </w:rPr>
              <w:t>pjesëmarrja në projekte,</w:t>
            </w:r>
          </w:p>
          <w:p w:rsidR="00DE67E9" w:rsidRPr="00DE67E9" w:rsidRDefault="00DE67E9" w:rsidP="00757DCF">
            <w:pPr>
              <w:spacing w:after="0" w:line="240" w:lineRule="auto"/>
              <w:rPr>
                <w:rFonts w:ascii="Times New Roman" w:hAnsi="Times New Roman"/>
                <w:iCs/>
                <w:color w:val="000000"/>
                <w:sz w:val="24"/>
                <w:szCs w:val="24"/>
                <w:lang w:val="en-GB"/>
              </w:rPr>
            </w:pPr>
            <w:r w:rsidRPr="00DE67E9">
              <w:rPr>
                <w:rFonts w:ascii="Times New Roman" w:hAnsi="Times New Roman"/>
                <w:iCs/>
                <w:color w:val="000000"/>
                <w:sz w:val="24"/>
                <w:szCs w:val="24"/>
                <w:lang w:val="en-GB"/>
              </w:rPr>
              <w:t xml:space="preserve">lojëra dhe kuice, debate, lojë me role. </w:t>
            </w: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iCs/>
                <w:color w:val="000000"/>
                <w:sz w:val="24"/>
                <w:szCs w:val="24"/>
                <w:lang w:val="en-GB"/>
              </w:rPr>
            </w:pPr>
            <w:r w:rsidRPr="00DE67E9">
              <w:rPr>
                <w:rFonts w:ascii="Times New Roman" w:hAnsi="Times New Roman"/>
                <w:sz w:val="24"/>
                <w:szCs w:val="24"/>
                <w:lang w:val="sq-AL"/>
              </w:rPr>
              <w:t xml:space="preserve">Vlerësim i det. të shtëpisë, </w:t>
            </w:r>
            <w:r w:rsidRPr="00DE67E9">
              <w:rPr>
                <w:rFonts w:ascii="Times New Roman" w:hAnsi="Times New Roman"/>
                <w:iCs/>
                <w:color w:val="000000"/>
                <w:sz w:val="24"/>
                <w:szCs w:val="24"/>
                <w:lang w:val="en-GB"/>
              </w:rPr>
              <w:t>i det. individuale,</w:t>
            </w: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iCs/>
                <w:color w:val="000000"/>
                <w:sz w:val="24"/>
                <w:szCs w:val="24"/>
                <w:lang w:val="en-GB"/>
              </w:rPr>
              <w:t>Vlerësim përmes portofolit.</w:t>
            </w:r>
          </w:p>
        </w:tc>
        <w:tc>
          <w:tcPr>
            <w:tcW w:w="1980" w:type="dxa"/>
            <w:vMerge w:val="restart"/>
          </w:tcPr>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lastRenderedPageBreak/>
              <w:t xml:space="preserve">Teksti mësimor, </w:t>
            </w: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Libri i mёsuesit.</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Burime dytёsore: (libra, video etj.).</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 xml:space="preserve">Materiale: Kavanoz qelqi, peshqir letre, fara të mbira,  mikroskop, lente, lama, ngjyronjës, kërcej selinoje, bisturi, </w:t>
            </w:r>
            <w:r w:rsidRPr="00DE67E9">
              <w:rPr>
                <w:rFonts w:ascii="Times New Roman" w:hAnsi="Times New Roman"/>
                <w:color w:val="000000"/>
                <w:sz w:val="24"/>
                <w:szCs w:val="24"/>
              </w:rPr>
              <w:t>vaj i kthjell</w:t>
            </w:r>
            <w:r w:rsidRPr="00DE67E9">
              <w:rPr>
                <w:rFonts w:ascii="Times New Roman" w:hAnsi="Times New Roman"/>
                <w:color w:val="000000"/>
                <w:sz w:val="24"/>
                <w:szCs w:val="24"/>
                <w:lang w:val="sq-AL"/>
              </w:rPr>
              <w:t>ët,</w:t>
            </w:r>
            <w:r w:rsidRPr="00DE67E9">
              <w:rPr>
                <w:rFonts w:ascii="Times New Roman" w:hAnsi="Times New Roman"/>
                <w:color w:val="000000"/>
                <w:sz w:val="24"/>
                <w:szCs w:val="24"/>
              </w:rPr>
              <w:t>en</w:t>
            </w:r>
            <w:r w:rsidRPr="00DE67E9">
              <w:rPr>
                <w:rFonts w:ascii="Times New Roman" w:hAnsi="Times New Roman"/>
                <w:color w:val="000000"/>
                <w:sz w:val="24"/>
                <w:szCs w:val="24"/>
                <w:lang w:val="sq-AL"/>
              </w:rPr>
              <w:t xml:space="preserve">ë  kimike e madhe, </w:t>
            </w:r>
            <w:r w:rsidRPr="00DE67E9">
              <w:rPr>
                <w:rFonts w:ascii="Times New Roman" w:hAnsi="Times New Roman"/>
                <w:color w:val="000000"/>
                <w:sz w:val="24"/>
                <w:szCs w:val="24"/>
              </w:rPr>
              <w:t>disqe plastik</w:t>
            </w:r>
            <w:r w:rsidRPr="00DE67E9">
              <w:rPr>
                <w:rFonts w:ascii="Times New Roman" w:hAnsi="Times New Roman"/>
                <w:color w:val="000000"/>
                <w:sz w:val="24"/>
                <w:szCs w:val="24"/>
                <w:lang w:val="sq-AL"/>
              </w:rPr>
              <w:t xml:space="preserve">ë, </w:t>
            </w:r>
            <w:r w:rsidRPr="00DE67E9">
              <w:rPr>
                <w:rFonts w:ascii="Times New Roman" w:hAnsi="Times New Roman"/>
                <w:color w:val="000000"/>
                <w:sz w:val="24"/>
                <w:szCs w:val="24"/>
              </w:rPr>
              <w:t>thjer</w:t>
            </w:r>
            <w:r w:rsidRPr="00DE67E9">
              <w:rPr>
                <w:rFonts w:ascii="Times New Roman" w:hAnsi="Times New Roman"/>
                <w:color w:val="000000"/>
                <w:sz w:val="24"/>
                <w:szCs w:val="24"/>
                <w:lang w:val="sq-AL"/>
              </w:rPr>
              <w:t>ë</w:t>
            </w:r>
            <w:r w:rsidRPr="00DE67E9">
              <w:rPr>
                <w:rFonts w:ascii="Times New Roman" w:hAnsi="Times New Roman"/>
                <w:color w:val="000000"/>
                <w:sz w:val="24"/>
                <w:szCs w:val="24"/>
              </w:rPr>
              <w:t xml:space="preserve">za, </w:t>
            </w:r>
            <w:r w:rsidRPr="00DE67E9">
              <w:rPr>
                <w:rFonts w:ascii="Times New Roman" w:hAnsi="Times New Roman"/>
                <w:sz w:val="24"/>
                <w:szCs w:val="24"/>
              </w:rPr>
              <w:lastRenderedPageBreak/>
              <w:t xml:space="preserve">kronometër, </w:t>
            </w:r>
            <w:r w:rsidRPr="00DE67E9">
              <w:rPr>
                <w:rFonts w:ascii="Times New Roman" w:hAnsi="Times New Roman"/>
                <w:color w:val="000000"/>
                <w:sz w:val="24"/>
                <w:szCs w:val="24"/>
              </w:rPr>
              <w:t>gyp i gjërë plastik i përkulshëm, o</w:t>
            </w:r>
            <w:r w:rsidRPr="00DE67E9">
              <w:rPr>
                <w:rFonts w:ascii="Times New Roman" w:hAnsi="Times New Roman"/>
                <w:sz w:val="24"/>
                <w:szCs w:val="24"/>
              </w:rPr>
              <w:t>rgane të brendshme, tavë diseksioni, gërshërë, gjilpëra montimi, këmbanë qelqi, karton, pompë biçiklete, pambuk, termometёr.</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iCs/>
                <w:sz w:val="24"/>
                <w:szCs w:val="24"/>
                <w:lang w:val="en-GB"/>
              </w:rPr>
              <w:t>Kabineti, oborri i shkollës.</w:t>
            </w: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26</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w:t>
            </w:r>
          </w:p>
        </w:tc>
        <w:tc>
          <w:tcPr>
            <w:tcW w:w="1703" w:type="dxa"/>
            <w:vMerge/>
          </w:tcPr>
          <w:p w:rsidR="00DE67E9" w:rsidRPr="00757DCF" w:rsidRDefault="00DE67E9" w:rsidP="00757DCF">
            <w:pPr>
              <w:jc w:val="center"/>
            </w:pPr>
          </w:p>
        </w:tc>
        <w:tc>
          <w:tcPr>
            <w:tcW w:w="4050" w:type="dxa"/>
          </w:tcPr>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2.2</w:t>
            </w:r>
            <w:r w:rsidRPr="00DE67E9">
              <w:rPr>
                <w:rFonts w:ascii="Times New Roman" w:hAnsi="Times New Roman"/>
                <w:color w:val="000000"/>
                <w:sz w:val="24"/>
                <w:szCs w:val="24"/>
              </w:rPr>
              <w:t xml:space="preserve"> Frymёmarrja aerobe.    </w:t>
            </w:r>
          </w:p>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rPr>
              <w:t xml:space="preserve">Frymёmarrja anaerobe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rPr>
          <w:trHeight w:val="440"/>
        </w:trPr>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27</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3</w:t>
            </w:r>
          </w:p>
        </w:tc>
        <w:tc>
          <w:tcPr>
            <w:tcW w:w="1703" w:type="dxa"/>
            <w:vMerge/>
          </w:tcPr>
          <w:p w:rsidR="00DE67E9" w:rsidRPr="00757DCF" w:rsidRDefault="00DE67E9" w:rsidP="00757DCF">
            <w:pPr>
              <w:spacing w:after="0" w:line="240" w:lineRule="auto"/>
              <w:jc w:val="center"/>
            </w:pPr>
          </w:p>
        </w:tc>
        <w:tc>
          <w:tcPr>
            <w:tcW w:w="4050"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pacing w:val="-4"/>
                <w:sz w:val="24"/>
                <w:szCs w:val="24"/>
              </w:rPr>
            </w:pPr>
            <w:r w:rsidRPr="00DE67E9">
              <w:rPr>
                <w:rFonts w:ascii="Times New Roman" w:hAnsi="Times New Roman"/>
                <w:color w:val="000000"/>
                <w:spacing w:val="-4"/>
                <w:sz w:val="24"/>
                <w:szCs w:val="24"/>
                <w:lang w:val="en-GB"/>
              </w:rPr>
              <w:t>2.3</w:t>
            </w:r>
            <w:r w:rsidRPr="00DE67E9">
              <w:rPr>
                <w:rFonts w:ascii="Times New Roman" w:hAnsi="Times New Roman"/>
                <w:color w:val="000000"/>
                <w:spacing w:val="-4"/>
                <w:sz w:val="24"/>
                <w:szCs w:val="24"/>
              </w:rPr>
              <w:t xml:space="preserve"> Ushtrime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pacing w:val="-4"/>
                <w:sz w:val="24"/>
                <w:szCs w:val="24"/>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28</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4</w:t>
            </w:r>
          </w:p>
        </w:tc>
        <w:tc>
          <w:tcPr>
            <w:tcW w:w="1703" w:type="dxa"/>
            <w:vMerge/>
          </w:tcPr>
          <w:p w:rsidR="00DE67E9" w:rsidRPr="00757DCF" w:rsidRDefault="00DE67E9" w:rsidP="00757DCF">
            <w:pPr>
              <w:spacing w:after="0" w:line="240" w:lineRule="auto"/>
            </w:pPr>
          </w:p>
        </w:tc>
        <w:tc>
          <w:tcPr>
            <w:tcW w:w="4050" w:type="dxa"/>
          </w:tcPr>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2.4</w:t>
            </w:r>
            <w:r w:rsidRPr="00DE67E9">
              <w:rPr>
                <w:rFonts w:ascii="Times New Roman" w:hAnsi="Times New Roman"/>
                <w:color w:val="000000"/>
                <w:sz w:val="24"/>
                <w:szCs w:val="24"/>
              </w:rPr>
              <w:t xml:space="preserve"> Frymёkёmbimi </w:t>
            </w:r>
          </w:p>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29</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5</w:t>
            </w:r>
          </w:p>
        </w:tc>
        <w:tc>
          <w:tcPr>
            <w:tcW w:w="1703" w:type="dxa"/>
            <w:vMerge/>
          </w:tcPr>
          <w:p w:rsidR="00DE67E9" w:rsidRPr="00757DCF" w:rsidRDefault="00DE67E9" w:rsidP="00757DCF">
            <w:pPr>
              <w:spacing w:after="0" w:line="240" w:lineRule="auto"/>
            </w:pPr>
          </w:p>
        </w:tc>
        <w:tc>
          <w:tcPr>
            <w:tcW w:w="4050" w:type="dxa"/>
          </w:tcPr>
          <w:p w:rsidR="00DE67E9" w:rsidRPr="00DE67E9" w:rsidRDefault="00DE67E9" w:rsidP="00E97A03">
            <w:pPr>
              <w:spacing w:after="0" w:line="240" w:lineRule="auto"/>
              <w:rPr>
                <w:rFonts w:ascii="Times New Roman" w:hAnsi="Times New Roman"/>
                <w:color w:val="000000"/>
                <w:sz w:val="24"/>
                <w:szCs w:val="24"/>
              </w:rPr>
            </w:pPr>
            <w:r w:rsidRPr="00DE67E9">
              <w:rPr>
                <w:rFonts w:ascii="Times New Roman" w:hAnsi="Times New Roman"/>
                <w:color w:val="000000"/>
                <w:sz w:val="24"/>
                <w:szCs w:val="24"/>
                <w:lang w:val="en-GB"/>
              </w:rPr>
              <w:t>2.5</w:t>
            </w:r>
            <w:r w:rsidRPr="00DE67E9">
              <w:rPr>
                <w:rFonts w:ascii="Times New Roman" w:hAnsi="Times New Roman"/>
                <w:color w:val="000000"/>
                <w:sz w:val="24"/>
                <w:szCs w:val="24"/>
              </w:rPr>
              <w:t xml:space="preserve"> </w:t>
            </w:r>
            <w:r w:rsidRPr="00DE67E9">
              <w:rPr>
                <w:rFonts w:ascii="Times New Roman" w:hAnsi="Times New Roman"/>
                <w:b/>
                <w:color w:val="000000"/>
                <w:sz w:val="24"/>
                <w:szCs w:val="24"/>
              </w:rPr>
              <w:t>Veprimtari praktike:</w:t>
            </w:r>
            <w:r w:rsidRPr="00DE67E9">
              <w:rPr>
                <w:rFonts w:ascii="Times New Roman" w:hAnsi="Times New Roman"/>
                <w:color w:val="000000"/>
                <w:sz w:val="24"/>
                <w:szCs w:val="24"/>
              </w:rPr>
              <w:t xml:space="preserve">  </w:t>
            </w:r>
          </w:p>
          <w:p w:rsidR="00DE67E9" w:rsidRPr="00DE67E9" w:rsidRDefault="00DE67E9" w:rsidP="00E97A03">
            <w:pPr>
              <w:spacing w:after="0" w:line="240" w:lineRule="auto"/>
              <w:rPr>
                <w:sz w:val="24"/>
                <w:szCs w:val="24"/>
              </w:rPr>
            </w:pPr>
            <w:r w:rsidRPr="00DE67E9">
              <w:rPr>
                <w:rFonts w:ascii="Times New Roman" w:hAnsi="Times New Roman"/>
                <w:color w:val="000000"/>
                <w:sz w:val="24"/>
                <w:szCs w:val="24"/>
              </w:rPr>
              <w:t xml:space="preserve"> Diseksioni i mushkёrive</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30</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6</w:t>
            </w:r>
          </w:p>
        </w:tc>
        <w:tc>
          <w:tcPr>
            <w:tcW w:w="1703" w:type="dxa"/>
            <w:vMerge/>
          </w:tcPr>
          <w:p w:rsidR="00DE67E9" w:rsidRPr="00757DCF" w:rsidRDefault="00DE67E9" w:rsidP="00757DCF">
            <w:pPr>
              <w:spacing w:after="0" w:line="240" w:lineRule="auto"/>
            </w:pPr>
          </w:p>
        </w:tc>
        <w:tc>
          <w:tcPr>
            <w:tcW w:w="4050" w:type="dxa"/>
          </w:tcPr>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2.6</w:t>
            </w:r>
            <w:r w:rsidRPr="00DE67E9">
              <w:rPr>
                <w:rFonts w:ascii="Times New Roman" w:hAnsi="Times New Roman"/>
                <w:color w:val="000000"/>
                <w:sz w:val="24"/>
                <w:szCs w:val="24"/>
              </w:rPr>
              <w:t xml:space="preserve">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Cikli i frymёmarrjes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31</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7</w:t>
            </w:r>
          </w:p>
        </w:tc>
        <w:tc>
          <w:tcPr>
            <w:tcW w:w="1703" w:type="dxa"/>
            <w:vMerge/>
          </w:tcPr>
          <w:p w:rsidR="00DE67E9" w:rsidRPr="00757DCF" w:rsidRDefault="00DE67E9" w:rsidP="00757DCF">
            <w:pPr>
              <w:spacing w:after="0" w:line="240" w:lineRule="auto"/>
            </w:pPr>
          </w:p>
        </w:tc>
        <w:tc>
          <w:tcPr>
            <w:tcW w:w="4050" w:type="dxa"/>
          </w:tcPr>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2.7</w:t>
            </w:r>
            <w:r w:rsidRPr="00DE67E9">
              <w:rPr>
                <w:rFonts w:ascii="Times New Roman" w:hAnsi="Times New Roman"/>
                <w:color w:val="000000"/>
                <w:sz w:val="24"/>
                <w:szCs w:val="24"/>
              </w:rPr>
              <w:t xml:space="preserve">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Thithja e oksigjenit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32</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8</w:t>
            </w:r>
          </w:p>
        </w:tc>
        <w:tc>
          <w:tcPr>
            <w:tcW w:w="1703" w:type="dxa"/>
            <w:vMerge/>
          </w:tcPr>
          <w:p w:rsidR="00DE67E9" w:rsidRPr="00757DCF" w:rsidRDefault="00DE67E9" w:rsidP="00757DCF">
            <w:pPr>
              <w:spacing w:after="0" w:line="240" w:lineRule="auto"/>
            </w:pPr>
          </w:p>
        </w:tc>
        <w:tc>
          <w:tcPr>
            <w:tcW w:w="4050" w:type="dxa"/>
          </w:tcPr>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2.8 </w:t>
            </w:r>
            <w:r w:rsidRPr="00DE67E9">
              <w:rPr>
                <w:rFonts w:ascii="Times New Roman" w:hAnsi="Times New Roman"/>
                <w:b/>
                <w:color w:val="000000"/>
                <w:sz w:val="24"/>
                <w:szCs w:val="24"/>
              </w:rPr>
              <w:t>Detyrё eksperimentale:</w:t>
            </w:r>
            <w:r w:rsidRPr="00DE67E9">
              <w:rPr>
                <w:rFonts w:ascii="Times New Roman" w:hAnsi="Times New Roman"/>
                <w:color w:val="000000"/>
                <w:sz w:val="24"/>
                <w:szCs w:val="24"/>
              </w:rPr>
              <w:t xml:space="preserve"> Temperatura dhe frymёmarrja </w:t>
            </w:r>
            <w:r w:rsidRPr="00DE67E9">
              <w:rPr>
                <w:rFonts w:ascii="Times New Roman" w:hAnsi="Times New Roman"/>
                <w:color w:val="000000"/>
                <w:sz w:val="24"/>
                <w:szCs w:val="24"/>
                <w:lang w:val="en-GB"/>
              </w:rPr>
              <w:t xml:space="preserve">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33</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9</w:t>
            </w:r>
          </w:p>
        </w:tc>
        <w:tc>
          <w:tcPr>
            <w:tcW w:w="1703" w:type="dxa"/>
            <w:vMerge/>
          </w:tcPr>
          <w:p w:rsidR="00DE67E9" w:rsidRPr="00757DCF" w:rsidRDefault="00DE67E9" w:rsidP="00757DCF">
            <w:pPr>
              <w:spacing w:after="0" w:line="240" w:lineRule="auto"/>
            </w:pPr>
          </w:p>
        </w:tc>
        <w:tc>
          <w:tcPr>
            <w:tcW w:w="4050" w:type="dxa"/>
          </w:tcPr>
          <w:p w:rsid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2.9</w:t>
            </w:r>
            <w:r w:rsidRPr="00DE67E9">
              <w:rPr>
                <w:rFonts w:ascii="Times New Roman" w:hAnsi="Times New Roman"/>
                <w:color w:val="000000"/>
                <w:sz w:val="24"/>
                <w:szCs w:val="24"/>
              </w:rPr>
              <w:t xml:space="preserve"> Pirja e duhanit. Astma </w:t>
            </w:r>
          </w:p>
          <w:p w:rsidR="0079372D" w:rsidRPr="00DE67E9" w:rsidRDefault="0079372D" w:rsidP="00757DCF">
            <w:pPr>
              <w:widowControl w:val="0"/>
              <w:autoSpaceDE w:val="0"/>
              <w:autoSpaceDN w:val="0"/>
              <w:adjustRightInd w:val="0"/>
              <w:spacing w:after="0" w:line="240" w:lineRule="auto"/>
              <w:textAlignment w:val="center"/>
              <w:rPr>
                <w:rFonts w:ascii="Times New Roman" w:hAnsi="Times New Roman"/>
                <w:color w:val="000000"/>
                <w:sz w:val="24"/>
                <w:szCs w:val="24"/>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lastRenderedPageBreak/>
              <w:t>34</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10</w:t>
            </w:r>
          </w:p>
        </w:tc>
        <w:tc>
          <w:tcPr>
            <w:tcW w:w="1703" w:type="dxa"/>
            <w:vMerge/>
          </w:tcPr>
          <w:p w:rsidR="00DE67E9" w:rsidRPr="00757DCF" w:rsidRDefault="00DE67E9" w:rsidP="00757DCF">
            <w:pPr>
              <w:spacing w:after="0" w:line="240" w:lineRule="auto"/>
            </w:pPr>
          </w:p>
        </w:tc>
        <w:tc>
          <w:tcPr>
            <w:tcW w:w="4050" w:type="dxa"/>
          </w:tcPr>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w w:val="99"/>
                <w:sz w:val="24"/>
                <w:szCs w:val="24"/>
                <w:lang w:val="en-GB"/>
              </w:rPr>
              <w:t>2.10</w:t>
            </w:r>
            <w:r w:rsidRPr="00DE67E9">
              <w:rPr>
                <w:rFonts w:ascii="Times New Roman" w:hAnsi="Times New Roman"/>
                <w:color w:val="000000"/>
                <w:sz w:val="24"/>
                <w:szCs w:val="24"/>
              </w:rPr>
              <w:t xml:space="preserve"> Shkёmbimi i gazeve te bimёt </w:t>
            </w:r>
          </w:p>
          <w:p w:rsidR="00DE67E9" w:rsidRPr="00DE67E9" w:rsidRDefault="00DE67E9" w:rsidP="00E97A03">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lastRenderedPageBreak/>
              <w:t>35</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11</w:t>
            </w:r>
          </w:p>
        </w:tc>
        <w:tc>
          <w:tcPr>
            <w:tcW w:w="1703" w:type="dxa"/>
            <w:vMerge/>
          </w:tcPr>
          <w:p w:rsidR="00DE67E9" w:rsidRPr="00757DCF" w:rsidRDefault="00DE67E9" w:rsidP="00757DCF">
            <w:pPr>
              <w:spacing w:after="0" w:line="240" w:lineRule="auto"/>
            </w:pPr>
          </w:p>
        </w:tc>
        <w:tc>
          <w:tcPr>
            <w:tcW w:w="4050" w:type="dxa"/>
          </w:tcPr>
          <w:p w:rsidR="00DE67E9" w:rsidRDefault="00DE67E9" w:rsidP="00757DCF">
            <w:pPr>
              <w:spacing w:after="0" w:line="240" w:lineRule="auto"/>
              <w:rPr>
                <w:rFonts w:ascii="Times New Roman" w:hAnsi="Times New Roman"/>
                <w:color w:val="000000"/>
                <w:shd w:val="clear" w:color="auto" w:fill="FFFFFF"/>
              </w:rPr>
            </w:pPr>
            <w:r w:rsidRPr="00757DCF">
              <w:rPr>
                <w:rFonts w:ascii="Times New Roman" w:hAnsi="Times New Roman"/>
                <w:color w:val="000000"/>
                <w:lang w:val="en-GB"/>
              </w:rPr>
              <w:t>2.11</w:t>
            </w:r>
            <w:r w:rsidRPr="00757DCF">
              <w:rPr>
                <w:rFonts w:ascii="Times New Roman" w:hAnsi="Times New Roman"/>
                <w:color w:val="000000"/>
                <w:shd w:val="clear" w:color="auto" w:fill="FFFFFF"/>
              </w:rPr>
              <w:t xml:space="preserve"> Ushtrime </w:t>
            </w:r>
          </w:p>
          <w:p w:rsidR="00DE67E9" w:rsidRPr="00757DCF" w:rsidRDefault="00DE67E9" w:rsidP="00757DCF">
            <w:pPr>
              <w:spacing w:after="0" w:line="240" w:lineRule="auto"/>
              <w:rPr>
                <w:rFonts w:ascii="Times New Roman" w:hAnsi="Times New Roman"/>
                <w:color w:val="000000"/>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36</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12</w:t>
            </w:r>
          </w:p>
        </w:tc>
        <w:tc>
          <w:tcPr>
            <w:tcW w:w="1703" w:type="dxa"/>
            <w:vMerge/>
          </w:tcPr>
          <w:p w:rsidR="00DE67E9" w:rsidRPr="00757DCF" w:rsidRDefault="00DE67E9" w:rsidP="00757DCF">
            <w:pPr>
              <w:spacing w:after="0" w:line="240" w:lineRule="auto"/>
            </w:pPr>
          </w:p>
        </w:tc>
        <w:tc>
          <w:tcPr>
            <w:tcW w:w="4050" w:type="dxa"/>
          </w:tcPr>
          <w:p w:rsidR="00DE67E9" w:rsidRDefault="00DE67E9" w:rsidP="00E97A03">
            <w:pPr>
              <w:widowControl w:val="0"/>
              <w:autoSpaceDE w:val="0"/>
              <w:autoSpaceDN w:val="0"/>
              <w:adjustRightInd w:val="0"/>
              <w:spacing w:after="0" w:line="240" w:lineRule="auto"/>
              <w:textAlignment w:val="center"/>
              <w:rPr>
                <w:rFonts w:ascii="Times New Roman" w:hAnsi="Times New Roman"/>
                <w:color w:val="000000"/>
                <w:lang w:val="en-GB"/>
              </w:rPr>
            </w:pPr>
            <w:r w:rsidRPr="00757DCF">
              <w:rPr>
                <w:rFonts w:ascii="Times New Roman" w:hAnsi="Times New Roman"/>
                <w:color w:val="000000"/>
                <w:lang w:val="en-GB"/>
              </w:rPr>
              <w:t>2.12 P</w:t>
            </w:r>
            <w:r>
              <w:rPr>
                <w:rFonts w:ascii="Times New Roman" w:hAnsi="Times New Roman"/>
                <w:color w:val="000000"/>
                <w:lang w:val="en-GB"/>
              </w:rPr>
              <w:t>ё</w:t>
            </w:r>
            <w:r w:rsidRPr="00757DCF">
              <w:rPr>
                <w:rFonts w:ascii="Times New Roman" w:hAnsi="Times New Roman"/>
                <w:color w:val="000000"/>
                <w:lang w:val="en-GB"/>
              </w:rPr>
              <w:t>rs</w:t>
            </w:r>
            <w:r>
              <w:rPr>
                <w:rFonts w:ascii="Times New Roman" w:hAnsi="Times New Roman"/>
                <w:color w:val="000000"/>
                <w:lang w:val="en-GB"/>
              </w:rPr>
              <w:t>ё</w:t>
            </w:r>
            <w:r w:rsidRPr="00757DCF">
              <w:rPr>
                <w:rFonts w:ascii="Times New Roman" w:hAnsi="Times New Roman"/>
                <w:color w:val="000000"/>
                <w:lang w:val="en-GB"/>
              </w:rPr>
              <w:t xml:space="preserve">ritje </w:t>
            </w:r>
          </w:p>
          <w:p w:rsidR="00DE67E9" w:rsidRPr="00757DCF" w:rsidRDefault="00DE67E9" w:rsidP="00E97A03">
            <w:pPr>
              <w:widowControl w:val="0"/>
              <w:autoSpaceDE w:val="0"/>
              <w:autoSpaceDN w:val="0"/>
              <w:adjustRightInd w:val="0"/>
              <w:spacing w:after="0" w:line="240" w:lineRule="auto"/>
              <w:textAlignment w:val="center"/>
              <w:rPr>
                <w:rFonts w:ascii="Times New Roman" w:hAnsi="Times New Roman"/>
                <w:color w:val="000000"/>
                <w:lang w:val="en-GB"/>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37</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13</w:t>
            </w:r>
          </w:p>
        </w:tc>
        <w:tc>
          <w:tcPr>
            <w:tcW w:w="1703" w:type="dxa"/>
            <w:vMerge/>
          </w:tcPr>
          <w:p w:rsidR="00DE67E9" w:rsidRPr="00757DCF" w:rsidRDefault="00DE67E9" w:rsidP="00757DCF">
            <w:pPr>
              <w:spacing w:after="0" w:line="240" w:lineRule="auto"/>
            </w:pPr>
          </w:p>
        </w:tc>
        <w:tc>
          <w:tcPr>
            <w:tcW w:w="4050" w:type="dxa"/>
          </w:tcPr>
          <w:p w:rsidR="00DE67E9" w:rsidRDefault="00DE67E9" w:rsidP="00E97A03">
            <w:pPr>
              <w:spacing w:after="0" w:line="240" w:lineRule="auto"/>
              <w:rPr>
                <w:rFonts w:ascii="Times New Roman" w:hAnsi="Times New Roman"/>
                <w:color w:val="000000"/>
                <w:lang w:val="en-GB"/>
              </w:rPr>
            </w:pPr>
            <w:r w:rsidRPr="00757DCF">
              <w:rPr>
                <w:rFonts w:ascii="Times New Roman" w:hAnsi="Times New Roman"/>
                <w:color w:val="000000"/>
                <w:lang w:val="en-GB"/>
              </w:rPr>
              <w:t>2.13 Harta e koncepteve p</w:t>
            </w:r>
            <w:r>
              <w:rPr>
                <w:rFonts w:ascii="Times New Roman" w:hAnsi="Times New Roman"/>
                <w:color w:val="000000"/>
                <w:lang w:val="en-GB"/>
              </w:rPr>
              <w:t>ё</w:t>
            </w:r>
            <w:r w:rsidRPr="00757DCF">
              <w:rPr>
                <w:rFonts w:ascii="Times New Roman" w:hAnsi="Times New Roman"/>
                <w:color w:val="000000"/>
                <w:lang w:val="en-GB"/>
              </w:rPr>
              <w:t>r frym</w:t>
            </w:r>
            <w:r>
              <w:rPr>
                <w:rFonts w:ascii="Times New Roman" w:hAnsi="Times New Roman"/>
                <w:color w:val="000000"/>
                <w:lang w:val="en-GB"/>
              </w:rPr>
              <w:t>ё</w:t>
            </w:r>
            <w:r w:rsidRPr="00757DCF">
              <w:rPr>
                <w:rFonts w:ascii="Times New Roman" w:hAnsi="Times New Roman"/>
                <w:color w:val="000000"/>
                <w:lang w:val="en-GB"/>
              </w:rPr>
              <w:t xml:space="preserve">marrjen </w:t>
            </w:r>
          </w:p>
          <w:p w:rsidR="00DE67E9" w:rsidRPr="00757DCF" w:rsidRDefault="00DE67E9" w:rsidP="00E97A03">
            <w:pPr>
              <w:spacing w:after="0" w:line="240" w:lineRule="auto"/>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38</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14</w:t>
            </w:r>
          </w:p>
        </w:tc>
        <w:tc>
          <w:tcPr>
            <w:tcW w:w="1703" w:type="dxa"/>
            <w:vMerge/>
          </w:tcPr>
          <w:p w:rsidR="00DE67E9" w:rsidRPr="00757DCF" w:rsidRDefault="00DE67E9" w:rsidP="00757DCF">
            <w:pPr>
              <w:spacing w:after="0" w:line="240" w:lineRule="auto"/>
            </w:pPr>
          </w:p>
        </w:tc>
        <w:tc>
          <w:tcPr>
            <w:tcW w:w="4050" w:type="dxa"/>
          </w:tcPr>
          <w:p w:rsidR="00DE67E9" w:rsidRPr="00757DCF" w:rsidRDefault="00DE67E9" w:rsidP="00E97A03">
            <w:pPr>
              <w:spacing w:after="0" w:line="240" w:lineRule="auto"/>
            </w:pPr>
            <w:r w:rsidRPr="00757DCF">
              <w:rPr>
                <w:rFonts w:ascii="Times New Roman" w:hAnsi="Times New Roman"/>
                <w:color w:val="000000"/>
                <w:lang w:val="en-GB"/>
              </w:rPr>
              <w:t>2.14</w:t>
            </w:r>
            <w:r w:rsidRPr="00757DCF">
              <w:rPr>
                <w:rFonts w:ascii="Times New Roman" w:hAnsi="Times New Roman"/>
                <w:color w:val="000000"/>
              </w:rPr>
              <w:t xml:space="preserve"> Qarkullimi. Zemra dhe en</w:t>
            </w:r>
            <w:r>
              <w:rPr>
                <w:rFonts w:ascii="Times New Roman" w:hAnsi="Times New Roman"/>
                <w:color w:val="000000"/>
              </w:rPr>
              <w:t>ё</w:t>
            </w:r>
            <w:r w:rsidRPr="00757DCF">
              <w:rPr>
                <w:rFonts w:ascii="Times New Roman" w:hAnsi="Times New Roman"/>
                <w:color w:val="000000"/>
              </w:rPr>
              <w:t>t e gjakut</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39</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15</w:t>
            </w:r>
          </w:p>
        </w:tc>
        <w:tc>
          <w:tcPr>
            <w:tcW w:w="1703" w:type="dxa"/>
            <w:vMerge/>
          </w:tcPr>
          <w:p w:rsidR="00DE67E9" w:rsidRPr="00757DCF" w:rsidRDefault="00DE67E9" w:rsidP="00757DCF">
            <w:pPr>
              <w:spacing w:after="0" w:line="240" w:lineRule="auto"/>
            </w:pPr>
          </w:p>
        </w:tc>
        <w:tc>
          <w:tcPr>
            <w:tcW w:w="4050" w:type="dxa"/>
          </w:tcPr>
          <w:p w:rsidR="00DE67E9" w:rsidRDefault="00DE67E9" w:rsidP="00757DCF">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lang w:val="en-GB"/>
              </w:rPr>
              <w:t>2.15</w:t>
            </w:r>
            <w:r w:rsidRPr="00757DCF">
              <w:rPr>
                <w:rFonts w:ascii="Times New Roman" w:hAnsi="Times New Roman"/>
                <w:color w:val="000000"/>
              </w:rPr>
              <w:t xml:space="preserve"> Gjaku </w:t>
            </w:r>
          </w:p>
          <w:p w:rsidR="00DE67E9" w:rsidRPr="00757DCF" w:rsidRDefault="00DE67E9" w:rsidP="00757DCF">
            <w:pPr>
              <w:widowControl w:val="0"/>
              <w:autoSpaceDE w:val="0"/>
              <w:autoSpaceDN w:val="0"/>
              <w:adjustRightInd w:val="0"/>
              <w:spacing w:after="0" w:line="240" w:lineRule="auto"/>
              <w:textAlignment w:val="center"/>
              <w:rPr>
                <w:rFonts w:ascii="Times New Roman" w:hAnsi="Times New Roman"/>
                <w:color w:val="000000"/>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40</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16</w:t>
            </w:r>
          </w:p>
        </w:tc>
        <w:tc>
          <w:tcPr>
            <w:tcW w:w="1703" w:type="dxa"/>
            <w:vMerge/>
          </w:tcPr>
          <w:p w:rsidR="00DE67E9" w:rsidRPr="00757DCF" w:rsidRDefault="00DE67E9" w:rsidP="00757DCF">
            <w:pPr>
              <w:spacing w:after="0" w:line="240" w:lineRule="auto"/>
            </w:pPr>
          </w:p>
        </w:tc>
        <w:tc>
          <w:tcPr>
            <w:tcW w:w="4050" w:type="dxa"/>
          </w:tcPr>
          <w:p w:rsidR="00DE67E9" w:rsidRPr="00757DCF" w:rsidRDefault="00DE67E9" w:rsidP="00E97A03">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2.16 Problemet sh</w:t>
            </w:r>
            <w:r>
              <w:rPr>
                <w:rFonts w:ascii="Times New Roman" w:hAnsi="Times New Roman"/>
                <w:color w:val="000000"/>
              </w:rPr>
              <w:t>ё</w:t>
            </w:r>
            <w:r w:rsidRPr="00757DCF">
              <w:rPr>
                <w:rFonts w:ascii="Times New Roman" w:hAnsi="Times New Roman"/>
                <w:color w:val="000000"/>
              </w:rPr>
              <w:t>ndetsore t</w:t>
            </w:r>
            <w:r>
              <w:rPr>
                <w:rFonts w:ascii="Times New Roman" w:hAnsi="Times New Roman"/>
                <w:color w:val="000000"/>
              </w:rPr>
              <w:t>ё</w:t>
            </w:r>
            <w:r w:rsidRPr="00757DCF">
              <w:rPr>
                <w:rFonts w:ascii="Times New Roman" w:hAnsi="Times New Roman"/>
                <w:color w:val="000000"/>
              </w:rPr>
              <w:t xml:space="preserve"> zemr</w:t>
            </w:r>
            <w:r>
              <w:rPr>
                <w:rFonts w:ascii="Times New Roman" w:hAnsi="Times New Roman"/>
                <w:color w:val="000000"/>
              </w:rPr>
              <w:t>ё</w:t>
            </w:r>
            <w:r w:rsidRPr="00757DCF">
              <w:rPr>
                <w:rFonts w:ascii="Times New Roman" w:hAnsi="Times New Roman"/>
                <w:color w:val="000000"/>
              </w:rPr>
              <w:t>s dhe en</w:t>
            </w:r>
            <w:r>
              <w:rPr>
                <w:rFonts w:ascii="Times New Roman" w:hAnsi="Times New Roman"/>
                <w:color w:val="000000"/>
              </w:rPr>
              <w:t>ё</w:t>
            </w:r>
            <w:r w:rsidRPr="00757DCF">
              <w:rPr>
                <w:rFonts w:ascii="Times New Roman" w:hAnsi="Times New Roman"/>
                <w:color w:val="000000"/>
              </w:rPr>
              <w:t>ve t</w:t>
            </w:r>
            <w:r>
              <w:rPr>
                <w:rFonts w:ascii="Times New Roman" w:hAnsi="Times New Roman"/>
                <w:color w:val="000000"/>
              </w:rPr>
              <w:t>ё</w:t>
            </w:r>
            <w:r w:rsidRPr="00757DCF">
              <w:rPr>
                <w:rFonts w:ascii="Times New Roman" w:hAnsi="Times New Roman"/>
                <w:color w:val="000000"/>
              </w:rPr>
              <w:t xml:space="preserve"> gjakut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41</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17</w:t>
            </w:r>
          </w:p>
        </w:tc>
        <w:tc>
          <w:tcPr>
            <w:tcW w:w="1703" w:type="dxa"/>
            <w:vMerge/>
          </w:tcPr>
          <w:p w:rsidR="00DE67E9" w:rsidRPr="00757DCF" w:rsidRDefault="00DE67E9" w:rsidP="00757DCF">
            <w:pPr>
              <w:spacing w:after="0" w:line="240" w:lineRule="auto"/>
            </w:pPr>
          </w:p>
        </w:tc>
        <w:tc>
          <w:tcPr>
            <w:tcW w:w="4050" w:type="dxa"/>
          </w:tcPr>
          <w:p w:rsidR="00DE67E9" w:rsidRDefault="00DE67E9" w:rsidP="00757DCF">
            <w:pPr>
              <w:spacing w:after="0" w:line="240" w:lineRule="auto"/>
              <w:rPr>
                <w:rFonts w:ascii="Times New Roman" w:hAnsi="Times New Roman"/>
                <w:color w:val="000000"/>
              </w:rPr>
            </w:pPr>
            <w:r w:rsidRPr="00757DCF">
              <w:rPr>
                <w:rFonts w:ascii="Times New Roman" w:hAnsi="Times New Roman"/>
                <w:color w:val="000000"/>
              </w:rPr>
              <w:t>2.17 Ushtrime</w:t>
            </w:r>
          </w:p>
          <w:p w:rsidR="00DE67E9" w:rsidRPr="00757DCF" w:rsidRDefault="00DE67E9" w:rsidP="00757DCF">
            <w:pPr>
              <w:spacing w:after="0" w:line="240" w:lineRule="auto"/>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42</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18</w:t>
            </w:r>
          </w:p>
        </w:tc>
        <w:tc>
          <w:tcPr>
            <w:tcW w:w="1703" w:type="dxa"/>
            <w:vMerge/>
          </w:tcPr>
          <w:p w:rsidR="00DE67E9" w:rsidRPr="00757DCF" w:rsidRDefault="00DE67E9" w:rsidP="00757DCF">
            <w:pPr>
              <w:spacing w:after="0" w:line="240" w:lineRule="auto"/>
            </w:pPr>
          </w:p>
        </w:tc>
        <w:tc>
          <w:tcPr>
            <w:tcW w:w="4050" w:type="dxa"/>
          </w:tcPr>
          <w:p w:rsidR="00DE67E9" w:rsidRDefault="00DE67E9" w:rsidP="00E97A03">
            <w:pPr>
              <w:spacing w:after="0" w:line="240" w:lineRule="auto"/>
              <w:rPr>
                <w:rFonts w:ascii="Times New Roman" w:hAnsi="Times New Roman"/>
                <w:color w:val="000000"/>
              </w:rPr>
            </w:pPr>
            <w:r w:rsidRPr="00757DCF">
              <w:rPr>
                <w:rFonts w:ascii="Times New Roman" w:hAnsi="Times New Roman"/>
                <w:color w:val="000000"/>
              </w:rPr>
              <w:t>2.18 Atletika dhe st</w:t>
            </w:r>
            <w:r>
              <w:rPr>
                <w:rFonts w:ascii="Times New Roman" w:hAnsi="Times New Roman"/>
                <w:color w:val="000000"/>
              </w:rPr>
              <w:t>ё</w:t>
            </w:r>
            <w:r w:rsidRPr="00757DCF">
              <w:rPr>
                <w:rFonts w:ascii="Times New Roman" w:hAnsi="Times New Roman"/>
                <w:color w:val="000000"/>
              </w:rPr>
              <w:t>rvitja</w:t>
            </w:r>
          </w:p>
          <w:p w:rsidR="00DE67E9" w:rsidRPr="00757DCF" w:rsidRDefault="00DE67E9" w:rsidP="00E97A03">
            <w:pPr>
              <w:spacing w:after="0" w:line="240" w:lineRule="auto"/>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43</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19</w:t>
            </w:r>
          </w:p>
        </w:tc>
        <w:tc>
          <w:tcPr>
            <w:tcW w:w="1703" w:type="dxa"/>
            <w:vMerge/>
          </w:tcPr>
          <w:p w:rsidR="00DE67E9" w:rsidRPr="00757DCF" w:rsidRDefault="00DE67E9" w:rsidP="00757DCF">
            <w:pPr>
              <w:spacing w:after="0" w:line="240" w:lineRule="auto"/>
            </w:pPr>
          </w:p>
        </w:tc>
        <w:tc>
          <w:tcPr>
            <w:tcW w:w="4050" w:type="dxa"/>
          </w:tcPr>
          <w:p w:rsidR="00DE67E9" w:rsidRPr="00757DCF" w:rsidRDefault="00DE67E9" w:rsidP="00E97A03">
            <w:pPr>
              <w:widowControl w:val="0"/>
              <w:autoSpaceDE w:val="0"/>
              <w:autoSpaceDN w:val="0"/>
              <w:adjustRightInd w:val="0"/>
              <w:spacing w:after="0" w:line="240" w:lineRule="auto"/>
              <w:textAlignment w:val="center"/>
            </w:pPr>
            <w:r w:rsidRPr="00757DCF">
              <w:rPr>
                <w:rFonts w:ascii="Times New Roman" w:hAnsi="Times New Roman"/>
                <w:color w:val="000000"/>
              </w:rPr>
              <w:t xml:space="preserve">2.19 </w:t>
            </w:r>
            <w:r w:rsidRPr="004A1C27">
              <w:rPr>
                <w:rFonts w:ascii="Times New Roman" w:hAnsi="Times New Roman"/>
                <w:b/>
                <w:color w:val="000000"/>
              </w:rPr>
              <w:t>Detyr</w:t>
            </w:r>
            <w:r>
              <w:rPr>
                <w:rFonts w:ascii="Times New Roman" w:hAnsi="Times New Roman"/>
                <w:b/>
                <w:color w:val="000000"/>
              </w:rPr>
              <w:t xml:space="preserve">ё </w:t>
            </w:r>
            <w:r w:rsidRPr="004A1C27">
              <w:rPr>
                <w:rFonts w:ascii="Times New Roman" w:hAnsi="Times New Roman"/>
                <w:b/>
                <w:color w:val="000000"/>
              </w:rPr>
              <w:t>eksperimentale:</w:t>
            </w:r>
            <w:r>
              <w:rPr>
                <w:rFonts w:ascii="Times New Roman" w:hAnsi="Times New Roman"/>
                <w:b/>
                <w:color w:val="000000"/>
              </w:rPr>
              <w:t xml:space="preserve"> </w:t>
            </w:r>
            <w:r w:rsidRPr="00757DCF">
              <w:rPr>
                <w:rFonts w:ascii="Times New Roman" w:hAnsi="Times New Roman"/>
                <w:color w:val="000000"/>
              </w:rPr>
              <w:t>Ndikimi i veprimtarive fizike te rrahjet e zemr</w:t>
            </w:r>
            <w:r>
              <w:rPr>
                <w:rFonts w:ascii="Times New Roman" w:hAnsi="Times New Roman"/>
                <w:color w:val="000000"/>
              </w:rPr>
              <w:t>ё</w:t>
            </w:r>
            <w:r w:rsidRPr="00757DCF">
              <w:rPr>
                <w:rFonts w:ascii="Times New Roman" w:hAnsi="Times New Roman"/>
                <w:color w:val="000000"/>
              </w:rPr>
              <w:t xml:space="preserve">s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44</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20</w:t>
            </w:r>
          </w:p>
        </w:tc>
        <w:tc>
          <w:tcPr>
            <w:tcW w:w="1703" w:type="dxa"/>
            <w:vMerge/>
          </w:tcPr>
          <w:p w:rsidR="00DE67E9" w:rsidRPr="00757DCF" w:rsidRDefault="00DE67E9" w:rsidP="00757DCF">
            <w:pPr>
              <w:spacing w:after="0" w:line="240" w:lineRule="auto"/>
            </w:pPr>
          </w:p>
        </w:tc>
        <w:tc>
          <w:tcPr>
            <w:tcW w:w="4050" w:type="dxa"/>
          </w:tcPr>
          <w:p w:rsidR="00DE67E9" w:rsidRPr="00757DCF" w:rsidRDefault="00DE67E9" w:rsidP="00E97A03">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2.20 Evoluimi i ideve rreth qarkullimit t</w:t>
            </w:r>
            <w:r>
              <w:rPr>
                <w:rFonts w:ascii="Times New Roman" w:hAnsi="Times New Roman"/>
                <w:color w:val="000000"/>
              </w:rPr>
              <w:t>ё</w:t>
            </w:r>
            <w:r w:rsidRPr="00757DCF">
              <w:rPr>
                <w:rFonts w:ascii="Times New Roman" w:hAnsi="Times New Roman"/>
                <w:color w:val="000000"/>
              </w:rPr>
              <w:t xml:space="preserve"> gjakut </w:t>
            </w: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45</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21</w:t>
            </w:r>
          </w:p>
        </w:tc>
        <w:tc>
          <w:tcPr>
            <w:tcW w:w="1703" w:type="dxa"/>
            <w:vMerge/>
          </w:tcPr>
          <w:p w:rsidR="00DE67E9" w:rsidRPr="00757DCF" w:rsidRDefault="00DE67E9" w:rsidP="00757DCF">
            <w:pPr>
              <w:spacing w:after="0" w:line="240" w:lineRule="auto"/>
            </w:pPr>
          </w:p>
        </w:tc>
        <w:tc>
          <w:tcPr>
            <w:tcW w:w="4050" w:type="dxa"/>
          </w:tcPr>
          <w:p w:rsidR="00DE67E9" w:rsidRDefault="00DE67E9" w:rsidP="00757DCF">
            <w:pPr>
              <w:widowControl w:val="0"/>
              <w:autoSpaceDE w:val="0"/>
              <w:autoSpaceDN w:val="0"/>
              <w:adjustRightInd w:val="0"/>
              <w:spacing w:after="0" w:line="240" w:lineRule="auto"/>
              <w:textAlignment w:val="center"/>
              <w:rPr>
                <w:rFonts w:ascii="Times New Roman" w:hAnsi="Times New Roman"/>
                <w:color w:val="000000"/>
                <w:lang w:val="sq-AL"/>
              </w:rPr>
            </w:pPr>
            <w:r w:rsidRPr="00757DCF">
              <w:rPr>
                <w:rFonts w:ascii="Times New Roman" w:hAnsi="Times New Roman"/>
                <w:color w:val="000000"/>
              </w:rPr>
              <w:t xml:space="preserve">2.21 </w:t>
            </w:r>
            <w:r w:rsidRPr="00757DCF">
              <w:rPr>
                <w:rFonts w:ascii="Times New Roman" w:hAnsi="Times New Roman"/>
                <w:color w:val="000000"/>
                <w:lang w:val="sq-AL"/>
              </w:rPr>
              <w:t xml:space="preserve">Ushtrime </w:t>
            </w:r>
          </w:p>
          <w:p w:rsidR="00DE67E9" w:rsidRPr="00757DCF" w:rsidRDefault="00DE67E9" w:rsidP="00757DCF">
            <w:pPr>
              <w:widowControl w:val="0"/>
              <w:autoSpaceDE w:val="0"/>
              <w:autoSpaceDN w:val="0"/>
              <w:adjustRightInd w:val="0"/>
              <w:spacing w:after="0" w:line="240" w:lineRule="auto"/>
              <w:textAlignment w:val="center"/>
              <w:rPr>
                <w:rFonts w:ascii="Times New Roman" w:hAnsi="Times New Roman"/>
                <w:color w:val="000000"/>
                <w:lang w:val="sq-AL"/>
              </w:rPr>
            </w:pPr>
          </w:p>
        </w:tc>
        <w:tc>
          <w:tcPr>
            <w:tcW w:w="2070" w:type="dxa"/>
            <w:vMerge/>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rPr>
          <w:trHeight w:val="485"/>
        </w:trPr>
        <w:tc>
          <w:tcPr>
            <w:tcW w:w="527"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46</w:t>
            </w:r>
          </w:p>
        </w:tc>
        <w:tc>
          <w:tcPr>
            <w:tcW w:w="560"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22</w:t>
            </w:r>
          </w:p>
        </w:tc>
        <w:tc>
          <w:tcPr>
            <w:tcW w:w="1703" w:type="dxa"/>
            <w:vMerge/>
          </w:tcPr>
          <w:p w:rsidR="00DE67E9" w:rsidRPr="00757DCF" w:rsidRDefault="00DE67E9" w:rsidP="00757DCF">
            <w:pPr>
              <w:spacing w:after="0" w:line="240" w:lineRule="auto"/>
            </w:pPr>
          </w:p>
        </w:tc>
        <w:tc>
          <w:tcPr>
            <w:tcW w:w="4050" w:type="dxa"/>
            <w:tcBorders>
              <w:bottom w:val="single" w:sz="4" w:space="0" w:color="auto"/>
            </w:tcBorders>
          </w:tcPr>
          <w:p w:rsidR="00DE67E9" w:rsidRPr="00D510B0" w:rsidRDefault="00DE67E9" w:rsidP="00E97A03">
            <w:pPr>
              <w:widowControl w:val="0"/>
              <w:autoSpaceDE w:val="0"/>
              <w:autoSpaceDN w:val="0"/>
              <w:adjustRightInd w:val="0"/>
              <w:spacing w:after="0" w:line="240" w:lineRule="auto"/>
              <w:textAlignment w:val="center"/>
              <w:rPr>
                <w:rFonts w:ascii="Times New Roman" w:hAnsi="Times New Roman"/>
                <w:color w:val="000000"/>
              </w:rPr>
            </w:pPr>
            <w:r w:rsidRPr="00757DCF">
              <w:rPr>
                <w:rFonts w:ascii="Times New Roman" w:hAnsi="Times New Roman"/>
                <w:color w:val="000000"/>
              </w:rPr>
              <w:t xml:space="preserve"> </w:t>
            </w:r>
            <w:r w:rsidRPr="00757DCF">
              <w:rPr>
                <w:rFonts w:ascii="Times New Roman" w:hAnsi="Times New Roman"/>
                <w:color w:val="000000"/>
                <w:lang w:val="sq-AL"/>
              </w:rPr>
              <w:t>2.22 P</w:t>
            </w:r>
            <w:r>
              <w:rPr>
                <w:rFonts w:ascii="Times New Roman" w:hAnsi="Times New Roman"/>
                <w:color w:val="000000"/>
                <w:lang w:val="sq-AL"/>
              </w:rPr>
              <w:t>ё</w:t>
            </w:r>
            <w:r w:rsidRPr="00757DCF">
              <w:rPr>
                <w:rFonts w:ascii="Times New Roman" w:hAnsi="Times New Roman"/>
                <w:color w:val="000000"/>
                <w:lang w:val="sq-AL"/>
              </w:rPr>
              <w:t>rs</w:t>
            </w:r>
            <w:r>
              <w:rPr>
                <w:rFonts w:ascii="Times New Roman" w:hAnsi="Times New Roman"/>
                <w:color w:val="000000"/>
                <w:lang w:val="sq-AL"/>
              </w:rPr>
              <w:t>ё</w:t>
            </w:r>
            <w:r w:rsidRPr="00757DCF">
              <w:rPr>
                <w:rFonts w:ascii="Times New Roman" w:hAnsi="Times New Roman"/>
                <w:color w:val="000000"/>
                <w:lang w:val="sq-AL"/>
              </w:rPr>
              <w:t xml:space="preserve">ritje </w:t>
            </w:r>
            <w:r w:rsidRPr="00757DCF">
              <w:rPr>
                <w:rFonts w:ascii="Times New Roman" w:hAnsi="Times New Roman"/>
                <w:color w:val="000000"/>
              </w:rPr>
              <w:t xml:space="preserve">               </w:t>
            </w:r>
          </w:p>
        </w:tc>
        <w:tc>
          <w:tcPr>
            <w:tcW w:w="2070" w:type="dxa"/>
            <w:vMerge/>
            <w:tcBorders>
              <w:bottom w:val="nil"/>
            </w:tcBorders>
          </w:tcPr>
          <w:p w:rsidR="00DE67E9" w:rsidRPr="00757DCF" w:rsidRDefault="00DE67E9" w:rsidP="00757DCF">
            <w:pPr>
              <w:spacing w:after="0" w:line="240" w:lineRule="auto"/>
            </w:pPr>
          </w:p>
        </w:tc>
        <w:tc>
          <w:tcPr>
            <w:tcW w:w="2160" w:type="dxa"/>
            <w:vMerge/>
          </w:tcPr>
          <w:p w:rsidR="00DE67E9" w:rsidRPr="00757DCF" w:rsidRDefault="00DE67E9" w:rsidP="00757DCF">
            <w:pPr>
              <w:spacing w:after="0" w:line="240" w:lineRule="auto"/>
            </w:pPr>
          </w:p>
        </w:tc>
        <w:tc>
          <w:tcPr>
            <w:tcW w:w="1800" w:type="dxa"/>
            <w:vMerge/>
          </w:tcPr>
          <w:p w:rsidR="00DE67E9" w:rsidRPr="00757DCF" w:rsidRDefault="00DE67E9" w:rsidP="00757DCF">
            <w:pPr>
              <w:spacing w:after="0" w:line="240" w:lineRule="auto"/>
            </w:pPr>
          </w:p>
        </w:tc>
        <w:tc>
          <w:tcPr>
            <w:tcW w:w="1980" w:type="dxa"/>
            <w:vMerge/>
          </w:tcPr>
          <w:p w:rsidR="00DE67E9" w:rsidRPr="00757DCF" w:rsidRDefault="00DE67E9" w:rsidP="00757DCF">
            <w:pPr>
              <w:spacing w:after="0" w:line="240" w:lineRule="auto"/>
            </w:pPr>
          </w:p>
        </w:tc>
      </w:tr>
      <w:tr w:rsidR="00DE67E9" w:rsidRPr="00757DCF" w:rsidTr="00DE67E9">
        <w:trPr>
          <w:trHeight w:val="485"/>
        </w:trPr>
        <w:tc>
          <w:tcPr>
            <w:tcW w:w="527" w:type="dxa"/>
            <w:shd w:val="clear" w:color="auto" w:fill="auto"/>
          </w:tcPr>
          <w:p w:rsidR="00DE67E9" w:rsidRPr="00757DCF" w:rsidRDefault="00DE67E9" w:rsidP="00757DCF">
            <w:pPr>
              <w:spacing w:after="0" w:line="240" w:lineRule="auto"/>
              <w:rPr>
                <w:rFonts w:ascii="Times New Roman" w:hAnsi="Times New Roman"/>
              </w:rPr>
            </w:pPr>
            <w:r>
              <w:rPr>
                <w:rFonts w:ascii="Times New Roman" w:hAnsi="Times New Roman"/>
              </w:rPr>
              <w:t>47</w:t>
            </w:r>
          </w:p>
        </w:tc>
        <w:tc>
          <w:tcPr>
            <w:tcW w:w="560" w:type="dxa"/>
          </w:tcPr>
          <w:p w:rsidR="00DE67E9" w:rsidRPr="00757DCF" w:rsidRDefault="00DE67E9" w:rsidP="00757DCF">
            <w:pPr>
              <w:spacing w:after="0" w:line="240" w:lineRule="auto"/>
              <w:rPr>
                <w:rFonts w:ascii="Times New Roman" w:hAnsi="Times New Roman"/>
              </w:rPr>
            </w:pPr>
            <w:r>
              <w:rPr>
                <w:rFonts w:ascii="Times New Roman" w:hAnsi="Times New Roman"/>
              </w:rPr>
              <w:t>23</w:t>
            </w:r>
          </w:p>
        </w:tc>
        <w:tc>
          <w:tcPr>
            <w:tcW w:w="1703" w:type="dxa"/>
            <w:vMerge/>
          </w:tcPr>
          <w:p w:rsidR="00DE67E9" w:rsidRPr="00757DCF" w:rsidRDefault="00DE67E9" w:rsidP="00757DCF">
            <w:pPr>
              <w:spacing w:after="0" w:line="240" w:lineRule="auto"/>
            </w:pPr>
          </w:p>
        </w:tc>
        <w:tc>
          <w:tcPr>
            <w:tcW w:w="4050" w:type="dxa"/>
            <w:tcBorders>
              <w:bottom w:val="single" w:sz="4" w:space="0" w:color="auto"/>
            </w:tcBorders>
          </w:tcPr>
          <w:p w:rsidR="00DE67E9" w:rsidRDefault="00DE67E9" w:rsidP="00FA2B0F">
            <w:pPr>
              <w:spacing w:after="0" w:line="240" w:lineRule="auto"/>
              <w:rPr>
                <w:rFonts w:ascii="Times New Roman" w:hAnsi="Times New Roman"/>
                <w:color w:val="000000"/>
                <w:lang w:val="sq-AL"/>
              </w:rPr>
            </w:pPr>
            <w:r w:rsidRPr="00757DCF">
              <w:rPr>
                <w:rFonts w:ascii="Times New Roman" w:hAnsi="Times New Roman"/>
                <w:color w:val="000000"/>
                <w:lang w:val="sq-AL"/>
              </w:rPr>
              <w:t>2.23 Vler</w:t>
            </w:r>
            <w:r>
              <w:rPr>
                <w:rFonts w:ascii="Times New Roman" w:hAnsi="Times New Roman"/>
                <w:color w:val="000000"/>
                <w:lang w:val="sq-AL"/>
              </w:rPr>
              <w:t>ё</w:t>
            </w:r>
            <w:r w:rsidRPr="00757DCF">
              <w:rPr>
                <w:rFonts w:ascii="Times New Roman" w:hAnsi="Times New Roman"/>
                <w:color w:val="000000"/>
                <w:lang w:val="sq-AL"/>
              </w:rPr>
              <w:t>sim i portofol</w:t>
            </w:r>
            <w:r w:rsidR="00F876BF">
              <w:rPr>
                <w:rFonts w:ascii="Times New Roman" w:hAnsi="Times New Roman"/>
                <w:color w:val="000000"/>
                <w:lang w:val="sq-AL"/>
              </w:rPr>
              <w:t>eve</w:t>
            </w:r>
            <w:r w:rsidRPr="00757DCF">
              <w:rPr>
                <w:rFonts w:ascii="Times New Roman" w:hAnsi="Times New Roman"/>
                <w:color w:val="000000"/>
                <w:lang w:val="sq-AL"/>
              </w:rPr>
              <w:t xml:space="preserve"> </w:t>
            </w:r>
          </w:p>
          <w:p w:rsidR="00DE67E9" w:rsidRPr="00757DCF" w:rsidRDefault="00DE67E9" w:rsidP="00FA2B0F">
            <w:pPr>
              <w:widowControl w:val="0"/>
              <w:autoSpaceDE w:val="0"/>
              <w:autoSpaceDN w:val="0"/>
              <w:adjustRightInd w:val="0"/>
              <w:spacing w:after="0" w:line="240" w:lineRule="auto"/>
              <w:textAlignment w:val="center"/>
              <w:rPr>
                <w:rFonts w:ascii="Times New Roman" w:hAnsi="Times New Roman"/>
                <w:color w:val="000000"/>
              </w:rPr>
            </w:pPr>
          </w:p>
        </w:tc>
        <w:tc>
          <w:tcPr>
            <w:tcW w:w="2070" w:type="dxa"/>
            <w:tcBorders>
              <w:bottom w:val="nil"/>
            </w:tcBorders>
          </w:tcPr>
          <w:p w:rsidR="00DE67E9" w:rsidRPr="00757DCF" w:rsidRDefault="00DE67E9" w:rsidP="00757DCF">
            <w:pPr>
              <w:spacing w:after="0" w:line="240" w:lineRule="auto"/>
            </w:pPr>
          </w:p>
        </w:tc>
        <w:tc>
          <w:tcPr>
            <w:tcW w:w="2160" w:type="dxa"/>
          </w:tcPr>
          <w:p w:rsidR="00DE67E9" w:rsidRPr="00757DCF" w:rsidRDefault="00DE67E9" w:rsidP="00757DCF">
            <w:pPr>
              <w:spacing w:after="0" w:line="240" w:lineRule="auto"/>
            </w:pPr>
          </w:p>
        </w:tc>
        <w:tc>
          <w:tcPr>
            <w:tcW w:w="1800" w:type="dxa"/>
          </w:tcPr>
          <w:p w:rsidR="00DE67E9" w:rsidRPr="00757DCF" w:rsidRDefault="00DE67E9" w:rsidP="00757DCF">
            <w:pPr>
              <w:spacing w:after="0" w:line="240" w:lineRule="auto"/>
            </w:pPr>
          </w:p>
        </w:tc>
        <w:tc>
          <w:tcPr>
            <w:tcW w:w="1980" w:type="dxa"/>
          </w:tcPr>
          <w:p w:rsidR="00DE67E9" w:rsidRPr="00757DCF" w:rsidRDefault="00DE67E9" w:rsidP="00757DCF">
            <w:pPr>
              <w:spacing w:after="0" w:line="240" w:lineRule="auto"/>
            </w:pPr>
          </w:p>
        </w:tc>
      </w:tr>
      <w:tr w:rsidR="00DE67E9" w:rsidRPr="00757DCF" w:rsidTr="00DE67E9">
        <w:trPr>
          <w:trHeight w:val="485"/>
        </w:trPr>
        <w:tc>
          <w:tcPr>
            <w:tcW w:w="527" w:type="dxa"/>
            <w:shd w:val="clear" w:color="auto" w:fill="auto"/>
          </w:tcPr>
          <w:p w:rsidR="00DE67E9" w:rsidRPr="00757DCF" w:rsidRDefault="00DE67E9" w:rsidP="00757DCF">
            <w:pPr>
              <w:spacing w:after="0" w:line="240" w:lineRule="auto"/>
              <w:rPr>
                <w:rFonts w:ascii="Times New Roman" w:hAnsi="Times New Roman"/>
              </w:rPr>
            </w:pPr>
            <w:r>
              <w:rPr>
                <w:rFonts w:ascii="Times New Roman" w:hAnsi="Times New Roman"/>
              </w:rPr>
              <w:t>48</w:t>
            </w:r>
          </w:p>
        </w:tc>
        <w:tc>
          <w:tcPr>
            <w:tcW w:w="560" w:type="dxa"/>
          </w:tcPr>
          <w:p w:rsidR="00DE67E9" w:rsidRPr="00757DCF" w:rsidRDefault="00DE67E9" w:rsidP="00757DCF">
            <w:pPr>
              <w:spacing w:after="0" w:line="240" w:lineRule="auto"/>
              <w:rPr>
                <w:rFonts w:ascii="Times New Roman" w:hAnsi="Times New Roman"/>
              </w:rPr>
            </w:pPr>
            <w:r>
              <w:rPr>
                <w:rFonts w:ascii="Times New Roman" w:hAnsi="Times New Roman"/>
              </w:rPr>
              <w:t>24</w:t>
            </w:r>
          </w:p>
        </w:tc>
        <w:tc>
          <w:tcPr>
            <w:tcW w:w="1703" w:type="dxa"/>
            <w:vMerge/>
          </w:tcPr>
          <w:p w:rsidR="00DE67E9" w:rsidRPr="00757DCF" w:rsidRDefault="00DE67E9" w:rsidP="00757DCF">
            <w:pPr>
              <w:spacing w:after="0" w:line="240" w:lineRule="auto"/>
            </w:pPr>
          </w:p>
        </w:tc>
        <w:tc>
          <w:tcPr>
            <w:tcW w:w="4050" w:type="dxa"/>
            <w:tcBorders>
              <w:bottom w:val="single" w:sz="4" w:space="0" w:color="auto"/>
            </w:tcBorders>
          </w:tcPr>
          <w:p w:rsidR="00DE67E9" w:rsidRPr="00757DCF" w:rsidRDefault="00DE67E9" w:rsidP="00FA2B0F">
            <w:pPr>
              <w:widowControl w:val="0"/>
              <w:autoSpaceDE w:val="0"/>
              <w:autoSpaceDN w:val="0"/>
              <w:adjustRightInd w:val="0"/>
              <w:spacing w:after="0" w:line="240" w:lineRule="auto"/>
              <w:textAlignment w:val="center"/>
              <w:rPr>
                <w:rFonts w:ascii="Times New Roman" w:hAnsi="Times New Roman"/>
                <w:color w:val="000000"/>
              </w:rPr>
            </w:pPr>
            <w:r w:rsidRPr="00E97A03">
              <w:rPr>
                <w:rFonts w:ascii="Times New Roman" w:hAnsi="Times New Roman"/>
                <w:b/>
                <w:color w:val="000000"/>
                <w:w w:val="98"/>
                <w:lang w:val="en-GB"/>
              </w:rPr>
              <w:t xml:space="preserve">2.24 </w:t>
            </w:r>
            <w:r w:rsidRPr="00E97A03">
              <w:rPr>
                <w:rFonts w:ascii="Times New Roman" w:hAnsi="Times New Roman"/>
                <w:b/>
                <w:color w:val="000000"/>
              </w:rPr>
              <w:t>Test përmbledhës</w:t>
            </w:r>
          </w:p>
        </w:tc>
        <w:tc>
          <w:tcPr>
            <w:tcW w:w="2070" w:type="dxa"/>
            <w:tcBorders>
              <w:bottom w:val="single" w:sz="4" w:space="0" w:color="auto"/>
            </w:tcBorders>
          </w:tcPr>
          <w:p w:rsidR="00DE67E9" w:rsidRPr="00757DCF" w:rsidRDefault="00DE67E9" w:rsidP="00757DCF">
            <w:pPr>
              <w:spacing w:after="0" w:line="240" w:lineRule="auto"/>
            </w:pPr>
          </w:p>
        </w:tc>
        <w:tc>
          <w:tcPr>
            <w:tcW w:w="2160" w:type="dxa"/>
          </w:tcPr>
          <w:p w:rsidR="00DE67E9" w:rsidRPr="00757DCF" w:rsidRDefault="00DE67E9" w:rsidP="00757DCF">
            <w:pPr>
              <w:spacing w:after="0" w:line="240" w:lineRule="auto"/>
            </w:pPr>
          </w:p>
        </w:tc>
        <w:tc>
          <w:tcPr>
            <w:tcW w:w="1800" w:type="dxa"/>
          </w:tcPr>
          <w:p w:rsidR="00DE67E9" w:rsidRPr="00757DCF" w:rsidRDefault="00DE67E9" w:rsidP="00757DCF">
            <w:pPr>
              <w:spacing w:after="0" w:line="240" w:lineRule="auto"/>
            </w:pPr>
          </w:p>
        </w:tc>
        <w:tc>
          <w:tcPr>
            <w:tcW w:w="1980" w:type="dxa"/>
          </w:tcPr>
          <w:p w:rsidR="00DE67E9" w:rsidRPr="00757DCF" w:rsidRDefault="00DE67E9" w:rsidP="00757DCF">
            <w:pPr>
              <w:spacing w:after="0" w:line="240" w:lineRule="auto"/>
            </w:pPr>
          </w:p>
        </w:tc>
      </w:tr>
    </w:tbl>
    <w:p w:rsidR="00EC5EFC" w:rsidRDefault="00EC5EFC" w:rsidP="00EC5EFC">
      <w:pPr>
        <w:rPr>
          <w:rFonts w:ascii="Times New Roman" w:hAnsi="Times New Roman"/>
          <w:b/>
          <w:sz w:val="24"/>
          <w:szCs w:val="24"/>
          <w:lang w:val="en-CA"/>
        </w:rPr>
      </w:pPr>
    </w:p>
    <w:p w:rsidR="00DE67E9" w:rsidRDefault="00DE67E9" w:rsidP="00E2555C">
      <w:pPr>
        <w:jc w:val="center"/>
        <w:rPr>
          <w:rFonts w:ascii="Times New Roman" w:hAnsi="Times New Roman"/>
          <w:b/>
          <w:sz w:val="24"/>
          <w:szCs w:val="24"/>
          <w:lang w:val="en-CA"/>
        </w:rPr>
      </w:pPr>
    </w:p>
    <w:p w:rsidR="00DE67E9" w:rsidRDefault="00DE67E9" w:rsidP="00E2555C">
      <w:pPr>
        <w:jc w:val="center"/>
        <w:rPr>
          <w:rFonts w:ascii="Times New Roman" w:hAnsi="Times New Roman"/>
          <w:b/>
          <w:sz w:val="24"/>
          <w:szCs w:val="24"/>
          <w:lang w:val="en-CA"/>
        </w:rPr>
      </w:pPr>
    </w:p>
    <w:p w:rsidR="007D3A22" w:rsidRPr="00B27920" w:rsidRDefault="007D3A22" w:rsidP="00E2555C">
      <w:pPr>
        <w:jc w:val="center"/>
      </w:pPr>
      <w:r w:rsidRPr="00B27920">
        <w:rPr>
          <w:rFonts w:ascii="Times New Roman" w:hAnsi="Times New Roman"/>
          <w:b/>
          <w:sz w:val="24"/>
          <w:szCs w:val="24"/>
          <w:lang w:val="en-CA"/>
        </w:rPr>
        <w:lastRenderedPageBreak/>
        <w:t xml:space="preserve">PERIUDHA </w:t>
      </w:r>
      <w:r w:rsidRPr="00B27920">
        <w:rPr>
          <w:rFonts w:ascii="Times New Roman" w:hAnsi="Times New Roman"/>
          <w:b/>
          <w:sz w:val="24"/>
          <w:szCs w:val="24"/>
          <w:lang w:val="sq-AL"/>
        </w:rPr>
        <w:t>PRILL – QERSHOR</w:t>
      </w:r>
    </w:p>
    <w:tbl>
      <w:tblPr>
        <w:tblW w:w="152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579"/>
        <w:gridCol w:w="2199"/>
        <w:gridCol w:w="119"/>
        <w:gridCol w:w="3622"/>
        <w:gridCol w:w="2229"/>
        <w:gridCol w:w="2322"/>
        <w:gridCol w:w="1672"/>
        <w:gridCol w:w="1858"/>
      </w:tblGrid>
      <w:tr w:rsidR="007D3A22" w:rsidRPr="00757DCF" w:rsidTr="0079372D">
        <w:trPr>
          <w:trHeight w:val="369"/>
        </w:trPr>
        <w:tc>
          <w:tcPr>
            <w:tcW w:w="15232" w:type="dxa"/>
            <w:gridSpan w:val="9"/>
            <w:tcBorders>
              <w:top w:val="single" w:sz="4" w:space="0" w:color="auto"/>
              <w:left w:val="single" w:sz="4" w:space="0" w:color="auto"/>
              <w:bottom w:val="single" w:sz="4" w:space="0" w:color="auto"/>
              <w:right w:val="single" w:sz="4" w:space="0" w:color="auto"/>
            </w:tcBorders>
            <w:shd w:val="clear" w:color="auto" w:fill="auto"/>
          </w:tcPr>
          <w:p w:rsidR="007D3A22" w:rsidRPr="00421F3F" w:rsidRDefault="007D3A22" w:rsidP="00176ADC">
            <w:pPr>
              <w:pStyle w:val="Default"/>
              <w:rPr>
                <w:b/>
                <w:bCs/>
              </w:rPr>
            </w:pPr>
            <w:r w:rsidRPr="00421F3F">
              <w:rPr>
                <w:b/>
                <w:bCs/>
              </w:rPr>
              <w:t>Rezultatet e të nxënit sipas kompetencave kyçe</w:t>
            </w:r>
          </w:p>
          <w:p w:rsidR="007D3A22" w:rsidRPr="00421F3F" w:rsidRDefault="007D3A22" w:rsidP="007D3A22">
            <w:pPr>
              <w:pStyle w:val="Default"/>
              <w:rPr>
                <w:b/>
                <w:bCs/>
              </w:rPr>
            </w:pPr>
            <w:r w:rsidRPr="00421F3F">
              <w:rPr>
                <w:b/>
                <w:bCs/>
              </w:rPr>
              <w:t>Kompetenca e komunikimit dhe të shprehurit</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2"/>
              </w:numPr>
              <w:autoSpaceDE w:val="0"/>
              <w:autoSpaceDN w:val="0"/>
              <w:adjustRightInd w:val="0"/>
              <w:spacing w:after="0" w:line="240" w:lineRule="auto"/>
              <w:ind w:left="432" w:right="216"/>
              <w:rPr>
                <w:rFonts w:ascii="Times New Roman" w:hAnsi="Times New Roman"/>
                <w:bCs/>
                <w:color w:val="000000"/>
                <w:sz w:val="24"/>
                <w:szCs w:val="24"/>
                <w:lang w:val="en-CA"/>
              </w:rPr>
            </w:pPr>
            <w:r w:rsidRPr="00421F3F">
              <w:rPr>
                <w:rFonts w:ascii="Times New Roman" w:hAnsi="Times New Roman"/>
                <w:bCs/>
                <w:color w:val="000000"/>
                <w:sz w:val="24"/>
                <w:szCs w:val="24"/>
                <w:lang w:val="en-CA"/>
              </w:rPr>
              <w:t>merr pjesë në bashkëbisedime me moshatarët dhe të rriturit për tema me interes mësimor dhe shoqëror duke bërë pyetje, dhënë përgjigje dhe veçuar informacionin kryesor;</w:t>
            </w:r>
          </w:p>
          <w:p w:rsidR="007D3A22" w:rsidRPr="00421F3F" w:rsidRDefault="007D3A22" w:rsidP="00740F43">
            <w:pPr>
              <w:numPr>
                <w:ilvl w:val="0"/>
                <w:numId w:val="22"/>
              </w:numPr>
              <w:autoSpaceDE w:val="0"/>
              <w:autoSpaceDN w:val="0"/>
              <w:adjustRightInd w:val="0"/>
              <w:spacing w:after="0" w:line="240" w:lineRule="auto"/>
              <w:ind w:left="432" w:right="216"/>
              <w:rPr>
                <w:rFonts w:ascii="Times New Roman" w:hAnsi="Times New Roman"/>
                <w:bCs/>
                <w:color w:val="000000"/>
                <w:sz w:val="24"/>
                <w:szCs w:val="24"/>
                <w:lang w:val="en-CA"/>
              </w:rPr>
            </w:pPr>
            <w:r w:rsidRPr="00421F3F">
              <w:rPr>
                <w:rFonts w:ascii="Times New Roman" w:hAnsi="Times New Roman"/>
                <w:bCs/>
                <w:color w:val="000000"/>
                <w:sz w:val="24"/>
                <w:szCs w:val="24"/>
                <w:lang w:val="en-CA"/>
              </w:rPr>
              <w:t>transmeton saktë të dhënat e mbledhura për një temë konkrete në formë tekstuale, numerike, verbale, elektronike apo në ndonjë formë tjetër të të shprehurit;</w:t>
            </w:r>
          </w:p>
          <w:p w:rsidR="007D3A22" w:rsidRPr="00421F3F" w:rsidRDefault="007D3A22" w:rsidP="00740F43">
            <w:pPr>
              <w:numPr>
                <w:ilvl w:val="0"/>
                <w:numId w:val="22"/>
              </w:numPr>
              <w:autoSpaceDE w:val="0"/>
              <w:autoSpaceDN w:val="0"/>
              <w:adjustRightInd w:val="0"/>
              <w:spacing w:after="0" w:line="240" w:lineRule="auto"/>
              <w:ind w:left="432" w:right="216"/>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 para të tjerëve një projekt për një temë të dhënë, të përgatitur vetë ose në grup, duke gërshetuar format e komunikimit verbal dhe elektronik, si dhe veprimin praktik;</w:t>
            </w:r>
          </w:p>
          <w:p w:rsidR="007D3A22" w:rsidRPr="00421F3F" w:rsidRDefault="007D3A22" w:rsidP="00740F43">
            <w:pPr>
              <w:numPr>
                <w:ilvl w:val="0"/>
                <w:numId w:val="22"/>
              </w:numPr>
              <w:autoSpaceDE w:val="0"/>
              <w:autoSpaceDN w:val="0"/>
              <w:adjustRightInd w:val="0"/>
              <w:spacing w:after="0" w:line="240" w:lineRule="auto"/>
              <w:ind w:left="432" w:right="216"/>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përshkruan me gojë dhe me shkrim një ngjarje të lexuar ose të dëgjuar duke ruajtur rrjedhën logjike të saj;</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e të menduarit.</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 në forma të ndyshme (me gojë, të shkruar, grafike, me simbole) argumente për të përforcuar mendimin apo qëndrimin e vet për një problem nga fusha të caktuara;</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përzgjedh dhe klasifikon informacionin nga burime të ndryshme në bazë të një kriteri të caktuar për një temë konkrete dhe e përdor për marrjen e një vendimi apo për zgjidhjen e një problemi/detyre;</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analizon një punim (p.sh., artikull gazete, pikturë, studim shkencor etj.) duke gjetur analogji dhe dallime me punime të ngjashme nga autorë të ndryshëm;</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përpunon idenë e vet në një projekt me shkrim për një çështje të caktuar duke propozuar qëllimin, aktivitetet kryesore, afatet, vendin, personat, materialet dhe mjetet e nevojshme për kryerjen e tyre dhe parashikon pengesat e mundshme gjatë realizimit;</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argumenton ndërmarrjen e hapave konkretë të cilët çojnë në përfundimin e një detyre/veprimtarie, zgjidhjen e një problemi, të ndonjë punimi në klasë/shkollë apo gjetiu; demonstron zgjidhjen e një problemi (të matematikës, gjuhësor etj.) bazuar në të dhënat tekstuale, numerike, eksperimentale të detyrës, e cila realizohet në klasë/shkollë apo jashtë saj, argumenton ecurinë për arritjen e rezultatit;</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interpreton një rregull, koncept apo proces të caktuar duke e ilustruar atë me shembuj konkretë nga situata të jetës së përditshme me shkrim/me gojë;</w:t>
            </w:r>
          </w:p>
          <w:p w:rsidR="007D3A22" w:rsidRPr="00421F3F" w:rsidRDefault="007D3A22" w:rsidP="00740F43">
            <w:pPr>
              <w:numPr>
                <w:ilvl w:val="0"/>
                <w:numId w:val="21"/>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identifikon me anë të krahasimit dallimet dhe ngjashmëritë midis ligjeve dhe dukurive që ndodhin në natyrë me ato në shoqëri duke vënë në dukje lidhjen shkak-pasojë midis këtyre dukurive.</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e të nxënit.</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regjistron në formë të shkruar, grafike, etj., informacionin/faktet për një temë; veçon me anë të teknikave të ndryshme pjesët sipas rëndësisë dhe </w:t>
            </w:r>
            <w:r w:rsidRPr="00421F3F">
              <w:rPr>
                <w:rFonts w:ascii="Times New Roman" w:hAnsi="Times New Roman"/>
                <w:bCs/>
                <w:color w:val="000000"/>
                <w:sz w:val="24"/>
                <w:szCs w:val="24"/>
                <w:lang w:val="en-CA"/>
              </w:rPr>
              <w:lastRenderedPageBreak/>
              <w:t>nevojës për temën/detyrën e dhënë;</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shfrytëzon në mënyrë efikase fjalorët, enciklopeditë dhe teknologjinë informative apo burime të tjera për zhvillimin e një ideje/projekti me bazë klase/shkolle ose jashtë saj;</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regjistron, skedon dhe përdor teknika të tjera për të menaxhuar informacionin/ faktet ose formulat për një temë duke i radhitur ato sipas llojit, burimit dhe rëndësisë;</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parashtron pyetje për çështje të ndryshme dhe organizon mendimet për të gjetur përgjigje për temën apo problemin e caktuar duke evidentuar përparimin/vështirësitë deri në zgjidhjen përfundimtare;</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paraqet/skicon idetë e veta për ecurinë dhe mënyrën e zhvillimit të një aktiviteti duke e argumentuar para të tjerëve;</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paraqet në mënyrë të pavarur udhëzimet/simbolet e dhëna në libër, skicë, plan, partiturë muzikore, skenar, koreografi etj., për të përmbushur një veprim, aktivitet ose detyrë që kërkohet prej tij/saj;</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shfrytëzon në mënyrë të efektshme teknika të ndryshme gjatë të nxënit të temës së dhënë duke klasifikuar informacionin e njohur nga ai i panjohur si dhe atë që është i paqartë;</w:t>
            </w:r>
          </w:p>
          <w:p w:rsidR="007D3A22" w:rsidRPr="00421F3F" w:rsidRDefault="007D3A22" w:rsidP="00740F43">
            <w:pPr>
              <w:numPr>
                <w:ilvl w:val="0"/>
                <w:numId w:val="20"/>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elementët e portofolit personal për vetëvlerësimin dhe identifikimin e anëve të forta, i shfrytëzon ato për përparimin në mësime dhe për orientimin për karrierë.temë duke i radhitur ato sipas llojit, burimit dhe rëndësisë;</w:t>
            </w:r>
          </w:p>
          <w:p w:rsidR="007D3A22" w:rsidRPr="00421F3F" w:rsidRDefault="007D3A22" w:rsidP="007D3A22">
            <w:pPr>
              <w:pStyle w:val="Default"/>
              <w:rPr>
                <w:bCs/>
              </w:rPr>
            </w:pPr>
          </w:p>
          <w:p w:rsidR="007D3A22" w:rsidRPr="00421F3F" w:rsidRDefault="007D3A22" w:rsidP="007D3A22">
            <w:pPr>
              <w:pStyle w:val="Default"/>
              <w:rPr>
                <w:b/>
                <w:bCs/>
              </w:rPr>
            </w:pPr>
            <w:r w:rsidRPr="00421F3F">
              <w:rPr>
                <w:bCs/>
              </w:rPr>
              <w:t xml:space="preserve">   </w:t>
            </w:r>
            <w:r w:rsidRPr="00421F3F">
              <w:rPr>
                <w:b/>
                <w:bCs/>
              </w:rPr>
              <w:t>Kompetenca për jetën, sipërmarrjen dhe mjedisin.</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1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analizon pasojat që sjell dëmtimi i mjedisit për jetën e njeriut dhe biodiversitetit duke i paraqitur idetë në formë të shkruar ose në ndonjë formë tjetër të të shprehurit, jep mendimin dhe qëndrimin e vet për këtë çështje, si dhe organizon aktivitete për mbrojtjen e mjedisit;</w:t>
            </w:r>
          </w:p>
          <w:p w:rsidR="007D3A22" w:rsidRPr="00421F3F" w:rsidRDefault="007D3A22" w:rsidP="00740F43">
            <w:pPr>
              <w:numPr>
                <w:ilvl w:val="0"/>
                <w:numId w:val="1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programet kompjuterike për përpunimin e të dhënave dhe paraqitjen e vizatimeve/diagrameve të nevojshme për përgatitjen e materialeve individuale apo/dhe publikimeve të ndryshme të shkollës;</w:t>
            </w:r>
          </w:p>
          <w:p w:rsidR="007D3A22" w:rsidRPr="00421F3F" w:rsidRDefault="007D3A22" w:rsidP="00740F43">
            <w:pPr>
              <w:numPr>
                <w:ilvl w:val="0"/>
                <w:numId w:val="1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materiale, burime të ndryshme informimi dhe teknologjinë në shkollë dhe në jetën e përditshme si ndihmë për përparimin në mësime dhe për orientim në karrierë;</w:t>
            </w:r>
          </w:p>
          <w:p w:rsidR="007D3A22" w:rsidRPr="00421F3F" w:rsidRDefault="007D3A22" w:rsidP="00740F43">
            <w:pPr>
              <w:numPr>
                <w:ilvl w:val="0"/>
                <w:numId w:val="19"/>
              </w:numPr>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propozon kriteret për vlerësim të paanshëm të një veprimtarie sportive, shkencore, teknologjike, artistike, etj., (anëtar jurie të ngritur në nivel klase, shkolle apo shoqërie civile).</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personale.</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18"/>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dallon sjelljen korrekte nga ajo jo korrekte gjatë punës në grup ose në situata emocionale dhe propozon masat për parandalimin/tejkalimin e tyre;</w:t>
            </w:r>
          </w:p>
          <w:p w:rsidR="007D3A22" w:rsidRPr="00421F3F" w:rsidRDefault="007D3A22" w:rsidP="00740F43">
            <w:pPr>
              <w:numPr>
                <w:ilvl w:val="0"/>
                <w:numId w:val="18"/>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shpjegon rëndësinë e identifikimit të personave dheshërbimeve kompetentë të nevojshëm për mbështetje në situata që konsiderohen potencialisht të rrezikshme për shëndetin fizik dhe mendor;</w:t>
            </w:r>
          </w:p>
          <w:p w:rsidR="007D3A22" w:rsidRPr="00421F3F" w:rsidRDefault="007D3A22" w:rsidP="00740F43">
            <w:pPr>
              <w:numPr>
                <w:ilvl w:val="0"/>
                <w:numId w:val="18"/>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përshkruan mundësitë, rreziqet, pasojat e infeksioneve, sëmundjeve seksualisht të transmetueshme duke sqaruar mënyrat dhe mjetet për parandalimin e tyre nëpërmjet formave të ndryshme të prezantimit (të folur, të shkruar, grafike, pllakate, pamflete, apo lojë teatrale, performancë artistike etj.);</w:t>
            </w:r>
          </w:p>
          <w:p w:rsidR="007D3A22" w:rsidRPr="00421F3F" w:rsidRDefault="007D3A22" w:rsidP="00740F43">
            <w:pPr>
              <w:numPr>
                <w:ilvl w:val="0"/>
                <w:numId w:val="18"/>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lastRenderedPageBreak/>
              <w:t>reagon ndaj sjelljeve negative duke identifikuar shkaqet e paraqitjes dhe pasojat e mundshme për shëndetin dhe mirëqenien e individit (p.sh. përdorimi i duhanit, alkoolit apo drogës) etj.</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qytetare.</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17"/>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praktikon të drejtat dhe detyrimet si qytetar në situate konkrete të jetës së përditshme, në klasë, shkollë, komunitet ose gjatë diskutimit dhe respektimit të mendimit të tjetrit;</w:t>
            </w:r>
          </w:p>
          <w:p w:rsidR="007D3A22" w:rsidRPr="00421F3F" w:rsidRDefault="007D3A22" w:rsidP="00740F43">
            <w:pPr>
              <w:numPr>
                <w:ilvl w:val="0"/>
                <w:numId w:val="17"/>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reagon ndaj personave të cilët shkelin, cënojnë ose mohojnë të drejtat e të tjerëve duke i ilustruar këto sjellje me shembuj të figurave të shquara historike, personazheve nga letërsia a filmat si dhe arsyeton pasojat e këtyre veprimeve për individin, grupin dhe komunitetin;</w:t>
            </w:r>
          </w:p>
          <w:p w:rsidR="007D3A22" w:rsidRPr="00421F3F" w:rsidRDefault="007D3A22" w:rsidP="00740F43">
            <w:pPr>
              <w:numPr>
                <w:ilvl w:val="0"/>
                <w:numId w:val="17"/>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solidarizohet me personat në nevojë ose të rrezikuar, duke ndërmarrë veprime konkrete për afrimin e ndihmës sipas nevojës që kanë;</w:t>
            </w:r>
          </w:p>
          <w:p w:rsidR="007D3A22" w:rsidRPr="00421F3F" w:rsidRDefault="007D3A22" w:rsidP="00740F43">
            <w:pPr>
              <w:numPr>
                <w:ilvl w:val="0"/>
                <w:numId w:val="17"/>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identifikon paragjykimet apo dukuritë jo të mira në klasë, shkollë apo në komunitet, mban qëndrim ndaj tyre duke propozuar veprime konkrete parandalimi.</w:t>
            </w:r>
          </w:p>
          <w:p w:rsidR="007D3A22" w:rsidRPr="00421F3F" w:rsidRDefault="007D3A22" w:rsidP="007D3A22">
            <w:pPr>
              <w:pStyle w:val="Default"/>
              <w:rPr>
                <w:bCs/>
              </w:rPr>
            </w:pPr>
          </w:p>
          <w:p w:rsidR="007D3A22" w:rsidRPr="00421F3F" w:rsidRDefault="007D3A22" w:rsidP="007D3A22">
            <w:pPr>
              <w:pStyle w:val="Default"/>
              <w:rPr>
                <w:b/>
                <w:bCs/>
              </w:rPr>
            </w:pPr>
            <w:r w:rsidRPr="00421F3F">
              <w:rPr>
                <w:b/>
                <w:bCs/>
              </w:rPr>
              <w:t>Kompetenca digjitale.</w:t>
            </w:r>
          </w:p>
          <w:p w:rsidR="007D3A22" w:rsidRPr="00421F3F" w:rsidRDefault="007D3A22" w:rsidP="007D3A22">
            <w:pPr>
              <w:pStyle w:val="Default"/>
              <w:rPr>
                <w:bCs/>
              </w:rPr>
            </w:pPr>
            <w:r w:rsidRPr="00421F3F">
              <w:rPr>
                <w:bCs/>
              </w:rPr>
              <w:t>Nxënësi:</w:t>
            </w:r>
          </w:p>
          <w:p w:rsidR="007D3A22" w:rsidRPr="00421F3F" w:rsidRDefault="007D3A22" w:rsidP="00740F43">
            <w:pPr>
              <w:numPr>
                <w:ilvl w:val="0"/>
                <w:numId w:val="16"/>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TIK-un për të lehtësuar procesin e të nxënit dhe për të rritur efektivitetin në mësimnxënie;</w:t>
            </w:r>
          </w:p>
          <w:p w:rsidR="007D3A22" w:rsidRPr="00421F3F" w:rsidRDefault="007D3A22" w:rsidP="00740F43">
            <w:pPr>
              <w:numPr>
                <w:ilvl w:val="0"/>
                <w:numId w:val="16"/>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bashkëpunon me moshatarët e tij duke përdorur mjetet e telekomunikacionit bashkëpunues, për të hetuar tema mësimore, për të zgjidhur çështje dhe probleme që mund tëlindin në shkollë dhe jashtë saj;</w:t>
            </w:r>
          </w:p>
          <w:p w:rsidR="007D3A22" w:rsidRPr="00421F3F" w:rsidRDefault="007D3A22" w:rsidP="00740F43">
            <w:pPr>
              <w:numPr>
                <w:ilvl w:val="0"/>
                <w:numId w:val="16"/>
              </w:numPr>
              <w:tabs>
                <w:tab w:val="left" w:pos="180"/>
              </w:tabs>
              <w:autoSpaceDE w:val="0"/>
              <w:autoSpaceDN w:val="0"/>
              <w:adjustRightInd w:val="0"/>
              <w:spacing w:after="0" w:line="240" w:lineRule="auto"/>
              <w:ind w:left="432" w:right="216"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me saktësi komandat e avancuara të programeve standarde për përpunimin e teksteve, tabelave, videove e fotografive për prezantime;</w:t>
            </w:r>
          </w:p>
          <w:p w:rsidR="007D3A22" w:rsidRPr="0079372D" w:rsidRDefault="007D3A22" w:rsidP="0079372D">
            <w:pPr>
              <w:numPr>
                <w:ilvl w:val="0"/>
                <w:numId w:val="16"/>
              </w:numPr>
              <w:autoSpaceDE w:val="0"/>
              <w:autoSpaceDN w:val="0"/>
              <w:adjustRightInd w:val="0"/>
              <w:spacing w:after="0"/>
              <w:ind w:left="432" w:hanging="270"/>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aftësitë e të menduarit kritik për të planifikuar,hulumtuar e menaxhuar projekte, për të zhvilluar strategji, për të zgjidhur problemet dhe arrin vendimmarrje, në bazë të informacionit të fituar duke përdorur mjetet dhe burimet e duhura digjitale.</w:t>
            </w:r>
          </w:p>
        </w:tc>
      </w:tr>
      <w:tr w:rsidR="008476E5" w:rsidRPr="00757DCF" w:rsidTr="0079372D">
        <w:trPr>
          <w:trHeight w:val="369"/>
        </w:trPr>
        <w:tc>
          <w:tcPr>
            <w:tcW w:w="15232" w:type="dxa"/>
            <w:gridSpan w:val="9"/>
            <w:tcBorders>
              <w:top w:val="single" w:sz="4" w:space="0" w:color="auto"/>
              <w:left w:val="single" w:sz="4" w:space="0" w:color="auto"/>
              <w:bottom w:val="single" w:sz="4" w:space="0" w:color="auto"/>
              <w:right w:val="single" w:sz="4" w:space="0" w:color="auto"/>
            </w:tcBorders>
            <w:shd w:val="clear" w:color="auto" w:fill="auto"/>
          </w:tcPr>
          <w:p w:rsidR="008476E5" w:rsidRPr="00421F3F" w:rsidRDefault="008476E5" w:rsidP="008476E5">
            <w:pPr>
              <w:pStyle w:val="Default"/>
              <w:rPr>
                <w:b/>
                <w:bCs/>
              </w:rPr>
            </w:pPr>
            <w:r w:rsidRPr="00421F3F">
              <w:rPr>
                <w:b/>
                <w:bCs/>
              </w:rPr>
              <w:lastRenderedPageBreak/>
              <w:t>Rezultatet e të nxënit sipas kompetencave të lëndës/fushës</w:t>
            </w:r>
          </w:p>
          <w:p w:rsidR="008476E5" w:rsidRPr="00421F3F" w:rsidRDefault="008476E5" w:rsidP="008476E5">
            <w:pPr>
              <w:pStyle w:val="Default"/>
              <w:rPr>
                <w:b/>
                <w:bCs/>
              </w:rPr>
            </w:pPr>
            <w:r w:rsidRPr="00421F3F">
              <w:rPr>
                <w:b/>
                <w:bCs/>
              </w:rPr>
              <w:t>Kompetenca I : Identifikimi i problemeve dhe zgjidhja e tyre.</w:t>
            </w:r>
          </w:p>
          <w:p w:rsidR="008476E5" w:rsidRPr="00421F3F" w:rsidRDefault="008476E5" w:rsidP="008476E5">
            <w:pPr>
              <w:pStyle w:val="NoSpacing"/>
              <w:ind w:left="360"/>
              <w:rPr>
                <w:rFonts w:ascii="Times New Roman" w:hAnsi="Times New Roman"/>
                <w:bCs/>
                <w:i/>
                <w:color w:val="000000"/>
                <w:sz w:val="24"/>
                <w:szCs w:val="24"/>
                <w:lang w:val="en-CA"/>
              </w:rPr>
            </w:pPr>
            <w:r w:rsidRPr="00421F3F">
              <w:rPr>
                <w:rFonts w:ascii="Times New Roman" w:hAnsi="Times New Roman"/>
                <w:bCs/>
                <w:i/>
                <w:color w:val="000000"/>
                <w:sz w:val="24"/>
                <w:szCs w:val="24"/>
                <w:lang w:val="en-CA"/>
              </w:rPr>
              <w:t>a)  Nxënësi përcakton problemin:</w:t>
            </w:r>
          </w:p>
          <w:p w:rsidR="008476E5" w:rsidRPr="00421F3F" w:rsidRDefault="008476E5" w:rsidP="00740F43">
            <w:pPr>
              <w:pStyle w:val="NoSpacing"/>
              <w:numPr>
                <w:ilvl w:val="0"/>
                <w:numId w:val="2"/>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identifikon karakteristikat shkencore të problemit;</w:t>
            </w:r>
          </w:p>
          <w:p w:rsidR="008476E5" w:rsidRPr="00421F3F" w:rsidRDefault="008476E5" w:rsidP="00740F43">
            <w:pPr>
              <w:pStyle w:val="NoSpacing"/>
              <w:numPr>
                <w:ilvl w:val="0"/>
                <w:numId w:val="2"/>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formulon problemin.</w:t>
            </w:r>
          </w:p>
          <w:p w:rsidR="008476E5" w:rsidRPr="00421F3F" w:rsidRDefault="008476E5" w:rsidP="008476E5">
            <w:pPr>
              <w:pStyle w:val="NoSpacing"/>
              <w:ind w:left="360"/>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b)  </w:t>
            </w:r>
            <w:r w:rsidRPr="00421F3F">
              <w:rPr>
                <w:rFonts w:ascii="Times New Roman" w:hAnsi="Times New Roman"/>
                <w:bCs/>
                <w:i/>
                <w:color w:val="000000"/>
                <w:sz w:val="24"/>
                <w:szCs w:val="24"/>
                <w:lang w:val="en-CA"/>
              </w:rPr>
              <w:t>Nxënësi zgjedh hetimin ose skicon strategjinë</w:t>
            </w:r>
            <w:r w:rsidRPr="00421F3F">
              <w:rPr>
                <w:rFonts w:ascii="Times New Roman" w:hAnsi="Times New Roman"/>
                <w:bCs/>
                <w:color w:val="000000"/>
                <w:sz w:val="24"/>
                <w:szCs w:val="24"/>
                <w:lang w:val="en-CA"/>
              </w:rPr>
              <w:t>:</w:t>
            </w:r>
          </w:p>
          <w:p w:rsidR="008476E5" w:rsidRPr="00421F3F" w:rsidRDefault="008476E5" w:rsidP="00740F43">
            <w:pPr>
              <w:pStyle w:val="NoSpacing"/>
              <w:numPr>
                <w:ilvl w:val="0"/>
                <w:numId w:val="3"/>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konsideron strategji të ndryshme;</w:t>
            </w:r>
          </w:p>
          <w:p w:rsidR="008476E5" w:rsidRPr="00421F3F" w:rsidRDefault="008476E5" w:rsidP="00740F43">
            <w:pPr>
              <w:pStyle w:val="NoSpacing"/>
              <w:numPr>
                <w:ilvl w:val="0"/>
                <w:numId w:val="3"/>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planifikon procedurën.</w:t>
            </w:r>
          </w:p>
          <w:p w:rsidR="008476E5" w:rsidRPr="00421F3F" w:rsidRDefault="008476E5" w:rsidP="008476E5">
            <w:pPr>
              <w:pStyle w:val="NoSpacing"/>
              <w:ind w:left="360"/>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c)  </w:t>
            </w:r>
            <w:r w:rsidRPr="00421F3F">
              <w:rPr>
                <w:rFonts w:ascii="Times New Roman" w:hAnsi="Times New Roman"/>
                <w:bCs/>
                <w:i/>
                <w:color w:val="000000"/>
                <w:sz w:val="24"/>
                <w:szCs w:val="24"/>
                <w:lang w:val="en-CA"/>
              </w:rPr>
              <w:t>Nxënësi realizon procedurën:</w:t>
            </w:r>
            <w:r w:rsidRPr="00421F3F">
              <w:rPr>
                <w:rFonts w:ascii="Times New Roman" w:hAnsi="Times New Roman"/>
                <w:bCs/>
                <w:color w:val="000000"/>
                <w:sz w:val="24"/>
                <w:szCs w:val="24"/>
                <w:lang w:val="en-CA"/>
              </w:rPr>
              <w:t xml:space="preserve"> </w:t>
            </w:r>
          </w:p>
          <w:p w:rsidR="008476E5" w:rsidRPr="00421F3F" w:rsidRDefault="008476E5" w:rsidP="00740F43">
            <w:pPr>
              <w:pStyle w:val="NoSpacing"/>
              <w:numPr>
                <w:ilvl w:val="0"/>
                <w:numId w:val="4"/>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ndjek hapat e planit;</w:t>
            </w:r>
          </w:p>
          <w:p w:rsidR="008476E5" w:rsidRPr="00421F3F" w:rsidRDefault="008476E5" w:rsidP="008476E5">
            <w:pPr>
              <w:pStyle w:val="Default"/>
              <w:rPr>
                <w:b/>
                <w:bCs/>
              </w:rPr>
            </w:pPr>
            <w:r w:rsidRPr="00421F3F">
              <w:rPr>
                <w:b/>
                <w:bCs/>
              </w:rPr>
              <w:t>Kompetenca II: Përdorimi i mjeteve, objekteve dhe procedurave shkencore.</w:t>
            </w:r>
          </w:p>
          <w:p w:rsidR="008476E5" w:rsidRPr="00421F3F" w:rsidRDefault="008476E5" w:rsidP="008476E5">
            <w:pPr>
              <w:pStyle w:val="NoSpacing"/>
              <w:ind w:left="360"/>
              <w:rPr>
                <w:rFonts w:ascii="Times New Roman" w:hAnsi="Times New Roman"/>
                <w:bCs/>
                <w:color w:val="000000"/>
                <w:sz w:val="24"/>
                <w:szCs w:val="24"/>
                <w:lang w:val="en-CA"/>
              </w:rPr>
            </w:pPr>
            <w:r w:rsidRPr="00421F3F">
              <w:rPr>
                <w:rFonts w:ascii="Times New Roman" w:hAnsi="Times New Roman"/>
                <w:bCs/>
                <w:color w:val="000000"/>
                <w:sz w:val="24"/>
                <w:szCs w:val="24"/>
                <w:lang w:val="en-CA"/>
              </w:rPr>
              <w:t>a</w:t>
            </w:r>
            <w:r w:rsidRPr="00421F3F">
              <w:rPr>
                <w:rFonts w:ascii="Times New Roman" w:hAnsi="Times New Roman"/>
                <w:bCs/>
                <w:i/>
                <w:color w:val="000000"/>
                <w:sz w:val="24"/>
                <w:szCs w:val="24"/>
                <w:lang w:val="en-CA"/>
              </w:rPr>
              <w:t>)  Nxënësi identifikon ndikimet e shkencës dhe të teknologjisë:</w:t>
            </w:r>
            <w:r w:rsidRPr="00421F3F">
              <w:rPr>
                <w:rFonts w:ascii="Times New Roman" w:hAnsi="Times New Roman"/>
                <w:bCs/>
                <w:color w:val="000000"/>
                <w:sz w:val="24"/>
                <w:szCs w:val="24"/>
                <w:lang w:val="en-CA"/>
              </w:rPr>
              <w:t xml:space="preserve"> </w:t>
            </w:r>
          </w:p>
          <w:p w:rsidR="008476E5" w:rsidRPr="00421F3F" w:rsidRDefault="008476E5" w:rsidP="00740F43">
            <w:pPr>
              <w:pStyle w:val="NoSpacing"/>
              <w:numPr>
                <w:ilvl w:val="0"/>
                <w:numId w:val="6"/>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lastRenderedPageBreak/>
              <w:t>studion ndikimet afatgjata të shkencës dhe të teknologjisë tek individët, shoqëria, mjedisi dhe ekonomia;</w:t>
            </w:r>
          </w:p>
          <w:p w:rsidR="008476E5" w:rsidRPr="00421F3F" w:rsidRDefault="008476E5" w:rsidP="00740F43">
            <w:pPr>
              <w:pStyle w:val="NoSpacing"/>
              <w:numPr>
                <w:ilvl w:val="0"/>
                <w:numId w:val="6"/>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vendos shkencën dhe teknologjinë në kontekstet e tyre sociale dhe historike, si dhe studion ndikimin e tyre në mënyrën e jetesës së njerëzve;</w:t>
            </w:r>
          </w:p>
          <w:p w:rsidR="008476E5" w:rsidRPr="00421F3F" w:rsidRDefault="008476E5" w:rsidP="008476E5">
            <w:pPr>
              <w:pStyle w:val="NoSpacing"/>
              <w:ind w:left="360"/>
              <w:rPr>
                <w:rFonts w:ascii="Times New Roman" w:hAnsi="Times New Roman"/>
                <w:bCs/>
                <w:color w:val="000000"/>
                <w:sz w:val="24"/>
                <w:szCs w:val="24"/>
                <w:lang w:val="en-CA"/>
              </w:rPr>
            </w:pPr>
            <w:r w:rsidRPr="00421F3F">
              <w:rPr>
                <w:rFonts w:ascii="Times New Roman" w:hAnsi="Times New Roman"/>
                <w:bCs/>
                <w:color w:val="000000"/>
                <w:sz w:val="24"/>
                <w:szCs w:val="24"/>
                <w:lang w:val="en-CA"/>
              </w:rPr>
              <w:t>b</w:t>
            </w:r>
            <w:r w:rsidRPr="00421F3F">
              <w:rPr>
                <w:rFonts w:ascii="Times New Roman" w:hAnsi="Times New Roman"/>
                <w:bCs/>
                <w:i/>
                <w:color w:val="000000"/>
                <w:sz w:val="24"/>
                <w:szCs w:val="24"/>
                <w:lang w:val="en-CA"/>
              </w:rPr>
              <w:t>) Nxënësi kupton si funksionojnë objektet teknike:</w:t>
            </w:r>
          </w:p>
          <w:p w:rsidR="008476E5" w:rsidRPr="00421F3F" w:rsidRDefault="008476E5" w:rsidP="00740F43">
            <w:pPr>
              <w:pStyle w:val="NoSpacing"/>
              <w:numPr>
                <w:ilvl w:val="0"/>
                <w:numId w:val="7"/>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demonstron kuriozitet rreth disa objekteve teknike;</w:t>
            </w:r>
          </w:p>
          <w:p w:rsidR="008476E5" w:rsidRPr="00421F3F" w:rsidRDefault="008476E5" w:rsidP="00740F43">
            <w:pPr>
              <w:pStyle w:val="NoSpacing"/>
              <w:numPr>
                <w:ilvl w:val="0"/>
                <w:numId w:val="7"/>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shqyrton përbërjen dhe funksionimin e tyre;. </w:t>
            </w:r>
          </w:p>
          <w:p w:rsidR="008476E5" w:rsidRPr="00421F3F" w:rsidRDefault="008476E5" w:rsidP="008476E5">
            <w:pPr>
              <w:pStyle w:val="NoSpacing"/>
              <w:ind w:left="360"/>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c) </w:t>
            </w:r>
            <w:r w:rsidRPr="00421F3F">
              <w:rPr>
                <w:rFonts w:ascii="Times New Roman" w:hAnsi="Times New Roman"/>
                <w:bCs/>
                <w:i/>
                <w:color w:val="000000"/>
                <w:sz w:val="24"/>
                <w:szCs w:val="24"/>
                <w:lang w:val="en-CA"/>
              </w:rPr>
              <w:t>Nxënësi kupton dukuritë natyrore:</w:t>
            </w:r>
          </w:p>
          <w:p w:rsidR="008476E5" w:rsidRPr="00421F3F" w:rsidRDefault="008476E5" w:rsidP="00740F43">
            <w:pPr>
              <w:pStyle w:val="NoSpacing"/>
              <w:numPr>
                <w:ilvl w:val="0"/>
                <w:numId w:val="8"/>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pyet veten rreth mjedisit të tij/saj;</w:t>
            </w:r>
          </w:p>
          <w:p w:rsidR="008476E5" w:rsidRPr="00421F3F" w:rsidRDefault="008476E5" w:rsidP="00740F43">
            <w:pPr>
              <w:pStyle w:val="NoSpacing"/>
              <w:numPr>
                <w:ilvl w:val="0"/>
                <w:numId w:val="8"/>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përshkruan karakteristikat e tij/saj;</w:t>
            </w:r>
          </w:p>
          <w:p w:rsidR="008476E5" w:rsidRPr="00421F3F" w:rsidRDefault="008476E5" w:rsidP="008476E5">
            <w:pPr>
              <w:pStyle w:val="Default"/>
              <w:rPr>
                <w:b/>
                <w:bCs/>
              </w:rPr>
            </w:pPr>
            <w:r w:rsidRPr="00421F3F">
              <w:rPr>
                <w:b/>
                <w:bCs/>
              </w:rPr>
              <w:t>Kompetenca III: Komunikimi në gjuhën dhe terminologjinë e shkencës.</w:t>
            </w:r>
          </w:p>
          <w:p w:rsidR="008476E5" w:rsidRPr="00421F3F" w:rsidRDefault="008476E5" w:rsidP="008476E5">
            <w:pPr>
              <w:pStyle w:val="NoSpacing"/>
              <w:ind w:left="360"/>
              <w:rPr>
                <w:rFonts w:ascii="Times New Roman" w:hAnsi="Times New Roman"/>
                <w:bCs/>
                <w:color w:val="000000"/>
                <w:sz w:val="24"/>
                <w:szCs w:val="24"/>
                <w:lang w:val="en-CA"/>
              </w:rPr>
            </w:pPr>
            <w:r w:rsidRPr="00421F3F">
              <w:rPr>
                <w:rFonts w:ascii="Times New Roman" w:hAnsi="Times New Roman"/>
                <w:bCs/>
                <w:color w:val="000000"/>
                <w:sz w:val="24"/>
                <w:szCs w:val="24"/>
                <w:lang w:val="en-CA"/>
              </w:rPr>
              <w:t xml:space="preserve">a) </w:t>
            </w:r>
            <w:r w:rsidRPr="00421F3F">
              <w:rPr>
                <w:rFonts w:ascii="Times New Roman" w:hAnsi="Times New Roman"/>
                <w:bCs/>
                <w:i/>
                <w:color w:val="000000"/>
                <w:sz w:val="24"/>
                <w:szCs w:val="24"/>
                <w:lang w:val="en-CA"/>
              </w:rPr>
              <w:t>Nxënësi shkëmben informacione shkencore me të tjerët:</w:t>
            </w:r>
          </w:p>
          <w:p w:rsidR="008476E5" w:rsidRPr="00421F3F" w:rsidRDefault="008476E5" w:rsidP="00740F43">
            <w:pPr>
              <w:pStyle w:val="NoSpacing"/>
              <w:numPr>
                <w:ilvl w:val="0"/>
                <w:numId w:val="10"/>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krahason të dhënat dhe procedurat e tij/saj me ato të të tjerëve;</w:t>
            </w:r>
          </w:p>
          <w:p w:rsidR="008476E5" w:rsidRPr="00421F3F" w:rsidRDefault="008476E5" w:rsidP="008476E5">
            <w:pPr>
              <w:pStyle w:val="NoSpacing"/>
              <w:ind w:left="360"/>
              <w:rPr>
                <w:rFonts w:ascii="Times New Roman" w:hAnsi="Times New Roman"/>
                <w:bCs/>
                <w:i/>
                <w:color w:val="000000"/>
                <w:sz w:val="24"/>
                <w:szCs w:val="24"/>
                <w:lang w:val="en-CA"/>
              </w:rPr>
            </w:pPr>
            <w:r w:rsidRPr="00421F3F">
              <w:rPr>
                <w:rFonts w:ascii="Times New Roman" w:hAnsi="Times New Roman"/>
                <w:bCs/>
                <w:color w:val="000000"/>
                <w:sz w:val="24"/>
                <w:szCs w:val="24"/>
                <w:lang w:val="en-CA"/>
              </w:rPr>
              <w:t xml:space="preserve">b) </w:t>
            </w:r>
            <w:r w:rsidRPr="00421F3F">
              <w:rPr>
                <w:rFonts w:ascii="Times New Roman" w:hAnsi="Times New Roman"/>
                <w:bCs/>
                <w:i/>
                <w:color w:val="000000"/>
                <w:sz w:val="24"/>
                <w:szCs w:val="24"/>
                <w:lang w:val="en-CA"/>
              </w:rPr>
              <w:t xml:space="preserve">Nxënësi përhap dhe zhvillon njohuritë ose rezultatet shkencore: </w:t>
            </w:r>
          </w:p>
          <w:p w:rsidR="008476E5" w:rsidRPr="00421F3F" w:rsidRDefault="008476E5" w:rsidP="00740F43">
            <w:pPr>
              <w:pStyle w:val="NoSpacing"/>
              <w:numPr>
                <w:ilvl w:val="0"/>
                <w:numId w:val="11"/>
              </w:numPr>
              <w:rPr>
                <w:rFonts w:ascii="Times New Roman" w:hAnsi="Times New Roman"/>
                <w:bCs/>
                <w:color w:val="000000"/>
                <w:sz w:val="24"/>
                <w:szCs w:val="24"/>
                <w:lang w:val="en-CA"/>
              </w:rPr>
            </w:pPr>
            <w:r w:rsidRPr="00421F3F">
              <w:rPr>
                <w:rFonts w:ascii="Times New Roman" w:hAnsi="Times New Roman"/>
                <w:bCs/>
                <w:color w:val="000000"/>
                <w:sz w:val="24"/>
                <w:szCs w:val="24"/>
                <w:lang w:val="en-CA"/>
              </w:rPr>
              <w:t>përdor mënyra të ndryshme për prezantimin e informacionit (p.sh., simbolet, tabelat, vizatimet teknike);</w:t>
            </w:r>
          </w:p>
          <w:p w:rsidR="008476E5" w:rsidRPr="00421F3F" w:rsidRDefault="008476E5" w:rsidP="008476E5">
            <w:pPr>
              <w:pStyle w:val="NoSpacing"/>
              <w:ind w:left="360"/>
              <w:rPr>
                <w:rFonts w:ascii="Times New Roman" w:hAnsi="Times New Roman"/>
                <w:bCs/>
                <w:i/>
                <w:color w:val="000000"/>
                <w:sz w:val="24"/>
                <w:szCs w:val="24"/>
                <w:lang w:val="en-CA"/>
              </w:rPr>
            </w:pPr>
            <w:r w:rsidRPr="00421F3F">
              <w:rPr>
                <w:rFonts w:ascii="Times New Roman" w:hAnsi="Times New Roman"/>
                <w:bCs/>
                <w:color w:val="000000"/>
                <w:sz w:val="24"/>
                <w:szCs w:val="24"/>
                <w:lang w:val="en-CA"/>
              </w:rPr>
              <w:t xml:space="preserve">c) </w:t>
            </w:r>
            <w:r w:rsidRPr="00421F3F">
              <w:rPr>
                <w:rFonts w:ascii="Times New Roman" w:hAnsi="Times New Roman"/>
                <w:bCs/>
                <w:i/>
                <w:color w:val="000000"/>
                <w:sz w:val="24"/>
                <w:szCs w:val="24"/>
                <w:lang w:val="en-CA"/>
              </w:rPr>
              <w:t>Nxënësi interpreton dhe formulon mesazhe shkencore:</w:t>
            </w:r>
          </w:p>
          <w:p w:rsidR="008476E5" w:rsidRDefault="008476E5" w:rsidP="0079372D">
            <w:pPr>
              <w:pStyle w:val="Default"/>
              <w:spacing w:line="276" w:lineRule="auto"/>
              <w:rPr>
                <w:bCs/>
              </w:rPr>
            </w:pPr>
            <w:r w:rsidRPr="00421F3F">
              <w:rPr>
                <w:bCs/>
              </w:rPr>
              <w:t xml:space="preserve">      - përdor informacionin shkencor dhe teknologjik t</w:t>
            </w:r>
            <w:r w:rsidR="0079372D">
              <w:rPr>
                <w:bCs/>
              </w:rPr>
              <w:t>ë marrë nga burime të ndryshme;</w:t>
            </w:r>
          </w:p>
          <w:p w:rsidR="0079372D" w:rsidRPr="0079372D" w:rsidRDefault="0079372D" w:rsidP="0079372D">
            <w:pPr>
              <w:pStyle w:val="Default"/>
              <w:spacing w:line="276" w:lineRule="auto"/>
              <w:rPr>
                <w:bCs/>
              </w:rPr>
            </w:pPr>
          </w:p>
        </w:tc>
      </w:tr>
      <w:tr w:rsidR="00DE67E9" w:rsidRPr="00DE67E9" w:rsidTr="0079372D">
        <w:trPr>
          <w:trHeight w:val="932"/>
        </w:trPr>
        <w:tc>
          <w:tcPr>
            <w:tcW w:w="633" w:type="dxa"/>
            <w:shd w:val="clear" w:color="auto" w:fill="auto"/>
          </w:tcPr>
          <w:p w:rsidR="00DE67E9" w:rsidRPr="00757DCF" w:rsidRDefault="00DE67E9" w:rsidP="00DE67E9">
            <w:pPr>
              <w:spacing w:after="0" w:line="240" w:lineRule="auto"/>
              <w:rPr>
                <w:rFonts w:ascii="Times New Roman" w:hAnsi="Times New Roman"/>
                <w:b/>
              </w:rPr>
            </w:pPr>
          </w:p>
          <w:p w:rsidR="00DE67E9" w:rsidRPr="00757DCF" w:rsidRDefault="00DE67E9" w:rsidP="00DE67E9">
            <w:pPr>
              <w:spacing w:after="0" w:line="240" w:lineRule="auto"/>
              <w:rPr>
                <w:rFonts w:ascii="Times New Roman" w:hAnsi="Times New Roman"/>
                <w:b/>
              </w:rPr>
            </w:pPr>
            <w:r w:rsidRPr="00757DCF">
              <w:rPr>
                <w:rFonts w:ascii="Times New Roman" w:hAnsi="Times New Roman"/>
                <w:b/>
              </w:rPr>
              <w:t>Nr.</w:t>
            </w:r>
          </w:p>
        </w:tc>
        <w:tc>
          <w:tcPr>
            <w:tcW w:w="579" w:type="dxa"/>
            <w:shd w:val="clear" w:color="auto" w:fill="auto"/>
          </w:tcPr>
          <w:p w:rsidR="00DE67E9" w:rsidRPr="00757DCF" w:rsidRDefault="00DE67E9" w:rsidP="00DE67E9">
            <w:pPr>
              <w:spacing w:after="0" w:line="240" w:lineRule="auto"/>
              <w:rPr>
                <w:rFonts w:ascii="Times New Roman" w:hAnsi="Times New Roman"/>
                <w:b/>
                <w:color w:val="000000"/>
              </w:rPr>
            </w:pPr>
          </w:p>
          <w:p w:rsidR="00DE67E9" w:rsidRPr="00757DCF" w:rsidRDefault="00DE67E9" w:rsidP="00DE67E9">
            <w:pPr>
              <w:spacing w:after="0" w:line="240" w:lineRule="auto"/>
              <w:rPr>
                <w:rFonts w:ascii="Times New Roman" w:hAnsi="Times New Roman"/>
                <w:b/>
                <w:color w:val="000000"/>
              </w:rPr>
            </w:pPr>
            <w:r w:rsidRPr="00757DCF">
              <w:rPr>
                <w:rFonts w:ascii="Times New Roman" w:hAnsi="Times New Roman"/>
                <w:b/>
                <w:color w:val="000000"/>
              </w:rPr>
              <w:t>Nr.</w:t>
            </w:r>
          </w:p>
        </w:tc>
        <w:tc>
          <w:tcPr>
            <w:tcW w:w="2318" w:type="dxa"/>
            <w:gridSpan w:val="2"/>
            <w:shd w:val="clear" w:color="auto" w:fill="auto"/>
          </w:tcPr>
          <w:p w:rsidR="00DE67E9" w:rsidRPr="00757DCF" w:rsidRDefault="00DE67E9" w:rsidP="00DE67E9">
            <w:pPr>
              <w:spacing w:after="0" w:line="240" w:lineRule="auto"/>
              <w:jc w:val="center"/>
              <w:rPr>
                <w:rFonts w:ascii="Times New Roman" w:hAnsi="Times New Roman"/>
                <w:b/>
                <w:color w:val="000000"/>
              </w:rPr>
            </w:pPr>
          </w:p>
          <w:p w:rsidR="00DE67E9" w:rsidRPr="00757DCF" w:rsidRDefault="00DE67E9" w:rsidP="00DE67E9">
            <w:pPr>
              <w:spacing w:after="0" w:line="240" w:lineRule="auto"/>
              <w:jc w:val="center"/>
              <w:rPr>
                <w:rFonts w:ascii="Times New Roman" w:hAnsi="Times New Roman"/>
                <w:b/>
                <w:color w:val="000000"/>
              </w:rPr>
            </w:pPr>
            <w:r w:rsidRPr="00757DCF">
              <w:rPr>
                <w:rFonts w:ascii="Times New Roman" w:hAnsi="Times New Roman"/>
                <w:b/>
                <w:color w:val="000000"/>
              </w:rPr>
              <w:t>Tem</w:t>
            </w:r>
            <w:r>
              <w:rPr>
                <w:rFonts w:ascii="Times New Roman" w:hAnsi="Times New Roman"/>
                <w:b/>
                <w:color w:val="000000"/>
              </w:rPr>
              <w:t>atika</w:t>
            </w:r>
          </w:p>
        </w:tc>
        <w:tc>
          <w:tcPr>
            <w:tcW w:w="3622" w:type="dxa"/>
            <w:shd w:val="clear" w:color="auto" w:fill="auto"/>
          </w:tcPr>
          <w:p w:rsidR="00DE67E9" w:rsidRPr="00DE67E9" w:rsidRDefault="00DE67E9" w:rsidP="00DE67E9">
            <w:pPr>
              <w:spacing w:after="0" w:line="240" w:lineRule="auto"/>
              <w:jc w:val="center"/>
              <w:rPr>
                <w:rFonts w:ascii="Times New Roman" w:hAnsi="Times New Roman"/>
                <w:b/>
                <w:sz w:val="24"/>
                <w:szCs w:val="24"/>
                <w:lang w:val="sq-AL"/>
              </w:rPr>
            </w:pPr>
          </w:p>
          <w:p w:rsidR="00DE67E9" w:rsidRPr="00DE67E9" w:rsidRDefault="00DE67E9" w:rsidP="00DE67E9">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Temat mësimore</w:t>
            </w:r>
          </w:p>
          <w:p w:rsidR="00DE67E9" w:rsidRPr="00DE67E9" w:rsidRDefault="00DE67E9" w:rsidP="00DE67E9">
            <w:pPr>
              <w:spacing w:after="0" w:line="240" w:lineRule="auto"/>
              <w:rPr>
                <w:rFonts w:ascii="Times New Roman" w:hAnsi="Times New Roman"/>
                <w:sz w:val="24"/>
                <w:szCs w:val="24"/>
              </w:rPr>
            </w:pPr>
          </w:p>
        </w:tc>
        <w:tc>
          <w:tcPr>
            <w:tcW w:w="2229" w:type="dxa"/>
            <w:shd w:val="clear" w:color="auto" w:fill="auto"/>
          </w:tcPr>
          <w:p w:rsidR="00DE67E9" w:rsidRPr="00DE67E9" w:rsidRDefault="00DE67E9" w:rsidP="00DE67E9">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 xml:space="preserve">Situata </w:t>
            </w:r>
          </w:p>
          <w:p w:rsidR="00DE67E9" w:rsidRPr="00DE67E9" w:rsidRDefault="00DE67E9" w:rsidP="00DE67E9">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 xml:space="preserve">e parashikuar </w:t>
            </w:r>
          </w:p>
          <w:p w:rsidR="00DE67E9" w:rsidRPr="00DE67E9" w:rsidRDefault="00DE67E9" w:rsidP="00DE67E9">
            <w:pPr>
              <w:spacing w:after="0" w:line="240" w:lineRule="auto"/>
              <w:jc w:val="center"/>
              <w:rPr>
                <w:rFonts w:ascii="Times New Roman" w:hAnsi="Times New Roman"/>
                <w:b/>
                <w:i/>
                <w:sz w:val="24"/>
                <w:szCs w:val="24"/>
                <w:lang w:val="sq-AL"/>
              </w:rPr>
            </w:pPr>
            <w:r w:rsidRPr="00DE67E9">
              <w:rPr>
                <w:rFonts w:ascii="Times New Roman" w:hAnsi="Times New Roman"/>
                <w:b/>
                <w:sz w:val="24"/>
                <w:szCs w:val="24"/>
                <w:lang w:val="sq-AL"/>
              </w:rPr>
              <w:t>e të nxënit</w:t>
            </w:r>
          </w:p>
        </w:tc>
        <w:tc>
          <w:tcPr>
            <w:tcW w:w="2322" w:type="dxa"/>
            <w:shd w:val="clear" w:color="auto" w:fill="auto"/>
          </w:tcPr>
          <w:p w:rsidR="00DE67E9" w:rsidRPr="00DE67E9" w:rsidRDefault="00DE67E9" w:rsidP="00DE67E9">
            <w:pPr>
              <w:spacing w:after="0" w:line="240" w:lineRule="auto"/>
              <w:jc w:val="center"/>
              <w:rPr>
                <w:rFonts w:ascii="Times New Roman" w:hAnsi="Times New Roman"/>
                <w:b/>
                <w:sz w:val="24"/>
                <w:szCs w:val="24"/>
                <w:lang w:val="sq-AL"/>
              </w:rPr>
            </w:pPr>
            <w:r w:rsidRPr="00DE67E9">
              <w:rPr>
                <w:rFonts w:ascii="Times New Roman" w:hAnsi="Times New Roman"/>
                <w:b/>
                <w:sz w:val="24"/>
                <w:szCs w:val="24"/>
                <w:lang w:val="sq-AL"/>
              </w:rPr>
              <w:t>Metodologjia dhe veprimtaritë e nxënësve</w:t>
            </w:r>
          </w:p>
        </w:tc>
        <w:tc>
          <w:tcPr>
            <w:tcW w:w="1672" w:type="dxa"/>
            <w:shd w:val="clear" w:color="auto" w:fill="auto"/>
          </w:tcPr>
          <w:p w:rsidR="00DE67E9" w:rsidRPr="00DE67E9" w:rsidRDefault="00DE67E9" w:rsidP="00DE67E9">
            <w:pPr>
              <w:spacing w:after="0" w:line="240" w:lineRule="auto"/>
              <w:rPr>
                <w:rFonts w:ascii="Times New Roman" w:hAnsi="Times New Roman"/>
                <w:b/>
                <w:sz w:val="24"/>
                <w:szCs w:val="24"/>
                <w:lang w:val="sq-AL"/>
              </w:rPr>
            </w:pPr>
            <w:r w:rsidRPr="00DE67E9">
              <w:rPr>
                <w:rFonts w:ascii="Times New Roman" w:hAnsi="Times New Roman"/>
                <w:b/>
                <w:sz w:val="24"/>
                <w:szCs w:val="24"/>
                <w:lang w:val="sq-AL"/>
              </w:rPr>
              <w:t>Vlerësimi</w:t>
            </w:r>
          </w:p>
          <w:p w:rsidR="00DE67E9" w:rsidRPr="00DE67E9" w:rsidRDefault="00DE67E9" w:rsidP="00DE67E9">
            <w:pPr>
              <w:spacing w:after="0" w:line="240" w:lineRule="auto"/>
              <w:jc w:val="center"/>
              <w:rPr>
                <w:rFonts w:ascii="Times New Roman" w:hAnsi="Times New Roman"/>
                <w:sz w:val="24"/>
                <w:szCs w:val="24"/>
              </w:rPr>
            </w:pPr>
          </w:p>
        </w:tc>
        <w:tc>
          <w:tcPr>
            <w:tcW w:w="1858" w:type="dxa"/>
            <w:shd w:val="clear" w:color="auto" w:fill="auto"/>
          </w:tcPr>
          <w:p w:rsidR="00DE67E9" w:rsidRDefault="00DE67E9" w:rsidP="00DE67E9">
            <w:pPr>
              <w:spacing w:after="0" w:line="240" w:lineRule="auto"/>
              <w:rPr>
                <w:rFonts w:ascii="Times New Roman" w:hAnsi="Times New Roman"/>
                <w:b/>
                <w:sz w:val="24"/>
                <w:szCs w:val="24"/>
                <w:lang w:val="sq-AL"/>
              </w:rPr>
            </w:pPr>
            <w:r w:rsidRPr="00DE67E9">
              <w:rPr>
                <w:rFonts w:ascii="Times New Roman" w:hAnsi="Times New Roman"/>
                <w:b/>
                <w:sz w:val="24"/>
                <w:szCs w:val="24"/>
                <w:lang w:val="sq-AL"/>
              </w:rPr>
              <w:t xml:space="preserve">Burimet </w:t>
            </w:r>
          </w:p>
          <w:p w:rsidR="00DE67E9" w:rsidRDefault="00DE67E9" w:rsidP="00DE67E9">
            <w:pPr>
              <w:spacing w:after="0" w:line="240" w:lineRule="auto"/>
              <w:rPr>
                <w:rFonts w:ascii="Times New Roman" w:hAnsi="Times New Roman"/>
                <w:b/>
                <w:sz w:val="24"/>
                <w:szCs w:val="24"/>
                <w:lang w:val="sq-AL"/>
              </w:rPr>
            </w:pPr>
            <w:r>
              <w:rPr>
                <w:rFonts w:ascii="Times New Roman" w:hAnsi="Times New Roman"/>
                <w:b/>
                <w:sz w:val="24"/>
                <w:szCs w:val="24"/>
                <w:lang w:val="sq-AL"/>
              </w:rPr>
              <w:t xml:space="preserve">     </w:t>
            </w:r>
            <w:r w:rsidRPr="00DE67E9">
              <w:rPr>
                <w:rFonts w:ascii="Times New Roman" w:hAnsi="Times New Roman"/>
                <w:b/>
                <w:sz w:val="24"/>
                <w:szCs w:val="24"/>
                <w:lang w:val="sq-AL"/>
              </w:rPr>
              <w:t xml:space="preserve">dhe </w:t>
            </w:r>
          </w:p>
          <w:p w:rsidR="00DE67E9" w:rsidRPr="00DE67E9" w:rsidRDefault="00DE67E9" w:rsidP="00DE67E9">
            <w:pPr>
              <w:spacing w:after="0" w:line="240" w:lineRule="auto"/>
              <w:rPr>
                <w:rFonts w:ascii="Times New Roman" w:hAnsi="Times New Roman"/>
                <w:b/>
                <w:sz w:val="24"/>
                <w:szCs w:val="24"/>
                <w:lang w:val="sq-AL"/>
              </w:rPr>
            </w:pPr>
            <w:r w:rsidRPr="00DE67E9">
              <w:rPr>
                <w:rFonts w:ascii="Times New Roman" w:hAnsi="Times New Roman"/>
                <w:b/>
                <w:sz w:val="24"/>
                <w:szCs w:val="24"/>
                <w:lang w:val="sq-AL"/>
              </w:rPr>
              <w:t>materialet</w:t>
            </w:r>
          </w:p>
        </w:tc>
      </w:tr>
      <w:tr w:rsidR="00DE67E9" w:rsidRPr="00DE67E9" w:rsidTr="0079372D">
        <w:trPr>
          <w:trHeight w:val="141"/>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49</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w:t>
            </w:r>
          </w:p>
        </w:tc>
        <w:tc>
          <w:tcPr>
            <w:tcW w:w="2318" w:type="dxa"/>
            <w:gridSpan w:val="2"/>
            <w:vMerge w:val="restart"/>
          </w:tcPr>
          <w:p w:rsidR="00DE67E9" w:rsidRPr="00757DCF" w:rsidRDefault="00DE67E9" w:rsidP="00757DCF">
            <w:pPr>
              <w:spacing w:after="0" w:line="240" w:lineRule="auto"/>
              <w:jc w:val="center"/>
              <w:rPr>
                <w:rFonts w:ascii="Times New Roman" w:hAnsi="Times New Roman"/>
                <w:sz w:val="28"/>
                <w:szCs w:val="20"/>
                <w:lang w:val="sq-AL"/>
              </w:rPr>
            </w:pPr>
          </w:p>
          <w:p w:rsidR="00DE67E9" w:rsidRPr="00757DCF" w:rsidRDefault="00DE67E9" w:rsidP="00757DCF">
            <w:pPr>
              <w:spacing w:after="0" w:line="240" w:lineRule="auto"/>
              <w:jc w:val="center"/>
              <w:rPr>
                <w:rFonts w:ascii="Times New Roman" w:hAnsi="Times New Roman"/>
                <w:sz w:val="28"/>
                <w:szCs w:val="20"/>
                <w:lang w:val="sq-AL"/>
              </w:rPr>
            </w:pPr>
          </w:p>
          <w:p w:rsidR="00DE67E9" w:rsidRPr="00757DCF" w:rsidRDefault="00DE67E9" w:rsidP="00757DCF">
            <w:pPr>
              <w:spacing w:after="0" w:line="240" w:lineRule="auto"/>
              <w:jc w:val="center"/>
              <w:rPr>
                <w:rFonts w:ascii="Times New Roman" w:hAnsi="Times New Roman"/>
                <w:sz w:val="28"/>
                <w:szCs w:val="20"/>
                <w:lang w:val="sq-AL"/>
              </w:rPr>
            </w:pPr>
          </w:p>
          <w:p w:rsidR="00DE67E9" w:rsidRPr="00DE67E9" w:rsidRDefault="00DE67E9" w:rsidP="00A906FC">
            <w:pPr>
              <w:spacing w:after="0" w:line="240" w:lineRule="auto"/>
              <w:rPr>
                <w:rFonts w:ascii="Times New Roman" w:hAnsi="Times New Roman"/>
                <w:b/>
                <w:sz w:val="24"/>
                <w:szCs w:val="24"/>
                <w:lang w:val="sq-AL"/>
              </w:rPr>
            </w:pPr>
          </w:p>
          <w:p w:rsidR="00DE67E9" w:rsidRDefault="00DE67E9" w:rsidP="00A906FC">
            <w:pPr>
              <w:spacing w:after="0" w:line="240" w:lineRule="auto"/>
              <w:rPr>
                <w:rFonts w:ascii="Times New Roman" w:hAnsi="Times New Roman"/>
                <w:b/>
                <w:sz w:val="24"/>
                <w:szCs w:val="24"/>
              </w:rPr>
            </w:pPr>
            <w:r>
              <w:rPr>
                <w:rFonts w:ascii="Times New Roman" w:hAnsi="Times New Roman"/>
                <w:b/>
                <w:sz w:val="24"/>
                <w:szCs w:val="24"/>
                <w:lang w:val="sq-AL"/>
              </w:rPr>
              <w:t xml:space="preserve">   </w:t>
            </w:r>
            <w:r w:rsidRPr="00DE67E9">
              <w:rPr>
                <w:rFonts w:ascii="Times New Roman" w:hAnsi="Times New Roman"/>
                <w:b/>
                <w:sz w:val="24"/>
                <w:szCs w:val="24"/>
                <w:lang w:val="sq-AL"/>
              </w:rPr>
              <w:t>SISTEMET</w:t>
            </w:r>
            <w:r w:rsidRPr="00DE67E9">
              <w:rPr>
                <w:rFonts w:ascii="Times New Roman" w:hAnsi="Times New Roman"/>
                <w:b/>
                <w:sz w:val="24"/>
                <w:szCs w:val="24"/>
              </w:rPr>
              <w:t xml:space="preserve"> </w:t>
            </w:r>
          </w:p>
          <w:p w:rsidR="00DE67E9" w:rsidRDefault="00DE67E9" w:rsidP="00A906FC">
            <w:pPr>
              <w:spacing w:after="0" w:line="240" w:lineRule="auto"/>
              <w:rPr>
                <w:rFonts w:ascii="Times New Roman" w:hAnsi="Times New Roman"/>
                <w:b/>
                <w:sz w:val="24"/>
                <w:szCs w:val="24"/>
              </w:rPr>
            </w:pPr>
          </w:p>
          <w:p w:rsidR="00DE67E9" w:rsidRDefault="00DE67E9" w:rsidP="00A906FC">
            <w:pPr>
              <w:spacing w:after="0" w:line="240" w:lineRule="auto"/>
              <w:rPr>
                <w:rFonts w:ascii="Times New Roman" w:hAnsi="Times New Roman"/>
                <w:b/>
                <w:sz w:val="24"/>
                <w:szCs w:val="24"/>
              </w:rPr>
            </w:pPr>
          </w:p>
          <w:p w:rsidR="00DE67E9" w:rsidRPr="00DE67E9" w:rsidRDefault="00DE67E9" w:rsidP="00A906FC">
            <w:pPr>
              <w:spacing w:after="0" w:line="240" w:lineRule="auto"/>
              <w:rPr>
                <w:rFonts w:ascii="Times New Roman" w:hAnsi="Times New Roman"/>
                <w:b/>
                <w:sz w:val="24"/>
                <w:szCs w:val="24"/>
                <w:lang w:val="sq-AL"/>
              </w:rPr>
            </w:pPr>
            <w:r w:rsidRPr="00DE67E9">
              <w:rPr>
                <w:rFonts w:ascii="Times New Roman" w:hAnsi="Times New Roman"/>
                <w:b/>
                <w:sz w:val="24"/>
                <w:szCs w:val="24"/>
              </w:rPr>
              <w:t>RIPRODHIMI</w:t>
            </w:r>
          </w:p>
          <w:p w:rsidR="00DE67E9" w:rsidRPr="009D1C0F" w:rsidRDefault="00DE67E9" w:rsidP="009D1C0F">
            <w:pPr>
              <w:spacing w:after="0" w:line="240" w:lineRule="auto"/>
              <w:rPr>
                <w:rFonts w:ascii="Times New Roman" w:hAnsi="Times New Roman"/>
                <w:b/>
              </w:rPr>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3.1 Riprodhimi te kafshёt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val="restart"/>
          </w:tcPr>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sz w:val="24"/>
                <w:szCs w:val="24"/>
              </w:rPr>
              <w:t>Mrekullia e krijimit</w:t>
            </w:r>
          </w:p>
          <w:p w:rsidR="00DE67E9" w:rsidRPr="00DE67E9" w:rsidRDefault="00DE67E9" w:rsidP="00757DCF">
            <w:pPr>
              <w:autoSpaceDE w:val="0"/>
              <w:autoSpaceDN w:val="0"/>
              <w:adjustRightInd w:val="0"/>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5F04AB">
            <w:pPr>
              <w:autoSpaceDE w:val="0"/>
              <w:autoSpaceDN w:val="0"/>
              <w:adjustRightInd w:val="0"/>
              <w:spacing w:after="0" w:line="240" w:lineRule="auto"/>
              <w:rPr>
                <w:rFonts w:ascii="Times New Roman" w:hAnsi="Times New Roman"/>
                <w:sz w:val="24"/>
                <w:szCs w:val="24"/>
              </w:rPr>
            </w:pPr>
          </w:p>
          <w:p w:rsidR="00DE67E9" w:rsidRPr="00DE67E9" w:rsidRDefault="00DE67E9" w:rsidP="005F04AB">
            <w:pPr>
              <w:autoSpaceDE w:val="0"/>
              <w:autoSpaceDN w:val="0"/>
              <w:adjustRightInd w:val="0"/>
              <w:spacing w:after="0" w:line="240" w:lineRule="auto"/>
              <w:rPr>
                <w:rFonts w:ascii="Times New Roman" w:hAnsi="Times New Roman"/>
                <w:sz w:val="24"/>
                <w:szCs w:val="24"/>
              </w:rPr>
            </w:pPr>
          </w:p>
          <w:p w:rsidR="00DE67E9" w:rsidRPr="00DE67E9" w:rsidRDefault="00DE67E9" w:rsidP="005F04AB">
            <w:pPr>
              <w:autoSpaceDE w:val="0"/>
              <w:autoSpaceDN w:val="0"/>
              <w:adjustRightInd w:val="0"/>
              <w:spacing w:after="0" w:line="240" w:lineRule="auto"/>
              <w:rPr>
                <w:rFonts w:ascii="Times New Roman" w:hAnsi="Times New Roman"/>
                <w:sz w:val="24"/>
                <w:szCs w:val="24"/>
              </w:rPr>
            </w:pPr>
          </w:p>
          <w:p w:rsidR="00DE67E9" w:rsidRPr="00DE67E9" w:rsidRDefault="00DE67E9" w:rsidP="005F04AB">
            <w:pPr>
              <w:autoSpaceDE w:val="0"/>
              <w:autoSpaceDN w:val="0"/>
              <w:adjustRightInd w:val="0"/>
              <w:spacing w:after="0" w:line="240" w:lineRule="auto"/>
              <w:rPr>
                <w:rFonts w:ascii="Times New Roman" w:hAnsi="Times New Roman"/>
                <w:color w:val="FF0000"/>
                <w:sz w:val="24"/>
                <w:szCs w:val="24"/>
              </w:rPr>
            </w:pPr>
            <w:r w:rsidRPr="00DE67E9">
              <w:rPr>
                <w:rFonts w:ascii="Times New Roman" w:hAnsi="Times New Roman"/>
                <w:sz w:val="24"/>
                <w:szCs w:val="24"/>
              </w:rPr>
              <w:t xml:space="preserve">Tё ngjashёm por dhe tё ndryshёm </w:t>
            </w:r>
          </w:p>
        </w:tc>
        <w:tc>
          <w:tcPr>
            <w:tcW w:w="2322" w:type="dxa"/>
            <w:vMerge w:val="restart"/>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lang w:val="sq-AL"/>
              </w:rPr>
              <w:t>Hetime, v</w:t>
            </w:r>
            <w:r w:rsidRPr="00DE67E9">
              <w:rPr>
                <w:rFonts w:ascii="Times New Roman" w:hAnsi="Times New Roman"/>
                <w:color w:val="000000"/>
                <w:sz w:val="24"/>
                <w:szCs w:val="24"/>
              </w:rPr>
              <w:t xml:space="preserve">ëzhgime, eksperimente, mbledhje rezulatatesh.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Pasqyrimi i tyre në tabela dhe grafikë. </w:t>
            </w:r>
          </w:p>
          <w:p w:rsidR="00DE67E9" w:rsidRPr="00DE67E9" w:rsidRDefault="00DE67E9" w:rsidP="00757DCF">
            <w:pPr>
              <w:spacing w:after="0" w:line="240" w:lineRule="auto"/>
              <w:rPr>
                <w:rFonts w:ascii="Times New Roman" w:hAnsi="Times New Roman"/>
                <w:color w:val="000000"/>
                <w:sz w:val="24"/>
                <w:szCs w:val="24"/>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color w:val="000000"/>
                <w:sz w:val="24"/>
                <w:szCs w:val="24"/>
              </w:rPr>
              <w:t>Interpretim i t</w:t>
            </w:r>
            <w:r w:rsidRPr="00DE67E9">
              <w:rPr>
                <w:rFonts w:ascii="Times New Roman" w:hAnsi="Times New Roman"/>
                <w:sz w:val="24"/>
                <w:szCs w:val="24"/>
              </w:rPr>
              <w:t>ë dhënave.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hulumtuese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lastRenderedPageBreak/>
              <w:t>Veprimtari me shkrim</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Diskutim</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Pyetje- përgjigje </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 xml:space="preserve">Sfida individuale </w:t>
            </w: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në dyshe, në grupe</w:t>
            </w:r>
          </w:p>
          <w:p w:rsidR="00DE67E9" w:rsidRPr="00DE67E9" w:rsidRDefault="00DE67E9" w:rsidP="00757DCF">
            <w:pPr>
              <w:spacing w:after="0" w:line="240" w:lineRule="auto"/>
              <w:rPr>
                <w:rFonts w:ascii="Times New Roman" w:hAnsi="Times New Roman"/>
                <w:sz w:val="24"/>
                <w:szCs w:val="24"/>
                <w:lang w:val="sq-AL"/>
              </w:rPr>
            </w:pPr>
          </w:p>
          <w:p w:rsidR="00DE67E9" w:rsidRPr="00DE67E9" w:rsidRDefault="00DE67E9" w:rsidP="00757DCF">
            <w:pPr>
              <w:spacing w:after="0" w:line="240" w:lineRule="auto"/>
              <w:rPr>
                <w:rFonts w:ascii="Times New Roman" w:hAnsi="Times New Roman"/>
                <w:sz w:val="24"/>
                <w:szCs w:val="24"/>
                <w:lang w:val="sq-AL"/>
              </w:rPr>
            </w:pPr>
            <w:r w:rsidRPr="00DE67E9">
              <w:rPr>
                <w:rFonts w:ascii="Times New Roman" w:hAnsi="Times New Roman"/>
                <w:sz w:val="24"/>
                <w:szCs w:val="24"/>
                <w:lang w:val="sq-AL"/>
              </w:rPr>
              <w:t>Veprimtari matëse</w:t>
            </w:r>
          </w:p>
          <w:p w:rsidR="00DE67E9" w:rsidRPr="00DE67E9" w:rsidRDefault="00DE67E9" w:rsidP="00757DCF">
            <w:pPr>
              <w:spacing w:after="0" w:line="240" w:lineRule="auto"/>
              <w:rPr>
                <w:rFonts w:ascii="Times New Roman" w:hAnsi="Times New Roman"/>
                <w:sz w:val="24"/>
                <w:szCs w:val="24"/>
                <w:lang w:val="en-GB"/>
              </w:rPr>
            </w:pPr>
          </w:p>
          <w:p w:rsidR="00DE67E9" w:rsidRPr="00DE67E9" w:rsidRDefault="00DE67E9" w:rsidP="00757DCF">
            <w:pPr>
              <w:spacing w:after="0" w:line="240" w:lineRule="auto"/>
              <w:rPr>
                <w:rFonts w:ascii="Times New Roman" w:hAnsi="Times New Roman"/>
                <w:sz w:val="24"/>
                <w:szCs w:val="24"/>
                <w:lang w:val="en-GB"/>
              </w:rPr>
            </w:pPr>
          </w:p>
          <w:p w:rsidR="00DE67E9" w:rsidRPr="00DE67E9" w:rsidRDefault="00DE67E9" w:rsidP="00757DCF">
            <w:pPr>
              <w:spacing w:after="0" w:line="240" w:lineRule="auto"/>
              <w:rPr>
                <w:rFonts w:ascii="Times New Roman" w:hAnsi="Times New Roman"/>
                <w:sz w:val="24"/>
                <w:szCs w:val="24"/>
                <w:lang w:val="en-GB"/>
              </w:rPr>
            </w:pPr>
          </w:p>
          <w:p w:rsidR="00DE67E9" w:rsidRPr="00DE67E9" w:rsidRDefault="00DE67E9" w:rsidP="00757DCF">
            <w:pPr>
              <w:spacing w:after="0" w:line="240" w:lineRule="auto"/>
              <w:rPr>
                <w:rFonts w:ascii="Times New Roman" w:hAnsi="Times New Roman"/>
                <w:sz w:val="24"/>
                <w:szCs w:val="24"/>
                <w:lang w:val="en-GB"/>
              </w:rPr>
            </w:pPr>
            <w:r w:rsidRPr="00DE67E9">
              <w:rPr>
                <w:rFonts w:ascii="Times New Roman" w:hAnsi="Times New Roman"/>
                <w:sz w:val="24"/>
                <w:szCs w:val="24"/>
                <w:lang w:val="en-GB"/>
              </w:rPr>
              <w:t>Poster, vizatime</w:t>
            </w:r>
          </w:p>
          <w:p w:rsidR="00DE67E9" w:rsidRPr="00DE67E9" w:rsidRDefault="00DE67E9" w:rsidP="00757DCF">
            <w:pPr>
              <w:spacing w:after="0" w:line="240" w:lineRule="auto"/>
              <w:rPr>
                <w:rFonts w:ascii="Times New Roman" w:hAnsi="Times New Roman"/>
                <w:sz w:val="24"/>
                <w:szCs w:val="24"/>
                <w:lang w:val="en-GB"/>
              </w:rPr>
            </w:pPr>
            <w:r w:rsidRPr="00DE67E9">
              <w:rPr>
                <w:rFonts w:ascii="Times New Roman" w:hAnsi="Times New Roman"/>
                <w:sz w:val="24"/>
                <w:szCs w:val="24"/>
                <w:lang w:val="en-GB"/>
              </w:rPr>
              <w:t>Lojëra</w:t>
            </w:r>
          </w:p>
          <w:p w:rsidR="00DE67E9" w:rsidRPr="00DE67E9" w:rsidRDefault="00DE67E9" w:rsidP="00757DCF">
            <w:pPr>
              <w:spacing w:after="0" w:line="240" w:lineRule="auto"/>
              <w:rPr>
                <w:rFonts w:ascii="Times New Roman" w:hAnsi="Times New Roman"/>
                <w:iCs/>
                <w:sz w:val="24"/>
                <w:szCs w:val="24"/>
                <w:lang w:val="en-GB"/>
              </w:rPr>
            </w:pPr>
            <w:r w:rsidRPr="00DE67E9">
              <w:rPr>
                <w:rFonts w:ascii="Times New Roman" w:hAnsi="Times New Roman"/>
                <w:iCs/>
                <w:sz w:val="24"/>
                <w:szCs w:val="24"/>
                <w:lang w:val="en-GB"/>
              </w:rPr>
              <w:t>Projekte</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Cs/>
                <w:sz w:val="24"/>
                <w:szCs w:val="24"/>
                <w:lang w:val="en-GB"/>
              </w:rPr>
            </w:pPr>
            <w:r w:rsidRPr="00DE67E9">
              <w:rPr>
                <w:rFonts w:ascii="Times New Roman" w:hAnsi="Times New Roman"/>
                <w:iCs/>
                <w:sz w:val="24"/>
                <w:szCs w:val="24"/>
                <w:lang w:val="en-GB"/>
              </w:rPr>
              <w:t xml:space="preserve">TIK </w:t>
            </w:r>
            <w:r w:rsidRPr="00DE67E9">
              <w:rPr>
                <w:rFonts w:ascii="Times New Roman" w:hAnsi="Times New Roman"/>
                <w:sz w:val="24"/>
                <w:szCs w:val="24"/>
                <w:lang w:val="sq-AL"/>
              </w:rPr>
              <w:t>Kërkim në internet</w:t>
            </w:r>
          </w:p>
          <w:p w:rsidR="00DE67E9" w:rsidRPr="00DE67E9" w:rsidRDefault="00DE67E9" w:rsidP="00757DCF">
            <w:pPr>
              <w:spacing w:after="0" w:line="240" w:lineRule="auto"/>
              <w:rPr>
                <w:rFonts w:ascii="Times New Roman" w:hAnsi="Times New Roman"/>
                <w:color w:val="FF0000"/>
                <w:sz w:val="24"/>
                <w:szCs w:val="24"/>
              </w:rPr>
            </w:pPr>
          </w:p>
        </w:tc>
        <w:tc>
          <w:tcPr>
            <w:tcW w:w="1672" w:type="dxa"/>
            <w:vMerge w:val="restart"/>
          </w:tcPr>
          <w:p w:rsidR="00DE67E9" w:rsidRPr="00DE67E9" w:rsidRDefault="00DE67E9" w:rsidP="00757DCF">
            <w:pPr>
              <w:spacing w:after="0" w:line="240" w:lineRule="auto"/>
              <w:ind w:left="-18" w:firstLine="18"/>
              <w:contextualSpacing/>
              <w:rPr>
                <w:rFonts w:ascii="Times New Roman" w:hAnsi="Times New Roman"/>
                <w:sz w:val="24"/>
                <w:szCs w:val="24"/>
              </w:rPr>
            </w:pPr>
            <w:r w:rsidRPr="00DE67E9">
              <w:rPr>
                <w:rFonts w:ascii="Times New Roman" w:hAnsi="Times New Roman"/>
                <w:iCs/>
                <w:color w:val="000000"/>
                <w:sz w:val="24"/>
                <w:szCs w:val="24"/>
                <w:lang w:val="en-GB"/>
              </w:rPr>
              <w:lastRenderedPageBreak/>
              <w:t>Vler</w:t>
            </w:r>
            <w:r w:rsidRPr="00DE67E9">
              <w:rPr>
                <w:rFonts w:ascii="Times New Roman" w:hAnsi="Times New Roman"/>
                <w:sz w:val="24"/>
                <w:szCs w:val="24"/>
              </w:rPr>
              <w:t>ësim i vazhduar.</w:t>
            </w: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 xml:space="preserve">Vlerësime të mbështetur  në performancën e individuale, në dyshe dhe në grup. </w:t>
            </w: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p>
          <w:p w:rsidR="00DE67E9" w:rsidRPr="00DE67E9" w:rsidRDefault="00DE67E9" w:rsidP="00757DCF">
            <w:pPr>
              <w:spacing w:after="0" w:line="240" w:lineRule="auto"/>
              <w:ind w:left="-18" w:firstLine="18"/>
              <w:contextualSpacing/>
              <w:rPr>
                <w:rFonts w:ascii="Times New Roman" w:hAnsi="Times New Roman"/>
                <w:sz w:val="24"/>
                <w:szCs w:val="24"/>
              </w:rPr>
            </w:pPr>
            <w:r w:rsidRPr="00DE67E9">
              <w:rPr>
                <w:rFonts w:ascii="Times New Roman" w:hAnsi="Times New Roman"/>
                <w:sz w:val="24"/>
                <w:szCs w:val="24"/>
              </w:rPr>
              <w:t xml:space="preserve">Vlerësim i njëri-tjetrit. </w:t>
            </w:r>
          </w:p>
          <w:p w:rsidR="00DE67E9" w:rsidRPr="00DE67E9" w:rsidRDefault="00DE67E9" w:rsidP="00757DCF">
            <w:pPr>
              <w:spacing w:after="0" w:line="240" w:lineRule="auto"/>
              <w:ind w:left="-18" w:firstLine="18"/>
              <w:contextualSpacing/>
              <w:rPr>
                <w:rFonts w:ascii="Times New Roman" w:hAnsi="Times New Roman"/>
                <w:sz w:val="24"/>
                <w:szCs w:val="24"/>
              </w:rPr>
            </w:pP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 xml:space="preserve">Vlerësim </w:t>
            </w:r>
            <w:r w:rsidRPr="00DE67E9">
              <w:rPr>
                <w:rFonts w:ascii="Times New Roman" w:hAnsi="Times New Roman"/>
                <w:iCs/>
                <w:color w:val="000000"/>
                <w:sz w:val="24"/>
                <w:szCs w:val="24"/>
                <w:lang w:val="en-GB"/>
              </w:rPr>
              <w:lastRenderedPageBreak/>
              <w:t>formues, përmbledhës, diagnostikues, me goj</w:t>
            </w:r>
            <w:r w:rsidRPr="00DE67E9">
              <w:rPr>
                <w:rFonts w:ascii="Times New Roman" w:hAnsi="Times New Roman"/>
                <w:sz w:val="24"/>
                <w:szCs w:val="24"/>
              </w:rPr>
              <w:t xml:space="preserve">ë dhe </w:t>
            </w:r>
            <w:r w:rsidRPr="00DE67E9">
              <w:rPr>
                <w:rFonts w:ascii="Times New Roman" w:hAnsi="Times New Roman"/>
                <w:iCs/>
                <w:color w:val="000000"/>
                <w:sz w:val="24"/>
                <w:szCs w:val="24"/>
                <w:lang w:val="en-GB"/>
              </w:rPr>
              <w:t>shkrim.</w:t>
            </w: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p>
          <w:p w:rsidR="00DE67E9" w:rsidRPr="00DE67E9" w:rsidRDefault="00DE67E9" w:rsidP="00757DCF">
            <w:pPr>
              <w:spacing w:after="0" w:line="240" w:lineRule="auto"/>
              <w:ind w:left="-18" w:firstLine="18"/>
              <w:contextualSpacing/>
              <w:rPr>
                <w:rFonts w:ascii="Times New Roman" w:hAnsi="Times New Roman"/>
                <w:iCs/>
                <w:color w:val="000000"/>
                <w:sz w:val="24"/>
                <w:szCs w:val="24"/>
                <w:lang w:val="en-GB"/>
              </w:rPr>
            </w:pPr>
            <w:r w:rsidRPr="00DE67E9">
              <w:rPr>
                <w:rFonts w:ascii="Times New Roman" w:hAnsi="Times New Roman"/>
                <w:iCs/>
                <w:color w:val="000000"/>
                <w:sz w:val="24"/>
                <w:szCs w:val="24"/>
                <w:lang w:val="en-GB"/>
              </w:rPr>
              <w:t>Vlerësim i veprimtarive praktike (hetime, eksperimente etj.), i skicimit të posterit, i vizatimeve, grafik</w:t>
            </w:r>
            <w:r w:rsidRPr="00DE67E9">
              <w:rPr>
                <w:rFonts w:ascii="Times New Roman" w:hAnsi="Times New Roman"/>
                <w:sz w:val="24"/>
                <w:szCs w:val="24"/>
                <w:lang w:val="sq-AL"/>
              </w:rPr>
              <w:t xml:space="preserve">ëve, </w:t>
            </w:r>
            <w:r w:rsidRPr="00DE67E9">
              <w:rPr>
                <w:rFonts w:ascii="Times New Roman" w:hAnsi="Times New Roman"/>
                <w:iCs/>
                <w:color w:val="000000"/>
                <w:sz w:val="24"/>
                <w:szCs w:val="24"/>
                <w:lang w:val="en-GB"/>
              </w:rPr>
              <w:t>pjesëmarrja në projekte,</w:t>
            </w:r>
          </w:p>
          <w:p w:rsidR="00DE67E9" w:rsidRPr="00DE67E9" w:rsidRDefault="00DE67E9" w:rsidP="00757DCF">
            <w:pPr>
              <w:spacing w:after="0" w:line="240" w:lineRule="auto"/>
              <w:rPr>
                <w:rFonts w:ascii="Times New Roman" w:hAnsi="Times New Roman"/>
                <w:iCs/>
                <w:color w:val="000000"/>
                <w:sz w:val="24"/>
                <w:szCs w:val="24"/>
                <w:lang w:val="en-GB"/>
              </w:rPr>
            </w:pPr>
            <w:r w:rsidRPr="00DE67E9">
              <w:rPr>
                <w:rFonts w:ascii="Times New Roman" w:hAnsi="Times New Roman"/>
                <w:iCs/>
                <w:color w:val="000000"/>
                <w:sz w:val="24"/>
                <w:szCs w:val="24"/>
                <w:lang w:val="en-GB"/>
              </w:rPr>
              <w:t xml:space="preserve">lojëra dhe kuice, debate, lojë me role. </w:t>
            </w: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iCs/>
                <w:color w:val="000000"/>
                <w:sz w:val="24"/>
                <w:szCs w:val="24"/>
                <w:lang w:val="en-GB"/>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iCs/>
                <w:color w:val="000000"/>
                <w:sz w:val="24"/>
                <w:szCs w:val="24"/>
                <w:lang w:val="en-GB"/>
              </w:rPr>
              <w:t>Vlerësim përmes portofolit.</w:t>
            </w:r>
          </w:p>
        </w:tc>
        <w:tc>
          <w:tcPr>
            <w:tcW w:w="1858" w:type="dxa"/>
            <w:vMerge w:val="restart"/>
          </w:tcPr>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sz w:val="24"/>
                <w:szCs w:val="24"/>
              </w:rPr>
              <w:t>Teksti m</w:t>
            </w:r>
            <w:r w:rsidRPr="00DE67E9">
              <w:rPr>
                <w:rFonts w:ascii="Times New Roman" w:hAnsi="Times New Roman"/>
                <w:sz w:val="24"/>
                <w:szCs w:val="24"/>
                <w:lang w:eastAsia="ja-JP"/>
              </w:rPr>
              <w:t>ësimor</w:t>
            </w:r>
            <w:r w:rsidRPr="00DE67E9">
              <w:rPr>
                <w:rFonts w:ascii="Times New Roman" w:hAnsi="Times New Roman"/>
                <w:sz w:val="24"/>
                <w:szCs w:val="24"/>
              </w:rPr>
              <w:t>, Libri i mёsuesit.</w:t>
            </w: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 xml:space="preserve"> </w:t>
            </w: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Burime dytësore tё dhёnash (p.sh. libra, internet, video etj.), skema.</w:t>
            </w:r>
          </w:p>
          <w:p w:rsidR="00DE67E9" w:rsidRPr="00DE67E9" w:rsidRDefault="00DE67E9" w:rsidP="00757DCF">
            <w:pPr>
              <w:spacing w:after="0" w:line="240" w:lineRule="auto"/>
              <w:rPr>
                <w:rFonts w:ascii="Times New Roman" w:hAnsi="Times New Roman"/>
                <w:sz w:val="24"/>
                <w:szCs w:val="24"/>
              </w:rPr>
            </w:pPr>
          </w:p>
          <w:p w:rsidR="00DE67E9" w:rsidRPr="00DE67E9" w:rsidRDefault="00DE67E9" w:rsidP="00757DCF">
            <w:pPr>
              <w:spacing w:after="0" w:line="240" w:lineRule="auto"/>
              <w:rPr>
                <w:rFonts w:ascii="Times New Roman" w:hAnsi="Times New Roman"/>
                <w:sz w:val="24"/>
                <w:szCs w:val="24"/>
              </w:rPr>
            </w:pPr>
            <w:r w:rsidRPr="00DE67E9">
              <w:rPr>
                <w:rFonts w:ascii="Times New Roman" w:hAnsi="Times New Roman"/>
                <w:sz w:val="24"/>
                <w:szCs w:val="24"/>
              </w:rPr>
              <w:t>Materiale: karton,letёr, lapsa me ngjyrë</w:t>
            </w: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sz w:val="24"/>
                <w:szCs w:val="24"/>
              </w:rPr>
              <w:t xml:space="preserve">tullumbace, </w:t>
            </w:r>
            <w:r w:rsidRPr="00DE67E9">
              <w:rPr>
                <w:rFonts w:ascii="Times New Roman" w:hAnsi="Times New Roman"/>
                <w:sz w:val="24"/>
                <w:szCs w:val="24"/>
              </w:rPr>
              <w:lastRenderedPageBreak/>
              <w:t xml:space="preserve">gota, metër shirit, kronometër, </w:t>
            </w:r>
          </w:p>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 xml:space="preserve">kanaçe/shishe me pije me kafeinë (p.sh., coca cola), filxhan (gotë) etj. </w:t>
            </w:r>
          </w:p>
          <w:p w:rsidR="00DE67E9" w:rsidRPr="00DE67E9" w:rsidRDefault="00DE67E9" w:rsidP="00757DCF">
            <w:pPr>
              <w:spacing w:after="0" w:line="240" w:lineRule="auto"/>
              <w:rPr>
                <w:rFonts w:ascii="Times New Roman" w:hAnsi="Times New Roman"/>
                <w:iCs/>
                <w:sz w:val="24"/>
                <w:szCs w:val="24"/>
                <w:lang w:val="en-GB"/>
              </w:rPr>
            </w:pPr>
          </w:p>
          <w:p w:rsidR="00DE67E9" w:rsidRPr="00DE67E9" w:rsidRDefault="00DE67E9" w:rsidP="00757DCF">
            <w:pPr>
              <w:spacing w:after="0" w:line="240" w:lineRule="auto"/>
              <w:rPr>
                <w:rFonts w:ascii="Times New Roman" w:hAnsi="Times New Roman"/>
                <w:i/>
                <w:iCs/>
                <w:sz w:val="24"/>
                <w:szCs w:val="24"/>
                <w:lang w:val="en-GB"/>
              </w:rPr>
            </w:pPr>
            <w:r w:rsidRPr="00DE67E9">
              <w:rPr>
                <w:rFonts w:ascii="Times New Roman" w:hAnsi="Times New Roman"/>
                <w:iCs/>
                <w:sz w:val="24"/>
                <w:szCs w:val="24"/>
                <w:lang w:val="en-GB"/>
              </w:rPr>
              <w:t>Kabineti.</w:t>
            </w: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50</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lang w:val="en-GB"/>
              </w:rPr>
              <w:t>3.2</w:t>
            </w:r>
            <w:r w:rsidRPr="00DE67E9">
              <w:rPr>
                <w:rFonts w:ascii="Times New Roman" w:hAnsi="Times New Roman"/>
                <w:color w:val="000000"/>
                <w:sz w:val="24"/>
                <w:szCs w:val="24"/>
              </w:rPr>
              <w:t xml:space="preserve"> Sistemi riprodhues mashkullor</w:t>
            </w: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51</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3</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3.3 Sistemi riprodhues femёror</w:t>
            </w:r>
          </w:p>
          <w:p w:rsidR="00DE67E9" w:rsidRPr="00DE67E9" w:rsidRDefault="00DE67E9" w:rsidP="00757DCF">
            <w:pPr>
              <w:spacing w:after="0" w:line="240" w:lineRule="auto"/>
              <w:rPr>
                <w:rFonts w:ascii="Times New Roman" w:hAnsi="Times New Roman"/>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43"/>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52</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4</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3.4  Cikli menstrual</w:t>
            </w:r>
          </w:p>
          <w:p w:rsidR="00DE67E9" w:rsidRPr="00DE67E9" w:rsidRDefault="00DE67E9" w:rsidP="00757DCF">
            <w:pPr>
              <w:spacing w:after="0" w:line="240" w:lineRule="auto"/>
              <w:rPr>
                <w:rFonts w:ascii="Times New Roman" w:hAnsi="Times New Roman"/>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53</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5</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3.5 Pllenimi</w:t>
            </w:r>
          </w:p>
          <w:p w:rsidR="00DE67E9" w:rsidRPr="00DE67E9" w:rsidRDefault="00DE67E9" w:rsidP="00757DCF">
            <w:pPr>
              <w:spacing w:after="0" w:line="240" w:lineRule="auto"/>
              <w:rPr>
                <w:rFonts w:ascii="Times New Roman" w:hAnsi="Times New Roman"/>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117"/>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54</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6</w:t>
            </w:r>
          </w:p>
        </w:tc>
        <w:tc>
          <w:tcPr>
            <w:tcW w:w="2318" w:type="dxa"/>
            <w:gridSpan w:val="2"/>
            <w:vMerge/>
          </w:tcPr>
          <w:p w:rsidR="00DE67E9" w:rsidRPr="00757DCF" w:rsidRDefault="00DE67E9" w:rsidP="00757DCF">
            <w:pPr>
              <w:spacing w:after="0" w:line="240" w:lineRule="auto"/>
            </w:pPr>
          </w:p>
        </w:tc>
        <w:tc>
          <w:tcPr>
            <w:tcW w:w="3622" w:type="dxa"/>
          </w:tcPr>
          <w:p w:rsid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 xml:space="preserve">3.6 </w:t>
            </w:r>
            <w:r w:rsidRPr="00DE67E9">
              <w:rPr>
                <w:rFonts w:ascii="Times New Roman" w:hAnsi="Times New Roman"/>
                <w:color w:val="000000"/>
                <w:sz w:val="24"/>
                <w:szCs w:val="24"/>
              </w:rPr>
              <w:t xml:space="preserve">Shtatzënia </w:t>
            </w:r>
          </w:p>
          <w:p w:rsidR="0079372D" w:rsidRPr="00DE67E9" w:rsidRDefault="0079372D" w:rsidP="00757DCF">
            <w:pPr>
              <w:widowControl w:val="0"/>
              <w:autoSpaceDE w:val="0"/>
              <w:autoSpaceDN w:val="0"/>
              <w:adjustRightInd w:val="0"/>
              <w:spacing w:after="0" w:line="240" w:lineRule="auto"/>
              <w:textAlignment w:val="center"/>
              <w:rPr>
                <w:rFonts w:ascii="Times New Roman" w:hAnsi="Times New Roman"/>
                <w:color w:val="000000"/>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239"/>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55</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7</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3.7 Lindja dhe binjakёt</w:t>
            </w:r>
          </w:p>
          <w:p w:rsidR="00DE67E9" w:rsidRPr="00DE67E9" w:rsidRDefault="00DE67E9" w:rsidP="00757DCF">
            <w:pPr>
              <w:spacing w:after="0" w:line="240" w:lineRule="auto"/>
              <w:rPr>
                <w:rFonts w:ascii="Times New Roman" w:hAnsi="Times New Roman"/>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lastRenderedPageBreak/>
              <w:t>56</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8</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3.8</w:t>
            </w:r>
            <w:r w:rsidRPr="00DE67E9">
              <w:rPr>
                <w:rFonts w:ascii="Times New Roman" w:hAnsi="Times New Roman"/>
                <w:color w:val="000000"/>
                <w:sz w:val="24"/>
                <w:szCs w:val="24"/>
              </w:rPr>
              <w:t xml:space="preserve"> Ushtrime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43"/>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lastRenderedPageBreak/>
              <w:t>57</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9</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3.9</w:t>
            </w:r>
            <w:r w:rsidRPr="00DE67E9">
              <w:rPr>
                <w:rFonts w:ascii="Times New Roman" w:hAnsi="Times New Roman"/>
                <w:color w:val="000000"/>
                <w:sz w:val="24"/>
                <w:szCs w:val="24"/>
              </w:rPr>
              <w:t xml:space="preserve"> Modele tё pjelloriseё</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58</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10</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3.10</w:t>
            </w:r>
            <w:r w:rsidRPr="00DE67E9">
              <w:rPr>
                <w:rFonts w:ascii="Times New Roman" w:hAnsi="Times New Roman"/>
                <w:color w:val="000000"/>
                <w:sz w:val="24"/>
                <w:szCs w:val="24"/>
              </w:rPr>
              <w:t xml:space="preserve">  Puberteti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43"/>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59</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11</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z w:val="24"/>
                <w:szCs w:val="24"/>
              </w:rPr>
            </w:pPr>
            <w:r w:rsidRPr="00DE67E9">
              <w:rPr>
                <w:rFonts w:ascii="Times New Roman" w:hAnsi="Times New Roman"/>
                <w:color w:val="000000"/>
                <w:sz w:val="24"/>
                <w:szCs w:val="24"/>
              </w:rPr>
              <w:t>3.11 Modul mёsimor: Puberteti</w:t>
            </w:r>
          </w:p>
          <w:p w:rsidR="00DE67E9" w:rsidRPr="00DE67E9" w:rsidRDefault="00DE67E9" w:rsidP="00757DCF">
            <w:pPr>
              <w:spacing w:after="0" w:line="240" w:lineRule="auto"/>
              <w:rPr>
                <w:rFonts w:ascii="Times New Roman" w:hAnsi="Times New Roman"/>
                <w:b/>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60</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12</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3.12</w:t>
            </w:r>
            <w:r w:rsidRPr="00DE67E9">
              <w:rPr>
                <w:rFonts w:ascii="Times New Roman" w:hAnsi="Times New Roman"/>
                <w:color w:val="000000"/>
                <w:sz w:val="24"/>
                <w:szCs w:val="24"/>
              </w:rPr>
              <w:t xml:space="preserve"> Kontrolli i lindjeve dhe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rPr>
              <w:t xml:space="preserve">         SST</w:t>
            </w: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61</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13</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3.13 Ushtrime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62</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14</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rPr>
            </w:pPr>
            <w:r w:rsidRPr="00DE67E9">
              <w:rPr>
                <w:rFonts w:ascii="Times New Roman" w:hAnsi="Times New Roman"/>
                <w:color w:val="000000"/>
                <w:sz w:val="24"/>
                <w:szCs w:val="24"/>
                <w:lang w:val="en-GB"/>
              </w:rPr>
              <w:t>3.14</w:t>
            </w:r>
            <w:r w:rsidRPr="00DE67E9">
              <w:rPr>
                <w:rFonts w:ascii="Times New Roman" w:hAnsi="Times New Roman"/>
                <w:color w:val="000000"/>
                <w:sz w:val="24"/>
                <w:szCs w:val="24"/>
              </w:rPr>
              <w:t xml:space="preserve"> Hormonet dhe riprodhimi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28"/>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63</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15</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3.15 Hormonet dhe pjelloria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224"/>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64</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16</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3.16 Ushtrime </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241"/>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65</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17</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spacing w:after="0" w:line="240" w:lineRule="auto"/>
              <w:rPr>
                <w:rFonts w:ascii="Times New Roman" w:hAnsi="Times New Roman"/>
                <w:color w:val="000000"/>
                <w:spacing w:val="-6"/>
                <w:sz w:val="24"/>
                <w:szCs w:val="24"/>
                <w:shd w:val="clear" w:color="auto" w:fill="FFFFFF"/>
              </w:rPr>
            </w:pPr>
            <w:r w:rsidRPr="00DE67E9">
              <w:rPr>
                <w:rFonts w:ascii="Times New Roman" w:hAnsi="Times New Roman"/>
                <w:color w:val="000000"/>
                <w:spacing w:val="-6"/>
                <w:sz w:val="24"/>
                <w:szCs w:val="24"/>
                <w:lang w:val="en-GB"/>
              </w:rPr>
              <w:t>3.17</w:t>
            </w:r>
            <w:r w:rsidRPr="00DE67E9">
              <w:rPr>
                <w:rFonts w:ascii="Times New Roman" w:hAnsi="Times New Roman"/>
                <w:color w:val="000000"/>
                <w:spacing w:val="-6"/>
                <w:sz w:val="24"/>
                <w:szCs w:val="24"/>
                <w:shd w:val="clear" w:color="auto" w:fill="FFFFFF"/>
              </w:rPr>
              <w:t xml:space="preserve"> Pёrsёritje </w:t>
            </w:r>
          </w:p>
          <w:p w:rsidR="00DE67E9" w:rsidRPr="00DE67E9" w:rsidRDefault="00DE67E9" w:rsidP="00757DCF">
            <w:pPr>
              <w:spacing w:after="0" w:line="240" w:lineRule="auto"/>
              <w:rPr>
                <w:rFonts w:ascii="Times New Roman" w:hAnsi="Times New Roman"/>
                <w:color w:val="000000"/>
                <w:spacing w:val="-6"/>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107"/>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66</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18</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 xml:space="preserve">3.18 Projekt                                         </w:t>
            </w:r>
          </w:p>
          <w:p w:rsidR="00DE67E9" w:rsidRPr="00DE67E9" w:rsidRDefault="00DE67E9" w:rsidP="00757DCF">
            <w:pPr>
              <w:spacing w:after="0" w:line="240" w:lineRule="auto"/>
              <w:rPr>
                <w:rFonts w:ascii="Times New Roman" w:hAnsi="Times New Roman"/>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249"/>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67</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19</w:t>
            </w:r>
          </w:p>
        </w:tc>
        <w:tc>
          <w:tcPr>
            <w:tcW w:w="2318" w:type="dxa"/>
            <w:gridSpan w:val="2"/>
            <w:vMerge/>
          </w:tcPr>
          <w:p w:rsidR="00DE67E9" w:rsidRPr="00757DCF" w:rsidRDefault="00DE67E9" w:rsidP="00757DCF">
            <w:pPr>
              <w:spacing w:after="0" w:line="240" w:lineRule="auto"/>
            </w:pPr>
          </w:p>
        </w:tc>
        <w:tc>
          <w:tcPr>
            <w:tcW w:w="3622" w:type="dxa"/>
          </w:tcPr>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r w:rsidRPr="00DE67E9">
              <w:rPr>
                <w:rFonts w:ascii="Times New Roman" w:hAnsi="Times New Roman"/>
                <w:color w:val="000000"/>
                <w:sz w:val="24"/>
                <w:szCs w:val="24"/>
                <w:lang w:val="en-GB"/>
              </w:rPr>
              <w:t>3.19 Projekt</w:t>
            </w:r>
          </w:p>
          <w:p w:rsidR="00DE67E9" w:rsidRPr="00DE67E9" w:rsidRDefault="00DE67E9" w:rsidP="00757DCF">
            <w:pPr>
              <w:widowControl w:val="0"/>
              <w:autoSpaceDE w:val="0"/>
              <w:autoSpaceDN w:val="0"/>
              <w:adjustRightInd w:val="0"/>
              <w:spacing w:after="0" w:line="240" w:lineRule="auto"/>
              <w:textAlignment w:val="center"/>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413"/>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68</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20</w:t>
            </w:r>
          </w:p>
        </w:tc>
        <w:tc>
          <w:tcPr>
            <w:tcW w:w="2318" w:type="dxa"/>
            <w:gridSpan w:val="2"/>
            <w:vMerge/>
          </w:tcPr>
          <w:p w:rsidR="00DE67E9" w:rsidRPr="00757DCF" w:rsidRDefault="00DE67E9" w:rsidP="00757DCF">
            <w:pPr>
              <w:spacing w:after="0" w:line="240" w:lineRule="auto"/>
            </w:pPr>
          </w:p>
        </w:tc>
        <w:tc>
          <w:tcPr>
            <w:tcW w:w="3622" w:type="dxa"/>
            <w:tcBorders>
              <w:bottom w:val="single" w:sz="4" w:space="0" w:color="auto"/>
            </w:tcBorders>
          </w:tcPr>
          <w:p w:rsidR="00DE67E9" w:rsidRPr="00DE67E9" w:rsidRDefault="00DE67E9" w:rsidP="00757DCF">
            <w:pPr>
              <w:spacing w:after="0" w:line="240" w:lineRule="auto"/>
              <w:rPr>
                <w:rFonts w:ascii="Times New Roman" w:hAnsi="Times New Roman"/>
                <w:color w:val="000000"/>
                <w:sz w:val="24"/>
                <w:szCs w:val="24"/>
                <w:lang w:val="en-GB"/>
              </w:rPr>
            </w:pPr>
            <w:r w:rsidRPr="00DE67E9">
              <w:rPr>
                <w:rFonts w:ascii="Times New Roman" w:hAnsi="Times New Roman"/>
                <w:sz w:val="24"/>
                <w:szCs w:val="24"/>
              </w:rPr>
              <w:t xml:space="preserve">3.20 </w:t>
            </w:r>
            <w:r w:rsidRPr="00DE67E9">
              <w:rPr>
                <w:rFonts w:ascii="Times New Roman" w:hAnsi="Times New Roman"/>
                <w:color w:val="000000"/>
                <w:sz w:val="24"/>
                <w:szCs w:val="24"/>
                <w:lang w:val="en-GB"/>
              </w:rPr>
              <w:t>Projekt</w:t>
            </w:r>
          </w:p>
          <w:p w:rsidR="00DE67E9" w:rsidRPr="00DE67E9" w:rsidRDefault="00DE67E9" w:rsidP="00757DCF">
            <w:pPr>
              <w:spacing w:after="0" w:line="240" w:lineRule="auto"/>
              <w:rPr>
                <w:rFonts w:ascii="Times New Roman" w:hAnsi="Times New Roman"/>
                <w:sz w:val="24"/>
                <w:szCs w:val="24"/>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257"/>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69</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21</w:t>
            </w:r>
          </w:p>
        </w:tc>
        <w:tc>
          <w:tcPr>
            <w:tcW w:w="2318" w:type="dxa"/>
            <w:gridSpan w:val="2"/>
            <w:vMerge/>
          </w:tcPr>
          <w:p w:rsidR="00DE67E9" w:rsidRPr="00757DCF" w:rsidRDefault="00DE67E9" w:rsidP="00757DCF">
            <w:pPr>
              <w:spacing w:after="0" w:line="240" w:lineRule="auto"/>
            </w:pPr>
          </w:p>
        </w:tc>
        <w:tc>
          <w:tcPr>
            <w:tcW w:w="3622" w:type="dxa"/>
            <w:tcBorders>
              <w:bottom w:val="single" w:sz="4" w:space="0" w:color="auto"/>
            </w:tcBorders>
          </w:tcPr>
          <w:p w:rsidR="00DE67E9" w:rsidRDefault="00DE67E9" w:rsidP="00DE67E9">
            <w:pPr>
              <w:spacing w:after="0"/>
              <w:rPr>
                <w:rFonts w:ascii="Times New Roman" w:hAnsi="Times New Roman"/>
                <w:color w:val="000000"/>
                <w:sz w:val="24"/>
                <w:szCs w:val="24"/>
                <w:lang w:val="en-GB"/>
              </w:rPr>
            </w:pPr>
            <w:r w:rsidRPr="00DE67E9">
              <w:rPr>
                <w:rFonts w:ascii="Times New Roman" w:hAnsi="Times New Roman"/>
                <w:sz w:val="24"/>
                <w:szCs w:val="24"/>
              </w:rPr>
              <w:t xml:space="preserve">3.21 </w:t>
            </w:r>
            <w:r w:rsidR="00F876BF">
              <w:rPr>
                <w:rFonts w:ascii="Times New Roman" w:hAnsi="Times New Roman"/>
                <w:color w:val="000000"/>
                <w:sz w:val="24"/>
                <w:szCs w:val="24"/>
                <w:lang w:val="en-GB"/>
              </w:rPr>
              <w:t>Vlerësim i portofoleve</w:t>
            </w:r>
          </w:p>
          <w:p w:rsidR="0079372D" w:rsidRPr="00DE67E9" w:rsidRDefault="0079372D" w:rsidP="00DE67E9">
            <w:pPr>
              <w:spacing w:after="0"/>
              <w:rPr>
                <w:rFonts w:ascii="Times New Roman" w:hAnsi="Times New Roman"/>
                <w:color w:val="000000"/>
                <w:sz w:val="24"/>
                <w:szCs w:val="24"/>
                <w:lang w:val="en-GB"/>
              </w:rPr>
            </w:pP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DE67E9" w:rsidRPr="00DE67E9" w:rsidTr="0079372D">
        <w:trPr>
          <w:trHeight w:val="544"/>
        </w:trPr>
        <w:tc>
          <w:tcPr>
            <w:tcW w:w="633" w:type="dxa"/>
            <w:shd w:val="clear" w:color="auto" w:fill="auto"/>
          </w:tcPr>
          <w:p w:rsidR="00DE67E9" w:rsidRPr="00757DCF" w:rsidRDefault="00DE67E9" w:rsidP="00757DCF">
            <w:pPr>
              <w:spacing w:after="0" w:line="240" w:lineRule="auto"/>
              <w:rPr>
                <w:rFonts w:ascii="Times New Roman" w:hAnsi="Times New Roman"/>
              </w:rPr>
            </w:pPr>
            <w:r w:rsidRPr="00757DCF">
              <w:rPr>
                <w:rFonts w:ascii="Times New Roman" w:hAnsi="Times New Roman"/>
              </w:rPr>
              <w:t>70</w:t>
            </w:r>
          </w:p>
        </w:tc>
        <w:tc>
          <w:tcPr>
            <w:tcW w:w="579" w:type="dxa"/>
          </w:tcPr>
          <w:p w:rsidR="00DE67E9" w:rsidRPr="00757DCF" w:rsidRDefault="00DE67E9" w:rsidP="00757DCF">
            <w:pPr>
              <w:spacing w:after="0" w:line="240" w:lineRule="auto"/>
              <w:rPr>
                <w:rFonts w:ascii="Times New Roman" w:hAnsi="Times New Roman"/>
              </w:rPr>
            </w:pPr>
            <w:r w:rsidRPr="00757DCF">
              <w:rPr>
                <w:rFonts w:ascii="Times New Roman" w:hAnsi="Times New Roman"/>
              </w:rPr>
              <w:t>22</w:t>
            </w:r>
          </w:p>
        </w:tc>
        <w:tc>
          <w:tcPr>
            <w:tcW w:w="2318" w:type="dxa"/>
            <w:gridSpan w:val="2"/>
          </w:tcPr>
          <w:p w:rsidR="00DE67E9" w:rsidRPr="00757DCF" w:rsidRDefault="00DE67E9" w:rsidP="00757DCF">
            <w:pPr>
              <w:spacing w:after="0" w:line="240" w:lineRule="auto"/>
            </w:pPr>
          </w:p>
        </w:tc>
        <w:tc>
          <w:tcPr>
            <w:tcW w:w="3622" w:type="dxa"/>
            <w:tcBorders>
              <w:bottom w:val="single" w:sz="4" w:space="0" w:color="auto"/>
            </w:tcBorders>
          </w:tcPr>
          <w:p w:rsidR="00DE67E9" w:rsidRPr="00DE67E9" w:rsidRDefault="00DE67E9" w:rsidP="00757DCF">
            <w:pPr>
              <w:spacing w:after="0" w:line="240" w:lineRule="auto"/>
              <w:rPr>
                <w:rFonts w:ascii="Times New Roman" w:hAnsi="Times New Roman"/>
                <w:b/>
                <w:color w:val="000000"/>
                <w:sz w:val="24"/>
                <w:szCs w:val="24"/>
              </w:rPr>
            </w:pPr>
            <w:r w:rsidRPr="00DE67E9">
              <w:rPr>
                <w:rFonts w:ascii="Times New Roman" w:hAnsi="Times New Roman"/>
                <w:b/>
                <w:color w:val="000000"/>
                <w:sz w:val="24"/>
                <w:szCs w:val="24"/>
                <w:lang w:val="en-GB"/>
              </w:rPr>
              <w:t xml:space="preserve">3.22 </w:t>
            </w:r>
            <w:r w:rsidRPr="00DE67E9">
              <w:rPr>
                <w:rFonts w:ascii="Times New Roman" w:hAnsi="Times New Roman"/>
                <w:b/>
                <w:color w:val="000000"/>
                <w:sz w:val="24"/>
                <w:szCs w:val="24"/>
              </w:rPr>
              <w:t>Test përmbledhës</w:t>
            </w:r>
          </w:p>
        </w:tc>
        <w:tc>
          <w:tcPr>
            <w:tcW w:w="2229" w:type="dxa"/>
            <w:vMerge/>
          </w:tcPr>
          <w:p w:rsidR="00DE67E9" w:rsidRPr="00DE67E9" w:rsidRDefault="00DE67E9" w:rsidP="00757DCF">
            <w:pPr>
              <w:spacing w:after="0" w:line="240" w:lineRule="auto"/>
              <w:rPr>
                <w:rFonts w:ascii="Times New Roman" w:hAnsi="Times New Roman"/>
                <w:sz w:val="24"/>
                <w:szCs w:val="24"/>
              </w:rPr>
            </w:pPr>
          </w:p>
        </w:tc>
        <w:tc>
          <w:tcPr>
            <w:tcW w:w="2322" w:type="dxa"/>
            <w:vMerge/>
          </w:tcPr>
          <w:p w:rsidR="00DE67E9" w:rsidRPr="00DE67E9" w:rsidRDefault="00DE67E9" w:rsidP="00757DCF">
            <w:pPr>
              <w:spacing w:after="0" w:line="240" w:lineRule="auto"/>
              <w:rPr>
                <w:rFonts w:ascii="Times New Roman" w:hAnsi="Times New Roman"/>
                <w:sz w:val="24"/>
                <w:szCs w:val="24"/>
              </w:rPr>
            </w:pPr>
          </w:p>
        </w:tc>
        <w:tc>
          <w:tcPr>
            <w:tcW w:w="1672" w:type="dxa"/>
            <w:vMerge/>
          </w:tcPr>
          <w:p w:rsidR="00DE67E9" w:rsidRPr="00DE67E9" w:rsidRDefault="00DE67E9" w:rsidP="00757DCF">
            <w:pPr>
              <w:spacing w:after="0" w:line="240" w:lineRule="auto"/>
              <w:rPr>
                <w:rFonts w:ascii="Times New Roman" w:hAnsi="Times New Roman"/>
                <w:sz w:val="24"/>
                <w:szCs w:val="24"/>
              </w:rPr>
            </w:pPr>
          </w:p>
        </w:tc>
        <w:tc>
          <w:tcPr>
            <w:tcW w:w="1858" w:type="dxa"/>
            <w:vMerge/>
          </w:tcPr>
          <w:p w:rsidR="00DE67E9" w:rsidRPr="00DE67E9" w:rsidRDefault="00DE67E9" w:rsidP="00757DCF">
            <w:pPr>
              <w:spacing w:after="0" w:line="240" w:lineRule="auto"/>
              <w:rPr>
                <w:rFonts w:ascii="Times New Roman" w:hAnsi="Times New Roman"/>
                <w:sz w:val="24"/>
                <w:szCs w:val="24"/>
              </w:rPr>
            </w:pPr>
          </w:p>
        </w:tc>
      </w:tr>
      <w:tr w:rsidR="007C3D34" w:rsidRPr="00A95344" w:rsidTr="0079372D">
        <w:trPr>
          <w:gridBefore w:val="1"/>
          <w:gridAfter w:val="6"/>
          <w:wBefore w:w="633" w:type="dxa"/>
          <w:wAfter w:w="11822" w:type="dxa"/>
          <w:trHeight w:val="68"/>
        </w:trPr>
        <w:tc>
          <w:tcPr>
            <w:tcW w:w="2778" w:type="dxa"/>
            <w:gridSpan w:val="2"/>
            <w:tcBorders>
              <w:left w:val="nil"/>
              <w:bottom w:val="nil"/>
              <w:right w:val="nil"/>
            </w:tcBorders>
          </w:tcPr>
          <w:p w:rsidR="007C3D34" w:rsidRPr="00A95344" w:rsidRDefault="007C3D34" w:rsidP="00757DCF">
            <w:pPr>
              <w:spacing w:after="0" w:line="240" w:lineRule="auto"/>
            </w:pPr>
          </w:p>
        </w:tc>
      </w:tr>
    </w:tbl>
    <w:p w:rsidR="007C3D34" w:rsidRDefault="007C3D34" w:rsidP="00451E76">
      <w:pPr>
        <w:spacing w:after="0" w:line="240" w:lineRule="auto"/>
        <w:rPr>
          <w:rFonts w:ascii="Times New Roman" w:hAnsi="Times New Roman"/>
          <w:b/>
          <w:bCs/>
          <w:color w:val="000000"/>
          <w:lang w:val="de-DE"/>
        </w:rPr>
      </w:pPr>
    </w:p>
    <w:sectPr w:rsidR="007C3D34" w:rsidSect="00451E76">
      <w:headerReference w:type="default" r:id="rId8"/>
      <w:type w:val="continuous"/>
      <w:pgSz w:w="16840" w:h="11907" w:orient="landscape" w:code="9"/>
      <w:pgMar w:top="1152" w:right="1440"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23" w:rsidRDefault="00181C23" w:rsidP="00FC21A2">
      <w:pPr>
        <w:spacing w:after="0" w:line="240" w:lineRule="auto"/>
      </w:pPr>
      <w:r>
        <w:separator/>
      </w:r>
    </w:p>
  </w:endnote>
  <w:endnote w:type="continuationSeparator" w:id="1">
    <w:p w:rsidR="00181C23" w:rsidRDefault="00181C23" w:rsidP="00FC21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23" w:rsidRDefault="00181C23" w:rsidP="00FC21A2">
      <w:pPr>
        <w:spacing w:after="0" w:line="240" w:lineRule="auto"/>
      </w:pPr>
      <w:r>
        <w:separator/>
      </w:r>
    </w:p>
  </w:footnote>
  <w:footnote w:type="continuationSeparator" w:id="1">
    <w:p w:rsidR="00181C23" w:rsidRDefault="00181C23" w:rsidP="00FC21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6E5" w:rsidRPr="009D1C0F" w:rsidRDefault="008476E5" w:rsidP="00421F3F">
    <w:pPr>
      <w:pStyle w:val="Header"/>
      <w:ind w:firstLine="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49C"/>
    <w:multiLevelType w:val="hybridMultilevel"/>
    <w:tmpl w:val="EDDCC3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4ED2C05"/>
    <w:multiLevelType w:val="hybridMultilevel"/>
    <w:tmpl w:val="1354F9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5F115B5"/>
    <w:multiLevelType w:val="hybridMultilevel"/>
    <w:tmpl w:val="F1642E0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302CF"/>
    <w:multiLevelType w:val="hybridMultilevel"/>
    <w:tmpl w:val="BA4EF472"/>
    <w:lvl w:ilvl="0" w:tplc="BF7C9852">
      <w:start w:val="1"/>
      <w:numFmt w:val="bullet"/>
      <w:lvlText w:val=""/>
      <w:lvlJc w:val="left"/>
      <w:pPr>
        <w:ind w:left="73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507"/>
    <w:multiLevelType w:val="hybridMultilevel"/>
    <w:tmpl w:val="532EA7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28C47B3"/>
    <w:multiLevelType w:val="hybridMultilevel"/>
    <w:tmpl w:val="D400BA7A"/>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38E6F2D"/>
    <w:multiLevelType w:val="hybridMultilevel"/>
    <w:tmpl w:val="B044A9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6045169"/>
    <w:multiLevelType w:val="hybridMultilevel"/>
    <w:tmpl w:val="CC10F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79B5376"/>
    <w:multiLevelType w:val="hybridMultilevel"/>
    <w:tmpl w:val="E68AC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C4A3A"/>
    <w:multiLevelType w:val="multilevel"/>
    <w:tmpl w:val="FEA83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3D3631"/>
    <w:multiLevelType w:val="hybridMultilevel"/>
    <w:tmpl w:val="837A56B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20D3E"/>
    <w:multiLevelType w:val="hybridMultilevel"/>
    <w:tmpl w:val="454E2C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9F5661D"/>
    <w:multiLevelType w:val="hybridMultilevel"/>
    <w:tmpl w:val="5C6AD4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C184B7D"/>
    <w:multiLevelType w:val="hybridMultilevel"/>
    <w:tmpl w:val="773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B76B0"/>
    <w:multiLevelType w:val="hybridMultilevel"/>
    <w:tmpl w:val="17EAE8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A79025E"/>
    <w:multiLevelType w:val="hybridMultilevel"/>
    <w:tmpl w:val="ED2A1B2C"/>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3E9940D3"/>
    <w:multiLevelType w:val="hybridMultilevel"/>
    <w:tmpl w:val="3856C784"/>
    <w:lvl w:ilvl="0" w:tplc="92682240">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4D3B2487"/>
    <w:multiLevelType w:val="hybridMultilevel"/>
    <w:tmpl w:val="FA8C95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4EE4453E"/>
    <w:multiLevelType w:val="hybridMultilevel"/>
    <w:tmpl w:val="3BA2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2016BD"/>
    <w:multiLevelType w:val="hybridMultilevel"/>
    <w:tmpl w:val="0F626C9A"/>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915DEC"/>
    <w:multiLevelType w:val="hybridMultilevel"/>
    <w:tmpl w:val="FA7E57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4A51852"/>
    <w:multiLevelType w:val="hybridMultilevel"/>
    <w:tmpl w:val="8514D942"/>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612DE0"/>
    <w:multiLevelType w:val="hybridMultilevel"/>
    <w:tmpl w:val="4D8C726E"/>
    <w:lvl w:ilvl="0" w:tplc="3B62A160">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8F5BF7"/>
    <w:multiLevelType w:val="hybridMultilevel"/>
    <w:tmpl w:val="ADD8C0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C253BA2"/>
    <w:multiLevelType w:val="hybridMultilevel"/>
    <w:tmpl w:val="F5043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nsid w:val="5CA56190"/>
    <w:multiLevelType w:val="hybridMultilevel"/>
    <w:tmpl w:val="283E2D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D000179"/>
    <w:multiLevelType w:val="hybridMultilevel"/>
    <w:tmpl w:val="7526D8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10D06AB"/>
    <w:multiLevelType w:val="hybridMultilevel"/>
    <w:tmpl w:val="9CE48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B5DBD"/>
    <w:multiLevelType w:val="hybridMultilevel"/>
    <w:tmpl w:val="D72ADD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A0D3CA3"/>
    <w:multiLevelType w:val="hybridMultilevel"/>
    <w:tmpl w:val="E3385D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C106A31"/>
    <w:multiLevelType w:val="hybridMultilevel"/>
    <w:tmpl w:val="7AA81D2C"/>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1">
    <w:nsid w:val="74E24FAF"/>
    <w:multiLevelType w:val="hybridMultilevel"/>
    <w:tmpl w:val="78DA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C2D7F"/>
    <w:multiLevelType w:val="hybridMultilevel"/>
    <w:tmpl w:val="3EC44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CF4F2A"/>
    <w:multiLevelType w:val="hybridMultilevel"/>
    <w:tmpl w:val="7DB4F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7A4B6797"/>
    <w:multiLevelType w:val="hybridMultilevel"/>
    <w:tmpl w:val="B61CCD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7B234F8E"/>
    <w:multiLevelType w:val="hybridMultilevel"/>
    <w:tmpl w:val="6E4265EE"/>
    <w:lvl w:ilvl="0" w:tplc="BF7C98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6"/>
  </w:num>
  <w:num w:numId="4">
    <w:abstractNumId w:val="15"/>
  </w:num>
  <w:num w:numId="5">
    <w:abstractNumId w:val="8"/>
  </w:num>
  <w:num w:numId="6">
    <w:abstractNumId w:val="21"/>
  </w:num>
  <w:num w:numId="7">
    <w:abstractNumId w:val="19"/>
  </w:num>
  <w:num w:numId="8">
    <w:abstractNumId w:val="2"/>
  </w:num>
  <w:num w:numId="9">
    <w:abstractNumId w:val="27"/>
  </w:num>
  <w:num w:numId="10">
    <w:abstractNumId w:val="35"/>
  </w:num>
  <w:num w:numId="11">
    <w:abstractNumId w:val="10"/>
  </w:num>
  <w:num w:numId="12">
    <w:abstractNumId w:val="3"/>
  </w:num>
  <w:num w:numId="13">
    <w:abstractNumId w:val="9"/>
  </w:num>
  <w:num w:numId="14">
    <w:abstractNumId w:val="22"/>
  </w:num>
  <w:num w:numId="15">
    <w:abstractNumId w:val="32"/>
  </w:num>
  <w:num w:numId="16">
    <w:abstractNumId w:val="13"/>
  </w:num>
  <w:num w:numId="17">
    <w:abstractNumId w:val="29"/>
  </w:num>
  <w:num w:numId="18">
    <w:abstractNumId w:val="23"/>
  </w:num>
  <w:num w:numId="19">
    <w:abstractNumId w:val="4"/>
  </w:num>
  <w:num w:numId="20">
    <w:abstractNumId w:val="11"/>
  </w:num>
  <w:num w:numId="21">
    <w:abstractNumId w:val="1"/>
  </w:num>
  <w:num w:numId="22">
    <w:abstractNumId w:val="33"/>
  </w:num>
  <w:num w:numId="23">
    <w:abstractNumId w:val="18"/>
  </w:num>
  <w:num w:numId="24">
    <w:abstractNumId w:val="0"/>
  </w:num>
  <w:num w:numId="25">
    <w:abstractNumId w:val="14"/>
  </w:num>
  <w:num w:numId="26">
    <w:abstractNumId w:val="25"/>
  </w:num>
  <w:num w:numId="27">
    <w:abstractNumId w:val="7"/>
  </w:num>
  <w:num w:numId="28">
    <w:abstractNumId w:val="20"/>
  </w:num>
  <w:num w:numId="29">
    <w:abstractNumId w:val="12"/>
  </w:num>
  <w:num w:numId="30">
    <w:abstractNumId w:val="6"/>
  </w:num>
  <w:num w:numId="31">
    <w:abstractNumId w:val="26"/>
  </w:num>
  <w:num w:numId="32">
    <w:abstractNumId w:val="34"/>
  </w:num>
  <w:num w:numId="33">
    <w:abstractNumId w:val="24"/>
  </w:num>
  <w:num w:numId="34">
    <w:abstractNumId w:val="17"/>
  </w:num>
  <w:num w:numId="35">
    <w:abstractNumId w:val="28"/>
  </w:num>
  <w:num w:numId="3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3561"/>
    <w:rsid w:val="00000357"/>
    <w:rsid w:val="00005E14"/>
    <w:rsid w:val="00007273"/>
    <w:rsid w:val="00011F9B"/>
    <w:rsid w:val="000122A1"/>
    <w:rsid w:val="00052A90"/>
    <w:rsid w:val="00054F8A"/>
    <w:rsid w:val="00064A50"/>
    <w:rsid w:val="00086F9B"/>
    <w:rsid w:val="00091317"/>
    <w:rsid w:val="000968F3"/>
    <w:rsid w:val="000A0F9C"/>
    <w:rsid w:val="000A20A9"/>
    <w:rsid w:val="000B104B"/>
    <w:rsid w:val="000C1E21"/>
    <w:rsid w:val="000D4D8E"/>
    <w:rsid w:val="000D7A67"/>
    <w:rsid w:val="000D7C40"/>
    <w:rsid w:val="000E6673"/>
    <w:rsid w:val="00111034"/>
    <w:rsid w:val="00112866"/>
    <w:rsid w:val="00116AEA"/>
    <w:rsid w:val="00140686"/>
    <w:rsid w:val="00167D32"/>
    <w:rsid w:val="00176ADC"/>
    <w:rsid w:val="00181C23"/>
    <w:rsid w:val="00186754"/>
    <w:rsid w:val="00187909"/>
    <w:rsid w:val="001A4A58"/>
    <w:rsid w:val="001A5577"/>
    <w:rsid w:val="001C16B9"/>
    <w:rsid w:val="001E0400"/>
    <w:rsid w:val="0021164A"/>
    <w:rsid w:val="0021566A"/>
    <w:rsid w:val="00222438"/>
    <w:rsid w:val="00227037"/>
    <w:rsid w:val="002338C5"/>
    <w:rsid w:val="00233FDE"/>
    <w:rsid w:val="002341E5"/>
    <w:rsid w:val="00243EBC"/>
    <w:rsid w:val="002707AC"/>
    <w:rsid w:val="00291200"/>
    <w:rsid w:val="0029749F"/>
    <w:rsid w:val="002B1C75"/>
    <w:rsid w:val="002C6D41"/>
    <w:rsid w:val="002D08CB"/>
    <w:rsid w:val="002D4D7B"/>
    <w:rsid w:val="002F1DE1"/>
    <w:rsid w:val="002F574E"/>
    <w:rsid w:val="00300C39"/>
    <w:rsid w:val="0031333B"/>
    <w:rsid w:val="00323BB4"/>
    <w:rsid w:val="003466A1"/>
    <w:rsid w:val="00367FBD"/>
    <w:rsid w:val="00372F96"/>
    <w:rsid w:val="0038200E"/>
    <w:rsid w:val="003B13D6"/>
    <w:rsid w:val="003B549D"/>
    <w:rsid w:val="003B5B4B"/>
    <w:rsid w:val="003C45FC"/>
    <w:rsid w:val="003E7813"/>
    <w:rsid w:val="004014D6"/>
    <w:rsid w:val="0040727C"/>
    <w:rsid w:val="004216F1"/>
    <w:rsid w:val="00421F3F"/>
    <w:rsid w:val="00433F82"/>
    <w:rsid w:val="00434667"/>
    <w:rsid w:val="00435C49"/>
    <w:rsid w:val="00451E76"/>
    <w:rsid w:val="00473561"/>
    <w:rsid w:val="00473D57"/>
    <w:rsid w:val="004871BD"/>
    <w:rsid w:val="004954B5"/>
    <w:rsid w:val="004A1C27"/>
    <w:rsid w:val="004A2F22"/>
    <w:rsid w:val="004B15EA"/>
    <w:rsid w:val="004D4F11"/>
    <w:rsid w:val="004D7993"/>
    <w:rsid w:val="004E1972"/>
    <w:rsid w:val="004E42C3"/>
    <w:rsid w:val="004E54EE"/>
    <w:rsid w:val="004F285D"/>
    <w:rsid w:val="004F2F44"/>
    <w:rsid w:val="0051697C"/>
    <w:rsid w:val="005266C6"/>
    <w:rsid w:val="0053175F"/>
    <w:rsid w:val="00532188"/>
    <w:rsid w:val="00537EB2"/>
    <w:rsid w:val="00541721"/>
    <w:rsid w:val="005627F1"/>
    <w:rsid w:val="005658E4"/>
    <w:rsid w:val="00574F2C"/>
    <w:rsid w:val="005A1C6F"/>
    <w:rsid w:val="005A7FF6"/>
    <w:rsid w:val="005C4BB4"/>
    <w:rsid w:val="005F04AB"/>
    <w:rsid w:val="00613488"/>
    <w:rsid w:val="00615000"/>
    <w:rsid w:val="00623AA0"/>
    <w:rsid w:val="00627703"/>
    <w:rsid w:val="0063393D"/>
    <w:rsid w:val="00640641"/>
    <w:rsid w:val="006443A4"/>
    <w:rsid w:val="00651A3A"/>
    <w:rsid w:val="00667B7F"/>
    <w:rsid w:val="006874E3"/>
    <w:rsid w:val="006B5CD1"/>
    <w:rsid w:val="006D2A61"/>
    <w:rsid w:val="0070522C"/>
    <w:rsid w:val="0070550F"/>
    <w:rsid w:val="00713BE9"/>
    <w:rsid w:val="00715545"/>
    <w:rsid w:val="00717EF5"/>
    <w:rsid w:val="00721643"/>
    <w:rsid w:val="0072249C"/>
    <w:rsid w:val="00722BF1"/>
    <w:rsid w:val="00740F43"/>
    <w:rsid w:val="007432B8"/>
    <w:rsid w:val="00757DCF"/>
    <w:rsid w:val="00776C86"/>
    <w:rsid w:val="00782F3B"/>
    <w:rsid w:val="0079372D"/>
    <w:rsid w:val="007A3F3B"/>
    <w:rsid w:val="007C1313"/>
    <w:rsid w:val="007C3D34"/>
    <w:rsid w:val="007D3A22"/>
    <w:rsid w:val="007E0236"/>
    <w:rsid w:val="007F56BD"/>
    <w:rsid w:val="0080416F"/>
    <w:rsid w:val="0081266C"/>
    <w:rsid w:val="008151D5"/>
    <w:rsid w:val="00820670"/>
    <w:rsid w:val="00835585"/>
    <w:rsid w:val="00840069"/>
    <w:rsid w:val="008476E5"/>
    <w:rsid w:val="0085691E"/>
    <w:rsid w:val="00870ABE"/>
    <w:rsid w:val="0087661B"/>
    <w:rsid w:val="00882219"/>
    <w:rsid w:val="0088756D"/>
    <w:rsid w:val="008B7AD3"/>
    <w:rsid w:val="008C7B4F"/>
    <w:rsid w:val="008D7462"/>
    <w:rsid w:val="008F0628"/>
    <w:rsid w:val="00904191"/>
    <w:rsid w:val="0091387B"/>
    <w:rsid w:val="00915704"/>
    <w:rsid w:val="009157FB"/>
    <w:rsid w:val="00917B46"/>
    <w:rsid w:val="0092536B"/>
    <w:rsid w:val="0093393F"/>
    <w:rsid w:val="0095580D"/>
    <w:rsid w:val="00961EA3"/>
    <w:rsid w:val="00963501"/>
    <w:rsid w:val="00965BC4"/>
    <w:rsid w:val="009806CF"/>
    <w:rsid w:val="00982E91"/>
    <w:rsid w:val="00986287"/>
    <w:rsid w:val="009A40A4"/>
    <w:rsid w:val="009A6E3C"/>
    <w:rsid w:val="009B066E"/>
    <w:rsid w:val="009C3EB5"/>
    <w:rsid w:val="009D1C0F"/>
    <w:rsid w:val="009D52CB"/>
    <w:rsid w:val="009F62BA"/>
    <w:rsid w:val="00A048C1"/>
    <w:rsid w:val="00A055B6"/>
    <w:rsid w:val="00A1451D"/>
    <w:rsid w:val="00A15343"/>
    <w:rsid w:val="00A27F9A"/>
    <w:rsid w:val="00A3122B"/>
    <w:rsid w:val="00A47842"/>
    <w:rsid w:val="00A546C1"/>
    <w:rsid w:val="00A54B5A"/>
    <w:rsid w:val="00A62E61"/>
    <w:rsid w:val="00A73B97"/>
    <w:rsid w:val="00A906FC"/>
    <w:rsid w:val="00A9647D"/>
    <w:rsid w:val="00AA0BD1"/>
    <w:rsid w:val="00AA35CF"/>
    <w:rsid w:val="00AB0F48"/>
    <w:rsid w:val="00AB7741"/>
    <w:rsid w:val="00AC6431"/>
    <w:rsid w:val="00AD51D7"/>
    <w:rsid w:val="00AE4252"/>
    <w:rsid w:val="00AF1129"/>
    <w:rsid w:val="00B009F6"/>
    <w:rsid w:val="00B131BB"/>
    <w:rsid w:val="00B15E2F"/>
    <w:rsid w:val="00B27920"/>
    <w:rsid w:val="00B346F8"/>
    <w:rsid w:val="00B55671"/>
    <w:rsid w:val="00B77504"/>
    <w:rsid w:val="00B83B1C"/>
    <w:rsid w:val="00B848F0"/>
    <w:rsid w:val="00BA798E"/>
    <w:rsid w:val="00BB24A8"/>
    <w:rsid w:val="00BC7A4E"/>
    <w:rsid w:val="00BE6B55"/>
    <w:rsid w:val="00BF6758"/>
    <w:rsid w:val="00C16A4B"/>
    <w:rsid w:val="00C44C67"/>
    <w:rsid w:val="00C849D0"/>
    <w:rsid w:val="00CA0016"/>
    <w:rsid w:val="00CA776B"/>
    <w:rsid w:val="00CC08D0"/>
    <w:rsid w:val="00CC459F"/>
    <w:rsid w:val="00CD1B6B"/>
    <w:rsid w:val="00CD3CAC"/>
    <w:rsid w:val="00CE4DB8"/>
    <w:rsid w:val="00CE7906"/>
    <w:rsid w:val="00CF3527"/>
    <w:rsid w:val="00D0366D"/>
    <w:rsid w:val="00D12024"/>
    <w:rsid w:val="00D24A58"/>
    <w:rsid w:val="00D30D64"/>
    <w:rsid w:val="00D333A5"/>
    <w:rsid w:val="00D34F59"/>
    <w:rsid w:val="00D418D2"/>
    <w:rsid w:val="00D44C17"/>
    <w:rsid w:val="00D510B0"/>
    <w:rsid w:val="00D52BAB"/>
    <w:rsid w:val="00D57B25"/>
    <w:rsid w:val="00D607BF"/>
    <w:rsid w:val="00D86960"/>
    <w:rsid w:val="00D9149F"/>
    <w:rsid w:val="00D97F5E"/>
    <w:rsid w:val="00DA3160"/>
    <w:rsid w:val="00DC369D"/>
    <w:rsid w:val="00DD0869"/>
    <w:rsid w:val="00DD1A86"/>
    <w:rsid w:val="00DD5321"/>
    <w:rsid w:val="00DE5747"/>
    <w:rsid w:val="00DE67E9"/>
    <w:rsid w:val="00DF1FB3"/>
    <w:rsid w:val="00E2416E"/>
    <w:rsid w:val="00E2555C"/>
    <w:rsid w:val="00E30C7B"/>
    <w:rsid w:val="00E31242"/>
    <w:rsid w:val="00E550EE"/>
    <w:rsid w:val="00E61941"/>
    <w:rsid w:val="00E777A0"/>
    <w:rsid w:val="00E83276"/>
    <w:rsid w:val="00E9517D"/>
    <w:rsid w:val="00E95F0B"/>
    <w:rsid w:val="00E97A03"/>
    <w:rsid w:val="00EA6746"/>
    <w:rsid w:val="00EB26AB"/>
    <w:rsid w:val="00EC5EFC"/>
    <w:rsid w:val="00EC6E75"/>
    <w:rsid w:val="00ED4A9E"/>
    <w:rsid w:val="00EE556B"/>
    <w:rsid w:val="00EF1501"/>
    <w:rsid w:val="00EF3186"/>
    <w:rsid w:val="00F04829"/>
    <w:rsid w:val="00F12764"/>
    <w:rsid w:val="00F129EB"/>
    <w:rsid w:val="00F23C2B"/>
    <w:rsid w:val="00F254D4"/>
    <w:rsid w:val="00F31660"/>
    <w:rsid w:val="00F332DA"/>
    <w:rsid w:val="00F35546"/>
    <w:rsid w:val="00F3714F"/>
    <w:rsid w:val="00F70E4D"/>
    <w:rsid w:val="00F7259E"/>
    <w:rsid w:val="00F82E3F"/>
    <w:rsid w:val="00F876BF"/>
    <w:rsid w:val="00F925E8"/>
    <w:rsid w:val="00F964EA"/>
    <w:rsid w:val="00FA2B0F"/>
    <w:rsid w:val="00FA3A3D"/>
    <w:rsid w:val="00FB5466"/>
    <w:rsid w:val="00FC0417"/>
    <w:rsid w:val="00FC21A2"/>
    <w:rsid w:val="00FC6398"/>
    <w:rsid w:val="00FC72D1"/>
    <w:rsid w:val="00FD0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61"/>
    <w:pPr>
      <w:spacing w:after="200" w:line="276" w:lineRule="auto"/>
    </w:pPr>
    <w:rPr>
      <w:sz w:val="22"/>
      <w:szCs w:val="22"/>
    </w:rPr>
  </w:style>
  <w:style w:type="paragraph" w:styleId="Heading2">
    <w:name w:val="heading 2"/>
    <w:basedOn w:val="Normal"/>
    <w:next w:val="Normal"/>
    <w:link w:val="Heading2Char"/>
    <w:uiPriority w:val="1"/>
    <w:qFormat/>
    <w:rsid w:val="00F31660"/>
    <w:pPr>
      <w:keepNext/>
      <w:spacing w:before="240" w:after="60" w:line="240" w:lineRule="auto"/>
      <w:ind w:firstLine="288"/>
      <w:jc w:val="both"/>
      <w:outlineLvl w:val="1"/>
    </w:pPr>
    <w:rPr>
      <w:rFonts w:eastAsia="MS Gothic"/>
      <w:b/>
      <w:bCs/>
      <w:i/>
      <w:iCs/>
      <w:sz w:val="28"/>
      <w:szCs w:val="28"/>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C0417"/>
    <w:pPr>
      <w:ind w:left="720"/>
      <w:contextualSpacing/>
    </w:pPr>
  </w:style>
  <w:style w:type="paragraph" w:customStyle="1" w:styleId="MediumGrid21">
    <w:name w:val="Medium Grid 21"/>
    <w:uiPriority w:val="1"/>
    <w:qFormat/>
    <w:rsid w:val="009D52CB"/>
    <w:rPr>
      <w:sz w:val="22"/>
      <w:szCs w:val="22"/>
    </w:rPr>
  </w:style>
  <w:style w:type="character" w:customStyle="1" w:styleId="Heading2Char">
    <w:name w:val="Heading 2 Char"/>
    <w:link w:val="Heading2"/>
    <w:uiPriority w:val="1"/>
    <w:rsid w:val="00F31660"/>
    <w:rPr>
      <w:rFonts w:eastAsia="MS Gothic"/>
      <w:b/>
      <w:bCs/>
      <w:i/>
      <w:iCs/>
      <w:sz w:val="28"/>
      <w:szCs w:val="28"/>
      <w:lang w:val="sq-AL"/>
    </w:rPr>
  </w:style>
  <w:style w:type="paragraph" w:styleId="BalloonText">
    <w:name w:val="Balloon Text"/>
    <w:basedOn w:val="Normal"/>
    <w:link w:val="BalloonTextChar"/>
    <w:uiPriority w:val="99"/>
    <w:semiHidden/>
    <w:unhideWhenUsed/>
    <w:rsid w:val="00F254D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254D4"/>
    <w:rPr>
      <w:rFonts w:ascii="Lucida Grande" w:hAnsi="Lucida Grande" w:cs="Lucida Grande"/>
      <w:sz w:val="18"/>
      <w:szCs w:val="18"/>
    </w:rPr>
  </w:style>
  <w:style w:type="paragraph" w:customStyle="1" w:styleId="Default">
    <w:name w:val="Default"/>
    <w:rsid w:val="00757DCF"/>
    <w:pPr>
      <w:autoSpaceDE w:val="0"/>
      <w:autoSpaceDN w:val="0"/>
      <w:adjustRightInd w:val="0"/>
    </w:pPr>
    <w:rPr>
      <w:rFonts w:ascii="Times New Roman" w:hAnsi="Times New Roman"/>
      <w:color w:val="000000"/>
      <w:sz w:val="24"/>
      <w:szCs w:val="24"/>
      <w:lang w:val="en-CA"/>
    </w:rPr>
  </w:style>
  <w:style w:type="character" w:customStyle="1" w:styleId="NoSpacingChar">
    <w:name w:val="No Spacing Char"/>
    <w:link w:val="NoSpacing"/>
    <w:uiPriority w:val="1"/>
    <w:locked/>
    <w:rsid w:val="00757DCF"/>
    <w:rPr>
      <w:sz w:val="22"/>
      <w:szCs w:val="22"/>
      <w:lang w:val="sq-AL" w:eastAsia="en-US" w:bidi="ar-SA"/>
    </w:rPr>
  </w:style>
  <w:style w:type="paragraph" w:styleId="NoSpacing">
    <w:name w:val="No Spacing"/>
    <w:link w:val="NoSpacingChar"/>
    <w:uiPriority w:val="1"/>
    <w:qFormat/>
    <w:rsid w:val="00757DCF"/>
    <w:rPr>
      <w:sz w:val="22"/>
      <w:szCs w:val="22"/>
      <w:lang w:val="sq-AL"/>
    </w:rPr>
  </w:style>
  <w:style w:type="paragraph" w:styleId="Header">
    <w:name w:val="header"/>
    <w:basedOn w:val="Normal"/>
    <w:link w:val="HeaderChar"/>
    <w:uiPriority w:val="99"/>
    <w:semiHidden/>
    <w:unhideWhenUsed/>
    <w:rsid w:val="00FC21A2"/>
    <w:pPr>
      <w:tabs>
        <w:tab w:val="center" w:pos="4680"/>
        <w:tab w:val="right" w:pos="9360"/>
      </w:tabs>
    </w:pPr>
  </w:style>
  <w:style w:type="character" w:customStyle="1" w:styleId="HeaderChar">
    <w:name w:val="Header Char"/>
    <w:basedOn w:val="DefaultParagraphFont"/>
    <w:link w:val="Header"/>
    <w:uiPriority w:val="99"/>
    <w:semiHidden/>
    <w:rsid w:val="00FC21A2"/>
    <w:rPr>
      <w:sz w:val="22"/>
      <w:szCs w:val="22"/>
    </w:rPr>
  </w:style>
  <w:style w:type="paragraph" w:styleId="Footer">
    <w:name w:val="footer"/>
    <w:basedOn w:val="Normal"/>
    <w:link w:val="FooterChar"/>
    <w:uiPriority w:val="99"/>
    <w:semiHidden/>
    <w:unhideWhenUsed/>
    <w:rsid w:val="00FC21A2"/>
    <w:pPr>
      <w:tabs>
        <w:tab w:val="center" w:pos="4680"/>
        <w:tab w:val="right" w:pos="9360"/>
      </w:tabs>
    </w:pPr>
  </w:style>
  <w:style w:type="character" w:customStyle="1" w:styleId="FooterChar">
    <w:name w:val="Footer Char"/>
    <w:basedOn w:val="DefaultParagraphFont"/>
    <w:link w:val="Footer"/>
    <w:uiPriority w:val="99"/>
    <w:semiHidden/>
    <w:rsid w:val="00FC21A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3CDA7-030A-4D38-972A-A3975BD3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5174</Words>
  <Characters>29493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idudushi</cp:lastModifiedBy>
  <cp:revision>2</cp:revision>
  <cp:lastPrinted>2017-05-08T07:59:00Z</cp:lastPrinted>
  <dcterms:created xsi:type="dcterms:W3CDTF">2020-10-29T22:55:00Z</dcterms:created>
  <dcterms:modified xsi:type="dcterms:W3CDTF">2020-10-29T22:55:00Z</dcterms:modified>
</cp:coreProperties>
</file>